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0BD985A5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281BC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5</w:t>
      </w:r>
      <w:r w:rsidR="005D057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329EA15" w14:textId="77777777" w:rsidR="00281BC1" w:rsidRDefault="00281BC1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FD083AB" w14:textId="77777777" w:rsidR="005D057C" w:rsidRPr="005D057C" w:rsidRDefault="005D057C" w:rsidP="005D057C">
      <w:pPr>
        <w:tabs>
          <w:tab w:val="left" w:pos="8470"/>
        </w:tabs>
        <w:spacing w:after="12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sz w:val="24"/>
          <w:szCs w:val="28"/>
        </w:rPr>
        <w:t>Derecske Város Önkormányzata Képviselő-testülete úgy határozott, hogy az Agrárminisztérium által kiírt HUNG-2024 kódszámú pályázati felhívásra „</w:t>
      </w:r>
      <w:r w:rsidRPr="005D057C">
        <w:rPr>
          <w:rFonts w:ascii="Times New Roman" w:hAnsi="Times New Roman"/>
          <w:b/>
          <w:sz w:val="24"/>
          <w:szCs w:val="28"/>
        </w:rPr>
        <w:t xml:space="preserve">2025. évi Derecskei Disznótor és Téli Sokadalom” </w:t>
      </w:r>
      <w:r w:rsidRPr="005D057C">
        <w:rPr>
          <w:rFonts w:ascii="Times New Roman" w:hAnsi="Times New Roman"/>
          <w:sz w:val="24"/>
          <w:szCs w:val="28"/>
        </w:rPr>
        <w:t>címmel pályázatot nyújt be.</w:t>
      </w:r>
    </w:p>
    <w:p w14:paraId="3D580067" w14:textId="77777777" w:rsidR="005D057C" w:rsidRPr="005D057C" w:rsidRDefault="005D057C" w:rsidP="005D057C">
      <w:pPr>
        <w:spacing w:after="120" w:line="240" w:lineRule="auto"/>
        <w:ind w:left="851" w:right="850"/>
        <w:jc w:val="both"/>
        <w:rPr>
          <w:rFonts w:ascii="Times New Roman" w:hAnsi="Times New Roman"/>
          <w:b/>
          <w:bCs/>
          <w:sz w:val="24"/>
          <w:szCs w:val="28"/>
        </w:rPr>
      </w:pPr>
      <w:r w:rsidRPr="005D057C">
        <w:rPr>
          <w:rFonts w:ascii="Times New Roman" w:hAnsi="Times New Roman"/>
          <w:sz w:val="24"/>
          <w:szCs w:val="28"/>
        </w:rPr>
        <w:t xml:space="preserve">Projekt összköltségét </w:t>
      </w:r>
      <w:r w:rsidRPr="005D057C">
        <w:rPr>
          <w:rFonts w:ascii="Times New Roman" w:hAnsi="Times New Roman"/>
          <w:b/>
          <w:bCs/>
          <w:sz w:val="24"/>
          <w:szCs w:val="28"/>
        </w:rPr>
        <w:t>4.000.000 Ft</w:t>
      </w:r>
      <w:r w:rsidRPr="005D057C">
        <w:rPr>
          <w:rFonts w:ascii="Times New Roman" w:hAnsi="Times New Roman"/>
          <w:sz w:val="24"/>
          <w:szCs w:val="28"/>
        </w:rPr>
        <w:t xml:space="preserve"> -ban határozza meg. </w:t>
      </w:r>
    </w:p>
    <w:p w14:paraId="74143B9E" w14:textId="77777777" w:rsidR="005D057C" w:rsidRPr="005D057C" w:rsidRDefault="005D057C" w:rsidP="005D057C">
      <w:pPr>
        <w:spacing w:after="12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sz w:val="24"/>
          <w:szCs w:val="28"/>
        </w:rPr>
        <w:t xml:space="preserve">Az igényelt támogatás: </w:t>
      </w:r>
      <w:r w:rsidRPr="005D057C">
        <w:rPr>
          <w:rFonts w:ascii="Times New Roman" w:hAnsi="Times New Roman"/>
          <w:sz w:val="24"/>
          <w:szCs w:val="28"/>
        </w:rPr>
        <w:tab/>
      </w:r>
      <w:r w:rsidRPr="005D057C">
        <w:rPr>
          <w:rFonts w:ascii="Times New Roman" w:hAnsi="Times New Roman"/>
          <w:b/>
          <w:bCs/>
          <w:sz w:val="24"/>
          <w:szCs w:val="28"/>
        </w:rPr>
        <w:t>4.000.000 Ft.</w:t>
      </w:r>
    </w:p>
    <w:p w14:paraId="47401230" w14:textId="77777777" w:rsidR="005D057C" w:rsidRPr="005D057C" w:rsidRDefault="005D057C" w:rsidP="005D057C">
      <w:pPr>
        <w:spacing w:after="12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sz w:val="24"/>
          <w:szCs w:val="28"/>
        </w:rPr>
        <w:t xml:space="preserve">A projekt megvalósításához szükséges önerő: </w:t>
      </w:r>
      <w:r w:rsidRPr="005D057C">
        <w:rPr>
          <w:rFonts w:ascii="Times New Roman" w:hAnsi="Times New Roman"/>
          <w:b/>
          <w:bCs/>
          <w:sz w:val="24"/>
          <w:szCs w:val="28"/>
        </w:rPr>
        <w:t>0 Ft</w:t>
      </w:r>
      <w:r w:rsidRPr="005D057C">
        <w:rPr>
          <w:rFonts w:ascii="Times New Roman" w:hAnsi="Times New Roman"/>
          <w:sz w:val="24"/>
          <w:szCs w:val="28"/>
        </w:rPr>
        <w:t>.</w:t>
      </w:r>
    </w:p>
    <w:p w14:paraId="00068399" w14:textId="77777777" w:rsidR="005D057C" w:rsidRPr="005D057C" w:rsidRDefault="005D057C" w:rsidP="005D057C">
      <w:pPr>
        <w:tabs>
          <w:tab w:val="left" w:pos="8470"/>
        </w:tabs>
        <w:spacing w:after="12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sz w:val="24"/>
          <w:szCs w:val="28"/>
        </w:rPr>
        <w:t xml:space="preserve">A projekt megvalósítási helyszínének címe, helyrajzi száma: </w:t>
      </w:r>
      <w:r w:rsidRPr="005D057C">
        <w:rPr>
          <w:rFonts w:ascii="Times New Roman" w:hAnsi="Times New Roman"/>
          <w:b/>
          <w:bCs/>
          <w:sz w:val="24"/>
          <w:szCs w:val="28"/>
        </w:rPr>
        <w:t xml:space="preserve">4130 Derecske, </w:t>
      </w:r>
      <w:proofErr w:type="spellStart"/>
      <w:r w:rsidRPr="005D057C">
        <w:rPr>
          <w:rFonts w:ascii="Times New Roman" w:hAnsi="Times New Roman"/>
          <w:b/>
          <w:bCs/>
          <w:sz w:val="24"/>
          <w:szCs w:val="28"/>
        </w:rPr>
        <w:t>Makkay</w:t>
      </w:r>
      <w:proofErr w:type="spellEnd"/>
      <w:r w:rsidRPr="005D057C">
        <w:rPr>
          <w:rFonts w:ascii="Times New Roman" w:hAnsi="Times New Roman"/>
          <w:b/>
          <w:bCs/>
          <w:sz w:val="24"/>
          <w:szCs w:val="28"/>
        </w:rPr>
        <w:t xml:space="preserve"> János tér 74. hrsz.</w:t>
      </w:r>
    </w:p>
    <w:p w14:paraId="14F334FD" w14:textId="77777777" w:rsidR="005D057C" w:rsidRPr="005D057C" w:rsidRDefault="005D057C" w:rsidP="005D057C">
      <w:pPr>
        <w:tabs>
          <w:tab w:val="left" w:pos="8470"/>
        </w:tabs>
        <w:spacing w:after="12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sz w:val="24"/>
          <w:szCs w:val="28"/>
        </w:rPr>
        <w:t>A Képviselő-testület felhatalmazza a Polgármestert, előkészítésére és benyújtására.</w:t>
      </w:r>
    </w:p>
    <w:p w14:paraId="51448E6D" w14:textId="77777777" w:rsidR="005D057C" w:rsidRPr="005D057C" w:rsidRDefault="005D057C" w:rsidP="005D057C">
      <w:pPr>
        <w:tabs>
          <w:tab w:val="left" w:pos="8470"/>
        </w:tabs>
        <w:spacing w:after="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b/>
          <w:bCs/>
          <w:sz w:val="24"/>
          <w:szCs w:val="28"/>
        </w:rPr>
        <w:t xml:space="preserve">Határidő: </w:t>
      </w:r>
      <w:r w:rsidRPr="005D057C">
        <w:rPr>
          <w:rFonts w:ascii="Times New Roman" w:hAnsi="Times New Roman"/>
          <w:sz w:val="24"/>
          <w:szCs w:val="28"/>
        </w:rPr>
        <w:t>2024. május 6.</w:t>
      </w:r>
    </w:p>
    <w:p w14:paraId="4E18BBCA" w14:textId="77777777" w:rsidR="005D057C" w:rsidRPr="005D057C" w:rsidRDefault="005D057C" w:rsidP="005D057C">
      <w:pPr>
        <w:tabs>
          <w:tab w:val="left" w:pos="8470"/>
        </w:tabs>
        <w:spacing w:after="0" w:line="240" w:lineRule="auto"/>
        <w:ind w:left="851" w:right="850"/>
        <w:jc w:val="both"/>
        <w:rPr>
          <w:rFonts w:ascii="Times New Roman" w:hAnsi="Times New Roman"/>
          <w:sz w:val="24"/>
          <w:szCs w:val="28"/>
        </w:rPr>
      </w:pPr>
      <w:r w:rsidRPr="005D057C">
        <w:rPr>
          <w:rFonts w:ascii="Times New Roman" w:hAnsi="Times New Roman"/>
          <w:b/>
          <w:bCs/>
          <w:sz w:val="24"/>
          <w:szCs w:val="28"/>
        </w:rPr>
        <w:t xml:space="preserve">Felelős: </w:t>
      </w:r>
      <w:r w:rsidRPr="005D057C">
        <w:rPr>
          <w:rFonts w:ascii="Times New Roman" w:hAnsi="Times New Roman"/>
          <w:sz w:val="24"/>
          <w:szCs w:val="28"/>
        </w:rPr>
        <w:t>Rácz Anikó polgármester</w:t>
      </w:r>
    </w:p>
    <w:p w14:paraId="25E913FE" w14:textId="77777777" w:rsidR="005D057C" w:rsidRDefault="005D057C" w:rsidP="005D057C">
      <w:pPr>
        <w:spacing w:after="0" w:line="240" w:lineRule="auto"/>
        <w:ind w:left="1094" w:right="913" w:hanging="45"/>
        <w:rPr>
          <w:szCs w:val="24"/>
        </w:rPr>
      </w:pPr>
    </w:p>
    <w:p w14:paraId="04677F47" w14:textId="77777777" w:rsidR="00281BC1" w:rsidRDefault="00281BC1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5AACD03" w14:textId="77777777" w:rsidR="00855EE9" w:rsidRPr="00672C47" w:rsidRDefault="00855E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5FDC528" w14:textId="4C28C5DF" w:rsidR="003D6658" w:rsidRDefault="006E1A74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3D6658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FBB4C29"/>
    <w:multiLevelType w:val="hybridMultilevel"/>
    <w:tmpl w:val="FAB6D44C"/>
    <w:lvl w:ilvl="0" w:tplc="54A8165C">
      <w:start w:val="1"/>
      <w:numFmt w:val="bullet"/>
      <w:lvlText w:val="-"/>
      <w:lvlJc w:val="left"/>
      <w:pPr>
        <w:ind w:left="1854" w:hanging="360"/>
      </w:pPr>
      <w:rPr>
        <w:rFonts w:ascii="Dubai Light" w:hAnsi="Dubai Light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1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2"/>
  </w:num>
  <w:num w:numId="13" w16cid:durableId="1605184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81BC1"/>
    <w:rsid w:val="002942FF"/>
    <w:rsid w:val="002A2179"/>
    <w:rsid w:val="003C315E"/>
    <w:rsid w:val="003D6658"/>
    <w:rsid w:val="00424605"/>
    <w:rsid w:val="00555115"/>
    <w:rsid w:val="005D057C"/>
    <w:rsid w:val="006355EB"/>
    <w:rsid w:val="00672C47"/>
    <w:rsid w:val="006D6F63"/>
    <w:rsid w:val="006E1A74"/>
    <w:rsid w:val="00713D7B"/>
    <w:rsid w:val="00781D21"/>
    <w:rsid w:val="00783BEE"/>
    <w:rsid w:val="007B35E5"/>
    <w:rsid w:val="00844FAA"/>
    <w:rsid w:val="00855EE9"/>
    <w:rsid w:val="0087104A"/>
    <w:rsid w:val="008F1EA3"/>
    <w:rsid w:val="00905E71"/>
    <w:rsid w:val="00907E4A"/>
    <w:rsid w:val="00922E3F"/>
    <w:rsid w:val="0095485E"/>
    <w:rsid w:val="009862A3"/>
    <w:rsid w:val="009B13AF"/>
    <w:rsid w:val="009C0FEB"/>
    <w:rsid w:val="00A961D4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2024-04-25T11:42:00Z</dcterms:created>
  <dcterms:modified xsi:type="dcterms:W3CDTF">2024-04-25T11:42:00Z</dcterms:modified>
</cp:coreProperties>
</file>