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DA98C" w14:textId="77777777" w:rsidR="00317512" w:rsidRPr="00C05724" w:rsidRDefault="00317512" w:rsidP="00317512">
      <w:pPr>
        <w:widowControl w:val="0"/>
        <w:suppressAutoHyphens/>
        <w:spacing w:after="0" w:line="240" w:lineRule="auto"/>
        <w:jc w:val="center"/>
        <w:rPr>
          <w:rFonts w:ascii="Times New Roman" w:eastAsia="Tahoma" w:hAnsi="Times New Roman" w:cs="Times New Roman"/>
          <w:b/>
          <w:bCs/>
          <w:kern w:val="1"/>
          <w:sz w:val="24"/>
          <w:szCs w:val="24"/>
        </w:rPr>
      </w:pPr>
      <w:r w:rsidRPr="00C05724">
        <w:rPr>
          <w:rFonts w:ascii="Times New Roman" w:eastAsia="Tahoma" w:hAnsi="Times New Roman" w:cs="Times New Roman"/>
          <w:b/>
          <w:bCs/>
          <w:kern w:val="1"/>
          <w:sz w:val="28"/>
          <w:szCs w:val="28"/>
        </w:rPr>
        <w:t>DERECSKE VÁROS ÖNKORMÁNYZAT KÉPVISELŐ-TESTÜLETE</w:t>
      </w:r>
    </w:p>
    <w:p w14:paraId="38DE3A73" w14:textId="77777777" w:rsidR="00317512" w:rsidRPr="00C05724" w:rsidRDefault="00317512" w:rsidP="00317512">
      <w:pPr>
        <w:widowControl w:val="0"/>
        <w:suppressAutoHyphens/>
        <w:spacing w:after="0" w:line="240" w:lineRule="auto"/>
        <w:jc w:val="center"/>
        <w:rPr>
          <w:rFonts w:ascii="Times New Roman" w:eastAsia="Tahoma" w:hAnsi="Times New Roman" w:cs="Times New Roman"/>
          <w:b/>
          <w:bCs/>
          <w:kern w:val="1"/>
          <w:sz w:val="24"/>
          <w:szCs w:val="24"/>
        </w:rPr>
      </w:pPr>
    </w:p>
    <w:p w14:paraId="40751868" w14:textId="77777777" w:rsidR="00317512" w:rsidRPr="00C05724" w:rsidRDefault="00317512" w:rsidP="00317512">
      <w:pPr>
        <w:widowControl w:val="0"/>
        <w:suppressAutoHyphens/>
        <w:spacing w:after="0" w:line="240" w:lineRule="auto"/>
        <w:jc w:val="center"/>
        <w:rPr>
          <w:rFonts w:ascii="Times New Roman" w:eastAsia="Tahoma" w:hAnsi="Times New Roman" w:cs="Times New Roman"/>
          <w:b/>
          <w:bCs/>
          <w:kern w:val="1"/>
          <w:sz w:val="24"/>
          <w:szCs w:val="24"/>
        </w:rPr>
      </w:pPr>
    </w:p>
    <w:p w14:paraId="67362452" w14:textId="77777777" w:rsidR="00317512" w:rsidRPr="00C05724" w:rsidRDefault="00317512" w:rsidP="00317512">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231C5620" w14:textId="77777777" w:rsidR="00317512" w:rsidRPr="00C05724" w:rsidRDefault="00317512" w:rsidP="00317512">
      <w:pPr>
        <w:widowControl w:val="0"/>
        <w:suppressAutoHyphens/>
        <w:spacing w:after="0" w:line="240" w:lineRule="auto"/>
        <w:jc w:val="center"/>
        <w:rPr>
          <w:rFonts w:ascii="Times New Roman" w:eastAsia="Tahoma" w:hAnsi="Times New Roman" w:cs="Times New Roman"/>
          <w:b/>
          <w:bCs/>
          <w:kern w:val="1"/>
          <w:sz w:val="24"/>
          <w:szCs w:val="24"/>
          <w:u w:val="single"/>
        </w:rPr>
      </w:pPr>
    </w:p>
    <w:p w14:paraId="1120D887" w14:textId="77777777" w:rsidR="00317512" w:rsidRPr="00C05724" w:rsidRDefault="00317512" w:rsidP="00317512">
      <w:pPr>
        <w:widowControl w:val="0"/>
        <w:suppressAutoHyphens/>
        <w:spacing w:after="0" w:line="240" w:lineRule="auto"/>
        <w:jc w:val="center"/>
        <w:rPr>
          <w:rFonts w:ascii="Times New Roman" w:eastAsia="Tahoma" w:hAnsi="Times New Roman" w:cs="Times New Roman"/>
          <w:b/>
          <w:bCs/>
          <w:kern w:val="1"/>
          <w:sz w:val="24"/>
          <w:szCs w:val="24"/>
          <w:u w:val="single"/>
        </w:rPr>
      </w:pPr>
    </w:p>
    <w:p w14:paraId="341F70C9" w14:textId="77777777" w:rsidR="00317512" w:rsidRPr="00C05724" w:rsidRDefault="00317512" w:rsidP="00317512">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201</w:t>
      </w:r>
      <w:r>
        <w:rPr>
          <w:rFonts w:ascii="Times New Roman" w:eastAsia="Tahoma" w:hAnsi="Times New Roman" w:cs="Times New Roman"/>
          <w:kern w:val="1"/>
          <w:sz w:val="24"/>
          <w:szCs w:val="24"/>
        </w:rPr>
        <w:t>9</w:t>
      </w:r>
      <w:r w:rsidRPr="00C05724">
        <w:rPr>
          <w:rFonts w:ascii="Times New Roman" w:eastAsia="Tahoma" w:hAnsi="Times New Roman" w:cs="Times New Roman"/>
          <w:kern w:val="1"/>
          <w:sz w:val="24"/>
          <w:szCs w:val="24"/>
        </w:rPr>
        <w:t xml:space="preserve">. </w:t>
      </w:r>
      <w:r>
        <w:rPr>
          <w:rFonts w:ascii="Times New Roman" w:eastAsia="Tahoma" w:hAnsi="Times New Roman" w:cs="Times New Roman"/>
          <w:kern w:val="1"/>
          <w:sz w:val="24"/>
          <w:szCs w:val="24"/>
        </w:rPr>
        <w:t>február 14</w:t>
      </w:r>
      <w:r w:rsidRPr="00C05724">
        <w:rPr>
          <w:rFonts w:ascii="Times New Roman" w:eastAsia="Tahoma" w:hAnsi="Times New Roman" w:cs="Times New Roman"/>
          <w:kern w:val="1"/>
          <w:sz w:val="24"/>
          <w:szCs w:val="24"/>
        </w:rPr>
        <w:t>-i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nyílt</w:t>
      </w:r>
      <w:r w:rsidRPr="00C05724">
        <w:rPr>
          <w:rFonts w:ascii="Times New Roman" w:eastAsia="Tahoma" w:hAnsi="Times New Roman" w:cs="Times New Roman"/>
          <w:kern w:val="1"/>
          <w:sz w:val="24"/>
          <w:szCs w:val="24"/>
        </w:rPr>
        <w:t xml:space="preserve"> ülésén felvett jegyzőkönyv alapján.</w:t>
      </w:r>
    </w:p>
    <w:p w14:paraId="35369C46" w14:textId="77777777" w:rsidR="00317512" w:rsidRPr="00C05724" w:rsidRDefault="00317512" w:rsidP="00317512">
      <w:pPr>
        <w:widowControl w:val="0"/>
        <w:suppressAutoHyphens/>
        <w:spacing w:after="0" w:line="240" w:lineRule="auto"/>
        <w:jc w:val="both"/>
        <w:rPr>
          <w:rFonts w:ascii="Times New Roman" w:eastAsia="Tahoma" w:hAnsi="Times New Roman" w:cs="Times New Roman"/>
          <w:kern w:val="1"/>
          <w:sz w:val="24"/>
          <w:szCs w:val="24"/>
        </w:rPr>
      </w:pPr>
    </w:p>
    <w:p w14:paraId="0B15E753" w14:textId="77777777" w:rsidR="00317512" w:rsidRPr="00C05724" w:rsidRDefault="00317512" w:rsidP="00317512">
      <w:pPr>
        <w:widowControl w:val="0"/>
        <w:suppressAutoHyphens/>
        <w:spacing w:after="0" w:line="240" w:lineRule="auto"/>
        <w:jc w:val="both"/>
        <w:rPr>
          <w:rFonts w:ascii="Times New Roman" w:eastAsia="Tahoma" w:hAnsi="Times New Roman" w:cs="Times New Roman"/>
          <w:kern w:val="1"/>
          <w:sz w:val="24"/>
          <w:szCs w:val="24"/>
        </w:rPr>
      </w:pPr>
    </w:p>
    <w:p w14:paraId="62580FFA" w14:textId="77777777" w:rsidR="00317512" w:rsidRPr="00C05724" w:rsidRDefault="00317512" w:rsidP="00317512">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Pr>
          <w:rFonts w:ascii="Times New Roman" w:eastAsia="SimSun" w:hAnsi="Times New Roman" w:cs="Mangal"/>
          <w:b/>
          <w:kern w:val="1"/>
          <w:sz w:val="24"/>
          <w:szCs w:val="24"/>
          <w:u w:val="single"/>
          <w:lang w:eastAsia="zh-CN" w:bidi="hi-IN"/>
        </w:rPr>
        <w:t>23</w:t>
      </w:r>
      <w:r w:rsidRPr="00C05724">
        <w:rPr>
          <w:rFonts w:ascii="Times New Roman" w:eastAsia="SimSun" w:hAnsi="Times New Roman" w:cs="Mangal"/>
          <w:b/>
          <w:kern w:val="1"/>
          <w:sz w:val="24"/>
          <w:szCs w:val="24"/>
          <w:u w:val="single"/>
          <w:lang w:eastAsia="zh-CN" w:bidi="hi-IN"/>
        </w:rPr>
        <w:t>/201</w:t>
      </w:r>
      <w:r>
        <w:rPr>
          <w:rFonts w:ascii="Times New Roman" w:eastAsia="SimSun" w:hAnsi="Times New Roman" w:cs="Mangal"/>
          <w:b/>
          <w:kern w:val="1"/>
          <w:sz w:val="24"/>
          <w:szCs w:val="24"/>
          <w:u w:val="single"/>
          <w:lang w:eastAsia="zh-CN" w:bidi="hi-IN"/>
        </w:rPr>
        <w:t>9</w:t>
      </w:r>
      <w:r w:rsidRPr="00C05724">
        <w:rPr>
          <w:rFonts w:ascii="Times New Roman" w:eastAsia="SimSun" w:hAnsi="Times New Roman" w:cs="Mangal"/>
          <w:b/>
          <w:kern w:val="1"/>
          <w:sz w:val="24"/>
          <w:szCs w:val="24"/>
          <w:u w:val="single"/>
          <w:lang w:eastAsia="zh-CN" w:bidi="hi-IN"/>
        </w:rPr>
        <w:t>. (I</w:t>
      </w:r>
      <w:r>
        <w:rPr>
          <w:rFonts w:ascii="Times New Roman" w:eastAsia="SimSun" w:hAnsi="Times New Roman" w:cs="Mangal"/>
          <w:b/>
          <w:kern w:val="1"/>
          <w:sz w:val="24"/>
          <w:szCs w:val="24"/>
          <w:u w:val="single"/>
          <w:lang w:eastAsia="zh-CN" w:bidi="hi-IN"/>
        </w:rPr>
        <w:t>I</w:t>
      </w:r>
      <w:r w:rsidRPr="00C05724">
        <w:rPr>
          <w:rFonts w:ascii="Times New Roman" w:eastAsia="SimSun" w:hAnsi="Times New Roman" w:cs="Mangal"/>
          <w:b/>
          <w:kern w:val="1"/>
          <w:sz w:val="24"/>
          <w:szCs w:val="24"/>
          <w:u w:val="single"/>
          <w:lang w:eastAsia="zh-CN" w:bidi="hi-IN"/>
        </w:rPr>
        <w:t>.</w:t>
      </w:r>
      <w:r>
        <w:rPr>
          <w:rFonts w:ascii="Times New Roman" w:eastAsia="SimSun" w:hAnsi="Times New Roman" w:cs="Mangal"/>
          <w:b/>
          <w:kern w:val="1"/>
          <w:sz w:val="24"/>
          <w:szCs w:val="24"/>
          <w:u w:val="single"/>
          <w:lang w:eastAsia="zh-CN" w:bidi="hi-IN"/>
        </w:rPr>
        <w:t>14</w:t>
      </w:r>
      <w:r w:rsidRPr="00C05724">
        <w:rPr>
          <w:rFonts w:ascii="Times New Roman" w:eastAsia="SimSun" w:hAnsi="Times New Roman" w:cs="Mangal"/>
          <w:b/>
          <w:kern w:val="1"/>
          <w:sz w:val="24"/>
          <w:szCs w:val="24"/>
          <w:u w:val="single"/>
          <w:lang w:eastAsia="zh-CN" w:bidi="hi-IN"/>
        </w:rPr>
        <w:t>.) KT számú határozat</w:t>
      </w:r>
    </w:p>
    <w:p w14:paraId="6769C5D5" w14:textId="77777777" w:rsidR="00317512" w:rsidRDefault="00317512" w:rsidP="00317512">
      <w:pPr>
        <w:widowControl w:val="0"/>
        <w:suppressAutoHyphens/>
        <w:spacing w:after="0" w:line="240" w:lineRule="auto"/>
        <w:jc w:val="center"/>
        <w:rPr>
          <w:rFonts w:ascii="Times New Roman" w:eastAsia="SimSun" w:hAnsi="Times New Roman" w:cs="Mangal"/>
          <w:b/>
          <w:kern w:val="1"/>
          <w:sz w:val="24"/>
          <w:szCs w:val="24"/>
          <w:u w:val="single"/>
          <w:lang w:eastAsia="zh-CN" w:bidi="hi-IN"/>
        </w:rPr>
      </w:pPr>
    </w:p>
    <w:p w14:paraId="5FD75850" w14:textId="77777777" w:rsidR="00317512" w:rsidRPr="005B44DC" w:rsidRDefault="00317512" w:rsidP="00317512">
      <w:pPr>
        <w:suppressAutoHyphens/>
        <w:spacing w:after="120" w:line="240" w:lineRule="auto"/>
        <w:ind w:left="1701" w:right="1416"/>
        <w:jc w:val="both"/>
        <w:rPr>
          <w:rFonts w:ascii="Times New Roman" w:eastAsia="Calibri" w:hAnsi="Times New Roman" w:cs="Times New Roman"/>
          <w:bCs/>
          <w:sz w:val="24"/>
          <w:szCs w:val="24"/>
        </w:rPr>
      </w:pPr>
      <w:r w:rsidRPr="005B44DC">
        <w:rPr>
          <w:rFonts w:ascii="Times New Roman" w:eastAsia="Times New Roman" w:hAnsi="Times New Roman" w:cs="Times New Roman"/>
          <w:bCs/>
          <w:sz w:val="24"/>
          <w:szCs w:val="24"/>
          <w:lang w:eastAsia="ar-SA"/>
        </w:rPr>
        <w:t>Derecske Város Önkormányzat Képviselő-testülete úgy határoz,</w:t>
      </w:r>
      <w:r w:rsidRPr="005B44DC">
        <w:rPr>
          <w:rFonts w:ascii="Times New Roman" w:eastAsia="Times New Roman" w:hAnsi="Times New Roman" w:cs="Times New Roman"/>
          <w:sz w:val="24"/>
          <w:szCs w:val="24"/>
          <w:lang w:eastAsia="ar-SA"/>
        </w:rPr>
        <w:t xml:space="preserve"> hogy projekthez szükséges önerő összegét az alábbiak szerint biztosítja:</w:t>
      </w:r>
      <w:r w:rsidRPr="005B44DC">
        <w:rPr>
          <w:rFonts w:ascii="Times New Roman" w:eastAsia="Calibri" w:hAnsi="Times New Roman" w:cs="Times New Roman"/>
          <w:bCs/>
          <w:sz w:val="24"/>
          <w:szCs w:val="24"/>
        </w:rPr>
        <w:t xml:space="preserve"> </w:t>
      </w:r>
    </w:p>
    <w:p w14:paraId="6363F065" w14:textId="77777777" w:rsidR="00317512" w:rsidRPr="005B44DC" w:rsidRDefault="00317512" w:rsidP="00317512">
      <w:pPr>
        <w:autoSpaceDE w:val="0"/>
        <w:autoSpaceDN w:val="0"/>
        <w:adjustRightInd w:val="0"/>
        <w:spacing w:after="0" w:line="240" w:lineRule="auto"/>
        <w:ind w:left="1701" w:right="1416"/>
        <w:jc w:val="both"/>
        <w:rPr>
          <w:rFonts w:ascii="Times New Roman" w:eastAsia="Times New Roman" w:hAnsi="Times New Roman" w:cs="Verdana"/>
          <w:sz w:val="24"/>
          <w:szCs w:val="20"/>
          <w:lang w:eastAsia="ar-SA"/>
        </w:rPr>
      </w:pPr>
      <w:r w:rsidRPr="005B44DC">
        <w:rPr>
          <w:rFonts w:ascii="Times New Roman" w:eastAsia="Times New Roman" w:hAnsi="Times New Roman" w:cs="Verdana"/>
          <w:sz w:val="24"/>
          <w:szCs w:val="20"/>
          <w:lang w:eastAsia="ar-SA"/>
        </w:rPr>
        <w:t>A pályázat azonosító száma: ROHU425</w:t>
      </w:r>
    </w:p>
    <w:p w14:paraId="0C0A2BC9" w14:textId="77777777" w:rsidR="00317512" w:rsidRPr="005B44DC" w:rsidRDefault="00317512" w:rsidP="00317512">
      <w:pPr>
        <w:autoSpaceDE w:val="0"/>
        <w:autoSpaceDN w:val="0"/>
        <w:adjustRightInd w:val="0"/>
        <w:spacing w:after="0" w:line="240" w:lineRule="auto"/>
        <w:ind w:left="1701" w:right="1416"/>
        <w:jc w:val="both"/>
        <w:rPr>
          <w:rFonts w:ascii="Times New Roman" w:eastAsia="Times New Roman" w:hAnsi="Times New Roman" w:cs="Verdana"/>
          <w:b/>
          <w:color w:val="333333"/>
          <w:sz w:val="24"/>
          <w:szCs w:val="20"/>
          <w:lang w:eastAsia="ar-SA"/>
        </w:rPr>
      </w:pPr>
      <w:r w:rsidRPr="005B44DC">
        <w:rPr>
          <w:rFonts w:ascii="Times New Roman" w:eastAsia="Times New Roman" w:hAnsi="Times New Roman" w:cs="Verdana"/>
          <w:sz w:val="24"/>
          <w:szCs w:val="20"/>
          <w:lang w:eastAsia="ar-SA"/>
        </w:rPr>
        <w:t>Pályázat címe: „</w:t>
      </w:r>
      <w:proofErr w:type="spellStart"/>
      <w:r w:rsidRPr="005B44DC">
        <w:rPr>
          <w:rFonts w:ascii="Times New Roman" w:eastAsia="Times New Roman" w:hAnsi="Times New Roman" w:cs="Verdana"/>
          <w:sz w:val="24"/>
          <w:szCs w:val="20"/>
          <w:lang w:eastAsia="ar-SA"/>
        </w:rPr>
        <w:t>Joint</w:t>
      </w:r>
      <w:proofErr w:type="spellEnd"/>
      <w:r w:rsidRPr="005B44DC">
        <w:rPr>
          <w:rFonts w:ascii="Times New Roman" w:eastAsia="Times New Roman" w:hAnsi="Times New Roman" w:cs="Verdana"/>
          <w:sz w:val="24"/>
          <w:szCs w:val="20"/>
          <w:lang w:eastAsia="ar-SA"/>
        </w:rPr>
        <w:t xml:space="preserve"> </w:t>
      </w:r>
      <w:proofErr w:type="spellStart"/>
      <w:r w:rsidRPr="005B44DC">
        <w:rPr>
          <w:rFonts w:ascii="Times New Roman" w:eastAsia="Times New Roman" w:hAnsi="Times New Roman" w:cs="Verdana"/>
          <w:sz w:val="24"/>
          <w:szCs w:val="20"/>
          <w:lang w:eastAsia="ar-SA"/>
        </w:rPr>
        <w:t>Development</w:t>
      </w:r>
      <w:proofErr w:type="spellEnd"/>
      <w:r w:rsidRPr="005B44DC">
        <w:rPr>
          <w:rFonts w:ascii="Times New Roman" w:eastAsia="Times New Roman" w:hAnsi="Times New Roman" w:cs="Verdana"/>
          <w:sz w:val="24"/>
          <w:szCs w:val="20"/>
          <w:lang w:eastAsia="ar-SA"/>
        </w:rPr>
        <w:t xml:space="preserve"> of Human </w:t>
      </w:r>
      <w:proofErr w:type="spellStart"/>
      <w:r w:rsidRPr="005B44DC">
        <w:rPr>
          <w:rFonts w:ascii="Times New Roman" w:eastAsia="Times New Roman" w:hAnsi="Times New Roman" w:cs="Verdana"/>
          <w:sz w:val="24"/>
          <w:szCs w:val="20"/>
          <w:lang w:eastAsia="ar-SA"/>
        </w:rPr>
        <w:t>Resources</w:t>
      </w:r>
      <w:proofErr w:type="spellEnd"/>
      <w:r w:rsidRPr="005B44DC">
        <w:rPr>
          <w:rFonts w:ascii="Times New Roman" w:eastAsia="Times New Roman" w:hAnsi="Times New Roman" w:cs="Verdana"/>
          <w:sz w:val="24"/>
          <w:szCs w:val="20"/>
          <w:lang w:eastAsia="ar-SA"/>
        </w:rPr>
        <w:t xml:space="preserve"> in </w:t>
      </w:r>
      <w:proofErr w:type="spellStart"/>
      <w:r w:rsidRPr="005B44DC">
        <w:rPr>
          <w:rFonts w:ascii="Times New Roman" w:eastAsia="Times New Roman" w:hAnsi="Times New Roman" w:cs="Verdana"/>
          <w:sz w:val="24"/>
          <w:szCs w:val="20"/>
          <w:lang w:eastAsia="ar-SA"/>
        </w:rPr>
        <w:t>Cross-Border</w:t>
      </w:r>
      <w:proofErr w:type="spellEnd"/>
      <w:r w:rsidRPr="005B44DC">
        <w:rPr>
          <w:rFonts w:ascii="Times New Roman" w:eastAsia="Times New Roman" w:hAnsi="Times New Roman" w:cs="Verdana"/>
          <w:sz w:val="24"/>
          <w:szCs w:val="20"/>
          <w:lang w:eastAsia="ar-SA"/>
        </w:rPr>
        <w:t xml:space="preserve"> </w:t>
      </w:r>
      <w:proofErr w:type="spellStart"/>
      <w:r w:rsidRPr="005B44DC">
        <w:rPr>
          <w:rFonts w:ascii="Times New Roman" w:eastAsia="Times New Roman" w:hAnsi="Times New Roman" w:cs="Verdana"/>
          <w:sz w:val="24"/>
          <w:szCs w:val="20"/>
          <w:lang w:eastAsia="ar-SA"/>
        </w:rPr>
        <w:t>Area</w:t>
      </w:r>
      <w:proofErr w:type="spellEnd"/>
      <w:r w:rsidRPr="005B44DC">
        <w:rPr>
          <w:rFonts w:ascii="Times New Roman" w:eastAsia="Times New Roman" w:hAnsi="Times New Roman" w:cs="Verdana"/>
          <w:sz w:val="24"/>
          <w:szCs w:val="20"/>
          <w:lang w:eastAsia="ar-SA"/>
        </w:rPr>
        <w:t>”</w:t>
      </w:r>
    </w:p>
    <w:p w14:paraId="7D3E705E" w14:textId="77777777" w:rsidR="00317512" w:rsidRPr="005B44DC" w:rsidRDefault="00317512" w:rsidP="00317512">
      <w:pPr>
        <w:autoSpaceDE w:val="0"/>
        <w:autoSpaceDN w:val="0"/>
        <w:adjustRightInd w:val="0"/>
        <w:spacing w:after="0" w:line="240" w:lineRule="auto"/>
        <w:ind w:left="1701" w:right="1416"/>
        <w:jc w:val="both"/>
        <w:rPr>
          <w:rFonts w:ascii="Times New Roman" w:eastAsia="Times New Roman" w:hAnsi="Times New Roman" w:cs="Times New Roman"/>
          <w:b/>
          <w:sz w:val="24"/>
          <w:szCs w:val="24"/>
          <w:lang w:eastAsia="ar-SA"/>
        </w:rPr>
      </w:pPr>
    </w:p>
    <w:p w14:paraId="5F69C8BF" w14:textId="77777777" w:rsidR="00317512" w:rsidRPr="005B44DC" w:rsidRDefault="00317512" w:rsidP="00317512">
      <w:pPr>
        <w:suppressAutoHyphens/>
        <w:spacing w:after="120" w:line="240" w:lineRule="auto"/>
        <w:ind w:left="1701" w:right="1416"/>
        <w:jc w:val="both"/>
        <w:rPr>
          <w:rFonts w:ascii="Times New Roman" w:eastAsia="Times New Roman" w:hAnsi="Times New Roman" w:cs="Verdana"/>
          <w:b/>
          <w:sz w:val="24"/>
          <w:szCs w:val="20"/>
          <w:lang w:eastAsia="ar-SA"/>
        </w:rPr>
      </w:pPr>
      <w:r w:rsidRPr="005B44DC">
        <w:rPr>
          <w:rFonts w:ascii="Times New Roman" w:eastAsia="Times New Roman" w:hAnsi="Times New Roman" w:cs="Verdana"/>
          <w:sz w:val="24"/>
          <w:szCs w:val="20"/>
          <w:lang w:eastAsia="ar-SA"/>
        </w:rPr>
        <w:t xml:space="preserve">A projekt teljes költségére vonatkozó önkormányzati önrész összege: </w:t>
      </w:r>
      <w:r w:rsidRPr="005B44DC">
        <w:rPr>
          <w:rFonts w:ascii="Times New Roman" w:eastAsia="Times New Roman" w:hAnsi="Times New Roman" w:cs="Verdana"/>
          <w:b/>
          <w:sz w:val="24"/>
          <w:szCs w:val="20"/>
          <w:lang w:eastAsia="ar-SA"/>
        </w:rPr>
        <w:t>15.921,47 EUR</w:t>
      </w:r>
    </w:p>
    <w:p w14:paraId="7847384D" w14:textId="77777777" w:rsidR="00317512" w:rsidRPr="005B44DC" w:rsidRDefault="00317512" w:rsidP="00317512">
      <w:pPr>
        <w:suppressAutoHyphens/>
        <w:spacing w:after="120" w:line="240" w:lineRule="auto"/>
        <w:ind w:left="2410" w:right="910"/>
        <w:jc w:val="both"/>
        <w:rPr>
          <w:rFonts w:ascii="Times New Roman" w:eastAsia="Times New Roman" w:hAnsi="Times New Roman" w:cs="Times New Roman"/>
          <w:bCs/>
          <w:sz w:val="24"/>
          <w:szCs w:val="24"/>
          <w:lang w:eastAsia="ar-SA"/>
        </w:rPr>
      </w:pPr>
    </w:p>
    <w:p w14:paraId="5F47D7E9" w14:textId="77777777" w:rsidR="00317512" w:rsidRPr="005B44DC" w:rsidRDefault="00317512" w:rsidP="00317512">
      <w:pPr>
        <w:suppressAutoHyphens/>
        <w:spacing w:after="0" w:line="240" w:lineRule="auto"/>
        <w:ind w:left="2127" w:right="910" w:hanging="426"/>
        <w:jc w:val="both"/>
        <w:rPr>
          <w:rFonts w:ascii="Times New Roman" w:eastAsia="Times New Roman" w:hAnsi="Times New Roman" w:cs="Times New Roman"/>
          <w:sz w:val="24"/>
          <w:szCs w:val="24"/>
          <w:lang w:eastAsia="ar-SA"/>
        </w:rPr>
      </w:pPr>
      <w:r w:rsidRPr="005B44DC">
        <w:rPr>
          <w:rFonts w:ascii="Times New Roman" w:eastAsia="Times New Roman" w:hAnsi="Times New Roman" w:cs="Times New Roman"/>
          <w:b/>
          <w:bCs/>
          <w:sz w:val="24"/>
          <w:szCs w:val="24"/>
          <w:lang w:eastAsia="ar-SA"/>
        </w:rPr>
        <w:t xml:space="preserve">Határidő: </w:t>
      </w:r>
      <w:r w:rsidRPr="005B44DC">
        <w:rPr>
          <w:rFonts w:ascii="Times New Roman" w:eastAsia="Times New Roman" w:hAnsi="Times New Roman" w:cs="Times New Roman"/>
          <w:sz w:val="24"/>
          <w:szCs w:val="24"/>
          <w:lang w:eastAsia="ar-SA"/>
        </w:rPr>
        <w:t>azonnal</w:t>
      </w:r>
    </w:p>
    <w:p w14:paraId="6232DBE3" w14:textId="77777777" w:rsidR="00317512" w:rsidRPr="005B44DC" w:rsidRDefault="00317512" w:rsidP="00317512">
      <w:pPr>
        <w:suppressAutoHyphens/>
        <w:spacing w:after="0" w:line="240" w:lineRule="auto"/>
        <w:ind w:left="2127" w:right="910" w:hanging="426"/>
        <w:jc w:val="both"/>
        <w:rPr>
          <w:rFonts w:ascii="Times New Roman" w:eastAsia="Times New Roman" w:hAnsi="Times New Roman" w:cs="Times New Roman"/>
          <w:sz w:val="24"/>
          <w:szCs w:val="24"/>
          <w:lang w:eastAsia="ar-SA"/>
        </w:rPr>
      </w:pPr>
      <w:r w:rsidRPr="005B44DC">
        <w:rPr>
          <w:rFonts w:ascii="Times New Roman" w:eastAsia="Times New Roman" w:hAnsi="Times New Roman" w:cs="Times New Roman"/>
          <w:b/>
          <w:bCs/>
          <w:sz w:val="24"/>
          <w:szCs w:val="24"/>
          <w:lang w:eastAsia="ar-SA"/>
        </w:rPr>
        <w:t xml:space="preserve">Felelős: </w:t>
      </w:r>
      <w:r w:rsidRPr="005B44DC">
        <w:rPr>
          <w:rFonts w:ascii="Times New Roman" w:eastAsia="Times New Roman" w:hAnsi="Times New Roman" w:cs="Times New Roman"/>
          <w:sz w:val="24"/>
          <w:szCs w:val="24"/>
          <w:lang w:eastAsia="ar-SA"/>
        </w:rPr>
        <w:t>Bakó István polgármester</w:t>
      </w:r>
    </w:p>
    <w:p w14:paraId="542A6FED" w14:textId="77777777" w:rsidR="00317512" w:rsidRPr="009917E0" w:rsidRDefault="00317512" w:rsidP="00317512">
      <w:pPr>
        <w:widowControl w:val="0"/>
        <w:suppressAutoHyphens/>
        <w:spacing w:after="0" w:line="240" w:lineRule="auto"/>
        <w:ind w:left="851" w:right="850"/>
        <w:jc w:val="both"/>
        <w:rPr>
          <w:rFonts w:ascii="Times New Roman" w:eastAsia="Lucida Sans Unicode" w:hAnsi="Times New Roman" w:cs="Mangal"/>
          <w:b/>
          <w:kern w:val="1"/>
          <w:sz w:val="24"/>
          <w:szCs w:val="24"/>
          <w:lang w:eastAsia="hi-IN" w:bidi="hi-IN"/>
        </w:rPr>
      </w:pPr>
    </w:p>
    <w:p w14:paraId="7B14B67A" w14:textId="77777777" w:rsidR="00317512" w:rsidRPr="00C05724" w:rsidRDefault="00317512" w:rsidP="00317512">
      <w:pPr>
        <w:widowControl w:val="0"/>
        <w:suppressAutoHyphens/>
        <w:spacing w:after="0" w:line="240" w:lineRule="auto"/>
        <w:rPr>
          <w:rFonts w:ascii="Times New Roman" w:eastAsia="SimSun" w:hAnsi="Times New Roman" w:cs="Times New Roman"/>
          <w:bCs/>
          <w:kern w:val="1"/>
          <w:sz w:val="24"/>
          <w:szCs w:val="24"/>
          <w:lang w:eastAsia="zh-CN" w:bidi="en-US"/>
        </w:rPr>
      </w:pPr>
    </w:p>
    <w:p w14:paraId="64A96F4A" w14:textId="77777777" w:rsidR="00317512" w:rsidRPr="00C05724" w:rsidRDefault="00317512" w:rsidP="00317512">
      <w:pPr>
        <w:widowControl w:val="0"/>
        <w:suppressAutoHyphens/>
        <w:spacing w:after="0" w:line="240" w:lineRule="auto"/>
        <w:ind w:left="1110" w:right="990"/>
        <w:jc w:val="both"/>
        <w:rPr>
          <w:rFonts w:ascii="Times New Roman" w:eastAsia="SimSun" w:hAnsi="Times New Roman" w:cs="Times New Roman"/>
          <w:bCs/>
          <w:kern w:val="1"/>
          <w:sz w:val="24"/>
          <w:szCs w:val="24"/>
          <w:lang w:eastAsia="zh-CN" w:bidi="en-US"/>
        </w:rPr>
      </w:pPr>
    </w:p>
    <w:p w14:paraId="531F4538" w14:textId="77777777" w:rsidR="00317512" w:rsidRPr="00C05724" w:rsidRDefault="00317512" w:rsidP="00317512">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 xml:space="preserve">Bakó István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71AF5F4A" w14:textId="77777777" w:rsidR="00317512" w:rsidRPr="00C05724" w:rsidRDefault="00317512" w:rsidP="00317512">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6FE793F0" w14:textId="77777777" w:rsidR="00317512" w:rsidRPr="00C05724" w:rsidRDefault="00317512" w:rsidP="00317512">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22235A59" w14:textId="77777777" w:rsidR="00317512" w:rsidRPr="00C05724" w:rsidRDefault="00317512" w:rsidP="00317512">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414DBB0F" w14:textId="77777777" w:rsidR="00317512" w:rsidRPr="00C05724" w:rsidRDefault="00317512" w:rsidP="00317512">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5E0E072A" w14:textId="77777777" w:rsidR="00317512" w:rsidRPr="00C05724" w:rsidRDefault="00317512" w:rsidP="00317512">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5B35B27E" w14:textId="77777777" w:rsidR="00317512" w:rsidRPr="00C05724" w:rsidRDefault="00317512" w:rsidP="00317512">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 xml:space="preserve">A kivonat </w:t>
      </w:r>
      <w:proofErr w:type="spellStart"/>
      <w:r w:rsidRPr="00C05724">
        <w:rPr>
          <w:rFonts w:ascii="Times New Roman" w:eastAsia="Tahoma" w:hAnsi="Times New Roman" w:cs="Times New Roman"/>
          <w:b/>
          <w:bCs/>
          <w:kern w:val="1"/>
          <w:sz w:val="24"/>
          <w:szCs w:val="24"/>
        </w:rPr>
        <w:t>hiteléül</w:t>
      </w:r>
      <w:proofErr w:type="spellEnd"/>
      <w:r w:rsidRPr="00C05724">
        <w:rPr>
          <w:rFonts w:ascii="Times New Roman" w:eastAsia="Tahoma" w:hAnsi="Times New Roman" w:cs="Times New Roman"/>
          <w:b/>
          <w:bCs/>
          <w:kern w:val="1"/>
          <w:sz w:val="24"/>
          <w:szCs w:val="24"/>
        </w:rPr>
        <w:t>:</w:t>
      </w:r>
    </w:p>
    <w:p w14:paraId="360D7C9E" w14:textId="77777777" w:rsidR="00317512" w:rsidRPr="00C05724" w:rsidRDefault="00317512" w:rsidP="00317512">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201</w:t>
      </w:r>
      <w:r>
        <w:rPr>
          <w:rFonts w:ascii="Times New Roman" w:eastAsia="Tahoma" w:hAnsi="Times New Roman" w:cs="Times New Roman"/>
          <w:bCs/>
          <w:kern w:val="1"/>
          <w:sz w:val="24"/>
          <w:szCs w:val="24"/>
        </w:rPr>
        <w:t>9</w:t>
      </w:r>
      <w:r w:rsidRPr="00C05724">
        <w:rPr>
          <w:rFonts w:ascii="Times New Roman" w:eastAsia="Tahoma" w:hAnsi="Times New Roman" w:cs="Times New Roman"/>
          <w:bCs/>
          <w:kern w:val="1"/>
          <w:sz w:val="24"/>
          <w:szCs w:val="24"/>
        </w:rPr>
        <w:t xml:space="preserve">. </w:t>
      </w:r>
      <w:r>
        <w:rPr>
          <w:rFonts w:ascii="Times New Roman" w:eastAsia="Tahoma" w:hAnsi="Times New Roman" w:cs="Times New Roman"/>
          <w:bCs/>
          <w:kern w:val="1"/>
          <w:sz w:val="24"/>
          <w:szCs w:val="24"/>
        </w:rPr>
        <w:t>február 15.</w:t>
      </w:r>
    </w:p>
    <w:p w14:paraId="3E728201" w14:textId="77777777" w:rsidR="00317512" w:rsidRPr="00C05724" w:rsidRDefault="00317512" w:rsidP="00317512">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49F23A94" w14:textId="77777777" w:rsidR="00317512" w:rsidRPr="00C05724" w:rsidRDefault="00317512" w:rsidP="00317512">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6CBE0DEA" w14:textId="77777777" w:rsidR="00317512" w:rsidRPr="00C05724" w:rsidRDefault="00317512" w:rsidP="00317512">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5228B528" w14:textId="77777777" w:rsidR="00317512" w:rsidRPr="00C05724" w:rsidRDefault="00317512" w:rsidP="00317512">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7EBA8FC7" w14:textId="77777777" w:rsidR="00317512" w:rsidRPr="00C05724" w:rsidRDefault="00317512" w:rsidP="00317512">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562AB3BC" w14:textId="77777777" w:rsidR="00317512" w:rsidRPr="00C05724" w:rsidRDefault="00317512" w:rsidP="00317512">
      <w:pPr>
        <w:ind w:firstLine="708"/>
        <w:rPr>
          <w:rFonts w:ascii="Times New Roman" w:hAnsi="Times New Roman" w:cs="Times New Roman"/>
        </w:rPr>
      </w:pPr>
      <w:r w:rsidRPr="00C05724">
        <w:rPr>
          <w:rFonts w:ascii="Times New Roman" w:hAnsi="Times New Roman" w:cs="Times New Roman"/>
        </w:rPr>
        <w:t>jegyző</w:t>
      </w:r>
    </w:p>
    <w:p w14:paraId="3F3E299C" w14:textId="77777777" w:rsidR="00317512" w:rsidRDefault="00317512" w:rsidP="00317512">
      <w:pPr>
        <w:rPr>
          <w:rFonts w:ascii="Times New Roman" w:eastAsia="Tahoma" w:hAnsi="Times New Roman" w:cs="Times New Roman"/>
          <w:b/>
          <w:bCs/>
          <w:kern w:val="1"/>
          <w:sz w:val="28"/>
          <w:szCs w:val="28"/>
        </w:rPr>
      </w:pPr>
    </w:p>
    <w:p w14:paraId="4ECF183E" w14:textId="77777777" w:rsidR="00317512" w:rsidRDefault="00317512" w:rsidP="00317512">
      <w:pPr>
        <w:rPr>
          <w:rFonts w:ascii="Times New Roman" w:eastAsia="Tahoma" w:hAnsi="Times New Roman" w:cs="Times New Roman"/>
          <w:b/>
          <w:bCs/>
          <w:kern w:val="1"/>
          <w:sz w:val="28"/>
          <w:szCs w:val="28"/>
        </w:rPr>
      </w:pPr>
    </w:p>
    <w:p w14:paraId="79E1E2CE" w14:textId="77777777" w:rsidR="00317512" w:rsidRDefault="00317512" w:rsidP="00317512">
      <w:pPr>
        <w:rPr>
          <w:rFonts w:ascii="Times New Roman" w:eastAsia="Tahoma" w:hAnsi="Times New Roman" w:cs="Times New Roman"/>
          <w:b/>
          <w:bCs/>
          <w:kern w:val="1"/>
          <w:sz w:val="28"/>
          <w:szCs w:val="28"/>
        </w:rPr>
      </w:pPr>
    </w:p>
    <w:p w14:paraId="69C6E255" w14:textId="77777777" w:rsidR="00317512" w:rsidRDefault="00317512" w:rsidP="00317512"/>
    <w:p w14:paraId="23088409" w14:textId="18BE0312" w:rsidR="008E6A0B" w:rsidRDefault="008E6A0B"/>
    <w:p w14:paraId="4C888D0D" w14:textId="2D97F873" w:rsidR="008E6A0B" w:rsidRDefault="008E6A0B"/>
    <w:p w14:paraId="2EC9AD5D" w14:textId="77777777" w:rsidR="008E6A0B" w:rsidRDefault="008E6A0B" w:rsidP="00317512">
      <w:pPr>
        <w:widowControl w:val="0"/>
        <w:suppressAutoHyphens/>
        <w:spacing w:after="0" w:line="240" w:lineRule="auto"/>
        <w:rPr>
          <w:rFonts w:ascii="Times New Roman" w:eastAsia="Times New Roman" w:hAnsi="Times New Roman" w:cs="Times New Roman"/>
          <w:b/>
          <w:bCs/>
          <w:kern w:val="1"/>
          <w:sz w:val="28"/>
          <w:szCs w:val="28"/>
        </w:rPr>
      </w:pPr>
    </w:p>
    <w:p w14:paraId="4B0CEE78" w14:textId="766C2B65" w:rsidR="008E6A0B" w:rsidRPr="008E6A0B" w:rsidRDefault="008E6A0B" w:rsidP="008E6A0B">
      <w:pPr>
        <w:widowControl w:val="0"/>
        <w:suppressAutoHyphens/>
        <w:spacing w:after="0" w:line="240" w:lineRule="auto"/>
        <w:jc w:val="center"/>
        <w:rPr>
          <w:rFonts w:ascii="Times New Roman" w:eastAsia="Times New Roman" w:hAnsi="Times New Roman" w:cs="Times New Roman"/>
          <w:b/>
          <w:bCs/>
          <w:kern w:val="1"/>
          <w:sz w:val="24"/>
          <w:szCs w:val="24"/>
        </w:rPr>
      </w:pPr>
      <w:r w:rsidRPr="008E6A0B">
        <w:rPr>
          <w:rFonts w:ascii="Times New Roman" w:eastAsia="Times New Roman" w:hAnsi="Times New Roman" w:cs="Times New Roman"/>
          <w:b/>
          <w:bCs/>
          <w:kern w:val="1"/>
          <w:sz w:val="28"/>
          <w:szCs w:val="28"/>
        </w:rPr>
        <w:t>DERECSKE VÁROS ÖNKORMÁNYZAT KÉPVISELŐ-TESTÜLETE</w:t>
      </w:r>
    </w:p>
    <w:p w14:paraId="4A253E65" w14:textId="77777777" w:rsidR="008E6A0B" w:rsidRPr="008E6A0B" w:rsidRDefault="008E6A0B" w:rsidP="008E6A0B">
      <w:pPr>
        <w:widowControl w:val="0"/>
        <w:suppressAutoHyphens/>
        <w:spacing w:after="0" w:line="240" w:lineRule="auto"/>
        <w:jc w:val="center"/>
        <w:rPr>
          <w:rFonts w:ascii="Times New Roman" w:eastAsia="Times New Roman" w:hAnsi="Times New Roman" w:cs="Times New Roman"/>
          <w:b/>
          <w:bCs/>
          <w:kern w:val="1"/>
          <w:sz w:val="24"/>
          <w:szCs w:val="24"/>
        </w:rPr>
      </w:pPr>
    </w:p>
    <w:p w14:paraId="11D78980" w14:textId="77777777" w:rsidR="008E6A0B" w:rsidRPr="008E6A0B" w:rsidRDefault="008E6A0B" w:rsidP="008E6A0B">
      <w:pPr>
        <w:widowControl w:val="0"/>
        <w:suppressAutoHyphens/>
        <w:spacing w:after="0" w:line="240" w:lineRule="auto"/>
        <w:jc w:val="center"/>
        <w:rPr>
          <w:rFonts w:ascii="Times New Roman" w:eastAsia="Times New Roman" w:hAnsi="Times New Roman" w:cs="Times New Roman"/>
          <w:b/>
          <w:bCs/>
          <w:kern w:val="1"/>
          <w:sz w:val="24"/>
          <w:szCs w:val="24"/>
        </w:rPr>
      </w:pPr>
    </w:p>
    <w:p w14:paraId="14C2C10E" w14:textId="77777777" w:rsidR="008E6A0B" w:rsidRPr="008E6A0B" w:rsidRDefault="008E6A0B" w:rsidP="008E6A0B">
      <w:pPr>
        <w:widowControl w:val="0"/>
        <w:suppressAutoHyphens/>
        <w:spacing w:after="0" w:line="240" w:lineRule="auto"/>
        <w:jc w:val="center"/>
        <w:rPr>
          <w:rFonts w:ascii="Times New Roman" w:eastAsia="Times New Roman" w:hAnsi="Times New Roman" w:cs="Times New Roman"/>
          <w:b/>
          <w:bCs/>
          <w:kern w:val="1"/>
          <w:sz w:val="24"/>
          <w:szCs w:val="24"/>
          <w:u w:val="single"/>
        </w:rPr>
      </w:pPr>
      <w:r w:rsidRPr="008E6A0B">
        <w:rPr>
          <w:rFonts w:ascii="Times New Roman" w:eastAsia="Times New Roman" w:hAnsi="Times New Roman" w:cs="Times New Roman"/>
          <w:b/>
          <w:bCs/>
          <w:kern w:val="1"/>
          <w:sz w:val="24"/>
          <w:szCs w:val="24"/>
          <w:u w:val="single"/>
        </w:rPr>
        <w:t>JEGYZŐKÖNYVI KIVONAT</w:t>
      </w:r>
    </w:p>
    <w:p w14:paraId="0E74E97D" w14:textId="77777777" w:rsidR="008E6A0B" w:rsidRPr="008E6A0B" w:rsidRDefault="008E6A0B" w:rsidP="008E6A0B">
      <w:pPr>
        <w:widowControl w:val="0"/>
        <w:suppressAutoHyphens/>
        <w:spacing w:after="0" w:line="240" w:lineRule="auto"/>
        <w:jc w:val="center"/>
        <w:rPr>
          <w:rFonts w:ascii="Times New Roman" w:eastAsia="Times New Roman" w:hAnsi="Times New Roman" w:cs="Times New Roman"/>
          <w:b/>
          <w:bCs/>
          <w:kern w:val="1"/>
          <w:sz w:val="24"/>
          <w:szCs w:val="24"/>
          <w:u w:val="single"/>
        </w:rPr>
      </w:pPr>
    </w:p>
    <w:p w14:paraId="362E2B1D" w14:textId="77777777" w:rsidR="008E6A0B" w:rsidRPr="008E6A0B" w:rsidRDefault="008E6A0B" w:rsidP="008E6A0B">
      <w:pPr>
        <w:widowControl w:val="0"/>
        <w:suppressAutoHyphens/>
        <w:spacing w:after="0" w:line="240" w:lineRule="auto"/>
        <w:jc w:val="center"/>
        <w:rPr>
          <w:rFonts w:ascii="Times New Roman" w:eastAsia="Times New Roman" w:hAnsi="Times New Roman" w:cs="Times New Roman"/>
          <w:b/>
          <w:bCs/>
          <w:kern w:val="1"/>
          <w:sz w:val="24"/>
          <w:szCs w:val="24"/>
          <w:u w:val="single"/>
        </w:rPr>
      </w:pPr>
    </w:p>
    <w:p w14:paraId="2438D50C" w14:textId="77777777" w:rsidR="008E6A0B" w:rsidRPr="008E6A0B" w:rsidRDefault="008E6A0B" w:rsidP="008E6A0B">
      <w:pPr>
        <w:widowControl w:val="0"/>
        <w:suppressAutoHyphens/>
        <w:spacing w:after="0" w:line="240" w:lineRule="auto"/>
        <w:jc w:val="both"/>
        <w:rPr>
          <w:rFonts w:ascii="Times New Roman" w:eastAsia="Times New Roman" w:hAnsi="Times New Roman" w:cs="Times New Roman"/>
          <w:kern w:val="1"/>
          <w:sz w:val="24"/>
          <w:szCs w:val="24"/>
        </w:rPr>
      </w:pPr>
      <w:r w:rsidRPr="008E6A0B">
        <w:rPr>
          <w:rFonts w:ascii="Times New Roman" w:eastAsia="Times New Roman" w:hAnsi="Times New Roman" w:cs="Times New Roman"/>
          <w:b/>
          <w:bCs/>
          <w:kern w:val="1"/>
          <w:sz w:val="24"/>
          <w:szCs w:val="24"/>
          <w:u w:val="single"/>
        </w:rPr>
        <w:t>Készült:</w:t>
      </w:r>
      <w:r w:rsidRPr="008E6A0B">
        <w:rPr>
          <w:rFonts w:ascii="Times New Roman" w:eastAsia="Times New Roman" w:hAnsi="Times New Roman" w:cs="Times New Roman"/>
          <w:kern w:val="1"/>
          <w:sz w:val="24"/>
          <w:szCs w:val="24"/>
        </w:rPr>
        <w:t xml:space="preserve"> Derecske Város Önkormányzat Képviselő-testületének 2019. február 14-i</w:t>
      </w:r>
      <w:r w:rsidRPr="008E6A0B">
        <w:rPr>
          <w:rFonts w:ascii="Times New Roman" w:eastAsia="Times New Roman" w:hAnsi="Times New Roman" w:cs="Times New Roman"/>
          <w:b/>
          <w:bCs/>
          <w:i/>
          <w:iCs/>
          <w:kern w:val="1"/>
          <w:sz w:val="24"/>
          <w:szCs w:val="24"/>
        </w:rPr>
        <w:t xml:space="preserve"> </w:t>
      </w:r>
      <w:r w:rsidRPr="008E6A0B">
        <w:rPr>
          <w:rFonts w:ascii="Times New Roman" w:eastAsia="Times New Roman" w:hAnsi="Times New Roman" w:cs="Times New Roman"/>
          <w:b/>
          <w:bCs/>
          <w:i/>
          <w:iCs/>
          <w:kern w:val="1"/>
          <w:sz w:val="24"/>
          <w:szCs w:val="24"/>
          <w:u w:val="single"/>
        </w:rPr>
        <w:t>nyílt</w:t>
      </w:r>
      <w:r w:rsidRPr="008E6A0B">
        <w:rPr>
          <w:rFonts w:ascii="Times New Roman" w:eastAsia="Times New Roman" w:hAnsi="Times New Roman" w:cs="Times New Roman"/>
          <w:kern w:val="1"/>
          <w:sz w:val="24"/>
          <w:szCs w:val="24"/>
        </w:rPr>
        <w:t xml:space="preserve"> ülésén felvett jegyzőkönyv alapján.</w:t>
      </w:r>
    </w:p>
    <w:p w14:paraId="3351FB36" w14:textId="77777777" w:rsidR="008E6A0B" w:rsidRPr="008E6A0B" w:rsidRDefault="008E6A0B" w:rsidP="008E6A0B">
      <w:pPr>
        <w:widowControl w:val="0"/>
        <w:suppressAutoHyphens/>
        <w:spacing w:after="0" w:line="240" w:lineRule="auto"/>
        <w:jc w:val="both"/>
        <w:rPr>
          <w:rFonts w:ascii="Times New Roman" w:eastAsia="Times New Roman" w:hAnsi="Times New Roman" w:cs="Times New Roman"/>
          <w:kern w:val="1"/>
          <w:sz w:val="24"/>
          <w:szCs w:val="24"/>
        </w:rPr>
      </w:pPr>
    </w:p>
    <w:p w14:paraId="6B1F15E4" w14:textId="77777777" w:rsidR="008E6A0B" w:rsidRPr="008E6A0B" w:rsidRDefault="008E6A0B" w:rsidP="008E6A0B">
      <w:pPr>
        <w:widowControl w:val="0"/>
        <w:suppressAutoHyphens/>
        <w:spacing w:after="0" w:line="240" w:lineRule="auto"/>
        <w:jc w:val="both"/>
        <w:rPr>
          <w:rFonts w:ascii="Times New Roman" w:eastAsia="Times New Roman" w:hAnsi="Times New Roman" w:cs="Times New Roman"/>
          <w:kern w:val="1"/>
          <w:sz w:val="24"/>
          <w:szCs w:val="24"/>
        </w:rPr>
      </w:pPr>
    </w:p>
    <w:p w14:paraId="2297AC6A" w14:textId="77777777" w:rsidR="008E6A0B" w:rsidRPr="008E6A0B" w:rsidRDefault="008E6A0B" w:rsidP="008E6A0B">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sidRPr="008E6A0B">
        <w:rPr>
          <w:rFonts w:ascii="Times New Roman" w:eastAsia="SimSun" w:hAnsi="Times New Roman" w:cs="Mangal"/>
          <w:b/>
          <w:kern w:val="1"/>
          <w:sz w:val="24"/>
          <w:szCs w:val="24"/>
          <w:u w:val="single"/>
          <w:lang w:eastAsia="zh-CN" w:bidi="hi-IN"/>
        </w:rPr>
        <w:t>24/2019. (II.14.) KT számú határozat</w:t>
      </w:r>
    </w:p>
    <w:p w14:paraId="2FBE173B" w14:textId="77777777" w:rsidR="008E6A0B" w:rsidRPr="008E6A0B" w:rsidRDefault="008E6A0B" w:rsidP="008E6A0B">
      <w:pPr>
        <w:widowControl w:val="0"/>
        <w:suppressAutoHyphens/>
        <w:spacing w:after="0" w:line="240" w:lineRule="auto"/>
        <w:jc w:val="center"/>
        <w:rPr>
          <w:rFonts w:ascii="Times New Roman" w:eastAsia="SimSun" w:hAnsi="Times New Roman" w:cs="Mangal"/>
          <w:b/>
          <w:kern w:val="1"/>
          <w:sz w:val="24"/>
          <w:szCs w:val="24"/>
          <w:u w:val="single"/>
          <w:lang w:eastAsia="zh-CN" w:bidi="hi-IN"/>
        </w:rPr>
      </w:pPr>
    </w:p>
    <w:p w14:paraId="2A8DF92B" w14:textId="77777777" w:rsidR="008E6A0B" w:rsidRPr="008E6A0B" w:rsidRDefault="008E6A0B" w:rsidP="008E6A0B">
      <w:pPr>
        <w:widowControl w:val="0"/>
        <w:suppressAutoHyphens/>
        <w:spacing w:after="0" w:line="240" w:lineRule="auto"/>
        <w:ind w:left="851" w:right="850"/>
        <w:jc w:val="both"/>
        <w:rPr>
          <w:rFonts w:ascii="Times New Roman" w:eastAsia="SimSun" w:hAnsi="Times New Roman" w:cs="Mangal"/>
          <w:kern w:val="1"/>
          <w:sz w:val="24"/>
          <w:szCs w:val="24"/>
          <w:lang w:eastAsia="zh-CN" w:bidi="hi-IN"/>
        </w:rPr>
      </w:pPr>
      <w:r w:rsidRPr="008E6A0B">
        <w:rPr>
          <w:rFonts w:ascii="Times New Roman" w:eastAsia="SimSun" w:hAnsi="Times New Roman" w:cs="Mangal"/>
          <w:kern w:val="1"/>
          <w:sz w:val="24"/>
          <w:szCs w:val="24"/>
          <w:lang w:eastAsia="zh-CN" w:bidi="hi-IN"/>
        </w:rPr>
        <w:t xml:space="preserve">Derecske Város Önkormányzat Képviselő-testülete elfogadta a következő napirendi pontok megtárgyalását: </w:t>
      </w:r>
    </w:p>
    <w:p w14:paraId="239CAC15" w14:textId="77777777" w:rsidR="008E6A0B" w:rsidRPr="008E6A0B" w:rsidRDefault="008E6A0B" w:rsidP="008E6A0B">
      <w:pPr>
        <w:widowControl w:val="0"/>
        <w:suppressAutoHyphens/>
        <w:spacing w:after="0" w:line="240" w:lineRule="auto"/>
        <w:ind w:left="851" w:right="850"/>
        <w:jc w:val="both"/>
        <w:rPr>
          <w:rFonts w:ascii="Times New Roman" w:eastAsia="SimSun" w:hAnsi="Times New Roman" w:cs="Mangal"/>
          <w:kern w:val="1"/>
          <w:sz w:val="24"/>
          <w:szCs w:val="24"/>
          <w:lang w:eastAsia="zh-CN" w:bidi="hi-IN"/>
        </w:rPr>
      </w:pPr>
    </w:p>
    <w:p w14:paraId="4C8263B7" w14:textId="77777777" w:rsidR="008E6A0B" w:rsidRPr="008E6A0B" w:rsidRDefault="008E6A0B" w:rsidP="008E6A0B">
      <w:pPr>
        <w:suppressAutoHyphens/>
        <w:spacing w:after="0" w:line="240" w:lineRule="auto"/>
        <w:ind w:left="851" w:right="850"/>
        <w:jc w:val="both"/>
        <w:rPr>
          <w:rFonts w:ascii="Times New Roman" w:eastAsia="Times New Roman" w:hAnsi="Times New Roman" w:cs="Times New Roman"/>
          <w:sz w:val="24"/>
          <w:szCs w:val="24"/>
          <w:lang w:eastAsia="zh-CN"/>
        </w:rPr>
      </w:pPr>
      <w:r w:rsidRPr="008E6A0B">
        <w:rPr>
          <w:rFonts w:ascii="Times New Roman" w:eastAsia="Times New Roman" w:hAnsi="Times New Roman" w:cs="Times New Roman"/>
          <w:b/>
          <w:bCs/>
          <w:sz w:val="24"/>
          <w:szCs w:val="24"/>
          <w:lang w:eastAsia="zh-CN"/>
        </w:rPr>
        <w:t>1./ Derecske Város Önkormányzata saját bevételeinek és az adósságot keletkeztető ügyleteiből eredő fizetési kötelezettségeinek megállapítása</w:t>
      </w:r>
    </w:p>
    <w:p w14:paraId="41384543" w14:textId="77777777" w:rsidR="008E6A0B" w:rsidRPr="008E6A0B" w:rsidRDefault="008E6A0B" w:rsidP="008E6A0B">
      <w:pPr>
        <w:suppressAutoHyphens/>
        <w:spacing w:after="0" w:line="240" w:lineRule="auto"/>
        <w:ind w:left="851" w:right="850"/>
        <w:jc w:val="both"/>
        <w:rPr>
          <w:rFonts w:ascii="Times New Roman" w:eastAsia="Times New Roman" w:hAnsi="Times New Roman" w:cs="Times New Roman"/>
          <w:sz w:val="24"/>
          <w:szCs w:val="24"/>
          <w:lang w:eastAsia="zh-CN"/>
        </w:rPr>
      </w:pPr>
      <w:r w:rsidRPr="008E6A0B">
        <w:rPr>
          <w:rFonts w:ascii="Times New Roman" w:eastAsia="Times New Roman" w:hAnsi="Times New Roman" w:cs="Times New Roman"/>
          <w:sz w:val="24"/>
          <w:szCs w:val="24"/>
          <w:lang w:eastAsia="zh-CN"/>
        </w:rPr>
        <w:t>Előadó: Bakó István polgármester</w:t>
      </w:r>
    </w:p>
    <w:p w14:paraId="26C5F6C1" w14:textId="77777777" w:rsidR="008E6A0B" w:rsidRPr="008E6A0B" w:rsidRDefault="008E6A0B" w:rsidP="008E6A0B">
      <w:pPr>
        <w:suppressAutoHyphens/>
        <w:spacing w:after="0" w:line="240" w:lineRule="auto"/>
        <w:ind w:left="851" w:right="850"/>
        <w:jc w:val="both"/>
        <w:rPr>
          <w:rFonts w:ascii="Times New Roman" w:eastAsia="Times New Roman" w:hAnsi="Times New Roman" w:cs="Times New Roman"/>
          <w:sz w:val="24"/>
          <w:szCs w:val="24"/>
          <w:lang w:eastAsia="zh-CN"/>
        </w:rPr>
      </w:pPr>
    </w:p>
    <w:p w14:paraId="139814AC" w14:textId="77777777" w:rsidR="008E6A0B" w:rsidRPr="008E6A0B" w:rsidRDefault="008E6A0B" w:rsidP="008E6A0B">
      <w:pPr>
        <w:suppressAutoHyphens/>
        <w:spacing w:after="0" w:line="240" w:lineRule="auto"/>
        <w:ind w:left="851" w:right="850"/>
        <w:jc w:val="both"/>
        <w:rPr>
          <w:rFonts w:ascii="Times New Roman" w:eastAsia="Times New Roman" w:hAnsi="Times New Roman" w:cs="Times New Roman"/>
          <w:color w:val="000000"/>
          <w:sz w:val="24"/>
          <w:szCs w:val="24"/>
          <w:lang w:eastAsia="zh-CN"/>
        </w:rPr>
      </w:pPr>
      <w:r w:rsidRPr="008E6A0B">
        <w:rPr>
          <w:rFonts w:ascii="Times New Roman" w:eastAsia="Times New Roman" w:hAnsi="Times New Roman" w:cs="Times New Roman"/>
          <w:b/>
          <w:bCs/>
          <w:sz w:val="24"/>
          <w:szCs w:val="24"/>
          <w:lang w:eastAsia="zh-CN"/>
        </w:rPr>
        <w:t>2./ Derecske Város Önkormányzata és intézményei 2019. évi költségvetése</w:t>
      </w:r>
    </w:p>
    <w:p w14:paraId="4C5DB3B2" w14:textId="77777777" w:rsidR="008E6A0B" w:rsidRPr="008E6A0B" w:rsidRDefault="008E6A0B" w:rsidP="008E6A0B">
      <w:pPr>
        <w:suppressAutoHyphens/>
        <w:spacing w:after="0" w:line="240" w:lineRule="auto"/>
        <w:ind w:left="851" w:right="850"/>
        <w:jc w:val="both"/>
        <w:rPr>
          <w:rFonts w:ascii="Times New Roman" w:eastAsia="Times New Roman" w:hAnsi="Times New Roman" w:cs="Times New Roman"/>
          <w:b/>
          <w:bCs/>
          <w:sz w:val="24"/>
          <w:szCs w:val="24"/>
          <w:lang w:eastAsia="zh-CN"/>
        </w:rPr>
      </w:pPr>
      <w:r w:rsidRPr="008E6A0B">
        <w:rPr>
          <w:rFonts w:ascii="Times New Roman" w:eastAsia="Times New Roman" w:hAnsi="Times New Roman" w:cs="Times New Roman"/>
          <w:color w:val="000000"/>
          <w:sz w:val="24"/>
          <w:szCs w:val="24"/>
          <w:lang w:eastAsia="zh-CN"/>
        </w:rPr>
        <w:t>Előadó: Bakó István polgármester</w:t>
      </w:r>
    </w:p>
    <w:p w14:paraId="41C389C2" w14:textId="77777777" w:rsidR="008E6A0B" w:rsidRPr="008E6A0B" w:rsidRDefault="008E6A0B" w:rsidP="008E6A0B">
      <w:pPr>
        <w:widowControl w:val="0"/>
        <w:suppressAutoHyphens/>
        <w:spacing w:after="0" w:line="240" w:lineRule="auto"/>
        <w:ind w:left="851" w:right="850"/>
        <w:jc w:val="both"/>
        <w:rPr>
          <w:rFonts w:ascii="Times New Roman" w:eastAsia="Times New Roman" w:hAnsi="Times New Roman" w:cs="Mangal"/>
          <w:b/>
          <w:kern w:val="1"/>
          <w:sz w:val="24"/>
          <w:szCs w:val="24"/>
          <w:lang w:eastAsia="hi-IN" w:bidi="hi-IN"/>
        </w:rPr>
      </w:pPr>
    </w:p>
    <w:p w14:paraId="0588A601" w14:textId="77777777" w:rsidR="008E6A0B" w:rsidRPr="008E6A0B" w:rsidRDefault="008E6A0B" w:rsidP="008E6A0B">
      <w:pPr>
        <w:widowControl w:val="0"/>
        <w:suppressAutoHyphens/>
        <w:spacing w:after="0" w:line="240" w:lineRule="auto"/>
        <w:jc w:val="center"/>
        <w:rPr>
          <w:rFonts w:ascii="Times New Roman" w:eastAsia="SimSun" w:hAnsi="Times New Roman" w:cs="Times New Roman"/>
          <w:bCs/>
          <w:kern w:val="1"/>
          <w:sz w:val="24"/>
          <w:szCs w:val="24"/>
          <w:lang w:eastAsia="zh-CN"/>
        </w:rPr>
      </w:pPr>
    </w:p>
    <w:p w14:paraId="665535A0" w14:textId="77777777" w:rsidR="008E6A0B" w:rsidRPr="008E6A0B" w:rsidRDefault="008E6A0B" w:rsidP="008E6A0B">
      <w:pPr>
        <w:widowControl w:val="0"/>
        <w:suppressAutoHyphens/>
        <w:spacing w:after="0" w:line="240" w:lineRule="auto"/>
        <w:jc w:val="center"/>
        <w:rPr>
          <w:rFonts w:ascii="Times New Roman" w:eastAsia="SimSun" w:hAnsi="Times New Roman" w:cs="Times New Roman"/>
          <w:bCs/>
          <w:kern w:val="1"/>
          <w:sz w:val="24"/>
          <w:szCs w:val="24"/>
          <w:lang w:eastAsia="zh-CN"/>
        </w:rPr>
      </w:pPr>
    </w:p>
    <w:p w14:paraId="6DF71CFB" w14:textId="77777777" w:rsidR="008E6A0B" w:rsidRPr="008E6A0B" w:rsidRDefault="008E6A0B" w:rsidP="008E6A0B">
      <w:pPr>
        <w:widowControl w:val="0"/>
        <w:suppressAutoHyphens/>
        <w:spacing w:after="0" w:line="240" w:lineRule="auto"/>
        <w:ind w:left="1110" w:right="990"/>
        <w:jc w:val="both"/>
        <w:rPr>
          <w:rFonts w:ascii="Times New Roman" w:eastAsia="SimSun" w:hAnsi="Times New Roman" w:cs="Times New Roman"/>
          <w:bCs/>
          <w:kern w:val="1"/>
          <w:sz w:val="24"/>
          <w:szCs w:val="24"/>
          <w:lang w:eastAsia="zh-CN"/>
        </w:rPr>
      </w:pPr>
    </w:p>
    <w:p w14:paraId="3C1FAB91" w14:textId="77777777" w:rsidR="008E6A0B" w:rsidRPr="008E6A0B" w:rsidRDefault="008E6A0B" w:rsidP="008E6A0B">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8E6A0B">
        <w:rPr>
          <w:rFonts w:ascii="Times New Roman" w:eastAsia="Times New Roman" w:hAnsi="Times New Roman" w:cs="Times New Roman"/>
          <w:bCs/>
          <w:kern w:val="1"/>
          <w:sz w:val="24"/>
          <w:szCs w:val="24"/>
        </w:rPr>
        <w:t xml:space="preserve">    Bakó István s.k. </w:t>
      </w:r>
      <w:r w:rsidRPr="008E6A0B">
        <w:rPr>
          <w:rFonts w:ascii="Times New Roman" w:eastAsia="Times New Roman" w:hAnsi="Times New Roman" w:cs="Times New Roman"/>
          <w:bCs/>
          <w:kern w:val="1"/>
          <w:sz w:val="24"/>
          <w:szCs w:val="24"/>
        </w:rPr>
        <w:tab/>
      </w:r>
      <w:r w:rsidRPr="008E6A0B">
        <w:rPr>
          <w:rFonts w:ascii="Times New Roman" w:eastAsia="Times New Roman" w:hAnsi="Times New Roman" w:cs="Times New Roman"/>
          <w:bCs/>
          <w:kern w:val="1"/>
          <w:sz w:val="24"/>
          <w:szCs w:val="24"/>
        </w:rPr>
        <w:tab/>
      </w:r>
      <w:proofErr w:type="spellStart"/>
      <w:r w:rsidRPr="008E6A0B">
        <w:rPr>
          <w:rFonts w:ascii="Times New Roman" w:eastAsia="Times New Roman" w:hAnsi="Times New Roman" w:cs="Times New Roman"/>
          <w:bCs/>
          <w:kern w:val="1"/>
          <w:sz w:val="24"/>
          <w:szCs w:val="24"/>
        </w:rPr>
        <w:t>Varsányiné</w:t>
      </w:r>
      <w:proofErr w:type="spellEnd"/>
      <w:r w:rsidRPr="008E6A0B">
        <w:rPr>
          <w:rFonts w:ascii="Times New Roman" w:eastAsia="Times New Roman" w:hAnsi="Times New Roman" w:cs="Times New Roman"/>
          <w:bCs/>
          <w:kern w:val="1"/>
          <w:sz w:val="24"/>
          <w:szCs w:val="24"/>
        </w:rPr>
        <w:t xml:space="preserve"> dr. Antal Erzsébet s.k.</w:t>
      </w:r>
    </w:p>
    <w:p w14:paraId="2605A02F" w14:textId="77777777" w:rsidR="008E6A0B" w:rsidRPr="008E6A0B" w:rsidRDefault="008E6A0B" w:rsidP="008E6A0B">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8E6A0B">
        <w:rPr>
          <w:rFonts w:ascii="Times New Roman" w:eastAsia="Times New Roman" w:hAnsi="Times New Roman" w:cs="Times New Roman"/>
          <w:bCs/>
          <w:kern w:val="1"/>
          <w:sz w:val="24"/>
          <w:szCs w:val="24"/>
        </w:rPr>
        <w:t xml:space="preserve">        polgármester</w:t>
      </w:r>
      <w:r w:rsidRPr="008E6A0B">
        <w:rPr>
          <w:rFonts w:ascii="Times New Roman" w:eastAsia="Times New Roman" w:hAnsi="Times New Roman" w:cs="Times New Roman"/>
          <w:bCs/>
          <w:kern w:val="1"/>
          <w:sz w:val="24"/>
          <w:szCs w:val="24"/>
        </w:rPr>
        <w:tab/>
      </w:r>
      <w:r w:rsidRPr="008E6A0B">
        <w:rPr>
          <w:rFonts w:ascii="Times New Roman" w:eastAsia="Times New Roman" w:hAnsi="Times New Roman" w:cs="Times New Roman"/>
          <w:bCs/>
          <w:kern w:val="1"/>
          <w:sz w:val="24"/>
          <w:szCs w:val="24"/>
        </w:rPr>
        <w:tab/>
      </w:r>
      <w:r w:rsidRPr="008E6A0B">
        <w:rPr>
          <w:rFonts w:ascii="Times New Roman" w:eastAsia="Times New Roman" w:hAnsi="Times New Roman" w:cs="Times New Roman"/>
          <w:bCs/>
          <w:kern w:val="1"/>
          <w:sz w:val="24"/>
          <w:szCs w:val="24"/>
        </w:rPr>
        <w:tab/>
      </w:r>
      <w:r w:rsidRPr="008E6A0B">
        <w:rPr>
          <w:rFonts w:ascii="Times New Roman" w:eastAsia="Times New Roman" w:hAnsi="Times New Roman" w:cs="Times New Roman"/>
          <w:bCs/>
          <w:kern w:val="1"/>
          <w:sz w:val="24"/>
          <w:szCs w:val="24"/>
        </w:rPr>
        <w:tab/>
        <w:t xml:space="preserve"> jegyző</w:t>
      </w:r>
    </w:p>
    <w:p w14:paraId="40DF01FE" w14:textId="77777777" w:rsidR="008E6A0B" w:rsidRPr="008E6A0B" w:rsidRDefault="008E6A0B" w:rsidP="008E6A0B">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465C3BB9" w14:textId="77777777" w:rsidR="008E6A0B" w:rsidRPr="008E6A0B" w:rsidRDefault="008E6A0B" w:rsidP="008E6A0B">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5B6C08DD" w14:textId="77777777" w:rsidR="008E6A0B" w:rsidRPr="008E6A0B" w:rsidRDefault="008E6A0B" w:rsidP="008E6A0B">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5A9CEC43" w14:textId="77777777" w:rsidR="008E6A0B" w:rsidRPr="008E6A0B" w:rsidRDefault="008E6A0B" w:rsidP="008E6A0B">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5120A858" w14:textId="77777777" w:rsidR="008E6A0B" w:rsidRPr="008E6A0B" w:rsidRDefault="008E6A0B" w:rsidP="008E6A0B">
      <w:pPr>
        <w:widowControl w:val="0"/>
        <w:suppressAutoHyphens/>
        <w:spacing w:after="0" w:line="240" w:lineRule="auto"/>
        <w:ind w:right="1134"/>
        <w:jc w:val="both"/>
        <w:rPr>
          <w:rFonts w:ascii="Times New Roman" w:eastAsia="Times New Roman" w:hAnsi="Times New Roman" w:cs="Times New Roman"/>
          <w:bCs/>
          <w:kern w:val="1"/>
          <w:sz w:val="24"/>
          <w:szCs w:val="24"/>
        </w:rPr>
      </w:pPr>
      <w:r w:rsidRPr="008E6A0B">
        <w:rPr>
          <w:rFonts w:ascii="Times New Roman" w:eastAsia="Times New Roman" w:hAnsi="Times New Roman" w:cs="Times New Roman"/>
          <w:b/>
          <w:bCs/>
          <w:kern w:val="1"/>
          <w:sz w:val="24"/>
          <w:szCs w:val="24"/>
        </w:rPr>
        <w:t xml:space="preserve">A kivonat </w:t>
      </w:r>
      <w:proofErr w:type="spellStart"/>
      <w:r w:rsidRPr="008E6A0B">
        <w:rPr>
          <w:rFonts w:ascii="Times New Roman" w:eastAsia="Times New Roman" w:hAnsi="Times New Roman" w:cs="Times New Roman"/>
          <w:b/>
          <w:bCs/>
          <w:kern w:val="1"/>
          <w:sz w:val="24"/>
          <w:szCs w:val="24"/>
        </w:rPr>
        <w:t>hiteléül</w:t>
      </w:r>
      <w:proofErr w:type="spellEnd"/>
      <w:r w:rsidRPr="008E6A0B">
        <w:rPr>
          <w:rFonts w:ascii="Times New Roman" w:eastAsia="Times New Roman" w:hAnsi="Times New Roman" w:cs="Times New Roman"/>
          <w:b/>
          <w:bCs/>
          <w:kern w:val="1"/>
          <w:sz w:val="24"/>
          <w:szCs w:val="24"/>
        </w:rPr>
        <w:t>:</w:t>
      </w:r>
    </w:p>
    <w:p w14:paraId="6CE72849" w14:textId="77777777" w:rsidR="008E6A0B" w:rsidRPr="008E6A0B" w:rsidRDefault="008E6A0B" w:rsidP="008E6A0B">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8E6A0B">
        <w:rPr>
          <w:rFonts w:ascii="Times New Roman" w:eastAsia="Times New Roman" w:hAnsi="Times New Roman" w:cs="Times New Roman"/>
          <w:bCs/>
          <w:kern w:val="1"/>
          <w:sz w:val="24"/>
          <w:szCs w:val="24"/>
        </w:rPr>
        <w:t>Derecske 2019. február 15.</w:t>
      </w:r>
    </w:p>
    <w:p w14:paraId="7B015D12" w14:textId="77777777" w:rsidR="008E6A0B" w:rsidRPr="008E6A0B" w:rsidRDefault="008E6A0B" w:rsidP="008E6A0B">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7E5C72BF" w14:textId="77777777" w:rsidR="008E6A0B" w:rsidRPr="008E6A0B" w:rsidRDefault="008E6A0B" w:rsidP="008E6A0B">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3BAB094A" w14:textId="77777777" w:rsidR="008E6A0B" w:rsidRPr="008E6A0B" w:rsidRDefault="008E6A0B" w:rsidP="008E6A0B">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2B90381F" w14:textId="77777777" w:rsidR="008E6A0B" w:rsidRPr="008E6A0B" w:rsidRDefault="008E6A0B" w:rsidP="008E6A0B">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56C5C7BD" w14:textId="77777777" w:rsidR="008E6A0B" w:rsidRPr="008E6A0B" w:rsidRDefault="008E6A0B" w:rsidP="008E6A0B">
      <w:pPr>
        <w:widowControl w:val="0"/>
        <w:suppressAutoHyphens/>
        <w:spacing w:after="0" w:line="240" w:lineRule="auto"/>
        <w:ind w:right="1134"/>
        <w:jc w:val="both"/>
        <w:rPr>
          <w:rFonts w:ascii="Times New Roman" w:eastAsia="Times New Roman" w:hAnsi="Times New Roman" w:cs="Times New Roman"/>
          <w:kern w:val="1"/>
          <w:sz w:val="24"/>
          <w:szCs w:val="24"/>
        </w:rPr>
      </w:pPr>
      <w:proofErr w:type="spellStart"/>
      <w:r w:rsidRPr="008E6A0B">
        <w:rPr>
          <w:rFonts w:ascii="Times New Roman" w:eastAsia="Times New Roman" w:hAnsi="Times New Roman" w:cs="Times New Roman"/>
          <w:kern w:val="1"/>
          <w:sz w:val="24"/>
          <w:szCs w:val="24"/>
        </w:rPr>
        <w:t>Varsányiné</w:t>
      </w:r>
      <w:proofErr w:type="spellEnd"/>
      <w:r w:rsidRPr="008E6A0B">
        <w:rPr>
          <w:rFonts w:ascii="Times New Roman" w:eastAsia="Times New Roman" w:hAnsi="Times New Roman" w:cs="Times New Roman"/>
          <w:kern w:val="1"/>
          <w:sz w:val="24"/>
          <w:szCs w:val="24"/>
        </w:rPr>
        <w:t xml:space="preserve"> dr. Antal Erzsébet</w:t>
      </w:r>
    </w:p>
    <w:p w14:paraId="7C8C8CA0" w14:textId="77777777" w:rsidR="008E6A0B" w:rsidRPr="008E6A0B" w:rsidRDefault="008E6A0B" w:rsidP="008E6A0B">
      <w:pPr>
        <w:ind w:firstLine="708"/>
        <w:rPr>
          <w:rFonts w:ascii="Times New Roman" w:eastAsia="Times New Roman" w:hAnsi="Times New Roman" w:cs="Times New Roman"/>
        </w:rPr>
      </w:pPr>
      <w:r w:rsidRPr="008E6A0B">
        <w:rPr>
          <w:rFonts w:ascii="Times New Roman" w:eastAsia="Times New Roman" w:hAnsi="Times New Roman" w:cs="Times New Roman"/>
        </w:rPr>
        <w:t>jegyző</w:t>
      </w:r>
    </w:p>
    <w:p w14:paraId="63F10D27" w14:textId="603397A0" w:rsidR="008E6A0B" w:rsidRDefault="008E6A0B"/>
    <w:p w14:paraId="364CBDA7" w14:textId="3914720E" w:rsidR="008E6A0B" w:rsidRDefault="008E6A0B"/>
    <w:p w14:paraId="60685A60" w14:textId="1E60062B" w:rsidR="008E6A0B" w:rsidRDefault="008E6A0B"/>
    <w:p w14:paraId="64D96BAC" w14:textId="04048D57" w:rsidR="008E6A0B" w:rsidRDefault="008E6A0B"/>
    <w:p w14:paraId="3DAEECA4" w14:textId="7AB92598" w:rsidR="008E6A0B" w:rsidRDefault="008E6A0B"/>
    <w:p w14:paraId="2BE42624" w14:textId="6A97F889" w:rsidR="008E6A0B" w:rsidRDefault="008E6A0B"/>
    <w:p w14:paraId="21E46481" w14:textId="77777777" w:rsidR="008E6A0B" w:rsidRDefault="008E6A0B" w:rsidP="008E6A0B">
      <w:pPr>
        <w:widowControl w:val="0"/>
        <w:suppressAutoHyphens/>
        <w:spacing w:after="0" w:line="240" w:lineRule="auto"/>
        <w:jc w:val="center"/>
        <w:rPr>
          <w:rFonts w:ascii="Times New Roman" w:eastAsia="Tahoma" w:hAnsi="Times New Roman" w:cs="Times New Roman"/>
          <w:b/>
          <w:bCs/>
          <w:kern w:val="1"/>
          <w:sz w:val="28"/>
          <w:szCs w:val="28"/>
        </w:rPr>
      </w:pPr>
    </w:p>
    <w:p w14:paraId="12548AC2" w14:textId="77777777" w:rsidR="008E6A0B" w:rsidRDefault="008E6A0B" w:rsidP="008E6A0B">
      <w:pPr>
        <w:widowControl w:val="0"/>
        <w:suppressAutoHyphens/>
        <w:spacing w:after="0" w:line="240" w:lineRule="auto"/>
        <w:jc w:val="center"/>
        <w:rPr>
          <w:rFonts w:ascii="Times New Roman" w:eastAsia="Tahoma" w:hAnsi="Times New Roman" w:cs="Times New Roman"/>
          <w:b/>
          <w:bCs/>
          <w:kern w:val="1"/>
          <w:sz w:val="28"/>
          <w:szCs w:val="28"/>
        </w:rPr>
      </w:pPr>
    </w:p>
    <w:p w14:paraId="4ACAAF4D" w14:textId="51F07F68"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rPr>
      </w:pPr>
      <w:r w:rsidRPr="00C05724">
        <w:rPr>
          <w:rFonts w:ascii="Times New Roman" w:eastAsia="Tahoma" w:hAnsi="Times New Roman" w:cs="Times New Roman"/>
          <w:b/>
          <w:bCs/>
          <w:kern w:val="1"/>
          <w:sz w:val="28"/>
          <w:szCs w:val="28"/>
        </w:rPr>
        <w:t>DERECSKE VÁROS ÖNKORMÁNYZAT KÉPVISELŐ-TESTÜLETE</w:t>
      </w:r>
    </w:p>
    <w:p w14:paraId="5CB3F1CA" w14:textId="77777777"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rPr>
      </w:pPr>
    </w:p>
    <w:p w14:paraId="7E4FC3E5" w14:textId="77777777"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rPr>
      </w:pPr>
    </w:p>
    <w:p w14:paraId="551B2F83" w14:textId="77777777"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0EFA903B" w14:textId="77777777"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u w:val="single"/>
        </w:rPr>
      </w:pPr>
    </w:p>
    <w:p w14:paraId="3D7BE088" w14:textId="77777777"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u w:val="single"/>
        </w:rPr>
      </w:pPr>
    </w:p>
    <w:p w14:paraId="5461849E" w14:textId="77777777" w:rsidR="008E6A0B" w:rsidRPr="00C05724" w:rsidRDefault="008E6A0B" w:rsidP="008E6A0B">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201</w:t>
      </w:r>
      <w:r>
        <w:rPr>
          <w:rFonts w:ascii="Times New Roman" w:eastAsia="Tahoma" w:hAnsi="Times New Roman" w:cs="Times New Roman"/>
          <w:kern w:val="1"/>
          <w:sz w:val="24"/>
          <w:szCs w:val="24"/>
        </w:rPr>
        <w:t>9</w:t>
      </w:r>
      <w:r w:rsidRPr="00C05724">
        <w:rPr>
          <w:rFonts w:ascii="Times New Roman" w:eastAsia="Tahoma" w:hAnsi="Times New Roman" w:cs="Times New Roman"/>
          <w:kern w:val="1"/>
          <w:sz w:val="24"/>
          <w:szCs w:val="24"/>
        </w:rPr>
        <w:t xml:space="preserve">. </w:t>
      </w:r>
      <w:r>
        <w:rPr>
          <w:rFonts w:ascii="Times New Roman" w:eastAsia="Tahoma" w:hAnsi="Times New Roman" w:cs="Times New Roman"/>
          <w:kern w:val="1"/>
          <w:sz w:val="24"/>
          <w:szCs w:val="24"/>
        </w:rPr>
        <w:t>február 14</w:t>
      </w:r>
      <w:r w:rsidRPr="00C05724">
        <w:rPr>
          <w:rFonts w:ascii="Times New Roman" w:eastAsia="Tahoma" w:hAnsi="Times New Roman" w:cs="Times New Roman"/>
          <w:kern w:val="1"/>
          <w:sz w:val="24"/>
          <w:szCs w:val="24"/>
        </w:rPr>
        <w:t>-i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nyílt</w:t>
      </w:r>
      <w:r w:rsidRPr="00C05724">
        <w:rPr>
          <w:rFonts w:ascii="Times New Roman" w:eastAsia="Tahoma" w:hAnsi="Times New Roman" w:cs="Times New Roman"/>
          <w:kern w:val="1"/>
          <w:sz w:val="24"/>
          <w:szCs w:val="24"/>
        </w:rPr>
        <w:t xml:space="preserve"> ülésén felvett jegyzőkönyv alapján.</w:t>
      </w:r>
    </w:p>
    <w:p w14:paraId="3C29789E" w14:textId="77777777" w:rsidR="008E6A0B" w:rsidRPr="00C05724" w:rsidRDefault="008E6A0B" w:rsidP="008E6A0B">
      <w:pPr>
        <w:widowControl w:val="0"/>
        <w:suppressAutoHyphens/>
        <w:spacing w:after="0" w:line="240" w:lineRule="auto"/>
        <w:jc w:val="both"/>
        <w:rPr>
          <w:rFonts w:ascii="Times New Roman" w:eastAsia="Tahoma" w:hAnsi="Times New Roman" w:cs="Times New Roman"/>
          <w:kern w:val="1"/>
          <w:sz w:val="24"/>
          <w:szCs w:val="24"/>
        </w:rPr>
      </w:pPr>
    </w:p>
    <w:p w14:paraId="1E05095C" w14:textId="77777777" w:rsidR="008E6A0B" w:rsidRPr="00C05724" w:rsidRDefault="008E6A0B" w:rsidP="008E6A0B">
      <w:pPr>
        <w:widowControl w:val="0"/>
        <w:suppressAutoHyphens/>
        <w:spacing w:after="0" w:line="240" w:lineRule="auto"/>
        <w:jc w:val="both"/>
        <w:rPr>
          <w:rFonts w:ascii="Times New Roman" w:eastAsia="Tahoma" w:hAnsi="Times New Roman" w:cs="Times New Roman"/>
          <w:kern w:val="1"/>
          <w:sz w:val="24"/>
          <w:szCs w:val="24"/>
        </w:rPr>
      </w:pPr>
    </w:p>
    <w:p w14:paraId="4244DE98" w14:textId="77777777" w:rsidR="008E6A0B" w:rsidRDefault="008E6A0B" w:rsidP="008E6A0B">
      <w:pPr>
        <w:pStyle w:val="NormlWeb"/>
        <w:shd w:val="clear" w:color="auto" w:fill="FFFEF4"/>
        <w:spacing w:before="0" w:after="0"/>
        <w:jc w:val="center"/>
        <w:rPr>
          <w:rFonts w:eastAsia="SimSun" w:cs="Mangal"/>
          <w:b/>
          <w:color w:val="FF0000"/>
          <w:kern w:val="3"/>
          <w:u w:val="single"/>
          <w:lang w:eastAsia="zh-CN" w:bidi="hi-IN"/>
        </w:rPr>
      </w:pPr>
    </w:p>
    <w:p w14:paraId="671C54B1" w14:textId="77777777" w:rsidR="008E6A0B" w:rsidRPr="00FB358A" w:rsidRDefault="008E6A0B" w:rsidP="008E6A0B">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FB358A">
        <w:rPr>
          <w:rFonts w:ascii="Times New Roman" w:eastAsia="Times New Roman" w:hAnsi="Times New Roman" w:cs="Times New Roman"/>
          <w:b/>
          <w:sz w:val="24"/>
          <w:szCs w:val="24"/>
          <w:lang w:eastAsia="ar-SA"/>
        </w:rPr>
        <w:t xml:space="preserve">Derecske Város Önkormányzat </w:t>
      </w:r>
    </w:p>
    <w:p w14:paraId="44EA0495" w14:textId="77777777" w:rsidR="008E6A0B" w:rsidRPr="00FB358A" w:rsidRDefault="008E6A0B" w:rsidP="008E6A0B">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25</w:t>
      </w:r>
      <w:r w:rsidRPr="00FB358A">
        <w:rPr>
          <w:rFonts w:ascii="Times New Roman" w:eastAsia="Times New Roman" w:hAnsi="Times New Roman" w:cs="Times New Roman"/>
          <w:b/>
          <w:sz w:val="24"/>
          <w:szCs w:val="24"/>
          <w:lang w:eastAsia="ar-SA"/>
        </w:rPr>
        <w:t>/2019. (II. 14.) KT számú határozata az Önkormányzat adósságot keletkeztető ügyleteiből eredő fizetési kötelezettségeinek megállapítására</w:t>
      </w:r>
    </w:p>
    <w:p w14:paraId="60BEB2C0" w14:textId="77777777" w:rsidR="008E6A0B" w:rsidRPr="00FB358A" w:rsidRDefault="008E6A0B" w:rsidP="008E6A0B">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p>
    <w:p w14:paraId="0EDC5BCD" w14:textId="77777777" w:rsidR="008E6A0B" w:rsidRPr="00FB358A" w:rsidRDefault="008E6A0B" w:rsidP="008E6A0B">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p>
    <w:p w14:paraId="36BA781A" w14:textId="77777777" w:rsidR="008E6A0B" w:rsidRPr="00FB358A" w:rsidRDefault="008E6A0B" w:rsidP="008E6A0B">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FB358A">
        <w:rPr>
          <w:rFonts w:ascii="Times New Roman" w:eastAsia="Times New Roman" w:hAnsi="Times New Roman" w:cs="Times New Roman"/>
          <w:sz w:val="24"/>
          <w:szCs w:val="24"/>
          <w:lang w:eastAsia="ar-SA"/>
        </w:rPr>
        <w:t xml:space="preserve">Derecske Város Önkormányzat Képviselő-testülete a saját bevételei összegét, valamint az adósságot keletkeztető ügyleteiből eredő fizetési kötelezettségeinek három évre várható összegét a mellékelt táblázatban </w:t>
      </w:r>
      <w:proofErr w:type="spellStart"/>
      <w:r w:rsidRPr="00FB358A">
        <w:rPr>
          <w:rFonts w:ascii="Times New Roman" w:eastAsia="Times New Roman" w:hAnsi="Times New Roman" w:cs="Times New Roman"/>
          <w:sz w:val="24"/>
          <w:szCs w:val="24"/>
          <w:lang w:eastAsia="ar-SA"/>
        </w:rPr>
        <w:t>bemutatottak</w:t>
      </w:r>
      <w:proofErr w:type="spellEnd"/>
      <w:r w:rsidRPr="00FB358A">
        <w:rPr>
          <w:rFonts w:ascii="Times New Roman" w:eastAsia="Times New Roman" w:hAnsi="Times New Roman" w:cs="Times New Roman"/>
          <w:sz w:val="24"/>
          <w:szCs w:val="24"/>
          <w:lang w:eastAsia="ar-SA"/>
        </w:rPr>
        <w:t xml:space="preserve"> szerint (</w:t>
      </w:r>
      <w:r w:rsidRPr="00FB358A">
        <w:rPr>
          <w:rFonts w:ascii="Times New Roman" w:eastAsia="Times New Roman" w:hAnsi="Times New Roman" w:cs="Times New Roman"/>
          <w:i/>
          <w:sz w:val="24"/>
          <w:szCs w:val="24"/>
          <w:lang w:eastAsia="ar-SA"/>
        </w:rPr>
        <w:t>1. melléklet</w:t>
      </w:r>
      <w:r w:rsidRPr="00FB358A">
        <w:rPr>
          <w:rFonts w:ascii="Times New Roman" w:eastAsia="Times New Roman" w:hAnsi="Times New Roman" w:cs="Times New Roman"/>
          <w:sz w:val="24"/>
          <w:szCs w:val="24"/>
          <w:lang w:eastAsia="ar-SA"/>
        </w:rPr>
        <w:t xml:space="preserve">) változatlan formában jóváhagyja. </w:t>
      </w:r>
    </w:p>
    <w:p w14:paraId="2A9E52DD" w14:textId="77777777" w:rsidR="008E6A0B" w:rsidRPr="00FB358A" w:rsidRDefault="008E6A0B" w:rsidP="008E6A0B">
      <w:pPr>
        <w:suppressAutoHyphens/>
        <w:overflowPunct w:val="0"/>
        <w:autoSpaceDE w:val="0"/>
        <w:spacing w:after="0" w:line="240" w:lineRule="auto"/>
        <w:rPr>
          <w:rFonts w:ascii="Times New Roman" w:eastAsia="Times New Roman" w:hAnsi="Times New Roman" w:cs="Times New Roman"/>
          <w:sz w:val="24"/>
          <w:szCs w:val="24"/>
          <w:lang w:eastAsia="ar-SA"/>
        </w:rPr>
      </w:pPr>
    </w:p>
    <w:p w14:paraId="16DDC4D3" w14:textId="77777777" w:rsidR="008E6A0B" w:rsidRPr="00FB358A" w:rsidRDefault="008E6A0B" w:rsidP="008E6A0B">
      <w:pPr>
        <w:suppressAutoHyphens/>
        <w:overflowPunct w:val="0"/>
        <w:autoSpaceDE w:val="0"/>
        <w:spacing w:after="0" w:line="240" w:lineRule="auto"/>
        <w:rPr>
          <w:rFonts w:ascii="Times New Roman" w:eastAsia="Times New Roman" w:hAnsi="Times New Roman" w:cs="Times New Roman"/>
          <w:sz w:val="24"/>
          <w:szCs w:val="24"/>
          <w:lang w:eastAsia="ar-SA"/>
        </w:rPr>
      </w:pPr>
    </w:p>
    <w:p w14:paraId="54D492A4" w14:textId="77777777" w:rsidR="008E6A0B" w:rsidRPr="00FB358A" w:rsidRDefault="008E6A0B" w:rsidP="008E6A0B">
      <w:pPr>
        <w:suppressAutoHyphens/>
        <w:overflowPunct w:val="0"/>
        <w:autoSpaceDE w:val="0"/>
        <w:spacing w:after="0" w:line="240" w:lineRule="auto"/>
        <w:rPr>
          <w:rFonts w:ascii="Times New Roman" w:eastAsia="Times New Roman" w:hAnsi="Times New Roman" w:cs="Times New Roman"/>
          <w:sz w:val="24"/>
          <w:szCs w:val="24"/>
          <w:lang w:eastAsia="ar-SA"/>
        </w:rPr>
      </w:pPr>
      <w:r w:rsidRPr="00FB358A">
        <w:rPr>
          <w:rFonts w:ascii="Times New Roman" w:eastAsia="Times New Roman" w:hAnsi="Times New Roman" w:cs="Times New Roman"/>
          <w:sz w:val="24"/>
          <w:szCs w:val="24"/>
          <w:lang w:eastAsia="ar-SA"/>
        </w:rPr>
        <w:t>Határidő: azonnal</w:t>
      </w:r>
      <w:r w:rsidRPr="00FB358A">
        <w:rPr>
          <w:rFonts w:ascii="Times New Roman" w:eastAsia="Times New Roman" w:hAnsi="Times New Roman" w:cs="Times New Roman"/>
          <w:sz w:val="24"/>
          <w:szCs w:val="24"/>
          <w:lang w:eastAsia="ar-SA"/>
        </w:rPr>
        <w:tab/>
      </w:r>
    </w:p>
    <w:p w14:paraId="7A0A7C0F" w14:textId="77777777" w:rsidR="008E6A0B" w:rsidRPr="00FB358A" w:rsidRDefault="008E6A0B" w:rsidP="008E6A0B">
      <w:pPr>
        <w:suppressAutoHyphens/>
        <w:overflowPunct w:val="0"/>
        <w:autoSpaceDE w:val="0"/>
        <w:spacing w:after="0" w:line="240" w:lineRule="auto"/>
        <w:rPr>
          <w:rFonts w:ascii="Times New Roman" w:eastAsia="Times New Roman" w:hAnsi="Times New Roman" w:cs="Times New Roman"/>
          <w:sz w:val="24"/>
          <w:szCs w:val="24"/>
          <w:lang w:eastAsia="ar-SA"/>
        </w:rPr>
      </w:pPr>
      <w:r w:rsidRPr="00FB358A">
        <w:rPr>
          <w:rFonts w:ascii="Times New Roman" w:eastAsia="Times New Roman" w:hAnsi="Times New Roman" w:cs="Times New Roman"/>
          <w:sz w:val="24"/>
          <w:szCs w:val="24"/>
          <w:lang w:eastAsia="ar-SA"/>
        </w:rPr>
        <w:t>Felelős: Bakó István polgármester</w:t>
      </w:r>
    </w:p>
    <w:p w14:paraId="7F464D85" w14:textId="77777777" w:rsidR="008E6A0B" w:rsidRPr="00FB358A" w:rsidRDefault="008E6A0B" w:rsidP="008E6A0B">
      <w:pPr>
        <w:suppressAutoHyphens/>
        <w:overflowPunct w:val="0"/>
        <w:autoSpaceDE w:val="0"/>
        <w:spacing w:after="0" w:line="240" w:lineRule="auto"/>
        <w:rPr>
          <w:rFonts w:ascii="Times New Roman" w:eastAsia="Times New Roman" w:hAnsi="Times New Roman" w:cs="Times New Roman"/>
          <w:sz w:val="24"/>
          <w:szCs w:val="24"/>
          <w:lang w:eastAsia="ar-SA"/>
        </w:rPr>
      </w:pPr>
    </w:p>
    <w:p w14:paraId="4718F41B" w14:textId="77777777" w:rsidR="008E6A0B" w:rsidRPr="00FB358A" w:rsidRDefault="008E6A0B" w:rsidP="008E6A0B">
      <w:pPr>
        <w:suppressAutoHyphens/>
        <w:overflowPunct w:val="0"/>
        <w:autoSpaceDE w:val="0"/>
        <w:spacing w:after="0" w:line="240" w:lineRule="auto"/>
        <w:rPr>
          <w:rFonts w:ascii="Times New Roman" w:eastAsia="Times New Roman" w:hAnsi="Times New Roman" w:cs="Times New Roman"/>
          <w:sz w:val="24"/>
          <w:szCs w:val="24"/>
          <w:lang w:eastAsia="ar-SA"/>
        </w:rPr>
      </w:pPr>
    </w:p>
    <w:p w14:paraId="23599557" w14:textId="77777777" w:rsidR="008E6A0B" w:rsidRPr="00C05724" w:rsidRDefault="008E6A0B" w:rsidP="008E6A0B">
      <w:pPr>
        <w:widowControl w:val="0"/>
        <w:suppressAutoHyphens/>
        <w:spacing w:after="0" w:line="240" w:lineRule="auto"/>
        <w:rPr>
          <w:rFonts w:ascii="Times New Roman" w:eastAsia="SimSun" w:hAnsi="Times New Roman" w:cs="Times New Roman"/>
          <w:bCs/>
          <w:kern w:val="1"/>
          <w:sz w:val="24"/>
          <w:szCs w:val="24"/>
          <w:lang w:eastAsia="zh-CN" w:bidi="en-US"/>
        </w:rPr>
      </w:pPr>
    </w:p>
    <w:p w14:paraId="3EC2E2CD" w14:textId="77777777" w:rsidR="008E6A0B" w:rsidRPr="00C05724" w:rsidRDefault="008E6A0B" w:rsidP="008E6A0B">
      <w:pPr>
        <w:widowControl w:val="0"/>
        <w:suppressAutoHyphens/>
        <w:spacing w:after="0" w:line="240" w:lineRule="auto"/>
        <w:jc w:val="center"/>
        <w:rPr>
          <w:rFonts w:ascii="Times New Roman" w:eastAsia="SimSun" w:hAnsi="Times New Roman" w:cs="Times New Roman"/>
          <w:bCs/>
          <w:kern w:val="1"/>
          <w:sz w:val="24"/>
          <w:szCs w:val="24"/>
          <w:lang w:eastAsia="zh-CN" w:bidi="en-US"/>
        </w:rPr>
      </w:pPr>
    </w:p>
    <w:p w14:paraId="5583B527" w14:textId="77777777" w:rsidR="008E6A0B" w:rsidRPr="00C05724" w:rsidRDefault="008E6A0B" w:rsidP="008E6A0B">
      <w:pPr>
        <w:widowControl w:val="0"/>
        <w:suppressAutoHyphens/>
        <w:spacing w:after="0" w:line="240" w:lineRule="auto"/>
        <w:ind w:left="1110" w:right="990"/>
        <w:jc w:val="both"/>
        <w:rPr>
          <w:rFonts w:ascii="Times New Roman" w:eastAsia="SimSun" w:hAnsi="Times New Roman" w:cs="Times New Roman"/>
          <w:bCs/>
          <w:kern w:val="1"/>
          <w:sz w:val="24"/>
          <w:szCs w:val="24"/>
          <w:lang w:eastAsia="zh-CN" w:bidi="en-US"/>
        </w:rPr>
      </w:pPr>
    </w:p>
    <w:p w14:paraId="38C97B7A" w14:textId="77777777" w:rsidR="008E6A0B" w:rsidRPr="00C05724" w:rsidRDefault="008E6A0B" w:rsidP="008E6A0B">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 xml:space="preserve">Bakó István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2492B6C9" w14:textId="77777777" w:rsidR="008E6A0B" w:rsidRPr="00C05724" w:rsidRDefault="008E6A0B" w:rsidP="008E6A0B">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2B7B1117" w14:textId="77777777" w:rsidR="008E6A0B" w:rsidRPr="00C05724" w:rsidRDefault="008E6A0B" w:rsidP="008E6A0B">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2B4B718E" w14:textId="77777777" w:rsidR="008E6A0B" w:rsidRPr="00C05724" w:rsidRDefault="008E6A0B" w:rsidP="008E6A0B">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08501208" w14:textId="77777777" w:rsidR="008E6A0B" w:rsidRPr="00C05724" w:rsidRDefault="008E6A0B" w:rsidP="008E6A0B">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02D06E4A" w14:textId="77777777" w:rsidR="008E6A0B" w:rsidRPr="00C05724" w:rsidRDefault="008E6A0B" w:rsidP="008E6A0B">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1123B4E6" w14:textId="77777777" w:rsidR="008E6A0B" w:rsidRPr="00C05724" w:rsidRDefault="008E6A0B" w:rsidP="008E6A0B">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 xml:space="preserve">A kivonat </w:t>
      </w:r>
      <w:proofErr w:type="spellStart"/>
      <w:r w:rsidRPr="00C05724">
        <w:rPr>
          <w:rFonts w:ascii="Times New Roman" w:eastAsia="Tahoma" w:hAnsi="Times New Roman" w:cs="Times New Roman"/>
          <w:b/>
          <w:bCs/>
          <w:kern w:val="1"/>
          <w:sz w:val="24"/>
          <w:szCs w:val="24"/>
        </w:rPr>
        <w:t>hiteléül</w:t>
      </w:r>
      <w:proofErr w:type="spellEnd"/>
      <w:r w:rsidRPr="00C05724">
        <w:rPr>
          <w:rFonts w:ascii="Times New Roman" w:eastAsia="Tahoma" w:hAnsi="Times New Roman" w:cs="Times New Roman"/>
          <w:b/>
          <w:bCs/>
          <w:kern w:val="1"/>
          <w:sz w:val="24"/>
          <w:szCs w:val="24"/>
        </w:rPr>
        <w:t>:</w:t>
      </w:r>
    </w:p>
    <w:p w14:paraId="21DF8EE3" w14:textId="77777777" w:rsidR="008E6A0B" w:rsidRPr="00C05724" w:rsidRDefault="008E6A0B" w:rsidP="008E6A0B">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201</w:t>
      </w:r>
      <w:r>
        <w:rPr>
          <w:rFonts w:ascii="Times New Roman" w:eastAsia="Tahoma" w:hAnsi="Times New Roman" w:cs="Times New Roman"/>
          <w:bCs/>
          <w:kern w:val="1"/>
          <w:sz w:val="24"/>
          <w:szCs w:val="24"/>
        </w:rPr>
        <w:t>9</w:t>
      </w:r>
      <w:r w:rsidRPr="00C05724">
        <w:rPr>
          <w:rFonts w:ascii="Times New Roman" w:eastAsia="Tahoma" w:hAnsi="Times New Roman" w:cs="Times New Roman"/>
          <w:bCs/>
          <w:kern w:val="1"/>
          <w:sz w:val="24"/>
          <w:szCs w:val="24"/>
        </w:rPr>
        <w:t xml:space="preserve">. </w:t>
      </w:r>
      <w:r>
        <w:rPr>
          <w:rFonts w:ascii="Times New Roman" w:eastAsia="Tahoma" w:hAnsi="Times New Roman" w:cs="Times New Roman"/>
          <w:bCs/>
          <w:kern w:val="1"/>
          <w:sz w:val="24"/>
          <w:szCs w:val="24"/>
        </w:rPr>
        <w:t>február 15.</w:t>
      </w:r>
    </w:p>
    <w:p w14:paraId="18794ED8" w14:textId="77777777" w:rsidR="008E6A0B" w:rsidRPr="00C05724" w:rsidRDefault="008E6A0B" w:rsidP="008E6A0B">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00D266AD" w14:textId="77777777" w:rsidR="008E6A0B" w:rsidRPr="00C05724" w:rsidRDefault="008E6A0B" w:rsidP="008E6A0B">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22B9A2C9" w14:textId="77777777" w:rsidR="008E6A0B" w:rsidRPr="00C05724" w:rsidRDefault="008E6A0B" w:rsidP="008E6A0B">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46A6CBBE" w14:textId="77777777" w:rsidR="008E6A0B" w:rsidRPr="00C05724" w:rsidRDefault="008E6A0B" w:rsidP="008E6A0B">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07E30B63" w14:textId="77777777" w:rsidR="008E6A0B" w:rsidRPr="00C05724" w:rsidRDefault="008E6A0B" w:rsidP="008E6A0B">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2C38782F" w14:textId="77777777" w:rsidR="008E6A0B" w:rsidRPr="00C05724" w:rsidRDefault="008E6A0B" w:rsidP="008E6A0B">
      <w:pPr>
        <w:ind w:firstLine="708"/>
        <w:rPr>
          <w:rFonts w:ascii="Times New Roman" w:hAnsi="Times New Roman" w:cs="Times New Roman"/>
        </w:rPr>
      </w:pPr>
      <w:r w:rsidRPr="00C05724">
        <w:rPr>
          <w:rFonts w:ascii="Times New Roman" w:hAnsi="Times New Roman" w:cs="Times New Roman"/>
        </w:rPr>
        <w:t>jegyző</w:t>
      </w:r>
    </w:p>
    <w:p w14:paraId="63268838" w14:textId="00D6DA65" w:rsidR="008E6A0B" w:rsidRDefault="008E6A0B"/>
    <w:p w14:paraId="4D851342" w14:textId="2ACA82D6" w:rsidR="00317512" w:rsidRDefault="00317512">
      <w:r>
        <w:br w:type="page"/>
      </w:r>
    </w:p>
    <w:tbl>
      <w:tblPr>
        <w:tblW w:w="9660" w:type="dxa"/>
        <w:tblCellMar>
          <w:left w:w="70" w:type="dxa"/>
          <w:right w:w="70" w:type="dxa"/>
        </w:tblCellMar>
        <w:tblLook w:val="04A0" w:firstRow="1" w:lastRow="0" w:firstColumn="1" w:lastColumn="0" w:noHBand="0" w:noVBand="1"/>
      </w:tblPr>
      <w:tblGrid>
        <w:gridCol w:w="3300"/>
        <w:gridCol w:w="560"/>
        <w:gridCol w:w="960"/>
        <w:gridCol w:w="960"/>
        <w:gridCol w:w="960"/>
        <w:gridCol w:w="960"/>
        <w:gridCol w:w="980"/>
        <w:gridCol w:w="980"/>
      </w:tblGrid>
      <w:tr w:rsidR="00317512" w:rsidRPr="00886BC3" w14:paraId="47AD2A44" w14:textId="77777777" w:rsidTr="006A4DF4">
        <w:trPr>
          <w:trHeight w:val="270"/>
        </w:trPr>
        <w:tc>
          <w:tcPr>
            <w:tcW w:w="8680" w:type="dxa"/>
            <w:gridSpan w:val="7"/>
            <w:tcBorders>
              <w:top w:val="nil"/>
              <w:left w:val="nil"/>
              <w:bottom w:val="nil"/>
              <w:right w:val="nil"/>
            </w:tcBorders>
            <w:shd w:val="clear" w:color="auto" w:fill="auto"/>
            <w:vAlign w:val="center"/>
            <w:hideMark/>
          </w:tcPr>
          <w:p w14:paraId="508651A1" w14:textId="77777777" w:rsidR="00317512" w:rsidRPr="00886BC3" w:rsidRDefault="00317512" w:rsidP="006A4DF4">
            <w:pPr>
              <w:spacing w:after="0" w:line="240" w:lineRule="auto"/>
              <w:jc w:val="center"/>
              <w:rPr>
                <w:rFonts w:ascii="Times New Roman" w:eastAsia="Times New Roman" w:hAnsi="Times New Roman" w:cs="Times New Roman"/>
                <w:i/>
                <w:iCs/>
                <w:color w:val="000000"/>
                <w:sz w:val="20"/>
                <w:szCs w:val="20"/>
                <w:lang w:eastAsia="hu-HU"/>
              </w:rPr>
            </w:pPr>
            <w:r w:rsidRPr="00886BC3">
              <w:rPr>
                <w:rFonts w:ascii="Times New Roman" w:eastAsia="Times New Roman" w:hAnsi="Times New Roman" w:cs="Times New Roman"/>
                <w:i/>
                <w:iCs/>
                <w:color w:val="000000"/>
                <w:sz w:val="20"/>
                <w:szCs w:val="20"/>
                <w:lang w:eastAsia="hu-HU"/>
              </w:rPr>
              <w:lastRenderedPageBreak/>
              <w:t>1.sz. Melléklet a Derecske Város Önkormányzat 25/2019. (II. 14.) KT sz. határozatához</w:t>
            </w:r>
          </w:p>
        </w:tc>
        <w:tc>
          <w:tcPr>
            <w:tcW w:w="980" w:type="dxa"/>
            <w:tcBorders>
              <w:top w:val="nil"/>
              <w:left w:val="nil"/>
              <w:bottom w:val="nil"/>
              <w:right w:val="nil"/>
            </w:tcBorders>
            <w:shd w:val="clear" w:color="auto" w:fill="auto"/>
            <w:noWrap/>
            <w:vAlign w:val="bottom"/>
            <w:hideMark/>
          </w:tcPr>
          <w:p w14:paraId="4BF66C7F" w14:textId="77777777" w:rsidR="00317512" w:rsidRPr="00886BC3" w:rsidRDefault="00317512" w:rsidP="006A4DF4">
            <w:pPr>
              <w:spacing w:after="0" w:line="240" w:lineRule="auto"/>
              <w:jc w:val="center"/>
              <w:rPr>
                <w:rFonts w:ascii="Times New Roman" w:eastAsia="Times New Roman" w:hAnsi="Times New Roman" w:cs="Times New Roman"/>
                <w:i/>
                <w:iCs/>
                <w:color w:val="000000"/>
                <w:sz w:val="20"/>
                <w:szCs w:val="20"/>
                <w:lang w:eastAsia="hu-HU"/>
              </w:rPr>
            </w:pPr>
          </w:p>
        </w:tc>
      </w:tr>
      <w:tr w:rsidR="00317512" w:rsidRPr="00886BC3" w14:paraId="05EB82BE" w14:textId="77777777" w:rsidTr="006A4DF4">
        <w:trPr>
          <w:trHeight w:val="840"/>
        </w:trPr>
        <w:tc>
          <w:tcPr>
            <w:tcW w:w="8680" w:type="dxa"/>
            <w:gridSpan w:val="7"/>
            <w:tcBorders>
              <w:top w:val="nil"/>
              <w:left w:val="nil"/>
              <w:bottom w:val="nil"/>
              <w:right w:val="nil"/>
            </w:tcBorders>
            <w:shd w:val="clear" w:color="auto" w:fill="auto"/>
            <w:vAlign w:val="center"/>
            <w:hideMark/>
          </w:tcPr>
          <w:p w14:paraId="593B3C48" w14:textId="77777777" w:rsidR="00317512" w:rsidRPr="00886BC3" w:rsidRDefault="00317512" w:rsidP="006A4DF4">
            <w:pPr>
              <w:spacing w:after="0" w:line="240" w:lineRule="auto"/>
              <w:jc w:val="center"/>
              <w:rPr>
                <w:rFonts w:ascii="Times New Roman" w:eastAsia="Times New Roman" w:hAnsi="Times New Roman" w:cs="Times New Roman"/>
                <w:b/>
                <w:bCs/>
                <w:color w:val="000000"/>
                <w:lang w:eastAsia="hu-HU"/>
              </w:rPr>
            </w:pPr>
            <w:r w:rsidRPr="00886BC3">
              <w:rPr>
                <w:rFonts w:ascii="Times New Roman" w:eastAsia="Times New Roman" w:hAnsi="Times New Roman" w:cs="Times New Roman"/>
                <w:b/>
                <w:bCs/>
                <w:color w:val="000000"/>
                <w:lang w:eastAsia="hu-HU"/>
              </w:rPr>
              <w:t>Derecske Város Önkormányzat adósságot keletkeztető ügyleteiből eredő fizetési kötelezettségeinek bemutatása</w:t>
            </w:r>
          </w:p>
        </w:tc>
        <w:tc>
          <w:tcPr>
            <w:tcW w:w="980" w:type="dxa"/>
            <w:tcBorders>
              <w:top w:val="nil"/>
              <w:left w:val="nil"/>
              <w:bottom w:val="nil"/>
              <w:right w:val="nil"/>
            </w:tcBorders>
            <w:shd w:val="clear" w:color="auto" w:fill="auto"/>
            <w:noWrap/>
            <w:vAlign w:val="bottom"/>
            <w:hideMark/>
          </w:tcPr>
          <w:p w14:paraId="50847E3B" w14:textId="77777777" w:rsidR="00317512" w:rsidRPr="00886BC3" w:rsidRDefault="00317512" w:rsidP="006A4DF4">
            <w:pPr>
              <w:spacing w:after="0" w:line="240" w:lineRule="auto"/>
              <w:jc w:val="center"/>
              <w:rPr>
                <w:rFonts w:ascii="Times New Roman" w:eastAsia="Times New Roman" w:hAnsi="Times New Roman" w:cs="Times New Roman"/>
                <w:b/>
                <w:bCs/>
                <w:color w:val="000000"/>
                <w:lang w:eastAsia="hu-HU"/>
              </w:rPr>
            </w:pPr>
          </w:p>
        </w:tc>
      </w:tr>
      <w:tr w:rsidR="00317512" w:rsidRPr="00886BC3" w14:paraId="549F2E84" w14:textId="77777777" w:rsidTr="006A4DF4">
        <w:trPr>
          <w:trHeight w:val="276"/>
        </w:trPr>
        <w:tc>
          <w:tcPr>
            <w:tcW w:w="3300" w:type="dxa"/>
            <w:tcBorders>
              <w:top w:val="nil"/>
              <w:left w:val="nil"/>
              <w:bottom w:val="nil"/>
              <w:right w:val="nil"/>
            </w:tcBorders>
            <w:shd w:val="clear" w:color="auto" w:fill="auto"/>
            <w:noWrap/>
            <w:vAlign w:val="bottom"/>
            <w:hideMark/>
          </w:tcPr>
          <w:p w14:paraId="37035651" w14:textId="77777777" w:rsidR="00317512" w:rsidRPr="00886BC3" w:rsidRDefault="00317512" w:rsidP="006A4DF4">
            <w:pPr>
              <w:spacing w:after="0" w:line="240" w:lineRule="auto"/>
              <w:rPr>
                <w:rFonts w:ascii="Times New Roman" w:eastAsia="Times New Roman" w:hAnsi="Times New Roman" w:cs="Times New Roman"/>
                <w:sz w:val="20"/>
                <w:szCs w:val="20"/>
                <w:lang w:eastAsia="hu-HU"/>
              </w:rPr>
            </w:pPr>
          </w:p>
        </w:tc>
        <w:tc>
          <w:tcPr>
            <w:tcW w:w="560" w:type="dxa"/>
            <w:tcBorders>
              <w:top w:val="nil"/>
              <w:left w:val="nil"/>
              <w:bottom w:val="nil"/>
              <w:right w:val="nil"/>
            </w:tcBorders>
            <w:shd w:val="clear" w:color="auto" w:fill="auto"/>
            <w:noWrap/>
            <w:vAlign w:val="bottom"/>
            <w:hideMark/>
          </w:tcPr>
          <w:p w14:paraId="16132A1C" w14:textId="77777777" w:rsidR="00317512" w:rsidRPr="00886BC3" w:rsidRDefault="00317512" w:rsidP="006A4DF4">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14:paraId="78432EFD" w14:textId="77777777" w:rsidR="00317512" w:rsidRPr="00886BC3" w:rsidRDefault="00317512" w:rsidP="006A4DF4">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14:paraId="446E904D" w14:textId="77777777" w:rsidR="00317512" w:rsidRPr="00886BC3" w:rsidRDefault="00317512" w:rsidP="006A4DF4">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14:paraId="60A2C57E" w14:textId="77777777" w:rsidR="00317512" w:rsidRPr="00886BC3" w:rsidRDefault="00317512" w:rsidP="006A4DF4">
            <w:pPr>
              <w:spacing w:after="0" w:line="240" w:lineRule="auto"/>
              <w:rPr>
                <w:rFonts w:ascii="Times New Roman" w:eastAsia="Times New Roman" w:hAnsi="Times New Roman" w:cs="Times New Roman"/>
                <w:sz w:val="20"/>
                <w:szCs w:val="20"/>
                <w:lang w:eastAsia="hu-HU"/>
              </w:rPr>
            </w:pPr>
          </w:p>
        </w:tc>
        <w:tc>
          <w:tcPr>
            <w:tcW w:w="1940" w:type="dxa"/>
            <w:gridSpan w:val="2"/>
            <w:tcBorders>
              <w:top w:val="nil"/>
              <w:left w:val="nil"/>
              <w:bottom w:val="nil"/>
              <w:right w:val="nil"/>
            </w:tcBorders>
            <w:shd w:val="clear" w:color="auto" w:fill="auto"/>
            <w:noWrap/>
            <w:vAlign w:val="bottom"/>
            <w:hideMark/>
          </w:tcPr>
          <w:p w14:paraId="5F7F65B6" w14:textId="77777777" w:rsidR="00317512" w:rsidRPr="00886BC3" w:rsidRDefault="00317512" w:rsidP="006A4DF4">
            <w:pPr>
              <w:spacing w:after="0" w:line="240" w:lineRule="auto"/>
              <w:rPr>
                <w:rFonts w:ascii="Times New Roman" w:eastAsia="Times New Roman" w:hAnsi="Times New Roman" w:cs="Times New Roman"/>
                <w:color w:val="000000"/>
                <w:lang w:eastAsia="hu-HU"/>
              </w:rPr>
            </w:pPr>
            <w:r w:rsidRPr="00886BC3">
              <w:rPr>
                <w:rFonts w:ascii="Times New Roman" w:eastAsia="Times New Roman" w:hAnsi="Times New Roman" w:cs="Times New Roman"/>
                <w:color w:val="000000"/>
                <w:lang w:eastAsia="hu-HU"/>
              </w:rPr>
              <w:t xml:space="preserve">adatok </w:t>
            </w:r>
            <w:proofErr w:type="spellStart"/>
            <w:r w:rsidRPr="00886BC3">
              <w:rPr>
                <w:rFonts w:ascii="Times New Roman" w:eastAsia="Times New Roman" w:hAnsi="Times New Roman" w:cs="Times New Roman"/>
                <w:color w:val="000000"/>
                <w:lang w:eastAsia="hu-HU"/>
              </w:rPr>
              <w:t>Eft</w:t>
            </w:r>
            <w:proofErr w:type="spellEnd"/>
            <w:r w:rsidRPr="00886BC3">
              <w:rPr>
                <w:rFonts w:ascii="Times New Roman" w:eastAsia="Times New Roman" w:hAnsi="Times New Roman" w:cs="Times New Roman"/>
                <w:color w:val="000000"/>
                <w:lang w:eastAsia="hu-HU"/>
              </w:rPr>
              <w:t>-ban</w:t>
            </w:r>
          </w:p>
        </w:tc>
        <w:tc>
          <w:tcPr>
            <w:tcW w:w="980" w:type="dxa"/>
            <w:tcBorders>
              <w:top w:val="nil"/>
              <w:left w:val="nil"/>
              <w:bottom w:val="nil"/>
              <w:right w:val="nil"/>
            </w:tcBorders>
            <w:shd w:val="clear" w:color="auto" w:fill="auto"/>
            <w:noWrap/>
            <w:vAlign w:val="bottom"/>
            <w:hideMark/>
          </w:tcPr>
          <w:p w14:paraId="356DE962" w14:textId="77777777" w:rsidR="00317512" w:rsidRPr="00886BC3" w:rsidRDefault="00317512" w:rsidP="006A4DF4">
            <w:pPr>
              <w:spacing w:after="0" w:line="240" w:lineRule="auto"/>
              <w:rPr>
                <w:rFonts w:ascii="Times New Roman" w:eastAsia="Times New Roman" w:hAnsi="Times New Roman" w:cs="Times New Roman"/>
                <w:color w:val="000000"/>
                <w:lang w:eastAsia="hu-HU"/>
              </w:rPr>
            </w:pPr>
          </w:p>
        </w:tc>
      </w:tr>
      <w:tr w:rsidR="00317512" w:rsidRPr="00886BC3" w14:paraId="73828194" w14:textId="77777777" w:rsidTr="006A4DF4">
        <w:trPr>
          <w:trHeight w:val="450"/>
        </w:trPr>
        <w:tc>
          <w:tcPr>
            <w:tcW w:w="3300"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79C85697" w14:textId="77777777" w:rsidR="00317512" w:rsidRPr="00886BC3" w:rsidRDefault="00317512" w:rsidP="006A4DF4">
            <w:pPr>
              <w:spacing w:after="0" w:line="240" w:lineRule="auto"/>
              <w:jc w:val="center"/>
              <w:rPr>
                <w:rFonts w:ascii="Times New Roman" w:eastAsia="Times New Roman" w:hAnsi="Times New Roman" w:cs="Times New Roman"/>
                <w:b/>
                <w:bCs/>
                <w:color w:val="000000"/>
                <w:sz w:val="18"/>
                <w:szCs w:val="18"/>
                <w:lang w:eastAsia="hu-HU"/>
              </w:rPr>
            </w:pPr>
            <w:r w:rsidRPr="00886BC3">
              <w:rPr>
                <w:rFonts w:ascii="Times New Roman" w:eastAsia="Times New Roman" w:hAnsi="Times New Roman" w:cs="Times New Roman"/>
                <w:b/>
                <w:bCs/>
                <w:color w:val="000000"/>
                <w:sz w:val="18"/>
                <w:szCs w:val="18"/>
                <w:lang w:eastAsia="hu-HU"/>
              </w:rPr>
              <w:t>MEGNEVEZÉS</w:t>
            </w:r>
          </w:p>
        </w:tc>
        <w:tc>
          <w:tcPr>
            <w:tcW w:w="560"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14:paraId="15AEDA7D" w14:textId="77777777" w:rsidR="00317512" w:rsidRPr="00886BC3" w:rsidRDefault="00317512" w:rsidP="006A4DF4">
            <w:pPr>
              <w:spacing w:after="0" w:line="240" w:lineRule="auto"/>
              <w:jc w:val="center"/>
              <w:rPr>
                <w:rFonts w:ascii="Times New Roman" w:eastAsia="Times New Roman" w:hAnsi="Times New Roman" w:cs="Times New Roman"/>
                <w:b/>
                <w:bCs/>
                <w:color w:val="000000"/>
                <w:sz w:val="18"/>
                <w:szCs w:val="18"/>
                <w:lang w:eastAsia="hu-HU"/>
              </w:rPr>
            </w:pPr>
            <w:r w:rsidRPr="00886BC3">
              <w:rPr>
                <w:rFonts w:ascii="Times New Roman" w:eastAsia="Times New Roman" w:hAnsi="Times New Roman" w:cs="Times New Roman"/>
                <w:b/>
                <w:bCs/>
                <w:color w:val="000000"/>
                <w:sz w:val="18"/>
                <w:szCs w:val="18"/>
                <w:lang w:eastAsia="hu-HU"/>
              </w:rPr>
              <w:t>Sor-szám</w:t>
            </w:r>
          </w:p>
        </w:tc>
        <w:tc>
          <w:tcPr>
            <w:tcW w:w="3840" w:type="dxa"/>
            <w:gridSpan w:val="4"/>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7000BC28" w14:textId="77777777" w:rsidR="00317512" w:rsidRPr="00886BC3" w:rsidRDefault="00317512" w:rsidP="006A4DF4">
            <w:pPr>
              <w:spacing w:after="0" w:line="240" w:lineRule="auto"/>
              <w:jc w:val="center"/>
              <w:rPr>
                <w:rFonts w:ascii="Times New Roman" w:eastAsia="Times New Roman" w:hAnsi="Times New Roman" w:cs="Times New Roman"/>
                <w:b/>
                <w:bCs/>
                <w:color w:val="000000"/>
                <w:sz w:val="18"/>
                <w:szCs w:val="18"/>
                <w:lang w:eastAsia="hu-HU"/>
              </w:rPr>
            </w:pPr>
            <w:r w:rsidRPr="00886BC3">
              <w:rPr>
                <w:rFonts w:ascii="Times New Roman" w:eastAsia="Times New Roman" w:hAnsi="Times New Roman" w:cs="Times New Roman"/>
                <w:b/>
                <w:bCs/>
                <w:color w:val="000000"/>
                <w:sz w:val="18"/>
                <w:szCs w:val="18"/>
                <w:lang w:eastAsia="hu-HU"/>
              </w:rPr>
              <w:t>Saját bevétel és adósságot keletkeztető ügyletből eredő fizetési kötelezettség összegei</w:t>
            </w:r>
          </w:p>
        </w:tc>
        <w:tc>
          <w:tcPr>
            <w:tcW w:w="980" w:type="dxa"/>
            <w:vMerge w:val="restar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14:paraId="673F470F" w14:textId="77777777" w:rsidR="00317512" w:rsidRPr="00886BC3" w:rsidRDefault="00317512" w:rsidP="006A4DF4">
            <w:pPr>
              <w:spacing w:after="0" w:line="240" w:lineRule="auto"/>
              <w:jc w:val="center"/>
              <w:rPr>
                <w:rFonts w:ascii="Times New Roman" w:eastAsia="Times New Roman" w:hAnsi="Times New Roman" w:cs="Times New Roman"/>
                <w:b/>
                <w:bCs/>
                <w:color w:val="000000"/>
                <w:sz w:val="18"/>
                <w:szCs w:val="18"/>
                <w:lang w:eastAsia="hu-HU"/>
              </w:rPr>
            </w:pPr>
            <w:r w:rsidRPr="00886BC3">
              <w:rPr>
                <w:rFonts w:ascii="Times New Roman" w:eastAsia="Times New Roman" w:hAnsi="Times New Roman" w:cs="Times New Roman"/>
                <w:b/>
                <w:bCs/>
                <w:color w:val="000000"/>
                <w:sz w:val="18"/>
                <w:szCs w:val="18"/>
                <w:lang w:eastAsia="hu-HU"/>
              </w:rPr>
              <w:t>Összesen</w:t>
            </w:r>
          </w:p>
        </w:tc>
        <w:tc>
          <w:tcPr>
            <w:tcW w:w="980" w:type="dxa"/>
            <w:tcBorders>
              <w:top w:val="nil"/>
              <w:left w:val="nil"/>
              <w:bottom w:val="nil"/>
              <w:right w:val="nil"/>
            </w:tcBorders>
            <w:shd w:val="clear" w:color="auto" w:fill="auto"/>
            <w:noWrap/>
            <w:vAlign w:val="bottom"/>
            <w:hideMark/>
          </w:tcPr>
          <w:p w14:paraId="01960676" w14:textId="77777777" w:rsidR="00317512" w:rsidRPr="00886BC3" w:rsidRDefault="00317512" w:rsidP="006A4DF4">
            <w:pPr>
              <w:spacing w:after="0" w:line="240" w:lineRule="auto"/>
              <w:jc w:val="center"/>
              <w:rPr>
                <w:rFonts w:ascii="Times New Roman" w:eastAsia="Times New Roman" w:hAnsi="Times New Roman" w:cs="Times New Roman"/>
                <w:b/>
                <w:bCs/>
                <w:color w:val="000000"/>
                <w:sz w:val="18"/>
                <w:szCs w:val="18"/>
                <w:lang w:eastAsia="hu-HU"/>
              </w:rPr>
            </w:pPr>
          </w:p>
        </w:tc>
      </w:tr>
      <w:tr w:rsidR="00317512" w:rsidRPr="00886BC3" w14:paraId="648FE2B2" w14:textId="77777777" w:rsidTr="006A4DF4">
        <w:trPr>
          <w:trHeight w:val="450"/>
        </w:trPr>
        <w:tc>
          <w:tcPr>
            <w:tcW w:w="3300" w:type="dxa"/>
            <w:vMerge/>
            <w:tcBorders>
              <w:top w:val="single" w:sz="8" w:space="0" w:color="000000"/>
              <w:left w:val="single" w:sz="8" w:space="0" w:color="000000"/>
              <w:bottom w:val="single" w:sz="8" w:space="0" w:color="000000"/>
              <w:right w:val="single" w:sz="4" w:space="0" w:color="000000"/>
            </w:tcBorders>
            <w:vAlign w:val="center"/>
            <w:hideMark/>
          </w:tcPr>
          <w:p w14:paraId="70B20B1E" w14:textId="77777777" w:rsidR="00317512" w:rsidRPr="00886BC3" w:rsidRDefault="00317512" w:rsidP="006A4DF4">
            <w:pPr>
              <w:spacing w:after="0" w:line="240" w:lineRule="auto"/>
              <w:rPr>
                <w:rFonts w:ascii="Times New Roman" w:eastAsia="Times New Roman" w:hAnsi="Times New Roman" w:cs="Times New Roman"/>
                <w:b/>
                <w:bCs/>
                <w:color w:val="000000"/>
                <w:sz w:val="18"/>
                <w:szCs w:val="18"/>
                <w:lang w:eastAsia="hu-HU"/>
              </w:rPr>
            </w:pPr>
          </w:p>
        </w:tc>
        <w:tc>
          <w:tcPr>
            <w:tcW w:w="560" w:type="dxa"/>
            <w:vMerge/>
            <w:tcBorders>
              <w:top w:val="single" w:sz="8" w:space="0" w:color="000000"/>
              <w:left w:val="single" w:sz="4" w:space="0" w:color="000000"/>
              <w:bottom w:val="single" w:sz="8" w:space="0" w:color="000000"/>
              <w:right w:val="single" w:sz="4" w:space="0" w:color="000000"/>
            </w:tcBorders>
            <w:vAlign w:val="center"/>
            <w:hideMark/>
          </w:tcPr>
          <w:p w14:paraId="7961691E" w14:textId="77777777" w:rsidR="00317512" w:rsidRPr="00886BC3" w:rsidRDefault="00317512" w:rsidP="006A4DF4">
            <w:pPr>
              <w:spacing w:after="0" w:line="240" w:lineRule="auto"/>
              <w:rPr>
                <w:rFonts w:ascii="Times New Roman" w:eastAsia="Times New Roman" w:hAnsi="Times New Roman" w:cs="Times New Roman"/>
                <w:b/>
                <w:bCs/>
                <w:color w:val="000000"/>
                <w:sz w:val="18"/>
                <w:szCs w:val="18"/>
                <w:lang w:eastAsia="hu-HU"/>
              </w:rPr>
            </w:pPr>
          </w:p>
        </w:tc>
        <w:tc>
          <w:tcPr>
            <w:tcW w:w="3840" w:type="dxa"/>
            <w:gridSpan w:val="4"/>
            <w:vMerge/>
            <w:tcBorders>
              <w:top w:val="single" w:sz="8" w:space="0" w:color="000000"/>
              <w:left w:val="single" w:sz="4" w:space="0" w:color="000000"/>
              <w:bottom w:val="single" w:sz="4" w:space="0" w:color="000000"/>
              <w:right w:val="single" w:sz="4" w:space="0" w:color="000000"/>
            </w:tcBorders>
            <w:vAlign w:val="center"/>
            <w:hideMark/>
          </w:tcPr>
          <w:p w14:paraId="290AA168" w14:textId="77777777" w:rsidR="00317512" w:rsidRPr="00886BC3" w:rsidRDefault="00317512" w:rsidP="006A4DF4">
            <w:pPr>
              <w:spacing w:after="0" w:line="240" w:lineRule="auto"/>
              <w:rPr>
                <w:rFonts w:ascii="Times New Roman" w:eastAsia="Times New Roman" w:hAnsi="Times New Roman" w:cs="Times New Roman"/>
                <w:b/>
                <w:bCs/>
                <w:color w:val="000000"/>
                <w:sz w:val="18"/>
                <w:szCs w:val="18"/>
                <w:lang w:eastAsia="hu-HU"/>
              </w:rPr>
            </w:pPr>
          </w:p>
        </w:tc>
        <w:tc>
          <w:tcPr>
            <w:tcW w:w="980" w:type="dxa"/>
            <w:vMerge/>
            <w:tcBorders>
              <w:top w:val="single" w:sz="8" w:space="0" w:color="000000"/>
              <w:left w:val="single" w:sz="4" w:space="0" w:color="000000"/>
              <w:bottom w:val="single" w:sz="8" w:space="0" w:color="000000"/>
              <w:right w:val="single" w:sz="8" w:space="0" w:color="000000"/>
            </w:tcBorders>
            <w:vAlign w:val="center"/>
            <w:hideMark/>
          </w:tcPr>
          <w:p w14:paraId="17DECFDA" w14:textId="77777777" w:rsidR="00317512" w:rsidRPr="00886BC3" w:rsidRDefault="00317512" w:rsidP="006A4DF4">
            <w:pPr>
              <w:spacing w:after="0" w:line="240" w:lineRule="auto"/>
              <w:rPr>
                <w:rFonts w:ascii="Times New Roman" w:eastAsia="Times New Roman" w:hAnsi="Times New Roman" w:cs="Times New Roman"/>
                <w:b/>
                <w:bCs/>
                <w:color w:val="000000"/>
                <w:sz w:val="18"/>
                <w:szCs w:val="18"/>
                <w:lang w:eastAsia="hu-HU"/>
              </w:rPr>
            </w:pPr>
          </w:p>
        </w:tc>
        <w:tc>
          <w:tcPr>
            <w:tcW w:w="980" w:type="dxa"/>
            <w:tcBorders>
              <w:top w:val="nil"/>
              <w:left w:val="nil"/>
              <w:bottom w:val="nil"/>
              <w:right w:val="nil"/>
            </w:tcBorders>
            <w:shd w:val="clear" w:color="auto" w:fill="auto"/>
            <w:noWrap/>
            <w:vAlign w:val="bottom"/>
            <w:hideMark/>
          </w:tcPr>
          <w:p w14:paraId="59D89318" w14:textId="77777777" w:rsidR="00317512" w:rsidRPr="00886BC3" w:rsidRDefault="00317512" w:rsidP="006A4DF4">
            <w:pPr>
              <w:spacing w:after="0" w:line="240" w:lineRule="auto"/>
              <w:rPr>
                <w:rFonts w:ascii="Times New Roman" w:eastAsia="Times New Roman" w:hAnsi="Times New Roman" w:cs="Times New Roman"/>
                <w:sz w:val="20"/>
                <w:szCs w:val="20"/>
                <w:lang w:eastAsia="hu-HU"/>
              </w:rPr>
            </w:pPr>
          </w:p>
        </w:tc>
      </w:tr>
      <w:tr w:rsidR="00317512" w:rsidRPr="00886BC3" w14:paraId="1EC1A9CF" w14:textId="77777777" w:rsidTr="006A4DF4">
        <w:trPr>
          <w:trHeight w:val="276"/>
        </w:trPr>
        <w:tc>
          <w:tcPr>
            <w:tcW w:w="3300" w:type="dxa"/>
            <w:vMerge/>
            <w:tcBorders>
              <w:top w:val="single" w:sz="8" w:space="0" w:color="000000"/>
              <w:left w:val="single" w:sz="8" w:space="0" w:color="000000"/>
              <w:bottom w:val="single" w:sz="8" w:space="0" w:color="000000"/>
              <w:right w:val="single" w:sz="4" w:space="0" w:color="000000"/>
            </w:tcBorders>
            <w:vAlign w:val="center"/>
            <w:hideMark/>
          </w:tcPr>
          <w:p w14:paraId="7EF8C4D7" w14:textId="77777777" w:rsidR="00317512" w:rsidRPr="00886BC3" w:rsidRDefault="00317512" w:rsidP="006A4DF4">
            <w:pPr>
              <w:spacing w:after="0" w:line="240" w:lineRule="auto"/>
              <w:rPr>
                <w:rFonts w:ascii="Times New Roman" w:eastAsia="Times New Roman" w:hAnsi="Times New Roman" w:cs="Times New Roman"/>
                <w:b/>
                <w:bCs/>
                <w:color w:val="000000"/>
                <w:sz w:val="18"/>
                <w:szCs w:val="18"/>
                <w:lang w:eastAsia="hu-HU"/>
              </w:rPr>
            </w:pPr>
          </w:p>
        </w:tc>
        <w:tc>
          <w:tcPr>
            <w:tcW w:w="560" w:type="dxa"/>
            <w:vMerge/>
            <w:tcBorders>
              <w:top w:val="single" w:sz="8" w:space="0" w:color="000000"/>
              <w:left w:val="single" w:sz="4" w:space="0" w:color="000000"/>
              <w:bottom w:val="single" w:sz="8" w:space="0" w:color="000000"/>
              <w:right w:val="single" w:sz="4" w:space="0" w:color="000000"/>
            </w:tcBorders>
            <w:vAlign w:val="center"/>
            <w:hideMark/>
          </w:tcPr>
          <w:p w14:paraId="28A467D0" w14:textId="77777777" w:rsidR="00317512" w:rsidRPr="00886BC3" w:rsidRDefault="00317512" w:rsidP="006A4DF4">
            <w:pPr>
              <w:spacing w:after="0" w:line="240" w:lineRule="auto"/>
              <w:rPr>
                <w:rFonts w:ascii="Times New Roman" w:eastAsia="Times New Roman" w:hAnsi="Times New Roman" w:cs="Times New Roman"/>
                <w:b/>
                <w:bCs/>
                <w:color w:val="000000"/>
                <w:sz w:val="18"/>
                <w:szCs w:val="18"/>
                <w:lang w:eastAsia="hu-HU"/>
              </w:rPr>
            </w:pPr>
          </w:p>
        </w:tc>
        <w:tc>
          <w:tcPr>
            <w:tcW w:w="960" w:type="dxa"/>
            <w:tcBorders>
              <w:top w:val="nil"/>
              <w:left w:val="nil"/>
              <w:bottom w:val="single" w:sz="8" w:space="0" w:color="000000"/>
              <w:right w:val="single" w:sz="4" w:space="0" w:color="000000"/>
            </w:tcBorders>
            <w:shd w:val="clear" w:color="auto" w:fill="auto"/>
            <w:vAlign w:val="center"/>
            <w:hideMark/>
          </w:tcPr>
          <w:p w14:paraId="462F6C35" w14:textId="77777777" w:rsidR="00317512" w:rsidRPr="00886BC3" w:rsidRDefault="00317512" w:rsidP="006A4DF4">
            <w:pPr>
              <w:spacing w:after="0" w:line="240" w:lineRule="auto"/>
              <w:jc w:val="center"/>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2019</w:t>
            </w:r>
          </w:p>
        </w:tc>
        <w:tc>
          <w:tcPr>
            <w:tcW w:w="960" w:type="dxa"/>
            <w:tcBorders>
              <w:top w:val="nil"/>
              <w:left w:val="nil"/>
              <w:bottom w:val="single" w:sz="8" w:space="0" w:color="000000"/>
              <w:right w:val="single" w:sz="4" w:space="0" w:color="000000"/>
            </w:tcBorders>
            <w:shd w:val="clear" w:color="auto" w:fill="auto"/>
            <w:vAlign w:val="center"/>
            <w:hideMark/>
          </w:tcPr>
          <w:p w14:paraId="2456F856" w14:textId="77777777" w:rsidR="00317512" w:rsidRPr="00886BC3" w:rsidRDefault="00317512" w:rsidP="006A4DF4">
            <w:pPr>
              <w:spacing w:after="0" w:line="240" w:lineRule="auto"/>
              <w:jc w:val="center"/>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2020</w:t>
            </w:r>
          </w:p>
        </w:tc>
        <w:tc>
          <w:tcPr>
            <w:tcW w:w="960" w:type="dxa"/>
            <w:tcBorders>
              <w:top w:val="nil"/>
              <w:left w:val="nil"/>
              <w:bottom w:val="single" w:sz="8" w:space="0" w:color="000000"/>
              <w:right w:val="single" w:sz="4" w:space="0" w:color="000000"/>
            </w:tcBorders>
            <w:shd w:val="clear" w:color="auto" w:fill="auto"/>
            <w:vAlign w:val="center"/>
            <w:hideMark/>
          </w:tcPr>
          <w:p w14:paraId="3781AEDE" w14:textId="77777777" w:rsidR="00317512" w:rsidRPr="00886BC3" w:rsidRDefault="00317512" w:rsidP="006A4DF4">
            <w:pPr>
              <w:spacing w:after="0" w:line="240" w:lineRule="auto"/>
              <w:jc w:val="center"/>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2021</w:t>
            </w:r>
          </w:p>
        </w:tc>
        <w:tc>
          <w:tcPr>
            <w:tcW w:w="960" w:type="dxa"/>
            <w:tcBorders>
              <w:top w:val="nil"/>
              <w:left w:val="nil"/>
              <w:bottom w:val="single" w:sz="8" w:space="0" w:color="000000"/>
              <w:right w:val="single" w:sz="4" w:space="0" w:color="000000"/>
            </w:tcBorders>
            <w:shd w:val="clear" w:color="auto" w:fill="auto"/>
            <w:vAlign w:val="center"/>
            <w:hideMark/>
          </w:tcPr>
          <w:p w14:paraId="051E5A43" w14:textId="77777777" w:rsidR="00317512" w:rsidRPr="00886BC3" w:rsidRDefault="00317512" w:rsidP="006A4DF4">
            <w:pPr>
              <w:spacing w:after="0" w:line="240" w:lineRule="auto"/>
              <w:jc w:val="center"/>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2022</w:t>
            </w:r>
          </w:p>
        </w:tc>
        <w:tc>
          <w:tcPr>
            <w:tcW w:w="980" w:type="dxa"/>
            <w:vMerge/>
            <w:tcBorders>
              <w:top w:val="single" w:sz="8" w:space="0" w:color="000000"/>
              <w:left w:val="single" w:sz="4" w:space="0" w:color="000000"/>
              <w:bottom w:val="single" w:sz="8" w:space="0" w:color="000000"/>
              <w:right w:val="single" w:sz="8" w:space="0" w:color="000000"/>
            </w:tcBorders>
            <w:vAlign w:val="center"/>
            <w:hideMark/>
          </w:tcPr>
          <w:p w14:paraId="7879671F" w14:textId="77777777" w:rsidR="00317512" w:rsidRPr="00886BC3" w:rsidRDefault="00317512" w:rsidP="006A4DF4">
            <w:pPr>
              <w:spacing w:after="0" w:line="240" w:lineRule="auto"/>
              <w:rPr>
                <w:rFonts w:ascii="Times New Roman" w:eastAsia="Times New Roman" w:hAnsi="Times New Roman" w:cs="Times New Roman"/>
                <w:b/>
                <w:bCs/>
                <w:color w:val="000000"/>
                <w:sz w:val="18"/>
                <w:szCs w:val="18"/>
                <w:lang w:eastAsia="hu-HU"/>
              </w:rPr>
            </w:pPr>
          </w:p>
        </w:tc>
        <w:tc>
          <w:tcPr>
            <w:tcW w:w="980" w:type="dxa"/>
            <w:tcBorders>
              <w:top w:val="nil"/>
              <w:left w:val="nil"/>
              <w:bottom w:val="nil"/>
              <w:right w:val="nil"/>
            </w:tcBorders>
            <w:shd w:val="clear" w:color="auto" w:fill="auto"/>
            <w:noWrap/>
            <w:vAlign w:val="bottom"/>
            <w:hideMark/>
          </w:tcPr>
          <w:p w14:paraId="64760599" w14:textId="77777777" w:rsidR="00317512" w:rsidRPr="00886BC3" w:rsidRDefault="00317512" w:rsidP="006A4DF4">
            <w:pPr>
              <w:spacing w:after="0" w:line="240" w:lineRule="auto"/>
              <w:jc w:val="center"/>
              <w:rPr>
                <w:rFonts w:ascii="Times New Roman" w:eastAsia="Times New Roman" w:hAnsi="Times New Roman" w:cs="Times New Roman"/>
                <w:b/>
                <w:bCs/>
                <w:color w:val="000000"/>
                <w:sz w:val="16"/>
                <w:szCs w:val="16"/>
                <w:lang w:eastAsia="hu-HU"/>
              </w:rPr>
            </w:pPr>
          </w:p>
        </w:tc>
      </w:tr>
      <w:tr w:rsidR="00317512" w:rsidRPr="00886BC3" w14:paraId="0DFB2FB5" w14:textId="77777777" w:rsidTr="006A4DF4">
        <w:trPr>
          <w:trHeight w:val="276"/>
        </w:trPr>
        <w:tc>
          <w:tcPr>
            <w:tcW w:w="3300" w:type="dxa"/>
            <w:tcBorders>
              <w:top w:val="nil"/>
              <w:left w:val="single" w:sz="8" w:space="0" w:color="000000"/>
              <w:bottom w:val="single" w:sz="4" w:space="0" w:color="000000"/>
              <w:right w:val="single" w:sz="4" w:space="0" w:color="000000"/>
            </w:tcBorders>
            <w:shd w:val="clear" w:color="auto" w:fill="auto"/>
            <w:vAlign w:val="bottom"/>
            <w:hideMark/>
          </w:tcPr>
          <w:p w14:paraId="069C1AE8"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1</w:t>
            </w:r>
          </w:p>
        </w:tc>
        <w:tc>
          <w:tcPr>
            <w:tcW w:w="560" w:type="dxa"/>
            <w:tcBorders>
              <w:top w:val="nil"/>
              <w:left w:val="nil"/>
              <w:bottom w:val="single" w:sz="4" w:space="0" w:color="000000"/>
              <w:right w:val="single" w:sz="4" w:space="0" w:color="000000"/>
            </w:tcBorders>
            <w:shd w:val="clear" w:color="auto" w:fill="auto"/>
            <w:vAlign w:val="bottom"/>
            <w:hideMark/>
          </w:tcPr>
          <w:p w14:paraId="2DC0EC4E"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2</w:t>
            </w:r>
          </w:p>
        </w:tc>
        <w:tc>
          <w:tcPr>
            <w:tcW w:w="960" w:type="dxa"/>
            <w:tcBorders>
              <w:top w:val="nil"/>
              <w:left w:val="nil"/>
              <w:bottom w:val="single" w:sz="4" w:space="0" w:color="000000"/>
              <w:right w:val="single" w:sz="4" w:space="0" w:color="000000"/>
            </w:tcBorders>
            <w:shd w:val="clear" w:color="auto" w:fill="auto"/>
            <w:vAlign w:val="bottom"/>
            <w:hideMark/>
          </w:tcPr>
          <w:p w14:paraId="5D3644C0"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3</w:t>
            </w:r>
          </w:p>
        </w:tc>
        <w:tc>
          <w:tcPr>
            <w:tcW w:w="960" w:type="dxa"/>
            <w:tcBorders>
              <w:top w:val="nil"/>
              <w:left w:val="nil"/>
              <w:bottom w:val="single" w:sz="4" w:space="0" w:color="000000"/>
              <w:right w:val="single" w:sz="4" w:space="0" w:color="000000"/>
            </w:tcBorders>
            <w:shd w:val="clear" w:color="auto" w:fill="auto"/>
            <w:vAlign w:val="bottom"/>
            <w:hideMark/>
          </w:tcPr>
          <w:p w14:paraId="05F8607B"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4</w:t>
            </w:r>
          </w:p>
        </w:tc>
        <w:tc>
          <w:tcPr>
            <w:tcW w:w="960" w:type="dxa"/>
            <w:tcBorders>
              <w:top w:val="nil"/>
              <w:left w:val="nil"/>
              <w:bottom w:val="single" w:sz="4" w:space="0" w:color="000000"/>
              <w:right w:val="single" w:sz="4" w:space="0" w:color="000000"/>
            </w:tcBorders>
            <w:shd w:val="clear" w:color="auto" w:fill="auto"/>
            <w:vAlign w:val="bottom"/>
            <w:hideMark/>
          </w:tcPr>
          <w:p w14:paraId="249A0349"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37CCEA0"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6</w:t>
            </w:r>
          </w:p>
        </w:tc>
        <w:tc>
          <w:tcPr>
            <w:tcW w:w="980" w:type="dxa"/>
            <w:tcBorders>
              <w:top w:val="single" w:sz="4" w:space="0" w:color="000000"/>
              <w:left w:val="nil"/>
              <w:bottom w:val="single" w:sz="4" w:space="0" w:color="000000"/>
              <w:right w:val="single" w:sz="8" w:space="0" w:color="000000"/>
            </w:tcBorders>
            <w:shd w:val="clear" w:color="auto" w:fill="auto"/>
            <w:noWrap/>
            <w:vAlign w:val="bottom"/>
            <w:hideMark/>
          </w:tcPr>
          <w:p w14:paraId="260FB86D"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7</w:t>
            </w:r>
          </w:p>
        </w:tc>
        <w:tc>
          <w:tcPr>
            <w:tcW w:w="980" w:type="dxa"/>
            <w:tcBorders>
              <w:top w:val="nil"/>
              <w:left w:val="nil"/>
              <w:bottom w:val="nil"/>
              <w:right w:val="nil"/>
            </w:tcBorders>
            <w:shd w:val="clear" w:color="auto" w:fill="auto"/>
            <w:noWrap/>
            <w:vAlign w:val="bottom"/>
            <w:hideMark/>
          </w:tcPr>
          <w:p w14:paraId="44230171"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p>
        </w:tc>
      </w:tr>
      <w:tr w:rsidR="00317512" w:rsidRPr="00886BC3" w14:paraId="335639AC" w14:textId="77777777" w:rsidTr="006A4DF4">
        <w:trPr>
          <w:trHeight w:val="360"/>
        </w:trPr>
        <w:tc>
          <w:tcPr>
            <w:tcW w:w="3300" w:type="dxa"/>
            <w:tcBorders>
              <w:top w:val="nil"/>
              <w:left w:val="single" w:sz="8" w:space="0" w:color="000000"/>
              <w:bottom w:val="single" w:sz="4" w:space="0" w:color="000000"/>
              <w:right w:val="single" w:sz="4" w:space="0" w:color="000000"/>
            </w:tcBorders>
            <w:shd w:val="clear" w:color="auto" w:fill="auto"/>
            <w:vAlign w:val="center"/>
            <w:hideMark/>
          </w:tcPr>
          <w:p w14:paraId="7861FC8E" w14:textId="77777777" w:rsidR="00317512" w:rsidRPr="00886BC3" w:rsidRDefault="00317512" w:rsidP="006A4DF4">
            <w:pPr>
              <w:spacing w:after="0" w:line="240" w:lineRule="auto"/>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Helyi adók</w:t>
            </w:r>
          </w:p>
        </w:tc>
        <w:tc>
          <w:tcPr>
            <w:tcW w:w="560" w:type="dxa"/>
            <w:tcBorders>
              <w:top w:val="nil"/>
              <w:left w:val="nil"/>
              <w:bottom w:val="single" w:sz="4" w:space="0" w:color="000000"/>
              <w:right w:val="single" w:sz="4" w:space="0" w:color="000000"/>
            </w:tcBorders>
            <w:shd w:val="clear" w:color="auto" w:fill="auto"/>
            <w:vAlign w:val="bottom"/>
            <w:hideMark/>
          </w:tcPr>
          <w:p w14:paraId="6222D091"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01</w:t>
            </w:r>
          </w:p>
        </w:tc>
        <w:tc>
          <w:tcPr>
            <w:tcW w:w="960" w:type="dxa"/>
            <w:tcBorders>
              <w:top w:val="nil"/>
              <w:left w:val="nil"/>
              <w:bottom w:val="single" w:sz="4" w:space="0" w:color="000000"/>
              <w:right w:val="single" w:sz="4" w:space="0" w:color="000000"/>
            </w:tcBorders>
            <w:shd w:val="clear" w:color="auto" w:fill="auto"/>
            <w:vAlign w:val="center"/>
            <w:hideMark/>
          </w:tcPr>
          <w:p w14:paraId="6CA8239D"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xml:space="preserve">        349 527    </w:t>
            </w:r>
          </w:p>
        </w:tc>
        <w:tc>
          <w:tcPr>
            <w:tcW w:w="960" w:type="dxa"/>
            <w:tcBorders>
              <w:top w:val="nil"/>
              <w:left w:val="nil"/>
              <w:bottom w:val="single" w:sz="4" w:space="0" w:color="000000"/>
              <w:right w:val="single" w:sz="4" w:space="0" w:color="000000"/>
            </w:tcBorders>
            <w:shd w:val="clear" w:color="auto" w:fill="auto"/>
            <w:vAlign w:val="center"/>
            <w:hideMark/>
          </w:tcPr>
          <w:p w14:paraId="096B2F2E"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xml:space="preserve">        349 527    </w:t>
            </w:r>
          </w:p>
        </w:tc>
        <w:tc>
          <w:tcPr>
            <w:tcW w:w="960" w:type="dxa"/>
            <w:tcBorders>
              <w:top w:val="nil"/>
              <w:left w:val="nil"/>
              <w:bottom w:val="single" w:sz="4" w:space="0" w:color="000000"/>
              <w:right w:val="single" w:sz="4" w:space="0" w:color="000000"/>
            </w:tcBorders>
            <w:shd w:val="clear" w:color="auto" w:fill="auto"/>
            <w:vAlign w:val="center"/>
            <w:hideMark/>
          </w:tcPr>
          <w:p w14:paraId="6FFDB5F9"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xml:space="preserve">        349 527    </w:t>
            </w:r>
          </w:p>
        </w:tc>
        <w:tc>
          <w:tcPr>
            <w:tcW w:w="960" w:type="dxa"/>
            <w:tcBorders>
              <w:top w:val="nil"/>
              <w:left w:val="nil"/>
              <w:bottom w:val="single" w:sz="4" w:space="0" w:color="000000"/>
              <w:right w:val="single" w:sz="4" w:space="0" w:color="000000"/>
            </w:tcBorders>
            <w:shd w:val="clear" w:color="auto" w:fill="auto"/>
            <w:vAlign w:val="center"/>
            <w:hideMark/>
          </w:tcPr>
          <w:p w14:paraId="733B0F7C"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xml:space="preserve">        349 527    </w:t>
            </w:r>
          </w:p>
        </w:tc>
        <w:tc>
          <w:tcPr>
            <w:tcW w:w="980" w:type="dxa"/>
            <w:tcBorders>
              <w:top w:val="nil"/>
              <w:left w:val="nil"/>
              <w:bottom w:val="single" w:sz="4" w:space="0" w:color="000000"/>
              <w:right w:val="single" w:sz="8" w:space="0" w:color="000000"/>
            </w:tcBorders>
            <w:shd w:val="clear" w:color="auto" w:fill="auto"/>
            <w:vAlign w:val="center"/>
            <w:hideMark/>
          </w:tcPr>
          <w:p w14:paraId="3BCDF5F8"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1 398 108</w:t>
            </w:r>
          </w:p>
        </w:tc>
        <w:tc>
          <w:tcPr>
            <w:tcW w:w="980" w:type="dxa"/>
            <w:tcBorders>
              <w:top w:val="nil"/>
              <w:left w:val="nil"/>
              <w:bottom w:val="nil"/>
              <w:right w:val="nil"/>
            </w:tcBorders>
            <w:shd w:val="clear" w:color="auto" w:fill="auto"/>
            <w:noWrap/>
            <w:vAlign w:val="bottom"/>
            <w:hideMark/>
          </w:tcPr>
          <w:p w14:paraId="6761F08D"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p>
        </w:tc>
      </w:tr>
      <w:tr w:rsidR="00317512" w:rsidRPr="00886BC3" w14:paraId="6EDF9C57" w14:textId="77777777" w:rsidTr="006A4DF4">
        <w:trPr>
          <w:trHeight w:val="360"/>
        </w:trPr>
        <w:tc>
          <w:tcPr>
            <w:tcW w:w="3300" w:type="dxa"/>
            <w:tcBorders>
              <w:top w:val="nil"/>
              <w:left w:val="single" w:sz="8" w:space="0" w:color="000000"/>
              <w:bottom w:val="single" w:sz="4" w:space="0" w:color="000000"/>
              <w:right w:val="single" w:sz="4" w:space="0" w:color="000000"/>
            </w:tcBorders>
            <w:shd w:val="clear" w:color="auto" w:fill="auto"/>
            <w:vAlign w:val="center"/>
            <w:hideMark/>
          </w:tcPr>
          <w:p w14:paraId="0DEF5D45" w14:textId="77777777" w:rsidR="00317512" w:rsidRPr="00886BC3" w:rsidRDefault="00317512" w:rsidP="006A4DF4">
            <w:pPr>
              <w:spacing w:after="0" w:line="240" w:lineRule="auto"/>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Osztalék, koncessziós díjak</w:t>
            </w:r>
          </w:p>
        </w:tc>
        <w:tc>
          <w:tcPr>
            <w:tcW w:w="560" w:type="dxa"/>
            <w:tcBorders>
              <w:top w:val="nil"/>
              <w:left w:val="nil"/>
              <w:bottom w:val="single" w:sz="4" w:space="0" w:color="000000"/>
              <w:right w:val="single" w:sz="4" w:space="0" w:color="000000"/>
            </w:tcBorders>
            <w:shd w:val="clear" w:color="auto" w:fill="auto"/>
            <w:vAlign w:val="bottom"/>
            <w:hideMark/>
          </w:tcPr>
          <w:p w14:paraId="32D9D51E"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02</w:t>
            </w:r>
          </w:p>
        </w:tc>
        <w:tc>
          <w:tcPr>
            <w:tcW w:w="960" w:type="dxa"/>
            <w:tcBorders>
              <w:top w:val="nil"/>
              <w:left w:val="nil"/>
              <w:bottom w:val="single" w:sz="4" w:space="0" w:color="000000"/>
              <w:right w:val="single" w:sz="4" w:space="0" w:color="000000"/>
            </w:tcBorders>
            <w:shd w:val="clear" w:color="auto" w:fill="auto"/>
            <w:vAlign w:val="center"/>
            <w:hideMark/>
          </w:tcPr>
          <w:p w14:paraId="69D1AA73"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2B84F3B7"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26868993"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12589AEE"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single" w:sz="4" w:space="0" w:color="000000"/>
              <w:right w:val="single" w:sz="8" w:space="0" w:color="000000"/>
            </w:tcBorders>
            <w:shd w:val="clear" w:color="auto" w:fill="auto"/>
            <w:vAlign w:val="center"/>
            <w:hideMark/>
          </w:tcPr>
          <w:p w14:paraId="6C3C5DB9"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nil"/>
              <w:right w:val="nil"/>
            </w:tcBorders>
            <w:shd w:val="clear" w:color="auto" w:fill="auto"/>
            <w:noWrap/>
            <w:vAlign w:val="bottom"/>
            <w:hideMark/>
          </w:tcPr>
          <w:p w14:paraId="62E46410"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p>
        </w:tc>
      </w:tr>
      <w:tr w:rsidR="00317512" w:rsidRPr="00886BC3" w14:paraId="2B199637" w14:textId="77777777" w:rsidTr="006A4DF4">
        <w:trPr>
          <w:trHeight w:val="360"/>
        </w:trPr>
        <w:tc>
          <w:tcPr>
            <w:tcW w:w="3300" w:type="dxa"/>
            <w:tcBorders>
              <w:top w:val="nil"/>
              <w:left w:val="single" w:sz="8" w:space="0" w:color="000000"/>
              <w:bottom w:val="single" w:sz="4" w:space="0" w:color="000000"/>
              <w:right w:val="single" w:sz="4" w:space="0" w:color="000000"/>
            </w:tcBorders>
            <w:shd w:val="clear" w:color="auto" w:fill="auto"/>
            <w:vAlign w:val="center"/>
            <w:hideMark/>
          </w:tcPr>
          <w:p w14:paraId="137DB057" w14:textId="77777777" w:rsidR="00317512" w:rsidRPr="00886BC3" w:rsidRDefault="00317512" w:rsidP="006A4DF4">
            <w:pPr>
              <w:spacing w:after="0" w:line="240" w:lineRule="auto"/>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Díjak, pótlékok, bírságok</w:t>
            </w:r>
          </w:p>
        </w:tc>
        <w:tc>
          <w:tcPr>
            <w:tcW w:w="560" w:type="dxa"/>
            <w:tcBorders>
              <w:top w:val="nil"/>
              <w:left w:val="nil"/>
              <w:bottom w:val="single" w:sz="4" w:space="0" w:color="000000"/>
              <w:right w:val="single" w:sz="4" w:space="0" w:color="000000"/>
            </w:tcBorders>
            <w:shd w:val="clear" w:color="auto" w:fill="auto"/>
            <w:vAlign w:val="bottom"/>
            <w:hideMark/>
          </w:tcPr>
          <w:p w14:paraId="57E2C176"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03</w:t>
            </w:r>
          </w:p>
        </w:tc>
        <w:tc>
          <w:tcPr>
            <w:tcW w:w="960" w:type="dxa"/>
            <w:tcBorders>
              <w:top w:val="nil"/>
              <w:left w:val="nil"/>
              <w:bottom w:val="single" w:sz="4" w:space="0" w:color="000000"/>
              <w:right w:val="single" w:sz="4" w:space="0" w:color="000000"/>
            </w:tcBorders>
            <w:shd w:val="clear" w:color="auto" w:fill="auto"/>
            <w:vAlign w:val="center"/>
            <w:hideMark/>
          </w:tcPr>
          <w:p w14:paraId="3124AD20"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xml:space="preserve">            4 600    </w:t>
            </w:r>
          </w:p>
        </w:tc>
        <w:tc>
          <w:tcPr>
            <w:tcW w:w="960" w:type="dxa"/>
            <w:tcBorders>
              <w:top w:val="nil"/>
              <w:left w:val="nil"/>
              <w:bottom w:val="single" w:sz="4" w:space="0" w:color="000000"/>
              <w:right w:val="single" w:sz="4" w:space="0" w:color="000000"/>
            </w:tcBorders>
            <w:shd w:val="clear" w:color="auto" w:fill="auto"/>
            <w:vAlign w:val="center"/>
            <w:hideMark/>
          </w:tcPr>
          <w:p w14:paraId="6712759F"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xml:space="preserve">            4 600    </w:t>
            </w:r>
          </w:p>
        </w:tc>
        <w:tc>
          <w:tcPr>
            <w:tcW w:w="960" w:type="dxa"/>
            <w:tcBorders>
              <w:top w:val="nil"/>
              <w:left w:val="nil"/>
              <w:bottom w:val="single" w:sz="4" w:space="0" w:color="000000"/>
              <w:right w:val="single" w:sz="4" w:space="0" w:color="000000"/>
            </w:tcBorders>
            <w:shd w:val="clear" w:color="auto" w:fill="auto"/>
            <w:vAlign w:val="center"/>
            <w:hideMark/>
          </w:tcPr>
          <w:p w14:paraId="4A373C2A"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xml:space="preserve">            4 600    </w:t>
            </w:r>
          </w:p>
        </w:tc>
        <w:tc>
          <w:tcPr>
            <w:tcW w:w="960" w:type="dxa"/>
            <w:tcBorders>
              <w:top w:val="nil"/>
              <w:left w:val="nil"/>
              <w:bottom w:val="single" w:sz="4" w:space="0" w:color="000000"/>
              <w:right w:val="single" w:sz="4" w:space="0" w:color="000000"/>
            </w:tcBorders>
            <w:shd w:val="clear" w:color="auto" w:fill="auto"/>
            <w:vAlign w:val="center"/>
            <w:hideMark/>
          </w:tcPr>
          <w:p w14:paraId="440BE436"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xml:space="preserve">            4 600    </w:t>
            </w:r>
          </w:p>
        </w:tc>
        <w:tc>
          <w:tcPr>
            <w:tcW w:w="980" w:type="dxa"/>
            <w:tcBorders>
              <w:top w:val="nil"/>
              <w:left w:val="nil"/>
              <w:bottom w:val="single" w:sz="4" w:space="0" w:color="000000"/>
              <w:right w:val="single" w:sz="8" w:space="0" w:color="000000"/>
            </w:tcBorders>
            <w:shd w:val="clear" w:color="auto" w:fill="auto"/>
            <w:vAlign w:val="center"/>
            <w:hideMark/>
          </w:tcPr>
          <w:p w14:paraId="173EB400"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18 400</w:t>
            </w:r>
          </w:p>
        </w:tc>
        <w:tc>
          <w:tcPr>
            <w:tcW w:w="980" w:type="dxa"/>
            <w:tcBorders>
              <w:top w:val="nil"/>
              <w:left w:val="nil"/>
              <w:bottom w:val="nil"/>
              <w:right w:val="nil"/>
            </w:tcBorders>
            <w:shd w:val="clear" w:color="auto" w:fill="auto"/>
            <w:noWrap/>
            <w:vAlign w:val="bottom"/>
            <w:hideMark/>
          </w:tcPr>
          <w:p w14:paraId="5B8C294F"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p>
        </w:tc>
      </w:tr>
      <w:tr w:rsidR="00317512" w:rsidRPr="00886BC3" w14:paraId="742A685C" w14:textId="77777777" w:rsidTr="006A4DF4">
        <w:trPr>
          <w:trHeight w:val="780"/>
        </w:trPr>
        <w:tc>
          <w:tcPr>
            <w:tcW w:w="3300" w:type="dxa"/>
            <w:tcBorders>
              <w:top w:val="nil"/>
              <w:left w:val="single" w:sz="8" w:space="0" w:color="000000"/>
              <w:bottom w:val="single" w:sz="4" w:space="0" w:color="000000"/>
              <w:right w:val="single" w:sz="4" w:space="0" w:color="000000"/>
            </w:tcBorders>
            <w:shd w:val="clear" w:color="auto" w:fill="auto"/>
            <w:vAlign w:val="center"/>
            <w:hideMark/>
          </w:tcPr>
          <w:p w14:paraId="0FA47FA5" w14:textId="77777777" w:rsidR="00317512" w:rsidRPr="00886BC3" w:rsidRDefault="00317512" w:rsidP="006A4DF4">
            <w:pPr>
              <w:spacing w:after="0" w:line="240" w:lineRule="auto"/>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Tárgyi eszközök, immateriális javak, vagyoni értékű jog értékesítése, vagyonhasznosításból származó bevétel</w:t>
            </w:r>
          </w:p>
        </w:tc>
        <w:tc>
          <w:tcPr>
            <w:tcW w:w="560" w:type="dxa"/>
            <w:tcBorders>
              <w:top w:val="nil"/>
              <w:left w:val="nil"/>
              <w:bottom w:val="single" w:sz="4" w:space="0" w:color="000000"/>
              <w:right w:val="single" w:sz="4" w:space="0" w:color="000000"/>
            </w:tcBorders>
            <w:shd w:val="clear" w:color="auto" w:fill="auto"/>
            <w:vAlign w:val="bottom"/>
            <w:hideMark/>
          </w:tcPr>
          <w:p w14:paraId="34C1913E"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04</w:t>
            </w:r>
          </w:p>
        </w:tc>
        <w:tc>
          <w:tcPr>
            <w:tcW w:w="960" w:type="dxa"/>
            <w:tcBorders>
              <w:top w:val="nil"/>
              <w:left w:val="nil"/>
              <w:bottom w:val="single" w:sz="4" w:space="0" w:color="000000"/>
              <w:right w:val="single" w:sz="4" w:space="0" w:color="000000"/>
            </w:tcBorders>
            <w:shd w:val="clear" w:color="auto" w:fill="auto"/>
            <w:vAlign w:val="center"/>
            <w:hideMark/>
          </w:tcPr>
          <w:p w14:paraId="00EDC920"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xml:space="preserve">          25 334    </w:t>
            </w:r>
          </w:p>
        </w:tc>
        <w:tc>
          <w:tcPr>
            <w:tcW w:w="960" w:type="dxa"/>
            <w:tcBorders>
              <w:top w:val="nil"/>
              <w:left w:val="nil"/>
              <w:bottom w:val="single" w:sz="4" w:space="0" w:color="000000"/>
              <w:right w:val="single" w:sz="4" w:space="0" w:color="000000"/>
            </w:tcBorders>
            <w:shd w:val="clear" w:color="auto" w:fill="auto"/>
            <w:vAlign w:val="center"/>
            <w:hideMark/>
          </w:tcPr>
          <w:p w14:paraId="3D497CAF"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xml:space="preserve">          25 334    </w:t>
            </w:r>
          </w:p>
        </w:tc>
        <w:tc>
          <w:tcPr>
            <w:tcW w:w="960" w:type="dxa"/>
            <w:tcBorders>
              <w:top w:val="nil"/>
              <w:left w:val="nil"/>
              <w:bottom w:val="single" w:sz="4" w:space="0" w:color="000000"/>
              <w:right w:val="single" w:sz="4" w:space="0" w:color="000000"/>
            </w:tcBorders>
            <w:shd w:val="clear" w:color="auto" w:fill="auto"/>
            <w:vAlign w:val="center"/>
            <w:hideMark/>
          </w:tcPr>
          <w:p w14:paraId="474117EC"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xml:space="preserve">          25 334    </w:t>
            </w:r>
          </w:p>
        </w:tc>
        <w:tc>
          <w:tcPr>
            <w:tcW w:w="960" w:type="dxa"/>
            <w:tcBorders>
              <w:top w:val="nil"/>
              <w:left w:val="nil"/>
              <w:bottom w:val="single" w:sz="4" w:space="0" w:color="000000"/>
              <w:right w:val="single" w:sz="4" w:space="0" w:color="000000"/>
            </w:tcBorders>
            <w:shd w:val="clear" w:color="auto" w:fill="auto"/>
            <w:vAlign w:val="center"/>
            <w:hideMark/>
          </w:tcPr>
          <w:p w14:paraId="273F8F94"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xml:space="preserve">          25 334    </w:t>
            </w:r>
          </w:p>
        </w:tc>
        <w:tc>
          <w:tcPr>
            <w:tcW w:w="980" w:type="dxa"/>
            <w:tcBorders>
              <w:top w:val="nil"/>
              <w:left w:val="nil"/>
              <w:bottom w:val="single" w:sz="4" w:space="0" w:color="000000"/>
              <w:right w:val="single" w:sz="8" w:space="0" w:color="000000"/>
            </w:tcBorders>
            <w:shd w:val="clear" w:color="auto" w:fill="auto"/>
            <w:vAlign w:val="center"/>
            <w:hideMark/>
          </w:tcPr>
          <w:p w14:paraId="4C73E83F"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101 336</w:t>
            </w:r>
          </w:p>
        </w:tc>
        <w:tc>
          <w:tcPr>
            <w:tcW w:w="980" w:type="dxa"/>
            <w:tcBorders>
              <w:top w:val="nil"/>
              <w:left w:val="nil"/>
              <w:bottom w:val="nil"/>
              <w:right w:val="nil"/>
            </w:tcBorders>
            <w:shd w:val="clear" w:color="auto" w:fill="auto"/>
            <w:noWrap/>
            <w:vAlign w:val="bottom"/>
            <w:hideMark/>
          </w:tcPr>
          <w:p w14:paraId="15A19DAB"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p>
        </w:tc>
      </w:tr>
      <w:tr w:rsidR="00317512" w:rsidRPr="00886BC3" w14:paraId="54FD36B0" w14:textId="77777777" w:rsidTr="006A4DF4">
        <w:trPr>
          <w:trHeight w:val="360"/>
        </w:trPr>
        <w:tc>
          <w:tcPr>
            <w:tcW w:w="3300" w:type="dxa"/>
            <w:tcBorders>
              <w:top w:val="nil"/>
              <w:left w:val="single" w:sz="8" w:space="0" w:color="000000"/>
              <w:bottom w:val="single" w:sz="4" w:space="0" w:color="000000"/>
              <w:right w:val="single" w:sz="4" w:space="0" w:color="000000"/>
            </w:tcBorders>
            <w:shd w:val="clear" w:color="auto" w:fill="auto"/>
            <w:vAlign w:val="center"/>
            <w:hideMark/>
          </w:tcPr>
          <w:p w14:paraId="19F276F4" w14:textId="77777777" w:rsidR="00317512" w:rsidRPr="00886BC3" w:rsidRDefault="00317512" w:rsidP="006A4DF4">
            <w:pPr>
              <w:spacing w:after="0" w:line="240" w:lineRule="auto"/>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Részvények, részesedések értékesítése</w:t>
            </w:r>
          </w:p>
        </w:tc>
        <w:tc>
          <w:tcPr>
            <w:tcW w:w="560" w:type="dxa"/>
            <w:tcBorders>
              <w:top w:val="nil"/>
              <w:left w:val="nil"/>
              <w:bottom w:val="single" w:sz="4" w:space="0" w:color="000000"/>
              <w:right w:val="single" w:sz="4" w:space="0" w:color="000000"/>
            </w:tcBorders>
            <w:shd w:val="clear" w:color="auto" w:fill="auto"/>
            <w:vAlign w:val="bottom"/>
            <w:hideMark/>
          </w:tcPr>
          <w:p w14:paraId="05CA26EA"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05</w:t>
            </w:r>
          </w:p>
        </w:tc>
        <w:tc>
          <w:tcPr>
            <w:tcW w:w="960" w:type="dxa"/>
            <w:tcBorders>
              <w:top w:val="nil"/>
              <w:left w:val="nil"/>
              <w:bottom w:val="single" w:sz="4" w:space="0" w:color="000000"/>
              <w:right w:val="single" w:sz="4" w:space="0" w:color="000000"/>
            </w:tcBorders>
            <w:shd w:val="clear" w:color="auto" w:fill="auto"/>
            <w:vAlign w:val="center"/>
            <w:hideMark/>
          </w:tcPr>
          <w:p w14:paraId="3743A24B"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38B5F56F"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3795632A"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790A12CD"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single" w:sz="4" w:space="0" w:color="000000"/>
              <w:right w:val="single" w:sz="8" w:space="0" w:color="000000"/>
            </w:tcBorders>
            <w:shd w:val="clear" w:color="auto" w:fill="auto"/>
            <w:vAlign w:val="center"/>
            <w:hideMark/>
          </w:tcPr>
          <w:p w14:paraId="12804CCB"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nil"/>
              <w:right w:val="nil"/>
            </w:tcBorders>
            <w:shd w:val="clear" w:color="auto" w:fill="auto"/>
            <w:noWrap/>
            <w:vAlign w:val="bottom"/>
            <w:hideMark/>
          </w:tcPr>
          <w:p w14:paraId="5F0EC735"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p>
        </w:tc>
      </w:tr>
      <w:tr w:rsidR="00317512" w:rsidRPr="00886BC3" w14:paraId="3E54D133" w14:textId="77777777" w:rsidTr="006A4DF4">
        <w:trPr>
          <w:trHeight w:val="525"/>
        </w:trPr>
        <w:tc>
          <w:tcPr>
            <w:tcW w:w="3300" w:type="dxa"/>
            <w:tcBorders>
              <w:top w:val="nil"/>
              <w:left w:val="single" w:sz="8" w:space="0" w:color="000000"/>
              <w:bottom w:val="single" w:sz="4" w:space="0" w:color="000000"/>
              <w:right w:val="single" w:sz="4" w:space="0" w:color="000000"/>
            </w:tcBorders>
            <w:shd w:val="clear" w:color="auto" w:fill="auto"/>
            <w:vAlign w:val="center"/>
            <w:hideMark/>
          </w:tcPr>
          <w:p w14:paraId="1127D023" w14:textId="77777777" w:rsidR="00317512" w:rsidRPr="00886BC3" w:rsidRDefault="00317512" w:rsidP="006A4DF4">
            <w:pPr>
              <w:spacing w:after="0" w:line="240" w:lineRule="auto"/>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Vállalatértékesítésből, privatizációból származó bevételek</w:t>
            </w:r>
          </w:p>
        </w:tc>
        <w:tc>
          <w:tcPr>
            <w:tcW w:w="560" w:type="dxa"/>
            <w:tcBorders>
              <w:top w:val="nil"/>
              <w:left w:val="nil"/>
              <w:bottom w:val="single" w:sz="4" w:space="0" w:color="000000"/>
              <w:right w:val="single" w:sz="4" w:space="0" w:color="000000"/>
            </w:tcBorders>
            <w:shd w:val="clear" w:color="auto" w:fill="auto"/>
            <w:vAlign w:val="bottom"/>
            <w:hideMark/>
          </w:tcPr>
          <w:p w14:paraId="3F688C28"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06</w:t>
            </w:r>
          </w:p>
        </w:tc>
        <w:tc>
          <w:tcPr>
            <w:tcW w:w="960" w:type="dxa"/>
            <w:tcBorders>
              <w:top w:val="nil"/>
              <w:left w:val="nil"/>
              <w:bottom w:val="single" w:sz="4" w:space="0" w:color="000000"/>
              <w:right w:val="single" w:sz="4" w:space="0" w:color="000000"/>
            </w:tcBorders>
            <w:shd w:val="clear" w:color="auto" w:fill="auto"/>
            <w:vAlign w:val="center"/>
            <w:hideMark/>
          </w:tcPr>
          <w:p w14:paraId="28D5B246"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2924F5CE"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09F6B987"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593833C7"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single" w:sz="4" w:space="0" w:color="000000"/>
              <w:right w:val="single" w:sz="8" w:space="0" w:color="000000"/>
            </w:tcBorders>
            <w:shd w:val="clear" w:color="auto" w:fill="auto"/>
            <w:vAlign w:val="center"/>
            <w:hideMark/>
          </w:tcPr>
          <w:p w14:paraId="5C273AEC"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nil"/>
              <w:right w:val="nil"/>
            </w:tcBorders>
            <w:shd w:val="clear" w:color="auto" w:fill="auto"/>
            <w:noWrap/>
            <w:vAlign w:val="bottom"/>
            <w:hideMark/>
          </w:tcPr>
          <w:p w14:paraId="680C6392"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p>
        </w:tc>
      </w:tr>
      <w:tr w:rsidR="00317512" w:rsidRPr="00886BC3" w14:paraId="2EA4A45F" w14:textId="77777777" w:rsidTr="006A4DF4">
        <w:trPr>
          <w:trHeight w:val="360"/>
        </w:trPr>
        <w:tc>
          <w:tcPr>
            <w:tcW w:w="3300" w:type="dxa"/>
            <w:tcBorders>
              <w:top w:val="nil"/>
              <w:left w:val="single" w:sz="8" w:space="0" w:color="000000"/>
              <w:bottom w:val="nil"/>
              <w:right w:val="single" w:sz="4" w:space="0" w:color="000000"/>
            </w:tcBorders>
            <w:shd w:val="clear" w:color="auto" w:fill="auto"/>
            <w:vAlign w:val="center"/>
            <w:hideMark/>
          </w:tcPr>
          <w:p w14:paraId="56EA605A" w14:textId="77777777" w:rsidR="00317512" w:rsidRPr="00886BC3" w:rsidRDefault="00317512" w:rsidP="006A4DF4">
            <w:pPr>
              <w:spacing w:after="0" w:line="240" w:lineRule="auto"/>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Kezességvállalással kapcsolatos megtérülés</w:t>
            </w:r>
          </w:p>
        </w:tc>
        <w:tc>
          <w:tcPr>
            <w:tcW w:w="560" w:type="dxa"/>
            <w:tcBorders>
              <w:top w:val="nil"/>
              <w:left w:val="nil"/>
              <w:bottom w:val="nil"/>
              <w:right w:val="single" w:sz="4" w:space="0" w:color="000000"/>
            </w:tcBorders>
            <w:shd w:val="clear" w:color="auto" w:fill="auto"/>
            <w:vAlign w:val="bottom"/>
            <w:hideMark/>
          </w:tcPr>
          <w:p w14:paraId="787F39D4"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07</w:t>
            </w:r>
          </w:p>
        </w:tc>
        <w:tc>
          <w:tcPr>
            <w:tcW w:w="960" w:type="dxa"/>
            <w:tcBorders>
              <w:top w:val="nil"/>
              <w:left w:val="nil"/>
              <w:bottom w:val="nil"/>
              <w:right w:val="single" w:sz="4" w:space="0" w:color="000000"/>
            </w:tcBorders>
            <w:shd w:val="clear" w:color="auto" w:fill="auto"/>
            <w:vAlign w:val="center"/>
            <w:hideMark/>
          </w:tcPr>
          <w:p w14:paraId="43DA71C0"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nil"/>
              <w:right w:val="single" w:sz="4" w:space="0" w:color="000000"/>
            </w:tcBorders>
            <w:shd w:val="clear" w:color="auto" w:fill="auto"/>
            <w:vAlign w:val="center"/>
            <w:hideMark/>
          </w:tcPr>
          <w:p w14:paraId="2E4AB6C8"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nil"/>
              <w:right w:val="single" w:sz="4" w:space="0" w:color="000000"/>
            </w:tcBorders>
            <w:shd w:val="clear" w:color="auto" w:fill="auto"/>
            <w:vAlign w:val="center"/>
            <w:hideMark/>
          </w:tcPr>
          <w:p w14:paraId="0352DCF1"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nil"/>
              <w:right w:val="single" w:sz="4" w:space="0" w:color="000000"/>
            </w:tcBorders>
            <w:shd w:val="clear" w:color="auto" w:fill="auto"/>
            <w:vAlign w:val="center"/>
            <w:hideMark/>
          </w:tcPr>
          <w:p w14:paraId="1CF2CB91"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single" w:sz="4" w:space="0" w:color="000000"/>
              <w:right w:val="single" w:sz="8" w:space="0" w:color="000000"/>
            </w:tcBorders>
            <w:shd w:val="clear" w:color="auto" w:fill="auto"/>
            <w:vAlign w:val="center"/>
            <w:hideMark/>
          </w:tcPr>
          <w:p w14:paraId="29782E21"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nil"/>
              <w:right w:val="nil"/>
            </w:tcBorders>
            <w:shd w:val="clear" w:color="auto" w:fill="auto"/>
            <w:noWrap/>
            <w:vAlign w:val="bottom"/>
            <w:hideMark/>
          </w:tcPr>
          <w:p w14:paraId="028E782A"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p>
        </w:tc>
      </w:tr>
      <w:tr w:rsidR="00317512" w:rsidRPr="00886BC3" w14:paraId="7F698427" w14:textId="77777777" w:rsidTr="006A4DF4">
        <w:trPr>
          <w:trHeight w:val="360"/>
        </w:trPr>
        <w:tc>
          <w:tcPr>
            <w:tcW w:w="3300"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7D42A46E" w14:textId="77777777" w:rsidR="00317512" w:rsidRPr="00886BC3" w:rsidRDefault="00317512" w:rsidP="006A4DF4">
            <w:pPr>
              <w:spacing w:after="0" w:line="240" w:lineRule="auto"/>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Saját bevételek (01+</w:t>
            </w:r>
            <w:proofErr w:type="gramStart"/>
            <w:r w:rsidRPr="00886BC3">
              <w:rPr>
                <w:rFonts w:ascii="Times New Roman" w:eastAsia="Times New Roman" w:hAnsi="Times New Roman" w:cs="Times New Roman"/>
                <w:b/>
                <w:bCs/>
                <w:color w:val="000000"/>
                <w:sz w:val="16"/>
                <w:szCs w:val="16"/>
                <w:lang w:eastAsia="hu-HU"/>
              </w:rPr>
              <w:t>… .</w:t>
            </w:r>
            <w:proofErr w:type="gramEnd"/>
            <w:r w:rsidRPr="00886BC3">
              <w:rPr>
                <w:rFonts w:ascii="Times New Roman" w:eastAsia="Times New Roman" w:hAnsi="Times New Roman" w:cs="Times New Roman"/>
                <w:b/>
                <w:bCs/>
                <w:color w:val="000000"/>
                <w:sz w:val="16"/>
                <w:szCs w:val="16"/>
                <w:lang w:eastAsia="hu-HU"/>
              </w:rPr>
              <w:t>+07)</w:t>
            </w:r>
          </w:p>
        </w:tc>
        <w:tc>
          <w:tcPr>
            <w:tcW w:w="560" w:type="dxa"/>
            <w:tcBorders>
              <w:top w:val="single" w:sz="8" w:space="0" w:color="000000"/>
              <w:left w:val="nil"/>
              <w:bottom w:val="single" w:sz="8" w:space="0" w:color="000000"/>
              <w:right w:val="single" w:sz="4" w:space="0" w:color="000000"/>
            </w:tcBorders>
            <w:shd w:val="clear" w:color="auto" w:fill="auto"/>
            <w:vAlign w:val="bottom"/>
            <w:hideMark/>
          </w:tcPr>
          <w:p w14:paraId="00AB1197" w14:textId="77777777" w:rsidR="00317512" w:rsidRPr="00886BC3" w:rsidRDefault="00317512" w:rsidP="006A4DF4">
            <w:pPr>
              <w:spacing w:after="0" w:line="240" w:lineRule="auto"/>
              <w:jc w:val="center"/>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08</w:t>
            </w:r>
          </w:p>
        </w:tc>
        <w:tc>
          <w:tcPr>
            <w:tcW w:w="960" w:type="dxa"/>
            <w:tcBorders>
              <w:top w:val="single" w:sz="8" w:space="0" w:color="000000"/>
              <w:left w:val="nil"/>
              <w:bottom w:val="single" w:sz="8" w:space="0" w:color="000000"/>
              <w:right w:val="single" w:sz="4" w:space="0" w:color="000000"/>
            </w:tcBorders>
            <w:shd w:val="clear" w:color="auto" w:fill="auto"/>
            <w:vAlign w:val="center"/>
            <w:hideMark/>
          </w:tcPr>
          <w:p w14:paraId="3DCE8A9F" w14:textId="77777777" w:rsidR="00317512" w:rsidRPr="00886BC3" w:rsidRDefault="00317512" w:rsidP="006A4DF4">
            <w:pPr>
              <w:spacing w:after="0" w:line="240" w:lineRule="auto"/>
              <w:jc w:val="right"/>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 xml:space="preserve">      379 461    </w:t>
            </w:r>
          </w:p>
        </w:tc>
        <w:tc>
          <w:tcPr>
            <w:tcW w:w="960" w:type="dxa"/>
            <w:tcBorders>
              <w:top w:val="single" w:sz="8" w:space="0" w:color="000000"/>
              <w:left w:val="nil"/>
              <w:bottom w:val="single" w:sz="8" w:space="0" w:color="000000"/>
              <w:right w:val="single" w:sz="4" w:space="0" w:color="000000"/>
            </w:tcBorders>
            <w:shd w:val="clear" w:color="auto" w:fill="auto"/>
            <w:vAlign w:val="center"/>
            <w:hideMark/>
          </w:tcPr>
          <w:p w14:paraId="37A8DB84" w14:textId="77777777" w:rsidR="00317512" w:rsidRPr="00886BC3" w:rsidRDefault="00317512" w:rsidP="006A4DF4">
            <w:pPr>
              <w:spacing w:after="0" w:line="240" w:lineRule="auto"/>
              <w:jc w:val="right"/>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 xml:space="preserve">      379 461    </w:t>
            </w:r>
          </w:p>
        </w:tc>
        <w:tc>
          <w:tcPr>
            <w:tcW w:w="960" w:type="dxa"/>
            <w:tcBorders>
              <w:top w:val="single" w:sz="8" w:space="0" w:color="000000"/>
              <w:left w:val="nil"/>
              <w:bottom w:val="single" w:sz="8" w:space="0" w:color="000000"/>
              <w:right w:val="single" w:sz="4" w:space="0" w:color="000000"/>
            </w:tcBorders>
            <w:shd w:val="clear" w:color="auto" w:fill="auto"/>
            <w:vAlign w:val="center"/>
            <w:hideMark/>
          </w:tcPr>
          <w:p w14:paraId="63FA2F84" w14:textId="77777777" w:rsidR="00317512" w:rsidRPr="00886BC3" w:rsidRDefault="00317512" w:rsidP="006A4DF4">
            <w:pPr>
              <w:spacing w:after="0" w:line="240" w:lineRule="auto"/>
              <w:jc w:val="right"/>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 xml:space="preserve">      379 461    </w:t>
            </w:r>
          </w:p>
        </w:tc>
        <w:tc>
          <w:tcPr>
            <w:tcW w:w="960" w:type="dxa"/>
            <w:tcBorders>
              <w:top w:val="single" w:sz="8" w:space="0" w:color="000000"/>
              <w:left w:val="nil"/>
              <w:bottom w:val="single" w:sz="8" w:space="0" w:color="000000"/>
              <w:right w:val="single" w:sz="4" w:space="0" w:color="000000"/>
            </w:tcBorders>
            <w:shd w:val="clear" w:color="auto" w:fill="auto"/>
            <w:vAlign w:val="center"/>
            <w:hideMark/>
          </w:tcPr>
          <w:p w14:paraId="0FFDCF9F" w14:textId="77777777" w:rsidR="00317512" w:rsidRPr="00886BC3" w:rsidRDefault="00317512" w:rsidP="006A4DF4">
            <w:pPr>
              <w:spacing w:after="0" w:line="240" w:lineRule="auto"/>
              <w:jc w:val="right"/>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 xml:space="preserve">      379 461    </w:t>
            </w:r>
          </w:p>
        </w:tc>
        <w:tc>
          <w:tcPr>
            <w:tcW w:w="980" w:type="dxa"/>
            <w:tcBorders>
              <w:top w:val="single" w:sz="8" w:space="0" w:color="000000"/>
              <w:left w:val="nil"/>
              <w:bottom w:val="single" w:sz="8" w:space="0" w:color="000000"/>
              <w:right w:val="single" w:sz="8" w:space="0" w:color="000000"/>
            </w:tcBorders>
            <w:shd w:val="clear" w:color="auto" w:fill="auto"/>
            <w:vAlign w:val="center"/>
            <w:hideMark/>
          </w:tcPr>
          <w:p w14:paraId="1712B31F" w14:textId="77777777" w:rsidR="00317512" w:rsidRPr="00886BC3" w:rsidRDefault="00317512" w:rsidP="006A4DF4">
            <w:pPr>
              <w:spacing w:after="0" w:line="240" w:lineRule="auto"/>
              <w:jc w:val="center"/>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1 517 844</w:t>
            </w:r>
          </w:p>
        </w:tc>
        <w:tc>
          <w:tcPr>
            <w:tcW w:w="980" w:type="dxa"/>
            <w:tcBorders>
              <w:top w:val="nil"/>
              <w:left w:val="nil"/>
              <w:bottom w:val="nil"/>
              <w:right w:val="nil"/>
            </w:tcBorders>
            <w:shd w:val="clear" w:color="auto" w:fill="auto"/>
            <w:noWrap/>
            <w:vAlign w:val="bottom"/>
            <w:hideMark/>
          </w:tcPr>
          <w:p w14:paraId="436E741E" w14:textId="77777777" w:rsidR="00317512" w:rsidRPr="00886BC3" w:rsidRDefault="00317512" w:rsidP="006A4DF4">
            <w:pPr>
              <w:spacing w:after="0" w:line="240" w:lineRule="auto"/>
              <w:jc w:val="center"/>
              <w:rPr>
                <w:rFonts w:ascii="Times New Roman" w:eastAsia="Times New Roman" w:hAnsi="Times New Roman" w:cs="Times New Roman"/>
                <w:b/>
                <w:bCs/>
                <w:color w:val="000000"/>
                <w:sz w:val="16"/>
                <w:szCs w:val="16"/>
                <w:lang w:eastAsia="hu-HU"/>
              </w:rPr>
            </w:pPr>
          </w:p>
        </w:tc>
      </w:tr>
      <w:tr w:rsidR="00317512" w:rsidRPr="00886BC3" w14:paraId="2E9F34F3" w14:textId="77777777" w:rsidTr="006A4DF4">
        <w:trPr>
          <w:trHeight w:val="360"/>
        </w:trPr>
        <w:tc>
          <w:tcPr>
            <w:tcW w:w="3300" w:type="dxa"/>
            <w:tcBorders>
              <w:top w:val="nil"/>
              <w:left w:val="single" w:sz="8" w:space="0" w:color="000000"/>
              <w:bottom w:val="single" w:sz="8" w:space="0" w:color="000000"/>
              <w:right w:val="single" w:sz="4" w:space="0" w:color="000000"/>
            </w:tcBorders>
            <w:shd w:val="clear" w:color="auto" w:fill="auto"/>
            <w:vAlign w:val="center"/>
            <w:hideMark/>
          </w:tcPr>
          <w:p w14:paraId="0DFFC388" w14:textId="77777777" w:rsidR="00317512" w:rsidRPr="00886BC3" w:rsidRDefault="00317512" w:rsidP="006A4DF4">
            <w:pPr>
              <w:spacing w:after="0" w:line="240" w:lineRule="auto"/>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 xml:space="preserve">Saját </w:t>
            </w:r>
            <w:proofErr w:type="gramStart"/>
            <w:r w:rsidRPr="00886BC3">
              <w:rPr>
                <w:rFonts w:ascii="Times New Roman" w:eastAsia="Times New Roman" w:hAnsi="Times New Roman" w:cs="Times New Roman"/>
                <w:b/>
                <w:bCs/>
                <w:color w:val="000000"/>
                <w:sz w:val="16"/>
                <w:szCs w:val="16"/>
                <w:lang w:eastAsia="hu-HU"/>
              </w:rPr>
              <w:t>bevételek  (</w:t>
            </w:r>
            <w:proofErr w:type="gramEnd"/>
            <w:r w:rsidRPr="00886BC3">
              <w:rPr>
                <w:rFonts w:ascii="Times New Roman" w:eastAsia="Times New Roman" w:hAnsi="Times New Roman" w:cs="Times New Roman"/>
                <w:b/>
                <w:bCs/>
                <w:color w:val="000000"/>
                <w:sz w:val="16"/>
                <w:szCs w:val="16"/>
                <w:lang w:eastAsia="hu-HU"/>
              </w:rPr>
              <w:t xml:space="preserve">08. sor)  50%-a </w:t>
            </w:r>
          </w:p>
        </w:tc>
        <w:tc>
          <w:tcPr>
            <w:tcW w:w="560" w:type="dxa"/>
            <w:tcBorders>
              <w:top w:val="nil"/>
              <w:left w:val="nil"/>
              <w:bottom w:val="single" w:sz="8" w:space="0" w:color="000000"/>
              <w:right w:val="single" w:sz="4" w:space="0" w:color="000000"/>
            </w:tcBorders>
            <w:shd w:val="clear" w:color="auto" w:fill="auto"/>
            <w:vAlign w:val="bottom"/>
            <w:hideMark/>
          </w:tcPr>
          <w:p w14:paraId="27FCF985" w14:textId="77777777" w:rsidR="00317512" w:rsidRPr="00886BC3" w:rsidRDefault="00317512" w:rsidP="006A4DF4">
            <w:pPr>
              <w:spacing w:after="0" w:line="240" w:lineRule="auto"/>
              <w:jc w:val="center"/>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09</w:t>
            </w:r>
          </w:p>
        </w:tc>
        <w:tc>
          <w:tcPr>
            <w:tcW w:w="960" w:type="dxa"/>
            <w:tcBorders>
              <w:top w:val="nil"/>
              <w:left w:val="nil"/>
              <w:bottom w:val="single" w:sz="8" w:space="0" w:color="000000"/>
              <w:right w:val="single" w:sz="4" w:space="0" w:color="000000"/>
            </w:tcBorders>
            <w:shd w:val="clear" w:color="auto" w:fill="auto"/>
            <w:vAlign w:val="center"/>
            <w:hideMark/>
          </w:tcPr>
          <w:p w14:paraId="2EFD373D" w14:textId="77777777" w:rsidR="00317512" w:rsidRPr="00886BC3" w:rsidRDefault="00317512" w:rsidP="006A4DF4">
            <w:pPr>
              <w:spacing w:after="0" w:line="240" w:lineRule="auto"/>
              <w:jc w:val="right"/>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 xml:space="preserve">      189 731    </w:t>
            </w:r>
          </w:p>
        </w:tc>
        <w:tc>
          <w:tcPr>
            <w:tcW w:w="960" w:type="dxa"/>
            <w:tcBorders>
              <w:top w:val="nil"/>
              <w:left w:val="nil"/>
              <w:bottom w:val="single" w:sz="8" w:space="0" w:color="000000"/>
              <w:right w:val="single" w:sz="4" w:space="0" w:color="000000"/>
            </w:tcBorders>
            <w:shd w:val="clear" w:color="auto" w:fill="auto"/>
            <w:vAlign w:val="center"/>
            <w:hideMark/>
          </w:tcPr>
          <w:p w14:paraId="433CE36C" w14:textId="77777777" w:rsidR="00317512" w:rsidRPr="00886BC3" w:rsidRDefault="00317512" w:rsidP="006A4DF4">
            <w:pPr>
              <w:spacing w:after="0" w:line="240" w:lineRule="auto"/>
              <w:jc w:val="right"/>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 xml:space="preserve">      189 731    </w:t>
            </w:r>
          </w:p>
        </w:tc>
        <w:tc>
          <w:tcPr>
            <w:tcW w:w="960" w:type="dxa"/>
            <w:tcBorders>
              <w:top w:val="nil"/>
              <w:left w:val="nil"/>
              <w:bottom w:val="single" w:sz="8" w:space="0" w:color="000000"/>
              <w:right w:val="single" w:sz="4" w:space="0" w:color="000000"/>
            </w:tcBorders>
            <w:shd w:val="clear" w:color="auto" w:fill="auto"/>
            <w:vAlign w:val="center"/>
            <w:hideMark/>
          </w:tcPr>
          <w:p w14:paraId="11ED6BEC" w14:textId="77777777" w:rsidR="00317512" w:rsidRPr="00886BC3" w:rsidRDefault="00317512" w:rsidP="006A4DF4">
            <w:pPr>
              <w:spacing w:after="0" w:line="240" w:lineRule="auto"/>
              <w:jc w:val="right"/>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 xml:space="preserve">      189 731    </w:t>
            </w:r>
          </w:p>
        </w:tc>
        <w:tc>
          <w:tcPr>
            <w:tcW w:w="960" w:type="dxa"/>
            <w:tcBorders>
              <w:top w:val="nil"/>
              <w:left w:val="nil"/>
              <w:bottom w:val="single" w:sz="8" w:space="0" w:color="000000"/>
              <w:right w:val="single" w:sz="4" w:space="0" w:color="000000"/>
            </w:tcBorders>
            <w:shd w:val="clear" w:color="auto" w:fill="auto"/>
            <w:vAlign w:val="center"/>
            <w:hideMark/>
          </w:tcPr>
          <w:p w14:paraId="5C51ED5D" w14:textId="77777777" w:rsidR="00317512" w:rsidRPr="00886BC3" w:rsidRDefault="00317512" w:rsidP="006A4DF4">
            <w:pPr>
              <w:spacing w:after="0" w:line="240" w:lineRule="auto"/>
              <w:jc w:val="right"/>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 xml:space="preserve">      189 731    </w:t>
            </w:r>
          </w:p>
        </w:tc>
        <w:tc>
          <w:tcPr>
            <w:tcW w:w="980" w:type="dxa"/>
            <w:tcBorders>
              <w:top w:val="nil"/>
              <w:left w:val="nil"/>
              <w:bottom w:val="single" w:sz="8" w:space="0" w:color="000000"/>
              <w:right w:val="single" w:sz="8" w:space="0" w:color="000000"/>
            </w:tcBorders>
            <w:shd w:val="clear" w:color="auto" w:fill="auto"/>
            <w:vAlign w:val="center"/>
            <w:hideMark/>
          </w:tcPr>
          <w:p w14:paraId="4E0BDE34" w14:textId="77777777" w:rsidR="00317512" w:rsidRPr="00886BC3" w:rsidRDefault="00317512" w:rsidP="006A4DF4">
            <w:pPr>
              <w:spacing w:after="0" w:line="240" w:lineRule="auto"/>
              <w:jc w:val="center"/>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758 922</w:t>
            </w:r>
          </w:p>
        </w:tc>
        <w:tc>
          <w:tcPr>
            <w:tcW w:w="980" w:type="dxa"/>
            <w:tcBorders>
              <w:top w:val="nil"/>
              <w:left w:val="nil"/>
              <w:bottom w:val="nil"/>
              <w:right w:val="nil"/>
            </w:tcBorders>
            <w:shd w:val="clear" w:color="auto" w:fill="auto"/>
            <w:noWrap/>
            <w:vAlign w:val="bottom"/>
            <w:hideMark/>
          </w:tcPr>
          <w:p w14:paraId="38584D6E" w14:textId="77777777" w:rsidR="00317512" w:rsidRPr="00886BC3" w:rsidRDefault="00317512" w:rsidP="006A4DF4">
            <w:pPr>
              <w:spacing w:after="0" w:line="240" w:lineRule="auto"/>
              <w:jc w:val="center"/>
              <w:rPr>
                <w:rFonts w:ascii="Times New Roman" w:eastAsia="Times New Roman" w:hAnsi="Times New Roman" w:cs="Times New Roman"/>
                <w:b/>
                <w:bCs/>
                <w:color w:val="000000"/>
                <w:sz w:val="16"/>
                <w:szCs w:val="16"/>
                <w:lang w:eastAsia="hu-HU"/>
              </w:rPr>
            </w:pPr>
          </w:p>
        </w:tc>
      </w:tr>
      <w:tr w:rsidR="00317512" w:rsidRPr="00886BC3" w14:paraId="5709F6C1" w14:textId="77777777" w:rsidTr="006A4DF4">
        <w:trPr>
          <w:trHeight w:val="600"/>
        </w:trPr>
        <w:tc>
          <w:tcPr>
            <w:tcW w:w="3300" w:type="dxa"/>
            <w:tcBorders>
              <w:top w:val="nil"/>
              <w:left w:val="single" w:sz="8" w:space="0" w:color="000000"/>
              <w:bottom w:val="single" w:sz="8" w:space="0" w:color="000000"/>
              <w:right w:val="single" w:sz="4" w:space="0" w:color="000000"/>
            </w:tcBorders>
            <w:shd w:val="clear" w:color="auto" w:fill="auto"/>
            <w:vAlign w:val="center"/>
            <w:hideMark/>
          </w:tcPr>
          <w:p w14:paraId="2CBF2CC3" w14:textId="77777777" w:rsidR="00317512" w:rsidRPr="00886BC3" w:rsidRDefault="00317512" w:rsidP="006A4DF4">
            <w:pPr>
              <w:spacing w:after="0" w:line="240" w:lineRule="auto"/>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Előző év(</w:t>
            </w:r>
            <w:proofErr w:type="spellStart"/>
            <w:r w:rsidRPr="00886BC3">
              <w:rPr>
                <w:rFonts w:ascii="Times New Roman" w:eastAsia="Times New Roman" w:hAnsi="Times New Roman" w:cs="Times New Roman"/>
                <w:b/>
                <w:bCs/>
                <w:color w:val="000000"/>
                <w:sz w:val="16"/>
                <w:szCs w:val="16"/>
                <w:lang w:eastAsia="hu-HU"/>
              </w:rPr>
              <w:t>ek</w:t>
            </w:r>
            <w:proofErr w:type="spellEnd"/>
            <w:r w:rsidRPr="00886BC3">
              <w:rPr>
                <w:rFonts w:ascii="Times New Roman" w:eastAsia="Times New Roman" w:hAnsi="Times New Roman" w:cs="Times New Roman"/>
                <w:b/>
                <w:bCs/>
                <w:color w:val="000000"/>
                <w:sz w:val="16"/>
                <w:szCs w:val="16"/>
                <w:lang w:eastAsia="hu-HU"/>
              </w:rPr>
              <w:t>)</w:t>
            </w:r>
            <w:proofErr w:type="spellStart"/>
            <w:r w:rsidRPr="00886BC3">
              <w:rPr>
                <w:rFonts w:ascii="Times New Roman" w:eastAsia="Times New Roman" w:hAnsi="Times New Roman" w:cs="Times New Roman"/>
                <w:b/>
                <w:bCs/>
                <w:color w:val="000000"/>
                <w:sz w:val="16"/>
                <w:szCs w:val="16"/>
                <w:lang w:eastAsia="hu-HU"/>
              </w:rPr>
              <w:t>ben</w:t>
            </w:r>
            <w:proofErr w:type="spellEnd"/>
            <w:r w:rsidRPr="00886BC3">
              <w:rPr>
                <w:rFonts w:ascii="Times New Roman" w:eastAsia="Times New Roman" w:hAnsi="Times New Roman" w:cs="Times New Roman"/>
                <w:b/>
                <w:bCs/>
                <w:color w:val="000000"/>
                <w:sz w:val="16"/>
                <w:szCs w:val="16"/>
                <w:lang w:eastAsia="hu-HU"/>
              </w:rPr>
              <w:t xml:space="preserve"> keletkezett tárgyévi fizetési kötelezettség (11</w:t>
            </w:r>
            <w:proofErr w:type="gramStart"/>
            <w:r w:rsidRPr="00886BC3">
              <w:rPr>
                <w:rFonts w:ascii="Times New Roman" w:eastAsia="Times New Roman" w:hAnsi="Times New Roman" w:cs="Times New Roman"/>
                <w:b/>
                <w:bCs/>
                <w:color w:val="000000"/>
                <w:sz w:val="16"/>
                <w:szCs w:val="16"/>
                <w:lang w:eastAsia="hu-HU"/>
              </w:rPr>
              <w:t>+….</w:t>
            </w:r>
            <w:proofErr w:type="gramEnd"/>
            <w:r w:rsidRPr="00886BC3">
              <w:rPr>
                <w:rFonts w:ascii="Times New Roman" w:eastAsia="Times New Roman" w:hAnsi="Times New Roman" w:cs="Times New Roman"/>
                <w:b/>
                <w:bCs/>
                <w:color w:val="000000"/>
                <w:sz w:val="16"/>
                <w:szCs w:val="16"/>
                <w:lang w:eastAsia="hu-HU"/>
              </w:rPr>
              <w:t>.+17)</w:t>
            </w:r>
          </w:p>
        </w:tc>
        <w:tc>
          <w:tcPr>
            <w:tcW w:w="560" w:type="dxa"/>
            <w:tcBorders>
              <w:top w:val="nil"/>
              <w:left w:val="nil"/>
              <w:bottom w:val="single" w:sz="8" w:space="0" w:color="000000"/>
              <w:right w:val="single" w:sz="4" w:space="0" w:color="000000"/>
            </w:tcBorders>
            <w:shd w:val="clear" w:color="auto" w:fill="auto"/>
            <w:vAlign w:val="bottom"/>
            <w:hideMark/>
          </w:tcPr>
          <w:p w14:paraId="3D25108D" w14:textId="77777777" w:rsidR="00317512" w:rsidRPr="00886BC3" w:rsidRDefault="00317512" w:rsidP="006A4DF4">
            <w:pPr>
              <w:spacing w:after="0" w:line="240" w:lineRule="auto"/>
              <w:jc w:val="center"/>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10</w:t>
            </w:r>
          </w:p>
        </w:tc>
        <w:tc>
          <w:tcPr>
            <w:tcW w:w="960" w:type="dxa"/>
            <w:tcBorders>
              <w:top w:val="nil"/>
              <w:left w:val="nil"/>
              <w:bottom w:val="single" w:sz="8" w:space="0" w:color="000000"/>
              <w:right w:val="single" w:sz="4" w:space="0" w:color="000000"/>
            </w:tcBorders>
            <w:shd w:val="clear" w:color="auto" w:fill="auto"/>
            <w:vAlign w:val="center"/>
            <w:hideMark/>
          </w:tcPr>
          <w:p w14:paraId="51F8D7A6" w14:textId="77777777" w:rsidR="00317512" w:rsidRPr="00886BC3" w:rsidRDefault="00317512" w:rsidP="006A4DF4">
            <w:pPr>
              <w:spacing w:after="0" w:line="240" w:lineRule="auto"/>
              <w:jc w:val="right"/>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 xml:space="preserve">                 -      </w:t>
            </w:r>
          </w:p>
        </w:tc>
        <w:tc>
          <w:tcPr>
            <w:tcW w:w="960" w:type="dxa"/>
            <w:tcBorders>
              <w:top w:val="nil"/>
              <w:left w:val="nil"/>
              <w:bottom w:val="single" w:sz="8" w:space="0" w:color="000000"/>
              <w:right w:val="single" w:sz="4" w:space="0" w:color="000000"/>
            </w:tcBorders>
            <w:shd w:val="clear" w:color="auto" w:fill="auto"/>
            <w:vAlign w:val="center"/>
            <w:hideMark/>
          </w:tcPr>
          <w:p w14:paraId="5275E0C2" w14:textId="77777777" w:rsidR="00317512" w:rsidRPr="00886BC3" w:rsidRDefault="00317512" w:rsidP="006A4DF4">
            <w:pPr>
              <w:spacing w:after="0" w:line="240" w:lineRule="auto"/>
              <w:jc w:val="right"/>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 xml:space="preserve">                 -      </w:t>
            </w:r>
          </w:p>
        </w:tc>
        <w:tc>
          <w:tcPr>
            <w:tcW w:w="960" w:type="dxa"/>
            <w:tcBorders>
              <w:top w:val="nil"/>
              <w:left w:val="nil"/>
              <w:bottom w:val="single" w:sz="8" w:space="0" w:color="000000"/>
              <w:right w:val="single" w:sz="4" w:space="0" w:color="000000"/>
            </w:tcBorders>
            <w:shd w:val="clear" w:color="auto" w:fill="auto"/>
            <w:vAlign w:val="center"/>
            <w:hideMark/>
          </w:tcPr>
          <w:p w14:paraId="0F3C4A12" w14:textId="77777777" w:rsidR="00317512" w:rsidRPr="00886BC3" w:rsidRDefault="00317512" w:rsidP="006A4DF4">
            <w:pPr>
              <w:spacing w:after="0" w:line="240" w:lineRule="auto"/>
              <w:jc w:val="right"/>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 xml:space="preserve">                 -      </w:t>
            </w:r>
          </w:p>
        </w:tc>
        <w:tc>
          <w:tcPr>
            <w:tcW w:w="960" w:type="dxa"/>
            <w:tcBorders>
              <w:top w:val="nil"/>
              <w:left w:val="nil"/>
              <w:bottom w:val="single" w:sz="8" w:space="0" w:color="000000"/>
              <w:right w:val="single" w:sz="4" w:space="0" w:color="000000"/>
            </w:tcBorders>
            <w:shd w:val="clear" w:color="auto" w:fill="auto"/>
            <w:vAlign w:val="center"/>
            <w:hideMark/>
          </w:tcPr>
          <w:p w14:paraId="16F254FB" w14:textId="77777777" w:rsidR="00317512" w:rsidRPr="00886BC3" w:rsidRDefault="00317512" w:rsidP="006A4DF4">
            <w:pPr>
              <w:spacing w:after="0" w:line="240" w:lineRule="auto"/>
              <w:jc w:val="right"/>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 xml:space="preserve">                 -      </w:t>
            </w:r>
          </w:p>
        </w:tc>
        <w:tc>
          <w:tcPr>
            <w:tcW w:w="980" w:type="dxa"/>
            <w:tcBorders>
              <w:top w:val="nil"/>
              <w:left w:val="nil"/>
              <w:bottom w:val="single" w:sz="8" w:space="0" w:color="000000"/>
              <w:right w:val="single" w:sz="8" w:space="0" w:color="000000"/>
            </w:tcBorders>
            <w:shd w:val="clear" w:color="auto" w:fill="auto"/>
            <w:vAlign w:val="center"/>
            <w:hideMark/>
          </w:tcPr>
          <w:p w14:paraId="69B2DCC0" w14:textId="77777777" w:rsidR="00317512" w:rsidRPr="00886BC3" w:rsidRDefault="00317512" w:rsidP="006A4DF4">
            <w:pPr>
              <w:spacing w:after="0" w:line="240" w:lineRule="auto"/>
              <w:jc w:val="center"/>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0</w:t>
            </w:r>
          </w:p>
        </w:tc>
        <w:tc>
          <w:tcPr>
            <w:tcW w:w="980" w:type="dxa"/>
            <w:tcBorders>
              <w:top w:val="nil"/>
              <w:left w:val="nil"/>
              <w:bottom w:val="nil"/>
              <w:right w:val="nil"/>
            </w:tcBorders>
            <w:shd w:val="clear" w:color="auto" w:fill="auto"/>
            <w:noWrap/>
            <w:vAlign w:val="bottom"/>
            <w:hideMark/>
          </w:tcPr>
          <w:p w14:paraId="0DCB9B1A" w14:textId="77777777" w:rsidR="00317512" w:rsidRPr="00886BC3" w:rsidRDefault="00317512" w:rsidP="006A4DF4">
            <w:pPr>
              <w:spacing w:after="0" w:line="240" w:lineRule="auto"/>
              <w:jc w:val="center"/>
              <w:rPr>
                <w:rFonts w:ascii="Times New Roman" w:eastAsia="Times New Roman" w:hAnsi="Times New Roman" w:cs="Times New Roman"/>
                <w:b/>
                <w:bCs/>
                <w:color w:val="000000"/>
                <w:sz w:val="16"/>
                <w:szCs w:val="16"/>
                <w:lang w:eastAsia="hu-HU"/>
              </w:rPr>
            </w:pPr>
          </w:p>
        </w:tc>
      </w:tr>
      <w:tr w:rsidR="00317512" w:rsidRPr="00886BC3" w14:paraId="50995EDB" w14:textId="77777777" w:rsidTr="006A4DF4">
        <w:trPr>
          <w:trHeight w:val="360"/>
        </w:trPr>
        <w:tc>
          <w:tcPr>
            <w:tcW w:w="3300" w:type="dxa"/>
            <w:tcBorders>
              <w:top w:val="nil"/>
              <w:left w:val="single" w:sz="8" w:space="0" w:color="000000"/>
              <w:bottom w:val="single" w:sz="4" w:space="0" w:color="000000"/>
              <w:right w:val="single" w:sz="4" w:space="0" w:color="000000"/>
            </w:tcBorders>
            <w:shd w:val="clear" w:color="auto" w:fill="auto"/>
            <w:vAlign w:val="center"/>
            <w:hideMark/>
          </w:tcPr>
          <w:p w14:paraId="344C40CD" w14:textId="77777777" w:rsidR="00317512" w:rsidRPr="00886BC3" w:rsidRDefault="00317512" w:rsidP="006A4DF4">
            <w:pPr>
              <w:spacing w:after="0" w:line="240" w:lineRule="auto"/>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Felvett, átvállalt hitel és annak tőketartozása</w:t>
            </w:r>
          </w:p>
        </w:tc>
        <w:tc>
          <w:tcPr>
            <w:tcW w:w="560" w:type="dxa"/>
            <w:tcBorders>
              <w:top w:val="nil"/>
              <w:left w:val="nil"/>
              <w:bottom w:val="single" w:sz="4" w:space="0" w:color="000000"/>
              <w:right w:val="single" w:sz="4" w:space="0" w:color="000000"/>
            </w:tcBorders>
            <w:shd w:val="clear" w:color="auto" w:fill="auto"/>
            <w:vAlign w:val="bottom"/>
            <w:hideMark/>
          </w:tcPr>
          <w:p w14:paraId="6C5EC785"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11</w:t>
            </w:r>
          </w:p>
        </w:tc>
        <w:tc>
          <w:tcPr>
            <w:tcW w:w="960" w:type="dxa"/>
            <w:tcBorders>
              <w:top w:val="nil"/>
              <w:left w:val="nil"/>
              <w:bottom w:val="single" w:sz="4" w:space="0" w:color="000000"/>
              <w:right w:val="single" w:sz="4" w:space="0" w:color="000000"/>
            </w:tcBorders>
            <w:shd w:val="clear" w:color="auto" w:fill="auto"/>
            <w:vAlign w:val="center"/>
            <w:hideMark/>
          </w:tcPr>
          <w:p w14:paraId="0B192B5C"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5FA12D94"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455E79B5"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46FE0A8"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single" w:sz="4" w:space="0" w:color="000000"/>
              <w:left w:val="nil"/>
              <w:bottom w:val="single" w:sz="4" w:space="0" w:color="000000"/>
              <w:right w:val="single" w:sz="8" w:space="0" w:color="000000"/>
            </w:tcBorders>
            <w:shd w:val="clear" w:color="auto" w:fill="auto"/>
            <w:vAlign w:val="center"/>
            <w:hideMark/>
          </w:tcPr>
          <w:p w14:paraId="630A66F2"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nil"/>
              <w:right w:val="nil"/>
            </w:tcBorders>
            <w:shd w:val="clear" w:color="auto" w:fill="auto"/>
            <w:noWrap/>
            <w:vAlign w:val="bottom"/>
            <w:hideMark/>
          </w:tcPr>
          <w:p w14:paraId="211C2A8E"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p>
        </w:tc>
      </w:tr>
      <w:tr w:rsidR="00317512" w:rsidRPr="00886BC3" w14:paraId="3068301A" w14:textId="77777777" w:rsidTr="006A4DF4">
        <w:trPr>
          <w:trHeight w:val="360"/>
        </w:trPr>
        <w:tc>
          <w:tcPr>
            <w:tcW w:w="3300" w:type="dxa"/>
            <w:tcBorders>
              <w:top w:val="nil"/>
              <w:left w:val="single" w:sz="8" w:space="0" w:color="000000"/>
              <w:bottom w:val="single" w:sz="4" w:space="0" w:color="000000"/>
              <w:right w:val="single" w:sz="4" w:space="0" w:color="000000"/>
            </w:tcBorders>
            <w:shd w:val="clear" w:color="auto" w:fill="auto"/>
            <w:vAlign w:val="center"/>
            <w:hideMark/>
          </w:tcPr>
          <w:p w14:paraId="26D8C629" w14:textId="77777777" w:rsidR="00317512" w:rsidRPr="00886BC3" w:rsidRDefault="00317512" w:rsidP="006A4DF4">
            <w:pPr>
              <w:spacing w:after="0" w:line="240" w:lineRule="auto"/>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Felvett, átvállalt kölcsön és annak tőketartozása</w:t>
            </w:r>
          </w:p>
        </w:tc>
        <w:tc>
          <w:tcPr>
            <w:tcW w:w="560" w:type="dxa"/>
            <w:tcBorders>
              <w:top w:val="nil"/>
              <w:left w:val="nil"/>
              <w:bottom w:val="single" w:sz="4" w:space="0" w:color="000000"/>
              <w:right w:val="single" w:sz="4" w:space="0" w:color="000000"/>
            </w:tcBorders>
            <w:shd w:val="clear" w:color="auto" w:fill="auto"/>
            <w:vAlign w:val="bottom"/>
            <w:hideMark/>
          </w:tcPr>
          <w:p w14:paraId="6536DB20"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12</w:t>
            </w:r>
          </w:p>
        </w:tc>
        <w:tc>
          <w:tcPr>
            <w:tcW w:w="960" w:type="dxa"/>
            <w:tcBorders>
              <w:top w:val="nil"/>
              <w:left w:val="nil"/>
              <w:bottom w:val="single" w:sz="4" w:space="0" w:color="000000"/>
              <w:right w:val="single" w:sz="4" w:space="0" w:color="000000"/>
            </w:tcBorders>
            <w:shd w:val="clear" w:color="auto" w:fill="auto"/>
            <w:vAlign w:val="center"/>
            <w:hideMark/>
          </w:tcPr>
          <w:p w14:paraId="0481385D"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6C5C042D"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21191BA0"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5B45848B"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single" w:sz="4" w:space="0" w:color="000000"/>
              <w:right w:val="single" w:sz="8" w:space="0" w:color="000000"/>
            </w:tcBorders>
            <w:shd w:val="clear" w:color="auto" w:fill="auto"/>
            <w:vAlign w:val="center"/>
            <w:hideMark/>
          </w:tcPr>
          <w:p w14:paraId="14FAA3E9"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nil"/>
              <w:right w:val="nil"/>
            </w:tcBorders>
            <w:shd w:val="clear" w:color="auto" w:fill="auto"/>
            <w:noWrap/>
            <w:vAlign w:val="bottom"/>
            <w:hideMark/>
          </w:tcPr>
          <w:p w14:paraId="6E6EEC32"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p>
        </w:tc>
      </w:tr>
      <w:tr w:rsidR="00317512" w:rsidRPr="00886BC3" w14:paraId="6A4E1A08" w14:textId="77777777" w:rsidTr="006A4DF4">
        <w:trPr>
          <w:trHeight w:val="360"/>
        </w:trPr>
        <w:tc>
          <w:tcPr>
            <w:tcW w:w="3300" w:type="dxa"/>
            <w:tcBorders>
              <w:top w:val="nil"/>
              <w:left w:val="single" w:sz="8" w:space="0" w:color="000000"/>
              <w:bottom w:val="single" w:sz="4" w:space="0" w:color="000000"/>
              <w:right w:val="single" w:sz="4" w:space="0" w:color="000000"/>
            </w:tcBorders>
            <w:shd w:val="clear" w:color="auto" w:fill="auto"/>
            <w:vAlign w:val="center"/>
            <w:hideMark/>
          </w:tcPr>
          <w:p w14:paraId="280A2BB1" w14:textId="77777777" w:rsidR="00317512" w:rsidRPr="00886BC3" w:rsidRDefault="00317512" w:rsidP="006A4DF4">
            <w:pPr>
              <w:spacing w:after="0" w:line="240" w:lineRule="auto"/>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Hitelviszonyt megtestesítő értékpapír</w:t>
            </w:r>
          </w:p>
        </w:tc>
        <w:tc>
          <w:tcPr>
            <w:tcW w:w="560" w:type="dxa"/>
            <w:tcBorders>
              <w:top w:val="nil"/>
              <w:left w:val="nil"/>
              <w:bottom w:val="single" w:sz="4" w:space="0" w:color="000000"/>
              <w:right w:val="single" w:sz="4" w:space="0" w:color="000000"/>
            </w:tcBorders>
            <w:shd w:val="clear" w:color="auto" w:fill="auto"/>
            <w:vAlign w:val="bottom"/>
            <w:hideMark/>
          </w:tcPr>
          <w:p w14:paraId="293ADB67"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13</w:t>
            </w:r>
          </w:p>
        </w:tc>
        <w:tc>
          <w:tcPr>
            <w:tcW w:w="960" w:type="dxa"/>
            <w:tcBorders>
              <w:top w:val="nil"/>
              <w:left w:val="nil"/>
              <w:bottom w:val="single" w:sz="4" w:space="0" w:color="000000"/>
              <w:right w:val="single" w:sz="4" w:space="0" w:color="000000"/>
            </w:tcBorders>
            <w:shd w:val="clear" w:color="auto" w:fill="auto"/>
            <w:vAlign w:val="center"/>
            <w:hideMark/>
          </w:tcPr>
          <w:p w14:paraId="51FFB770"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5A2D264B"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1122E696"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02F4CC15"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single" w:sz="4" w:space="0" w:color="000000"/>
              <w:right w:val="single" w:sz="8" w:space="0" w:color="000000"/>
            </w:tcBorders>
            <w:shd w:val="clear" w:color="auto" w:fill="auto"/>
            <w:vAlign w:val="center"/>
            <w:hideMark/>
          </w:tcPr>
          <w:p w14:paraId="0445EEF7"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nil"/>
              <w:right w:val="nil"/>
            </w:tcBorders>
            <w:shd w:val="clear" w:color="auto" w:fill="auto"/>
            <w:noWrap/>
            <w:vAlign w:val="bottom"/>
            <w:hideMark/>
          </w:tcPr>
          <w:p w14:paraId="09ED2917"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p>
        </w:tc>
      </w:tr>
      <w:tr w:rsidR="00317512" w:rsidRPr="00886BC3" w14:paraId="64C676FC" w14:textId="77777777" w:rsidTr="006A4DF4">
        <w:trPr>
          <w:trHeight w:val="360"/>
        </w:trPr>
        <w:tc>
          <w:tcPr>
            <w:tcW w:w="3300" w:type="dxa"/>
            <w:tcBorders>
              <w:top w:val="nil"/>
              <w:left w:val="single" w:sz="8" w:space="0" w:color="000000"/>
              <w:bottom w:val="single" w:sz="4" w:space="0" w:color="000000"/>
              <w:right w:val="single" w:sz="4" w:space="0" w:color="000000"/>
            </w:tcBorders>
            <w:shd w:val="clear" w:color="auto" w:fill="auto"/>
            <w:vAlign w:val="center"/>
            <w:hideMark/>
          </w:tcPr>
          <w:p w14:paraId="514988D0" w14:textId="77777777" w:rsidR="00317512" w:rsidRPr="00886BC3" w:rsidRDefault="00317512" w:rsidP="006A4DF4">
            <w:pPr>
              <w:spacing w:after="0" w:line="240" w:lineRule="auto"/>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Adott váltó</w:t>
            </w:r>
          </w:p>
        </w:tc>
        <w:tc>
          <w:tcPr>
            <w:tcW w:w="560" w:type="dxa"/>
            <w:tcBorders>
              <w:top w:val="nil"/>
              <w:left w:val="nil"/>
              <w:bottom w:val="single" w:sz="4" w:space="0" w:color="000000"/>
              <w:right w:val="single" w:sz="4" w:space="0" w:color="000000"/>
            </w:tcBorders>
            <w:shd w:val="clear" w:color="auto" w:fill="auto"/>
            <w:vAlign w:val="bottom"/>
            <w:hideMark/>
          </w:tcPr>
          <w:p w14:paraId="0D1279B1"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14</w:t>
            </w:r>
          </w:p>
        </w:tc>
        <w:tc>
          <w:tcPr>
            <w:tcW w:w="960" w:type="dxa"/>
            <w:tcBorders>
              <w:top w:val="nil"/>
              <w:left w:val="nil"/>
              <w:bottom w:val="single" w:sz="4" w:space="0" w:color="000000"/>
              <w:right w:val="single" w:sz="4" w:space="0" w:color="000000"/>
            </w:tcBorders>
            <w:shd w:val="clear" w:color="auto" w:fill="auto"/>
            <w:vAlign w:val="center"/>
            <w:hideMark/>
          </w:tcPr>
          <w:p w14:paraId="18D344E2"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7C0653CF"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19CA37DE"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7DCE094D"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single" w:sz="4" w:space="0" w:color="000000"/>
              <w:right w:val="single" w:sz="8" w:space="0" w:color="000000"/>
            </w:tcBorders>
            <w:shd w:val="clear" w:color="auto" w:fill="auto"/>
            <w:vAlign w:val="center"/>
            <w:hideMark/>
          </w:tcPr>
          <w:p w14:paraId="6447BE04"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nil"/>
              <w:right w:val="nil"/>
            </w:tcBorders>
            <w:shd w:val="clear" w:color="auto" w:fill="auto"/>
            <w:noWrap/>
            <w:vAlign w:val="bottom"/>
            <w:hideMark/>
          </w:tcPr>
          <w:p w14:paraId="2F5180C9"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p>
        </w:tc>
      </w:tr>
      <w:tr w:rsidR="00317512" w:rsidRPr="00886BC3" w14:paraId="1A08AEF4" w14:textId="77777777" w:rsidTr="006A4DF4">
        <w:trPr>
          <w:trHeight w:val="360"/>
        </w:trPr>
        <w:tc>
          <w:tcPr>
            <w:tcW w:w="3300" w:type="dxa"/>
            <w:tcBorders>
              <w:top w:val="nil"/>
              <w:left w:val="single" w:sz="8" w:space="0" w:color="000000"/>
              <w:bottom w:val="single" w:sz="4" w:space="0" w:color="000000"/>
              <w:right w:val="single" w:sz="4" w:space="0" w:color="000000"/>
            </w:tcBorders>
            <w:shd w:val="clear" w:color="auto" w:fill="auto"/>
            <w:vAlign w:val="center"/>
            <w:hideMark/>
          </w:tcPr>
          <w:p w14:paraId="2CCF84D4" w14:textId="77777777" w:rsidR="00317512" w:rsidRPr="00886BC3" w:rsidRDefault="00317512" w:rsidP="006A4DF4">
            <w:pPr>
              <w:spacing w:after="0" w:line="240" w:lineRule="auto"/>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Pénzügyi lízing</w:t>
            </w:r>
          </w:p>
        </w:tc>
        <w:tc>
          <w:tcPr>
            <w:tcW w:w="560" w:type="dxa"/>
            <w:tcBorders>
              <w:top w:val="nil"/>
              <w:left w:val="nil"/>
              <w:bottom w:val="single" w:sz="4" w:space="0" w:color="000000"/>
              <w:right w:val="single" w:sz="4" w:space="0" w:color="000000"/>
            </w:tcBorders>
            <w:shd w:val="clear" w:color="auto" w:fill="auto"/>
            <w:vAlign w:val="bottom"/>
            <w:hideMark/>
          </w:tcPr>
          <w:p w14:paraId="30278658"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15</w:t>
            </w:r>
          </w:p>
        </w:tc>
        <w:tc>
          <w:tcPr>
            <w:tcW w:w="960" w:type="dxa"/>
            <w:tcBorders>
              <w:top w:val="nil"/>
              <w:left w:val="nil"/>
              <w:bottom w:val="single" w:sz="4" w:space="0" w:color="000000"/>
              <w:right w:val="single" w:sz="4" w:space="0" w:color="000000"/>
            </w:tcBorders>
            <w:shd w:val="clear" w:color="auto" w:fill="auto"/>
            <w:vAlign w:val="center"/>
            <w:hideMark/>
          </w:tcPr>
          <w:p w14:paraId="7759A2D3"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44C87615"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5966E02A"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5AB2919C"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single" w:sz="4" w:space="0" w:color="000000"/>
              <w:right w:val="single" w:sz="8" w:space="0" w:color="000000"/>
            </w:tcBorders>
            <w:shd w:val="clear" w:color="auto" w:fill="auto"/>
            <w:vAlign w:val="center"/>
            <w:hideMark/>
          </w:tcPr>
          <w:p w14:paraId="0F88EC29"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nil"/>
              <w:right w:val="nil"/>
            </w:tcBorders>
            <w:shd w:val="clear" w:color="auto" w:fill="auto"/>
            <w:noWrap/>
            <w:vAlign w:val="bottom"/>
            <w:hideMark/>
          </w:tcPr>
          <w:p w14:paraId="12D8963F"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p>
        </w:tc>
      </w:tr>
      <w:tr w:rsidR="00317512" w:rsidRPr="00886BC3" w14:paraId="085DBB46" w14:textId="77777777" w:rsidTr="006A4DF4">
        <w:trPr>
          <w:trHeight w:val="360"/>
        </w:trPr>
        <w:tc>
          <w:tcPr>
            <w:tcW w:w="3300" w:type="dxa"/>
            <w:tcBorders>
              <w:top w:val="nil"/>
              <w:left w:val="single" w:sz="8" w:space="0" w:color="000000"/>
              <w:bottom w:val="single" w:sz="4" w:space="0" w:color="000000"/>
              <w:right w:val="single" w:sz="4" w:space="0" w:color="000000"/>
            </w:tcBorders>
            <w:shd w:val="clear" w:color="auto" w:fill="auto"/>
            <w:vAlign w:val="center"/>
            <w:hideMark/>
          </w:tcPr>
          <w:p w14:paraId="5A2C85BB" w14:textId="77777777" w:rsidR="00317512" w:rsidRPr="00886BC3" w:rsidRDefault="00317512" w:rsidP="006A4DF4">
            <w:pPr>
              <w:spacing w:after="0" w:line="240" w:lineRule="auto"/>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Halasztott fizetés</w:t>
            </w:r>
          </w:p>
        </w:tc>
        <w:tc>
          <w:tcPr>
            <w:tcW w:w="560" w:type="dxa"/>
            <w:tcBorders>
              <w:top w:val="nil"/>
              <w:left w:val="nil"/>
              <w:bottom w:val="single" w:sz="4" w:space="0" w:color="000000"/>
              <w:right w:val="single" w:sz="4" w:space="0" w:color="000000"/>
            </w:tcBorders>
            <w:shd w:val="clear" w:color="auto" w:fill="auto"/>
            <w:vAlign w:val="bottom"/>
            <w:hideMark/>
          </w:tcPr>
          <w:p w14:paraId="79132E86"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16</w:t>
            </w:r>
          </w:p>
        </w:tc>
        <w:tc>
          <w:tcPr>
            <w:tcW w:w="960" w:type="dxa"/>
            <w:tcBorders>
              <w:top w:val="nil"/>
              <w:left w:val="nil"/>
              <w:bottom w:val="single" w:sz="4" w:space="0" w:color="000000"/>
              <w:right w:val="single" w:sz="4" w:space="0" w:color="000000"/>
            </w:tcBorders>
            <w:shd w:val="clear" w:color="auto" w:fill="auto"/>
            <w:vAlign w:val="center"/>
            <w:hideMark/>
          </w:tcPr>
          <w:p w14:paraId="6FECB17B"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66619D9D"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49E87975"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76886D25"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single" w:sz="4" w:space="0" w:color="000000"/>
              <w:right w:val="single" w:sz="8" w:space="0" w:color="000000"/>
            </w:tcBorders>
            <w:shd w:val="clear" w:color="auto" w:fill="auto"/>
            <w:vAlign w:val="center"/>
            <w:hideMark/>
          </w:tcPr>
          <w:p w14:paraId="6AD01701"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nil"/>
              <w:right w:val="nil"/>
            </w:tcBorders>
            <w:shd w:val="clear" w:color="auto" w:fill="auto"/>
            <w:noWrap/>
            <w:vAlign w:val="bottom"/>
            <w:hideMark/>
          </w:tcPr>
          <w:p w14:paraId="4C0F773A"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p>
        </w:tc>
      </w:tr>
      <w:tr w:rsidR="00317512" w:rsidRPr="00886BC3" w14:paraId="64E2BB4E" w14:textId="77777777" w:rsidTr="006A4DF4">
        <w:trPr>
          <w:trHeight w:val="360"/>
        </w:trPr>
        <w:tc>
          <w:tcPr>
            <w:tcW w:w="3300" w:type="dxa"/>
            <w:tcBorders>
              <w:top w:val="nil"/>
              <w:left w:val="single" w:sz="8" w:space="0" w:color="000000"/>
              <w:bottom w:val="nil"/>
              <w:right w:val="single" w:sz="4" w:space="0" w:color="000000"/>
            </w:tcBorders>
            <w:shd w:val="clear" w:color="auto" w:fill="auto"/>
            <w:vAlign w:val="center"/>
            <w:hideMark/>
          </w:tcPr>
          <w:p w14:paraId="0EE61FAF" w14:textId="77777777" w:rsidR="00317512" w:rsidRPr="00886BC3" w:rsidRDefault="00317512" w:rsidP="006A4DF4">
            <w:pPr>
              <w:spacing w:after="0" w:line="240" w:lineRule="auto"/>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Kezességvállalásból eredő fizetési kötelezettség</w:t>
            </w:r>
          </w:p>
        </w:tc>
        <w:tc>
          <w:tcPr>
            <w:tcW w:w="560" w:type="dxa"/>
            <w:tcBorders>
              <w:top w:val="nil"/>
              <w:left w:val="nil"/>
              <w:bottom w:val="nil"/>
              <w:right w:val="single" w:sz="4" w:space="0" w:color="000000"/>
            </w:tcBorders>
            <w:shd w:val="clear" w:color="auto" w:fill="auto"/>
            <w:vAlign w:val="bottom"/>
            <w:hideMark/>
          </w:tcPr>
          <w:p w14:paraId="2D5A3958"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17</w:t>
            </w:r>
          </w:p>
        </w:tc>
        <w:tc>
          <w:tcPr>
            <w:tcW w:w="960" w:type="dxa"/>
            <w:tcBorders>
              <w:top w:val="nil"/>
              <w:left w:val="nil"/>
              <w:bottom w:val="nil"/>
              <w:right w:val="single" w:sz="4" w:space="0" w:color="000000"/>
            </w:tcBorders>
            <w:shd w:val="clear" w:color="auto" w:fill="auto"/>
            <w:vAlign w:val="center"/>
            <w:hideMark/>
          </w:tcPr>
          <w:p w14:paraId="7956A45B"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nil"/>
              <w:right w:val="single" w:sz="4" w:space="0" w:color="000000"/>
            </w:tcBorders>
            <w:shd w:val="clear" w:color="auto" w:fill="auto"/>
            <w:vAlign w:val="center"/>
            <w:hideMark/>
          </w:tcPr>
          <w:p w14:paraId="0BEC2A87"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nil"/>
              <w:right w:val="single" w:sz="4" w:space="0" w:color="000000"/>
            </w:tcBorders>
            <w:shd w:val="clear" w:color="auto" w:fill="auto"/>
            <w:vAlign w:val="center"/>
            <w:hideMark/>
          </w:tcPr>
          <w:p w14:paraId="7E282D12"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6655F5EF"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single" w:sz="4" w:space="0" w:color="000000"/>
              <w:right w:val="single" w:sz="8" w:space="0" w:color="000000"/>
            </w:tcBorders>
            <w:shd w:val="clear" w:color="auto" w:fill="auto"/>
            <w:vAlign w:val="center"/>
            <w:hideMark/>
          </w:tcPr>
          <w:p w14:paraId="0AC8CF55"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nil"/>
              <w:right w:val="nil"/>
            </w:tcBorders>
            <w:shd w:val="clear" w:color="auto" w:fill="auto"/>
            <w:noWrap/>
            <w:vAlign w:val="bottom"/>
            <w:hideMark/>
          </w:tcPr>
          <w:p w14:paraId="54C6ACDF"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p>
        </w:tc>
      </w:tr>
      <w:tr w:rsidR="00317512" w:rsidRPr="00886BC3" w14:paraId="2CACD3F1" w14:textId="77777777" w:rsidTr="006A4DF4">
        <w:trPr>
          <w:trHeight w:val="795"/>
        </w:trPr>
        <w:tc>
          <w:tcPr>
            <w:tcW w:w="3300"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6938866F" w14:textId="77777777" w:rsidR="00317512" w:rsidRPr="00886BC3" w:rsidRDefault="00317512" w:rsidP="006A4DF4">
            <w:pPr>
              <w:spacing w:after="0" w:line="240" w:lineRule="auto"/>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Tárgyévben keletkezett, illetve keletkező, tárgyévet terhelő fizetési kötelezettség (19</w:t>
            </w:r>
            <w:proofErr w:type="gramStart"/>
            <w:r w:rsidRPr="00886BC3">
              <w:rPr>
                <w:rFonts w:ascii="Times New Roman" w:eastAsia="Times New Roman" w:hAnsi="Times New Roman" w:cs="Times New Roman"/>
                <w:b/>
                <w:bCs/>
                <w:color w:val="000000"/>
                <w:sz w:val="16"/>
                <w:szCs w:val="16"/>
                <w:lang w:eastAsia="hu-HU"/>
              </w:rPr>
              <w:t>+….</w:t>
            </w:r>
            <w:proofErr w:type="gramEnd"/>
            <w:r w:rsidRPr="00886BC3">
              <w:rPr>
                <w:rFonts w:ascii="Times New Roman" w:eastAsia="Times New Roman" w:hAnsi="Times New Roman" w:cs="Times New Roman"/>
                <w:b/>
                <w:bCs/>
                <w:color w:val="000000"/>
                <w:sz w:val="16"/>
                <w:szCs w:val="16"/>
                <w:lang w:eastAsia="hu-HU"/>
              </w:rPr>
              <w:t>.+25)</w:t>
            </w:r>
          </w:p>
        </w:tc>
        <w:tc>
          <w:tcPr>
            <w:tcW w:w="560" w:type="dxa"/>
            <w:tcBorders>
              <w:top w:val="single" w:sz="8" w:space="0" w:color="000000"/>
              <w:left w:val="nil"/>
              <w:bottom w:val="single" w:sz="8" w:space="0" w:color="000000"/>
              <w:right w:val="single" w:sz="4" w:space="0" w:color="000000"/>
            </w:tcBorders>
            <w:shd w:val="clear" w:color="auto" w:fill="auto"/>
            <w:vAlign w:val="bottom"/>
            <w:hideMark/>
          </w:tcPr>
          <w:p w14:paraId="388A4E21" w14:textId="77777777" w:rsidR="00317512" w:rsidRPr="00886BC3" w:rsidRDefault="00317512" w:rsidP="006A4DF4">
            <w:pPr>
              <w:spacing w:after="0" w:line="240" w:lineRule="auto"/>
              <w:jc w:val="center"/>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18</w:t>
            </w:r>
          </w:p>
        </w:tc>
        <w:tc>
          <w:tcPr>
            <w:tcW w:w="960" w:type="dxa"/>
            <w:tcBorders>
              <w:top w:val="single" w:sz="8" w:space="0" w:color="000000"/>
              <w:left w:val="nil"/>
              <w:bottom w:val="single" w:sz="8" w:space="0" w:color="000000"/>
              <w:right w:val="single" w:sz="4" w:space="0" w:color="000000"/>
            </w:tcBorders>
            <w:shd w:val="clear" w:color="auto" w:fill="auto"/>
            <w:vAlign w:val="center"/>
            <w:hideMark/>
          </w:tcPr>
          <w:p w14:paraId="2CE420DB" w14:textId="77777777" w:rsidR="00317512" w:rsidRPr="00886BC3" w:rsidRDefault="00317512" w:rsidP="006A4DF4">
            <w:pPr>
              <w:spacing w:after="0" w:line="240" w:lineRule="auto"/>
              <w:jc w:val="right"/>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 xml:space="preserve">                 -      </w:t>
            </w:r>
          </w:p>
        </w:tc>
        <w:tc>
          <w:tcPr>
            <w:tcW w:w="960" w:type="dxa"/>
            <w:tcBorders>
              <w:top w:val="single" w:sz="8" w:space="0" w:color="000000"/>
              <w:left w:val="nil"/>
              <w:bottom w:val="single" w:sz="8" w:space="0" w:color="000000"/>
              <w:right w:val="single" w:sz="4" w:space="0" w:color="000000"/>
            </w:tcBorders>
            <w:shd w:val="clear" w:color="auto" w:fill="auto"/>
            <w:vAlign w:val="center"/>
            <w:hideMark/>
          </w:tcPr>
          <w:p w14:paraId="46CD355E" w14:textId="77777777" w:rsidR="00317512" w:rsidRPr="00886BC3" w:rsidRDefault="00317512" w:rsidP="006A4DF4">
            <w:pPr>
              <w:spacing w:after="0" w:line="240" w:lineRule="auto"/>
              <w:jc w:val="right"/>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 xml:space="preserve">        28 587    </w:t>
            </w:r>
          </w:p>
        </w:tc>
        <w:tc>
          <w:tcPr>
            <w:tcW w:w="960" w:type="dxa"/>
            <w:tcBorders>
              <w:top w:val="single" w:sz="8" w:space="0" w:color="000000"/>
              <w:left w:val="nil"/>
              <w:bottom w:val="single" w:sz="8" w:space="0" w:color="000000"/>
              <w:right w:val="single" w:sz="4" w:space="0" w:color="000000"/>
            </w:tcBorders>
            <w:shd w:val="clear" w:color="auto" w:fill="auto"/>
            <w:vAlign w:val="center"/>
            <w:hideMark/>
          </w:tcPr>
          <w:p w14:paraId="49853FC0" w14:textId="77777777" w:rsidR="00317512" w:rsidRPr="00886BC3" w:rsidRDefault="00317512" w:rsidP="006A4DF4">
            <w:pPr>
              <w:spacing w:after="0" w:line="240" w:lineRule="auto"/>
              <w:jc w:val="right"/>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 xml:space="preserve">        28 403    </w:t>
            </w:r>
          </w:p>
        </w:tc>
        <w:tc>
          <w:tcPr>
            <w:tcW w:w="960" w:type="dxa"/>
            <w:tcBorders>
              <w:top w:val="single" w:sz="8" w:space="0" w:color="000000"/>
              <w:left w:val="nil"/>
              <w:bottom w:val="single" w:sz="8" w:space="0" w:color="000000"/>
              <w:right w:val="single" w:sz="4" w:space="0" w:color="000000"/>
            </w:tcBorders>
            <w:shd w:val="clear" w:color="auto" w:fill="auto"/>
            <w:vAlign w:val="center"/>
            <w:hideMark/>
          </w:tcPr>
          <w:p w14:paraId="17EB721C" w14:textId="77777777" w:rsidR="00317512" w:rsidRPr="00886BC3" w:rsidRDefault="00317512" w:rsidP="006A4DF4">
            <w:pPr>
              <w:spacing w:after="0" w:line="240" w:lineRule="auto"/>
              <w:jc w:val="right"/>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 xml:space="preserve">        28 218    </w:t>
            </w:r>
          </w:p>
        </w:tc>
        <w:tc>
          <w:tcPr>
            <w:tcW w:w="980" w:type="dxa"/>
            <w:tcBorders>
              <w:top w:val="single" w:sz="8" w:space="0" w:color="000000"/>
              <w:left w:val="nil"/>
              <w:bottom w:val="single" w:sz="8" w:space="0" w:color="000000"/>
              <w:right w:val="single" w:sz="4" w:space="0" w:color="000000"/>
            </w:tcBorders>
            <w:shd w:val="clear" w:color="auto" w:fill="auto"/>
            <w:vAlign w:val="center"/>
            <w:hideMark/>
          </w:tcPr>
          <w:p w14:paraId="3E8548FB" w14:textId="77777777" w:rsidR="00317512" w:rsidRPr="00886BC3" w:rsidRDefault="00317512" w:rsidP="006A4DF4">
            <w:pPr>
              <w:spacing w:after="0" w:line="240" w:lineRule="auto"/>
              <w:jc w:val="right"/>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 xml:space="preserve">         85 208    </w:t>
            </w:r>
          </w:p>
        </w:tc>
        <w:tc>
          <w:tcPr>
            <w:tcW w:w="980" w:type="dxa"/>
            <w:tcBorders>
              <w:top w:val="nil"/>
              <w:left w:val="nil"/>
              <w:bottom w:val="nil"/>
              <w:right w:val="nil"/>
            </w:tcBorders>
            <w:shd w:val="clear" w:color="auto" w:fill="auto"/>
            <w:noWrap/>
            <w:vAlign w:val="bottom"/>
            <w:hideMark/>
          </w:tcPr>
          <w:p w14:paraId="1A4D907D" w14:textId="77777777" w:rsidR="00317512" w:rsidRPr="00886BC3" w:rsidRDefault="00317512" w:rsidP="006A4DF4">
            <w:pPr>
              <w:spacing w:after="0" w:line="240" w:lineRule="auto"/>
              <w:jc w:val="right"/>
              <w:rPr>
                <w:rFonts w:ascii="Times New Roman" w:eastAsia="Times New Roman" w:hAnsi="Times New Roman" w:cs="Times New Roman"/>
                <w:b/>
                <w:bCs/>
                <w:color w:val="000000"/>
                <w:sz w:val="16"/>
                <w:szCs w:val="16"/>
                <w:lang w:eastAsia="hu-HU"/>
              </w:rPr>
            </w:pPr>
          </w:p>
        </w:tc>
      </w:tr>
      <w:tr w:rsidR="00317512" w:rsidRPr="00886BC3" w14:paraId="4E88939E" w14:textId="77777777" w:rsidTr="006A4DF4">
        <w:trPr>
          <w:trHeight w:val="360"/>
        </w:trPr>
        <w:tc>
          <w:tcPr>
            <w:tcW w:w="3300" w:type="dxa"/>
            <w:tcBorders>
              <w:top w:val="nil"/>
              <w:left w:val="single" w:sz="8" w:space="0" w:color="000000"/>
              <w:bottom w:val="single" w:sz="4" w:space="0" w:color="000000"/>
              <w:right w:val="single" w:sz="4" w:space="0" w:color="000000"/>
            </w:tcBorders>
            <w:shd w:val="clear" w:color="auto" w:fill="auto"/>
            <w:vAlign w:val="center"/>
            <w:hideMark/>
          </w:tcPr>
          <w:p w14:paraId="7D4B97CB" w14:textId="77777777" w:rsidR="00317512" w:rsidRPr="00886BC3" w:rsidRDefault="00317512" w:rsidP="006A4DF4">
            <w:pPr>
              <w:spacing w:after="0" w:line="240" w:lineRule="auto"/>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Felvett, átvállalt hitel és annak tőketartozása</w:t>
            </w:r>
          </w:p>
        </w:tc>
        <w:tc>
          <w:tcPr>
            <w:tcW w:w="560" w:type="dxa"/>
            <w:tcBorders>
              <w:top w:val="nil"/>
              <w:left w:val="nil"/>
              <w:bottom w:val="single" w:sz="4" w:space="0" w:color="000000"/>
              <w:right w:val="single" w:sz="4" w:space="0" w:color="000000"/>
            </w:tcBorders>
            <w:shd w:val="clear" w:color="auto" w:fill="auto"/>
            <w:vAlign w:val="bottom"/>
            <w:hideMark/>
          </w:tcPr>
          <w:p w14:paraId="580B3F61"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19</w:t>
            </w:r>
          </w:p>
        </w:tc>
        <w:tc>
          <w:tcPr>
            <w:tcW w:w="960" w:type="dxa"/>
            <w:tcBorders>
              <w:top w:val="nil"/>
              <w:left w:val="nil"/>
              <w:bottom w:val="single" w:sz="4" w:space="0" w:color="000000"/>
              <w:right w:val="single" w:sz="4" w:space="0" w:color="000000"/>
            </w:tcBorders>
            <w:shd w:val="clear" w:color="auto" w:fill="auto"/>
            <w:vAlign w:val="center"/>
            <w:hideMark/>
          </w:tcPr>
          <w:p w14:paraId="428B5729"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769BA173"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4B8DA5A6"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418A84D"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single" w:sz="4" w:space="0" w:color="000000"/>
              <w:left w:val="nil"/>
              <w:bottom w:val="single" w:sz="4" w:space="0" w:color="000000"/>
              <w:right w:val="single" w:sz="8" w:space="0" w:color="000000"/>
            </w:tcBorders>
            <w:shd w:val="clear" w:color="auto" w:fill="auto"/>
            <w:vAlign w:val="center"/>
            <w:hideMark/>
          </w:tcPr>
          <w:p w14:paraId="10FD4108"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nil"/>
              <w:right w:val="nil"/>
            </w:tcBorders>
            <w:shd w:val="clear" w:color="auto" w:fill="auto"/>
            <w:noWrap/>
            <w:vAlign w:val="bottom"/>
            <w:hideMark/>
          </w:tcPr>
          <w:p w14:paraId="5EB48614"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p>
        </w:tc>
      </w:tr>
      <w:tr w:rsidR="00317512" w:rsidRPr="00886BC3" w14:paraId="24180875" w14:textId="77777777" w:rsidTr="006A4DF4">
        <w:trPr>
          <w:trHeight w:val="360"/>
        </w:trPr>
        <w:tc>
          <w:tcPr>
            <w:tcW w:w="3300" w:type="dxa"/>
            <w:tcBorders>
              <w:top w:val="nil"/>
              <w:left w:val="single" w:sz="8" w:space="0" w:color="000000"/>
              <w:bottom w:val="single" w:sz="4" w:space="0" w:color="000000"/>
              <w:right w:val="single" w:sz="4" w:space="0" w:color="000000"/>
            </w:tcBorders>
            <w:shd w:val="clear" w:color="auto" w:fill="auto"/>
            <w:vAlign w:val="center"/>
            <w:hideMark/>
          </w:tcPr>
          <w:p w14:paraId="6893F2E2" w14:textId="77777777" w:rsidR="00317512" w:rsidRPr="00886BC3" w:rsidRDefault="00317512" w:rsidP="006A4DF4">
            <w:pPr>
              <w:spacing w:after="0" w:line="240" w:lineRule="auto"/>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Felvett, átvállalt kölcsön és annak tőketartozása</w:t>
            </w:r>
          </w:p>
        </w:tc>
        <w:tc>
          <w:tcPr>
            <w:tcW w:w="560" w:type="dxa"/>
            <w:tcBorders>
              <w:top w:val="nil"/>
              <w:left w:val="nil"/>
              <w:bottom w:val="single" w:sz="4" w:space="0" w:color="000000"/>
              <w:right w:val="single" w:sz="4" w:space="0" w:color="000000"/>
            </w:tcBorders>
            <w:shd w:val="clear" w:color="auto" w:fill="auto"/>
            <w:vAlign w:val="bottom"/>
            <w:hideMark/>
          </w:tcPr>
          <w:p w14:paraId="0ED9A3D1"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20</w:t>
            </w:r>
          </w:p>
        </w:tc>
        <w:tc>
          <w:tcPr>
            <w:tcW w:w="960" w:type="dxa"/>
            <w:tcBorders>
              <w:top w:val="nil"/>
              <w:left w:val="nil"/>
              <w:bottom w:val="single" w:sz="4" w:space="0" w:color="000000"/>
              <w:right w:val="single" w:sz="4" w:space="0" w:color="000000"/>
            </w:tcBorders>
            <w:shd w:val="clear" w:color="auto" w:fill="auto"/>
            <w:vAlign w:val="center"/>
            <w:hideMark/>
          </w:tcPr>
          <w:p w14:paraId="4E6E48FD"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xml:space="preserve">                 -      </w:t>
            </w:r>
          </w:p>
        </w:tc>
        <w:tc>
          <w:tcPr>
            <w:tcW w:w="960" w:type="dxa"/>
            <w:tcBorders>
              <w:top w:val="nil"/>
              <w:left w:val="nil"/>
              <w:bottom w:val="single" w:sz="4" w:space="0" w:color="000000"/>
              <w:right w:val="single" w:sz="4" w:space="0" w:color="000000"/>
            </w:tcBorders>
            <w:shd w:val="clear" w:color="auto" w:fill="auto"/>
            <w:vAlign w:val="center"/>
            <w:hideMark/>
          </w:tcPr>
          <w:p w14:paraId="77F2F75C"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xml:space="preserve">          28 587    </w:t>
            </w:r>
          </w:p>
        </w:tc>
        <w:tc>
          <w:tcPr>
            <w:tcW w:w="960" w:type="dxa"/>
            <w:tcBorders>
              <w:top w:val="nil"/>
              <w:left w:val="nil"/>
              <w:bottom w:val="single" w:sz="4" w:space="0" w:color="000000"/>
              <w:right w:val="single" w:sz="4" w:space="0" w:color="000000"/>
            </w:tcBorders>
            <w:shd w:val="clear" w:color="auto" w:fill="auto"/>
            <w:vAlign w:val="center"/>
            <w:hideMark/>
          </w:tcPr>
          <w:p w14:paraId="3F088260"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xml:space="preserve">          28 403    </w:t>
            </w:r>
          </w:p>
        </w:tc>
        <w:tc>
          <w:tcPr>
            <w:tcW w:w="960" w:type="dxa"/>
            <w:tcBorders>
              <w:top w:val="nil"/>
              <w:left w:val="nil"/>
              <w:bottom w:val="single" w:sz="4" w:space="0" w:color="000000"/>
              <w:right w:val="single" w:sz="4" w:space="0" w:color="000000"/>
            </w:tcBorders>
            <w:shd w:val="clear" w:color="auto" w:fill="auto"/>
            <w:vAlign w:val="center"/>
            <w:hideMark/>
          </w:tcPr>
          <w:p w14:paraId="447E83C0"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xml:space="preserve">          28 218    </w:t>
            </w:r>
          </w:p>
        </w:tc>
        <w:tc>
          <w:tcPr>
            <w:tcW w:w="980" w:type="dxa"/>
            <w:tcBorders>
              <w:top w:val="nil"/>
              <w:left w:val="nil"/>
              <w:bottom w:val="single" w:sz="4" w:space="0" w:color="000000"/>
              <w:right w:val="single" w:sz="8" w:space="0" w:color="000000"/>
            </w:tcBorders>
            <w:shd w:val="clear" w:color="auto" w:fill="auto"/>
            <w:vAlign w:val="center"/>
            <w:hideMark/>
          </w:tcPr>
          <w:p w14:paraId="449145A6"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85 208</w:t>
            </w:r>
          </w:p>
        </w:tc>
        <w:tc>
          <w:tcPr>
            <w:tcW w:w="980" w:type="dxa"/>
            <w:tcBorders>
              <w:top w:val="nil"/>
              <w:left w:val="nil"/>
              <w:bottom w:val="nil"/>
              <w:right w:val="nil"/>
            </w:tcBorders>
            <w:shd w:val="clear" w:color="auto" w:fill="auto"/>
            <w:noWrap/>
            <w:vAlign w:val="bottom"/>
            <w:hideMark/>
          </w:tcPr>
          <w:p w14:paraId="1429D689"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p>
        </w:tc>
      </w:tr>
      <w:tr w:rsidR="00317512" w:rsidRPr="00886BC3" w14:paraId="17F89AF9" w14:textId="77777777" w:rsidTr="006A4DF4">
        <w:trPr>
          <w:trHeight w:val="360"/>
        </w:trPr>
        <w:tc>
          <w:tcPr>
            <w:tcW w:w="3300" w:type="dxa"/>
            <w:tcBorders>
              <w:top w:val="nil"/>
              <w:left w:val="single" w:sz="8" w:space="0" w:color="000000"/>
              <w:bottom w:val="single" w:sz="4" w:space="0" w:color="000000"/>
              <w:right w:val="single" w:sz="4" w:space="0" w:color="000000"/>
            </w:tcBorders>
            <w:shd w:val="clear" w:color="auto" w:fill="auto"/>
            <w:vAlign w:val="center"/>
            <w:hideMark/>
          </w:tcPr>
          <w:p w14:paraId="49093D4E" w14:textId="77777777" w:rsidR="00317512" w:rsidRPr="00886BC3" w:rsidRDefault="00317512" w:rsidP="006A4DF4">
            <w:pPr>
              <w:spacing w:after="0" w:line="240" w:lineRule="auto"/>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Hitelviszonyt megtestesítő értékpapír</w:t>
            </w:r>
          </w:p>
        </w:tc>
        <w:tc>
          <w:tcPr>
            <w:tcW w:w="560" w:type="dxa"/>
            <w:tcBorders>
              <w:top w:val="nil"/>
              <w:left w:val="nil"/>
              <w:bottom w:val="single" w:sz="4" w:space="0" w:color="000000"/>
              <w:right w:val="single" w:sz="4" w:space="0" w:color="000000"/>
            </w:tcBorders>
            <w:shd w:val="clear" w:color="auto" w:fill="auto"/>
            <w:vAlign w:val="bottom"/>
            <w:hideMark/>
          </w:tcPr>
          <w:p w14:paraId="0281BA26"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21</w:t>
            </w:r>
          </w:p>
        </w:tc>
        <w:tc>
          <w:tcPr>
            <w:tcW w:w="960" w:type="dxa"/>
            <w:tcBorders>
              <w:top w:val="nil"/>
              <w:left w:val="nil"/>
              <w:bottom w:val="single" w:sz="4" w:space="0" w:color="000000"/>
              <w:right w:val="single" w:sz="4" w:space="0" w:color="000000"/>
            </w:tcBorders>
            <w:shd w:val="clear" w:color="auto" w:fill="auto"/>
            <w:vAlign w:val="center"/>
            <w:hideMark/>
          </w:tcPr>
          <w:p w14:paraId="45CEEAFE"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2E19EC0B"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33811D57"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7B4F670C"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single" w:sz="4" w:space="0" w:color="000000"/>
              <w:right w:val="single" w:sz="8" w:space="0" w:color="000000"/>
            </w:tcBorders>
            <w:shd w:val="clear" w:color="auto" w:fill="auto"/>
            <w:vAlign w:val="center"/>
            <w:hideMark/>
          </w:tcPr>
          <w:p w14:paraId="30312C66"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nil"/>
              <w:right w:val="nil"/>
            </w:tcBorders>
            <w:shd w:val="clear" w:color="auto" w:fill="auto"/>
            <w:noWrap/>
            <w:vAlign w:val="bottom"/>
            <w:hideMark/>
          </w:tcPr>
          <w:p w14:paraId="69811467"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p>
        </w:tc>
      </w:tr>
      <w:tr w:rsidR="00317512" w:rsidRPr="00886BC3" w14:paraId="4DD288C6" w14:textId="77777777" w:rsidTr="006A4DF4">
        <w:trPr>
          <w:trHeight w:val="360"/>
        </w:trPr>
        <w:tc>
          <w:tcPr>
            <w:tcW w:w="3300" w:type="dxa"/>
            <w:tcBorders>
              <w:top w:val="nil"/>
              <w:left w:val="single" w:sz="8" w:space="0" w:color="000000"/>
              <w:bottom w:val="single" w:sz="4" w:space="0" w:color="000000"/>
              <w:right w:val="single" w:sz="4" w:space="0" w:color="000000"/>
            </w:tcBorders>
            <w:shd w:val="clear" w:color="auto" w:fill="auto"/>
            <w:vAlign w:val="center"/>
            <w:hideMark/>
          </w:tcPr>
          <w:p w14:paraId="375DF6FC" w14:textId="77777777" w:rsidR="00317512" w:rsidRPr="00886BC3" w:rsidRDefault="00317512" w:rsidP="006A4DF4">
            <w:pPr>
              <w:spacing w:after="0" w:line="240" w:lineRule="auto"/>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Adott váltó</w:t>
            </w:r>
          </w:p>
        </w:tc>
        <w:tc>
          <w:tcPr>
            <w:tcW w:w="560" w:type="dxa"/>
            <w:tcBorders>
              <w:top w:val="nil"/>
              <w:left w:val="nil"/>
              <w:bottom w:val="single" w:sz="4" w:space="0" w:color="000000"/>
              <w:right w:val="single" w:sz="4" w:space="0" w:color="000000"/>
            </w:tcBorders>
            <w:shd w:val="clear" w:color="auto" w:fill="auto"/>
            <w:vAlign w:val="bottom"/>
            <w:hideMark/>
          </w:tcPr>
          <w:p w14:paraId="2AD8E1B0"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22</w:t>
            </w:r>
          </w:p>
        </w:tc>
        <w:tc>
          <w:tcPr>
            <w:tcW w:w="960" w:type="dxa"/>
            <w:tcBorders>
              <w:top w:val="nil"/>
              <w:left w:val="nil"/>
              <w:bottom w:val="single" w:sz="4" w:space="0" w:color="000000"/>
              <w:right w:val="single" w:sz="4" w:space="0" w:color="000000"/>
            </w:tcBorders>
            <w:shd w:val="clear" w:color="auto" w:fill="auto"/>
            <w:vAlign w:val="center"/>
            <w:hideMark/>
          </w:tcPr>
          <w:p w14:paraId="5D56E2FE"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694F241B"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1C2906FD"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6CFDCFF4"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single" w:sz="4" w:space="0" w:color="000000"/>
              <w:right w:val="single" w:sz="8" w:space="0" w:color="000000"/>
            </w:tcBorders>
            <w:shd w:val="clear" w:color="auto" w:fill="auto"/>
            <w:vAlign w:val="center"/>
            <w:hideMark/>
          </w:tcPr>
          <w:p w14:paraId="601FBEBF"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nil"/>
              <w:right w:val="nil"/>
            </w:tcBorders>
            <w:shd w:val="clear" w:color="auto" w:fill="auto"/>
            <w:noWrap/>
            <w:vAlign w:val="bottom"/>
            <w:hideMark/>
          </w:tcPr>
          <w:p w14:paraId="3CE59003"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p>
        </w:tc>
      </w:tr>
      <w:tr w:rsidR="00317512" w:rsidRPr="00886BC3" w14:paraId="092817BE" w14:textId="77777777" w:rsidTr="006A4DF4">
        <w:trPr>
          <w:trHeight w:val="360"/>
        </w:trPr>
        <w:tc>
          <w:tcPr>
            <w:tcW w:w="3300" w:type="dxa"/>
            <w:tcBorders>
              <w:top w:val="nil"/>
              <w:left w:val="single" w:sz="8" w:space="0" w:color="000000"/>
              <w:bottom w:val="single" w:sz="4" w:space="0" w:color="000000"/>
              <w:right w:val="single" w:sz="4" w:space="0" w:color="000000"/>
            </w:tcBorders>
            <w:shd w:val="clear" w:color="auto" w:fill="auto"/>
            <w:vAlign w:val="center"/>
            <w:hideMark/>
          </w:tcPr>
          <w:p w14:paraId="20D5EAEC" w14:textId="77777777" w:rsidR="00317512" w:rsidRPr="00886BC3" w:rsidRDefault="00317512" w:rsidP="006A4DF4">
            <w:pPr>
              <w:spacing w:after="0" w:line="240" w:lineRule="auto"/>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Pénzügyi lízing</w:t>
            </w:r>
          </w:p>
        </w:tc>
        <w:tc>
          <w:tcPr>
            <w:tcW w:w="560" w:type="dxa"/>
            <w:tcBorders>
              <w:top w:val="nil"/>
              <w:left w:val="nil"/>
              <w:bottom w:val="single" w:sz="4" w:space="0" w:color="000000"/>
              <w:right w:val="single" w:sz="4" w:space="0" w:color="000000"/>
            </w:tcBorders>
            <w:shd w:val="clear" w:color="auto" w:fill="auto"/>
            <w:vAlign w:val="bottom"/>
            <w:hideMark/>
          </w:tcPr>
          <w:p w14:paraId="49A23527"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23</w:t>
            </w:r>
          </w:p>
        </w:tc>
        <w:tc>
          <w:tcPr>
            <w:tcW w:w="960" w:type="dxa"/>
            <w:tcBorders>
              <w:top w:val="nil"/>
              <w:left w:val="nil"/>
              <w:bottom w:val="single" w:sz="4" w:space="0" w:color="000000"/>
              <w:right w:val="single" w:sz="4" w:space="0" w:color="000000"/>
            </w:tcBorders>
            <w:shd w:val="clear" w:color="auto" w:fill="auto"/>
            <w:vAlign w:val="center"/>
            <w:hideMark/>
          </w:tcPr>
          <w:p w14:paraId="6EDDF5B4"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5427E0BE"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18E5B7A9"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3FC391AE"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single" w:sz="4" w:space="0" w:color="000000"/>
              <w:right w:val="single" w:sz="8" w:space="0" w:color="000000"/>
            </w:tcBorders>
            <w:shd w:val="clear" w:color="auto" w:fill="auto"/>
            <w:vAlign w:val="center"/>
            <w:hideMark/>
          </w:tcPr>
          <w:p w14:paraId="4CB89E65"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nil"/>
              <w:right w:val="nil"/>
            </w:tcBorders>
            <w:shd w:val="clear" w:color="auto" w:fill="auto"/>
            <w:noWrap/>
            <w:vAlign w:val="bottom"/>
            <w:hideMark/>
          </w:tcPr>
          <w:p w14:paraId="61A16EE4"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p>
        </w:tc>
      </w:tr>
      <w:tr w:rsidR="00317512" w:rsidRPr="00886BC3" w14:paraId="1BCCCB1D" w14:textId="77777777" w:rsidTr="006A4DF4">
        <w:trPr>
          <w:trHeight w:val="360"/>
        </w:trPr>
        <w:tc>
          <w:tcPr>
            <w:tcW w:w="3300" w:type="dxa"/>
            <w:tcBorders>
              <w:top w:val="nil"/>
              <w:left w:val="single" w:sz="8" w:space="0" w:color="000000"/>
              <w:bottom w:val="single" w:sz="4" w:space="0" w:color="000000"/>
              <w:right w:val="single" w:sz="4" w:space="0" w:color="000000"/>
            </w:tcBorders>
            <w:shd w:val="clear" w:color="auto" w:fill="auto"/>
            <w:vAlign w:val="center"/>
            <w:hideMark/>
          </w:tcPr>
          <w:p w14:paraId="6223919D" w14:textId="77777777" w:rsidR="00317512" w:rsidRPr="00886BC3" w:rsidRDefault="00317512" w:rsidP="006A4DF4">
            <w:pPr>
              <w:spacing w:after="0" w:line="240" w:lineRule="auto"/>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Halasztott fizetés</w:t>
            </w:r>
          </w:p>
        </w:tc>
        <w:tc>
          <w:tcPr>
            <w:tcW w:w="560" w:type="dxa"/>
            <w:tcBorders>
              <w:top w:val="nil"/>
              <w:left w:val="nil"/>
              <w:bottom w:val="single" w:sz="4" w:space="0" w:color="000000"/>
              <w:right w:val="single" w:sz="4" w:space="0" w:color="000000"/>
            </w:tcBorders>
            <w:shd w:val="clear" w:color="auto" w:fill="auto"/>
            <w:vAlign w:val="bottom"/>
            <w:hideMark/>
          </w:tcPr>
          <w:p w14:paraId="099619B7"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24</w:t>
            </w:r>
          </w:p>
        </w:tc>
        <w:tc>
          <w:tcPr>
            <w:tcW w:w="960" w:type="dxa"/>
            <w:tcBorders>
              <w:top w:val="nil"/>
              <w:left w:val="nil"/>
              <w:bottom w:val="single" w:sz="4" w:space="0" w:color="000000"/>
              <w:right w:val="single" w:sz="4" w:space="0" w:color="000000"/>
            </w:tcBorders>
            <w:shd w:val="clear" w:color="auto" w:fill="auto"/>
            <w:vAlign w:val="center"/>
            <w:hideMark/>
          </w:tcPr>
          <w:p w14:paraId="5E65479D"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6E792C79"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39AC0103"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16AFAF07"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single" w:sz="4" w:space="0" w:color="000000"/>
              <w:right w:val="single" w:sz="8" w:space="0" w:color="000000"/>
            </w:tcBorders>
            <w:shd w:val="clear" w:color="auto" w:fill="auto"/>
            <w:vAlign w:val="center"/>
            <w:hideMark/>
          </w:tcPr>
          <w:p w14:paraId="6CDA5856"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nil"/>
              <w:right w:val="nil"/>
            </w:tcBorders>
            <w:shd w:val="clear" w:color="auto" w:fill="auto"/>
            <w:noWrap/>
            <w:vAlign w:val="bottom"/>
            <w:hideMark/>
          </w:tcPr>
          <w:p w14:paraId="0F7BCF4F"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p>
        </w:tc>
      </w:tr>
      <w:tr w:rsidR="00317512" w:rsidRPr="00886BC3" w14:paraId="7E30224A" w14:textId="77777777" w:rsidTr="006A4DF4">
        <w:trPr>
          <w:trHeight w:val="360"/>
        </w:trPr>
        <w:tc>
          <w:tcPr>
            <w:tcW w:w="3300" w:type="dxa"/>
            <w:tcBorders>
              <w:top w:val="nil"/>
              <w:left w:val="single" w:sz="8" w:space="0" w:color="000000"/>
              <w:bottom w:val="nil"/>
              <w:right w:val="single" w:sz="4" w:space="0" w:color="000000"/>
            </w:tcBorders>
            <w:shd w:val="clear" w:color="auto" w:fill="auto"/>
            <w:vAlign w:val="center"/>
            <w:hideMark/>
          </w:tcPr>
          <w:p w14:paraId="1A98E0F8" w14:textId="77777777" w:rsidR="00317512" w:rsidRPr="00886BC3" w:rsidRDefault="00317512" w:rsidP="006A4DF4">
            <w:pPr>
              <w:spacing w:after="0" w:line="240" w:lineRule="auto"/>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Kezességvállalásból eredő fizetési kötelezettség</w:t>
            </w:r>
          </w:p>
        </w:tc>
        <w:tc>
          <w:tcPr>
            <w:tcW w:w="560" w:type="dxa"/>
            <w:tcBorders>
              <w:top w:val="nil"/>
              <w:left w:val="nil"/>
              <w:bottom w:val="nil"/>
              <w:right w:val="single" w:sz="4" w:space="0" w:color="000000"/>
            </w:tcBorders>
            <w:shd w:val="clear" w:color="auto" w:fill="auto"/>
            <w:vAlign w:val="bottom"/>
            <w:hideMark/>
          </w:tcPr>
          <w:p w14:paraId="75FB3DDE"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25</w:t>
            </w:r>
          </w:p>
        </w:tc>
        <w:tc>
          <w:tcPr>
            <w:tcW w:w="960" w:type="dxa"/>
            <w:tcBorders>
              <w:top w:val="nil"/>
              <w:left w:val="nil"/>
              <w:bottom w:val="nil"/>
              <w:right w:val="single" w:sz="4" w:space="0" w:color="000000"/>
            </w:tcBorders>
            <w:shd w:val="clear" w:color="auto" w:fill="auto"/>
            <w:vAlign w:val="center"/>
            <w:hideMark/>
          </w:tcPr>
          <w:p w14:paraId="42815B32"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nil"/>
              <w:right w:val="single" w:sz="4" w:space="0" w:color="000000"/>
            </w:tcBorders>
            <w:shd w:val="clear" w:color="auto" w:fill="auto"/>
            <w:vAlign w:val="center"/>
            <w:hideMark/>
          </w:tcPr>
          <w:p w14:paraId="77945637"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nil"/>
              <w:right w:val="single" w:sz="4" w:space="0" w:color="000000"/>
            </w:tcBorders>
            <w:shd w:val="clear" w:color="auto" w:fill="auto"/>
            <w:vAlign w:val="center"/>
            <w:hideMark/>
          </w:tcPr>
          <w:p w14:paraId="10BC8002"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60" w:type="dxa"/>
            <w:tcBorders>
              <w:top w:val="nil"/>
              <w:left w:val="nil"/>
              <w:bottom w:val="single" w:sz="4" w:space="0" w:color="000000"/>
              <w:right w:val="single" w:sz="4" w:space="0" w:color="000000"/>
            </w:tcBorders>
            <w:shd w:val="clear" w:color="auto" w:fill="auto"/>
            <w:vAlign w:val="center"/>
            <w:hideMark/>
          </w:tcPr>
          <w:p w14:paraId="2A87824D" w14:textId="77777777" w:rsidR="00317512" w:rsidRPr="00886BC3" w:rsidRDefault="00317512" w:rsidP="006A4DF4">
            <w:pPr>
              <w:spacing w:after="0" w:line="240" w:lineRule="auto"/>
              <w:jc w:val="right"/>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single" w:sz="4" w:space="0" w:color="000000"/>
              <w:right w:val="single" w:sz="8" w:space="0" w:color="000000"/>
            </w:tcBorders>
            <w:shd w:val="clear" w:color="auto" w:fill="auto"/>
            <w:vAlign w:val="center"/>
            <w:hideMark/>
          </w:tcPr>
          <w:p w14:paraId="2B9E98F1"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r w:rsidRPr="00886BC3">
              <w:rPr>
                <w:rFonts w:ascii="Times New Roman" w:eastAsia="Times New Roman" w:hAnsi="Times New Roman" w:cs="Times New Roman"/>
                <w:color w:val="000000"/>
                <w:sz w:val="16"/>
                <w:szCs w:val="16"/>
                <w:lang w:eastAsia="hu-HU"/>
              </w:rPr>
              <w:t> </w:t>
            </w:r>
          </w:p>
        </w:tc>
        <w:tc>
          <w:tcPr>
            <w:tcW w:w="980" w:type="dxa"/>
            <w:tcBorders>
              <w:top w:val="nil"/>
              <w:left w:val="nil"/>
              <w:bottom w:val="nil"/>
              <w:right w:val="nil"/>
            </w:tcBorders>
            <w:shd w:val="clear" w:color="auto" w:fill="auto"/>
            <w:noWrap/>
            <w:vAlign w:val="bottom"/>
            <w:hideMark/>
          </w:tcPr>
          <w:p w14:paraId="7E5E2EA3" w14:textId="77777777" w:rsidR="00317512" w:rsidRPr="00886BC3" w:rsidRDefault="00317512" w:rsidP="006A4DF4">
            <w:pPr>
              <w:spacing w:after="0" w:line="240" w:lineRule="auto"/>
              <w:jc w:val="center"/>
              <w:rPr>
                <w:rFonts w:ascii="Times New Roman" w:eastAsia="Times New Roman" w:hAnsi="Times New Roman" w:cs="Times New Roman"/>
                <w:color w:val="000000"/>
                <w:sz w:val="16"/>
                <w:szCs w:val="16"/>
                <w:lang w:eastAsia="hu-HU"/>
              </w:rPr>
            </w:pPr>
          </w:p>
        </w:tc>
      </w:tr>
      <w:tr w:rsidR="00317512" w:rsidRPr="00886BC3" w14:paraId="7E113FE8" w14:textId="77777777" w:rsidTr="006A4DF4">
        <w:trPr>
          <w:trHeight w:val="360"/>
        </w:trPr>
        <w:tc>
          <w:tcPr>
            <w:tcW w:w="3300"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17A0737C" w14:textId="77777777" w:rsidR="00317512" w:rsidRPr="00886BC3" w:rsidRDefault="00317512" w:rsidP="006A4DF4">
            <w:pPr>
              <w:spacing w:after="0" w:line="240" w:lineRule="auto"/>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Fizetési kötelezettség összesen (10+18)</w:t>
            </w:r>
          </w:p>
        </w:tc>
        <w:tc>
          <w:tcPr>
            <w:tcW w:w="560" w:type="dxa"/>
            <w:tcBorders>
              <w:top w:val="single" w:sz="8" w:space="0" w:color="000000"/>
              <w:left w:val="nil"/>
              <w:bottom w:val="single" w:sz="8" w:space="0" w:color="000000"/>
              <w:right w:val="single" w:sz="4" w:space="0" w:color="000000"/>
            </w:tcBorders>
            <w:shd w:val="clear" w:color="auto" w:fill="auto"/>
            <w:vAlign w:val="bottom"/>
            <w:hideMark/>
          </w:tcPr>
          <w:p w14:paraId="017B269B" w14:textId="77777777" w:rsidR="00317512" w:rsidRPr="00886BC3" w:rsidRDefault="00317512" w:rsidP="006A4DF4">
            <w:pPr>
              <w:spacing w:after="0" w:line="240" w:lineRule="auto"/>
              <w:jc w:val="center"/>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26</w:t>
            </w:r>
          </w:p>
        </w:tc>
        <w:tc>
          <w:tcPr>
            <w:tcW w:w="960" w:type="dxa"/>
            <w:tcBorders>
              <w:top w:val="single" w:sz="8" w:space="0" w:color="000000"/>
              <w:left w:val="nil"/>
              <w:bottom w:val="single" w:sz="8" w:space="0" w:color="000000"/>
              <w:right w:val="single" w:sz="4" w:space="0" w:color="000000"/>
            </w:tcBorders>
            <w:shd w:val="clear" w:color="auto" w:fill="auto"/>
            <w:vAlign w:val="center"/>
            <w:hideMark/>
          </w:tcPr>
          <w:p w14:paraId="6C84B184" w14:textId="77777777" w:rsidR="00317512" w:rsidRPr="00886BC3" w:rsidRDefault="00317512" w:rsidP="006A4DF4">
            <w:pPr>
              <w:spacing w:after="0" w:line="240" w:lineRule="auto"/>
              <w:jc w:val="right"/>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 xml:space="preserve">                 -      </w:t>
            </w:r>
          </w:p>
        </w:tc>
        <w:tc>
          <w:tcPr>
            <w:tcW w:w="960" w:type="dxa"/>
            <w:tcBorders>
              <w:top w:val="single" w:sz="8" w:space="0" w:color="000000"/>
              <w:left w:val="nil"/>
              <w:bottom w:val="single" w:sz="8" w:space="0" w:color="000000"/>
              <w:right w:val="single" w:sz="4" w:space="0" w:color="000000"/>
            </w:tcBorders>
            <w:shd w:val="clear" w:color="auto" w:fill="auto"/>
            <w:vAlign w:val="center"/>
            <w:hideMark/>
          </w:tcPr>
          <w:p w14:paraId="399B1169" w14:textId="77777777" w:rsidR="00317512" w:rsidRPr="00886BC3" w:rsidRDefault="00317512" w:rsidP="006A4DF4">
            <w:pPr>
              <w:spacing w:after="0" w:line="240" w:lineRule="auto"/>
              <w:jc w:val="right"/>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 xml:space="preserve">        28 587    </w:t>
            </w:r>
          </w:p>
        </w:tc>
        <w:tc>
          <w:tcPr>
            <w:tcW w:w="960" w:type="dxa"/>
            <w:tcBorders>
              <w:top w:val="single" w:sz="8" w:space="0" w:color="000000"/>
              <w:left w:val="nil"/>
              <w:bottom w:val="single" w:sz="8" w:space="0" w:color="000000"/>
              <w:right w:val="single" w:sz="4" w:space="0" w:color="000000"/>
            </w:tcBorders>
            <w:shd w:val="clear" w:color="auto" w:fill="auto"/>
            <w:vAlign w:val="center"/>
            <w:hideMark/>
          </w:tcPr>
          <w:p w14:paraId="0CF7C349" w14:textId="77777777" w:rsidR="00317512" w:rsidRPr="00886BC3" w:rsidRDefault="00317512" w:rsidP="006A4DF4">
            <w:pPr>
              <w:spacing w:after="0" w:line="240" w:lineRule="auto"/>
              <w:jc w:val="right"/>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 xml:space="preserve">        28 403    </w:t>
            </w:r>
          </w:p>
        </w:tc>
        <w:tc>
          <w:tcPr>
            <w:tcW w:w="960" w:type="dxa"/>
            <w:tcBorders>
              <w:top w:val="single" w:sz="8" w:space="0" w:color="000000"/>
              <w:left w:val="nil"/>
              <w:bottom w:val="single" w:sz="8" w:space="0" w:color="000000"/>
              <w:right w:val="single" w:sz="4" w:space="0" w:color="000000"/>
            </w:tcBorders>
            <w:shd w:val="clear" w:color="auto" w:fill="auto"/>
            <w:vAlign w:val="center"/>
            <w:hideMark/>
          </w:tcPr>
          <w:p w14:paraId="180B8EB4" w14:textId="77777777" w:rsidR="00317512" w:rsidRPr="00886BC3" w:rsidRDefault="00317512" w:rsidP="006A4DF4">
            <w:pPr>
              <w:spacing w:after="0" w:line="240" w:lineRule="auto"/>
              <w:jc w:val="right"/>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 xml:space="preserve">        28 218    </w:t>
            </w:r>
          </w:p>
        </w:tc>
        <w:tc>
          <w:tcPr>
            <w:tcW w:w="980" w:type="dxa"/>
            <w:tcBorders>
              <w:top w:val="single" w:sz="8" w:space="0" w:color="000000"/>
              <w:left w:val="nil"/>
              <w:bottom w:val="single" w:sz="8" w:space="0" w:color="000000"/>
              <w:right w:val="single" w:sz="8" w:space="0" w:color="000000"/>
            </w:tcBorders>
            <w:shd w:val="clear" w:color="auto" w:fill="auto"/>
            <w:vAlign w:val="center"/>
            <w:hideMark/>
          </w:tcPr>
          <w:p w14:paraId="0E6E584D" w14:textId="77777777" w:rsidR="00317512" w:rsidRPr="00886BC3" w:rsidRDefault="00317512" w:rsidP="006A4DF4">
            <w:pPr>
              <w:spacing w:after="0" w:line="240" w:lineRule="auto"/>
              <w:jc w:val="center"/>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85 208</w:t>
            </w:r>
          </w:p>
        </w:tc>
        <w:tc>
          <w:tcPr>
            <w:tcW w:w="980" w:type="dxa"/>
            <w:tcBorders>
              <w:top w:val="nil"/>
              <w:left w:val="nil"/>
              <w:bottom w:val="nil"/>
              <w:right w:val="nil"/>
            </w:tcBorders>
            <w:shd w:val="clear" w:color="auto" w:fill="auto"/>
            <w:noWrap/>
            <w:vAlign w:val="bottom"/>
            <w:hideMark/>
          </w:tcPr>
          <w:p w14:paraId="3A3E2B55" w14:textId="77777777" w:rsidR="00317512" w:rsidRPr="00886BC3" w:rsidRDefault="00317512" w:rsidP="006A4DF4">
            <w:pPr>
              <w:spacing w:after="0" w:line="240" w:lineRule="auto"/>
              <w:jc w:val="center"/>
              <w:rPr>
                <w:rFonts w:ascii="Times New Roman" w:eastAsia="Times New Roman" w:hAnsi="Times New Roman" w:cs="Times New Roman"/>
                <w:b/>
                <w:bCs/>
                <w:color w:val="000000"/>
                <w:sz w:val="16"/>
                <w:szCs w:val="16"/>
                <w:lang w:eastAsia="hu-HU"/>
              </w:rPr>
            </w:pPr>
          </w:p>
        </w:tc>
      </w:tr>
      <w:tr w:rsidR="00317512" w:rsidRPr="00886BC3" w14:paraId="234E6A0C" w14:textId="77777777" w:rsidTr="006A4DF4">
        <w:trPr>
          <w:trHeight w:val="600"/>
        </w:trPr>
        <w:tc>
          <w:tcPr>
            <w:tcW w:w="3300" w:type="dxa"/>
            <w:tcBorders>
              <w:top w:val="nil"/>
              <w:left w:val="single" w:sz="8" w:space="0" w:color="000000"/>
              <w:bottom w:val="single" w:sz="8" w:space="0" w:color="000000"/>
              <w:right w:val="single" w:sz="4" w:space="0" w:color="000000"/>
            </w:tcBorders>
            <w:shd w:val="clear" w:color="auto" w:fill="auto"/>
            <w:vAlign w:val="center"/>
            <w:hideMark/>
          </w:tcPr>
          <w:p w14:paraId="76CD93ED" w14:textId="77777777" w:rsidR="00317512" w:rsidRPr="00886BC3" w:rsidRDefault="00317512" w:rsidP="006A4DF4">
            <w:pPr>
              <w:spacing w:after="0" w:line="240" w:lineRule="auto"/>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Fizetési kötelezettséggel csökkentett saját bevétel (09-26)</w:t>
            </w:r>
          </w:p>
        </w:tc>
        <w:tc>
          <w:tcPr>
            <w:tcW w:w="560" w:type="dxa"/>
            <w:tcBorders>
              <w:top w:val="nil"/>
              <w:left w:val="nil"/>
              <w:bottom w:val="single" w:sz="8" w:space="0" w:color="000000"/>
              <w:right w:val="single" w:sz="4" w:space="0" w:color="000000"/>
            </w:tcBorders>
            <w:shd w:val="clear" w:color="auto" w:fill="auto"/>
            <w:vAlign w:val="bottom"/>
            <w:hideMark/>
          </w:tcPr>
          <w:p w14:paraId="47B0D39F" w14:textId="77777777" w:rsidR="00317512" w:rsidRPr="00886BC3" w:rsidRDefault="00317512" w:rsidP="006A4DF4">
            <w:pPr>
              <w:spacing w:after="0" w:line="240" w:lineRule="auto"/>
              <w:jc w:val="center"/>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27</w:t>
            </w:r>
          </w:p>
        </w:tc>
        <w:tc>
          <w:tcPr>
            <w:tcW w:w="960" w:type="dxa"/>
            <w:tcBorders>
              <w:top w:val="nil"/>
              <w:left w:val="nil"/>
              <w:bottom w:val="single" w:sz="8" w:space="0" w:color="000000"/>
              <w:right w:val="single" w:sz="4" w:space="0" w:color="000000"/>
            </w:tcBorders>
            <w:shd w:val="clear" w:color="auto" w:fill="auto"/>
            <w:vAlign w:val="center"/>
            <w:hideMark/>
          </w:tcPr>
          <w:p w14:paraId="65B36396" w14:textId="77777777" w:rsidR="00317512" w:rsidRPr="00886BC3" w:rsidRDefault="00317512" w:rsidP="006A4DF4">
            <w:pPr>
              <w:spacing w:after="0" w:line="240" w:lineRule="auto"/>
              <w:jc w:val="right"/>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 xml:space="preserve">      189 731    </w:t>
            </w:r>
          </w:p>
        </w:tc>
        <w:tc>
          <w:tcPr>
            <w:tcW w:w="960" w:type="dxa"/>
            <w:tcBorders>
              <w:top w:val="nil"/>
              <w:left w:val="nil"/>
              <w:bottom w:val="single" w:sz="8" w:space="0" w:color="000000"/>
              <w:right w:val="single" w:sz="4" w:space="0" w:color="000000"/>
            </w:tcBorders>
            <w:shd w:val="clear" w:color="auto" w:fill="auto"/>
            <w:vAlign w:val="center"/>
            <w:hideMark/>
          </w:tcPr>
          <w:p w14:paraId="2E004FC1" w14:textId="77777777" w:rsidR="00317512" w:rsidRPr="00886BC3" w:rsidRDefault="00317512" w:rsidP="006A4DF4">
            <w:pPr>
              <w:spacing w:after="0" w:line="240" w:lineRule="auto"/>
              <w:jc w:val="right"/>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 xml:space="preserve">      161 144    </w:t>
            </w:r>
          </w:p>
        </w:tc>
        <w:tc>
          <w:tcPr>
            <w:tcW w:w="960" w:type="dxa"/>
            <w:tcBorders>
              <w:top w:val="nil"/>
              <w:left w:val="nil"/>
              <w:bottom w:val="single" w:sz="8" w:space="0" w:color="000000"/>
              <w:right w:val="single" w:sz="4" w:space="0" w:color="000000"/>
            </w:tcBorders>
            <w:shd w:val="clear" w:color="auto" w:fill="auto"/>
            <w:vAlign w:val="center"/>
            <w:hideMark/>
          </w:tcPr>
          <w:p w14:paraId="5D0065EB" w14:textId="77777777" w:rsidR="00317512" w:rsidRPr="00886BC3" w:rsidRDefault="00317512" w:rsidP="006A4DF4">
            <w:pPr>
              <w:spacing w:after="0" w:line="240" w:lineRule="auto"/>
              <w:jc w:val="right"/>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 xml:space="preserve">      161 328    </w:t>
            </w:r>
          </w:p>
        </w:tc>
        <w:tc>
          <w:tcPr>
            <w:tcW w:w="960" w:type="dxa"/>
            <w:tcBorders>
              <w:top w:val="nil"/>
              <w:left w:val="nil"/>
              <w:bottom w:val="single" w:sz="8" w:space="0" w:color="000000"/>
              <w:right w:val="single" w:sz="4" w:space="0" w:color="000000"/>
            </w:tcBorders>
            <w:shd w:val="clear" w:color="auto" w:fill="auto"/>
            <w:vAlign w:val="center"/>
            <w:hideMark/>
          </w:tcPr>
          <w:p w14:paraId="7352DB29" w14:textId="77777777" w:rsidR="00317512" w:rsidRPr="00886BC3" w:rsidRDefault="00317512" w:rsidP="006A4DF4">
            <w:pPr>
              <w:spacing w:after="0" w:line="240" w:lineRule="auto"/>
              <w:jc w:val="right"/>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 xml:space="preserve">      161 513    </w:t>
            </w:r>
          </w:p>
        </w:tc>
        <w:tc>
          <w:tcPr>
            <w:tcW w:w="980" w:type="dxa"/>
            <w:tcBorders>
              <w:top w:val="nil"/>
              <w:left w:val="nil"/>
              <w:bottom w:val="single" w:sz="8" w:space="0" w:color="000000"/>
              <w:right w:val="single" w:sz="8" w:space="0" w:color="000000"/>
            </w:tcBorders>
            <w:shd w:val="clear" w:color="auto" w:fill="auto"/>
            <w:vAlign w:val="center"/>
            <w:hideMark/>
          </w:tcPr>
          <w:p w14:paraId="4CAE9839" w14:textId="77777777" w:rsidR="00317512" w:rsidRPr="00886BC3" w:rsidRDefault="00317512" w:rsidP="006A4DF4">
            <w:pPr>
              <w:spacing w:after="0" w:line="240" w:lineRule="auto"/>
              <w:jc w:val="center"/>
              <w:rPr>
                <w:rFonts w:ascii="Times New Roman" w:eastAsia="Times New Roman" w:hAnsi="Times New Roman" w:cs="Times New Roman"/>
                <w:b/>
                <w:bCs/>
                <w:color w:val="000000"/>
                <w:sz w:val="16"/>
                <w:szCs w:val="16"/>
                <w:lang w:eastAsia="hu-HU"/>
              </w:rPr>
            </w:pPr>
            <w:r w:rsidRPr="00886BC3">
              <w:rPr>
                <w:rFonts w:ascii="Times New Roman" w:eastAsia="Times New Roman" w:hAnsi="Times New Roman" w:cs="Times New Roman"/>
                <w:b/>
                <w:bCs/>
                <w:color w:val="000000"/>
                <w:sz w:val="16"/>
                <w:szCs w:val="16"/>
                <w:lang w:eastAsia="hu-HU"/>
              </w:rPr>
              <w:t>673 714</w:t>
            </w:r>
          </w:p>
        </w:tc>
        <w:tc>
          <w:tcPr>
            <w:tcW w:w="980" w:type="dxa"/>
            <w:tcBorders>
              <w:top w:val="nil"/>
              <w:left w:val="nil"/>
              <w:bottom w:val="nil"/>
              <w:right w:val="nil"/>
            </w:tcBorders>
            <w:shd w:val="clear" w:color="auto" w:fill="auto"/>
            <w:noWrap/>
            <w:vAlign w:val="bottom"/>
            <w:hideMark/>
          </w:tcPr>
          <w:p w14:paraId="6112A4F0" w14:textId="77777777" w:rsidR="00317512" w:rsidRPr="00886BC3" w:rsidRDefault="00317512" w:rsidP="006A4DF4">
            <w:pPr>
              <w:spacing w:after="0" w:line="240" w:lineRule="auto"/>
              <w:jc w:val="center"/>
              <w:rPr>
                <w:rFonts w:ascii="Times New Roman" w:eastAsia="Times New Roman" w:hAnsi="Times New Roman" w:cs="Times New Roman"/>
                <w:b/>
                <w:bCs/>
                <w:color w:val="000000"/>
                <w:sz w:val="16"/>
                <w:szCs w:val="16"/>
                <w:lang w:eastAsia="hu-HU"/>
              </w:rPr>
            </w:pPr>
          </w:p>
        </w:tc>
      </w:tr>
    </w:tbl>
    <w:p w14:paraId="360A02E4" w14:textId="77777777" w:rsidR="008E6A0B" w:rsidRDefault="008E6A0B"/>
    <w:p w14:paraId="1A19F8EC" w14:textId="716F26A9" w:rsidR="008E6A0B" w:rsidRDefault="008E6A0B"/>
    <w:p w14:paraId="2ABA37F6" w14:textId="77777777" w:rsidR="00B53CE5" w:rsidRDefault="00B53CE5" w:rsidP="00317512">
      <w:pPr>
        <w:widowControl w:val="0"/>
        <w:suppressAutoHyphens/>
        <w:spacing w:after="0" w:line="240" w:lineRule="auto"/>
        <w:rPr>
          <w:rFonts w:ascii="Times New Roman" w:eastAsia="Tahoma" w:hAnsi="Times New Roman" w:cs="Times New Roman"/>
          <w:b/>
          <w:bCs/>
          <w:kern w:val="1"/>
          <w:sz w:val="28"/>
          <w:szCs w:val="28"/>
        </w:rPr>
      </w:pPr>
    </w:p>
    <w:p w14:paraId="660D133C" w14:textId="271D5107"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rPr>
      </w:pPr>
      <w:r w:rsidRPr="00C05724">
        <w:rPr>
          <w:rFonts w:ascii="Times New Roman" w:eastAsia="Tahoma" w:hAnsi="Times New Roman" w:cs="Times New Roman"/>
          <w:b/>
          <w:bCs/>
          <w:kern w:val="1"/>
          <w:sz w:val="28"/>
          <w:szCs w:val="28"/>
        </w:rPr>
        <w:t>DERECSKE VÁROS ÖNKORMÁNYZAT KÉPVISELŐ-TESTÜLETE</w:t>
      </w:r>
    </w:p>
    <w:p w14:paraId="1EA7E141" w14:textId="77777777"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rPr>
      </w:pPr>
    </w:p>
    <w:p w14:paraId="29794924" w14:textId="77777777"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rPr>
      </w:pPr>
    </w:p>
    <w:p w14:paraId="2CF7AB58" w14:textId="77777777"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34750A76" w14:textId="77777777"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u w:val="single"/>
        </w:rPr>
      </w:pPr>
    </w:p>
    <w:p w14:paraId="091F3340" w14:textId="77777777"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u w:val="single"/>
        </w:rPr>
      </w:pPr>
    </w:p>
    <w:p w14:paraId="0CFDE4B0" w14:textId="77777777" w:rsidR="008E6A0B" w:rsidRPr="00C05724" w:rsidRDefault="008E6A0B" w:rsidP="008E6A0B">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201</w:t>
      </w:r>
      <w:r>
        <w:rPr>
          <w:rFonts w:ascii="Times New Roman" w:eastAsia="Tahoma" w:hAnsi="Times New Roman" w:cs="Times New Roman"/>
          <w:kern w:val="1"/>
          <w:sz w:val="24"/>
          <w:szCs w:val="24"/>
        </w:rPr>
        <w:t>9</w:t>
      </w:r>
      <w:r w:rsidRPr="00C05724">
        <w:rPr>
          <w:rFonts w:ascii="Times New Roman" w:eastAsia="Tahoma" w:hAnsi="Times New Roman" w:cs="Times New Roman"/>
          <w:kern w:val="1"/>
          <w:sz w:val="24"/>
          <w:szCs w:val="24"/>
        </w:rPr>
        <w:t xml:space="preserve">. </w:t>
      </w:r>
      <w:r>
        <w:rPr>
          <w:rFonts w:ascii="Times New Roman" w:eastAsia="Tahoma" w:hAnsi="Times New Roman" w:cs="Times New Roman"/>
          <w:kern w:val="1"/>
          <w:sz w:val="24"/>
          <w:szCs w:val="24"/>
        </w:rPr>
        <w:t>február 14</w:t>
      </w:r>
      <w:r w:rsidRPr="00C05724">
        <w:rPr>
          <w:rFonts w:ascii="Times New Roman" w:eastAsia="Tahoma" w:hAnsi="Times New Roman" w:cs="Times New Roman"/>
          <w:kern w:val="1"/>
          <w:sz w:val="24"/>
          <w:szCs w:val="24"/>
        </w:rPr>
        <w:t>-i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nyílt</w:t>
      </w:r>
      <w:r w:rsidRPr="00C05724">
        <w:rPr>
          <w:rFonts w:ascii="Times New Roman" w:eastAsia="Tahoma" w:hAnsi="Times New Roman" w:cs="Times New Roman"/>
          <w:kern w:val="1"/>
          <w:sz w:val="24"/>
          <w:szCs w:val="24"/>
        </w:rPr>
        <w:t xml:space="preserve"> ülésén felvett jegyzőkönyv alapján.</w:t>
      </w:r>
    </w:p>
    <w:p w14:paraId="033ADD87" w14:textId="77777777" w:rsidR="008E6A0B" w:rsidRPr="00C05724" w:rsidRDefault="008E6A0B" w:rsidP="008E6A0B">
      <w:pPr>
        <w:widowControl w:val="0"/>
        <w:suppressAutoHyphens/>
        <w:spacing w:after="0" w:line="240" w:lineRule="auto"/>
        <w:jc w:val="both"/>
        <w:rPr>
          <w:rFonts w:ascii="Times New Roman" w:eastAsia="Tahoma" w:hAnsi="Times New Roman" w:cs="Times New Roman"/>
          <w:kern w:val="1"/>
          <w:sz w:val="24"/>
          <w:szCs w:val="24"/>
        </w:rPr>
      </w:pPr>
    </w:p>
    <w:p w14:paraId="04513041" w14:textId="77777777" w:rsidR="008E6A0B" w:rsidRPr="00C05724" w:rsidRDefault="008E6A0B" w:rsidP="008E6A0B">
      <w:pPr>
        <w:widowControl w:val="0"/>
        <w:suppressAutoHyphens/>
        <w:spacing w:after="0" w:line="240" w:lineRule="auto"/>
        <w:jc w:val="both"/>
        <w:rPr>
          <w:rFonts w:ascii="Times New Roman" w:eastAsia="Tahoma" w:hAnsi="Times New Roman" w:cs="Times New Roman"/>
          <w:kern w:val="1"/>
          <w:sz w:val="24"/>
          <w:szCs w:val="24"/>
        </w:rPr>
      </w:pPr>
    </w:p>
    <w:p w14:paraId="39B4E789" w14:textId="77777777" w:rsidR="008E6A0B" w:rsidRPr="00C05724" w:rsidRDefault="008E6A0B" w:rsidP="008E6A0B">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Pr>
          <w:rFonts w:ascii="Times New Roman" w:eastAsia="SimSun" w:hAnsi="Times New Roman" w:cs="Mangal"/>
          <w:b/>
          <w:kern w:val="1"/>
          <w:sz w:val="24"/>
          <w:szCs w:val="24"/>
          <w:u w:val="single"/>
          <w:lang w:eastAsia="zh-CN" w:bidi="hi-IN"/>
        </w:rPr>
        <w:t>26</w:t>
      </w:r>
      <w:r w:rsidRPr="00C05724">
        <w:rPr>
          <w:rFonts w:ascii="Times New Roman" w:eastAsia="SimSun" w:hAnsi="Times New Roman" w:cs="Mangal"/>
          <w:b/>
          <w:kern w:val="1"/>
          <w:sz w:val="24"/>
          <w:szCs w:val="24"/>
          <w:u w:val="single"/>
          <w:lang w:eastAsia="zh-CN" w:bidi="hi-IN"/>
        </w:rPr>
        <w:t>/201</w:t>
      </w:r>
      <w:r>
        <w:rPr>
          <w:rFonts w:ascii="Times New Roman" w:eastAsia="SimSun" w:hAnsi="Times New Roman" w:cs="Mangal"/>
          <w:b/>
          <w:kern w:val="1"/>
          <w:sz w:val="24"/>
          <w:szCs w:val="24"/>
          <w:u w:val="single"/>
          <w:lang w:eastAsia="zh-CN" w:bidi="hi-IN"/>
        </w:rPr>
        <w:t>9</w:t>
      </w:r>
      <w:r w:rsidRPr="00C05724">
        <w:rPr>
          <w:rFonts w:ascii="Times New Roman" w:eastAsia="SimSun" w:hAnsi="Times New Roman" w:cs="Mangal"/>
          <w:b/>
          <w:kern w:val="1"/>
          <w:sz w:val="24"/>
          <w:szCs w:val="24"/>
          <w:u w:val="single"/>
          <w:lang w:eastAsia="zh-CN" w:bidi="hi-IN"/>
        </w:rPr>
        <w:t>. (I</w:t>
      </w:r>
      <w:r>
        <w:rPr>
          <w:rFonts w:ascii="Times New Roman" w:eastAsia="SimSun" w:hAnsi="Times New Roman" w:cs="Mangal"/>
          <w:b/>
          <w:kern w:val="1"/>
          <w:sz w:val="24"/>
          <w:szCs w:val="24"/>
          <w:u w:val="single"/>
          <w:lang w:eastAsia="zh-CN" w:bidi="hi-IN"/>
        </w:rPr>
        <w:t>I</w:t>
      </w:r>
      <w:r w:rsidRPr="00C05724">
        <w:rPr>
          <w:rFonts w:ascii="Times New Roman" w:eastAsia="SimSun" w:hAnsi="Times New Roman" w:cs="Mangal"/>
          <w:b/>
          <w:kern w:val="1"/>
          <w:sz w:val="24"/>
          <w:szCs w:val="24"/>
          <w:u w:val="single"/>
          <w:lang w:eastAsia="zh-CN" w:bidi="hi-IN"/>
        </w:rPr>
        <w:t>.</w:t>
      </w:r>
      <w:r>
        <w:rPr>
          <w:rFonts w:ascii="Times New Roman" w:eastAsia="SimSun" w:hAnsi="Times New Roman" w:cs="Mangal"/>
          <w:b/>
          <w:kern w:val="1"/>
          <w:sz w:val="24"/>
          <w:szCs w:val="24"/>
          <w:u w:val="single"/>
          <w:lang w:eastAsia="zh-CN" w:bidi="hi-IN"/>
        </w:rPr>
        <w:t>14</w:t>
      </w:r>
      <w:r w:rsidRPr="00C05724">
        <w:rPr>
          <w:rFonts w:ascii="Times New Roman" w:eastAsia="SimSun" w:hAnsi="Times New Roman" w:cs="Mangal"/>
          <w:b/>
          <w:kern w:val="1"/>
          <w:sz w:val="24"/>
          <w:szCs w:val="24"/>
          <w:u w:val="single"/>
          <w:lang w:eastAsia="zh-CN" w:bidi="hi-IN"/>
        </w:rPr>
        <w:t>.) KT számú határozat</w:t>
      </w:r>
    </w:p>
    <w:p w14:paraId="6C234CE6" w14:textId="77777777" w:rsidR="008E6A0B" w:rsidRPr="00C05724" w:rsidRDefault="008E6A0B" w:rsidP="008E6A0B">
      <w:pPr>
        <w:widowControl w:val="0"/>
        <w:suppressAutoHyphens/>
        <w:spacing w:after="0" w:line="240" w:lineRule="auto"/>
        <w:jc w:val="center"/>
        <w:rPr>
          <w:rFonts w:ascii="Times New Roman" w:eastAsia="SimSun" w:hAnsi="Times New Roman" w:cs="Mangal"/>
          <w:b/>
          <w:kern w:val="1"/>
          <w:sz w:val="24"/>
          <w:szCs w:val="24"/>
          <w:u w:val="single"/>
          <w:lang w:eastAsia="zh-CN" w:bidi="hi-IN"/>
        </w:rPr>
      </w:pPr>
    </w:p>
    <w:p w14:paraId="2149F1D1" w14:textId="77777777" w:rsidR="008E6A0B" w:rsidRPr="009917E0" w:rsidRDefault="008E6A0B" w:rsidP="008E6A0B">
      <w:pPr>
        <w:widowControl w:val="0"/>
        <w:suppressAutoHyphens/>
        <w:spacing w:after="0" w:line="240" w:lineRule="auto"/>
        <w:ind w:left="1106" w:right="1163"/>
        <w:jc w:val="both"/>
        <w:rPr>
          <w:rFonts w:ascii="Times New Roman" w:eastAsia="Lucida Sans Unicode" w:hAnsi="Times New Roman" w:cs="Mangal"/>
          <w:kern w:val="1"/>
          <w:sz w:val="24"/>
          <w:szCs w:val="24"/>
          <w:lang w:eastAsia="hi-IN" w:bidi="hi-IN"/>
        </w:rPr>
      </w:pPr>
      <w:r w:rsidRPr="009917E0">
        <w:rPr>
          <w:rFonts w:ascii="Times New Roman" w:eastAsia="Lucida Sans Unicode" w:hAnsi="Times New Roman" w:cs="Mangal"/>
          <w:kern w:val="1"/>
          <w:sz w:val="24"/>
          <w:szCs w:val="24"/>
          <w:lang w:eastAsia="hi-IN" w:bidi="hi-IN"/>
        </w:rPr>
        <w:t xml:space="preserve">Derecske Város Önkormányzat Képviselő-testülete – figyelemmel a </w:t>
      </w:r>
      <w:r w:rsidRPr="009917E0">
        <w:rPr>
          <w:rFonts w:ascii="Times New Roman" w:eastAsia="Times New Roman" w:hAnsi="Times New Roman" w:cs="Times New Roman"/>
          <w:kern w:val="1"/>
          <w:sz w:val="24"/>
          <w:szCs w:val="24"/>
          <w:lang w:eastAsia="hi-IN" w:bidi="hi-IN"/>
        </w:rPr>
        <w:t>Magyarország 201</w:t>
      </w:r>
      <w:r>
        <w:rPr>
          <w:rFonts w:ascii="Times New Roman" w:eastAsia="Times New Roman" w:hAnsi="Times New Roman" w:cs="Times New Roman"/>
          <w:kern w:val="1"/>
          <w:sz w:val="24"/>
          <w:szCs w:val="24"/>
          <w:lang w:eastAsia="hi-IN" w:bidi="hi-IN"/>
        </w:rPr>
        <w:t>9</w:t>
      </w:r>
      <w:r w:rsidRPr="009917E0">
        <w:rPr>
          <w:rFonts w:ascii="Times New Roman" w:eastAsia="Times New Roman" w:hAnsi="Times New Roman" w:cs="Times New Roman"/>
          <w:kern w:val="1"/>
          <w:sz w:val="24"/>
          <w:szCs w:val="24"/>
          <w:lang w:eastAsia="hi-IN" w:bidi="hi-IN"/>
        </w:rPr>
        <w:t>. évi központi költségvetésér</w:t>
      </w:r>
      <w:r w:rsidRPr="009917E0">
        <w:rPr>
          <w:rFonts w:ascii="TimesNewRoman" w:eastAsia="TimesNewRoman" w:hAnsi="TimesNewRoman" w:cs="TimesNewRoman"/>
          <w:kern w:val="1"/>
          <w:sz w:val="24"/>
          <w:szCs w:val="24"/>
          <w:lang w:eastAsia="hi-IN" w:bidi="hi-IN"/>
        </w:rPr>
        <w:t>ő</w:t>
      </w:r>
      <w:r w:rsidRPr="009917E0">
        <w:rPr>
          <w:rFonts w:ascii="Times New Roman" w:eastAsia="Times New Roman" w:hAnsi="Times New Roman" w:cs="Times New Roman"/>
          <w:kern w:val="1"/>
          <w:sz w:val="24"/>
          <w:szCs w:val="24"/>
          <w:lang w:eastAsia="hi-IN" w:bidi="hi-IN"/>
        </w:rPr>
        <w:t>l szóló 201</w:t>
      </w:r>
      <w:r>
        <w:rPr>
          <w:rFonts w:ascii="Times New Roman" w:eastAsia="Times New Roman" w:hAnsi="Times New Roman" w:cs="Times New Roman"/>
          <w:kern w:val="1"/>
          <w:sz w:val="24"/>
          <w:szCs w:val="24"/>
          <w:lang w:eastAsia="hi-IN" w:bidi="hi-IN"/>
        </w:rPr>
        <w:t>8</w:t>
      </w:r>
      <w:r w:rsidRPr="009917E0">
        <w:rPr>
          <w:rFonts w:ascii="Times New Roman" w:eastAsia="Times New Roman" w:hAnsi="Times New Roman" w:cs="Times New Roman"/>
          <w:kern w:val="1"/>
          <w:sz w:val="24"/>
          <w:szCs w:val="24"/>
          <w:lang w:eastAsia="hi-IN" w:bidi="hi-IN"/>
        </w:rPr>
        <w:t xml:space="preserve">. évi </w:t>
      </w:r>
      <w:r>
        <w:rPr>
          <w:rFonts w:ascii="Times New Roman" w:eastAsia="Times New Roman" w:hAnsi="Times New Roman" w:cs="Times New Roman"/>
          <w:kern w:val="1"/>
          <w:sz w:val="24"/>
          <w:szCs w:val="24"/>
          <w:lang w:eastAsia="hi-IN" w:bidi="hi-IN"/>
        </w:rPr>
        <w:t>L</w:t>
      </w:r>
      <w:r w:rsidRPr="009917E0">
        <w:rPr>
          <w:rFonts w:ascii="Times New Roman" w:eastAsia="Times New Roman" w:hAnsi="Times New Roman" w:cs="Times New Roman"/>
          <w:kern w:val="1"/>
          <w:sz w:val="24"/>
          <w:szCs w:val="24"/>
          <w:lang w:eastAsia="hi-IN" w:bidi="hi-IN"/>
        </w:rPr>
        <w:t xml:space="preserve">. törvény </w:t>
      </w:r>
      <w:r>
        <w:rPr>
          <w:rFonts w:ascii="Times New Roman" w:eastAsia="Times New Roman" w:hAnsi="Times New Roman" w:cs="Times New Roman"/>
          <w:kern w:val="1"/>
          <w:sz w:val="24"/>
          <w:szCs w:val="24"/>
          <w:lang w:eastAsia="hi-IN" w:bidi="hi-IN"/>
        </w:rPr>
        <w:t>60</w:t>
      </w:r>
      <w:r w:rsidRPr="009917E0">
        <w:rPr>
          <w:rFonts w:ascii="Times New Roman" w:eastAsia="Times New Roman" w:hAnsi="Times New Roman" w:cs="Times New Roman"/>
          <w:kern w:val="1"/>
          <w:sz w:val="24"/>
          <w:szCs w:val="24"/>
          <w:lang w:eastAsia="hi-IN" w:bidi="hi-IN"/>
        </w:rPr>
        <w:t>. § (4) bekezdésére, valamint a közszolgálati tisztviselőkről szóló 2011. évi CXCIX. törvény 151. § (1) bekezdésében foglaltakra</w:t>
      </w:r>
      <w:r w:rsidRPr="009917E0">
        <w:rPr>
          <w:rFonts w:ascii="Times New Roman" w:eastAsia="Lucida Sans Unicode" w:hAnsi="Times New Roman" w:cs="Mangal"/>
          <w:kern w:val="1"/>
          <w:sz w:val="24"/>
          <w:szCs w:val="24"/>
          <w:lang w:eastAsia="hi-IN" w:bidi="hi-IN"/>
        </w:rPr>
        <w:t xml:space="preserve"> – a </w:t>
      </w:r>
      <w:proofErr w:type="spellStart"/>
      <w:r w:rsidRPr="009917E0">
        <w:rPr>
          <w:rFonts w:ascii="Times New Roman" w:eastAsia="Lucida Sans Unicode" w:hAnsi="Times New Roman" w:cs="Mangal"/>
          <w:kern w:val="1"/>
          <w:sz w:val="24"/>
          <w:szCs w:val="24"/>
          <w:lang w:eastAsia="hi-IN" w:bidi="hi-IN"/>
        </w:rPr>
        <w:t>Derecskei</w:t>
      </w:r>
      <w:proofErr w:type="spellEnd"/>
      <w:r w:rsidRPr="009917E0">
        <w:rPr>
          <w:rFonts w:ascii="Times New Roman" w:eastAsia="Lucida Sans Unicode" w:hAnsi="Times New Roman" w:cs="Mangal"/>
          <w:kern w:val="1"/>
          <w:sz w:val="24"/>
          <w:szCs w:val="24"/>
          <w:lang w:eastAsia="hi-IN" w:bidi="hi-IN"/>
        </w:rPr>
        <w:t xml:space="preserve"> Polgármesteri Hivatalban foglalkoztatott közszolgálati tisztviselők és közszolgálati ügykezelők 2019. évi </w:t>
      </w:r>
      <w:proofErr w:type="spellStart"/>
      <w:r w:rsidRPr="009917E0">
        <w:rPr>
          <w:rFonts w:ascii="Times New Roman" w:eastAsia="Lucida Sans Unicode" w:hAnsi="Times New Roman" w:cs="Mangal"/>
          <w:kern w:val="1"/>
          <w:sz w:val="24"/>
          <w:szCs w:val="24"/>
          <w:lang w:eastAsia="hi-IN" w:bidi="hi-IN"/>
        </w:rPr>
        <w:t>cafetéria</w:t>
      </w:r>
      <w:proofErr w:type="spellEnd"/>
      <w:r w:rsidRPr="009917E0">
        <w:rPr>
          <w:rFonts w:ascii="Times New Roman" w:eastAsia="Lucida Sans Unicode" w:hAnsi="Times New Roman" w:cs="Mangal"/>
          <w:kern w:val="1"/>
          <w:sz w:val="24"/>
          <w:szCs w:val="24"/>
          <w:lang w:eastAsia="hi-IN" w:bidi="hi-IN"/>
        </w:rPr>
        <w:t>-keretét bruttó 200.000 Ft/fő összegben határozza meg.</w:t>
      </w:r>
    </w:p>
    <w:p w14:paraId="2CCEA5E2" w14:textId="77777777" w:rsidR="008E6A0B" w:rsidRPr="009917E0" w:rsidRDefault="008E6A0B" w:rsidP="008E6A0B">
      <w:pPr>
        <w:widowControl w:val="0"/>
        <w:suppressAutoHyphens/>
        <w:spacing w:after="0" w:line="240" w:lineRule="auto"/>
        <w:ind w:left="1106" w:right="1163"/>
        <w:jc w:val="both"/>
        <w:rPr>
          <w:rFonts w:ascii="Times New Roman" w:eastAsia="Lucida Sans Unicode" w:hAnsi="Times New Roman" w:cs="Mangal"/>
          <w:kern w:val="1"/>
          <w:sz w:val="24"/>
          <w:szCs w:val="24"/>
          <w:lang w:eastAsia="hi-IN" w:bidi="hi-IN"/>
        </w:rPr>
      </w:pPr>
    </w:p>
    <w:p w14:paraId="0EBEA978" w14:textId="77777777" w:rsidR="008E6A0B" w:rsidRPr="009917E0" w:rsidRDefault="008E6A0B" w:rsidP="008E6A0B">
      <w:pPr>
        <w:widowControl w:val="0"/>
        <w:suppressAutoHyphens/>
        <w:spacing w:after="0" w:line="240" w:lineRule="auto"/>
        <w:ind w:left="1106" w:right="1163"/>
        <w:jc w:val="both"/>
        <w:rPr>
          <w:rFonts w:ascii="Times New Roman" w:eastAsia="Lucida Sans Unicode" w:hAnsi="Times New Roman" w:cs="Mangal"/>
          <w:kern w:val="1"/>
          <w:sz w:val="24"/>
          <w:szCs w:val="24"/>
          <w:lang w:eastAsia="hi-IN" w:bidi="hi-IN"/>
        </w:rPr>
      </w:pPr>
      <w:r w:rsidRPr="009917E0">
        <w:rPr>
          <w:rFonts w:ascii="Times New Roman" w:eastAsia="Lucida Sans Unicode" w:hAnsi="Times New Roman" w:cs="Mangal"/>
          <w:b/>
          <w:bCs/>
          <w:kern w:val="1"/>
          <w:sz w:val="24"/>
          <w:szCs w:val="24"/>
          <w:u w:val="single"/>
          <w:lang w:eastAsia="hi-IN" w:bidi="hi-IN"/>
        </w:rPr>
        <w:t>Felelős:</w:t>
      </w:r>
      <w:r w:rsidRPr="009917E0">
        <w:rPr>
          <w:rFonts w:ascii="Times New Roman" w:eastAsia="Lucida Sans Unicode" w:hAnsi="Times New Roman" w:cs="Mangal"/>
          <w:kern w:val="1"/>
          <w:sz w:val="24"/>
          <w:szCs w:val="24"/>
          <w:lang w:eastAsia="hi-IN" w:bidi="hi-IN"/>
        </w:rPr>
        <w:tab/>
        <w:t>Bakó István polgármester</w:t>
      </w:r>
    </w:p>
    <w:p w14:paraId="43781651" w14:textId="77777777" w:rsidR="008E6A0B" w:rsidRPr="009917E0" w:rsidRDefault="008E6A0B" w:rsidP="008E6A0B">
      <w:pPr>
        <w:widowControl w:val="0"/>
        <w:suppressAutoHyphens/>
        <w:spacing w:after="0" w:line="240" w:lineRule="auto"/>
        <w:ind w:left="1106" w:right="1163"/>
        <w:jc w:val="both"/>
        <w:rPr>
          <w:rFonts w:ascii="Times New Roman" w:eastAsia="Lucida Sans Unicode" w:hAnsi="Times New Roman" w:cs="Mangal"/>
          <w:b/>
          <w:bCs/>
          <w:kern w:val="1"/>
          <w:sz w:val="24"/>
          <w:szCs w:val="24"/>
          <w:u w:val="single"/>
          <w:lang w:eastAsia="hi-IN" w:bidi="hi-IN"/>
        </w:rPr>
      </w:pPr>
      <w:r w:rsidRPr="009917E0">
        <w:rPr>
          <w:rFonts w:ascii="Times New Roman" w:eastAsia="Lucida Sans Unicode" w:hAnsi="Times New Roman" w:cs="Mangal"/>
          <w:kern w:val="1"/>
          <w:sz w:val="24"/>
          <w:szCs w:val="24"/>
          <w:lang w:eastAsia="hi-IN" w:bidi="hi-IN"/>
        </w:rPr>
        <w:tab/>
      </w:r>
      <w:r w:rsidRPr="009917E0">
        <w:rPr>
          <w:rFonts w:ascii="Times New Roman" w:eastAsia="Lucida Sans Unicode" w:hAnsi="Times New Roman" w:cs="Mangal"/>
          <w:kern w:val="1"/>
          <w:sz w:val="24"/>
          <w:szCs w:val="24"/>
          <w:lang w:eastAsia="hi-IN" w:bidi="hi-IN"/>
        </w:rPr>
        <w:tab/>
      </w:r>
      <w:proofErr w:type="spellStart"/>
      <w:r w:rsidRPr="009917E0">
        <w:rPr>
          <w:rFonts w:ascii="Times New Roman" w:eastAsia="Lucida Sans Unicode" w:hAnsi="Times New Roman" w:cs="Mangal"/>
          <w:kern w:val="1"/>
          <w:sz w:val="24"/>
          <w:szCs w:val="24"/>
          <w:lang w:eastAsia="hi-IN" w:bidi="hi-IN"/>
        </w:rPr>
        <w:t>Varsányiné</w:t>
      </w:r>
      <w:proofErr w:type="spellEnd"/>
      <w:r w:rsidRPr="009917E0">
        <w:rPr>
          <w:rFonts w:ascii="Times New Roman" w:eastAsia="Lucida Sans Unicode" w:hAnsi="Times New Roman" w:cs="Mangal"/>
          <w:kern w:val="1"/>
          <w:sz w:val="24"/>
          <w:szCs w:val="24"/>
          <w:lang w:eastAsia="hi-IN" w:bidi="hi-IN"/>
        </w:rPr>
        <w:t xml:space="preserve"> dr. Antal Erzsébet jegyző</w:t>
      </w:r>
    </w:p>
    <w:p w14:paraId="70FD0454" w14:textId="77777777" w:rsidR="008E6A0B" w:rsidRPr="009917E0" w:rsidRDefault="008E6A0B" w:rsidP="008E6A0B">
      <w:pPr>
        <w:widowControl w:val="0"/>
        <w:suppressAutoHyphens/>
        <w:spacing w:after="0" w:line="240" w:lineRule="auto"/>
        <w:ind w:left="1106" w:right="1163"/>
        <w:jc w:val="both"/>
        <w:rPr>
          <w:rFonts w:ascii="Times New Roman" w:eastAsia="Lucida Sans Unicode" w:hAnsi="Times New Roman" w:cs="Mangal"/>
          <w:b/>
          <w:kern w:val="1"/>
          <w:sz w:val="24"/>
          <w:szCs w:val="24"/>
          <w:lang w:eastAsia="hi-IN" w:bidi="hi-IN"/>
        </w:rPr>
      </w:pPr>
      <w:r w:rsidRPr="009917E0">
        <w:rPr>
          <w:rFonts w:ascii="Times New Roman" w:eastAsia="Lucida Sans Unicode" w:hAnsi="Times New Roman" w:cs="Mangal"/>
          <w:b/>
          <w:bCs/>
          <w:kern w:val="1"/>
          <w:sz w:val="24"/>
          <w:szCs w:val="24"/>
          <w:u w:val="single"/>
          <w:lang w:eastAsia="hi-IN" w:bidi="hi-IN"/>
        </w:rPr>
        <w:t>Határidő:</w:t>
      </w:r>
      <w:r w:rsidRPr="009917E0">
        <w:rPr>
          <w:rFonts w:ascii="Times New Roman" w:eastAsia="Lucida Sans Unicode" w:hAnsi="Times New Roman" w:cs="Mangal"/>
          <w:kern w:val="1"/>
          <w:sz w:val="24"/>
          <w:szCs w:val="24"/>
          <w:lang w:eastAsia="hi-IN" w:bidi="hi-IN"/>
        </w:rPr>
        <w:t xml:space="preserve"> azonnal</w:t>
      </w:r>
    </w:p>
    <w:p w14:paraId="359C01BA" w14:textId="77777777" w:rsidR="008E6A0B" w:rsidRPr="00C05724" w:rsidRDefault="008E6A0B" w:rsidP="008E6A0B">
      <w:pPr>
        <w:widowControl w:val="0"/>
        <w:suppressAutoHyphens/>
        <w:spacing w:after="0" w:line="240" w:lineRule="auto"/>
        <w:ind w:left="1701" w:right="850"/>
        <w:jc w:val="both"/>
        <w:outlineLvl w:val="0"/>
        <w:rPr>
          <w:rFonts w:ascii="Times New Roman" w:eastAsia="Lucida Sans Unicode" w:hAnsi="Times New Roman" w:cs="Mangal"/>
          <w:kern w:val="2"/>
          <w:sz w:val="24"/>
          <w:szCs w:val="24"/>
          <w:lang w:eastAsia="zh-CN" w:bidi="hi-IN"/>
        </w:rPr>
      </w:pPr>
    </w:p>
    <w:p w14:paraId="3CFB161C" w14:textId="77777777" w:rsidR="008E6A0B" w:rsidRPr="00C05724" w:rsidRDefault="008E6A0B" w:rsidP="008E6A0B">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078C0C56" w14:textId="77777777" w:rsidR="008E6A0B" w:rsidRPr="00C05724" w:rsidRDefault="008E6A0B" w:rsidP="008E6A0B">
      <w:pPr>
        <w:widowControl w:val="0"/>
        <w:suppressAutoHyphens/>
        <w:spacing w:after="0" w:line="240" w:lineRule="auto"/>
        <w:jc w:val="center"/>
        <w:rPr>
          <w:rFonts w:ascii="Times New Roman" w:eastAsia="SimSun" w:hAnsi="Times New Roman" w:cs="Times New Roman"/>
          <w:bCs/>
          <w:kern w:val="1"/>
          <w:sz w:val="24"/>
          <w:szCs w:val="24"/>
          <w:lang w:eastAsia="zh-CN" w:bidi="en-US"/>
        </w:rPr>
      </w:pPr>
    </w:p>
    <w:p w14:paraId="22C202C1" w14:textId="77777777" w:rsidR="008E6A0B" w:rsidRPr="00C05724" w:rsidRDefault="008E6A0B" w:rsidP="008E6A0B">
      <w:pPr>
        <w:widowControl w:val="0"/>
        <w:suppressAutoHyphens/>
        <w:spacing w:after="0" w:line="240" w:lineRule="auto"/>
        <w:jc w:val="center"/>
        <w:rPr>
          <w:rFonts w:ascii="Times New Roman" w:eastAsia="SimSun" w:hAnsi="Times New Roman" w:cs="Times New Roman"/>
          <w:bCs/>
          <w:kern w:val="1"/>
          <w:sz w:val="24"/>
          <w:szCs w:val="24"/>
          <w:lang w:eastAsia="zh-CN" w:bidi="en-US"/>
        </w:rPr>
      </w:pPr>
    </w:p>
    <w:p w14:paraId="07F072D8" w14:textId="77777777" w:rsidR="008E6A0B" w:rsidRPr="00C05724" w:rsidRDefault="008E6A0B" w:rsidP="008E6A0B">
      <w:pPr>
        <w:widowControl w:val="0"/>
        <w:suppressAutoHyphens/>
        <w:spacing w:after="0" w:line="240" w:lineRule="auto"/>
        <w:ind w:left="1110" w:right="990"/>
        <w:jc w:val="both"/>
        <w:rPr>
          <w:rFonts w:ascii="Times New Roman" w:eastAsia="SimSun" w:hAnsi="Times New Roman" w:cs="Times New Roman"/>
          <w:bCs/>
          <w:kern w:val="1"/>
          <w:sz w:val="24"/>
          <w:szCs w:val="24"/>
          <w:lang w:eastAsia="zh-CN" w:bidi="en-US"/>
        </w:rPr>
      </w:pPr>
    </w:p>
    <w:p w14:paraId="2E727BF2" w14:textId="77777777" w:rsidR="008E6A0B" w:rsidRPr="00C05724" w:rsidRDefault="008E6A0B" w:rsidP="008E6A0B">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 xml:space="preserve">Bakó István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7909C495" w14:textId="77777777" w:rsidR="008E6A0B" w:rsidRPr="00C05724" w:rsidRDefault="008E6A0B" w:rsidP="008E6A0B">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06C787E3" w14:textId="77777777" w:rsidR="008E6A0B" w:rsidRPr="00C05724" w:rsidRDefault="008E6A0B" w:rsidP="008E6A0B">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2FB4B767" w14:textId="77777777" w:rsidR="008E6A0B" w:rsidRPr="00C05724" w:rsidRDefault="008E6A0B" w:rsidP="008E6A0B">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42ECBD24" w14:textId="77777777" w:rsidR="008E6A0B" w:rsidRPr="00C05724" w:rsidRDefault="008E6A0B" w:rsidP="008E6A0B">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0F20D5F0" w14:textId="77777777" w:rsidR="008E6A0B" w:rsidRPr="00C05724" w:rsidRDefault="008E6A0B" w:rsidP="008E6A0B">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79BC1314" w14:textId="77777777" w:rsidR="008E6A0B" w:rsidRPr="00C05724" w:rsidRDefault="008E6A0B" w:rsidP="008E6A0B">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 xml:space="preserve">A kivonat </w:t>
      </w:r>
      <w:proofErr w:type="spellStart"/>
      <w:r w:rsidRPr="00C05724">
        <w:rPr>
          <w:rFonts w:ascii="Times New Roman" w:eastAsia="Tahoma" w:hAnsi="Times New Roman" w:cs="Times New Roman"/>
          <w:b/>
          <w:bCs/>
          <w:kern w:val="1"/>
          <w:sz w:val="24"/>
          <w:szCs w:val="24"/>
        </w:rPr>
        <w:t>hiteléül</w:t>
      </w:r>
      <w:proofErr w:type="spellEnd"/>
      <w:r w:rsidRPr="00C05724">
        <w:rPr>
          <w:rFonts w:ascii="Times New Roman" w:eastAsia="Tahoma" w:hAnsi="Times New Roman" w:cs="Times New Roman"/>
          <w:b/>
          <w:bCs/>
          <w:kern w:val="1"/>
          <w:sz w:val="24"/>
          <w:szCs w:val="24"/>
        </w:rPr>
        <w:t>:</w:t>
      </w:r>
    </w:p>
    <w:p w14:paraId="3F34DDA0" w14:textId="77777777" w:rsidR="008E6A0B" w:rsidRPr="00C05724" w:rsidRDefault="008E6A0B" w:rsidP="008E6A0B">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201</w:t>
      </w:r>
      <w:r>
        <w:rPr>
          <w:rFonts w:ascii="Times New Roman" w:eastAsia="Tahoma" w:hAnsi="Times New Roman" w:cs="Times New Roman"/>
          <w:bCs/>
          <w:kern w:val="1"/>
          <w:sz w:val="24"/>
          <w:szCs w:val="24"/>
        </w:rPr>
        <w:t>9</w:t>
      </w:r>
      <w:r w:rsidRPr="00C05724">
        <w:rPr>
          <w:rFonts w:ascii="Times New Roman" w:eastAsia="Tahoma" w:hAnsi="Times New Roman" w:cs="Times New Roman"/>
          <w:bCs/>
          <w:kern w:val="1"/>
          <w:sz w:val="24"/>
          <w:szCs w:val="24"/>
        </w:rPr>
        <w:t xml:space="preserve">. </w:t>
      </w:r>
      <w:r>
        <w:rPr>
          <w:rFonts w:ascii="Times New Roman" w:eastAsia="Tahoma" w:hAnsi="Times New Roman" w:cs="Times New Roman"/>
          <w:bCs/>
          <w:kern w:val="1"/>
          <w:sz w:val="24"/>
          <w:szCs w:val="24"/>
        </w:rPr>
        <w:t>február 15.</w:t>
      </w:r>
    </w:p>
    <w:p w14:paraId="6A272A99" w14:textId="77777777" w:rsidR="008E6A0B" w:rsidRPr="00C05724" w:rsidRDefault="008E6A0B" w:rsidP="008E6A0B">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7B9A29DD" w14:textId="77777777" w:rsidR="008E6A0B" w:rsidRPr="00C05724" w:rsidRDefault="008E6A0B" w:rsidP="008E6A0B">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6444EDE8" w14:textId="77777777" w:rsidR="008E6A0B" w:rsidRPr="00C05724" w:rsidRDefault="008E6A0B" w:rsidP="008E6A0B">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4367C967" w14:textId="77777777" w:rsidR="008E6A0B" w:rsidRPr="00C05724" w:rsidRDefault="008E6A0B" w:rsidP="008E6A0B">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7FA65260" w14:textId="77777777" w:rsidR="008E6A0B" w:rsidRPr="00C05724" w:rsidRDefault="008E6A0B" w:rsidP="008E6A0B">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2AB3248A" w14:textId="77777777" w:rsidR="008E6A0B" w:rsidRPr="00C05724" w:rsidRDefault="008E6A0B" w:rsidP="008E6A0B">
      <w:pPr>
        <w:ind w:firstLine="708"/>
        <w:rPr>
          <w:rFonts w:ascii="Times New Roman" w:hAnsi="Times New Roman" w:cs="Times New Roman"/>
        </w:rPr>
      </w:pPr>
      <w:r w:rsidRPr="00C05724">
        <w:rPr>
          <w:rFonts w:ascii="Times New Roman" w:hAnsi="Times New Roman" w:cs="Times New Roman"/>
        </w:rPr>
        <w:t>jegyző</w:t>
      </w:r>
    </w:p>
    <w:p w14:paraId="74EA92C2" w14:textId="4C52AEBC" w:rsidR="008E6A0B" w:rsidRDefault="008E6A0B"/>
    <w:p w14:paraId="1B064F8B" w14:textId="5C265AE4" w:rsidR="008E6A0B" w:rsidRDefault="008E6A0B"/>
    <w:p w14:paraId="4679BD09" w14:textId="4755E4CD" w:rsidR="008E6A0B" w:rsidRDefault="008E6A0B"/>
    <w:p w14:paraId="453760D8" w14:textId="788B062C" w:rsidR="008E6A0B" w:rsidRDefault="008E6A0B"/>
    <w:p w14:paraId="0878BFAC" w14:textId="1B5DDC5D" w:rsidR="008E6A0B" w:rsidRDefault="008E6A0B"/>
    <w:p w14:paraId="6921FAD6" w14:textId="77777777" w:rsidR="00B53CE5" w:rsidRDefault="00B53CE5" w:rsidP="008E6A0B">
      <w:pPr>
        <w:widowControl w:val="0"/>
        <w:suppressAutoHyphens/>
        <w:spacing w:after="0" w:line="240" w:lineRule="auto"/>
        <w:jc w:val="center"/>
        <w:rPr>
          <w:rFonts w:ascii="Times New Roman" w:eastAsia="Tahoma" w:hAnsi="Times New Roman" w:cs="Times New Roman"/>
          <w:b/>
          <w:bCs/>
          <w:kern w:val="1"/>
          <w:sz w:val="28"/>
          <w:szCs w:val="28"/>
        </w:rPr>
      </w:pPr>
    </w:p>
    <w:p w14:paraId="55FF58E5" w14:textId="57A0C24D"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rPr>
      </w:pPr>
      <w:r w:rsidRPr="00C05724">
        <w:rPr>
          <w:rFonts w:ascii="Times New Roman" w:eastAsia="Tahoma" w:hAnsi="Times New Roman" w:cs="Times New Roman"/>
          <w:b/>
          <w:bCs/>
          <w:kern w:val="1"/>
          <w:sz w:val="28"/>
          <w:szCs w:val="28"/>
        </w:rPr>
        <w:t>DERECSKE VÁROS ÖNKORMÁNYZAT KÉPVISELŐ-TESTÜLETE</w:t>
      </w:r>
    </w:p>
    <w:p w14:paraId="40023ADC" w14:textId="77777777"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rPr>
      </w:pPr>
    </w:p>
    <w:p w14:paraId="3098D274" w14:textId="77777777"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rPr>
      </w:pPr>
    </w:p>
    <w:p w14:paraId="71CE7F62" w14:textId="77777777"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19F9CB3D" w14:textId="77777777"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u w:val="single"/>
        </w:rPr>
      </w:pPr>
    </w:p>
    <w:p w14:paraId="1EF6A7B9" w14:textId="77777777"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u w:val="single"/>
        </w:rPr>
      </w:pPr>
    </w:p>
    <w:p w14:paraId="778D1F66" w14:textId="77777777" w:rsidR="008E6A0B" w:rsidRPr="00C05724" w:rsidRDefault="008E6A0B" w:rsidP="008E6A0B">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201</w:t>
      </w:r>
      <w:r>
        <w:rPr>
          <w:rFonts w:ascii="Times New Roman" w:eastAsia="Tahoma" w:hAnsi="Times New Roman" w:cs="Times New Roman"/>
          <w:kern w:val="1"/>
          <w:sz w:val="24"/>
          <w:szCs w:val="24"/>
        </w:rPr>
        <w:t>9</w:t>
      </w:r>
      <w:r w:rsidRPr="00C05724">
        <w:rPr>
          <w:rFonts w:ascii="Times New Roman" w:eastAsia="Tahoma" w:hAnsi="Times New Roman" w:cs="Times New Roman"/>
          <w:kern w:val="1"/>
          <w:sz w:val="24"/>
          <w:szCs w:val="24"/>
        </w:rPr>
        <w:t xml:space="preserve">. </w:t>
      </w:r>
      <w:r>
        <w:rPr>
          <w:rFonts w:ascii="Times New Roman" w:eastAsia="Tahoma" w:hAnsi="Times New Roman" w:cs="Times New Roman"/>
          <w:kern w:val="1"/>
          <w:sz w:val="24"/>
          <w:szCs w:val="24"/>
        </w:rPr>
        <w:t>február 14</w:t>
      </w:r>
      <w:r w:rsidRPr="00C05724">
        <w:rPr>
          <w:rFonts w:ascii="Times New Roman" w:eastAsia="Tahoma" w:hAnsi="Times New Roman" w:cs="Times New Roman"/>
          <w:kern w:val="1"/>
          <w:sz w:val="24"/>
          <w:szCs w:val="24"/>
        </w:rPr>
        <w:t>-i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nyílt</w:t>
      </w:r>
      <w:r w:rsidRPr="00C05724">
        <w:rPr>
          <w:rFonts w:ascii="Times New Roman" w:eastAsia="Tahoma" w:hAnsi="Times New Roman" w:cs="Times New Roman"/>
          <w:kern w:val="1"/>
          <w:sz w:val="24"/>
          <w:szCs w:val="24"/>
        </w:rPr>
        <w:t xml:space="preserve"> ülésén felvett jegyzőkönyv alapján.</w:t>
      </w:r>
    </w:p>
    <w:p w14:paraId="7BFA78EC" w14:textId="77777777" w:rsidR="008E6A0B" w:rsidRPr="00C05724" w:rsidRDefault="008E6A0B" w:rsidP="008E6A0B">
      <w:pPr>
        <w:widowControl w:val="0"/>
        <w:suppressAutoHyphens/>
        <w:spacing w:after="0" w:line="240" w:lineRule="auto"/>
        <w:jc w:val="both"/>
        <w:rPr>
          <w:rFonts w:ascii="Times New Roman" w:eastAsia="Tahoma" w:hAnsi="Times New Roman" w:cs="Times New Roman"/>
          <w:kern w:val="1"/>
          <w:sz w:val="24"/>
          <w:szCs w:val="24"/>
        </w:rPr>
      </w:pPr>
    </w:p>
    <w:p w14:paraId="52FDF317" w14:textId="77777777" w:rsidR="008E6A0B" w:rsidRPr="00C05724" w:rsidRDefault="008E6A0B" w:rsidP="008E6A0B">
      <w:pPr>
        <w:widowControl w:val="0"/>
        <w:suppressAutoHyphens/>
        <w:spacing w:after="0" w:line="240" w:lineRule="auto"/>
        <w:jc w:val="both"/>
        <w:rPr>
          <w:rFonts w:ascii="Times New Roman" w:eastAsia="Tahoma" w:hAnsi="Times New Roman" w:cs="Times New Roman"/>
          <w:kern w:val="1"/>
          <w:sz w:val="24"/>
          <w:szCs w:val="24"/>
        </w:rPr>
      </w:pPr>
    </w:p>
    <w:p w14:paraId="73638ED9" w14:textId="77777777" w:rsidR="008E6A0B" w:rsidRPr="00C05724" w:rsidRDefault="008E6A0B" w:rsidP="008E6A0B">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Pr>
          <w:rFonts w:ascii="Times New Roman" w:eastAsia="SimSun" w:hAnsi="Times New Roman" w:cs="Mangal"/>
          <w:b/>
          <w:kern w:val="1"/>
          <w:sz w:val="24"/>
          <w:szCs w:val="24"/>
          <w:u w:val="single"/>
          <w:lang w:eastAsia="zh-CN" w:bidi="hi-IN"/>
        </w:rPr>
        <w:t>27</w:t>
      </w:r>
      <w:r w:rsidRPr="00C05724">
        <w:rPr>
          <w:rFonts w:ascii="Times New Roman" w:eastAsia="SimSun" w:hAnsi="Times New Roman" w:cs="Mangal"/>
          <w:b/>
          <w:kern w:val="1"/>
          <w:sz w:val="24"/>
          <w:szCs w:val="24"/>
          <w:u w:val="single"/>
          <w:lang w:eastAsia="zh-CN" w:bidi="hi-IN"/>
        </w:rPr>
        <w:t>/201</w:t>
      </w:r>
      <w:r>
        <w:rPr>
          <w:rFonts w:ascii="Times New Roman" w:eastAsia="SimSun" w:hAnsi="Times New Roman" w:cs="Mangal"/>
          <w:b/>
          <w:kern w:val="1"/>
          <w:sz w:val="24"/>
          <w:szCs w:val="24"/>
          <w:u w:val="single"/>
          <w:lang w:eastAsia="zh-CN" w:bidi="hi-IN"/>
        </w:rPr>
        <w:t>9</w:t>
      </w:r>
      <w:r w:rsidRPr="00C05724">
        <w:rPr>
          <w:rFonts w:ascii="Times New Roman" w:eastAsia="SimSun" w:hAnsi="Times New Roman" w:cs="Mangal"/>
          <w:b/>
          <w:kern w:val="1"/>
          <w:sz w:val="24"/>
          <w:szCs w:val="24"/>
          <w:u w:val="single"/>
          <w:lang w:eastAsia="zh-CN" w:bidi="hi-IN"/>
        </w:rPr>
        <w:t>. (I</w:t>
      </w:r>
      <w:r>
        <w:rPr>
          <w:rFonts w:ascii="Times New Roman" w:eastAsia="SimSun" w:hAnsi="Times New Roman" w:cs="Mangal"/>
          <w:b/>
          <w:kern w:val="1"/>
          <w:sz w:val="24"/>
          <w:szCs w:val="24"/>
          <w:u w:val="single"/>
          <w:lang w:eastAsia="zh-CN" w:bidi="hi-IN"/>
        </w:rPr>
        <w:t>I</w:t>
      </w:r>
      <w:r w:rsidRPr="00C05724">
        <w:rPr>
          <w:rFonts w:ascii="Times New Roman" w:eastAsia="SimSun" w:hAnsi="Times New Roman" w:cs="Mangal"/>
          <w:b/>
          <w:kern w:val="1"/>
          <w:sz w:val="24"/>
          <w:szCs w:val="24"/>
          <w:u w:val="single"/>
          <w:lang w:eastAsia="zh-CN" w:bidi="hi-IN"/>
        </w:rPr>
        <w:t>.</w:t>
      </w:r>
      <w:r>
        <w:rPr>
          <w:rFonts w:ascii="Times New Roman" w:eastAsia="SimSun" w:hAnsi="Times New Roman" w:cs="Mangal"/>
          <w:b/>
          <w:kern w:val="1"/>
          <w:sz w:val="24"/>
          <w:szCs w:val="24"/>
          <w:u w:val="single"/>
          <w:lang w:eastAsia="zh-CN" w:bidi="hi-IN"/>
        </w:rPr>
        <w:t>14</w:t>
      </w:r>
      <w:r w:rsidRPr="00C05724">
        <w:rPr>
          <w:rFonts w:ascii="Times New Roman" w:eastAsia="SimSun" w:hAnsi="Times New Roman" w:cs="Mangal"/>
          <w:b/>
          <w:kern w:val="1"/>
          <w:sz w:val="24"/>
          <w:szCs w:val="24"/>
          <w:u w:val="single"/>
          <w:lang w:eastAsia="zh-CN" w:bidi="hi-IN"/>
        </w:rPr>
        <w:t>.) KT számú határozat</w:t>
      </w:r>
    </w:p>
    <w:p w14:paraId="4D6BFE56" w14:textId="77777777" w:rsidR="008E6A0B" w:rsidRPr="00C05724" w:rsidRDefault="008E6A0B" w:rsidP="008E6A0B">
      <w:pPr>
        <w:widowControl w:val="0"/>
        <w:suppressAutoHyphens/>
        <w:spacing w:after="0" w:line="240" w:lineRule="auto"/>
        <w:jc w:val="center"/>
        <w:rPr>
          <w:rFonts w:ascii="Times New Roman" w:eastAsia="SimSun" w:hAnsi="Times New Roman" w:cs="Mangal"/>
          <w:b/>
          <w:kern w:val="1"/>
          <w:sz w:val="24"/>
          <w:szCs w:val="24"/>
          <w:u w:val="single"/>
          <w:lang w:eastAsia="zh-CN" w:bidi="hi-IN"/>
        </w:rPr>
      </w:pPr>
    </w:p>
    <w:p w14:paraId="43090B79" w14:textId="77777777" w:rsidR="008E6A0B" w:rsidRPr="00314A45" w:rsidRDefault="008E6A0B" w:rsidP="008E6A0B">
      <w:pPr>
        <w:widowControl w:val="0"/>
        <w:suppressAutoHyphens/>
        <w:spacing w:after="0" w:line="23" w:lineRule="atLeast"/>
        <w:ind w:left="1134" w:right="1133"/>
        <w:jc w:val="both"/>
        <w:rPr>
          <w:rFonts w:ascii="Times New Roman" w:eastAsia="Lucida Sans Unicode" w:hAnsi="Times New Roman" w:cs="Mangal"/>
          <w:kern w:val="1"/>
          <w:sz w:val="24"/>
          <w:szCs w:val="24"/>
          <w:lang w:eastAsia="hi-IN" w:bidi="hi-IN"/>
        </w:rPr>
      </w:pPr>
      <w:r w:rsidRPr="00314A45">
        <w:rPr>
          <w:rFonts w:ascii="Times New Roman" w:eastAsia="Lucida Sans Unicode" w:hAnsi="Times New Roman" w:cs="Mangal"/>
          <w:kern w:val="1"/>
          <w:sz w:val="24"/>
          <w:szCs w:val="24"/>
          <w:lang w:eastAsia="hi-IN" w:bidi="hi-IN"/>
        </w:rPr>
        <w:t>Derecske Város Önkormányzat Képviselő-testülete úgy határozott, hogy 2019. március 1-jétől a Mese-Vár Óvoda és Bölcsődénél (4130 Derecske, Városház u. 3.) engedélyezett álláshelyek számát 49 álláshelyben állapítja meg az alábbiak szerint:</w:t>
      </w:r>
    </w:p>
    <w:p w14:paraId="4D09FFD1" w14:textId="77777777" w:rsidR="008E6A0B" w:rsidRPr="00314A45" w:rsidRDefault="008E6A0B" w:rsidP="008E6A0B">
      <w:pPr>
        <w:widowControl w:val="0"/>
        <w:suppressAutoHyphens/>
        <w:spacing w:after="0" w:line="23" w:lineRule="atLeast"/>
        <w:ind w:left="1134" w:right="1133"/>
        <w:jc w:val="both"/>
        <w:rPr>
          <w:rFonts w:ascii="Times New Roman" w:eastAsia="Lucida Sans Unicode" w:hAnsi="Times New Roman" w:cs="Mangal"/>
          <w:kern w:val="1"/>
          <w:sz w:val="24"/>
          <w:szCs w:val="24"/>
          <w:lang w:eastAsia="hi-IN" w:bidi="hi-IN"/>
        </w:rPr>
      </w:pPr>
    </w:p>
    <w:p w14:paraId="13A7CD1F" w14:textId="77777777" w:rsidR="008E6A0B" w:rsidRPr="00314A45" w:rsidRDefault="008E6A0B" w:rsidP="008E6A0B">
      <w:pPr>
        <w:widowControl w:val="0"/>
        <w:numPr>
          <w:ilvl w:val="0"/>
          <w:numId w:val="1"/>
        </w:numPr>
        <w:suppressAutoHyphens/>
        <w:spacing w:after="0" w:line="23" w:lineRule="atLeast"/>
        <w:ind w:left="1134" w:right="1133"/>
        <w:jc w:val="both"/>
        <w:rPr>
          <w:rFonts w:ascii="Times New Roman" w:eastAsia="Lucida Sans Unicode" w:hAnsi="Times New Roman" w:cs="Mangal"/>
          <w:kern w:val="1"/>
          <w:sz w:val="24"/>
          <w:szCs w:val="24"/>
          <w:lang w:eastAsia="hi-IN" w:bidi="hi-IN"/>
        </w:rPr>
      </w:pPr>
      <w:r w:rsidRPr="00314A45">
        <w:rPr>
          <w:rFonts w:ascii="Times New Roman" w:eastAsia="Lucida Sans Unicode" w:hAnsi="Times New Roman" w:cs="Mangal"/>
          <w:kern w:val="1"/>
          <w:sz w:val="24"/>
          <w:szCs w:val="24"/>
          <w:lang w:eastAsia="hi-IN" w:bidi="hi-IN"/>
        </w:rPr>
        <w:t>óvodai intézményegység álláshelyeinek száma: 44 álláshely</w:t>
      </w:r>
    </w:p>
    <w:p w14:paraId="2774C9B9" w14:textId="77777777" w:rsidR="008E6A0B" w:rsidRPr="00314A45" w:rsidRDefault="008E6A0B" w:rsidP="008E6A0B">
      <w:pPr>
        <w:widowControl w:val="0"/>
        <w:numPr>
          <w:ilvl w:val="0"/>
          <w:numId w:val="1"/>
        </w:numPr>
        <w:suppressAutoHyphens/>
        <w:spacing w:after="0" w:line="23" w:lineRule="atLeast"/>
        <w:ind w:left="1134" w:right="1133"/>
        <w:jc w:val="both"/>
        <w:rPr>
          <w:rFonts w:ascii="Times New Roman" w:eastAsia="Lucida Sans Unicode" w:hAnsi="Times New Roman" w:cs="Mangal"/>
          <w:kern w:val="1"/>
          <w:sz w:val="24"/>
          <w:szCs w:val="24"/>
          <w:lang w:eastAsia="hi-IN" w:bidi="hi-IN"/>
        </w:rPr>
      </w:pPr>
      <w:r w:rsidRPr="00314A45">
        <w:rPr>
          <w:rFonts w:ascii="Times New Roman" w:eastAsia="Lucida Sans Unicode" w:hAnsi="Times New Roman" w:cs="Mangal"/>
          <w:kern w:val="1"/>
          <w:sz w:val="24"/>
          <w:szCs w:val="24"/>
          <w:lang w:eastAsia="hi-IN" w:bidi="hi-IN"/>
        </w:rPr>
        <w:t>bölcsődei szakmai egység álláshelyeinek száma: 5 álláshely.</w:t>
      </w:r>
    </w:p>
    <w:p w14:paraId="466B7F2B" w14:textId="77777777" w:rsidR="008E6A0B" w:rsidRPr="00314A45" w:rsidRDefault="008E6A0B" w:rsidP="008E6A0B">
      <w:pPr>
        <w:widowControl w:val="0"/>
        <w:suppressAutoHyphens/>
        <w:spacing w:after="0" w:line="23" w:lineRule="atLeast"/>
        <w:ind w:left="2314" w:right="2042"/>
        <w:jc w:val="both"/>
        <w:rPr>
          <w:rFonts w:ascii="Times New Roman" w:eastAsia="Lucida Sans Unicode" w:hAnsi="Times New Roman" w:cs="Mangal"/>
          <w:kern w:val="1"/>
          <w:sz w:val="24"/>
          <w:szCs w:val="24"/>
          <w:lang w:eastAsia="hi-IN" w:bidi="hi-IN"/>
        </w:rPr>
      </w:pPr>
    </w:p>
    <w:p w14:paraId="24FA80F8" w14:textId="77777777" w:rsidR="008E6A0B" w:rsidRPr="00314A45" w:rsidRDefault="008E6A0B" w:rsidP="008E6A0B">
      <w:pPr>
        <w:widowControl w:val="0"/>
        <w:suppressAutoHyphens/>
        <w:spacing w:after="0" w:line="23" w:lineRule="atLeast"/>
        <w:ind w:left="1134" w:right="1133"/>
        <w:jc w:val="both"/>
        <w:rPr>
          <w:rFonts w:ascii="Times New Roman" w:eastAsia="Lucida Sans Unicode" w:hAnsi="Times New Roman" w:cs="Mangal"/>
          <w:kern w:val="1"/>
          <w:sz w:val="24"/>
          <w:szCs w:val="24"/>
          <w:lang w:eastAsia="hi-IN" w:bidi="hi-IN"/>
        </w:rPr>
      </w:pPr>
      <w:r w:rsidRPr="00314A45">
        <w:rPr>
          <w:rFonts w:ascii="Times New Roman" w:eastAsia="Lucida Sans Unicode" w:hAnsi="Times New Roman" w:cs="Mangal"/>
          <w:kern w:val="1"/>
          <w:sz w:val="24"/>
          <w:szCs w:val="24"/>
          <w:lang w:eastAsia="hi-IN" w:bidi="hi-IN"/>
        </w:rPr>
        <w:t>A Képviselő-testület felkéri a Polgármestert, hogy a döntésről a Mese-Vár Óvoda és Bölcsőde intézményvezetőjét tájékoztassa.</w:t>
      </w:r>
    </w:p>
    <w:p w14:paraId="39327699" w14:textId="77777777" w:rsidR="008E6A0B" w:rsidRPr="00314A45" w:rsidRDefault="008E6A0B" w:rsidP="008E6A0B">
      <w:pPr>
        <w:widowControl w:val="0"/>
        <w:suppressAutoHyphens/>
        <w:spacing w:after="0" w:line="23" w:lineRule="atLeast"/>
        <w:ind w:left="1134" w:right="1133"/>
        <w:jc w:val="both"/>
        <w:rPr>
          <w:rFonts w:ascii="Times New Roman" w:eastAsia="Lucida Sans Unicode" w:hAnsi="Times New Roman" w:cs="Mangal"/>
          <w:kern w:val="1"/>
          <w:sz w:val="24"/>
          <w:szCs w:val="24"/>
          <w:lang w:eastAsia="hi-IN" w:bidi="hi-IN"/>
        </w:rPr>
      </w:pPr>
    </w:p>
    <w:p w14:paraId="5FFC9084" w14:textId="77777777" w:rsidR="008E6A0B" w:rsidRPr="00314A45" w:rsidRDefault="008E6A0B" w:rsidP="008E6A0B">
      <w:pPr>
        <w:widowControl w:val="0"/>
        <w:suppressAutoHyphens/>
        <w:spacing w:after="0" w:line="23" w:lineRule="atLeast"/>
        <w:ind w:left="1134" w:right="1133"/>
        <w:jc w:val="both"/>
        <w:rPr>
          <w:rFonts w:ascii="Times New Roman" w:eastAsia="Lucida Sans Unicode" w:hAnsi="Times New Roman" w:cs="Mangal"/>
          <w:b/>
          <w:kern w:val="1"/>
          <w:sz w:val="24"/>
          <w:szCs w:val="24"/>
          <w:u w:val="single"/>
          <w:lang w:eastAsia="hi-IN" w:bidi="hi-IN"/>
        </w:rPr>
      </w:pPr>
      <w:r w:rsidRPr="00314A45">
        <w:rPr>
          <w:rFonts w:ascii="Times New Roman" w:eastAsia="Lucida Sans Unicode" w:hAnsi="Times New Roman" w:cs="Mangal"/>
          <w:b/>
          <w:kern w:val="1"/>
          <w:sz w:val="24"/>
          <w:szCs w:val="24"/>
          <w:u w:val="single"/>
          <w:lang w:eastAsia="hi-IN" w:bidi="hi-IN"/>
        </w:rPr>
        <w:t>Felelős:</w:t>
      </w:r>
      <w:r w:rsidRPr="00314A45">
        <w:rPr>
          <w:rFonts w:ascii="Times New Roman" w:eastAsia="Lucida Sans Unicode" w:hAnsi="Times New Roman" w:cs="Mangal"/>
          <w:kern w:val="1"/>
          <w:sz w:val="24"/>
          <w:szCs w:val="24"/>
          <w:lang w:eastAsia="hi-IN" w:bidi="hi-IN"/>
        </w:rPr>
        <w:t xml:space="preserve"> Bakó István polgármester</w:t>
      </w:r>
    </w:p>
    <w:p w14:paraId="7740F5FC" w14:textId="77777777" w:rsidR="008E6A0B" w:rsidRPr="00314A45" w:rsidRDefault="008E6A0B" w:rsidP="008E6A0B">
      <w:pPr>
        <w:widowControl w:val="0"/>
        <w:suppressAutoHyphens/>
        <w:spacing w:after="0" w:line="23" w:lineRule="atLeast"/>
        <w:ind w:left="1134" w:right="1133"/>
        <w:jc w:val="both"/>
        <w:rPr>
          <w:rFonts w:ascii="Times New Roman" w:eastAsia="Lucida Sans Unicode" w:hAnsi="Times New Roman" w:cs="Mangal"/>
          <w:b/>
          <w:kern w:val="1"/>
          <w:sz w:val="24"/>
          <w:szCs w:val="24"/>
          <w:lang w:eastAsia="hi-IN" w:bidi="hi-IN"/>
        </w:rPr>
      </w:pPr>
      <w:r w:rsidRPr="00314A45">
        <w:rPr>
          <w:rFonts w:ascii="Times New Roman" w:eastAsia="Lucida Sans Unicode" w:hAnsi="Times New Roman" w:cs="Mangal"/>
          <w:b/>
          <w:kern w:val="1"/>
          <w:sz w:val="24"/>
          <w:szCs w:val="24"/>
          <w:u w:val="single"/>
          <w:lang w:eastAsia="hi-IN" w:bidi="hi-IN"/>
        </w:rPr>
        <w:t>Határidő:</w:t>
      </w:r>
      <w:r w:rsidRPr="00314A45">
        <w:rPr>
          <w:rFonts w:ascii="Times New Roman" w:eastAsia="Lucida Sans Unicode" w:hAnsi="Times New Roman" w:cs="Mangal"/>
          <w:kern w:val="1"/>
          <w:sz w:val="24"/>
          <w:szCs w:val="24"/>
          <w:lang w:eastAsia="hi-IN" w:bidi="hi-IN"/>
        </w:rPr>
        <w:t xml:space="preserve"> azonnal </w:t>
      </w:r>
    </w:p>
    <w:p w14:paraId="1229C32E" w14:textId="77777777" w:rsidR="008E6A0B" w:rsidRPr="00C05724" w:rsidRDefault="008E6A0B" w:rsidP="008E6A0B">
      <w:pPr>
        <w:widowControl w:val="0"/>
        <w:suppressAutoHyphens/>
        <w:spacing w:after="0" w:line="240" w:lineRule="auto"/>
        <w:ind w:left="1701" w:right="850"/>
        <w:jc w:val="both"/>
        <w:outlineLvl w:val="0"/>
        <w:rPr>
          <w:rFonts w:ascii="Times New Roman" w:eastAsia="Lucida Sans Unicode" w:hAnsi="Times New Roman" w:cs="Mangal"/>
          <w:kern w:val="2"/>
          <w:sz w:val="24"/>
          <w:szCs w:val="24"/>
          <w:lang w:eastAsia="zh-CN" w:bidi="hi-IN"/>
        </w:rPr>
      </w:pPr>
    </w:p>
    <w:p w14:paraId="67316E49" w14:textId="77777777" w:rsidR="008E6A0B" w:rsidRPr="00C05724" w:rsidRDefault="008E6A0B" w:rsidP="008E6A0B">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6E60D7A9" w14:textId="77777777" w:rsidR="008E6A0B" w:rsidRPr="00C05724" w:rsidRDefault="008E6A0B" w:rsidP="008E6A0B">
      <w:pPr>
        <w:widowControl w:val="0"/>
        <w:suppressAutoHyphens/>
        <w:spacing w:after="0" w:line="240" w:lineRule="auto"/>
        <w:jc w:val="center"/>
        <w:rPr>
          <w:rFonts w:ascii="Times New Roman" w:eastAsia="SimSun" w:hAnsi="Times New Roman" w:cs="Times New Roman"/>
          <w:bCs/>
          <w:kern w:val="1"/>
          <w:sz w:val="24"/>
          <w:szCs w:val="24"/>
          <w:lang w:eastAsia="zh-CN" w:bidi="en-US"/>
        </w:rPr>
      </w:pPr>
    </w:p>
    <w:p w14:paraId="143E52E0" w14:textId="77777777" w:rsidR="008E6A0B" w:rsidRPr="00C05724" w:rsidRDefault="008E6A0B" w:rsidP="008E6A0B">
      <w:pPr>
        <w:widowControl w:val="0"/>
        <w:suppressAutoHyphens/>
        <w:spacing w:after="0" w:line="240" w:lineRule="auto"/>
        <w:jc w:val="center"/>
        <w:rPr>
          <w:rFonts w:ascii="Times New Roman" w:eastAsia="SimSun" w:hAnsi="Times New Roman" w:cs="Times New Roman"/>
          <w:bCs/>
          <w:kern w:val="1"/>
          <w:sz w:val="24"/>
          <w:szCs w:val="24"/>
          <w:lang w:eastAsia="zh-CN" w:bidi="en-US"/>
        </w:rPr>
      </w:pPr>
    </w:p>
    <w:p w14:paraId="35FE252E" w14:textId="77777777" w:rsidR="008E6A0B" w:rsidRPr="00C05724" w:rsidRDefault="008E6A0B" w:rsidP="008E6A0B">
      <w:pPr>
        <w:widowControl w:val="0"/>
        <w:suppressAutoHyphens/>
        <w:spacing w:after="0" w:line="240" w:lineRule="auto"/>
        <w:ind w:left="1110" w:right="990"/>
        <w:jc w:val="both"/>
        <w:rPr>
          <w:rFonts w:ascii="Times New Roman" w:eastAsia="SimSun" w:hAnsi="Times New Roman" w:cs="Times New Roman"/>
          <w:bCs/>
          <w:kern w:val="1"/>
          <w:sz w:val="24"/>
          <w:szCs w:val="24"/>
          <w:lang w:eastAsia="zh-CN" w:bidi="en-US"/>
        </w:rPr>
      </w:pPr>
    </w:p>
    <w:p w14:paraId="71E52C53" w14:textId="77777777" w:rsidR="008E6A0B" w:rsidRPr="00C05724" w:rsidRDefault="008E6A0B" w:rsidP="008E6A0B">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 xml:space="preserve">Bakó István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7FE26B74" w14:textId="77777777" w:rsidR="008E6A0B" w:rsidRPr="00C05724" w:rsidRDefault="008E6A0B" w:rsidP="008E6A0B">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2C41325C" w14:textId="77777777" w:rsidR="008E6A0B" w:rsidRPr="00C05724" w:rsidRDefault="008E6A0B" w:rsidP="008E6A0B">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5C35B894" w14:textId="77777777" w:rsidR="008E6A0B" w:rsidRPr="00C05724" w:rsidRDefault="008E6A0B" w:rsidP="008E6A0B">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13F6F8B5" w14:textId="77777777" w:rsidR="008E6A0B" w:rsidRPr="00C05724" w:rsidRDefault="008E6A0B" w:rsidP="008E6A0B">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04B003A9" w14:textId="77777777" w:rsidR="008E6A0B" w:rsidRPr="00C05724" w:rsidRDefault="008E6A0B" w:rsidP="008E6A0B">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6F891DF1" w14:textId="77777777" w:rsidR="008E6A0B" w:rsidRPr="00C05724" w:rsidRDefault="008E6A0B" w:rsidP="008E6A0B">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 xml:space="preserve">A kivonat </w:t>
      </w:r>
      <w:proofErr w:type="spellStart"/>
      <w:r w:rsidRPr="00C05724">
        <w:rPr>
          <w:rFonts w:ascii="Times New Roman" w:eastAsia="Tahoma" w:hAnsi="Times New Roman" w:cs="Times New Roman"/>
          <w:b/>
          <w:bCs/>
          <w:kern w:val="1"/>
          <w:sz w:val="24"/>
          <w:szCs w:val="24"/>
        </w:rPr>
        <w:t>hiteléül</w:t>
      </w:r>
      <w:proofErr w:type="spellEnd"/>
      <w:r w:rsidRPr="00C05724">
        <w:rPr>
          <w:rFonts w:ascii="Times New Roman" w:eastAsia="Tahoma" w:hAnsi="Times New Roman" w:cs="Times New Roman"/>
          <w:b/>
          <w:bCs/>
          <w:kern w:val="1"/>
          <w:sz w:val="24"/>
          <w:szCs w:val="24"/>
        </w:rPr>
        <w:t>:</w:t>
      </w:r>
    </w:p>
    <w:p w14:paraId="7A4EA58D" w14:textId="77777777" w:rsidR="008E6A0B" w:rsidRPr="00C05724" w:rsidRDefault="008E6A0B" w:rsidP="008E6A0B">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201</w:t>
      </w:r>
      <w:r>
        <w:rPr>
          <w:rFonts w:ascii="Times New Roman" w:eastAsia="Tahoma" w:hAnsi="Times New Roman" w:cs="Times New Roman"/>
          <w:bCs/>
          <w:kern w:val="1"/>
          <w:sz w:val="24"/>
          <w:szCs w:val="24"/>
        </w:rPr>
        <w:t>9</w:t>
      </w:r>
      <w:r w:rsidRPr="00C05724">
        <w:rPr>
          <w:rFonts w:ascii="Times New Roman" w:eastAsia="Tahoma" w:hAnsi="Times New Roman" w:cs="Times New Roman"/>
          <w:bCs/>
          <w:kern w:val="1"/>
          <w:sz w:val="24"/>
          <w:szCs w:val="24"/>
        </w:rPr>
        <w:t xml:space="preserve">. </w:t>
      </w:r>
      <w:r>
        <w:rPr>
          <w:rFonts w:ascii="Times New Roman" w:eastAsia="Tahoma" w:hAnsi="Times New Roman" w:cs="Times New Roman"/>
          <w:bCs/>
          <w:kern w:val="1"/>
          <w:sz w:val="24"/>
          <w:szCs w:val="24"/>
        </w:rPr>
        <w:t>február 15.</w:t>
      </w:r>
    </w:p>
    <w:p w14:paraId="36320DEE" w14:textId="77777777" w:rsidR="008E6A0B" w:rsidRPr="00C05724" w:rsidRDefault="008E6A0B" w:rsidP="008E6A0B">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394D391B" w14:textId="77777777" w:rsidR="008E6A0B" w:rsidRPr="00C05724" w:rsidRDefault="008E6A0B" w:rsidP="008E6A0B">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62948BE3" w14:textId="77777777" w:rsidR="008E6A0B" w:rsidRPr="00C05724" w:rsidRDefault="008E6A0B" w:rsidP="008E6A0B">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77C75D73" w14:textId="77777777" w:rsidR="008E6A0B" w:rsidRPr="00C05724" w:rsidRDefault="008E6A0B" w:rsidP="008E6A0B">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36590AC0" w14:textId="77777777" w:rsidR="008E6A0B" w:rsidRPr="00C05724" w:rsidRDefault="008E6A0B" w:rsidP="008E6A0B">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10FE38E7" w14:textId="77777777" w:rsidR="008E6A0B" w:rsidRPr="00C05724" w:rsidRDefault="008E6A0B" w:rsidP="008E6A0B">
      <w:pPr>
        <w:ind w:firstLine="708"/>
        <w:rPr>
          <w:rFonts w:ascii="Times New Roman" w:hAnsi="Times New Roman" w:cs="Times New Roman"/>
        </w:rPr>
      </w:pPr>
      <w:r w:rsidRPr="00C05724">
        <w:rPr>
          <w:rFonts w:ascii="Times New Roman" w:hAnsi="Times New Roman" w:cs="Times New Roman"/>
        </w:rPr>
        <w:t>jegyző</w:t>
      </w:r>
    </w:p>
    <w:p w14:paraId="7ADB9C12" w14:textId="1F3C350F" w:rsidR="008E6A0B" w:rsidRDefault="008E6A0B"/>
    <w:p w14:paraId="63CC46A8" w14:textId="2EBF7C70" w:rsidR="008E6A0B" w:rsidRDefault="008E6A0B"/>
    <w:p w14:paraId="0315B3A0" w14:textId="7298B9EB" w:rsidR="008E6A0B" w:rsidRDefault="008E6A0B"/>
    <w:p w14:paraId="6821606F" w14:textId="637D8107" w:rsidR="008E6A0B" w:rsidRDefault="008E6A0B"/>
    <w:p w14:paraId="04F66E10" w14:textId="77777777" w:rsidR="008E6A0B" w:rsidRPr="008E6A0B" w:rsidRDefault="008E6A0B" w:rsidP="008E6A0B">
      <w:pPr>
        <w:pStyle w:val="Cmsor2"/>
        <w:jc w:val="center"/>
        <w:rPr>
          <w:rFonts w:ascii="Times New Roman" w:eastAsia="Tahoma" w:hAnsi="Times New Roman" w:cs="Times New Roman"/>
          <w:b/>
          <w:color w:val="auto"/>
          <w:sz w:val="28"/>
          <w:szCs w:val="28"/>
        </w:rPr>
      </w:pPr>
      <w:r w:rsidRPr="008E6A0B">
        <w:rPr>
          <w:rFonts w:ascii="Times New Roman" w:eastAsia="Tahoma" w:hAnsi="Times New Roman" w:cs="Times New Roman"/>
          <w:b/>
          <w:color w:val="auto"/>
          <w:sz w:val="28"/>
          <w:szCs w:val="28"/>
        </w:rPr>
        <w:t>DERECSKE VÁROS ÖNKORMÁNYZAT KÉPVISELŐ-TESTÜLETE</w:t>
      </w:r>
    </w:p>
    <w:p w14:paraId="7CE8FC2E" w14:textId="77777777"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rPr>
      </w:pPr>
    </w:p>
    <w:p w14:paraId="111F5C89" w14:textId="77777777"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rPr>
      </w:pPr>
    </w:p>
    <w:p w14:paraId="7B2DB5EE" w14:textId="77777777"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23A95436" w14:textId="77777777"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u w:val="single"/>
        </w:rPr>
      </w:pPr>
    </w:p>
    <w:p w14:paraId="3210730F" w14:textId="77777777"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u w:val="single"/>
        </w:rPr>
      </w:pPr>
    </w:p>
    <w:p w14:paraId="3C1ADF51" w14:textId="77777777" w:rsidR="008E6A0B" w:rsidRPr="00C05724" w:rsidRDefault="008E6A0B" w:rsidP="008E6A0B">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201</w:t>
      </w:r>
      <w:r>
        <w:rPr>
          <w:rFonts w:ascii="Times New Roman" w:eastAsia="Tahoma" w:hAnsi="Times New Roman" w:cs="Times New Roman"/>
          <w:kern w:val="1"/>
          <w:sz w:val="24"/>
          <w:szCs w:val="24"/>
        </w:rPr>
        <w:t>9</w:t>
      </w:r>
      <w:r w:rsidRPr="00C05724">
        <w:rPr>
          <w:rFonts w:ascii="Times New Roman" w:eastAsia="Tahoma" w:hAnsi="Times New Roman" w:cs="Times New Roman"/>
          <w:kern w:val="1"/>
          <w:sz w:val="24"/>
          <w:szCs w:val="24"/>
        </w:rPr>
        <w:t xml:space="preserve">. </w:t>
      </w:r>
      <w:r>
        <w:rPr>
          <w:rFonts w:ascii="Times New Roman" w:eastAsia="Tahoma" w:hAnsi="Times New Roman" w:cs="Times New Roman"/>
          <w:kern w:val="1"/>
          <w:sz w:val="24"/>
          <w:szCs w:val="24"/>
        </w:rPr>
        <w:t>február 14</w:t>
      </w:r>
      <w:r w:rsidRPr="00C05724">
        <w:rPr>
          <w:rFonts w:ascii="Times New Roman" w:eastAsia="Tahoma" w:hAnsi="Times New Roman" w:cs="Times New Roman"/>
          <w:kern w:val="1"/>
          <w:sz w:val="24"/>
          <w:szCs w:val="24"/>
        </w:rPr>
        <w:t>-i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nyílt</w:t>
      </w:r>
      <w:r w:rsidRPr="00C05724">
        <w:rPr>
          <w:rFonts w:ascii="Times New Roman" w:eastAsia="Tahoma" w:hAnsi="Times New Roman" w:cs="Times New Roman"/>
          <w:kern w:val="1"/>
          <w:sz w:val="24"/>
          <w:szCs w:val="24"/>
        </w:rPr>
        <w:t xml:space="preserve"> ülésén felvett jegyzőkönyv alapján.</w:t>
      </w:r>
    </w:p>
    <w:p w14:paraId="6DF5EA3C" w14:textId="77777777" w:rsidR="008E6A0B" w:rsidRPr="00C05724" w:rsidRDefault="008E6A0B" w:rsidP="008E6A0B">
      <w:pPr>
        <w:widowControl w:val="0"/>
        <w:suppressAutoHyphens/>
        <w:spacing w:after="0" w:line="240" w:lineRule="auto"/>
        <w:jc w:val="both"/>
        <w:rPr>
          <w:rFonts w:ascii="Times New Roman" w:eastAsia="Tahoma" w:hAnsi="Times New Roman" w:cs="Times New Roman"/>
          <w:kern w:val="1"/>
          <w:sz w:val="24"/>
          <w:szCs w:val="24"/>
        </w:rPr>
      </w:pPr>
    </w:p>
    <w:p w14:paraId="0E27E866" w14:textId="77777777" w:rsidR="008E6A0B" w:rsidRPr="00C05724" w:rsidRDefault="008E6A0B" w:rsidP="008E6A0B">
      <w:pPr>
        <w:widowControl w:val="0"/>
        <w:suppressAutoHyphens/>
        <w:spacing w:after="0" w:line="240" w:lineRule="auto"/>
        <w:jc w:val="both"/>
        <w:rPr>
          <w:rFonts w:ascii="Times New Roman" w:eastAsia="Tahoma" w:hAnsi="Times New Roman" w:cs="Times New Roman"/>
          <w:kern w:val="1"/>
          <w:sz w:val="24"/>
          <w:szCs w:val="24"/>
        </w:rPr>
      </w:pPr>
    </w:p>
    <w:p w14:paraId="2C0B5A69" w14:textId="77777777" w:rsidR="008E6A0B" w:rsidRPr="00C05724" w:rsidRDefault="008E6A0B" w:rsidP="008E6A0B">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Pr>
          <w:rFonts w:ascii="Times New Roman" w:eastAsia="SimSun" w:hAnsi="Times New Roman" w:cs="Mangal"/>
          <w:b/>
          <w:kern w:val="1"/>
          <w:sz w:val="24"/>
          <w:szCs w:val="24"/>
          <w:u w:val="single"/>
          <w:lang w:eastAsia="zh-CN" w:bidi="hi-IN"/>
        </w:rPr>
        <w:t>28</w:t>
      </w:r>
      <w:r w:rsidRPr="00C05724">
        <w:rPr>
          <w:rFonts w:ascii="Times New Roman" w:eastAsia="SimSun" w:hAnsi="Times New Roman" w:cs="Mangal"/>
          <w:b/>
          <w:kern w:val="1"/>
          <w:sz w:val="24"/>
          <w:szCs w:val="24"/>
          <w:u w:val="single"/>
          <w:lang w:eastAsia="zh-CN" w:bidi="hi-IN"/>
        </w:rPr>
        <w:t>/201</w:t>
      </w:r>
      <w:r>
        <w:rPr>
          <w:rFonts w:ascii="Times New Roman" w:eastAsia="SimSun" w:hAnsi="Times New Roman" w:cs="Mangal"/>
          <w:b/>
          <w:kern w:val="1"/>
          <w:sz w:val="24"/>
          <w:szCs w:val="24"/>
          <w:u w:val="single"/>
          <w:lang w:eastAsia="zh-CN" w:bidi="hi-IN"/>
        </w:rPr>
        <w:t>9</w:t>
      </w:r>
      <w:r w:rsidRPr="00C05724">
        <w:rPr>
          <w:rFonts w:ascii="Times New Roman" w:eastAsia="SimSun" w:hAnsi="Times New Roman" w:cs="Mangal"/>
          <w:b/>
          <w:kern w:val="1"/>
          <w:sz w:val="24"/>
          <w:szCs w:val="24"/>
          <w:u w:val="single"/>
          <w:lang w:eastAsia="zh-CN" w:bidi="hi-IN"/>
        </w:rPr>
        <w:t>. (I</w:t>
      </w:r>
      <w:r>
        <w:rPr>
          <w:rFonts w:ascii="Times New Roman" w:eastAsia="SimSun" w:hAnsi="Times New Roman" w:cs="Mangal"/>
          <w:b/>
          <w:kern w:val="1"/>
          <w:sz w:val="24"/>
          <w:szCs w:val="24"/>
          <w:u w:val="single"/>
          <w:lang w:eastAsia="zh-CN" w:bidi="hi-IN"/>
        </w:rPr>
        <w:t>I</w:t>
      </w:r>
      <w:r w:rsidRPr="00C05724">
        <w:rPr>
          <w:rFonts w:ascii="Times New Roman" w:eastAsia="SimSun" w:hAnsi="Times New Roman" w:cs="Mangal"/>
          <w:b/>
          <w:kern w:val="1"/>
          <w:sz w:val="24"/>
          <w:szCs w:val="24"/>
          <w:u w:val="single"/>
          <w:lang w:eastAsia="zh-CN" w:bidi="hi-IN"/>
        </w:rPr>
        <w:t>.</w:t>
      </w:r>
      <w:r>
        <w:rPr>
          <w:rFonts w:ascii="Times New Roman" w:eastAsia="SimSun" w:hAnsi="Times New Roman" w:cs="Mangal"/>
          <w:b/>
          <w:kern w:val="1"/>
          <w:sz w:val="24"/>
          <w:szCs w:val="24"/>
          <w:u w:val="single"/>
          <w:lang w:eastAsia="zh-CN" w:bidi="hi-IN"/>
        </w:rPr>
        <w:t>14</w:t>
      </w:r>
      <w:r w:rsidRPr="00C05724">
        <w:rPr>
          <w:rFonts w:ascii="Times New Roman" w:eastAsia="SimSun" w:hAnsi="Times New Roman" w:cs="Mangal"/>
          <w:b/>
          <w:kern w:val="1"/>
          <w:sz w:val="24"/>
          <w:szCs w:val="24"/>
          <w:u w:val="single"/>
          <w:lang w:eastAsia="zh-CN" w:bidi="hi-IN"/>
        </w:rPr>
        <w:t>.) KT számú határozat</w:t>
      </w:r>
    </w:p>
    <w:p w14:paraId="4A984151" w14:textId="77777777" w:rsidR="008E6A0B" w:rsidRPr="00C05724" w:rsidRDefault="008E6A0B" w:rsidP="008E6A0B">
      <w:pPr>
        <w:widowControl w:val="0"/>
        <w:suppressAutoHyphens/>
        <w:spacing w:after="0" w:line="240" w:lineRule="auto"/>
        <w:jc w:val="center"/>
        <w:rPr>
          <w:rFonts w:ascii="Times New Roman" w:eastAsia="SimSun" w:hAnsi="Times New Roman" w:cs="Mangal"/>
          <w:b/>
          <w:kern w:val="1"/>
          <w:sz w:val="24"/>
          <w:szCs w:val="24"/>
          <w:u w:val="single"/>
          <w:lang w:eastAsia="zh-CN" w:bidi="hi-IN"/>
        </w:rPr>
      </w:pPr>
    </w:p>
    <w:p w14:paraId="4E0E8BBA" w14:textId="77777777" w:rsidR="008E6A0B" w:rsidRPr="008675F1" w:rsidRDefault="008E6A0B" w:rsidP="008E6A0B">
      <w:pPr>
        <w:widowControl w:val="0"/>
        <w:suppressAutoHyphens/>
        <w:spacing w:after="0" w:line="240" w:lineRule="auto"/>
        <w:ind w:left="1134" w:right="1134"/>
        <w:jc w:val="both"/>
        <w:rPr>
          <w:rFonts w:ascii="Times New Roman" w:eastAsia="Lucida Sans Unicode" w:hAnsi="Times New Roman" w:cs="Times New Roman"/>
          <w:kern w:val="1"/>
          <w:sz w:val="24"/>
          <w:szCs w:val="24"/>
          <w:lang w:eastAsia="hi-IN" w:bidi="hi-IN"/>
        </w:rPr>
      </w:pPr>
      <w:r w:rsidRPr="008675F1">
        <w:rPr>
          <w:rFonts w:ascii="Times New Roman" w:eastAsia="Lucida Sans Unicode" w:hAnsi="Times New Roman" w:cs="Times New Roman"/>
          <w:kern w:val="1"/>
          <w:sz w:val="24"/>
          <w:szCs w:val="24"/>
          <w:lang w:eastAsia="hi-IN" w:bidi="hi-IN"/>
        </w:rPr>
        <w:t xml:space="preserve">Derecske Város Önkormányzat Képviselő-testülete úgy határozott, hogy Derecske Város Önkormányzata fenntartásában lévő </w:t>
      </w:r>
      <w:proofErr w:type="spellStart"/>
      <w:r w:rsidRPr="008675F1">
        <w:rPr>
          <w:rFonts w:ascii="Times New Roman" w:eastAsia="Lucida Sans Unicode" w:hAnsi="Times New Roman" w:cs="Times New Roman"/>
          <w:kern w:val="1"/>
          <w:sz w:val="24"/>
          <w:szCs w:val="24"/>
          <w:lang w:eastAsia="hi-IN" w:bidi="hi-IN"/>
        </w:rPr>
        <w:t>Derecskei</w:t>
      </w:r>
      <w:proofErr w:type="spellEnd"/>
      <w:r w:rsidRPr="008675F1">
        <w:rPr>
          <w:rFonts w:ascii="Times New Roman" w:eastAsia="Lucida Sans Unicode" w:hAnsi="Times New Roman" w:cs="Times New Roman"/>
          <w:kern w:val="1"/>
          <w:sz w:val="24"/>
          <w:szCs w:val="24"/>
          <w:lang w:eastAsia="hi-IN" w:bidi="hi-IN"/>
        </w:rPr>
        <w:t xml:space="preserve"> Szociális, Család- és Gyermekjóléti Központ (székhelye: 4130 Derecske, Köztársaság út 86.) intézményi közalkalmazotti álláshelyeinek számát 2019. március 1. napjától 27 álláshelyben állapítja meg az alábbiak szerint:</w:t>
      </w:r>
    </w:p>
    <w:p w14:paraId="1F134D77" w14:textId="77777777" w:rsidR="008E6A0B" w:rsidRPr="008675F1" w:rsidRDefault="008E6A0B" w:rsidP="008E6A0B">
      <w:pPr>
        <w:widowControl w:val="0"/>
        <w:suppressAutoHyphens/>
        <w:spacing w:after="0" w:line="240" w:lineRule="auto"/>
        <w:ind w:right="1134"/>
        <w:jc w:val="both"/>
        <w:rPr>
          <w:rFonts w:ascii="Times New Roman" w:eastAsia="Lucida Sans Unicode" w:hAnsi="Times New Roman" w:cs="Times New Roman"/>
          <w:kern w:val="1"/>
          <w:sz w:val="24"/>
          <w:szCs w:val="24"/>
          <w:lang w:eastAsia="hi-IN" w:bidi="hi-IN"/>
        </w:rPr>
      </w:pPr>
    </w:p>
    <w:p w14:paraId="428FA17A" w14:textId="77777777" w:rsidR="008E6A0B" w:rsidRPr="008675F1" w:rsidRDefault="008E6A0B" w:rsidP="008E6A0B">
      <w:pPr>
        <w:widowControl w:val="0"/>
        <w:numPr>
          <w:ilvl w:val="0"/>
          <w:numId w:val="2"/>
        </w:numPr>
        <w:tabs>
          <w:tab w:val="left" w:pos="0"/>
        </w:tabs>
        <w:suppressAutoHyphens/>
        <w:spacing w:after="0" w:line="240" w:lineRule="auto"/>
        <w:ind w:left="1134" w:right="1134"/>
        <w:jc w:val="both"/>
        <w:rPr>
          <w:rFonts w:ascii="Times New Roman" w:eastAsia="Lucida Sans Unicode" w:hAnsi="Times New Roman" w:cs="Times New Roman"/>
          <w:kern w:val="1"/>
          <w:sz w:val="24"/>
          <w:szCs w:val="24"/>
          <w:lang w:eastAsia="hi-IN" w:bidi="hi-IN"/>
        </w:rPr>
      </w:pPr>
      <w:r w:rsidRPr="008675F1">
        <w:rPr>
          <w:rFonts w:ascii="Times New Roman" w:eastAsia="Lucida Sans Unicode" w:hAnsi="Times New Roman" w:cs="Times New Roman"/>
          <w:kern w:val="1"/>
          <w:sz w:val="24"/>
          <w:szCs w:val="24"/>
          <w:lang w:eastAsia="hi-IN" w:bidi="hi-IN"/>
        </w:rPr>
        <w:t>Család- és Gyermekjóléti Központ: 15 álláshely</w:t>
      </w:r>
    </w:p>
    <w:p w14:paraId="1B329798" w14:textId="77777777" w:rsidR="008E6A0B" w:rsidRPr="008675F1" w:rsidRDefault="008E6A0B" w:rsidP="008E6A0B">
      <w:pPr>
        <w:widowControl w:val="0"/>
        <w:numPr>
          <w:ilvl w:val="0"/>
          <w:numId w:val="2"/>
        </w:numPr>
        <w:tabs>
          <w:tab w:val="left" w:pos="0"/>
        </w:tabs>
        <w:suppressAutoHyphens/>
        <w:spacing w:after="0" w:line="240" w:lineRule="auto"/>
        <w:ind w:left="1134" w:right="1134"/>
        <w:jc w:val="both"/>
        <w:rPr>
          <w:rFonts w:ascii="Times New Roman" w:eastAsia="Lucida Sans Unicode" w:hAnsi="Times New Roman" w:cs="Times New Roman"/>
          <w:kern w:val="1"/>
          <w:sz w:val="24"/>
          <w:szCs w:val="24"/>
          <w:lang w:eastAsia="hi-IN" w:bidi="hi-IN"/>
        </w:rPr>
      </w:pPr>
      <w:r w:rsidRPr="008675F1">
        <w:rPr>
          <w:rFonts w:ascii="Times New Roman" w:eastAsia="Lucida Sans Unicode" w:hAnsi="Times New Roman" w:cs="Times New Roman"/>
          <w:kern w:val="1"/>
          <w:sz w:val="24"/>
          <w:szCs w:val="24"/>
          <w:lang w:eastAsia="hi-IN" w:bidi="hi-IN"/>
        </w:rPr>
        <w:t>Gondozási Központ: 12 álláshely.</w:t>
      </w:r>
    </w:p>
    <w:p w14:paraId="7EEE66A0" w14:textId="77777777" w:rsidR="008E6A0B" w:rsidRPr="008675F1" w:rsidRDefault="008E6A0B" w:rsidP="008E6A0B">
      <w:pPr>
        <w:widowControl w:val="0"/>
        <w:suppressAutoHyphens/>
        <w:spacing w:after="0" w:line="240" w:lineRule="auto"/>
        <w:ind w:left="1134" w:right="1134"/>
        <w:jc w:val="both"/>
        <w:rPr>
          <w:rFonts w:ascii="Times New Roman" w:eastAsia="Lucida Sans Unicode" w:hAnsi="Times New Roman" w:cs="Times New Roman"/>
          <w:kern w:val="1"/>
          <w:sz w:val="24"/>
          <w:szCs w:val="24"/>
          <w:lang w:eastAsia="hi-IN" w:bidi="hi-IN"/>
        </w:rPr>
      </w:pPr>
    </w:p>
    <w:p w14:paraId="1AE4021C" w14:textId="77777777" w:rsidR="008E6A0B" w:rsidRPr="008675F1" w:rsidRDefault="008E6A0B" w:rsidP="008E6A0B">
      <w:pPr>
        <w:widowControl w:val="0"/>
        <w:suppressAutoHyphens/>
        <w:spacing w:after="0" w:line="240" w:lineRule="auto"/>
        <w:ind w:left="1134" w:right="1134"/>
        <w:jc w:val="both"/>
        <w:rPr>
          <w:rFonts w:ascii="Times New Roman" w:eastAsia="Lucida Sans Unicode" w:hAnsi="Times New Roman" w:cs="Times New Roman"/>
          <w:kern w:val="1"/>
          <w:sz w:val="24"/>
          <w:szCs w:val="24"/>
          <w:lang w:eastAsia="hi-IN" w:bidi="hi-IN"/>
        </w:rPr>
      </w:pPr>
      <w:r w:rsidRPr="008675F1">
        <w:rPr>
          <w:rFonts w:ascii="Times New Roman" w:eastAsia="Lucida Sans Unicode" w:hAnsi="Times New Roman" w:cs="Times New Roman"/>
          <w:kern w:val="1"/>
          <w:sz w:val="24"/>
          <w:szCs w:val="24"/>
          <w:lang w:eastAsia="hi-IN" w:bidi="hi-IN"/>
        </w:rPr>
        <w:t xml:space="preserve">A Képviselő-testület felkéri a Polgármestert, hogy a döntésről a </w:t>
      </w:r>
      <w:proofErr w:type="spellStart"/>
      <w:r w:rsidRPr="008675F1">
        <w:rPr>
          <w:rFonts w:ascii="Times New Roman" w:eastAsia="Lucida Sans Unicode" w:hAnsi="Times New Roman" w:cs="Times New Roman"/>
          <w:kern w:val="1"/>
          <w:sz w:val="24"/>
          <w:szCs w:val="24"/>
          <w:lang w:eastAsia="hi-IN" w:bidi="hi-IN"/>
        </w:rPr>
        <w:t>Derecskei</w:t>
      </w:r>
      <w:proofErr w:type="spellEnd"/>
      <w:r w:rsidRPr="008675F1">
        <w:rPr>
          <w:rFonts w:ascii="Times New Roman" w:eastAsia="Lucida Sans Unicode" w:hAnsi="Times New Roman" w:cs="Times New Roman"/>
          <w:kern w:val="1"/>
          <w:sz w:val="24"/>
          <w:szCs w:val="24"/>
          <w:lang w:eastAsia="hi-IN" w:bidi="hi-IN"/>
        </w:rPr>
        <w:t xml:space="preserve"> Szociális, Család- és Gyermekjóléti Központ intézményvezetőjét tájékoztassa.</w:t>
      </w:r>
    </w:p>
    <w:p w14:paraId="3831BAEC" w14:textId="77777777" w:rsidR="008E6A0B" w:rsidRPr="008675F1" w:rsidRDefault="008E6A0B" w:rsidP="008E6A0B">
      <w:pPr>
        <w:widowControl w:val="0"/>
        <w:suppressAutoHyphens/>
        <w:spacing w:after="0" w:line="240" w:lineRule="auto"/>
        <w:ind w:left="1134" w:right="1134"/>
        <w:jc w:val="both"/>
        <w:rPr>
          <w:rFonts w:ascii="Times New Roman" w:eastAsia="Lucida Sans Unicode" w:hAnsi="Times New Roman" w:cs="Times New Roman"/>
          <w:kern w:val="1"/>
          <w:sz w:val="24"/>
          <w:szCs w:val="24"/>
          <w:lang w:eastAsia="hi-IN" w:bidi="hi-IN"/>
        </w:rPr>
      </w:pPr>
    </w:p>
    <w:p w14:paraId="66DCC5E6" w14:textId="77777777" w:rsidR="008E6A0B" w:rsidRPr="008675F1" w:rsidRDefault="008E6A0B" w:rsidP="008E6A0B">
      <w:pPr>
        <w:widowControl w:val="0"/>
        <w:suppressAutoHyphens/>
        <w:spacing w:after="0" w:line="240" w:lineRule="auto"/>
        <w:ind w:left="1134" w:right="1134"/>
        <w:jc w:val="both"/>
        <w:rPr>
          <w:rFonts w:ascii="Times New Roman" w:eastAsia="Lucida Sans Unicode" w:hAnsi="Times New Roman" w:cs="Times New Roman"/>
          <w:b/>
          <w:bCs/>
          <w:kern w:val="1"/>
          <w:sz w:val="24"/>
          <w:szCs w:val="20"/>
          <w:u w:val="single"/>
          <w:lang w:eastAsia="hi-IN" w:bidi="hi-IN"/>
        </w:rPr>
      </w:pPr>
      <w:r w:rsidRPr="008675F1">
        <w:rPr>
          <w:rFonts w:ascii="Times New Roman" w:eastAsia="Lucida Sans Unicode" w:hAnsi="Times New Roman" w:cs="Times New Roman"/>
          <w:b/>
          <w:kern w:val="1"/>
          <w:sz w:val="24"/>
          <w:szCs w:val="24"/>
          <w:u w:val="single"/>
          <w:lang w:eastAsia="hi-IN" w:bidi="hi-IN"/>
        </w:rPr>
        <w:t>Felelős:</w:t>
      </w:r>
      <w:r w:rsidRPr="008675F1">
        <w:rPr>
          <w:rFonts w:ascii="Times New Roman" w:eastAsia="Lucida Sans Unicode" w:hAnsi="Times New Roman" w:cs="Times New Roman"/>
          <w:kern w:val="1"/>
          <w:sz w:val="24"/>
          <w:szCs w:val="24"/>
          <w:lang w:eastAsia="hi-IN" w:bidi="hi-IN"/>
        </w:rPr>
        <w:t xml:space="preserve"> Bakó István polgármester</w:t>
      </w:r>
    </w:p>
    <w:p w14:paraId="3EA10469" w14:textId="77777777" w:rsidR="008E6A0B" w:rsidRPr="008675F1" w:rsidRDefault="008E6A0B" w:rsidP="008E6A0B">
      <w:pPr>
        <w:widowControl w:val="0"/>
        <w:suppressAutoHyphens/>
        <w:spacing w:after="0" w:line="240" w:lineRule="auto"/>
        <w:ind w:left="1134" w:right="1134"/>
        <w:jc w:val="both"/>
        <w:rPr>
          <w:rFonts w:ascii="Times New Roman" w:eastAsia="Lucida Sans Unicode" w:hAnsi="Times New Roman" w:cs="Mangal"/>
          <w:b/>
          <w:kern w:val="1"/>
          <w:sz w:val="24"/>
          <w:szCs w:val="24"/>
          <w:lang w:eastAsia="hi-IN" w:bidi="hi-IN"/>
        </w:rPr>
      </w:pPr>
      <w:r w:rsidRPr="008675F1">
        <w:rPr>
          <w:rFonts w:ascii="Times New Roman" w:eastAsia="Lucida Sans Unicode" w:hAnsi="Times New Roman" w:cs="Times New Roman"/>
          <w:b/>
          <w:bCs/>
          <w:kern w:val="1"/>
          <w:sz w:val="24"/>
          <w:szCs w:val="20"/>
          <w:u w:val="single"/>
          <w:lang w:eastAsia="hi-IN" w:bidi="hi-IN"/>
        </w:rPr>
        <w:t>Határidő:</w:t>
      </w:r>
      <w:r w:rsidRPr="008675F1">
        <w:rPr>
          <w:rFonts w:ascii="Times New Roman" w:eastAsia="Lucida Sans Unicode" w:hAnsi="Times New Roman" w:cs="Times New Roman"/>
          <w:bCs/>
          <w:kern w:val="1"/>
          <w:sz w:val="24"/>
          <w:szCs w:val="20"/>
          <w:lang w:eastAsia="hi-IN" w:bidi="hi-IN"/>
        </w:rPr>
        <w:t xml:space="preserve"> azonnal</w:t>
      </w:r>
    </w:p>
    <w:p w14:paraId="423313A6" w14:textId="77777777" w:rsidR="008E6A0B" w:rsidRPr="00C05724" w:rsidRDefault="008E6A0B" w:rsidP="008E6A0B">
      <w:pPr>
        <w:widowControl w:val="0"/>
        <w:suppressAutoHyphens/>
        <w:spacing w:after="0" w:line="240" w:lineRule="auto"/>
        <w:ind w:left="1701" w:right="850"/>
        <w:jc w:val="both"/>
        <w:outlineLvl w:val="0"/>
        <w:rPr>
          <w:rFonts w:ascii="Times New Roman" w:eastAsia="Lucida Sans Unicode" w:hAnsi="Times New Roman" w:cs="Mangal"/>
          <w:kern w:val="2"/>
          <w:sz w:val="24"/>
          <w:szCs w:val="24"/>
          <w:lang w:eastAsia="zh-CN" w:bidi="hi-IN"/>
        </w:rPr>
      </w:pPr>
    </w:p>
    <w:p w14:paraId="3C85A989" w14:textId="77777777" w:rsidR="008E6A0B" w:rsidRPr="00C05724" w:rsidRDefault="008E6A0B" w:rsidP="008E6A0B">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6EC5CBA0" w14:textId="77777777" w:rsidR="008E6A0B" w:rsidRPr="00C05724" w:rsidRDefault="008E6A0B" w:rsidP="008E6A0B">
      <w:pPr>
        <w:widowControl w:val="0"/>
        <w:suppressAutoHyphens/>
        <w:spacing w:after="0" w:line="240" w:lineRule="auto"/>
        <w:rPr>
          <w:rFonts w:ascii="Times New Roman" w:eastAsia="SimSun" w:hAnsi="Times New Roman" w:cs="Times New Roman"/>
          <w:bCs/>
          <w:kern w:val="1"/>
          <w:sz w:val="24"/>
          <w:szCs w:val="24"/>
          <w:lang w:eastAsia="zh-CN" w:bidi="en-US"/>
        </w:rPr>
      </w:pPr>
    </w:p>
    <w:p w14:paraId="3521B7AE" w14:textId="77777777" w:rsidR="008E6A0B" w:rsidRPr="00C05724" w:rsidRDefault="008E6A0B" w:rsidP="008E6A0B">
      <w:pPr>
        <w:widowControl w:val="0"/>
        <w:suppressAutoHyphens/>
        <w:spacing w:after="0" w:line="240" w:lineRule="auto"/>
        <w:ind w:left="1110" w:right="990"/>
        <w:jc w:val="both"/>
        <w:rPr>
          <w:rFonts w:ascii="Times New Roman" w:eastAsia="SimSun" w:hAnsi="Times New Roman" w:cs="Times New Roman"/>
          <w:bCs/>
          <w:kern w:val="1"/>
          <w:sz w:val="24"/>
          <w:szCs w:val="24"/>
          <w:lang w:eastAsia="zh-CN" w:bidi="en-US"/>
        </w:rPr>
      </w:pPr>
    </w:p>
    <w:p w14:paraId="6990601B" w14:textId="77777777" w:rsidR="008E6A0B" w:rsidRPr="00C05724" w:rsidRDefault="008E6A0B" w:rsidP="008E6A0B">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 xml:space="preserve">Bakó István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62C3DA1A" w14:textId="77777777" w:rsidR="008E6A0B" w:rsidRPr="00C05724" w:rsidRDefault="008E6A0B" w:rsidP="008E6A0B">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0E92FFAD" w14:textId="77777777" w:rsidR="008E6A0B" w:rsidRPr="00C05724" w:rsidRDefault="008E6A0B" w:rsidP="008E6A0B">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3867365D" w14:textId="77777777" w:rsidR="008E6A0B" w:rsidRDefault="008E6A0B" w:rsidP="008E6A0B">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6A9D4F32" w14:textId="77777777" w:rsidR="008E6A0B" w:rsidRPr="00C05724" w:rsidRDefault="008E6A0B" w:rsidP="008E6A0B">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2FF420F5" w14:textId="77777777" w:rsidR="008E6A0B" w:rsidRPr="00C05724" w:rsidRDefault="008E6A0B" w:rsidP="008E6A0B">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43A13125" w14:textId="77777777" w:rsidR="008E6A0B" w:rsidRPr="00C05724" w:rsidRDefault="008E6A0B" w:rsidP="008E6A0B">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19E71FA0" w14:textId="77777777" w:rsidR="008E6A0B" w:rsidRPr="00C05724" w:rsidRDefault="008E6A0B" w:rsidP="008E6A0B">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 xml:space="preserve">A kivonat </w:t>
      </w:r>
      <w:proofErr w:type="spellStart"/>
      <w:r w:rsidRPr="00C05724">
        <w:rPr>
          <w:rFonts w:ascii="Times New Roman" w:eastAsia="Tahoma" w:hAnsi="Times New Roman" w:cs="Times New Roman"/>
          <w:b/>
          <w:bCs/>
          <w:kern w:val="1"/>
          <w:sz w:val="24"/>
          <w:szCs w:val="24"/>
        </w:rPr>
        <w:t>hiteléül</w:t>
      </w:r>
      <w:proofErr w:type="spellEnd"/>
      <w:r w:rsidRPr="00C05724">
        <w:rPr>
          <w:rFonts w:ascii="Times New Roman" w:eastAsia="Tahoma" w:hAnsi="Times New Roman" w:cs="Times New Roman"/>
          <w:b/>
          <w:bCs/>
          <w:kern w:val="1"/>
          <w:sz w:val="24"/>
          <w:szCs w:val="24"/>
        </w:rPr>
        <w:t>:</w:t>
      </w:r>
    </w:p>
    <w:p w14:paraId="52B50608" w14:textId="77777777" w:rsidR="008E6A0B" w:rsidRPr="00C05724" w:rsidRDefault="008E6A0B" w:rsidP="008E6A0B">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201</w:t>
      </w:r>
      <w:r>
        <w:rPr>
          <w:rFonts w:ascii="Times New Roman" w:eastAsia="Tahoma" w:hAnsi="Times New Roman" w:cs="Times New Roman"/>
          <w:bCs/>
          <w:kern w:val="1"/>
          <w:sz w:val="24"/>
          <w:szCs w:val="24"/>
        </w:rPr>
        <w:t>9</w:t>
      </w:r>
      <w:r w:rsidRPr="00C05724">
        <w:rPr>
          <w:rFonts w:ascii="Times New Roman" w:eastAsia="Tahoma" w:hAnsi="Times New Roman" w:cs="Times New Roman"/>
          <w:bCs/>
          <w:kern w:val="1"/>
          <w:sz w:val="24"/>
          <w:szCs w:val="24"/>
        </w:rPr>
        <w:t xml:space="preserve">. </w:t>
      </w:r>
      <w:r>
        <w:rPr>
          <w:rFonts w:ascii="Times New Roman" w:eastAsia="Tahoma" w:hAnsi="Times New Roman" w:cs="Times New Roman"/>
          <w:bCs/>
          <w:kern w:val="1"/>
          <w:sz w:val="24"/>
          <w:szCs w:val="24"/>
        </w:rPr>
        <w:t>február 15.</w:t>
      </w:r>
    </w:p>
    <w:p w14:paraId="05B530A2" w14:textId="77777777" w:rsidR="008E6A0B" w:rsidRPr="00C05724" w:rsidRDefault="008E6A0B" w:rsidP="008E6A0B">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13177485" w14:textId="77777777" w:rsidR="008E6A0B" w:rsidRPr="00C05724" w:rsidRDefault="008E6A0B" w:rsidP="008E6A0B">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05DDD89A" w14:textId="77777777" w:rsidR="008E6A0B" w:rsidRPr="00C05724" w:rsidRDefault="008E6A0B" w:rsidP="008E6A0B">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2ACB4DF5" w14:textId="77777777" w:rsidR="008E6A0B" w:rsidRPr="00C05724" w:rsidRDefault="008E6A0B" w:rsidP="008E6A0B">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547A8AD1" w14:textId="77777777" w:rsidR="008E6A0B" w:rsidRPr="00C05724" w:rsidRDefault="008E6A0B" w:rsidP="008E6A0B">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7C2C5375" w14:textId="77777777" w:rsidR="008E6A0B" w:rsidRPr="00C05724" w:rsidRDefault="008E6A0B" w:rsidP="008E6A0B">
      <w:pPr>
        <w:ind w:firstLine="708"/>
        <w:rPr>
          <w:rFonts w:ascii="Times New Roman" w:hAnsi="Times New Roman" w:cs="Times New Roman"/>
        </w:rPr>
      </w:pPr>
      <w:r w:rsidRPr="00C05724">
        <w:rPr>
          <w:rFonts w:ascii="Times New Roman" w:hAnsi="Times New Roman" w:cs="Times New Roman"/>
        </w:rPr>
        <w:t>jegyző</w:t>
      </w:r>
    </w:p>
    <w:p w14:paraId="60CBC94D" w14:textId="6C3B9469" w:rsidR="008E6A0B" w:rsidRDefault="008E6A0B"/>
    <w:p w14:paraId="44B97EB3" w14:textId="1B3E6AED" w:rsidR="008E6A0B" w:rsidRDefault="008E6A0B"/>
    <w:p w14:paraId="2E041449" w14:textId="77777777" w:rsidR="00B53CE5" w:rsidRDefault="00B53CE5" w:rsidP="008E6A0B">
      <w:pPr>
        <w:widowControl w:val="0"/>
        <w:suppressAutoHyphens/>
        <w:spacing w:after="0" w:line="240" w:lineRule="auto"/>
        <w:jc w:val="center"/>
        <w:rPr>
          <w:rFonts w:ascii="Times New Roman" w:eastAsia="Tahoma" w:hAnsi="Times New Roman" w:cs="Times New Roman"/>
          <w:b/>
          <w:bCs/>
          <w:kern w:val="1"/>
          <w:sz w:val="28"/>
          <w:szCs w:val="28"/>
        </w:rPr>
      </w:pPr>
    </w:p>
    <w:p w14:paraId="09D55B0E" w14:textId="77777777" w:rsidR="00B53CE5" w:rsidRDefault="00B53CE5" w:rsidP="008E6A0B">
      <w:pPr>
        <w:widowControl w:val="0"/>
        <w:suppressAutoHyphens/>
        <w:spacing w:after="0" w:line="240" w:lineRule="auto"/>
        <w:jc w:val="center"/>
        <w:rPr>
          <w:rFonts w:ascii="Times New Roman" w:eastAsia="Tahoma" w:hAnsi="Times New Roman" w:cs="Times New Roman"/>
          <w:b/>
          <w:bCs/>
          <w:kern w:val="1"/>
          <w:sz w:val="28"/>
          <w:szCs w:val="28"/>
        </w:rPr>
      </w:pPr>
    </w:p>
    <w:p w14:paraId="44FF23A8" w14:textId="77777777" w:rsidR="00B53CE5" w:rsidRDefault="00B53CE5" w:rsidP="008E6A0B">
      <w:pPr>
        <w:widowControl w:val="0"/>
        <w:suppressAutoHyphens/>
        <w:spacing w:after="0" w:line="240" w:lineRule="auto"/>
        <w:jc w:val="center"/>
        <w:rPr>
          <w:rFonts w:ascii="Times New Roman" w:eastAsia="Tahoma" w:hAnsi="Times New Roman" w:cs="Times New Roman"/>
          <w:b/>
          <w:bCs/>
          <w:kern w:val="1"/>
          <w:sz w:val="28"/>
          <w:szCs w:val="28"/>
        </w:rPr>
      </w:pPr>
    </w:p>
    <w:p w14:paraId="6F8EA7BF" w14:textId="5912E59A"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rPr>
      </w:pPr>
      <w:r w:rsidRPr="00C05724">
        <w:rPr>
          <w:rFonts w:ascii="Times New Roman" w:eastAsia="Tahoma" w:hAnsi="Times New Roman" w:cs="Times New Roman"/>
          <w:b/>
          <w:bCs/>
          <w:kern w:val="1"/>
          <w:sz w:val="28"/>
          <w:szCs w:val="28"/>
        </w:rPr>
        <w:t>DERECSKE VÁROS ÖNKORMÁNYZAT KÉPVISELŐ-TESTÜLETE</w:t>
      </w:r>
    </w:p>
    <w:p w14:paraId="4EC64737" w14:textId="77777777"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rPr>
      </w:pPr>
    </w:p>
    <w:p w14:paraId="27A6FA80" w14:textId="77777777"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rPr>
      </w:pPr>
    </w:p>
    <w:p w14:paraId="4BE4BB18" w14:textId="77777777"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20EA6335" w14:textId="77777777"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u w:val="single"/>
        </w:rPr>
      </w:pPr>
    </w:p>
    <w:p w14:paraId="5AECB9C6" w14:textId="77777777" w:rsidR="008E6A0B" w:rsidRPr="00C05724" w:rsidRDefault="008E6A0B" w:rsidP="008E6A0B">
      <w:pPr>
        <w:widowControl w:val="0"/>
        <w:suppressAutoHyphens/>
        <w:spacing w:after="0" w:line="240" w:lineRule="auto"/>
        <w:jc w:val="center"/>
        <w:rPr>
          <w:rFonts w:ascii="Times New Roman" w:eastAsia="Tahoma" w:hAnsi="Times New Roman" w:cs="Times New Roman"/>
          <w:b/>
          <w:bCs/>
          <w:kern w:val="1"/>
          <w:sz w:val="24"/>
          <w:szCs w:val="24"/>
          <w:u w:val="single"/>
        </w:rPr>
      </w:pPr>
    </w:p>
    <w:p w14:paraId="469FD2BF" w14:textId="77777777" w:rsidR="008E6A0B" w:rsidRPr="00C05724" w:rsidRDefault="008E6A0B" w:rsidP="008E6A0B">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201</w:t>
      </w:r>
      <w:r>
        <w:rPr>
          <w:rFonts w:ascii="Times New Roman" w:eastAsia="Tahoma" w:hAnsi="Times New Roman" w:cs="Times New Roman"/>
          <w:kern w:val="1"/>
          <w:sz w:val="24"/>
          <w:szCs w:val="24"/>
        </w:rPr>
        <w:t>9</w:t>
      </w:r>
      <w:r w:rsidRPr="00C05724">
        <w:rPr>
          <w:rFonts w:ascii="Times New Roman" w:eastAsia="Tahoma" w:hAnsi="Times New Roman" w:cs="Times New Roman"/>
          <w:kern w:val="1"/>
          <w:sz w:val="24"/>
          <w:szCs w:val="24"/>
        </w:rPr>
        <w:t xml:space="preserve">. </w:t>
      </w:r>
      <w:r>
        <w:rPr>
          <w:rFonts w:ascii="Times New Roman" w:eastAsia="Tahoma" w:hAnsi="Times New Roman" w:cs="Times New Roman"/>
          <w:kern w:val="1"/>
          <w:sz w:val="24"/>
          <w:szCs w:val="24"/>
        </w:rPr>
        <w:t>február 14</w:t>
      </w:r>
      <w:r w:rsidRPr="00C05724">
        <w:rPr>
          <w:rFonts w:ascii="Times New Roman" w:eastAsia="Tahoma" w:hAnsi="Times New Roman" w:cs="Times New Roman"/>
          <w:kern w:val="1"/>
          <w:sz w:val="24"/>
          <w:szCs w:val="24"/>
        </w:rPr>
        <w:t>-i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nyílt</w:t>
      </w:r>
      <w:r w:rsidRPr="00C05724">
        <w:rPr>
          <w:rFonts w:ascii="Times New Roman" w:eastAsia="Tahoma" w:hAnsi="Times New Roman" w:cs="Times New Roman"/>
          <w:kern w:val="1"/>
          <w:sz w:val="24"/>
          <w:szCs w:val="24"/>
        </w:rPr>
        <w:t xml:space="preserve"> ülésén felvett jegyzőkönyv alapján.</w:t>
      </w:r>
    </w:p>
    <w:p w14:paraId="7C64BFDA" w14:textId="77777777" w:rsidR="008E6A0B" w:rsidRPr="00C05724" w:rsidRDefault="008E6A0B" w:rsidP="008E6A0B">
      <w:pPr>
        <w:widowControl w:val="0"/>
        <w:suppressAutoHyphens/>
        <w:spacing w:after="0" w:line="240" w:lineRule="auto"/>
        <w:jc w:val="both"/>
        <w:rPr>
          <w:rFonts w:ascii="Times New Roman" w:eastAsia="Tahoma" w:hAnsi="Times New Roman" w:cs="Times New Roman"/>
          <w:kern w:val="1"/>
          <w:sz w:val="24"/>
          <w:szCs w:val="24"/>
        </w:rPr>
      </w:pPr>
    </w:p>
    <w:p w14:paraId="4020FF90" w14:textId="77777777" w:rsidR="008E6A0B" w:rsidRPr="00C05724" w:rsidRDefault="008E6A0B" w:rsidP="008E6A0B">
      <w:pPr>
        <w:widowControl w:val="0"/>
        <w:suppressAutoHyphens/>
        <w:spacing w:after="0" w:line="240" w:lineRule="auto"/>
        <w:jc w:val="both"/>
        <w:rPr>
          <w:rFonts w:ascii="Times New Roman" w:eastAsia="Tahoma" w:hAnsi="Times New Roman" w:cs="Times New Roman"/>
          <w:kern w:val="1"/>
          <w:sz w:val="24"/>
          <w:szCs w:val="24"/>
        </w:rPr>
      </w:pPr>
    </w:p>
    <w:p w14:paraId="4CF90A68" w14:textId="77777777" w:rsidR="008E6A0B" w:rsidRPr="00C05724" w:rsidRDefault="008E6A0B" w:rsidP="008E6A0B">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Pr>
          <w:rFonts w:ascii="Times New Roman" w:eastAsia="SimSun" w:hAnsi="Times New Roman" w:cs="Mangal"/>
          <w:b/>
          <w:kern w:val="1"/>
          <w:sz w:val="24"/>
          <w:szCs w:val="24"/>
          <w:u w:val="single"/>
          <w:lang w:eastAsia="zh-CN" w:bidi="hi-IN"/>
        </w:rPr>
        <w:t>29</w:t>
      </w:r>
      <w:r w:rsidRPr="00C05724">
        <w:rPr>
          <w:rFonts w:ascii="Times New Roman" w:eastAsia="SimSun" w:hAnsi="Times New Roman" w:cs="Mangal"/>
          <w:b/>
          <w:kern w:val="1"/>
          <w:sz w:val="24"/>
          <w:szCs w:val="24"/>
          <w:u w:val="single"/>
          <w:lang w:eastAsia="zh-CN" w:bidi="hi-IN"/>
        </w:rPr>
        <w:t>/201</w:t>
      </w:r>
      <w:r>
        <w:rPr>
          <w:rFonts w:ascii="Times New Roman" w:eastAsia="SimSun" w:hAnsi="Times New Roman" w:cs="Mangal"/>
          <w:b/>
          <w:kern w:val="1"/>
          <w:sz w:val="24"/>
          <w:szCs w:val="24"/>
          <w:u w:val="single"/>
          <w:lang w:eastAsia="zh-CN" w:bidi="hi-IN"/>
        </w:rPr>
        <w:t>9</w:t>
      </w:r>
      <w:r w:rsidRPr="00C05724">
        <w:rPr>
          <w:rFonts w:ascii="Times New Roman" w:eastAsia="SimSun" w:hAnsi="Times New Roman" w:cs="Mangal"/>
          <w:b/>
          <w:kern w:val="1"/>
          <w:sz w:val="24"/>
          <w:szCs w:val="24"/>
          <w:u w:val="single"/>
          <w:lang w:eastAsia="zh-CN" w:bidi="hi-IN"/>
        </w:rPr>
        <w:t>. (I</w:t>
      </w:r>
      <w:r>
        <w:rPr>
          <w:rFonts w:ascii="Times New Roman" w:eastAsia="SimSun" w:hAnsi="Times New Roman" w:cs="Mangal"/>
          <w:b/>
          <w:kern w:val="1"/>
          <w:sz w:val="24"/>
          <w:szCs w:val="24"/>
          <w:u w:val="single"/>
          <w:lang w:eastAsia="zh-CN" w:bidi="hi-IN"/>
        </w:rPr>
        <w:t>I</w:t>
      </w:r>
      <w:r w:rsidRPr="00C05724">
        <w:rPr>
          <w:rFonts w:ascii="Times New Roman" w:eastAsia="SimSun" w:hAnsi="Times New Roman" w:cs="Mangal"/>
          <w:b/>
          <w:kern w:val="1"/>
          <w:sz w:val="24"/>
          <w:szCs w:val="24"/>
          <w:u w:val="single"/>
          <w:lang w:eastAsia="zh-CN" w:bidi="hi-IN"/>
        </w:rPr>
        <w:t>.</w:t>
      </w:r>
      <w:r>
        <w:rPr>
          <w:rFonts w:ascii="Times New Roman" w:eastAsia="SimSun" w:hAnsi="Times New Roman" w:cs="Mangal"/>
          <w:b/>
          <w:kern w:val="1"/>
          <w:sz w:val="24"/>
          <w:szCs w:val="24"/>
          <w:u w:val="single"/>
          <w:lang w:eastAsia="zh-CN" w:bidi="hi-IN"/>
        </w:rPr>
        <w:t>14</w:t>
      </w:r>
      <w:r w:rsidRPr="00C05724">
        <w:rPr>
          <w:rFonts w:ascii="Times New Roman" w:eastAsia="SimSun" w:hAnsi="Times New Roman" w:cs="Mangal"/>
          <w:b/>
          <w:kern w:val="1"/>
          <w:sz w:val="24"/>
          <w:szCs w:val="24"/>
          <w:u w:val="single"/>
          <w:lang w:eastAsia="zh-CN" w:bidi="hi-IN"/>
        </w:rPr>
        <w:t>.) KT számú határozat</w:t>
      </w:r>
    </w:p>
    <w:p w14:paraId="0911227C" w14:textId="77777777" w:rsidR="008E6A0B" w:rsidRPr="00C05724" w:rsidRDefault="008E6A0B" w:rsidP="008E6A0B">
      <w:pPr>
        <w:widowControl w:val="0"/>
        <w:suppressAutoHyphens/>
        <w:spacing w:after="0" w:line="240" w:lineRule="auto"/>
        <w:jc w:val="center"/>
        <w:rPr>
          <w:rFonts w:ascii="Times New Roman" w:eastAsia="SimSun" w:hAnsi="Times New Roman" w:cs="Mangal"/>
          <w:b/>
          <w:kern w:val="1"/>
          <w:sz w:val="24"/>
          <w:szCs w:val="24"/>
          <w:u w:val="single"/>
          <w:lang w:eastAsia="zh-CN" w:bidi="hi-IN"/>
        </w:rPr>
      </w:pPr>
    </w:p>
    <w:p w14:paraId="71649555" w14:textId="77777777" w:rsidR="008E6A0B" w:rsidRPr="00057436" w:rsidRDefault="008E6A0B" w:rsidP="008E6A0B">
      <w:pPr>
        <w:widowControl w:val="0"/>
        <w:suppressAutoHyphens/>
        <w:spacing w:after="0" w:line="240" w:lineRule="auto"/>
        <w:ind w:left="1134" w:right="1134"/>
        <w:jc w:val="both"/>
        <w:rPr>
          <w:rFonts w:ascii="Times New Roman" w:eastAsia="Lucida Sans Unicode" w:hAnsi="Times New Roman" w:cs="Times New Roman"/>
          <w:kern w:val="1"/>
          <w:sz w:val="24"/>
          <w:szCs w:val="24"/>
          <w:lang w:eastAsia="hi-IN" w:bidi="hi-IN"/>
        </w:rPr>
      </w:pPr>
      <w:r w:rsidRPr="00057436">
        <w:rPr>
          <w:rFonts w:ascii="Times New Roman" w:eastAsia="Times New Roman" w:hAnsi="Times New Roman" w:cs="Times New Roman"/>
          <w:kern w:val="1"/>
          <w:sz w:val="24"/>
          <w:szCs w:val="24"/>
          <w:lang w:eastAsia="hi-IN" w:bidi="hi-IN"/>
        </w:rPr>
        <w:t xml:space="preserve">Derecske Város Önkormányzat Képviselő-testülete úgy határozott, hogy a Derecske Város Önkormányzata és a </w:t>
      </w:r>
      <w:proofErr w:type="spellStart"/>
      <w:r w:rsidRPr="00057436">
        <w:rPr>
          <w:rFonts w:ascii="Times New Roman" w:eastAsia="Times New Roman" w:hAnsi="Times New Roman" w:cs="Times New Roman"/>
          <w:kern w:val="1"/>
          <w:sz w:val="24"/>
          <w:szCs w:val="24"/>
          <w:lang w:eastAsia="hi-IN" w:bidi="hi-IN"/>
        </w:rPr>
        <w:t>Derecskei</w:t>
      </w:r>
      <w:proofErr w:type="spellEnd"/>
      <w:r w:rsidRPr="00057436">
        <w:rPr>
          <w:rFonts w:ascii="Times New Roman" w:eastAsia="Times New Roman" w:hAnsi="Times New Roman" w:cs="Times New Roman"/>
          <w:kern w:val="1"/>
          <w:sz w:val="24"/>
          <w:szCs w:val="24"/>
          <w:lang w:eastAsia="hi-IN" w:bidi="hi-IN"/>
        </w:rPr>
        <w:t xml:space="preserve"> Városgazdálkodási Nonprofit Korlátolt Felelősségű Társaság (székhelye: 4130 Derecske, Köztársaság út 90.) között fennálló 2014. április 30. napján kötött </w:t>
      </w:r>
    </w:p>
    <w:p w14:paraId="3AC1D71D" w14:textId="77777777" w:rsidR="008E6A0B" w:rsidRPr="00057436" w:rsidRDefault="008E6A0B" w:rsidP="008E6A0B">
      <w:pPr>
        <w:widowControl w:val="0"/>
        <w:suppressAutoHyphens/>
        <w:spacing w:after="0" w:line="240" w:lineRule="auto"/>
        <w:ind w:left="1134" w:right="1134"/>
        <w:jc w:val="both"/>
        <w:rPr>
          <w:rFonts w:ascii="Times New Roman" w:eastAsia="Lucida Sans Unicode" w:hAnsi="Times New Roman" w:cs="Times New Roman"/>
          <w:kern w:val="1"/>
          <w:sz w:val="24"/>
          <w:szCs w:val="24"/>
          <w:lang w:eastAsia="hi-IN" w:bidi="hi-IN"/>
        </w:rPr>
      </w:pPr>
      <w:r w:rsidRPr="00057436">
        <w:rPr>
          <w:rFonts w:ascii="Times New Roman" w:eastAsia="Lucida Sans Unicode" w:hAnsi="Times New Roman" w:cs="Times New Roman"/>
          <w:kern w:val="1"/>
          <w:sz w:val="24"/>
          <w:szCs w:val="24"/>
          <w:lang w:eastAsia="hi-IN" w:bidi="hi-IN"/>
        </w:rPr>
        <w:t xml:space="preserve">1.) </w:t>
      </w:r>
      <w:r w:rsidRPr="00057436">
        <w:rPr>
          <w:rFonts w:ascii="Times New Roman" w:eastAsia="Times New Roman" w:hAnsi="Times New Roman" w:cs="Times New Roman"/>
          <w:kern w:val="1"/>
          <w:sz w:val="24"/>
          <w:szCs w:val="24"/>
          <w:lang w:eastAsia="hi-IN" w:bidi="hi-IN"/>
        </w:rPr>
        <w:t>Közszolgáltatási Szerződés 7. számú módosítását</w:t>
      </w:r>
      <w:r w:rsidRPr="00057436">
        <w:rPr>
          <w:rFonts w:ascii="Times New Roman" w:eastAsia="Lucida Sans Unicode" w:hAnsi="Times New Roman" w:cs="Times New Roman"/>
          <w:kern w:val="1"/>
          <w:sz w:val="24"/>
          <w:szCs w:val="24"/>
          <w:lang w:eastAsia="hi-IN" w:bidi="hi-IN"/>
        </w:rPr>
        <w:t xml:space="preserve"> a határozat 1. számú melléklete szerinti tartalommal elfogadja,</w:t>
      </w:r>
    </w:p>
    <w:p w14:paraId="3966497B" w14:textId="77777777" w:rsidR="008E6A0B" w:rsidRPr="00057436" w:rsidRDefault="008E6A0B" w:rsidP="008E6A0B">
      <w:pPr>
        <w:widowControl w:val="0"/>
        <w:suppressAutoHyphens/>
        <w:spacing w:after="0" w:line="240" w:lineRule="auto"/>
        <w:ind w:left="1134" w:right="1134"/>
        <w:jc w:val="both"/>
        <w:rPr>
          <w:rFonts w:ascii="Times New Roman" w:eastAsia="Lucida Sans Unicode" w:hAnsi="Times New Roman" w:cs="Times New Roman"/>
          <w:kern w:val="1"/>
          <w:sz w:val="24"/>
          <w:szCs w:val="24"/>
          <w:lang w:eastAsia="hi-IN" w:bidi="hi-IN"/>
        </w:rPr>
      </w:pPr>
      <w:r w:rsidRPr="00057436">
        <w:rPr>
          <w:rFonts w:ascii="Times New Roman" w:eastAsia="Lucida Sans Unicode" w:hAnsi="Times New Roman" w:cs="Times New Roman"/>
          <w:kern w:val="1"/>
          <w:sz w:val="24"/>
          <w:szCs w:val="24"/>
          <w:lang w:eastAsia="hi-IN" w:bidi="hi-IN"/>
        </w:rPr>
        <w:t>2.) Közszolgáltatási Szerződés módosításokkal egységes szerkezetbe foglalt okiratát a határozat 2. számú melléklete szerinti tartalommal elfogadja.</w:t>
      </w:r>
    </w:p>
    <w:p w14:paraId="241DB446" w14:textId="77777777" w:rsidR="008E6A0B" w:rsidRPr="00057436" w:rsidRDefault="008E6A0B" w:rsidP="008E6A0B">
      <w:pPr>
        <w:widowControl w:val="0"/>
        <w:suppressAutoHyphens/>
        <w:spacing w:after="0" w:line="240" w:lineRule="auto"/>
        <w:ind w:left="1134" w:right="1134"/>
        <w:jc w:val="both"/>
        <w:rPr>
          <w:rFonts w:ascii="Times New Roman" w:eastAsia="Lucida Sans Unicode" w:hAnsi="Times New Roman" w:cs="Times New Roman"/>
          <w:kern w:val="1"/>
          <w:sz w:val="24"/>
          <w:szCs w:val="24"/>
          <w:lang w:eastAsia="hi-IN" w:bidi="hi-IN"/>
        </w:rPr>
      </w:pPr>
    </w:p>
    <w:p w14:paraId="2299AAF0" w14:textId="77777777" w:rsidR="008E6A0B" w:rsidRPr="00057436" w:rsidRDefault="008E6A0B" w:rsidP="008E6A0B">
      <w:pPr>
        <w:suppressAutoHyphens/>
        <w:spacing w:after="0" w:line="240" w:lineRule="auto"/>
        <w:ind w:left="1134" w:right="1134"/>
        <w:jc w:val="both"/>
        <w:rPr>
          <w:rFonts w:ascii="Times New Roman" w:eastAsia="Times New Roman" w:hAnsi="Times New Roman" w:cs="Mangal"/>
          <w:kern w:val="1"/>
          <w:sz w:val="24"/>
          <w:szCs w:val="24"/>
          <w:lang w:eastAsia="hi-IN" w:bidi="hi-IN"/>
        </w:rPr>
      </w:pPr>
      <w:r w:rsidRPr="00057436">
        <w:rPr>
          <w:rFonts w:ascii="Times New Roman" w:eastAsia="Times New Roman" w:hAnsi="Times New Roman" w:cs="Mangal"/>
          <w:kern w:val="1"/>
          <w:sz w:val="24"/>
          <w:szCs w:val="24"/>
          <w:lang w:eastAsia="hi-IN" w:bidi="hi-IN"/>
        </w:rPr>
        <w:t>A Képviselő-testület felhatalmazza a Polgármestert a közszolgáltatási szerződés 7. számú módosításának megkötésére.</w:t>
      </w:r>
    </w:p>
    <w:p w14:paraId="7C3F73EE" w14:textId="77777777" w:rsidR="008E6A0B" w:rsidRPr="00057436" w:rsidRDefault="008E6A0B" w:rsidP="008E6A0B">
      <w:pPr>
        <w:suppressAutoHyphens/>
        <w:spacing w:after="0" w:line="240" w:lineRule="auto"/>
        <w:ind w:left="1134" w:right="1134"/>
        <w:jc w:val="both"/>
        <w:rPr>
          <w:rFonts w:ascii="Times New Roman" w:eastAsia="Times New Roman" w:hAnsi="Times New Roman" w:cs="Mangal"/>
          <w:kern w:val="1"/>
          <w:sz w:val="24"/>
          <w:szCs w:val="24"/>
          <w:lang w:eastAsia="hi-IN" w:bidi="hi-IN"/>
        </w:rPr>
      </w:pPr>
    </w:p>
    <w:p w14:paraId="294F5AE3" w14:textId="77777777" w:rsidR="008E6A0B" w:rsidRPr="00057436" w:rsidRDefault="008E6A0B" w:rsidP="008E6A0B">
      <w:pPr>
        <w:suppressAutoHyphens/>
        <w:spacing w:after="0" w:line="240" w:lineRule="auto"/>
        <w:ind w:left="1134" w:right="1134"/>
        <w:jc w:val="both"/>
        <w:rPr>
          <w:rFonts w:ascii="Times New Roman" w:eastAsia="Times New Roman" w:hAnsi="Times New Roman" w:cs="Times New Roman"/>
          <w:b/>
          <w:color w:val="141823"/>
          <w:kern w:val="1"/>
          <w:sz w:val="24"/>
          <w:szCs w:val="24"/>
          <w:u w:val="single"/>
          <w:lang w:eastAsia="hi-IN" w:bidi="hi-IN"/>
        </w:rPr>
      </w:pPr>
      <w:r w:rsidRPr="00057436">
        <w:rPr>
          <w:rFonts w:ascii="Times New Roman" w:eastAsia="Times New Roman" w:hAnsi="Times New Roman" w:cs="Mangal"/>
          <w:b/>
          <w:kern w:val="1"/>
          <w:sz w:val="24"/>
          <w:szCs w:val="24"/>
          <w:u w:val="single"/>
          <w:lang w:eastAsia="hi-IN" w:bidi="hi-IN"/>
        </w:rPr>
        <w:t>Felelős:</w:t>
      </w:r>
      <w:r w:rsidRPr="00057436">
        <w:rPr>
          <w:rFonts w:ascii="Times New Roman" w:eastAsia="Times New Roman" w:hAnsi="Times New Roman" w:cs="Mangal"/>
          <w:kern w:val="1"/>
          <w:sz w:val="24"/>
          <w:szCs w:val="24"/>
          <w:lang w:eastAsia="hi-IN" w:bidi="hi-IN"/>
        </w:rPr>
        <w:t xml:space="preserve"> Bakó István polgármester</w:t>
      </w:r>
    </w:p>
    <w:p w14:paraId="645E7FD1" w14:textId="77777777" w:rsidR="008E6A0B" w:rsidRPr="00057436" w:rsidRDefault="008E6A0B" w:rsidP="008E6A0B">
      <w:pPr>
        <w:suppressAutoHyphens/>
        <w:spacing w:after="0" w:line="240" w:lineRule="auto"/>
        <w:ind w:left="1134" w:right="1134"/>
        <w:jc w:val="both"/>
        <w:rPr>
          <w:rFonts w:ascii="Times New Roman" w:eastAsia="Lucida Sans Unicode" w:hAnsi="Times New Roman" w:cs="Times New Roman"/>
          <w:color w:val="141823"/>
          <w:kern w:val="1"/>
          <w:sz w:val="24"/>
          <w:szCs w:val="24"/>
          <w:lang w:eastAsia="hi-IN" w:bidi="hi-IN"/>
        </w:rPr>
      </w:pPr>
      <w:r w:rsidRPr="00057436">
        <w:rPr>
          <w:rFonts w:ascii="Times New Roman" w:eastAsia="Times New Roman" w:hAnsi="Times New Roman" w:cs="Times New Roman"/>
          <w:b/>
          <w:color w:val="141823"/>
          <w:kern w:val="1"/>
          <w:sz w:val="24"/>
          <w:szCs w:val="24"/>
          <w:u w:val="single"/>
          <w:lang w:eastAsia="hi-IN" w:bidi="hi-IN"/>
        </w:rPr>
        <w:t>Határidő:</w:t>
      </w:r>
      <w:r w:rsidRPr="00057436">
        <w:rPr>
          <w:rFonts w:ascii="Times New Roman" w:eastAsia="Times New Roman" w:hAnsi="Times New Roman" w:cs="Times New Roman"/>
          <w:color w:val="141823"/>
          <w:kern w:val="1"/>
          <w:sz w:val="24"/>
          <w:szCs w:val="24"/>
          <w:lang w:eastAsia="hi-IN" w:bidi="hi-IN"/>
        </w:rPr>
        <w:t xml:space="preserve"> 2019. február 28.</w:t>
      </w:r>
    </w:p>
    <w:p w14:paraId="185A6E76" w14:textId="77777777" w:rsidR="008E6A0B" w:rsidRPr="00C05724" w:rsidRDefault="008E6A0B" w:rsidP="008E6A0B">
      <w:pPr>
        <w:widowControl w:val="0"/>
        <w:suppressAutoHyphens/>
        <w:spacing w:after="0" w:line="240" w:lineRule="auto"/>
        <w:ind w:left="1701" w:right="850"/>
        <w:jc w:val="both"/>
        <w:outlineLvl w:val="0"/>
        <w:rPr>
          <w:rFonts w:ascii="Times New Roman" w:eastAsia="Lucida Sans Unicode" w:hAnsi="Times New Roman" w:cs="Mangal"/>
          <w:kern w:val="2"/>
          <w:sz w:val="24"/>
          <w:szCs w:val="24"/>
          <w:lang w:eastAsia="zh-CN" w:bidi="hi-IN"/>
        </w:rPr>
      </w:pPr>
    </w:p>
    <w:p w14:paraId="604C702B" w14:textId="77777777" w:rsidR="008E6A0B" w:rsidRPr="00C05724" w:rsidRDefault="008E6A0B" w:rsidP="008E6A0B">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6F781083" w14:textId="77777777" w:rsidR="008E6A0B" w:rsidRPr="00C05724" w:rsidRDefault="008E6A0B" w:rsidP="008E6A0B">
      <w:pPr>
        <w:widowControl w:val="0"/>
        <w:suppressAutoHyphens/>
        <w:spacing w:after="0" w:line="240" w:lineRule="auto"/>
        <w:rPr>
          <w:rFonts w:ascii="Times New Roman" w:eastAsia="SimSun" w:hAnsi="Times New Roman" w:cs="Times New Roman"/>
          <w:bCs/>
          <w:kern w:val="1"/>
          <w:sz w:val="24"/>
          <w:szCs w:val="24"/>
          <w:lang w:eastAsia="zh-CN" w:bidi="en-US"/>
        </w:rPr>
      </w:pPr>
    </w:p>
    <w:p w14:paraId="6C1E6B32" w14:textId="77777777" w:rsidR="008E6A0B" w:rsidRPr="00C05724" w:rsidRDefault="008E6A0B" w:rsidP="008E6A0B">
      <w:pPr>
        <w:widowControl w:val="0"/>
        <w:suppressAutoHyphens/>
        <w:spacing w:after="0" w:line="240" w:lineRule="auto"/>
        <w:ind w:left="1110" w:right="990"/>
        <w:jc w:val="both"/>
        <w:rPr>
          <w:rFonts w:ascii="Times New Roman" w:eastAsia="SimSun" w:hAnsi="Times New Roman" w:cs="Times New Roman"/>
          <w:bCs/>
          <w:kern w:val="1"/>
          <w:sz w:val="24"/>
          <w:szCs w:val="24"/>
          <w:lang w:eastAsia="zh-CN" w:bidi="en-US"/>
        </w:rPr>
      </w:pPr>
    </w:p>
    <w:p w14:paraId="660355DF" w14:textId="77777777" w:rsidR="008E6A0B" w:rsidRPr="00C05724" w:rsidRDefault="008E6A0B" w:rsidP="008E6A0B">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 xml:space="preserve">Bakó István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29023DD4" w14:textId="77777777" w:rsidR="008E6A0B" w:rsidRPr="00C05724" w:rsidRDefault="008E6A0B" w:rsidP="008E6A0B">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560AC47B" w14:textId="77777777" w:rsidR="008E6A0B" w:rsidRPr="00C05724" w:rsidRDefault="008E6A0B" w:rsidP="008E6A0B">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7620940C" w14:textId="77777777" w:rsidR="008E6A0B" w:rsidRDefault="008E6A0B" w:rsidP="008E6A0B">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5ADC89BE" w14:textId="77777777" w:rsidR="008E6A0B" w:rsidRPr="00C05724" w:rsidRDefault="008E6A0B" w:rsidP="008E6A0B">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599D21C0" w14:textId="77777777" w:rsidR="008E6A0B" w:rsidRPr="00C05724" w:rsidRDefault="008E6A0B" w:rsidP="008E6A0B">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7C24B9E2" w14:textId="77777777" w:rsidR="008E6A0B" w:rsidRPr="00C05724" w:rsidRDefault="008E6A0B" w:rsidP="008E6A0B">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27FC0BF6" w14:textId="77777777" w:rsidR="008E6A0B" w:rsidRPr="00C05724" w:rsidRDefault="008E6A0B" w:rsidP="008E6A0B">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 xml:space="preserve">A kivonat </w:t>
      </w:r>
      <w:proofErr w:type="spellStart"/>
      <w:r w:rsidRPr="00C05724">
        <w:rPr>
          <w:rFonts w:ascii="Times New Roman" w:eastAsia="Tahoma" w:hAnsi="Times New Roman" w:cs="Times New Roman"/>
          <w:b/>
          <w:bCs/>
          <w:kern w:val="1"/>
          <w:sz w:val="24"/>
          <w:szCs w:val="24"/>
        </w:rPr>
        <w:t>hiteléül</w:t>
      </w:r>
      <w:proofErr w:type="spellEnd"/>
      <w:r w:rsidRPr="00C05724">
        <w:rPr>
          <w:rFonts w:ascii="Times New Roman" w:eastAsia="Tahoma" w:hAnsi="Times New Roman" w:cs="Times New Roman"/>
          <w:b/>
          <w:bCs/>
          <w:kern w:val="1"/>
          <w:sz w:val="24"/>
          <w:szCs w:val="24"/>
        </w:rPr>
        <w:t>:</w:t>
      </w:r>
    </w:p>
    <w:p w14:paraId="0B63B5C3" w14:textId="77777777" w:rsidR="008E6A0B" w:rsidRPr="00C05724" w:rsidRDefault="008E6A0B" w:rsidP="008E6A0B">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201</w:t>
      </w:r>
      <w:r>
        <w:rPr>
          <w:rFonts w:ascii="Times New Roman" w:eastAsia="Tahoma" w:hAnsi="Times New Roman" w:cs="Times New Roman"/>
          <w:bCs/>
          <w:kern w:val="1"/>
          <w:sz w:val="24"/>
          <w:szCs w:val="24"/>
        </w:rPr>
        <w:t>9</w:t>
      </w:r>
      <w:r w:rsidRPr="00C05724">
        <w:rPr>
          <w:rFonts w:ascii="Times New Roman" w:eastAsia="Tahoma" w:hAnsi="Times New Roman" w:cs="Times New Roman"/>
          <w:bCs/>
          <w:kern w:val="1"/>
          <w:sz w:val="24"/>
          <w:szCs w:val="24"/>
        </w:rPr>
        <w:t xml:space="preserve">. </w:t>
      </w:r>
      <w:r>
        <w:rPr>
          <w:rFonts w:ascii="Times New Roman" w:eastAsia="Tahoma" w:hAnsi="Times New Roman" w:cs="Times New Roman"/>
          <w:bCs/>
          <w:kern w:val="1"/>
          <w:sz w:val="24"/>
          <w:szCs w:val="24"/>
        </w:rPr>
        <w:t>február 15.</w:t>
      </w:r>
    </w:p>
    <w:p w14:paraId="0B40A1B5" w14:textId="77777777" w:rsidR="008E6A0B" w:rsidRPr="00C05724" w:rsidRDefault="008E6A0B" w:rsidP="008E6A0B">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49884225" w14:textId="77777777" w:rsidR="008E6A0B" w:rsidRPr="00C05724" w:rsidRDefault="008E6A0B" w:rsidP="008E6A0B">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0B5E516C" w14:textId="77777777" w:rsidR="008E6A0B" w:rsidRPr="00C05724" w:rsidRDefault="008E6A0B" w:rsidP="008E6A0B">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3C6656C1" w14:textId="77777777" w:rsidR="008E6A0B" w:rsidRPr="00C05724" w:rsidRDefault="008E6A0B" w:rsidP="008E6A0B">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3D1AFEA2" w14:textId="77777777" w:rsidR="008E6A0B" w:rsidRPr="00C05724" w:rsidRDefault="008E6A0B" w:rsidP="008E6A0B">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4FA7627E" w14:textId="77777777" w:rsidR="008E6A0B" w:rsidRDefault="008E6A0B" w:rsidP="008E6A0B">
      <w:pPr>
        <w:ind w:firstLine="708"/>
        <w:rPr>
          <w:rFonts w:ascii="Times New Roman" w:hAnsi="Times New Roman" w:cs="Times New Roman"/>
        </w:rPr>
      </w:pPr>
      <w:r w:rsidRPr="00C05724">
        <w:rPr>
          <w:rFonts w:ascii="Times New Roman" w:hAnsi="Times New Roman" w:cs="Times New Roman"/>
        </w:rPr>
        <w:t>jegyző</w:t>
      </w:r>
    </w:p>
    <w:p w14:paraId="637A6D37" w14:textId="77777777" w:rsidR="008E6A0B" w:rsidRDefault="008E6A0B" w:rsidP="008E6A0B">
      <w:pPr>
        <w:rPr>
          <w:rFonts w:ascii="Times New Roman" w:hAnsi="Times New Roman" w:cs="Times New Roman"/>
        </w:rPr>
      </w:pPr>
      <w:r>
        <w:rPr>
          <w:rFonts w:ascii="Times New Roman" w:hAnsi="Times New Roman" w:cs="Times New Roman"/>
        </w:rPr>
        <w:br w:type="page"/>
      </w:r>
    </w:p>
    <w:p w14:paraId="6ABCB0F8" w14:textId="77777777" w:rsidR="008E6A0B" w:rsidRPr="00CC5019" w:rsidRDefault="008E6A0B" w:rsidP="00C57C70">
      <w:pPr>
        <w:widowControl w:val="0"/>
        <w:numPr>
          <w:ilvl w:val="0"/>
          <w:numId w:val="3"/>
        </w:numPr>
        <w:suppressAutoHyphens/>
        <w:spacing w:after="0" w:line="240" w:lineRule="auto"/>
        <w:jc w:val="right"/>
        <w:rPr>
          <w:rFonts w:ascii="Times New Roman" w:eastAsia="Times New Roman" w:hAnsi="Times New Roman" w:cs="Tahoma"/>
          <w:bCs/>
          <w:i/>
          <w:kern w:val="1"/>
          <w:sz w:val="24"/>
          <w:szCs w:val="21"/>
          <w:lang w:eastAsia="hi-IN" w:bidi="hi-IN"/>
        </w:rPr>
      </w:pPr>
      <w:r w:rsidRPr="00CC5019">
        <w:rPr>
          <w:rFonts w:ascii="Times New Roman" w:eastAsia="Times New Roman" w:hAnsi="Times New Roman" w:cs="Tahoma"/>
          <w:bCs/>
          <w:i/>
          <w:kern w:val="1"/>
          <w:sz w:val="24"/>
          <w:szCs w:val="21"/>
          <w:lang w:eastAsia="hi-IN" w:bidi="hi-IN"/>
        </w:rPr>
        <w:lastRenderedPageBreak/>
        <w:t>számú melléklet a</w:t>
      </w:r>
      <w:r>
        <w:rPr>
          <w:rFonts w:ascii="Times New Roman" w:eastAsia="Times New Roman" w:hAnsi="Times New Roman" w:cs="Tahoma"/>
          <w:bCs/>
          <w:i/>
          <w:kern w:val="1"/>
          <w:sz w:val="24"/>
          <w:szCs w:val="21"/>
          <w:lang w:eastAsia="hi-IN" w:bidi="hi-IN"/>
        </w:rPr>
        <w:t xml:space="preserve"> 29</w:t>
      </w:r>
      <w:r w:rsidRPr="00CC5019">
        <w:rPr>
          <w:rFonts w:ascii="Times New Roman" w:eastAsia="Times New Roman" w:hAnsi="Times New Roman" w:cs="Tahoma"/>
          <w:bCs/>
          <w:i/>
          <w:kern w:val="1"/>
          <w:sz w:val="24"/>
          <w:szCs w:val="21"/>
          <w:lang w:eastAsia="hi-IN" w:bidi="hi-IN"/>
        </w:rPr>
        <w:t>/2019. (II. 14.) KT számú határozathoz</w:t>
      </w:r>
    </w:p>
    <w:p w14:paraId="63DDF9B3" w14:textId="77777777" w:rsidR="008E6A0B" w:rsidRPr="00CC5019" w:rsidRDefault="008E6A0B" w:rsidP="008E6A0B">
      <w:pPr>
        <w:suppressAutoHyphens/>
        <w:spacing w:after="0" w:line="240" w:lineRule="auto"/>
        <w:ind w:left="720"/>
        <w:jc w:val="center"/>
        <w:rPr>
          <w:rFonts w:ascii="Times New Roman" w:eastAsia="Times New Roman" w:hAnsi="Times New Roman" w:cs="Tahoma"/>
          <w:bCs/>
          <w:i/>
          <w:kern w:val="1"/>
          <w:sz w:val="24"/>
          <w:szCs w:val="21"/>
          <w:lang w:eastAsia="hi-IN" w:bidi="hi-IN"/>
        </w:rPr>
      </w:pPr>
    </w:p>
    <w:p w14:paraId="55C13F89" w14:textId="77777777" w:rsidR="008E6A0B" w:rsidRPr="00CC5019" w:rsidRDefault="008E6A0B" w:rsidP="008E6A0B">
      <w:pPr>
        <w:suppressAutoHyphens/>
        <w:spacing w:after="0" w:line="240" w:lineRule="auto"/>
        <w:jc w:val="center"/>
        <w:rPr>
          <w:rFonts w:ascii="Times New Roman" w:eastAsia="Times New Roman" w:hAnsi="Times New Roman" w:cs="Tahoma"/>
          <w:b/>
          <w:bCs/>
          <w:kern w:val="1"/>
          <w:sz w:val="24"/>
          <w:szCs w:val="24"/>
          <w:lang w:eastAsia="hi-IN" w:bidi="hi-IN"/>
        </w:rPr>
      </w:pPr>
      <w:r w:rsidRPr="00CC5019">
        <w:rPr>
          <w:rFonts w:ascii="Times New Roman" w:eastAsia="Times New Roman" w:hAnsi="Times New Roman" w:cs="Tahoma"/>
          <w:b/>
          <w:bCs/>
          <w:kern w:val="1"/>
          <w:sz w:val="24"/>
          <w:szCs w:val="24"/>
          <w:lang w:eastAsia="hi-IN" w:bidi="hi-IN"/>
        </w:rPr>
        <w:t>KÖZSZOLGÁLTATÁSI SZERZŐDÉS</w:t>
      </w:r>
    </w:p>
    <w:p w14:paraId="71AF601B" w14:textId="77777777" w:rsidR="008E6A0B" w:rsidRPr="00CC5019" w:rsidRDefault="008E6A0B" w:rsidP="008E6A0B">
      <w:pPr>
        <w:suppressAutoHyphens/>
        <w:spacing w:after="0" w:line="240" w:lineRule="auto"/>
        <w:jc w:val="center"/>
        <w:rPr>
          <w:rFonts w:ascii="Times New Roman" w:eastAsia="Times New Roman" w:hAnsi="Times New Roman" w:cs="Tahoma"/>
          <w:kern w:val="1"/>
          <w:sz w:val="16"/>
          <w:szCs w:val="16"/>
          <w:lang w:eastAsia="hi-IN" w:bidi="hi-IN"/>
        </w:rPr>
      </w:pPr>
      <w:r w:rsidRPr="00CC5019">
        <w:rPr>
          <w:rFonts w:ascii="Times New Roman" w:eastAsia="Times New Roman" w:hAnsi="Times New Roman" w:cs="Tahoma"/>
          <w:b/>
          <w:bCs/>
          <w:kern w:val="1"/>
          <w:sz w:val="24"/>
          <w:szCs w:val="24"/>
          <w:lang w:eastAsia="hi-IN" w:bidi="hi-IN"/>
        </w:rPr>
        <w:t>7. számú módosítása</w:t>
      </w:r>
    </w:p>
    <w:p w14:paraId="7006D6E1" w14:textId="77777777" w:rsidR="008E6A0B" w:rsidRPr="00CC5019" w:rsidRDefault="008E6A0B" w:rsidP="008E6A0B">
      <w:pPr>
        <w:suppressAutoHyphens/>
        <w:spacing w:after="0" w:line="240" w:lineRule="auto"/>
        <w:jc w:val="center"/>
        <w:rPr>
          <w:rFonts w:ascii="Times New Roman" w:eastAsia="Times New Roman" w:hAnsi="Times New Roman" w:cs="Tahoma"/>
          <w:kern w:val="1"/>
          <w:sz w:val="16"/>
          <w:szCs w:val="16"/>
          <w:lang w:eastAsia="hi-IN" w:bidi="hi-IN"/>
        </w:rPr>
      </w:pPr>
    </w:p>
    <w:p w14:paraId="516E654E" w14:textId="77777777" w:rsidR="008E6A0B" w:rsidRPr="00CC5019" w:rsidRDefault="008E6A0B" w:rsidP="008E6A0B">
      <w:pPr>
        <w:suppressAutoHyphens/>
        <w:spacing w:after="0" w:line="240" w:lineRule="auto"/>
        <w:rPr>
          <w:rFonts w:ascii="Times New Roman" w:eastAsia="Times New Roman" w:hAnsi="Times New Roman" w:cs="Mangal"/>
          <w:b/>
          <w:bCs/>
          <w:kern w:val="1"/>
          <w:sz w:val="24"/>
          <w:szCs w:val="24"/>
          <w:lang w:eastAsia="hi-IN" w:bidi="hi-IN"/>
        </w:rPr>
      </w:pPr>
      <w:r w:rsidRPr="00CC5019">
        <w:rPr>
          <w:rFonts w:ascii="Times New Roman" w:eastAsia="Times New Roman" w:hAnsi="Times New Roman" w:cs="Mangal"/>
          <w:kern w:val="1"/>
          <w:sz w:val="24"/>
          <w:szCs w:val="24"/>
          <w:lang w:eastAsia="hi-IN" w:bidi="hi-IN"/>
        </w:rPr>
        <w:t xml:space="preserve">mely létrejött egyrészről: </w:t>
      </w:r>
      <w:r w:rsidRPr="00CC5019">
        <w:rPr>
          <w:rFonts w:ascii="Times New Roman" w:eastAsia="Times New Roman" w:hAnsi="Times New Roman" w:cs="Mangal"/>
          <w:kern w:val="1"/>
          <w:sz w:val="24"/>
          <w:szCs w:val="24"/>
          <w:lang w:eastAsia="hi-IN" w:bidi="hi-IN"/>
        </w:rPr>
        <w:tab/>
      </w:r>
    </w:p>
    <w:p w14:paraId="13314D03" w14:textId="77777777" w:rsidR="008E6A0B" w:rsidRPr="00CC5019" w:rsidRDefault="008E6A0B" w:rsidP="008E6A0B">
      <w:pPr>
        <w:suppressAutoHyphens/>
        <w:spacing w:after="0" w:line="240" w:lineRule="auto"/>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b/>
          <w:bCs/>
          <w:kern w:val="1"/>
          <w:sz w:val="24"/>
          <w:szCs w:val="24"/>
          <w:lang w:eastAsia="hi-IN" w:bidi="hi-IN"/>
        </w:rPr>
        <w:t>Derecske Város Önkormányzata</w:t>
      </w:r>
    </w:p>
    <w:p w14:paraId="6564203D" w14:textId="77777777" w:rsidR="008E6A0B" w:rsidRPr="00CC5019" w:rsidRDefault="008E6A0B" w:rsidP="008E6A0B">
      <w:pPr>
        <w:suppressAutoHyphens/>
        <w:spacing w:after="0" w:line="240" w:lineRule="auto"/>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Székhelye: 4130 Derecske, Köztársaság út 87.</w:t>
      </w:r>
    </w:p>
    <w:p w14:paraId="4D35AE2F" w14:textId="77777777" w:rsidR="008E6A0B" w:rsidRPr="00CC5019" w:rsidRDefault="008E6A0B" w:rsidP="008E6A0B">
      <w:pPr>
        <w:suppressAutoHyphens/>
        <w:spacing w:after="0" w:line="240" w:lineRule="auto"/>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Adószáma: 15728427-2-09</w:t>
      </w:r>
    </w:p>
    <w:p w14:paraId="1F681BBD" w14:textId="77777777" w:rsidR="008E6A0B" w:rsidRPr="00CC5019" w:rsidRDefault="008E6A0B" w:rsidP="008E6A0B">
      <w:pPr>
        <w:suppressAutoHyphens/>
        <w:spacing w:after="0" w:line="240" w:lineRule="auto"/>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Képviseli: Bakó István polgármester</w:t>
      </w:r>
    </w:p>
    <w:p w14:paraId="77FCF341" w14:textId="77777777" w:rsidR="008E6A0B" w:rsidRPr="00CC5019" w:rsidRDefault="008E6A0B" w:rsidP="008E6A0B">
      <w:pPr>
        <w:suppressAutoHyphens/>
        <w:spacing w:after="0" w:line="240" w:lineRule="auto"/>
        <w:rPr>
          <w:rFonts w:ascii="Times New Roman" w:eastAsia="Times New Roman" w:hAnsi="Times New Roman" w:cs="Mangal"/>
          <w:kern w:val="1"/>
          <w:sz w:val="16"/>
          <w:szCs w:val="16"/>
          <w:lang w:eastAsia="hi-IN" w:bidi="hi-IN"/>
        </w:rPr>
      </w:pPr>
      <w:r w:rsidRPr="00CC5019">
        <w:rPr>
          <w:rFonts w:ascii="Times New Roman" w:eastAsia="Times New Roman" w:hAnsi="Times New Roman" w:cs="Mangal"/>
          <w:kern w:val="1"/>
          <w:sz w:val="24"/>
          <w:szCs w:val="24"/>
          <w:lang w:eastAsia="hi-IN" w:bidi="hi-IN"/>
        </w:rPr>
        <w:t xml:space="preserve">mint Megbízó (a továbbiakban: </w:t>
      </w:r>
      <w:r w:rsidRPr="00CC5019">
        <w:rPr>
          <w:rFonts w:ascii="Times New Roman" w:eastAsia="Times New Roman" w:hAnsi="Times New Roman" w:cs="Mangal"/>
          <w:b/>
          <w:kern w:val="1"/>
          <w:sz w:val="24"/>
          <w:szCs w:val="24"/>
          <w:lang w:eastAsia="hi-IN" w:bidi="hi-IN"/>
        </w:rPr>
        <w:t>Megbízó</w:t>
      </w:r>
      <w:r w:rsidRPr="00CC5019">
        <w:rPr>
          <w:rFonts w:ascii="Times New Roman" w:eastAsia="Times New Roman" w:hAnsi="Times New Roman" w:cs="Mangal"/>
          <w:kern w:val="1"/>
          <w:sz w:val="24"/>
          <w:szCs w:val="24"/>
          <w:lang w:eastAsia="hi-IN" w:bidi="hi-IN"/>
        </w:rPr>
        <w:t>)</w:t>
      </w:r>
    </w:p>
    <w:p w14:paraId="3E0CFD66" w14:textId="77777777" w:rsidR="008E6A0B" w:rsidRPr="00CC5019" w:rsidRDefault="008E6A0B" w:rsidP="008E6A0B">
      <w:pPr>
        <w:suppressAutoHyphens/>
        <w:spacing w:after="0" w:line="240" w:lineRule="auto"/>
        <w:rPr>
          <w:rFonts w:ascii="Times New Roman" w:eastAsia="Times New Roman" w:hAnsi="Times New Roman" w:cs="Mangal"/>
          <w:kern w:val="1"/>
          <w:sz w:val="16"/>
          <w:szCs w:val="16"/>
          <w:lang w:eastAsia="hi-IN" w:bidi="hi-IN"/>
        </w:rPr>
      </w:pPr>
    </w:p>
    <w:p w14:paraId="13620467" w14:textId="77777777" w:rsidR="008E6A0B" w:rsidRPr="00CC5019" w:rsidRDefault="008E6A0B" w:rsidP="008E6A0B">
      <w:pPr>
        <w:suppressAutoHyphens/>
        <w:spacing w:after="0" w:line="240" w:lineRule="auto"/>
        <w:rPr>
          <w:rFonts w:ascii="Times New Roman" w:eastAsia="Times New Roman" w:hAnsi="Times New Roman" w:cs="Mangal"/>
          <w:b/>
          <w:kern w:val="1"/>
          <w:sz w:val="24"/>
          <w:szCs w:val="24"/>
          <w:lang w:eastAsia="hi-IN" w:bidi="hi-IN"/>
        </w:rPr>
      </w:pPr>
      <w:r w:rsidRPr="00CC5019">
        <w:rPr>
          <w:rFonts w:ascii="Times New Roman" w:eastAsia="Times New Roman" w:hAnsi="Times New Roman" w:cs="Mangal"/>
          <w:kern w:val="1"/>
          <w:sz w:val="24"/>
          <w:szCs w:val="24"/>
          <w:lang w:eastAsia="hi-IN" w:bidi="hi-IN"/>
        </w:rPr>
        <w:t>másrészről:</w:t>
      </w:r>
      <w:r w:rsidRPr="00CC5019">
        <w:rPr>
          <w:rFonts w:ascii="Times New Roman" w:eastAsia="Times New Roman" w:hAnsi="Times New Roman" w:cs="Mangal"/>
          <w:kern w:val="1"/>
          <w:sz w:val="24"/>
          <w:szCs w:val="24"/>
          <w:lang w:eastAsia="hi-IN" w:bidi="hi-IN"/>
        </w:rPr>
        <w:tab/>
      </w:r>
    </w:p>
    <w:p w14:paraId="324FAECC" w14:textId="77777777" w:rsidR="008E6A0B" w:rsidRPr="00CC5019" w:rsidRDefault="008E6A0B" w:rsidP="008E6A0B">
      <w:pPr>
        <w:suppressAutoHyphens/>
        <w:spacing w:after="0" w:line="240" w:lineRule="auto"/>
        <w:rPr>
          <w:rFonts w:ascii="Times New Roman" w:eastAsia="Times New Roman" w:hAnsi="Times New Roman" w:cs="Mangal"/>
          <w:kern w:val="1"/>
          <w:sz w:val="24"/>
          <w:szCs w:val="24"/>
          <w:lang w:eastAsia="hi-IN" w:bidi="hi-IN"/>
        </w:rPr>
      </w:pPr>
      <w:proofErr w:type="spellStart"/>
      <w:r w:rsidRPr="00CC5019">
        <w:rPr>
          <w:rFonts w:ascii="Times New Roman" w:eastAsia="Times New Roman" w:hAnsi="Times New Roman" w:cs="Mangal"/>
          <w:b/>
          <w:kern w:val="1"/>
          <w:sz w:val="24"/>
          <w:szCs w:val="24"/>
          <w:lang w:eastAsia="hi-IN" w:bidi="hi-IN"/>
        </w:rPr>
        <w:t>Derecskei</w:t>
      </w:r>
      <w:proofErr w:type="spellEnd"/>
      <w:r w:rsidRPr="00CC5019">
        <w:rPr>
          <w:rFonts w:ascii="Times New Roman" w:eastAsia="Times New Roman" w:hAnsi="Times New Roman" w:cs="Mangal"/>
          <w:b/>
          <w:kern w:val="1"/>
          <w:sz w:val="24"/>
          <w:szCs w:val="24"/>
          <w:lang w:eastAsia="hi-IN" w:bidi="hi-IN"/>
        </w:rPr>
        <w:t xml:space="preserve"> Városgazdálkodási Nonprofit Kft.</w:t>
      </w:r>
    </w:p>
    <w:p w14:paraId="35F1979C" w14:textId="77777777" w:rsidR="008E6A0B" w:rsidRPr="00CC5019" w:rsidRDefault="008E6A0B" w:rsidP="008E6A0B">
      <w:pPr>
        <w:suppressAutoHyphens/>
        <w:spacing w:after="0" w:line="240" w:lineRule="auto"/>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Székhelye: 4130 Derecske, Köztársaság út 90.</w:t>
      </w:r>
    </w:p>
    <w:p w14:paraId="10520ACD" w14:textId="77777777" w:rsidR="008E6A0B" w:rsidRPr="00CC5019" w:rsidRDefault="008E6A0B" w:rsidP="008E6A0B">
      <w:pPr>
        <w:suppressAutoHyphens/>
        <w:spacing w:after="0" w:line="240" w:lineRule="auto"/>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Adószáma: 18552825-2-09</w:t>
      </w:r>
    </w:p>
    <w:p w14:paraId="367506C2" w14:textId="77777777" w:rsidR="008E6A0B" w:rsidRPr="00CC5019" w:rsidRDefault="008E6A0B" w:rsidP="008E6A0B">
      <w:pPr>
        <w:suppressAutoHyphens/>
        <w:spacing w:after="0" w:line="240" w:lineRule="auto"/>
        <w:rPr>
          <w:rFonts w:ascii="Times New Roman" w:eastAsia="Times New Roman" w:hAnsi="Times New Roman" w:cs="Mangal"/>
          <w:bCs/>
          <w:kern w:val="1"/>
          <w:sz w:val="24"/>
          <w:szCs w:val="24"/>
          <w:lang w:eastAsia="hi-IN" w:bidi="hi-IN"/>
        </w:rPr>
      </w:pPr>
      <w:r w:rsidRPr="00CC5019">
        <w:rPr>
          <w:rFonts w:ascii="Times New Roman" w:eastAsia="Times New Roman" w:hAnsi="Times New Roman" w:cs="Mangal"/>
          <w:kern w:val="1"/>
          <w:sz w:val="24"/>
          <w:szCs w:val="24"/>
          <w:lang w:eastAsia="hi-IN" w:bidi="hi-IN"/>
        </w:rPr>
        <w:t>Cégjegyzékszám: 09-09-017153</w:t>
      </w:r>
    </w:p>
    <w:p w14:paraId="4291015D" w14:textId="77777777" w:rsidR="008E6A0B" w:rsidRPr="00CC5019" w:rsidRDefault="008E6A0B" w:rsidP="008E6A0B">
      <w:pPr>
        <w:suppressAutoHyphens/>
        <w:spacing w:after="0" w:line="240" w:lineRule="auto"/>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bCs/>
          <w:kern w:val="1"/>
          <w:sz w:val="24"/>
          <w:szCs w:val="24"/>
          <w:lang w:eastAsia="hi-IN" w:bidi="hi-IN"/>
        </w:rPr>
        <w:t>Képviseli: Végső Zoltán ügyvezető</w:t>
      </w:r>
    </w:p>
    <w:p w14:paraId="4FEE322A" w14:textId="77777777" w:rsidR="008E6A0B" w:rsidRPr="00CC5019" w:rsidRDefault="008E6A0B" w:rsidP="008E6A0B">
      <w:pPr>
        <w:suppressAutoHyphens/>
        <w:spacing w:after="0" w:line="240" w:lineRule="auto"/>
        <w:rPr>
          <w:rFonts w:ascii="Times New Roman" w:eastAsia="Times New Roman" w:hAnsi="Times New Roman" w:cs="Tahoma"/>
          <w:kern w:val="1"/>
          <w:sz w:val="24"/>
          <w:szCs w:val="24"/>
          <w:lang w:eastAsia="hi-IN" w:bidi="hi-IN"/>
        </w:rPr>
      </w:pPr>
      <w:r w:rsidRPr="00CC5019">
        <w:rPr>
          <w:rFonts w:ascii="Times New Roman" w:eastAsia="Times New Roman" w:hAnsi="Times New Roman" w:cs="Mangal"/>
          <w:kern w:val="1"/>
          <w:sz w:val="24"/>
          <w:szCs w:val="24"/>
          <w:lang w:eastAsia="hi-IN" w:bidi="hi-IN"/>
        </w:rPr>
        <w:t xml:space="preserve">mint Megbízott (a továbbiakban: </w:t>
      </w:r>
      <w:r w:rsidRPr="00CC5019">
        <w:rPr>
          <w:rFonts w:ascii="Times New Roman" w:eastAsia="Times New Roman" w:hAnsi="Times New Roman" w:cs="Mangal"/>
          <w:b/>
          <w:bCs/>
          <w:kern w:val="1"/>
          <w:sz w:val="24"/>
          <w:szCs w:val="24"/>
          <w:lang w:eastAsia="hi-IN" w:bidi="hi-IN"/>
        </w:rPr>
        <w:t>Megbízott</w:t>
      </w:r>
      <w:r w:rsidRPr="00CC5019">
        <w:rPr>
          <w:rFonts w:ascii="Times New Roman" w:eastAsia="Times New Roman" w:hAnsi="Times New Roman" w:cs="Mangal"/>
          <w:kern w:val="1"/>
          <w:sz w:val="24"/>
          <w:szCs w:val="24"/>
          <w:lang w:eastAsia="hi-IN" w:bidi="hi-IN"/>
        </w:rPr>
        <w:t>)</w:t>
      </w:r>
    </w:p>
    <w:p w14:paraId="000745E3" w14:textId="77777777" w:rsidR="008E6A0B" w:rsidRPr="00CC5019" w:rsidRDefault="008E6A0B" w:rsidP="008E6A0B">
      <w:pPr>
        <w:suppressAutoHyphens/>
        <w:spacing w:after="0" w:line="240" w:lineRule="auto"/>
        <w:jc w:val="both"/>
        <w:rPr>
          <w:rFonts w:ascii="Times New Roman" w:eastAsia="Times New Roman" w:hAnsi="Times New Roman" w:cs="Tahoma"/>
          <w:kern w:val="1"/>
          <w:sz w:val="16"/>
          <w:szCs w:val="16"/>
          <w:lang w:eastAsia="hi-IN" w:bidi="hi-IN"/>
        </w:rPr>
      </w:pPr>
      <w:r w:rsidRPr="00CC5019">
        <w:rPr>
          <w:rFonts w:ascii="Times New Roman" w:eastAsia="Times New Roman" w:hAnsi="Times New Roman" w:cs="Tahoma"/>
          <w:kern w:val="1"/>
          <w:sz w:val="24"/>
          <w:szCs w:val="24"/>
          <w:lang w:eastAsia="hi-IN" w:bidi="hi-IN"/>
        </w:rPr>
        <w:t>együttes említésük esetén Felek között, az alulírott helyen és napon az alábbi feltételek mellett.</w:t>
      </w:r>
    </w:p>
    <w:p w14:paraId="3210B3AA" w14:textId="77777777" w:rsidR="008E6A0B" w:rsidRPr="00CC5019" w:rsidRDefault="008E6A0B" w:rsidP="008E6A0B">
      <w:pPr>
        <w:suppressAutoHyphens/>
        <w:spacing w:after="0" w:line="240" w:lineRule="auto"/>
        <w:jc w:val="both"/>
        <w:rPr>
          <w:rFonts w:ascii="Times New Roman" w:eastAsia="Times New Roman" w:hAnsi="Times New Roman" w:cs="Tahoma"/>
          <w:kern w:val="1"/>
          <w:sz w:val="16"/>
          <w:szCs w:val="16"/>
          <w:lang w:eastAsia="hi-IN" w:bidi="hi-IN"/>
        </w:rPr>
      </w:pPr>
    </w:p>
    <w:p w14:paraId="45C93BF4" w14:textId="77777777" w:rsidR="008E6A0B" w:rsidRPr="00CC5019" w:rsidRDefault="008E6A0B" w:rsidP="00C57C70">
      <w:pPr>
        <w:widowControl w:val="0"/>
        <w:numPr>
          <w:ilvl w:val="0"/>
          <w:numId w:val="4"/>
        </w:numPr>
        <w:tabs>
          <w:tab w:val="clear" w:pos="720"/>
        </w:tabs>
        <w:suppressAutoHyphens/>
        <w:spacing w:after="0" w:line="240" w:lineRule="auto"/>
        <w:ind w:left="0"/>
        <w:jc w:val="both"/>
        <w:rPr>
          <w:rFonts w:ascii="Times New Roman" w:eastAsia="Times New Roman" w:hAnsi="Times New Roman" w:cs="Tahoma"/>
          <w:kern w:val="1"/>
          <w:sz w:val="24"/>
          <w:szCs w:val="24"/>
          <w:lang w:eastAsia="hi-IN" w:bidi="hi-IN"/>
        </w:rPr>
      </w:pPr>
      <w:r w:rsidRPr="00CC5019">
        <w:rPr>
          <w:rFonts w:ascii="Times New Roman" w:eastAsia="Times New Roman" w:hAnsi="Times New Roman" w:cs="Tahoma"/>
          <w:kern w:val="1"/>
          <w:sz w:val="24"/>
          <w:szCs w:val="24"/>
          <w:lang w:eastAsia="hi-IN" w:bidi="hi-IN"/>
        </w:rPr>
        <w:t xml:space="preserve">A Felek előzményként rögzítik, hogy 2014. január hó 01. napjával közszolgáltatási szerződést (a továbbiakban: Közszolgáltatási Szerződés) kötöttek a Megbízó kizárólagos tulajdonát képező vagyonának üzemeltetésére, kezelésére, valamint egyéb városüzemeltetési feladatok ellátására. Ezen Közszolgáltatási Szerződést Felek közös megegyezéssel módosítják a jelen dokumentumban foglaltak szerint. </w:t>
      </w:r>
    </w:p>
    <w:p w14:paraId="540DD3C9" w14:textId="77777777" w:rsidR="008E6A0B" w:rsidRPr="00CC5019" w:rsidRDefault="008E6A0B" w:rsidP="008E6A0B">
      <w:pPr>
        <w:suppressAutoHyphens/>
        <w:spacing w:after="0" w:line="240" w:lineRule="auto"/>
        <w:jc w:val="both"/>
        <w:rPr>
          <w:rFonts w:ascii="Times New Roman" w:eastAsia="Times New Roman" w:hAnsi="Times New Roman" w:cs="Tahoma"/>
          <w:kern w:val="1"/>
          <w:sz w:val="24"/>
          <w:szCs w:val="24"/>
          <w:lang w:eastAsia="hi-IN" w:bidi="hi-IN"/>
        </w:rPr>
      </w:pPr>
    </w:p>
    <w:p w14:paraId="31829F2F" w14:textId="77777777" w:rsidR="008E6A0B" w:rsidRPr="00CC5019" w:rsidRDefault="008E6A0B" w:rsidP="00C57C70">
      <w:pPr>
        <w:widowControl w:val="0"/>
        <w:numPr>
          <w:ilvl w:val="0"/>
          <w:numId w:val="4"/>
        </w:numPr>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 xml:space="preserve">A Felek a Közszolgáltatási Szerződés </w:t>
      </w:r>
      <w:r w:rsidRPr="00CC5019">
        <w:rPr>
          <w:rFonts w:ascii="Times New Roman" w:eastAsia="Lucida Sans Unicode" w:hAnsi="Times New Roman" w:cs="Arial"/>
          <w:bCs/>
          <w:kern w:val="1"/>
          <w:sz w:val="24"/>
          <w:szCs w:val="24"/>
          <w:lang w:eastAsia="hi-IN" w:bidi="hi-IN"/>
        </w:rPr>
        <w:t>III. 3.2. pontját közös megegyezéssel az alábbiak szerint módosítják:</w:t>
      </w:r>
    </w:p>
    <w:p w14:paraId="7B21ADC1" w14:textId="77777777" w:rsidR="008E6A0B" w:rsidRPr="00CC5019" w:rsidRDefault="008E6A0B" w:rsidP="008E6A0B">
      <w:pPr>
        <w:widowControl w:val="0"/>
        <w:tabs>
          <w:tab w:val="left" w:pos="0"/>
          <w:tab w:val="left" w:pos="283"/>
        </w:tabs>
        <w:suppressAutoHyphens/>
        <w:spacing w:after="0" w:line="240" w:lineRule="auto"/>
        <w:jc w:val="both"/>
        <w:rPr>
          <w:rFonts w:ascii="Times New Roman" w:eastAsia="SimSun" w:hAnsi="Times New Roman" w:cs="Mangal"/>
          <w:i/>
          <w:kern w:val="1"/>
          <w:lang w:eastAsia="hi-IN" w:bidi="hi-IN"/>
        </w:rPr>
      </w:pPr>
      <w:r w:rsidRPr="00CC5019">
        <w:rPr>
          <w:rFonts w:ascii="Times New Roman" w:eastAsia="Times New Roman" w:hAnsi="Times New Roman" w:cs="Mangal"/>
          <w:i/>
          <w:kern w:val="1"/>
          <w:lang w:eastAsia="hi-IN" w:bidi="hi-IN"/>
        </w:rPr>
        <w:t xml:space="preserve">3.2. A Megbízó a Magyarország helyi önkormányzatairól szóló 2011. évi CLXXXIX. törvény 13. §. (1) bekezdés 9. pontjában </w:t>
      </w:r>
    </w:p>
    <w:p w14:paraId="5613C397" w14:textId="77777777" w:rsidR="008E6A0B" w:rsidRPr="00CC5019" w:rsidRDefault="008E6A0B" w:rsidP="008E6A0B">
      <w:pPr>
        <w:widowControl w:val="0"/>
        <w:tabs>
          <w:tab w:val="left" w:pos="0"/>
          <w:tab w:val="left" w:pos="283"/>
        </w:tabs>
        <w:suppressAutoHyphens/>
        <w:spacing w:after="0" w:line="240" w:lineRule="auto"/>
        <w:rPr>
          <w:rFonts w:ascii="Times New Roman" w:eastAsia="Times New Roman" w:hAnsi="Times New Roman" w:cs="Mangal"/>
          <w:i/>
          <w:kern w:val="1"/>
          <w:lang w:eastAsia="hi-IN" w:bidi="hi-IN"/>
        </w:rPr>
      </w:pPr>
      <w:proofErr w:type="gramStart"/>
      <w:r w:rsidRPr="00CC5019">
        <w:rPr>
          <w:rFonts w:ascii="Times New Roman" w:eastAsia="SimSun" w:hAnsi="Times New Roman" w:cs="Mangal"/>
          <w:i/>
          <w:kern w:val="1"/>
          <w:lang w:eastAsia="hi-IN" w:bidi="hi-IN"/>
        </w:rPr>
        <w:t>( „</w:t>
      </w:r>
      <w:proofErr w:type="gramEnd"/>
      <w:r w:rsidRPr="00CC5019">
        <w:rPr>
          <w:rFonts w:ascii="Times New Roman" w:eastAsia="SimSun" w:hAnsi="Times New Roman" w:cs="Mangal"/>
          <w:i/>
          <w:kern w:val="1"/>
          <w:lang w:eastAsia="hi-IN" w:bidi="hi-IN"/>
        </w:rPr>
        <w:t>9. lakás- és helyiséggazdálkodás;”)</w:t>
      </w:r>
    </w:p>
    <w:p w14:paraId="4F436912" w14:textId="77777777" w:rsidR="008E6A0B" w:rsidRPr="00CC5019" w:rsidRDefault="008E6A0B" w:rsidP="008E6A0B">
      <w:pPr>
        <w:widowControl w:val="0"/>
        <w:tabs>
          <w:tab w:val="left" w:pos="-1758"/>
          <w:tab w:val="left" w:pos="2208"/>
        </w:tabs>
        <w:suppressAutoHyphens/>
        <w:spacing w:after="0" w:line="240" w:lineRule="auto"/>
        <w:jc w:val="both"/>
        <w:outlineLvl w:val="0"/>
        <w:rPr>
          <w:rFonts w:ascii="Times New Roman" w:eastAsia="Times New Roman" w:hAnsi="Times New Roman" w:cs="Times New Roman"/>
          <w:bCs/>
          <w:i/>
          <w:kern w:val="1"/>
          <w:lang w:eastAsia="ar-SA"/>
        </w:rPr>
      </w:pPr>
      <w:r w:rsidRPr="00CC5019">
        <w:rPr>
          <w:rFonts w:ascii="Times New Roman" w:eastAsia="Times New Roman" w:hAnsi="Times New Roman" w:cs="Times New Roman"/>
          <w:bCs/>
          <w:i/>
          <w:kern w:val="1"/>
          <w:lang w:eastAsia="ar-SA"/>
        </w:rPr>
        <w:t xml:space="preserve">foglaltak illetve </w:t>
      </w:r>
      <w:r w:rsidRPr="00CC5019">
        <w:rPr>
          <w:rFonts w:ascii="Times New Roman" w:eastAsia="Lucida Sans Unicode" w:hAnsi="Times New Roman" w:cs="Tahoma"/>
          <w:bCs/>
          <w:i/>
          <w:kern w:val="1"/>
          <w:lang w:eastAsia="ar-SA"/>
        </w:rPr>
        <w:t>a mindenkor hatályos az önkormányzat tulajdonában álló lakások és nem lakás céljára szolgáló helyiségek bérbeadásának, valamint elidegenítésének feltételeiről szóló</w:t>
      </w:r>
      <w:r w:rsidRPr="00CC5019">
        <w:rPr>
          <w:rFonts w:ascii="Times New Roman" w:eastAsia="Times New Roman" w:hAnsi="Times New Roman" w:cs="Times New Roman"/>
          <w:bCs/>
          <w:i/>
          <w:kern w:val="1"/>
          <w:lang w:eastAsia="ar-SA"/>
        </w:rPr>
        <w:t xml:space="preserve"> önkormányzati rendelet értelmében látja el feladatát a </w:t>
      </w:r>
      <w:r w:rsidRPr="00CC5019">
        <w:rPr>
          <w:rFonts w:ascii="Times New Roman" w:eastAsia="Times New Roman" w:hAnsi="Times New Roman" w:cs="Times New Roman"/>
          <w:i/>
          <w:kern w:val="1"/>
          <w:lang w:eastAsia="ar-SA"/>
        </w:rPr>
        <w:t>Megbízott útján, a Megbízó tulajdonát képező, és a Megbízó által bérbe adott, a jelen szerződés 1. a. és 2. a. számú mellékleteiben meghatározott lakások és nem lakás céljára szolgáló helyiségek (együttesen: bérlemények) (mely bérlemények vonatkozásában Megbízó g</w:t>
      </w:r>
      <w:r w:rsidRPr="00CC5019">
        <w:rPr>
          <w:rFonts w:ascii="Times New Roman" w:eastAsia="Times New Roman" w:hAnsi="Times New Roman" w:cs="Times New Roman"/>
          <w:bCs/>
          <w:i/>
          <w:kern w:val="1"/>
          <w:lang w:eastAsia="ar-SA"/>
        </w:rPr>
        <w:t xml:space="preserve">ondoskodik a bérleti díjak folyamatos beszedéséről, a bevételek-kiadások könyveléséről) </w:t>
      </w:r>
      <w:r w:rsidRPr="00CC5019">
        <w:rPr>
          <w:rFonts w:ascii="Times New Roman" w:eastAsia="Times New Roman" w:hAnsi="Times New Roman" w:cs="Times New Roman"/>
          <w:i/>
          <w:kern w:val="1"/>
          <w:lang w:eastAsia="ar-SA"/>
        </w:rPr>
        <w:t>üzemeltetésével kapcsolatos feladatokat az alábbiak szerint:</w:t>
      </w:r>
    </w:p>
    <w:p w14:paraId="6822C2FC"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i/>
          <w:kern w:val="1"/>
          <w:lang w:eastAsia="hi-IN" w:bidi="hi-IN"/>
        </w:rPr>
      </w:pPr>
    </w:p>
    <w:p w14:paraId="189F2985" w14:textId="77777777" w:rsidR="008E6A0B" w:rsidRPr="00CC5019" w:rsidRDefault="008E6A0B" w:rsidP="008E6A0B">
      <w:pPr>
        <w:widowControl w:val="0"/>
        <w:tabs>
          <w:tab w:val="left" w:pos="2130"/>
        </w:tabs>
        <w:suppressAutoHyphens/>
        <w:spacing w:after="0" w:line="240" w:lineRule="auto"/>
        <w:ind w:left="210"/>
        <w:jc w:val="both"/>
        <w:rPr>
          <w:rFonts w:ascii="Times New Roman" w:eastAsia="Times New Roman" w:hAnsi="Times New Roman" w:cs="Times New Roman"/>
          <w:bCs/>
          <w:i/>
          <w:kern w:val="1"/>
          <w:lang w:eastAsia="ar-SA"/>
        </w:rPr>
      </w:pPr>
      <w:r w:rsidRPr="00CC5019">
        <w:rPr>
          <w:rFonts w:ascii="Times New Roman" w:eastAsia="Times New Roman" w:hAnsi="Times New Roman" w:cs="Times New Roman"/>
          <w:bCs/>
          <w:i/>
          <w:kern w:val="1"/>
          <w:lang w:eastAsia="ar-SA"/>
        </w:rPr>
        <w:t>- Megbízás esetén ellátja a társasházi közös képviseletet, közös képviseleti díj ellenében.</w:t>
      </w:r>
    </w:p>
    <w:p w14:paraId="2D08A357" w14:textId="77777777" w:rsidR="008E6A0B" w:rsidRPr="00CC5019" w:rsidRDefault="008E6A0B" w:rsidP="008E6A0B">
      <w:pPr>
        <w:widowControl w:val="0"/>
        <w:suppressAutoHyphens/>
        <w:spacing w:after="0" w:line="0" w:lineRule="atLeast"/>
        <w:ind w:left="210"/>
        <w:jc w:val="both"/>
        <w:rPr>
          <w:rFonts w:ascii="Times New Roman" w:eastAsia="Times New Roman" w:hAnsi="Times New Roman" w:cs="Mangal"/>
          <w:i/>
          <w:kern w:val="1"/>
          <w:lang w:eastAsia="hi-IN" w:bidi="hi-IN"/>
        </w:rPr>
      </w:pPr>
      <w:r w:rsidRPr="00CC5019">
        <w:rPr>
          <w:rFonts w:ascii="Times New Roman" w:eastAsia="Times New Roman" w:hAnsi="Times New Roman" w:cs="Mangal"/>
          <w:i/>
          <w:kern w:val="1"/>
          <w:lang w:eastAsia="hi-IN" w:bidi="hi-IN"/>
        </w:rPr>
        <w:t>- Az épületek, építmények állagmegóvása érdekében a bérbeadó Önkormányzatot terhelő szükséges üzemeltetési, fenntartási (karbantartási, javítási) munkákat elvégzi, vagy elvégezteti a Megbízó költségvetése terhére. Megbízó a Megbízottnak a szolgáltatásért a 7. számú melléklet 15. pontjában meghatározott díjat fizeti.</w:t>
      </w:r>
    </w:p>
    <w:p w14:paraId="3F6F1A25" w14:textId="77777777" w:rsidR="008E6A0B" w:rsidRPr="00CC5019" w:rsidRDefault="008E6A0B" w:rsidP="008E6A0B">
      <w:pPr>
        <w:widowControl w:val="0"/>
        <w:suppressAutoHyphens/>
        <w:spacing w:after="0" w:line="0" w:lineRule="atLeast"/>
        <w:ind w:left="210"/>
        <w:jc w:val="both"/>
        <w:rPr>
          <w:rFonts w:ascii="Times New Roman" w:eastAsia="Times New Roman" w:hAnsi="Times New Roman" w:cs="Mangal"/>
          <w:i/>
          <w:kern w:val="1"/>
          <w:lang w:eastAsia="hi-IN" w:bidi="hi-IN"/>
        </w:rPr>
      </w:pPr>
      <w:r w:rsidRPr="00CC5019">
        <w:rPr>
          <w:rFonts w:ascii="Times New Roman" w:eastAsia="Times New Roman" w:hAnsi="Times New Roman" w:cs="Mangal"/>
          <w:i/>
          <w:kern w:val="1"/>
          <w:lang w:eastAsia="hi-IN" w:bidi="hi-IN"/>
        </w:rPr>
        <w:t xml:space="preserve">Az épületekkel kapcsolatos felújítási munkákat az éves felújítási terv, kalkuláció alapján megszervezi, elvégzi, vagy elvégezteti a Megbízó költségvetése terhére. </w:t>
      </w:r>
      <w:r w:rsidRPr="00CC5019">
        <w:rPr>
          <w:rFonts w:ascii="Times New Roman" w:eastAsia="SimSun" w:hAnsi="Times New Roman" w:cs="Mangal"/>
          <w:i/>
          <w:kern w:val="1"/>
          <w:lang w:eastAsia="hi-IN" w:bidi="hi-IN"/>
        </w:rPr>
        <w:t>Az éves felújítási tervben, kalkulációban nem szereplő, időközben felmerülő felújításokat a Megbízóval történt írásbeli előzetes egyeztetést követően, a Megbízó döntése alapján szervezi meg</w:t>
      </w:r>
      <w:r w:rsidRPr="00CC5019">
        <w:rPr>
          <w:rFonts w:ascii="Times New Roman" w:eastAsia="Times New Roman" w:hAnsi="Times New Roman" w:cs="Mangal"/>
          <w:i/>
          <w:kern w:val="1"/>
          <w:lang w:eastAsia="hi-IN" w:bidi="hi-IN"/>
        </w:rPr>
        <w:t>, végzi el, vagy végezteti el a Megbízó költségvetése terhére.</w:t>
      </w:r>
    </w:p>
    <w:p w14:paraId="244AD99B"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i/>
          <w:kern w:val="1"/>
          <w:lang w:eastAsia="ar-SA"/>
        </w:rPr>
      </w:pPr>
      <w:r w:rsidRPr="00CC5019">
        <w:rPr>
          <w:rFonts w:ascii="Times New Roman" w:eastAsia="Times New Roman" w:hAnsi="Times New Roman" w:cs="Times New Roman"/>
          <w:bCs/>
          <w:i/>
          <w:kern w:val="1"/>
          <w:lang w:eastAsia="ar-SA"/>
        </w:rPr>
        <w:t xml:space="preserve">- Gondoskodik az üresen álló bérlemények </w:t>
      </w:r>
      <w:proofErr w:type="spellStart"/>
      <w:r w:rsidRPr="00CC5019">
        <w:rPr>
          <w:rFonts w:ascii="Times New Roman" w:eastAsia="Times New Roman" w:hAnsi="Times New Roman" w:cs="Times New Roman"/>
          <w:bCs/>
          <w:i/>
          <w:kern w:val="1"/>
          <w:lang w:eastAsia="ar-SA"/>
        </w:rPr>
        <w:t>téliesítéséről</w:t>
      </w:r>
      <w:proofErr w:type="spellEnd"/>
      <w:r w:rsidRPr="00CC5019">
        <w:rPr>
          <w:rFonts w:ascii="Times New Roman" w:eastAsia="Times New Roman" w:hAnsi="Times New Roman" w:cs="Times New Roman"/>
          <w:bCs/>
          <w:i/>
          <w:kern w:val="1"/>
          <w:lang w:eastAsia="ar-SA"/>
        </w:rPr>
        <w:t xml:space="preserve">, a hozzátartozó udvar tisztán tartásáról (fűnyírás, kaszálás, </w:t>
      </w:r>
      <w:proofErr w:type="gramStart"/>
      <w:r w:rsidRPr="00CC5019">
        <w:rPr>
          <w:rFonts w:ascii="Times New Roman" w:eastAsia="Times New Roman" w:hAnsi="Times New Roman" w:cs="Times New Roman"/>
          <w:bCs/>
          <w:i/>
          <w:kern w:val="1"/>
          <w:lang w:eastAsia="ar-SA"/>
        </w:rPr>
        <w:t>tereprendezés,</w:t>
      </w:r>
      <w:proofErr w:type="gramEnd"/>
      <w:r w:rsidRPr="00CC5019">
        <w:rPr>
          <w:rFonts w:ascii="Times New Roman" w:eastAsia="Times New Roman" w:hAnsi="Times New Roman" w:cs="Times New Roman"/>
          <w:bCs/>
          <w:i/>
          <w:kern w:val="1"/>
          <w:lang w:eastAsia="ar-SA"/>
        </w:rPr>
        <w:t xml:space="preserve"> stb.), rendszeresen biztonsági ellenőrzést tart az üres bérleményben.</w:t>
      </w:r>
    </w:p>
    <w:p w14:paraId="668AD2D1"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i/>
          <w:kern w:val="1"/>
          <w:lang w:eastAsia="ar-SA"/>
        </w:rPr>
      </w:pPr>
      <w:r w:rsidRPr="00CC5019">
        <w:rPr>
          <w:rFonts w:ascii="Times New Roman" w:eastAsia="Times New Roman" w:hAnsi="Times New Roman" w:cs="Times New Roman"/>
          <w:bCs/>
          <w:i/>
          <w:kern w:val="1"/>
          <w:lang w:eastAsia="ar-SA"/>
        </w:rPr>
        <w:t>- A bérlet megszűnése, illetőleg bérlőváltás esetén a közüzemi szolgáltatók felé történő adatszolgáltatás elvégzéséről gondoskodik.</w:t>
      </w:r>
    </w:p>
    <w:p w14:paraId="76C68F03"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i/>
          <w:kern w:val="1"/>
          <w:lang w:eastAsia="ar-SA"/>
        </w:rPr>
      </w:pPr>
      <w:r w:rsidRPr="00CC5019">
        <w:rPr>
          <w:rFonts w:ascii="Times New Roman" w:eastAsia="Times New Roman" w:hAnsi="Times New Roman" w:cs="Times New Roman"/>
          <w:bCs/>
          <w:i/>
          <w:kern w:val="1"/>
          <w:lang w:eastAsia="ar-SA"/>
        </w:rPr>
        <w:t>- Elkészíti a bérleményekhez tartozó felszerelési tárgyak leltárát.</w:t>
      </w:r>
    </w:p>
    <w:p w14:paraId="3A69664B"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i/>
          <w:kern w:val="1"/>
          <w:lang w:eastAsia="ar-SA"/>
        </w:rPr>
      </w:pPr>
      <w:r w:rsidRPr="00CC5019">
        <w:rPr>
          <w:rFonts w:ascii="Times New Roman" w:eastAsia="Times New Roman" w:hAnsi="Times New Roman" w:cs="Times New Roman"/>
          <w:bCs/>
          <w:i/>
          <w:kern w:val="1"/>
          <w:lang w:eastAsia="ar-SA"/>
        </w:rPr>
        <w:t>- A használaton kívüli bérlemények kulcsainak megőrzi.</w:t>
      </w:r>
    </w:p>
    <w:p w14:paraId="78861CFD"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i/>
          <w:kern w:val="1"/>
          <w:lang w:eastAsia="ar-SA"/>
        </w:rPr>
      </w:pPr>
      <w:r w:rsidRPr="00CC5019">
        <w:rPr>
          <w:rFonts w:ascii="Times New Roman" w:eastAsia="Times New Roman" w:hAnsi="Times New Roman" w:cs="Times New Roman"/>
          <w:bCs/>
          <w:i/>
          <w:kern w:val="1"/>
          <w:lang w:eastAsia="ar-SA"/>
        </w:rPr>
        <w:t>- Ellátja a bérlemények átadása, illetve visszavétele során szükséges teendőket.</w:t>
      </w:r>
    </w:p>
    <w:p w14:paraId="4C131CA1"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i/>
          <w:kern w:val="1"/>
          <w:lang w:eastAsia="ar-SA"/>
        </w:rPr>
      </w:pPr>
      <w:r w:rsidRPr="00CC5019">
        <w:rPr>
          <w:rFonts w:ascii="Times New Roman" w:eastAsia="Times New Roman" w:hAnsi="Times New Roman" w:cs="Times New Roman"/>
          <w:bCs/>
          <w:i/>
          <w:kern w:val="1"/>
          <w:lang w:eastAsia="ar-SA"/>
        </w:rPr>
        <w:t xml:space="preserve">- Megfizeti az üresen álló bérlemény után fizetendő közüzemi alap- illetve készenléti díjakat, a társasházi közös költséget, mely összeget </w:t>
      </w:r>
      <w:proofErr w:type="spellStart"/>
      <w:r w:rsidRPr="00CC5019">
        <w:rPr>
          <w:rFonts w:ascii="Times New Roman" w:eastAsia="Times New Roman" w:hAnsi="Times New Roman" w:cs="Times New Roman"/>
          <w:bCs/>
          <w:i/>
          <w:kern w:val="1"/>
          <w:lang w:eastAsia="ar-SA"/>
        </w:rPr>
        <w:t>továbbszámláz</w:t>
      </w:r>
      <w:proofErr w:type="spellEnd"/>
      <w:r w:rsidRPr="00CC5019">
        <w:rPr>
          <w:rFonts w:ascii="Times New Roman" w:eastAsia="Times New Roman" w:hAnsi="Times New Roman" w:cs="Times New Roman"/>
          <w:bCs/>
          <w:i/>
          <w:kern w:val="1"/>
          <w:lang w:eastAsia="ar-SA"/>
        </w:rPr>
        <w:t xml:space="preserve"> Megbízó felé.</w:t>
      </w:r>
    </w:p>
    <w:p w14:paraId="143E3D1C"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i/>
          <w:kern w:val="1"/>
          <w:lang w:eastAsia="ar-SA"/>
        </w:rPr>
      </w:pPr>
      <w:r w:rsidRPr="00CC5019">
        <w:rPr>
          <w:rFonts w:ascii="Times New Roman" w:eastAsia="Times New Roman" w:hAnsi="Times New Roman" w:cs="Times New Roman"/>
          <w:bCs/>
          <w:i/>
          <w:kern w:val="1"/>
          <w:lang w:eastAsia="ar-SA"/>
        </w:rPr>
        <w:lastRenderedPageBreak/>
        <w:t>- Naprakészen vezeti a rendszerhez kapcsolódó nyilvántartásokat, szükség szerint adatot szolgáltat a Megbízó felé.</w:t>
      </w:r>
    </w:p>
    <w:p w14:paraId="32BB0EE0"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i/>
          <w:kern w:val="1"/>
          <w:lang w:eastAsia="ar-SA"/>
        </w:rPr>
      </w:pPr>
      <w:r w:rsidRPr="00CC5019">
        <w:rPr>
          <w:rFonts w:ascii="Times New Roman" w:eastAsia="Times New Roman" w:hAnsi="Times New Roman" w:cs="Times New Roman"/>
          <w:bCs/>
          <w:i/>
          <w:kern w:val="1"/>
          <w:lang w:eastAsia="ar-SA"/>
        </w:rPr>
        <w:t>- Ellátja az önkormányzati tulajdonnal érintett társasházakban az önkormányzat tulajdonosi képviseletét a Megbízó érdekeinek megfelelően.</w:t>
      </w:r>
    </w:p>
    <w:p w14:paraId="4D366797"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i/>
          <w:kern w:val="1"/>
          <w:lang w:eastAsia="ar-SA"/>
        </w:rPr>
      </w:pPr>
      <w:r w:rsidRPr="00CC5019">
        <w:rPr>
          <w:rFonts w:ascii="Times New Roman" w:eastAsia="Times New Roman" w:hAnsi="Times New Roman" w:cs="Times New Roman"/>
          <w:bCs/>
          <w:i/>
          <w:kern w:val="1"/>
          <w:lang w:eastAsia="ar-SA"/>
        </w:rPr>
        <w:t>- Ellátja mindazon feladatokat, melyeket az önkormányzat tulajdonában álló lakások és nem lakás céljára szolgáló helyiségek bérbeadásának, valamint elidegenítésének feltételeiről szóló mindenkor hatályos helyi rendelet, valamint az 1993. évi LXXVIII. törvény (Lakástörvény) szabályai a bérbeadó feladataként jelöl meg.</w:t>
      </w:r>
    </w:p>
    <w:p w14:paraId="3B30D8E2"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Lucida Sans Unicode" w:hAnsi="Times New Roman" w:cs="Tahoma"/>
          <w:bCs/>
          <w:kern w:val="1"/>
          <w:sz w:val="26"/>
          <w:szCs w:val="26"/>
          <w:lang w:eastAsia="ar-SA"/>
        </w:rPr>
      </w:pPr>
      <w:r w:rsidRPr="00CC5019">
        <w:rPr>
          <w:rFonts w:ascii="Times New Roman" w:eastAsia="Times New Roman" w:hAnsi="Times New Roman" w:cs="Times New Roman"/>
          <w:bCs/>
          <w:i/>
          <w:kern w:val="1"/>
          <w:lang w:eastAsia="ar-SA"/>
        </w:rPr>
        <w:t>- A Megbízott jogosult és köteles a bérlemények évenkénti ellenőrzésére.</w:t>
      </w:r>
    </w:p>
    <w:p w14:paraId="5BFD2573" w14:textId="77777777" w:rsidR="008E6A0B" w:rsidRPr="00CC5019" w:rsidRDefault="008E6A0B" w:rsidP="008E6A0B">
      <w:pPr>
        <w:widowControl w:val="0"/>
        <w:suppressAutoHyphens/>
        <w:spacing w:after="0" w:line="240" w:lineRule="auto"/>
        <w:jc w:val="both"/>
        <w:rPr>
          <w:rFonts w:ascii="Times New Roman" w:eastAsia="Lucida Sans Unicode" w:hAnsi="Times New Roman" w:cs="Tahoma"/>
          <w:kern w:val="1"/>
          <w:sz w:val="24"/>
          <w:szCs w:val="24"/>
          <w:lang w:eastAsia="hi-IN" w:bidi="hi-IN"/>
        </w:rPr>
      </w:pPr>
    </w:p>
    <w:p w14:paraId="19929455" w14:textId="77777777" w:rsidR="008E6A0B" w:rsidRPr="00CC5019" w:rsidRDefault="008E6A0B" w:rsidP="008E6A0B">
      <w:pPr>
        <w:suppressAutoHyphens/>
        <w:spacing w:after="0" w:line="240" w:lineRule="auto"/>
        <w:ind w:left="210"/>
        <w:jc w:val="both"/>
        <w:rPr>
          <w:rFonts w:ascii="Times New Roman" w:eastAsia="Times New Roman" w:hAnsi="Times New Roman" w:cs="Tahoma"/>
          <w:kern w:val="1"/>
          <w:sz w:val="24"/>
          <w:szCs w:val="24"/>
          <w:lang w:eastAsia="hi-IN" w:bidi="hi-IN"/>
        </w:rPr>
      </w:pPr>
      <w:r w:rsidRPr="00CC5019">
        <w:rPr>
          <w:rFonts w:ascii="Times New Roman" w:eastAsia="Times New Roman" w:hAnsi="Times New Roman" w:cs="Tahoma"/>
          <w:kern w:val="1"/>
          <w:sz w:val="24"/>
          <w:szCs w:val="24"/>
          <w:lang w:eastAsia="hi-IN" w:bidi="hi-IN"/>
        </w:rPr>
        <w:t>3.) A Felek a Közszolgáltatási Szerződés 7. számú mellékletét közös megegyezéssel a jelen szerződésmódosítás 1. számú mellékletében foglaltak szerint módosítják.</w:t>
      </w:r>
    </w:p>
    <w:p w14:paraId="27513568" w14:textId="77777777" w:rsidR="008E6A0B" w:rsidRPr="00CC5019" w:rsidRDefault="008E6A0B" w:rsidP="008E6A0B">
      <w:pPr>
        <w:suppressAutoHyphens/>
        <w:spacing w:after="0" w:line="240" w:lineRule="auto"/>
        <w:jc w:val="both"/>
        <w:rPr>
          <w:rFonts w:ascii="Times New Roman" w:eastAsia="Times New Roman" w:hAnsi="Times New Roman" w:cs="Tahoma"/>
          <w:kern w:val="1"/>
          <w:sz w:val="24"/>
          <w:szCs w:val="24"/>
          <w:lang w:eastAsia="hi-IN" w:bidi="hi-IN"/>
        </w:rPr>
      </w:pPr>
    </w:p>
    <w:p w14:paraId="717A96EB" w14:textId="77777777" w:rsidR="008E6A0B" w:rsidRPr="00CC5019" w:rsidRDefault="008E6A0B" w:rsidP="008E6A0B">
      <w:pPr>
        <w:suppressAutoHyphens/>
        <w:spacing w:after="0" w:line="240" w:lineRule="auto"/>
        <w:ind w:left="142"/>
        <w:jc w:val="both"/>
        <w:rPr>
          <w:rFonts w:ascii="Times New Roman" w:eastAsia="Times New Roman" w:hAnsi="Times New Roman" w:cs="Tahoma"/>
          <w:kern w:val="1"/>
          <w:sz w:val="24"/>
          <w:szCs w:val="24"/>
          <w:lang w:eastAsia="hi-IN" w:bidi="hi-IN"/>
        </w:rPr>
      </w:pPr>
      <w:r w:rsidRPr="00CC5019">
        <w:rPr>
          <w:rFonts w:ascii="Times New Roman" w:eastAsia="Times New Roman" w:hAnsi="Times New Roman" w:cs="Tahoma"/>
          <w:kern w:val="1"/>
          <w:sz w:val="24"/>
          <w:szCs w:val="24"/>
          <w:lang w:eastAsia="hi-IN" w:bidi="hi-IN"/>
        </w:rPr>
        <w:t>4.) A jelen szerződésmódosítást a Felek 2019. március hó 01. napjától tekintik hatályosnak.</w:t>
      </w:r>
    </w:p>
    <w:p w14:paraId="06FCA1CC" w14:textId="77777777" w:rsidR="008E6A0B" w:rsidRPr="00CC5019" w:rsidRDefault="008E6A0B" w:rsidP="008E6A0B">
      <w:pPr>
        <w:suppressAutoHyphens/>
        <w:spacing w:after="0" w:line="240" w:lineRule="auto"/>
        <w:ind w:left="142"/>
        <w:jc w:val="both"/>
        <w:rPr>
          <w:rFonts w:ascii="Times New Roman" w:eastAsia="Times New Roman" w:hAnsi="Times New Roman" w:cs="Tahoma"/>
          <w:kern w:val="1"/>
          <w:sz w:val="24"/>
          <w:szCs w:val="24"/>
          <w:lang w:eastAsia="hi-IN" w:bidi="hi-IN"/>
        </w:rPr>
      </w:pPr>
    </w:p>
    <w:p w14:paraId="24D7BC4B" w14:textId="77777777" w:rsidR="008E6A0B" w:rsidRPr="00CC5019" w:rsidRDefault="008E6A0B" w:rsidP="008E6A0B">
      <w:pPr>
        <w:tabs>
          <w:tab w:val="left" w:pos="-1758"/>
        </w:tabs>
        <w:suppressAutoHyphens/>
        <w:spacing w:after="0" w:line="240" w:lineRule="auto"/>
        <w:ind w:left="142"/>
        <w:jc w:val="both"/>
        <w:outlineLvl w:val="0"/>
        <w:rPr>
          <w:rFonts w:ascii="Times New Roman" w:eastAsia="Times New Roman" w:hAnsi="Times New Roman" w:cs="Tahoma"/>
          <w:bCs/>
          <w:kern w:val="1"/>
          <w:sz w:val="26"/>
          <w:szCs w:val="26"/>
          <w:lang w:eastAsia="ar-SA"/>
        </w:rPr>
      </w:pPr>
      <w:r w:rsidRPr="00CC5019">
        <w:rPr>
          <w:rFonts w:ascii="Times New Roman" w:eastAsia="Times New Roman" w:hAnsi="Times New Roman" w:cs="Tahoma"/>
          <w:bCs/>
          <w:kern w:val="1"/>
          <w:sz w:val="24"/>
          <w:szCs w:val="24"/>
          <w:lang w:eastAsia="ar-SA"/>
        </w:rPr>
        <w:t>5.) A jelen módosítás a Közszolgáltatási Szerződés egyéb rendelkezéseit nem érinti.</w:t>
      </w:r>
    </w:p>
    <w:p w14:paraId="035F5108" w14:textId="77777777" w:rsidR="008E6A0B" w:rsidRPr="00CC5019" w:rsidRDefault="008E6A0B" w:rsidP="008E6A0B">
      <w:pPr>
        <w:suppressAutoHyphens/>
        <w:spacing w:after="0" w:line="240" w:lineRule="auto"/>
        <w:ind w:left="142"/>
        <w:jc w:val="both"/>
        <w:rPr>
          <w:rFonts w:ascii="Times New Roman" w:eastAsia="Times New Roman" w:hAnsi="Times New Roman" w:cs="Tahoma"/>
          <w:kern w:val="1"/>
          <w:sz w:val="24"/>
          <w:szCs w:val="24"/>
          <w:lang w:eastAsia="hi-IN" w:bidi="hi-IN"/>
        </w:rPr>
      </w:pPr>
    </w:p>
    <w:p w14:paraId="7AB453D4" w14:textId="77777777" w:rsidR="008E6A0B" w:rsidRPr="00CC5019" w:rsidRDefault="008E6A0B" w:rsidP="008E6A0B">
      <w:pPr>
        <w:suppressAutoHyphens/>
        <w:spacing w:after="0" w:line="240" w:lineRule="auto"/>
        <w:ind w:left="142"/>
        <w:jc w:val="both"/>
        <w:rPr>
          <w:rFonts w:ascii="Times New Roman" w:eastAsia="Times New Roman" w:hAnsi="Times New Roman" w:cs="Tahoma"/>
          <w:kern w:val="1"/>
          <w:sz w:val="24"/>
          <w:szCs w:val="21"/>
          <w:lang w:eastAsia="hi-IN" w:bidi="hi-IN"/>
        </w:rPr>
      </w:pPr>
      <w:r w:rsidRPr="00CC5019">
        <w:rPr>
          <w:rFonts w:ascii="Times New Roman" w:eastAsia="Times New Roman" w:hAnsi="Times New Roman" w:cs="Tahoma"/>
          <w:kern w:val="1"/>
          <w:sz w:val="24"/>
          <w:szCs w:val="24"/>
          <w:lang w:eastAsia="hi-IN" w:bidi="hi-IN"/>
        </w:rPr>
        <w:t>6.) A jelen módosítás Derecske Város Önkormányzat Képviselő-testületének a</w:t>
      </w:r>
      <w:proofErr w:type="gramStart"/>
      <w:r w:rsidRPr="00CC5019">
        <w:rPr>
          <w:rFonts w:ascii="Times New Roman" w:eastAsia="Times New Roman" w:hAnsi="Times New Roman" w:cs="Tahoma"/>
          <w:kern w:val="1"/>
          <w:sz w:val="24"/>
          <w:szCs w:val="24"/>
          <w:lang w:eastAsia="hi-IN" w:bidi="hi-IN"/>
        </w:rPr>
        <w:t xml:space="preserve"> ….</w:t>
      </w:r>
      <w:proofErr w:type="gramEnd"/>
      <w:r w:rsidRPr="00CC5019">
        <w:rPr>
          <w:rFonts w:ascii="Times New Roman" w:eastAsia="Times New Roman" w:hAnsi="Times New Roman" w:cs="Tahoma"/>
          <w:kern w:val="1"/>
          <w:sz w:val="24"/>
          <w:szCs w:val="24"/>
          <w:lang w:eastAsia="hi-IN" w:bidi="hi-IN"/>
        </w:rPr>
        <w:t>./2019. (II. 14.) KT. számú határozatán alapszik.</w:t>
      </w:r>
    </w:p>
    <w:p w14:paraId="7300E77F" w14:textId="77777777" w:rsidR="008E6A0B" w:rsidRPr="00CC5019" w:rsidRDefault="008E6A0B" w:rsidP="008E6A0B">
      <w:pPr>
        <w:suppressAutoHyphens/>
        <w:spacing w:after="0" w:line="240" w:lineRule="auto"/>
        <w:ind w:left="142"/>
        <w:jc w:val="both"/>
        <w:rPr>
          <w:rFonts w:ascii="Times New Roman" w:eastAsia="Times New Roman" w:hAnsi="Times New Roman" w:cs="Tahoma"/>
          <w:kern w:val="1"/>
          <w:sz w:val="24"/>
          <w:szCs w:val="24"/>
          <w:lang w:eastAsia="hi-IN" w:bidi="hi-IN"/>
        </w:rPr>
      </w:pPr>
    </w:p>
    <w:p w14:paraId="04BDDA2B" w14:textId="77777777" w:rsidR="008E6A0B" w:rsidRPr="00CC5019" w:rsidRDefault="008E6A0B" w:rsidP="008E6A0B">
      <w:pPr>
        <w:suppressAutoHyphens/>
        <w:spacing w:after="0" w:line="240" w:lineRule="auto"/>
        <w:ind w:left="142"/>
        <w:jc w:val="both"/>
        <w:rPr>
          <w:rFonts w:ascii="Times New Roman" w:eastAsia="Times New Roman" w:hAnsi="Times New Roman" w:cs="Tahoma"/>
          <w:kern w:val="1"/>
          <w:sz w:val="24"/>
          <w:szCs w:val="24"/>
          <w:lang w:eastAsia="hi-IN" w:bidi="hi-IN"/>
        </w:rPr>
      </w:pPr>
      <w:r w:rsidRPr="00CC5019">
        <w:rPr>
          <w:rFonts w:ascii="Times New Roman" w:eastAsia="Times New Roman" w:hAnsi="Times New Roman" w:cs="Tahoma"/>
          <w:kern w:val="1"/>
          <w:sz w:val="24"/>
          <w:szCs w:val="24"/>
          <w:lang w:eastAsia="hi-IN" w:bidi="hi-IN"/>
        </w:rPr>
        <w:t xml:space="preserve">7.) A jelen szerződésmódosításban nem szabályozott kérdésekben a Polgári Törvénykönyvről szóló 2013. évi V. törvény, valamint a vonatkozó jogszabályok rendelkezései az irányadók. </w:t>
      </w:r>
    </w:p>
    <w:p w14:paraId="02674DCF" w14:textId="77777777" w:rsidR="008E6A0B" w:rsidRPr="00CC5019" w:rsidRDefault="008E6A0B" w:rsidP="008E6A0B">
      <w:pPr>
        <w:suppressAutoHyphens/>
        <w:spacing w:after="0" w:line="240" w:lineRule="auto"/>
        <w:ind w:left="708"/>
        <w:rPr>
          <w:rFonts w:ascii="Times New Roman" w:eastAsia="Times New Roman" w:hAnsi="Times New Roman" w:cs="Tahoma"/>
          <w:kern w:val="1"/>
          <w:sz w:val="24"/>
          <w:szCs w:val="24"/>
          <w:lang w:eastAsia="hi-IN" w:bidi="hi-IN"/>
        </w:rPr>
      </w:pPr>
    </w:p>
    <w:p w14:paraId="5020BBCA" w14:textId="77777777" w:rsidR="008E6A0B" w:rsidRPr="00CC5019" w:rsidRDefault="008E6A0B" w:rsidP="008E6A0B">
      <w:pPr>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Jelen szerződésmódosítás egymással megegyező 4 (négy) példányban készült, melyet Felek aláírásra jogosult képviselői, mint akaratukkal mindenben egyezőt – elolvasás és értelmezés után – jóváhagyólag aláírják.</w:t>
      </w:r>
    </w:p>
    <w:p w14:paraId="12D11A11" w14:textId="77777777" w:rsidR="008E6A0B" w:rsidRPr="00CC5019" w:rsidRDefault="008E6A0B" w:rsidP="008E6A0B">
      <w:pPr>
        <w:suppressAutoHyphens/>
        <w:spacing w:after="0" w:line="240" w:lineRule="auto"/>
        <w:jc w:val="both"/>
        <w:rPr>
          <w:rFonts w:ascii="Times New Roman" w:eastAsia="Times New Roman" w:hAnsi="Times New Roman" w:cs="Mangal"/>
          <w:kern w:val="1"/>
          <w:sz w:val="24"/>
          <w:szCs w:val="24"/>
          <w:lang w:eastAsia="hi-IN" w:bidi="hi-IN"/>
        </w:rPr>
      </w:pPr>
    </w:p>
    <w:p w14:paraId="7AE1B4F2" w14:textId="77777777" w:rsidR="008E6A0B" w:rsidRPr="00CC5019" w:rsidRDefault="008E6A0B" w:rsidP="008E6A0B">
      <w:pPr>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D e r e c s k </w:t>
      </w:r>
      <w:proofErr w:type="gramStart"/>
      <w:r w:rsidRPr="00CC5019">
        <w:rPr>
          <w:rFonts w:ascii="Times New Roman" w:eastAsia="Times New Roman" w:hAnsi="Times New Roman" w:cs="Mangal"/>
          <w:kern w:val="1"/>
          <w:sz w:val="24"/>
          <w:szCs w:val="24"/>
          <w:lang w:eastAsia="hi-IN" w:bidi="hi-IN"/>
        </w:rPr>
        <w:t>e ,</w:t>
      </w:r>
      <w:proofErr w:type="gramEnd"/>
      <w:r w:rsidRPr="00CC5019">
        <w:rPr>
          <w:rFonts w:ascii="Times New Roman" w:eastAsia="Times New Roman" w:hAnsi="Times New Roman" w:cs="Mangal"/>
          <w:kern w:val="1"/>
          <w:sz w:val="24"/>
          <w:szCs w:val="24"/>
          <w:lang w:eastAsia="hi-IN" w:bidi="hi-IN"/>
        </w:rPr>
        <w:t xml:space="preserve"> 2019. február …... </w:t>
      </w:r>
    </w:p>
    <w:p w14:paraId="3FE79FA6" w14:textId="77777777" w:rsidR="008E6A0B" w:rsidRPr="00CC5019" w:rsidRDefault="008E6A0B" w:rsidP="008E6A0B">
      <w:pPr>
        <w:suppressAutoHyphens/>
        <w:spacing w:after="0" w:line="240" w:lineRule="auto"/>
        <w:jc w:val="both"/>
        <w:rPr>
          <w:rFonts w:ascii="Times New Roman" w:eastAsia="Times New Roman" w:hAnsi="Times New Roman" w:cs="Mangal"/>
          <w:kern w:val="1"/>
          <w:sz w:val="24"/>
          <w:szCs w:val="24"/>
          <w:lang w:eastAsia="hi-IN" w:bidi="hi-IN"/>
        </w:rPr>
      </w:pPr>
    </w:p>
    <w:p w14:paraId="33E48756" w14:textId="77777777" w:rsidR="008E6A0B" w:rsidRPr="00CC5019" w:rsidRDefault="008E6A0B" w:rsidP="008E6A0B">
      <w:pPr>
        <w:suppressAutoHyphens/>
        <w:spacing w:after="0" w:line="240" w:lineRule="auto"/>
        <w:jc w:val="both"/>
        <w:rPr>
          <w:rFonts w:ascii="Times New Roman" w:eastAsia="Times New Roman" w:hAnsi="Times New Roman" w:cs="Mangal"/>
          <w:kern w:val="1"/>
          <w:sz w:val="24"/>
          <w:szCs w:val="24"/>
          <w:lang w:eastAsia="hi-IN" w:bidi="hi-IN"/>
        </w:rPr>
      </w:pPr>
    </w:p>
    <w:tbl>
      <w:tblPr>
        <w:tblW w:w="0" w:type="auto"/>
        <w:tblLayout w:type="fixed"/>
        <w:tblCellMar>
          <w:left w:w="70" w:type="dxa"/>
          <w:right w:w="70" w:type="dxa"/>
        </w:tblCellMar>
        <w:tblLook w:val="0000" w:firstRow="0" w:lastRow="0" w:firstColumn="0" w:lastColumn="0" w:noHBand="0" w:noVBand="0"/>
      </w:tblPr>
      <w:tblGrid>
        <w:gridCol w:w="4888"/>
        <w:gridCol w:w="4395"/>
      </w:tblGrid>
      <w:tr w:rsidR="008E6A0B" w:rsidRPr="00CC5019" w14:paraId="20CAC717" w14:textId="77777777" w:rsidTr="008E6A0B">
        <w:tc>
          <w:tcPr>
            <w:tcW w:w="4888" w:type="dxa"/>
            <w:shd w:val="clear" w:color="auto" w:fill="auto"/>
          </w:tcPr>
          <w:p w14:paraId="6128B486" w14:textId="77777777" w:rsidR="008E6A0B" w:rsidRPr="00CC5019" w:rsidRDefault="008E6A0B" w:rsidP="008E6A0B">
            <w:pPr>
              <w:keepNext/>
              <w:keepLines/>
              <w:suppressAutoHyphens/>
              <w:spacing w:after="0" w:line="240" w:lineRule="auto"/>
              <w:jc w:val="center"/>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w:t>
            </w:r>
          </w:p>
        </w:tc>
        <w:tc>
          <w:tcPr>
            <w:tcW w:w="4395" w:type="dxa"/>
            <w:shd w:val="clear" w:color="auto" w:fill="auto"/>
          </w:tcPr>
          <w:p w14:paraId="71A2610D" w14:textId="77777777" w:rsidR="008E6A0B" w:rsidRPr="00CC5019" w:rsidRDefault="008E6A0B" w:rsidP="008E6A0B">
            <w:pPr>
              <w:keepNext/>
              <w:keepLines/>
              <w:suppressAutoHyphens/>
              <w:spacing w:after="0" w:line="240" w:lineRule="auto"/>
              <w:jc w:val="center"/>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w:t>
            </w:r>
          </w:p>
          <w:p w14:paraId="7D7230E5" w14:textId="77777777" w:rsidR="008E6A0B" w:rsidRPr="00CC5019" w:rsidRDefault="008E6A0B" w:rsidP="008E6A0B">
            <w:pPr>
              <w:keepNext/>
              <w:keepLines/>
              <w:suppressAutoHyphens/>
              <w:spacing w:after="0" w:line="240" w:lineRule="auto"/>
              <w:jc w:val="center"/>
              <w:rPr>
                <w:rFonts w:ascii="Times New Roman" w:eastAsia="Times New Roman" w:hAnsi="Times New Roman" w:cs="Mangal"/>
                <w:kern w:val="1"/>
                <w:sz w:val="24"/>
                <w:szCs w:val="24"/>
                <w:lang w:eastAsia="hi-IN" w:bidi="hi-IN"/>
              </w:rPr>
            </w:pPr>
          </w:p>
        </w:tc>
      </w:tr>
      <w:tr w:rsidR="008E6A0B" w:rsidRPr="00CC5019" w14:paraId="3BB9DFC5" w14:textId="77777777" w:rsidTr="008E6A0B">
        <w:tc>
          <w:tcPr>
            <w:tcW w:w="4888" w:type="dxa"/>
            <w:shd w:val="clear" w:color="auto" w:fill="auto"/>
          </w:tcPr>
          <w:p w14:paraId="1E44879D" w14:textId="77777777" w:rsidR="008E6A0B" w:rsidRPr="00CC5019" w:rsidRDefault="008E6A0B" w:rsidP="008E6A0B">
            <w:pPr>
              <w:keepNext/>
              <w:keepLines/>
              <w:suppressAutoHyphens/>
              <w:spacing w:after="0" w:line="240" w:lineRule="auto"/>
              <w:rPr>
                <w:rFonts w:ascii="Times New Roman" w:eastAsia="Times New Roman" w:hAnsi="Times New Roman" w:cs="Mangal"/>
                <w:b/>
                <w:kern w:val="1"/>
                <w:sz w:val="24"/>
                <w:szCs w:val="24"/>
                <w:lang w:eastAsia="hi-IN" w:bidi="hi-IN"/>
              </w:rPr>
            </w:pPr>
            <w:r w:rsidRPr="00CC5019">
              <w:rPr>
                <w:rFonts w:ascii="Times New Roman" w:eastAsia="Times New Roman" w:hAnsi="Times New Roman" w:cs="Mangal"/>
                <w:b/>
                <w:kern w:val="1"/>
                <w:sz w:val="24"/>
                <w:szCs w:val="24"/>
                <w:lang w:eastAsia="hi-IN" w:bidi="hi-IN"/>
              </w:rPr>
              <w:t xml:space="preserve">           Derecske Város Önkormányzata</w:t>
            </w:r>
          </w:p>
          <w:p w14:paraId="461345BC" w14:textId="77777777" w:rsidR="008E6A0B" w:rsidRPr="00CC5019" w:rsidRDefault="008E6A0B" w:rsidP="008E6A0B">
            <w:pPr>
              <w:keepNext/>
              <w:keepLines/>
              <w:suppressAutoHyphens/>
              <w:spacing w:after="0" w:line="240" w:lineRule="auto"/>
              <w:jc w:val="center"/>
              <w:rPr>
                <w:rFonts w:ascii="Times New Roman" w:eastAsia="Times New Roman" w:hAnsi="Times New Roman" w:cs="Mangal"/>
                <w:b/>
                <w:kern w:val="1"/>
                <w:sz w:val="24"/>
                <w:szCs w:val="24"/>
                <w:lang w:eastAsia="hi-IN" w:bidi="hi-IN"/>
              </w:rPr>
            </w:pPr>
            <w:r w:rsidRPr="00CC5019">
              <w:rPr>
                <w:rFonts w:ascii="Times New Roman" w:eastAsia="Times New Roman" w:hAnsi="Times New Roman" w:cs="Mangal"/>
                <w:b/>
                <w:kern w:val="1"/>
                <w:sz w:val="24"/>
                <w:szCs w:val="24"/>
                <w:lang w:eastAsia="hi-IN" w:bidi="hi-IN"/>
              </w:rPr>
              <w:t>Képviseletében: Bakó István polgármester</w:t>
            </w:r>
          </w:p>
        </w:tc>
        <w:tc>
          <w:tcPr>
            <w:tcW w:w="4395" w:type="dxa"/>
            <w:shd w:val="clear" w:color="auto" w:fill="auto"/>
          </w:tcPr>
          <w:p w14:paraId="6C6723DF" w14:textId="77777777" w:rsidR="008E6A0B" w:rsidRPr="00CC5019" w:rsidRDefault="008E6A0B" w:rsidP="008E6A0B">
            <w:pPr>
              <w:keepNext/>
              <w:keepLines/>
              <w:suppressAutoHyphens/>
              <w:spacing w:after="0" w:line="240" w:lineRule="auto"/>
              <w:jc w:val="center"/>
              <w:rPr>
                <w:rFonts w:ascii="Times New Roman" w:eastAsia="Times New Roman" w:hAnsi="Times New Roman" w:cs="Mangal"/>
                <w:b/>
                <w:kern w:val="1"/>
                <w:sz w:val="24"/>
                <w:szCs w:val="24"/>
                <w:lang w:eastAsia="hi-IN" w:bidi="hi-IN"/>
              </w:rPr>
            </w:pPr>
            <w:proofErr w:type="spellStart"/>
            <w:r w:rsidRPr="00CC5019">
              <w:rPr>
                <w:rFonts w:ascii="Times New Roman" w:eastAsia="Times New Roman" w:hAnsi="Times New Roman" w:cs="Mangal"/>
                <w:b/>
                <w:kern w:val="1"/>
                <w:sz w:val="24"/>
                <w:szCs w:val="24"/>
                <w:lang w:eastAsia="hi-IN" w:bidi="hi-IN"/>
              </w:rPr>
              <w:t>Derecskei</w:t>
            </w:r>
            <w:proofErr w:type="spellEnd"/>
            <w:r w:rsidRPr="00CC5019">
              <w:rPr>
                <w:rFonts w:ascii="Times New Roman" w:eastAsia="Times New Roman" w:hAnsi="Times New Roman" w:cs="Mangal"/>
                <w:b/>
                <w:kern w:val="1"/>
                <w:sz w:val="24"/>
                <w:szCs w:val="24"/>
                <w:lang w:eastAsia="hi-IN" w:bidi="hi-IN"/>
              </w:rPr>
              <w:t xml:space="preserve"> Városgazdálkodási Nonprofit Kft.</w:t>
            </w:r>
          </w:p>
          <w:p w14:paraId="4BD81567" w14:textId="77777777" w:rsidR="008E6A0B" w:rsidRPr="00CC5019" w:rsidRDefault="008E6A0B" w:rsidP="008E6A0B">
            <w:pPr>
              <w:keepNext/>
              <w:keepLines/>
              <w:suppressAutoHyphens/>
              <w:spacing w:after="0" w:line="240" w:lineRule="auto"/>
              <w:jc w:val="center"/>
              <w:rPr>
                <w:rFonts w:ascii="Times New Roman" w:eastAsia="Lucida Sans Unicode" w:hAnsi="Times New Roman" w:cs="Mangal"/>
                <w:kern w:val="1"/>
                <w:sz w:val="24"/>
                <w:szCs w:val="24"/>
                <w:lang w:eastAsia="hi-IN" w:bidi="hi-IN"/>
              </w:rPr>
            </w:pPr>
            <w:r w:rsidRPr="00CC5019">
              <w:rPr>
                <w:rFonts w:ascii="Times New Roman" w:eastAsia="Times New Roman" w:hAnsi="Times New Roman" w:cs="Mangal"/>
                <w:b/>
                <w:kern w:val="1"/>
                <w:sz w:val="24"/>
                <w:szCs w:val="24"/>
                <w:lang w:eastAsia="hi-IN" w:bidi="hi-IN"/>
              </w:rPr>
              <w:t>Képviseletében: Végső Zoltán ügyvezető</w:t>
            </w:r>
          </w:p>
        </w:tc>
      </w:tr>
      <w:tr w:rsidR="008E6A0B" w:rsidRPr="00CC5019" w14:paraId="1E7C8281" w14:textId="77777777" w:rsidTr="008E6A0B">
        <w:tc>
          <w:tcPr>
            <w:tcW w:w="4888" w:type="dxa"/>
            <w:shd w:val="clear" w:color="auto" w:fill="auto"/>
          </w:tcPr>
          <w:p w14:paraId="64CA49C1" w14:textId="77777777" w:rsidR="008E6A0B" w:rsidRPr="00CC5019" w:rsidRDefault="008E6A0B" w:rsidP="008E6A0B">
            <w:pPr>
              <w:keepNext/>
              <w:keepLines/>
              <w:suppressAutoHyphens/>
              <w:spacing w:after="0" w:line="240" w:lineRule="auto"/>
              <w:rPr>
                <w:rFonts w:ascii="Times New Roman" w:eastAsia="Times New Roman" w:hAnsi="Times New Roman" w:cs="Mangal"/>
                <w:b/>
                <w:kern w:val="1"/>
                <w:sz w:val="24"/>
                <w:szCs w:val="24"/>
                <w:lang w:eastAsia="hi-IN" w:bidi="hi-IN"/>
              </w:rPr>
            </w:pPr>
            <w:r w:rsidRPr="00CC5019">
              <w:rPr>
                <w:rFonts w:ascii="Times New Roman" w:eastAsia="Times New Roman" w:hAnsi="Times New Roman" w:cs="Mangal"/>
                <w:b/>
                <w:kern w:val="1"/>
                <w:sz w:val="24"/>
                <w:szCs w:val="24"/>
                <w:lang w:eastAsia="hi-IN" w:bidi="hi-IN"/>
              </w:rPr>
              <w:t xml:space="preserve">                               Megbízó</w:t>
            </w:r>
          </w:p>
        </w:tc>
        <w:tc>
          <w:tcPr>
            <w:tcW w:w="4395" w:type="dxa"/>
            <w:shd w:val="clear" w:color="auto" w:fill="auto"/>
          </w:tcPr>
          <w:p w14:paraId="3F7C4C00" w14:textId="77777777" w:rsidR="008E6A0B" w:rsidRPr="00CC5019" w:rsidRDefault="008E6A0B" w:rsidP="008E6A0B">
            <w:pPr>
              <w:keepNext/>
              <w:keepLines/>
              <w:suppressAutoHyphens/>
              <w:spacing w:after="0" w:line="240" w:lineRule="auto"/>
              <w:jc w:val="center"/>
              <w:rPr>
                <w:rFonts w:ascii="Times New Roman" w:eastAsia="Lucida Sans Unicode" w:hAnsi="Times New Roman" w:cs="Mangal"/>
                <w:kern w:val="1"/>
                <w:sz w:val="24"/>
                <w:szCs w:val="24"/>
                <w:lang w:eastAsia="hi-IN" w:bidi="hi-IN"/>
              </w:rPr>
            </w:pPr>
            <w:r w:rsidRPr="00CC5019">
              <w:rPr>
                <w:rFonts w:ascii="Times New Roman" w:eastAsia="Times New Roman" w:hAnsi="Times New Roman" w:cs="Mangal"/>
                <w:b/>
                <w:kern w:val="1"/>
                <w:sz w:val="24"/>
                <w:szCs w:val="24"/>
                <w:lang w:eastAsia="hi-IN" w:bidi="hi-IN"/>
              </w:rPr>
              <w:t>Megbízott</w:t>
            </w:r>
          </w:p>
        </w:tc>
      </w:tr>
    </w:tbl>
    <w:p w14:paraId="29A754EC" w14:textId="77777777" w:rsidR="008E6A0B" w:rsidRDefault="008E6A0B" w:rsidP="008E6A0B">
      <w:pPr>
        <w:suppressAutoHyphens/>
        <w:spacing w:after="0" w:line="240" w:lineRule="auto"/>
        <w:jc w:val="both"/>
        <w:rPr>
          <w:rFonts w:ascii="Times New Roman" w:eastAsia="Times New Roman" w:hAnsi="Times New Roman" w:cs="Mangal"/>
          <w:kern w:val="1"/>
          <w:sz w:val="24"/>
          <w:szCs w:val="24"/>
          <w:lang w:eastAsia="hi-IN" w:bidi="hi-IN"/>
        </w:rPr>
      </w:pPr>
    </w:p>
    <w:p w14:paraId="1371B535" w14:textId="77777777" w:rsidR="008E6A0B" w:rsidRPr="00CC5019" w:rsidRDefault="008E6A0B" w:rsidP="008E6A0B">
      <w:pPr>
        <w:suppressAutoHyphens/>
        <w:spacing w:after="0" w:line="240" w:lineRule="auto"/>
        <w:jc w:val="both"/>
        <w:rPr>
          <w:rFonts w:ascii="Times New Roman" w:eastAsia="Times New Roman" w:hAnsi="Times New Roman" w:cs="Mangal"/>
          <w:kern w:val="1"/>
          <w:sz w:val="24"/>
          <w:szCs w:val="24"/>
          <w:lang w:eastAsia="hi-IN" w:bidi="hi-IN"/>
        </w:rPr>
      </w:pPr>
    </w:p>
    <w:p w14:paraId="0C417312" w14:textId="77777777" w:rsidR="008E6A0B" w:rsidRPr="00CC5019" w:rsidRDefault="008E6A0B" w:rsidP="008E6A0B">
      <w:pPr>
        <w:suppressAutoHyphens/>
        <w:spacing w:after="0" w:line="240" w:lineRule="auto"/>
        <w:jc w:val="both"/>
        <w:rPr>
          <w:rFonts w:ascii="Times New Roman" w:eastAsia="Times New Roman" w:hAnsi="Times New Roman" w:cs="Mangal"/>
          <w:kern w:val="1"/>
          <w:sz w:val="24"/>
          <w:szCs w:val="24"/>
          <w:lang w:eastAsia="hi-IN" w:bidi="hi-IN"/>
        </w:rPr>
      </w:pPr>
      <w:proofErr w:type="spellStart"/>
      <w:r w:rsidRPr="00CC5019">
        <w:rPr>
          <w:rFonts w:ascii="Times New Roman" w:eastAsia="Times New Roman" w:hAnsi="Times New Roman" w:cs="Mangal"/>
          <w:kern w:val="1"/>
          <w:sz w:val="24"/>
          <w:szCs w:val="24"/>
          <w:lang w:eastAsia="hi-IN" w:bidi="hi-IN"/>
        </w:rPr>
        <w:t>Ellenjegyzem</w:t>
      </w:r>
      <w:proofErr w:type="spellEnd"/>
      <w:r w:rsidRPr="00CC5019">
        <w:rPr>
          <w:rFonts w:ascii="Times New Roman" w:eastAsia="Times New Roman" w:hAnsi="Times New Roman" w:cs="Mangal"/>
          <w:kern w:val="1"/>
          <w:sz w:val="24"/>
          <w:szCs w:val="24"/>
          <w:lang w:eastAsia="hi-IN" w:bidi="hi-IN"/>
        </w:rPr>
        <w:t>:</w:t>
      </w:r>
    </w:p>
    <w:p w14:paraId="45E83196" w14:textId="77777777" w:rsidR="008E6A0B" w:rsidRDefault="008E6A0B" w:rsidP="008E6A0B">
      <w:pPr>
        <w:suppressAutoHyphens/>
        <w:spacing w:after="0" w:line="240" w:lineRule="auto"/>
        <w:jc w:val="both"/>
        <w:rPr>
          <w:rFonts w:ascii="Times New Roman" w:eastAsia="Times New Roman" w:hAnsi="Times New Roman" w:cs="Mangal"/>
          <w:kern w:val="1"/>
          <w:sz w:val="24"/>
          <w:szCs w:val="24"/>
          <w:lang w:eastAsia="hi-IN" w:bidi="hi-IN"/>
        </w:rPr>
      </w:pPr>
    </w:p>
    <w:p w14:paraId="77C31C3C" w14:textId="77777777" w:rsidR="008E6A0B" w:rsidRDefault="008E6A0B" w:rsidP="008E6A0B">
      <w:pPr>
        <w:suppressAutoHyphens/>
        <w:spacing w:after="0" w:line="240" w:lineRule="auto"/>
        <w:jc w:val="both"/>
        <w:rPr>
          <w:rFonts w:ascii="Times New Roman" w:eastAsia="Times New Roman" w:hAnsi="Times New Roman" w:cs="Mangal"/>
          <w:kern w:val="1"/>
          <w:sz w:val="24"/>
          <w:szCs w:val="24"/>
          <w:lang w:eastAsia="hi-IN" w:bidi="hi-IN"/>
        </w:rPr>
      </w:pPr>
    </w:p>
    <w:p w14:paraId="131F1459" w14:textId="77777777" w:rsidR="008E6A0B" w:rsidRPr="00CC5019" w:rsidRDefault="008E6A0B" w:rsidP="008E6A0B">
      <w:pPr>
        <w:suppressAutoHyphens/>
        <w:spacing w:after="0" w:line="240" w:lineRule="auto"/>
        <w:jc w:val="both"/>
        <w:rPr>
          <w:rFonts w:ascii="Times New Roman" w:eastAsia="Times New Roman" w:hAnsi="Times New Roman" w:cs="Mangal"/>
          <w:kern w:val="1"/>
          <w:sz w:val="24"/>
          <w:szCs w:val="24"/>
          <w:lang w:eastAsia="hi-IN" w:bidi="hi-IN"/>
        </w:rPr>
      </w:pPr>
    </w:p>
    <w:p w14:paraId="2A5C5933" w14:textId="77777777" w:rsidR="008E6A0B" w:rsidRPr="00CC5019" w:rsidRDefault="008E6A0B" w:rsidP="008E6A0B">
      <w:pPr>
        <w:suppressAutoHyphens/>
        <w:spacing w:after="0" w:line="240" w:lineRule="auto"/>
        <w:jc w:val="both"/>
        <w:rPr>
          <w:rFonts w:ascii="Times New Roman" w:eastAsia="Times New Roman" w:hAnsi="Times New Roman" w:cs="Mangal"/>
          <w:kern w:val="1"/>
          <w:sz w:val="24"/>
          <w:szCs w:val="24"/>
          <w:lang w:eastAsia="hi-IN" w:bidi="hi-IN"/>
        </w:rPr>
      </w:pPr>
      <w:proofErr w:type="spellStart"/>
      <w:r w:rsidRPr="00CC5019">
        <w:rPr>
          <w:rFonts w:ascii="Times New Roman" w:eastAsia="Times New Roman" w:hAnsi="Times New Roman" w:cs="Mangal"/>
          <w:kern w:val="1"/>
          <w:sz w:val="24"/>
          <w:szCs w:val="24"/>
          <w:lang w:eastAsia="hi-IN" w:bidi="hi-IN"/>
        </w:rPr>
        <w:t>Varsányiné</w:t>
      </w:r>
      <w:proofErr w:type="spellEnd"/>
      <w:r w:rsidRPr="00CC5019">
        <w:rPr>
          <w:rFonts w:ascii="Times New Roman" w:eastAsia="Times New Roman" w:hAnsi="Times New Roman" w:cs="Mangal"/>
          <w:kern w:val="1"/>
          <w:sz w:val="24"/>
          <w:szCs w:val="24"/>
          <w:lang w:eastAsia="hi-IN" w:bidi="hi-IN"/>
        </w:rPr>
        <w:t xml:space="preserve"> dr. Antal Erzsébet</w:t>
      </w:r>
    </w:p>
    <w:p w14:paraId="33D6BC37" w14:textId="77777777" w:rsidR="008E6A0B" w:rsidRDefault="008E6A0B" w:rsidP="008E6A0B">
      <w:pPr>
        <w:suppressAutoHyphens/>
        <w:spacing w:after="0" w:line="240" w:lineRule="auto"/>
        <w:ind w:left="708" w:firstLine="708"/>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jegyző</w:t>
      </w:r>
    </w:p>
    <w:p w14:paraId="4FFF56C8" w14:textId="77777777" w:rsidR="008E6A0B" w:rsidRDefault="008E6A0B" w:rsidP="008E6A0B">
      <w:pPr>
        <w:suppressAutoHyphens/>
        <w:spacing w:after="0" w:line="240" w:lineRule="auto"/>
        <w:ind w:left="708" w:firstLine="708"/>
        <w:jc w:val="both"/>
        <w:rPr>
          <w:rFonts w:ascii="Times New Roman" w:eastAsia="Times New Roman" w:hAnsi="Times New Roman" w:cs="Mangal"/>
          <w:kern w:val="1"/>
          <w:sz w:val="24"/>
          <w:szCs w:val="24"/>
          <w:lang w:eastAsia="hi-IN" w:bidi="hi-IN"/>
        </w:rPr>
      </w:pPr>
    </w:p>
    <w:p w14:paraId="11B11777" w14:textId="77777777" w:rsidR="008E6A0B" w:rsidRPr="00CC5019" w:rsidRDefault="008E6A0B" w:rsidP="008E6A0B">
      <w:pPr>
        <w:suppressAutoHyphens/>
        <w:spacing w:after="0" w:line="240" w:lineRule="auto"/>
        <w:ind w:left="708" w:firstLine="708"/>
        <w:jc w:val="both"/>
        <w:rPr>
          <w:rFonts w:ascii="Times New Roman" w:eastAsia="Times New Roman" w:hAnsi="Times New Roman" w:cs="Mangal"/>
          <w:kern w:val="1"/>
          <w:sz w:val="24"/>
          <w:szCs w:val="24"/>
          <w:lang w:eastAsia="hi-IN" w:bidi="hi-IN"/>
        </w:rPr>
      </w:pPr>
    </w:p>
    <w:p w14:paraId="51DDFDC8" w14:textId="77777777" w:rsidR="008E6A0B" w:rsidRPr="00CC5019" w:rsidRDefault="008E6A0B" w:rsidP="008E6A0B">
      <w:pPr>
        <w:suppressAutoHyphens/>
        <w:spacing w:after="0" w:line="240" w:lineRule="auto"/>
        <w:jc w:val="both"/>
        <w:rPr>
          <w:rFonts w:ascii="Times New Roman" w:eastAsia="Times New Roman" w:hAnsi="Times New Roman" w:cs="Mangal"/>
          <w:kern w:val="1"/>
          <w:sz w:val="24"/>
          <w:szCs w:val="24"/>
          <w:lang w:eastAsia="hi-IN" w:bidi="hi-IN"/>
        </w:rPr>
      </w:pPr>
    </w:p>
    <w:p w14:paraId="4C5DBB6B" w14:textId="77777777" w:rsidR="008E6A0B" w:rsidRPr="00CC5019" w:rsidRDefault="008E6A0B" w:rsidP="008E6A0B">
      <w:pPr>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dr. Kiss-Homoki Mónika</w:t>
      </w:r>
    </w:p>
    <w:p w14:paraId="42EBE8F0" w14:textId="77777777" w:rsidR="008E6A0B" w:rsidRPr="00CC5019" w:rsidRDefault="008E6A0B" w:rsidP="008E6A0B">
      <w:pPr>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pénzügyi osztályvezető</w:t>
      </w:r>
    </w:p>
    <w:p w14:paraId="6F541CB2" w14:textId="77777777" w:rsidR="008E6A0B" w:rsidRPr="00CC5019" w:rsidRDefault="008E6A0B" w:rsidP="008E6A0B">
      <w:pPr>
        <w:suppressAutoHyphens/>
        <w:spacing w:after="0" w:line="240" w:lineRule="auto"/>
        <w:jc w:val="both"/>
        <w:rPr>
          <w:rFonts w:ascii="Times New Roman" w:eastAsia="Times New Roman" w:hAnsi="Times New Roman" w:cs="Mangal"/>
          <w:kern w:val="1"/>
          <w:sz w:val="24"/>
          <w:szCs w:val="24"/>
          <w:lang w:eastAsia="hi-IN" w:bidi="hi-IN"/>
        </w:rPr>
      </w:pPr>
    </w:p>
    <w:p w14:paraId="08DDCCE2" w14:textId="77777777" w:rsidR="008E6A0B" w:rsidRPr="00CC5019" w:rsidRDefault="008E6A0B" w:rsidP="008E6A0B">
      <w:pPr>
        <w:suppressAutoHyphens/>
        <w:spacing w:after="0" w:line="240" w:lineRule="auto"/>
        <w:jc w:val="both"/>
        <w:rPr>
          <w:rFonts w:ascii="Times New Roman" w:eastAsia="Times New Roman" w:hAnsi="Times New Roman" w:cs="Mangal"/>
          <w:kern w:val="1"/>
          <w:sz w:val="24"/>
          <w:szCs w:val="24"/>
          <w:lang w:eastAsia="hi-IN" w:bidi="hi-IN"/>
        </w:rPr>
      </w:pPr>
    </w:p>
    <w:p w14:paraId="4009A316" w14:textId="77777777" w:rsidR="008E6A0B" w:rsidRPr="00CC5019" w:rsidRDefault="008E6A0B" w:rsidP="008E6A0B">
      <w:pPr>
        <w:suppressAutoHyphens/>
        <w:spacing w:after="0" w:line="240" w:lineRule="auto"/>
        <w:jc w:val="both"/>
        <w:rPr>
          <w:rFonts w:ascii="Times New Roman" w:eastAsia="Times New Roman" w:hAnsi="Times New Roman" w:cs="Mangal"/>
          <w:kern w:val="1"/>
          <w:sz w:val="24"/>
          <w:szCs w:val="24"/>
          <w:lang w:eastAsia="hi-IN" w:bidi="hi-IN"/>
        </w:rPr>
      </w:pPr>
    </w:p>
    <w:p w14:paraId="4CC26A8B" w14:textId="77777777" w:rsidR="008E6A0B" w:rsidRPr="00CC5019" w:rsidRDefault="008E6A0B" w:rsidP="008E6A0B">
      <w:pPr>
        <w:suppressAutoHyphens/>
        <w:spacing w:after="0" w:line="240" w:lineRule="auto"/>
        <w:jc w:val="both"/>
        <w:rPr>
          <w:rFonts w:ascii="Times New Roman" w:eastAsia="Times New Roman" w:hAnsi="Times New Roman" w:cs="Mangal"/>
          <w:kern w:val="1"/>
          <w:sz w:val="24"/>
          <w:szCs w:val="24"/>
          <w:lang w:eastAsia="hi-IN" w:bidi="hi-IN"/>
        </w:rPr>
      </w:pPr>
    </w:p>
    <w:p w14:paraId="597E3162" w14:textId="77777777" w:rsidR="008E6A0B" w:rsidRPr="00CC5019" w:rsidRDefault="008E6A0B" w:rsidP="008E6A0B">
      <w:pPr>
        <w:suppressAutoHyphens/>
        <w:spacing w:after="0" w:line="240" w:lineRule="auto"/>
        <w:jc w:val="both"/>
        <w:rPr>
          <w:rFonts w:ascii="Times New Roman" w:eastAsia="Times New Roman" w:hAnsi="Times New Roman" w:cs="Mangal"/>
          <w:kern w:val="1"/>
          <w:sz w:val="24"/>
          <w:szCs w:val="24"/>
          <w:lang w:eastAsia="hi-IN" w:bidi="hi-IN"/>
        </w:rPr>
      </w:pPr>
    </w:p>
    <w:p w14:paraId="5939631A" w14:textId="77777777" w:rsidR="008E6A0B" w:rsidRPr="00CC5019" w:rsidRDefault="008E6A0B" w:rsidP="008E6A0B">
      <w:pPr>
        <w:suppressAutoHyphens/>
        <w:spacing w:after="0" w:line="240" w:lineRule="auto"/>
        <w:jc w:val="both"/>
        <w:rPr>
          <w:rFonts w:ascii="Times New Roman" w:eastAsia="Times New Roman" w:hAnsi="Times New Roman" w:cs="Mangal"/>
          <w:kern w:val="1"/>
          <w:sz w:val="24"/>
          <w:szCs w:val="24"/>
          <w:lang w:eastAsia="hi-IN" w:bidi="hi-IN"/>
        </w:rPr>
      </w:pPr>
    </w:p>
    <w:p w14:paraId="099BC8DF" w14:textId="77777777" w:rsidR="008E6A0B" w:rsidRPr="00CC5019" w:rsidRDefault="008E6A0B" w:rsidP="008E6A0B">
      <w:pPr>
        <w:suppressAutoHyphens/>
        <w:spacing w:after="0" w:line="240" w:lineRule="auto"/>
        <w:jc w:val="both"/>
        <w:rPr>
          <w:rFonts w:ascii="Times New Roman" w:eastAsia="Times New Roman" w:hAnsi="Times New Roman" w:cs="Mangal"/>
          <w:kern w:val="1"/>
          <w:sz w:val="24"/>
          <w:szCs w:val="24"/>
          <w:lang w:eastAsia="hi-IN" w:bidi="hi-IN"/>
        </w:rPr>
      </w:pPr>
    </w:p>
    <w:p w14:paraId="3875C01F" w14:textId="77777777" w:rsidR="008E6A0B" w:rsidRPr="00CC5019" w:rsidRDefault="008E6A0B" w:rsidP="00C57C70">
      <w:pPr>
        <w:widowControl w:val="0"/>
        <w:numPr>
          <w:ilvl w:val="1"/>
          <w:numId w:val="5"/>
        </w:numPr>
        <w:tabs>
          <w:tab w:val="left" w:pos="3240"/>
        </w:tabs>
        <w:suppressAutoHyphens/>
        <w:spacing w:after="0" w:line="240" w:lineRule="auto"/>
        <w:jc w:val="right"/>
        <w:rPr>
          <w:rFonts w:ascii="Times New Roman" w:eastAsia="Times New Roman" w:hAnsi="Times New Roman" w:cs="Mangal"/>
          <w:b/>
          <w:i/>
          <w:kern w:val="1"/>
          <w:sz w:val="24"/>
          <w:szCs w:val="21"/>
          <w:lang w:eastAsia="hi-IN" w:bidi="hi-IN"/>
        </w:rPr>
      </w:pPr>
      <w:r w:rsidRPr="00CC5019">
        <w:rPr>
          <w:rFonts w:ascii="Times New Roman" w:eastAsia="Lucida Sans Unicode" w:hAnsi="Times New Roman" w:cs="Tahoma"/>
          <w:b/>
          <w:bCs/>
          <w:kern w:val="1"/>
          <w:sz w:val="24"/>
          <w:szCs w:val="21"/>
          <w:lang w:eastAsia="hi-IN" w:bidi="hi-IN"/>
        </w:rPr>
        <w:t>számú melléklet</w:t>
      </w:r>
    </w:p>
    <w:p w14:paraId="18582614" w14:textId="77777777" w:rsidR="008E6A0B" w:rsidRPr="00CC5019" w:rsidRDefault="008E6A0B" w:rsidP="008E6A0B">
      <w:pPr>
        <w:widowControl w:val="0"/>
        <w:suppressAutoHyphens/>
        <w:spacing w:after="0" w:line="240" w:lineRule="auto"/>
        <w:jc w:val="right"/>
        <w:rPr>
          <w:rFonts w:ascii="Times New Roman" w:eastAsia="Times New Roman" w:hAnsi="Times New Roman" w:cs="Mangal"/>
          <w:b/>
          <w:i/>
          <w:kern w:val="1"/>
          <w:sz w:val="24"/>
          <w:szCs w:val="24"/>
          <w:lang w:eastAsia="hi-IN" w:bidi="hi-IN"/>
        </w:rPr>
      </w:pPr>
    </w:p>
    <w:p w14:paraId="08B98551" w14:textId="77777777" w:rsidR="008E6A0B" w:rsidRPr="00CC5019" w:rsidRDefault="008E6A0B" w:rsidP="008E6A0B">
      <w:pPr>
        <w:widowControl w:val="0"/>
        <w:suppressAutoHyphens/>
        <w:spacing w:after="0" w:line="240" w:lineRule="auto"/>
        <w:jc w:val="right"/>
        <w:rPr>
          <w:rFonts w:ascii="Times New Roman" w:eastAsia="Times New Roman" w:hAnsi="Times New Roman" w:cs="Mangal"/>
          <w:b/>
          <w:i/>
          <w:kern w:val="1"/>
          <w:sz w:val="26"/>
          <w:szCs w:val="26"/>
          <w:lang w:eastAsia="hi-IN" w:bidi="hi-IN"/>
        </w:rPr>
      </w:pPr>
      <w:r w:rsidRPr="00CC5019">
        <w:rPr>
          <w:rFonts w:ascii="Times New Roman" w:eastAsia="Times New Roman" w:hAnsi="Times New Roman" w:cs="Mangal"/>
          <w:b/>
          <w:i/>
          <w:kern w:val="1"/>
          <w:sz w:val="24"/>
          <w:szCs w:val="24"/>
          <w:lang w:eastAsia="hi-IN" w:bidi="hi-IN"/>
        </w:rPr>
        <w:t>„7. számú melléklet</w:t>
      </w:r>
    </w:p>
    <w:p w14:paraId="503C22CE" w14:textId="77777777" w:rsidR="008E6A0B" w:rsidRPr="00CC5019" w:rsidRDefault="008E6A0B" w:rsidP="008E6A0B">
      <w:pPr>
        <w:widowControl w:val="0"/>
        <w:suppressAutoHyphens/>
        <w:spacing w:after="0" w:line="240" w:lineRule="auto"/>
        <w:jc w:val="right"/>
        <w:rPr>
          <w:rFonts w:ascii="Times New Roman" w:eastAsia="Times New Roman" w:hAnsi="Times New Roman" w:cs="Mangal"/>
          <w:b/>
          <w:i/>
          <w:kern w:val="1"/>
          <w:sz w:val="26"/>
          <w:szCs w:val="26"/>
          <w:lang w:eastAsia="hi-IN" w:bidi="hi-IN"/>
        </w:rPr>
      </w:pPr>
    </w:p>
    <w:p w14:paraId="2E102363" w14:textId="77777777" w:rsidR="008E6A0B" w:rsidRPr="00CC5019" w:rsidRDefault="008E6A0B" w:rsidP="008E6A0B">
      <w:pPr>
        <w:widowControl w:val="0"/>
        <w:suppressAutoHyphens/>
        <w:spacing w:after="0" w:line="240" w:lineRule="auto"/>
        <w:jc w:val="right"/>
        <w:rPr>
          <w:rFonts w:ascii="Times New Roman" w:eastAsia="Times New Roman" w:hAnsi="Times New Roman" w:cs="Mangal"/>
          <w:b/>
          <w:i/>
          <w:kern w:val="1"/>
          <w:sz w:val="26"/>
          <w:szCs w:val="26"/>
          <w:lang w:eastAsia="hi-IN" w:bidi="hi-IN"/>
        </w:rPr>
      </w:pPr>
    </w:p>
    <w:p w14:paraId="3C2A4BAE" w14:textId="77777777" w:rsidR="008E6A0B" w:rsidRPr="00CC5019" w:rsidRDefault="008E6A0B" w:rsidP="008E6A0B">
      <w:pPr>
        <w:widowControl w:val="0"/>
        <w:suppressAutoHyphens/>
        <w:spacing w:after="0" w:line="240" w:lineRule="auto"/>
        <w:jc w:val="center"/>
        <w:rPr>
          <w:rFonts w:ascii="Times New Roman" w:eastAsia="Times New Roman" w:hAnsi="Times New Roman" w:cs="Mangal"/>
          <w:b/>
          <w:i/>
          <w:kern w:val="1"/>
          <w:sz w:val="26"/>
          <w:szCs w:val="26"/>
          <w:lang w:eastAsia="hi-IN" w:bidi="hi-IN"/>
        </w:rPr>
      </w:pPr>
      <w:r w:rsidRPr="00CC5019">
        <w:rPr>
          <w:rFonts w:ascii="Times New Roman" w:eastAsia="Times New Roman" w:hAnsi="Times New Roman" w:cs="Mangal"/>
          <w:b/>
          <w:i/>
          <w:kern w:val="1"/>
          <w:sz w:val="26"/>
          <w:szCs w:val="26"/>
          <w:lang w:eastAsia="hi-IN" w:bidi="hi-IN"/>
        </w:rPr>
        <w:t>A jelen közszolgáltatási szerződés keretében ellátandó feladatok finanszírozása</w:t>
      </w:r>
    </w:p>
    <w:p w14:paraId="3DA62D53" w14:textId="77777777" w:rsidR="008E6A0B" w:rsidRPr="00CC5019" w:rsidRDefault="008E6A0B" w:rsidP="008E6A0B">
      <w:pPr>
        <w:widowControl w:val="0"/>
        <w:suppressAutoHyphens/>
        <w:spacing w:after="0" w:line="240" w:lineRule="auto"/>
        <w:jc w:val="center"/>
        <w:rPr>
          <w:rFonts w:ascii="Times New Roman" w:eastAsia="Times New Roman" w:hAnsi="Times New Roman" w:cs="Mangal"/>
          <w:b/>
          <w:i/>
          <w:kern w:val="1"/>
          <w:sz w:val="26"/>
          <w:szCs w:val="26"/>
          <w:lang w:eastAsia="hi-IN" w:bidi="hi-IN"/>
        </w:rPr>
      </w:pPr>
    </w:p>
    <w:p w14:paraId="2B259E33" w14:textId="77777777" w:rsidR="008E6A0B" w:rsidRPr="00CC5019" w:rsidRDefault="008E6A0B" w:rsidP="008E6A0B">
      <w:pPr>
        <w:widowControl w:val="0"/>
        <w:suppressAutoHyphens/>
        <w:spacing w:after="0" w:line="240" w:lineRule="auto"/>
        <w:rPr>
          <w:rFonts w:ascii="Times New Roman" w:eastAsia="Times New Roman" w:hAnsi="Times New Roman" w:cs="Mangal"/>
          <w:b/>
          <w:i/>
          <w:kern w:val="1"/>
          <w:sz w:val="26"/>
          <w:szCs w:val="26"/>
          <w:lang w:eastAsia="hi-IN" w:bidi="hi-IN"/>
        </w:rPr>
      </w:pPr>
    </w:p>
    <w:tbl>
      <w:tblPr>
        <w:tblW w:w="0" w:type="auto"/>
        <w:tblInd w:w="109" w:type="dxa"/>
        <w:tblLayout w:type="fixed"/>
        <w:tblLook w:val="0000" w:firstRow="0" w:lastRow="0" w:firstColumn="0" w:lastColumn="0" w:noHBand="0" w:noVBand="0"/>
      </w:tblPr>
      <w:tblGrid>
        <w:gridCol w:w="4535"/>
        <w:gridCol w:w="5529"/>
      </w:tblGrid>
      <w:tr w:rsidR="008E6A0B" w:rsidRPr="00CC5019" w14:paraId="0185CD97" w14:textId="77777777" w:rsidTr="008E6A0B">
        <w:tc>
          <w:tcPr>
            <w:tcW w:w="4535" w:type="dxa"/>
            <w:tcBorders>
              <w:top w:val="single" w:sz="4" w:space="0" w:color="000000"/>
              <w:left w:val="single" w:sz="4" w:space="0" w:color="000000"/>
              <w:bottom w:val="single" w:sz="4" w:space="0" w:color="000000"/>
            </w:tcBorders>
            <w:shd w:val="clear" w:color="auto" w:fill="FFFFFF"/>
          </w:tcPr>
          <w:p w14:paraId="5D32C438" w14:textId="77777777" w:rsidR="008E6A0B" w:rsidRPr="00CC5019" w:rsidRDefault="008E6A0B" w:rsidP="008E6A0B">
            <w:pPr>
              <w:widowControl w:val="0"/>
              <w:suppressAutoHyphens/>
              <w:spacing w:after="0" w:line="240" w:lineRule="auto"/>
              <w:ind w:left="930" w:hanging="930"/>
              <w:jc w:val="center"/>
              <w:rPr>
                <w:rFonts w:ascii="Times New Roman" w:eastAsia="Lucida Sans Unicode" w:hAnsi="Times New Roman" w:cs="Mangal"/>
                <w:b/>
                <w:i/>
                <w:kern w:val="1"/>
                <w:sz w:val="24"/>
                <w:szCs w:val="24"/>
                <w:lang w:eastAsia="hi-IN" w:bidi="hi-IN"/>
              </w:rPr>
            </w:pPr>
            <w:r w:rsidRPr="00CC5019">
              <w:rPr>
                <w:rFonts w:ascii="Times New Roman" w:eastAsia="Lucida Sans Unicode" w:hAnsi="Times New Roman" w:cs="Mangal"/>
                <w:b/>
                <w:i/>
                <w:kern w:val="1"/>
                <w:sz w:val="24"/>
                <w:szCs w:val="24"/>
                <w:lang w:eastAsia="hi-IN" w:bidi="hi-IN"/>
              </w:rPr>
              <w:t>Ellátandó feladatok</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7F9E934C" w14:textId="77777777" w:rsidR="008E6A0B" w:rsidRPr="00CC5019" w:rsidRDefault="008E6A0B" w:rsidP="008E6A0B">
            <w:pPr>
              <w:widowControl w:val="0"/>
              <w:suppressAutoHyphens/>
              <w:spacing w:after="0" w:line="240" w:lineRule="auto"/>
              <w:jc w:val="center"/>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b/>
                <w:i/>
                <w:kern w:val="1"/>
                <w:sz w:val="24"/>
                <w:szCs w:val="24"/>
                <w:lang w:eastAsia="hi-IN" w:bidi="hi-IN"/>
              </w:rPr>
              <w:t>Az ellenszolgáltatás értéke (Ft)</w:t>
            </w:r>
          </w:p>
        </w:tc>
      </w:tr>
      <w:tr w:rsidR="008E6A0B" w:rsidRPr="00CC5019" w14:paraId="47B454A9" w14:textId="77777777" w:rsidTr="008E6A0B">
        <w:tc>
          <w:tcPr>
            <w:tcW w:w="4535" w:type="dxa"/>
            <w:tcBorders>
              <w:top w:val="single" w:sz="4" w:space="0" w:color="000000"/>
              <w:left w:val="single" w:sz="4" w:space="0" w:color="000000"/>
              <w:bottom w:val="single" w:sz="4" w:space="0" w:color="000000"/>
            </w:tcBorders>
            <w:shd w:val="clear" w:color="auto" w:fill="FFFFFF"/>
          </w:tcPr>
          <w:p w14:paraId="052CBA74" w14:textId="77777777" w:rsidR="008E6A0B" w:rsidRPr="00CC5019" w:rsidRDefault="008E6A0B" w:rsidP="008E6A0B">
            <w:pPr>
              <w:widowControl w:val="0"/>
              <w:suppressAutoHyphens/>
              <w:spacing w:after="0" w:line="240" w:lineRule="auto"/>
              <w:rPr>
                <w:rFonts w:ascii="Times New Roman" w:eastAsia="Lucida Sans Unicode" w:hAnsi="Times New Roman" w:cs="Mangal"/>
                <w:i/>
                <w:kern w:val="1"/>
                <w:sz w:val="24"/>
                <w:szCs w:val="24"/>
                <w:lang w:eastAsia="hi-IN" w:bidi="hi-IN"/>
              </w:rPr>
            </w:pPr>
            <w:r w:rsidRPr="00CC5019">
              <w:rPr>
                <w:rFonts w:ascii="Times New Roman" w:eastAsia="Lucida Sans Unicode" w:hAnsi="Times New Roman" w:cs="Mangal"/>
                <w:i/>
                <w:kern w:val="1"/>
                <w:sz w:val="24"/>
                <w:szCs w:val="24"/>
                <w:lang w:eastAsia="hi-IN" w:bidi="hi-IN"/>
              </w:rPr>
              <w:t>1. Települési folyékony hulladékkezelés</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1FF9A825"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i/>
                <w:kern w:val="1"/>
                <w:sz w:val="24"/>
                <w:szCs w:val="24"/>
                <w:lang w:eastAsia="hi-IN" w:bidi="hi-IN"/>
              </w:rPr>
              <w:t>Külön közszolgáltatási szerződésben foglaltak szerint.</w:t>
            </w:r>
          </w:p>
        </w:tc>
      </w:tr>
      <w:tr w:rsidR="008E6A0B" w:rsidRPr="00CC5019" w14:paraId="2C1B4ABF" w14:textId="77777777" w:rsidTr="008E6A0B">
        <w:tc>
          <w:tcPr>
            <w:tcW w:w="4535" w:type="dxa"/>
            <w:tcBorders>
              <w:top w:val="single" w:sz="4" w:space="0" w:color="000000"/>
              <w:left w:val="single" w:sz="4" w:space="0" w:color="000000"/>
              <w:bottom w:val="single" w:sz="4" w:space="0" w:color="000000"/>
            </w:tcBorders>
            <w:shd w:val="clear" w:color="auto" w:fill="FFFFFF"/>
          </w:tcPr>
          <w:p w14:paraId="6C20C14E" w14:textId="77777777" w:rsidR="008E6A0B" w:rsidRPr="00CC5019" w:rsidRDefault="008E6A0B" w:rsidP="008E6A0B">
            <w:pPr>
              <w:widowControl w:val="0"/>
              <w:suppressAutoHyphens/>
              <w:spacing w:after="0" w:line="240" w:lineRule="auto"/>
              <w:rPr>
                <w:rFonts w:ascii="Times New Roman" w:eastAsia="Lucida Sans Unicode" w:hAnsi="Times New Roman" w:cs="Mangal"/>
                <w:i/>
                <w:kern w:val="1"/>
                <w:sz w:val="24"/>
                <w:szCs w:val="24"/>
                <w:lang w:eastAsia="hi-IN" w:bidi="hi-IN"/>
              </w:rPr>
            </w:pPr>
            <w:r w:rsidRPr="00CC5019">
              <w:rPr>
                <w:rFonts w:ascii="Times New Roman" w:eastAsia="Lucida Sans Unicode" w:hAnsi="Times New Roman" w:cs="Mangal"/>
                <w:i/>
                <w:kern w:val="1"/>
                <w:sz w:val="24"/>
                <w:szCs w:val="24"/>
                <w:lang w:eastAsia="hi-IN" w:bidi="hi-IN"/>
              </w:rPr>
              <w:t>2. Csapadékvíz-elvezető rendszer fejlesztése, javítása</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3FA4B0B1"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i/>
                <w:kern w:val="1"/>
                <w:sz w:val="24"/>
                <w:szCs w:val="24"/>
                <w:lang w:eastAsia="hi-IN" w:bidi="hi-IN"/>
              </w:rPr>
              <w:t>Eseti megbízás alapján, külön megállapodás szerint.</w:t>
            </w:r>
          </w:p>
        </w:tc>
      </w:tr>
      <w:tr w:rsidR="008E6A0B" w:rsidRPr="00CC5019" w14:paraId="59875DB4" w14:textId="77777777" w:rsidTr="008E6A0B">
        <w:tc>
          <w:tcPr>
            <w:tcW w:w="4535" w:type="dxa"/>
            <w:tcBorders>
              <w:top w:val="single" w:sz="4" w:space="0" w:color="000000"/>
              <w:left w:val="single" w:sz="4" w:space="0" w:color="000000"/>
              <w:bottom w:val="single" w:sz="4" w:space="0" w:color="000000"/>
            </w:tcBorders>
            <w:shd w:val="clear" w:color="auto" w:fill="FFFFFF"/>
          </w:tcPr>
          <w:p w14:paraId="2E0F5010" w14:textId="77777777" w:rsidR="008E6A0B" w:rsidRPr="00CC5019" w:rsidRDefault="008E6A0B" w:rsidP="008E6A0B">
            <w:pPr>
              <w:widowControl w:val="0"/>
              <w:suppressAutoHyphens/>
              <w:spacing w:after="0" w:line="240" w:lineRule="auto"/>
              <w:rPr>
                <w:rFonts w:ascii="Times New Roman" w:eastAsia="Lucida Sans Unicode" w:hAnsi="Times New Roman" w:cs="Mangal"/>
                <w:i/>
                <w:kern w:val="1"/>
                <w:sz w:val="24"/>
                <w:szCs w:val="24"/>
                <w:lang w:eastAsia="hi-IN" w:bidi="hi-IN"/>
              </w:rPr>
            </w:pPr>
            <w:r w:rsidRPr="00CC5019">
              <w:rPr>
                <w:rFonts w:ascii="Times New Roman" w:eastAsia="Lucida Sans Unicode" w:hAnsi="Times New Roman" w:cs="Mangal"/>
                <w:i/>
                <w:kern w:val="1"/>
                <w:sz w:val="24"/>
                <w:szCs w:val="24"/>
                <w:lang w:eastAsia="hi-IN" w:bidi="hi-IN"/>
              </w:rPr>
              <w:t>3. Ingatlan hasznosítás</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1C7F4504" w14:textId="77777777" w:rsidR="008E6A0B" w:rsidRPr="00CC5019" w:rsidRDefault="008E6A0B" w:rsidP="008E6A0B">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i/>
                <w:kern w:val="1"/>
                <w:sz w:val="24"/>
                <w:szCs w:val="24"/>
                <w:lang w:eastAsia="hi-IN" w:bidi="hi-IN"/>
              </w:rPr>
              <w:t xml:space="preserve">A befolyt bérleti díjjal kapcsolatos elszámolás a közszolgáltatási szerződés III. 3. pontjában foglaltak szerint történik. </w:t>
            </w:r>
          </w:p>
        </w:tc>
      </w:tr>
      <w:tr w:rsidR="008E6A0B" w:rsidRPr="00CC5019" w14:paraId="1F8039E6" w14:textId="77777777" w:rsidTr="008E6A0B">
        <w:tc>
          <w:tcPr>
            <w:tcW w:w="4535" w:type="dxa"/>
            <w:tcBorders>
              <w:top w:val="single" w:sz="4" w:space="0" w:color="000000"/>
              <w:left w:val="single" w:sz="4" w:space="0" w:color="000000"/>
              <w:bottom w:val="single" w:sz="4" w:space="0" w:color="000000"/>
            </w:tcBorders>
            <w:shd w:val="clear" w:color="auto" w:fill="FFFFFF"/>
          </w:tcPr>
          <w:p w14:paraId="3922A586" w14:textId="77777777" w:rsidR="008E6A0B" w:rsidRPr="00CC5019" w:rsidRDefault="008E6A0B" w:rsidP="008E6A0B">
            <w:pPr>
              <w:widowControl w:val="0"/>
              <w:suppressAutoHyphens/>
              <w:spacing w:after="0" w:line="240" w:lineRule="auto"/>
              <w:rPr>
                <w:rFonts w:ascii="Times New Roman" w:eastAsia="Lucida Sans Unicode" w:hAnsi="Times New Roman" w:cs="Mangal"/>
                <w:i/>
                <w:kern w:val="1"/>
                <w:sz w:val="24"/>
                <w:szCs w:val="24"/>
                <w:lang w:eastAsia="hi-IN" w:bidi="hi-IN"/>
              </w:rPr>
            </w:pPr>
            <w:r w:rsidRPr="00CC5019">
              <w:rPr>
                <w:rFonts w:ascii="Times New Roman" w:eastAsia="Lucida Sans Unicode" w:hAnsi="Times New Roman" w:cs="Mangal"/>
                <w:i/>
                <w:kern w:val="1"/>
                <w:sz w:val="24"/>
                <w:szCs w:val="24"/>
                <w:lang w:eastAsia="hi-IN" w:bidi="hi-IN"/>
              </w:rPr>
              <w:t>4. Parkfenntartás, köztisztaság</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0134C513" w14:textId="77777777" w:rsidR="008E6A0B" w:rsidRPr="00CC5019" w:rsidRDefault="008E6A0B" w:rsidP="008E6A0B">
            <w:pPr>
              <w:widowControl w:val="0"/>
              <w:suppressAutoHyphens/>
              <w:spacing w:after="0" w:line="240" w:lineRule="auto"/>
              <w:rPr>
                <w:rFonts w:ascii="Times New Roman" w:eastAsia="Lucida Sans Unicode" w:hAnsi="Times New Roman" w:cs="Mangal"/>
                <w:i/>
                <w:kern w:val="1"/>
                <w:sz w:val="24"/>
                <w:szCs w:val="24"/>
                <w:lang w:eastAsia="hi-IN" w:bidi="hi-IN"/>
              </w:rPr>
            </w:pPr>
            <w:r w:rsidRPr="00CC5019">
              <w:rPr>
                <w:rFonts w:ascii="Times New Roman" w:eastAsia="Lucida Sans Unicode" w:hAnsi="Times New Roman" w:cs="Mangal"/>
                <w:i/>
                <w:kern w:val="1"/>
                <w:sz w:val="24"/>
                <w:szCs w:val="24"/>
                <w:lang w:eastAsia="hi-IN" w:bidi="hi-IN"/>
              </w:rPr>
              <w:t>Nettó 197.700.- Ft + ÁFA/hó 2019. március 01. napjától 2019. december 31. napjáig</w:t>
            </w:r>
          </w:p>
          <w:p w14:paraId="607910A3"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i/>
                <w:kern w:val="1"/>
                <w:sz w:val="24"/>
                <w:szCs w:val="24"/>
                <w:lang w:eastAsia="hi-IN" w:bidi="hi-IN"/>
              </w:rPr>
              <w:t>Nettó 128. 000.- Ft +ÁFA/hó 2020. január 01. napjától</w:t>
            </w:r>
          </w:p>
        </w:tc>
      </w:tr>
      <w:tr w:rsidR="008E6A0B" w:rsidRPr="00CC5019" w14:paraId="13ED966F" w14:textId="77777777" w:rsidTr="008E6A0B">
        <w:tc>
          <w:tcPr>
            <w:tcW w:w="4535" w:type="dxa"/>
            <w:tcBorders>
              <w:top w:val="single" w:sz="4" w:space="0" w:color="000000"/>
              <w:left w:val="single" w:sz="4" w:space="0" w:color="000000"/>
              <w:bottom w:val="single" w:sz="4" w:space="0" w:color="000000"/>
            </w:tcBorders>
            <w:shd w:val="clear" w:color="auto" w:fill="FFFFFF"/>
          </w:tcPr>
          <w:p w14:paraId="1539F517" w14:textId="77777777" w:rsidR="008E6A0B" w:rsidRPr="00CC5019" w:rsidRDefault="008E6A0B" w:rsidP="008E6A0B">
            <w:pPr>
              <w:widowControl w:val="0"/>
              <w:suppressAutoHyphens/>
              <w:spacing w:after="0" w:line="240" w:lineRule="auto"/>
              <w:rPr>
                <w:rFonts w:ascii="Times New Roman" w:eastAsia="Lucida Sans Unicode" w:hAnsi="Times New Roman" w:cs="Mangal"/>
                <w:i/>
                <w:kern w:val="1"/>
                <w:sz w:val="24"/>
                <w:szCs w:val="24"/>
                <w:lang w:eastAsia="hi-IN" w:bidi="hi-IN"/>
              </w:rPr>
            </w:pPr>
            <w:r w:rsidRPr="00CC5019">
              <w:rPr>
                <w:rFonts w:ascii="Times New Roman" w:eastAsia="Lucida Sans Unicode" w:hAnsi="Times New Roman" w:cs="Mangal"/>
                <w:i/>
                <w:kern w:val="1"/>
                <w:sz w:val="24"/>
                <w:szCs w:val="24"/>
                <w:lang w:eastAsia="hi-IN" w:bidi="hi-IN"/>
              </w:rPr>
              <w:t>5. Bel- és külterületi utak, járdák üzemeltetése (fejlesztése)</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6B7C203C"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i/>
                <w:kern w:val="1"/>
                <w:sz w:val="24"/>
                <w:szCs w:val="24"/>
                <w:lang w:eastAsia="hi-IN" w:bidi="hi-IN"/>
              </w:rPr>
              <w:t>Eseti megbízás alapján, külön megállapodás szerint.</w:t>
            </w:r>
          </w:p>
        </w:tc>
      </w:tr>
      <w:tr w:rsidR="008E6A0B" w:rsidRPr="00CC5019" w14:paraId="26B280E7" w14:textId="77777777" w:rsidTr="008E6A0B">
        <w:tc>
          <w:tcPr>
            <w:tcW w:w="4535" w:type="dxa"/>
            <w:tcBorders>
              <w:top w:val="single" w:sz="4" w:space="0" w:color="000000"/>
              <w:left w:val="single" w:sz="4" w:space="0" w:color="000000"/>
              <w:bottom w:val="single" w:sz="4" w:space="0" w:color="000000"/>
            </w:tcBorders>
            <w:shd w:val="clear" w:color="auto" w:fill="FFFFFF"/>
          </w:tcPr>
          <w:p w14:paraId="1CB0E4E3" w14:textId="77777777" w:rsidR="008E6A0B" w:rsidRPr="00CC5019" w:rsidRDefault="008E6A0B" w:rsidP="008E6A0B">
            <w:pPr>
              <w:widowControl w:val="0"/>
              <w:suppressAutoHyphens/>
              <w:spacing w:after="0" w:line="240" w:lineRule="auto"/>
              <w:rPr>
                <w:rFonts w:ascii="Times New Roman" w:eastAsia="Lucida Sans Unicode" w:hAnsi="Times New Roman" w:cs="Mangal"/>
                <w:i/>
                <w:kern w:val="1"/>
                <w:sz w:val="24"/>
                <w:szCs w:val="24"/>
                <w:lang w:eastAsia="hi-IN" w:bidi="hi-IN"/>
              </w:rPr>
            </w:pPr>
            <w:r w:rsidRPr="00CC5019">
              <w:rPr>
                <w:rFonts w:ascii="Times New Roman" w:eastAsia="Lucida Sans Unicode" w:hAnsi="Times New Roman" w:cs="Mangal"/>
                <w:i/>
                <w:kern w:val="1"/>
                <w:sz w:val="24"/>
                <w:szCs w:val="24"/>
                <w:lang w:eastAsia="hi-IN" w:bidi="hi-IN"/>
              </w:rPr>
              <w:t>6. Piacüzemeltetés</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494993A8"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i/>
                <w:kern w:val="1"/>
                <w:sz w:val="24"/>
                <w:szCs w:val="24"/>
                <w:lang w:eastAsia="hi-IN" w:bidi="hi-IN"/>
              </w:rPr>
              <w:t>-</w:t>
            </w:r>
          </w:p>
        </w:tc>
      </w:tr>
      <w:tr w:rsidR="008E6A0B" w:rsidRPr="00CC5019" w14:paraId="46042C75" w14:textId="77777777" w:rsidTr="008E6A0B">
        <w:tc>
          <w:tcPr>
            <w:tcW w:w="4535" w:type="dxa"/>
            <w:tcBorders>
              <w:top w:val="single" w:sz="4" w:space="0" w:color="000000"/>
              <w:left w:val="single" w:sz="4" w:space="0" w:color="000000"/>
              <w:bottom w:val="single" w:sz="4" w:space="0" w:color="000000"/>
            </w:tcBorders>
            <w:shd w:val="clear" w:color="auto" w:fill="FFFFFF"/>
          </w:tcPr>
          <w:p w14:paraId="2907F4D6" w14:textId="77777777" w:rsidR="008E6A0B" w:rsidRPr="00CC5019" w:rsidRDefault="008E6A0B" w:rsidP="008E6A0B">
            <w:pPr>
              <w:widowControl w:val="0"/>
              <w:suppressAutoHyphens/>
              <w:spacing w:after="0" w:line="240" w:lineRule="auto"/>
              <w:rPr>
                <w:rFonts w:ascii="Times New Roman" w:eastAsia="Lucida Sans Unicode" w:hAnsi="Times New Roman" w:cs="Mangal"/>
                <w:i/>
                <w:kern w:val="1"/>
                <w:sz w:val="24"/>
                <w:szCs w:val="24"/>
                <w:lang w:eastAsia="hi-IN" w:bidi="hi-IN"/>
              </w:rPr>
            </w:pPr>
            <w:r w:rsidRPr="00CC5019">
              <w:rPr>
                <w:rFonts w:ascii="Times New Roman" w:eastAsia="Lucida Sans Unicode" w:hAnsi="Times New Roman" w:cs="Mangal"/>
                <w:i/>
                <w:kern w:val="1"/>
                <w:sz w:val="24"/>
                <w:szCs w:val="24"/>
                <w:lang w:eastAsia="hi-IN" w:bidi="hi-IN"/>
              </w:rPr>
              <w:t>7. Állategészségügyi feladatok: állati hulla elszállításának szervezési díja</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31488431"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i/>
                <w:kern w:val="1"/>
                <w:sz w:val="24"/>
                <w:szCs w:val="24"/>
                <w:lang w:eastAsia="hi-IN" w:bidi="hi-IN"/>
              </w:rPr>
              <w:t>Nettó 9.000.- Ft + ÁFA/hó.</w:t>
            </w:r>
          </w:p>
        </w:tc>
      </w:tr>
      <w:tr w:rsidR="008E6A0B" w:rsidRPr="00CC5019" w14:paraId="3688942B" w14:textId="77777777" w:rsidTr="008E6A0B">
        <w:tc>
          <w:tcPr>
            <w:tcW w:w="4535" w:type="dxa"/>
            <w:tcBorders>
              <w:top w:val="single" w:sz="4" w:space="0" w:color="000000"/>
              <w:left w:val="single" w:sz="4" w:space="0" w:color="000000"/>
              <w:bottom w:val="single" w:sz="4" w:space="0" w:color="000000"/>
            </w:tcBorders>
            <w:shd w:val="clear" w:color="auto" w:fill="FFFFFF"/>
          </w:tcPr>
          <w:p w14:paraId="292A6A7C" w14:textId="77777777" w:rsidR="008E6A0B" w:rsidRPr="00CC5019" w:rsidRDefault="008E6A0B" w:rsidP="008E6A0B">
            <w:pPr>
              <w:widowControl w:val="0"/>
              <w:suppressAutoHyphens/>
              <w:spacing w:after="0" w:line="240" w:lineRule="auto"/>
              <w:rPr>
                <w:rFonts w:ascii="Times New Roman" w:eastAsia="Lucida Sans Unicode" w:hAnsi="Times New Roman" w:cs="Mangal"/>
                <w:i/>
                <w:kern w:val="1"/>
                <w:sz w:val="24"/>
                <w:szCs w:val="24"/>
                <w:lang w:eastAsia="hi-IN" w:bidi="hi-IN"/>
              </w:rPr>
            </w:pPr>
            <w:r w:rsidRPr="00CC5019">
              <w:rPr>
                <w:rFonts w:ascii="Times New Roman" w:eastAsia="Lucida Sans Unicode" w:hAnsi="Times New Roman" w:cs="Mangal"/>
                <w:i/>
                <w:kern w:val="1"/>
                <w:sz w:val="24"/>
                <w:szCs w:val="24"/>
                <w:lang w:eastAsia="hi-IN" w:bidi="hi-IN"/>
              </w:rPr>
              <w:t>8. Sportcsarnok és sporttelep működtetése</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5B43D2B0" w14:textId="77777777" w:rsidR="008E6A0B" w:rsidRPr="00CC5019" w:rsidRDefault="008E6A0B" w:rsidP="008E6A0B">
            <w:pPr>
              <w:widowControl w:val="0"/>
              <w:suppressAutoHyphens/>
              <w:spacing w:after="0" w:line="240" w:lineRule="auto"/>
              <w:jc w:val="both"/>
              <w:rPr>
                <w:rFonts w:ascii="Times New Roman" w:eastAsia="Lucida Sans Unicode" w:hAnsi="Times New Roman" w:cs="Mangal"/>
                <w:i/>
                <w:kern w:val="1"/>
                <w:sz w:val="24"/>
                <w:szCs w:val="24"/>
                <w:lang w:eastAsia="hi-IN" w:bidi="hi-IN"/>
              </w:rPr>
            </w:pPr>
            <w:r w:rsidRPr="00CC5019">
              <w:rPr>
                <w:rFonts w:ascii="Times New Roman" w:eastAsia="Lucida Sans Unicode" w:hAnsi="Times New Roman" w:cs="Mangal"/>
                <w:i/>
                <w:kern w:val="1"/>
                <w:sz w:val="24"/>
                <w:szCs w:val="24"/>
                <w:lang w:eastAsia="hi-IN" w:bidi="hi-IN"/>
              </w:rPr>
              <w:t>Nettó 300.000 forint + ÁFA/hó.</w:t>
            </w:r>
          </w:p>
          <w:p w14:paraId="53F69A41" w14:textId="77777777" w:rsidR="008E6A0B" w:rsidRPr="00CC5019" w:rsidRDefault="008E6A0B" w:rsidP="008E6A0B">
            <w:pPr>
              <w:widowControl w:val="0"/>
              <w:suppressAutoHyphens/>
              <w:spacing w:after="0" w:line="240" w:lineRule="auto"/>
              <w:rPr>
                <w:rFonts w:ascii="Times New Roman" w:eastAsia="Lucida Sans Unicode" w:hAnsi="Times New Roman" w:cs="Mangal"/>
                <w:i/>
                <w:kern w:val="1"/>
                <w:sz w:val="24"/>
                <w:szCs w:val="24"/>
                <w:lang w:eastAsia="hi-IN" w:bidi="hi-IN"/>
              </w:rPr>
            </w:pPr>
          </w:p>
        </w:tc>
      </w:tr>
      <w:tr w:rsidR="008E6A0B" w:rsidRPr="00CC5019" w14:paraId="247757DD" w14:textId="77777777" w:rsidTr="008E6A0B">
        <w:tc>
          <w:tcPr>
            <w:tcW w:w="4535" w:type="dxa"/>
            <w:tcBorders>
              <w:top w:val="single" w:sz="4" w:space="0" w:color="000000"/>
              <w:left w:val="single" w:sz="4" w:space="0" w:color="000000"/>
              <w:bottom w:val="single" w:sz="4" w:space="0" w:color="000000"/>
            </w:tcBorders>
            <w:shd w:val="clear" w:color="auto" w:fill="FFFFFF"/>
          </w:tcPr>
          <w:p w14:paraId="30A90652" w14:textId="77777777" w:rsidR="008E6A0B" w:rsidRPr="00CC5019" w:rsidRDefault="008E6A0B" w:rsidP="008E6A0B">
            <w:pPr>
              <w:widowControl w:val="0"/>
              <w:suppressAutoHyphens/>
              <w:spacing w:after="0" w:line="240" w:lineRule="auto"/>
              <w:rPr>
                <w:rFonts w:ascii="Times New Roman" w:eastAsia="Lucida Sans Unicode" w:hAnsi="Times New Roman" w:cs="Mangal"/>
                <w:i/>
                <w:kern w:val="1"/>
                <w:sz w:val="24"/>
                <w:szCs w:val="24"/>
                <w:lang w:eastAsia="hi-IN" w:bidi="hi-IN"/>
              </w:rPr>
            </w:pPr>
            <w:r w:rsidRPr="00CC5019">
              <w:rPr>
                <w:rFonts w:ascii="Times New Roman" w:eastAsia="Lucida Sans Unicode" w:hAnsi="Times New Roman" w:cs="Mangal"/>
                <w:i/>
                <w:kern w:val="1"/>
                <w:sz w:val="24"/>
                <w:szCs w:val="24"/>
                <w:lang w:eastAsia="hi-IN" w:bidi="hi-IN"/>
              </w:rPr>
              <w:t>9. Intézményi karbantartás (anyagköltsége)</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5F644351"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i/>
                <w:kern w:val="1"/>
                <w:sz w:val="24"/>
                <w:szCs w:val="24"/>
                <w:lang w:eastAsia="hi-IN" w:bidi="hi-IN"/>
              </w:rPr>
              <w:t>Eseti megbízás alapján, külön megállapodás szerint.</w:t>
            </w:r>
          </w:p>
        </w:tc>
      </w:tr>
      <w:tr w:rsidR="008E6A0B" w:rsidRPr="00CC5019" w14:paraId="08B20AAA" w14:textId="77777777" w:rsidTr="008E6A0B">
        <w:tc>
          <w:tcPr>
            <w:tcW w:w="4535" w:type="dxa"/>
            <w:tcBorders>
              <w:top w:val="single" w:sz="4" w:space="0" w:color="000000"/>
              <w:left w:val="single" w:sz="4" w:space="0" w:color="000000"/>
              <w:bottom w:val="single" w:sz="4" w:space="0" w:color="000000"/>
            </w:tcBorders>
            <w:shd w:val="clear" w:color="auto" w:fill="FFFFFF"/>
          </w:tcPr>
          <w:p w14:paraId="1172802C" w14:textId="77777777" w:rsidR="008E6A0B" w:rsidRPr="00CC5019" w:rsidRDefault="008E6A0B" w:rsidP="008E6A0B">
            <w:pPr>
              <w:widowControl w:val="0"/>
              <w:suppressAutoHyphens/>
              <w:spacing w:after="0" w:line="240" w:lineRule="auto"/>
              <w:rPr>
                <w:rFonts w:ascii="Times New Roman" w:eastAsia="Lucida Sans Unicode" w:hAnsi="Times New Roman" w:cs="Mangal"/>
                <w:i/>
                <w:kern w:val="1"/>
                <w:sz w:val="24"/>
                <w:szCs w:val="24"/>
                <w:lang w:eastAsia="hi-IN" w:bidi="hi-IN"/>
              </w:rPr>
            </w:pPr>
            <w:r w:rsidRPr="00CC5019">
              <w:rPr>
                <w:rFonts w:ascii="Times New Roman" w:eastAsia="Lucida Sans Unicode" w:hAnsi="Times New Roman" w:cs="Mangal"/>
                <w:i/>
                <w:kern w:val="1"/>
                <w:sz w:val="24"/>
                <w:szCs w:val="24"/>
                <w:lang w:eastAsia="hi-IN" w:bidi="hi-IN"/>
              </w:rPr>
              <w:t>10. Közvilágítás</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70ABC503"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i/>
                <w:kern w:val="1"/>
                <w:sz w:val="24"/>
                <w:szCs w:val="24"/>
                <w:lang w:eastAsia="hi-IN" w:bidi="hi-IN"/>
              </w:rPr>
              <w:t>Külön közszolgáltatási szerződésben foglaltak szerint.</w:t>
            </w:r>
          </w:p>
        </w:tc>
      </w:tr>
      <w:tr w:rsidR="008E6A0B" w:rsidRPr="00CC5019" w14:paraId="3B298A4D" w14:textId="77777777" w:rsidTr="008E6A0B">
        <w:tc>
          <w:tcPr>
            <w:tcW w:w="4535" w:type="dxa"/>
            <w:tcBorders>
              <w:top w:val="single" w:sz="4" w:space="0" w:color="000000"/>
              <w:left w:val="single" w:sz="4" w:space="0" w:color="000000"/>
              <w:bottom w:val="single" w:sz="4" w:space="0" w:color="000000"/>
            </w:tcBorders>
            <w:shd w:val="clear" w:color="auto" w:fill="FFFFFF"/>
          </w:tcPr>
          <w:p w14:paraId="314FD7ED" w14:textId="77777777" w:rsidR="008E6A0B" w:rsidRPr="00CC5019" w:rsidRDefault="008E6A0B" w:rsidP="008E6A0B">
            <w:pPr>
              <w:widowControl w:val="0"/>
              <w:suppressAutoHyphens/>
              <w:spacing w:after="0" w:line="240" w:lineRule="auto"/>
              <w:rPr>
                <w:rFonts w:ascii="Times New Roman" w:eastAsia="Lucida Sans Unicode" w:hAnsi="Times New Roman" w:cs="Mangal"/>
                <w:i/>
                <w:kern w:val="1"/>
                <w:sz w:val="24"/>
                <w:szCs w:val="24"/>
                <w:lang w:eastAsia="hi-IN" w:bidi="hi-IN"/>
              </w:rPr>
            </w:pPr>
            <w:r w:rsidRPr="00CC5019">
              <w:rPr>
                <w:rFonts w:ascii="Times New Roman" w:eastAsia="Lucida Sans Unicode" w:hAnsi="Times New Roman" w:cs="Mangal"/>
                <w:i/>
                <w:kern w:val="1"/>
                <w:sz w:val="24"/>
                <w:szCs w:val="24"/>
                <w:lang w:eastAsia="hi-IN" w:bidi="hi-IN"/>
              </w:rPr>
              <w:t>11. Közétkeztetés (gyermekétkeztetés)</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5F1B7377"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i/>
                <w:kern w:val="1"/>
                <w:sz w:val="24"/>
                <w:szCs w:val="24"/>
                <w:lang w:eastAsia="hi-IN" w:bidi="hi-IN"/>
              </w:rPr>
              <w:t>Külön közszolgáltatási szerződésben foglaltak szerint.</w:t>
            </w:r>
          </w:p>
        </w:tc>
      </w:tr>
      <w:tr w:rsidR="008E6A0B" w:rsidRPr="00CC5019" w14:paraId="058D30B4" w14:textId="77777777" w:rsidTr="008E6A0B">
        <w:tc>
          <w:tcPr>
            <w:tcW w:w="4535" w:type="dxa"/>
            <w:tcBorders>
              <w:left w:val="single" w:sz="4" w:space="0" w:color="000000"/>
              <w:bottom w:val="single" w:sz="4" w:space="0" w:color="000000"/>
            </w:tcBorders>
            <w:shd w:val="clear" w:color="auto" w:fill="FFFFFF"/>
          </w:tcPr>
          <w:p w14:paraId="43AB7F4B" w14:textId="77777777" w:rsidR="008E6A0B" w:rsidRPr="00CC5019" w:rsidRDefault="008E6A0B" w:rsidP="008E6A0B">
            <w:pPr>
              <w:widowControl w:val="0"/>
              <w:suppressAutoHyphens/>
              <w:spacing w:after="0" w:line="240" w:lineRule="auto"/>
              <w:rPr>
                <w:rFonts w:ascii="Times New Roman" w:eastAsia="Lucida Sans Unicode" w:hAnsi="Times New Roman" w:cs="Mangal"/>
                <w:i/>
                <w:kern w:val="1"/>
                <w:sz w:val="24"/>
                <w:szCs w:val="24"/>
                <w:lang w:eastAsia="hi-IN" w:bidi="hi-IN"/>
              </w:rPr>
            </w:pPr>
            <w:r w:rsidRPr="00CC5019">
              <w:rPr>
                <w:rFonts w:ascii="Times New Roman" w:eastAsia="Lucida Sans Unicode" w:hAnsi="Times New Roman" w:cs="Mangal"/>
                <w:i/>
                <w:kern w:val="1"/>
                <w:sz w:val="24"/>
                <w:szCs w:val="24"/>
                <w:lang w:eastAsia="hi-IN" w:bidi="hi-IN"/>
              </w:rPr>
              <w:t xml:space="preserve">12. </w:t>
            </w:r>
            <w:proofErr w:type="spellStart"/>
            <w:r w:rsidRPr="00CC5019">
              <w:rPr>
                <w:rFonts w:ascii="Times New Roman" w:eastAsia="Lucida Sans Unicode" w:hAnsi="Times New Roman" w:cs="Mangal"/>
                <w:i/>
                <w:kern w:val="1"/>
                <w:sz w:val="24"/>
                <w:szCs w:val="24"/>
                <w:lang w:eastAsia="hi-IN" w:bidi="hi-IN"/>
              </w:rPr>
              <w:t>Derecskei</w:t>
            </w:r>
            <w:proofErr w:type="spellEnd"/>
            <w:r w:rsidRPr="00CC5019">
              <w:rPr>
                <w:rFonts w:ascii="Times New Roman" w:eastAsia="Lucida Sans Unicode" w:hAnsi="Times New Roman" w:cs="Mangal"/>
                <w:i/>
                <w:kern w:val="1"/>
                <w:sz w:val="24"/>
                <w:szCs w:val="24"/>
                <w:lang w:eastAsia="hi-IN" w:bidi="hi-IN"/>
              </w:rPr>
              <w:t xml:space="preserve"> Hírek havilap kiadása</w:t>
            </w:r>
          </w:p>
        </w:tc>
        <w:tc>
          <w:tcPr>
            <w:tcW w:w="5529" w:type="dxa"/>
            <w:tcBorders>
              <w:left w:val="single" w:sz="4" w:space="0" w:color="000000"/>
              <w:bottom w:val="single" w:sz="4" w:space="0" w:color="000000"/>
              <w:right w:val="single" w:sz="4" w:space="0" w:color="000000"/>
            </w:tcBorders>
            <w:shd w:val="clear" w:color="auto" w:fill="FFFFFF"/>
          </w:tcPr>
          <w:p w14:paraId="253F397D"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i/>
                <w:kern w:val="1"/>
                <w:sz w:val="24"/>
                <w:szCs w:val="24"/>
                <w:lang w:eastAsia="hi-IN" w:bidi="hi-IN"/>
              </w:rPr>
              <w:t>Külön megállapodásban foglaltak szerint.</w:t>
            </w:r>
          </w:p>
        </w:tc>
      </w:tr>
      <w:tr w:rsidR="008E6A0B" w:rsidRPr="00CC5019" w14:paraId="0AF99329" w14:textId="77777777" w:rsidTr="008E6A0B">
        <w:tc>
          <w:tcPr>
            <w:tcW w:w="4535" w:type="dxa"/>
            <w:tcBorders>
              <w:left w:val="single" w:sz="4" w:space="0" w:color="000000"/>
              <w:bottom w:val="single" w:sz="4" w:space="0" w:color="000000"/>
            </w:tcBorders>
            <w:shd w:val="clear" w:color="auto" w:fill="FFFFFF"/>
          </w:tcPr>
          <w:p w14:paraId="14921706" w14:textId="77777777" w:rsidR="008E6A0B" w:rsidRPr="00CC5019" w:rsidRDefault="008E6A0B" w:rsidP="008E6A0B">
            <w:pPr>
              <w:widowControl w:val="0"/>
              <w:suppressAutoHyphens/>
              <w:spacing w:after="0" w:line="240" w:lineRule="auto"/>
              <w:rPr>
                <w:rFonts w:ascii="Times New Roman" w:eastAsia="Lucida Sans Unicode" w:hAnsi="Times New Roman" w:cs="Mangal"/>
                <w:i/>
                <w:kern w:val="1"/>
                <w:sz w:val="24"/>
                <w:szCs w:val="24"/>
                <w:lang w:eastAsia="hi-IN" w:bidi="hi-IN"/>
              </w:rPr>
            </w:pPr>
            <w:r w:rsidRPr="00CC5019">
              <w:rPr>
                <w:rFonts w:ascii="Times New Roman" w:eastAsia="Lucida Sans Unicode" w:hAnsi="Times New Roman" w:cs="Mangal"/>
                <w:i/>
                <w:kern w:val="1"/>
                <w:sz w:val="24"/>
                <w:szCs w:val="24"/>
                <w:lang w:eastAsia="hi-IN" w:bidi="hi-IN"/>
              </w:rPr>
              <w:t>13. Derecske Vasútállomás és Derecske Vásártér megállóhely karbantartása, üzemeltetése</w:t>
            </w:r>
          </w:p>
        </w:tc>
        <w:tc>
          <w:tcPr>
            <w:tcW w:w="5529" w:type="dxa"/>
            <w:tcBorders>
              <w:left w:val="single" w:sz="4" w:space="0" w:color="000000"/>
              <w:bottom w:val="single" w:sz="4" w:space="0" w:color="000000"/>
              <w:right w:val="single" w:sz="4" w:space="0" w:color="000000"/>
            </w:tcBorders>
            <w:shd w:val="clear" w:color="auto" w:fill="FFFFFF"/>
          </w:tcPr>
          <w:p w14:paraId="438A0C68" w14:textId="77777777" w:rsidR="008E6A0B" w:rsidRPr="00CC5019" w:rsidRDefault="008E6A0B" w:rsidP="008E6A0B">
            <w:pPr>
              <w:widowControl w:val="0"/>
              <w:suppressAutoHyphens/>
              <w:spacing w:after="0" w:line="240" w:lineRule="auto"/>
              <w:jc w:val="both"/>
              <w:rPr>
                <w:rFonts w:ascii="Times New Roman" w:eastAsia="Lucida Sans Unicode" w:hAnsi="Times New Roman" w:cs="Mangal"/>
                <w:i/>
                <w:kern w:val="1"/>
                <w:sz w:val="24"/>
                <w:szCs w:val="24"/>
                <w:lang w:eastAsia="hi-IN" w:bidi="hi-IN"/>
              </w:rPr>
            </w:pPr>
            <w:r w:rsidRPr="00CC5019">
              <w:rPr>
                <w:rFonts w:ascii="Times New Roman" w:eastAsia="Lucida Sans Unicode" w:hAnsi="Times New Roman" w:cs="Mangal"/>
                <w:i/>
                <w:kern w:val="1"/>
                <w:sz w:val="24"/>
                <w:szCs w:val="24"/>
                <w:lang w:eastAsia="hi-IN" w:bidi="hi-IN"/>
              </w:rPr>
              <w:t>- Derecske Vasútállomás tekintetében: havonta nettó 33.048 forint + ÁFA.</w:t>
            </w:r>
          </w:p>
          <w:p w14:paraId="220AD9B5" w14:textId="77777777" w:rsidR="008E6A0B" w:rsidRPr="00CC5019" w:rsidRDefault="008E6A0B" w:rsidP="008E6A0B">
            <w:pPr>
              <w:widowControl w:val="0"/>
              <w:suppressAutoHyphens/>
              <w:spacing w:after="0" w:line="240" w:lineRule="auto"/>
              <w:jc w:val="both"/>
              <w:rPr>
                <w:rFonts w:ascii="Times New Roman" w:eastAsia="Lucida Sans Unicode" w:hAnsi="Times New Roman" w:cs="Mangal"/>
                <w:i/>
                <w:kern w:val="1"/>
                <w:sz w:val="24"/>
                <w:szCs w:val="24"/>
                <w:lang w:eastAsia="hi-IN" w:bidi="hi-IN"/>
              </w:rPr>
            </w:pPr>
            <w:r w:rsidRPr="00CC5019">
              <w:rPr>
                <w:rFonts w:ascii="Times New Roman" w:eastAsia="Lucida Sans Unicode" w:hAnsi="Times New Roman" w:cs="Mangal"/>
                <w:i/>
                <w:kern w:val="1"/>
                <w:sz w:val="24"/>
                <w:szCs w:val="24"/>
                <w:lang w:eastAsia="hi-IN" w:bidi="hi-IN"/>
              </w:rPr>
              <w:t>- Derecske Vásártér tekintetében: havonta nettó 25.235 forint + ÁFA.</w:t>
            </w:r>
          </w:p>
          <w:p w14:paraId="154ECC20" w14:textId="77777777" w:rsidR="008E6A0B" w:rsidRPr="00CC5019" w:rsidRDefault="008E6A0B" w:rsidP="008E6A0B">
            <w:pPr>
              <w:widowControl w:val="0"/>
              <w:suppressAutoHyphens/>
              <w:spacing w:after="0" w:line="240" w:lineRule="auto"/>
              <w:jc w:val="both"/>
              <w:rPr>
                <w:rFonts w:ascii="Times New Roman" w:eastAsia="Lucida Sans Unicode" w:hAnsi="Times New Roman" w:cs="Mangal"/>
                <w:i/>
                <w:kern w:val="1"/>
                <w:sz w:val="24"/>
                <w:szCs w:val="24"/>
                <w:lang w:eastAsia="hi-IN" w:bidi="hi-IN"/>
              </w:rPr>
            </w:pPr>
          </w:p>
        </w:tc>
      </w:tr>
      <w:tr w:rsidR="008E6A0B" w:rsidRPr="00CC5019" w14:paraId="3F0E5D9D" w14:textId="77777777" w:rsidTr="008E6A0B">
        <w:tc>
          <w:tcPr>
            <w:tcW w:w="4535" w:type="dxa"/>
            <w:tcBorders>
              <w:left w:val="single" w:sz="4" w:space="0" w:color="000000"/>
              <w:bottom w:val="single" w:sz="4" w:space="0" w:color="000000"/>
            </w:tcBorders>
            <w:shd w:val="clear" w:color="auto" w:fill="FFFFFF"/>
          </w:tcPr>
          <w:p w14:paraId="238F53D4" w14:textId="77777777" w:rsidR="008E6A0B" w:rsidRPr="00CC5019" w:rsidRDefault="008E6A0B" w:rsidP="008E6A0B">
            <w:pPr>
              <w:widowControl w:val="0"/>
              <w:suppressAutoHyphens/>
              <w:spacing w:after="0" w:line="240" w:lineRule="auto"/>
              <w:rPr>
                <w:rFonts w:ascii="Times New Roman" w:eastAsia="Lucida Sans Unicode" w:hAnsi="Times New Roman" w:cs="Mangal"/>
                <w:i/>
                <w:kern w:val="1"/>
                <w:sz w:val="24"/>
                <w:szCs w:val="24"/>
                <w:lang w:eastAsia="hi-IN" w:bidi="hi-IN"/>
              </w:rPr>
            </w:pPr>
            <w:r w:rsidRPr="00CC5019">
              <w:rPr>
                <w:rFonts w:ascii="Times New Roman" w:eastAsia="Lucida Sans Unicode" w:hAnsi="Times New Roman" w:cs="Mangal"/>
                <w:i/>
                <w:kern w:val="1"/>
                <w:sz w:val="24"/>
                <w:szCs w:val="24"/>
                <w:lang w:eastAsia="hi-IN" w:bidi="hi-IN"/>
              </w:rPr>
              <w:t>14. Kóbor ebek befogása</w:t>
            </w:r>
          </w:p>
        </w:tc>
        <w:tc>
          <w:tcPr>
            <w:tcW w:w="5529" w:type="dxa"/>
            <w:tcBorders>
              <w:left w:val="single" w:sz="4" w:space="0" w:color="000000"/>
              <w:bottom w:val="single" w:sz="4" w:space="0" w:color="000000"/>
              <w:right w:val="single" w:sz="4" w:space="0" w:color="000000"/>
            </w:tcBorders>
            <w:shd w:val="clear" w:color="auto" w:fill="FFFFFF"/>
          </w:tcPr>
          <w:p w14:paraId="4C8FADE1"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i/>
                <w:kern w:val="1"/>
                <w:sz w:val="24"/>
                <w:szCs w:val="24"/>
                <w:lang w:eastAsia="hi-IN" w:bidi="hi-IN"/>
              </w:rPr>
              <w:t>A negyedévente ténylegesen felmerülő költség.</w:t>
            </w:r>
          </w:p>
        </w:tc>
      </w:tr>
      <w:tr w:rsidR="008E6A0B" w:rsidRPr="00CC5019" w14:paraId="6222BD69" w14:textId="77777777" w:rsidTr="008E6A0B">
        <w:tc>
          <w:tcPr>
            <w:tcW w:w="4535" w:type="dxa"/>
            <w:tcBorders>
              <w:left w:val="single" w:sz="4" w:space="0" w:color="000000"/>
              <w:bottom w:val="single" w:sz="4" w:space="0" w:color="000000"/>
            </w:tcBorders>
            <w:shd w:val="clear" w:color="auto" w:fill="FFFFFF"/>
          </w:tcPr>
          <w:p w14:paraId="252A37D0" w14:textId="77777777" w:rsidR="008E6A0B" w:rsidRPr="00CC5019" w:rsidRDefault="008E6A0B" w:rsidP="008E6A0B">
            <w:pPr>
              <w:widowControl w:val="0"/>
              <w:suppressAutoHyphens/>
              <w:spacing w:after="0" w:line="240" w:lineRule="auto"/>
              <w:jc w:val="both"/>
              <w:rPr>
                <w:rFonts w:ascii="Times New Roman" w:eastAsia="Lucida Sans Unicode" w:hAnsi="Times New Roman" w:cs="Mangal"/>
                <w:i/>
                <w:kern w:val="1"/>
                <w:sz w:val="24"/>
                <w:szCs w:val="24"/>
                <w:lang w:eastAsia="hi-IN" w:bidi="hi-IN"/>
              </w:rPr>
            </w:pPr>
            <w:r w:rsidRPr="00CC5019">
              <w:rPr>
                <w:rFonts w:ascii="Times New Roman" w:eastAsia="Lucida Sans Unicode" w:hAnsi="Times New Roman" w:cs="Mangal"/>
                <w:i/>
                <w:kern w:val="1"/>
                <w:sz w:val="24"/>
                <w:szCs w:val="24"/>
                <w:lang w:eastAsia="hi-IN" w:bidi="hi-IN"/>
              </w:rPr>
              <w:t xml:space="preserve">15. A közszolgáltatási szerződés </w:t>
            </w:r>
            <w:r w:rsidRPr="00CC5019">
              <w:rPr>
                <w:rFonts w:ascii="Times New Roman" w:eastAsia="Times New Roman" w:hAnsi="Times New Roman" w:cs="Mangal"/>
                <w:bCs/>
                <w:i/>
                <w:kern w:val="1"/>
                <w:sz w:val="24"/>
                <w:szCs w:val="24"/>
                <w:lang w:eastAsia="hi-IN" w:bidi="hi-IN"/>
              </w:rPr>
              <w:t>1. a. és 2. a. számú mellékleteiben meghatározott lakások és nem lakás céljára szolgáló helyiségek üzemeltetésre, fenntartására és felújítására felhasználandó költség</w:t>
            </w:r>
          </w:p>
        </w:tc>
        <w:tc>
          <w:tcPr>
            <w:tcW w:w="5529" w:type="dxa"/>
            <w:tcBorders>
              <w:left w:val="single" w:sz="4" w:space="0" w:color="000000"/>
              <w:bottom w:val="single" w:sz="4" w:space="0" w:color="000000"/>
              <w:right w:val="single" w:sz="4" w:space="0" w:color="000000"/>
            </w:tcBorders>
            <w:shd w:val="clear" w:color="auto" w:fill="FFFFFF"/>
          </w:tcPr>
          <w:p w14:paraId="5FABEFFE"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i/>
                <w:kern w:val="1"/>
                <w:sz w:val="24"/>
                <w:szCs w:val="24"/>
                <w:lang w:eastAsia="hi-IN" w:bidi="hi-IN"/>
              </w:rPr>
              <w:t>Nettó 146. 430,- Ft + ÁFA/hó.</w:t>
            </w:r>
          </w:p>
        </w:tc>
      </w:tr>
      <w:tr w:rsidR="008E6A0B" w:rsidRPr="00CC5019" w14:paraId="2CB1D5FB" w14:textId="77777777" w:rsidTr="008E6A0B">
        <w:tc>
          <w:tcPr>
            <w:tcW w:w="4535" w:type="dxa"/>
            <w:tcBorders>
              <w:left w:val="single" w:sz="4" w:space="0" w:color="000000"/>
              <w:bottom w:val="single" w:sz="4" w:space="0" w:color="000000"/>
            </w:tcBorders>
            <w:shd w:val="clear" w:color="auto" w:fill="FFFFFF"/>
          </w:tcPr>
          <w:p w14:paraId="69C952B0" w14:textId="77777777" w:rsidR="008E6A0B" w:rsidRPr="00CC5019" w:rsidRDefault="008E6A0B" w:rsidP="008E6A0B">
            <w:pPr>
              <w:widowControl w:val="0"/>
              <w:suppressAutoHyphens/>
              <w:spacing w:after="0" w:line="240" w:lineRule="auto"/>
              <w:rPr>
                <w:rFonts w:ascii="Times New Roman" w:eastAsia="Lucida Sans Unicode" w:hAnsi="Times New Roman" w:cs="Mangal"/>
                <w:i/>
                <w:kern w:val="1"/>
                <w:sz w:val="24"/>
                <w:szCs w:val="24"/>
                <w:lang w:eastAsia="hi-IN" w:bidi="hi-IN"/>
              </w:rPr>
            </w:pPr>
            <w:r w:rsidRPr="00CC5019">
              <w:rPr>
                <w:rFonts w:ascii="Times New Roman" w:eastAsia="Lucida Sans Unicode" w:hAnsi="Times New Roman" w:cs="Mangal"/>
                <w:i/>
                <w:kern w:val="1"/>
                <w:sz w:val="24"/>
                <w:szCs w:val="24"/>
                <w:lang w:eastAsia="hi-IN" w:bidi="hi-IN"/>
              </w:rPr>
              <w:t>16. Közfoglalkoztatás szervezés</w:t>
            </w:r>
          </w:p>
        </w:tc>
        <w:tc>
          <w:tcPr>
            <w:tcW w:w="5529" w:type="dxa"/>
            <w:tcBorders>
              <w:left w:val="single" w:sz="4" w:space="0" w:color="000000"/>
              <w:bottom w:val="single" w:sz="4" w:space="0" w:color="000000"/>
              <w:right w:val="single" w:sz="4" w:space="0" w:color="000000"/>
            </w:tcBorders>
            <w:shd w:val="clear" w:color="auto" w:fill="FFFFFF"/>
          </w:tcPr>
          <w:p w14:paraId="6B761934"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i/>
                <w:kern w:val="1"/>
                <w:sz w:val="24"/>
                <w:szCs w:val="24"/>
                <w:lang w:eastAsia="hi-IN" w:bidi="hi-IN"/>
              </w:rPr>
              <w:t>-</w:t>
            </w:r>
          </w:p>
        </w:tc>
      </w:tr>
      <w:tr w:rsidR="008E6A0B" w:rsidRPr="00CC5019" w14:paraId="434310B2" w14:textId="77777777" w:rsidTr="008E6A0B">
        <w:tc>
          <w:tcPr>
            <w:tcW w:w="4535" w:type="dxa"/>
            <w:tcBorders>
              <w:left w:val="single" w:sz="4" w:space="0" w:color="000000"/>
            </w:tcBorders>
            <w:shd w:val="clear" w:color="auto" w:fill="FFFFFF"/>
          </w:tcPr>
          <w:p w14:paraId="3D6ABBDA" w14:textId="77777777" w:rsidR="008E6A0B" w:rsidRPr="00CC5019" w:rsidRDefault="008E6A0B" w:rsidP="008E6A0B">
            <w:pPr>
              <w:widowControl w:val="0"/>
              <w:suppressAutoHyphens/>
              <w:spacing w:after="0" w:line="240" w:lineRule="auto"/>
              <w:jc w:val="both"/>
              <w:rPr>
                <w:rFonts w:ascii="Times New Roman" w:eastAsia="Lucida Sans Unicode" w:hAnsi="Times New Roman" w:cs="Mangal"/>
                <w:i/>
                <w:kern w:val="1"/>
                <w:sz w:val="24"/>
                <w:szCs w:val="24"/>
                <w:lang w:eastAsia="hi-IN" w:bidi="hi-IN"/>
              </w:rPr>
            </w:pPr>
            <w:r w:rsidRPr="00CC5019">
              <w:rPr>
                <w:rFonts w:ascii="Times New Roman" w:eastAsia="Lucida Sans Unicode" w:hAnsi="Times New Roman" w:cs="Mangal"/>
                <w:i/>
                <w:kern w:val="1"/>
                <w:sz w:val="24"/>
                <w:szCs w:val="24"/>
                <w:lang w:eastAsia="hi-IN" w:bidi="hi-IN"/>
              </w:rPr>
              <w:t>17. Mezei őrszolgálat koordinálása</w:t>
            </w:r>
          </w:p>
        </w:tc>
        <w:tc>
          <w:tcPr>
            <w:tcW w:w="5529" w:type="dxa"/>
            <w:tcBorders>
              <w:left w:val="single" w:sz="4" w:space="0" w:color="000000"/>
              <w:right w:val="single" w:sz="4" w:space="0" w:color="000000"/>
            </w:tcBorders>
            <w:shd w:val="clear" w:color="auto" w:fill="FFFFFF"/>
          </w:tcPr>
          <w:p w14:paraId="42B5607A"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i/>
                <w:kern w:val="1"/>
                <w:sz w:val="24"/>
                <w:szCs w:val="24"/>
                <w:lang w:eastAsia="hi-IN" w:bidi="hi-IN"/>
              </w:rPr>
              <w:t>-</w:t>
            </w:r>
          </w:p>
        </w:tc>
      </w:tr>
      <w:tr w:rsidR="008E6A0B" w:rsidRPr="00CC5019" w14:paraId="33CC15D0" w14:textId="77777777" w:rsidTr="008E6A0B">
        <w:tc>
          <w:tcPr>
            <w:tcW w:w="4535" w:type="dxa"/>
            <w:tcBorders>
              <w:left w:val="single" w:sz="4" w:space="0" w:color="000000"/>
            </w:tcBorders>
            <w:shd w:val="clear" w:color="auto" w:fill="FFFFFF"/>
          </w:tcPr>
          <w:p w14:paraId="7EE45779" w14:textId="77777777" w:rsidR="008E6A0B" w:rsidRPr="00CC5019" w:rsidRDefault="008E6A0B" w:rsidP="008E6A0B">
            <w:pPr>
              <w:widowControl w:val="0"/>
              <w:suppressAutoHyphens/>
              <w:spacing w:after="0" w:line="240" w:lineRule="auto"/>
              <w:jc w:val="both"/>
              <w:rPr>
                <w:rFonts w:ascii="Times New Roman" w:eastAsia="Lucida Sans Unicode" w:hAnsi="Times New Roman" w:cs="Mangal"/>
                <w:i/>
                <w:kern w:val="1"/>
                <w:sz w:val="24"/>
                <w:szCs w:val="24"/>
                <w:lang w:eastAsia="hi-IN" w:bidi="hi-IN"/>
              </w:rPr>
            </w:pPr>
          </w:p>
        </w:tc>
        <w:tc>
          <w:tcPr>
            <w:tcW w:w="5529" w:type="dxa"/>
            <w:tcBorders>
              <w:left w:val="single" w:sz="4" w:space="0" w:color="000000"/>
              <w:right w:val="single" w:sz="4" w:space="0" w:color="000000"/>
            </w:tcBorders>
            <w:shd w:val="clear" w:color="auto" w:fill="FFFFFF"/>
          </w:tcPr>
          <w:p w14:paraId="18FCC2DB" w14:textId="77777777" w:rsidR="008E6A0B" w:rsidRPr="00CC5019" w:rsidRDefault="008E6A0B" w:rsidP="008E6A0B">
            <w:pPr>
              <w:widowControl w:val="0"/>
              <w:suppressAutoHyphens/>
              <w:spacing w:after="0" w:line="240" w:lineRule="auto"/>
              <w:rPr>
                <w:rFonts w:ascii="Times New Roman" w:eastAsia="Lucida Sans Unicode" w:hAnsi="Times New Roman" w:cs="Mangal"/>
                <w:i/>
                <w:kern w:val="1"/>
                <w:sz w:val="24"/>
                <w:szCs w:val="24"/>
                <w:lang w:eastAsia="hi-IN" w:bidi="hi-IN"/>
              </w:rPr>
            </w:pPr>
          </w:p>
        </w:tc>
      </w:tr>
      <w:tr w:rsidR="008E6A0B" w:rsidRPr="00CC5019" w14:paraId="43727C6B" w14:textId="77777777" w:rsidTr="008E6A0B">
        <w:tc>
          <w:tcPr>
            <w:tcW w:w="4535" w:type="dxa"/>
            <w:tcBorders>
              <w:left w:val="single" w:sz="4" w:space="0" w:color="000000"/>
            </w:tcBorders>
            <w:shd w:val="clear" w:color="auto" w:fill="FFFFFF"/>
          </w:tcPr>
          <w:p w14:paraId="376DA6A1" w14:textId="77777777" w:rsidR="008E6A0B" w:rsidRPr="00CC5019" w:rsidRDefault="008E6A0B" w:rsidP="008E6A0B">
            <w:pPr>
              <w:widowControl w:val="0"/>
              <w:suppressAutoHyphens/>
              <w:spacing w:after="0" w:line="240" w:lineRule="auto"/>
              <w:rPr>
                <w:rFonts w:ascii="Times New Roman" w:eastAsia="Lucida Sans Unicode" w:hAnsi="Times New Roman" w:cs="Mangal"/>
                <w:i/>
                <w:kern w:val="1"/>
                <w:sz w:val="24"/>
                <w:szCs w:val="24"/>
                <w:lang w:eastAsia="hi-IN" w:bidi="hi-IN"/>
              </w:rPr>
            </w:pPr>
          </w:p>
        </w:tc>
        <w:tc>
          <w:tcPr>
            <w:tcW w:w="5529" w:type="dxa"/>
            <w:tcBorders>
              <w:left w:val="single" w:sz="4" w:space="0" w:color="000000"/>
              <w:right w:val="single" w:sz="4" w:space="0" w:color="000000"/>
            </w:tcBorders>
            <w:shd w:val="clear" w:color="auto" w:fill="FFFFFF"/>
          </w:tcPr>
          <w:p w14:paraId="049E2EB5" w14:textId="77777777" w:rsidR="008E6A0B" w:rsidRPr="00CC5019" w:rsidRDefault="008E6A0B" w:rsidP="008E6A0B">
            <w:pPr>
              <w:widowControl w:val="0"/>
              <w:suppressAutoHyphens/>
              <w:spacing w:after="0" w:line="240" w:lineRule="auto"/>
              <w:rPr>
                <w:rFonts w:ascii="Times New Roman" w:eastAsia="Lucida Sans Unicode" w:hAnsi="Times New Roman" w:cs="Mangal"/>
                <w:i/>
                <w:kern w:val="1"/>
                <w:sz w:val="24"/>
                <w:szCs w:val="24"/>
                <w:lang w:eastAsia="hi-IN" w:bidi="hi-IN"/>
              </w:rPr>
            </w:pPr>
          </w:p>
        </w:tc>
      </w:tr>
      <w:tr w:rsidR="008E6A0B" w:rsidRPr="00CC5019" w14:paraId="4E476F14" w14:textId="77777777" w:rsidTr="008E6A0B">
        <w:tc>
          <w:tcPr>
            <w:tcW w:w="4535" w:type="dxa"/>
            <w:tcBorders>
              <w:left w:val="single" w:sz="4" w:space="0" w:color="000000"/>
            </w:tcBorders>
            <w:shd w:val="clear" w:color="auto" w:fill="FFFFFF"/>
          </w:tcPr>
          <w:p w14:paraId="1A1BE439" w14:textId="77777777" w:rsidR="008E6A0B" w:rsidRPr="00CC5019" w:rsidRDefault="008E6A0B" w:rsidP="008E6A0B">
            <w:pPr>
              <w:widowControl w:val="0"/>
              <w:suppressAutoHyphens/>
              <w:spacing w:after="0" w:line="240" w:lineRule="auto"/>
              <w:rPr>
                <w:rFonts w:ascii="Times New Roman" w:eastAsia="Lucida Sans Unicode" w:hAnsi="Times New Roman" w:cs="Mangal"/>
                <w:i/>
                <w:kern w:val="1"/>
                <w:sz w:val="24"/>
                <w:szCs w:val="24"/>
                <w:lang w:eastAsia="hi-IN" w:bidi="hi-IN"/>
              </w:rPr>
            </w:pPr>
          </w:p>
        </w:tc>
        <w:tc>
          <w:tcPr>
            <w:tcW w:w="5529" w:type="dxa"/>
            <w:tcBorders>
              <w:left w:val="single" w:sz="4" w:space="0" w:color="000000"/>
              <w:right w:val="single" w:sz="4" w:space="0" w:color="000000"/>
            </w:tcBorders>
            <w:shd w:val="clear" w:color="auto" w:fill="FFFFFF"/>
          </w:tcPr>
          <w:p w14:paraId="3B0F1FE5" w14:textId="77777777" w:rsidR="008E6A0B" w:rsidRPr="00CC5019" w:rsidRDefault="008E6A0B" w:rsidP="008E6A0B">
            <w:pPr>
              <w:widowControl w:val="0"/>
              <w:suppressAutoHyphens/>
              <w:spacing w:after="0" w:line="240" w:lineRule="auto"/>
              <w:rPr>
                <w:rFonts w:ascii="Times New Roman" w:eastAsia="Lucida Sans Unicode" w:hAnsi="Times New Roman" w:cs="Mangal"/>
                <w:i/>
                <w:kern w:val="1"/>
                <w:sz w:val="24"/>
                <w:szCs w:val="24"/>
                <w:lang w:eastAsia="hi-IN" w:bidi="hi-IN"/>
              </w:rPr>
            </w:pPr>
          </w:p>
        </w:tc>
      </w:tr>
      <w:tr w:rsidR="008E6A0B" w:rsidRPr="00CC5019" w14:paraId="6A4D0498" w14:textId="77777777" w:rsidTr="008E6A0B">
        <w:tc>
          <w:tcPr>
            <w:tcW w:w="4535" w:type="dxa"/>
            <w:tcBorders>
              <w:left w:val="single" w:sz="4" w:space="0" w:color="000000"/>
              <w:bottom w:val="single" w:sz="4" w:space="0" w:color="000000"/>
            </w:tcBorders>
            <w:shd w:val="clear" w:color="auto" w:fill="FFFFFF"/>
          </w:tcPr>
          <w:p w14:paraId="257D38C5" w14:textId="77777777" w:rsidR="008E6A0B" w:rsidRPr="00CC5019" w:rsidRDefault="008E6A0B" w:rsidP="008E6A0B">
            <w:pPr>
              <w:widowControl w:val="0"/>
              <w:suppressAutoHyphens/>
              <w:spacing w:after="0" w:line="240" w:lineRule="auto"/>
              <w:rPr>
                <w:rFonts w:ascii="Times New Roman" w:eastAsia="Lucida Sans Unicode" w:hAnsi="Times New Roman" w:cs="Mangal"/>
                <w:i/>
                <w:kern w:val="1"/>
                <w:sz w:val="24"/>
                <w:szCs w:val="24"/>
                <w:lang w:eastAsia="hi-IN" w:bidi="hi-IN"/>
              </w:rPr>
            </w:pPr>
          </w:p>
        </w:tc>
        <w:tc>
          <w:tcPr>
            <w:tcW w:w="5529" w:type="dxa"/>
            <w:tcBorders>
              <w:left w:val="single" w:sz="4" w:space="0" w:color="000000"/>
              <w:bottom w:val="single" w:sz="4" w:space="0" w:color="000000"/>
              <w:right w:val="single" w:sz="4" w:space="0" w:color="000000"/>
            </w:tcBorders>
            <w:shd w:val="clear" w:color="auto" w:fill="FFFFFF"/>
          </w:tcPr>
          <w:p w14:paraId="4FF7A3A0" w14:textId="77777777" w:rsidR="008E6A0B" w:rsidRPr="00CC5019" w:rsidRDefault="008E6A0B" w:rsidP="008E6A0B">
            <w:pPr>
              <w:widowControl w:val="0"/>
              <w:suppressAutoHyphens/>
              <w:spacing w:after="0" w:line="240" w:lineRule="auto"/>
              <w:rPr>
                <w:rFonts w:ascii="Times New Roman" w:eastAsia="Lucida Sans Unicode" w:hAnsi="Times New Roman" w:cs="Mangal"/>
                <w:i/>
                <w:kern w:val="1"/>
                <w:sz w:val="24"/>
                <w:szCs w:val="24"/>
                <w:lang w:eastAsia="hi-IN" w:bidi="hi-IN"/>
              </w:rPr>
            </w:pPr>
          </w:p>
        </w:tc>
      </w:tr>
    </w:tbl>
    <w:p w14:paraId="27B62266" w14:textId="77777777" w:rsidR="008E6A0B" w:rsidRPr="00CC5019" w:rsidRDefault="008E6A0B" w:rsidP="008E6A0B">
      <w:pPr>
        <w:widowControl w:val="0"/>
        <w:suppressAutoHyphens/>
        <w:spacing w:after="0" w:line="240" w:lineRule="auto"/>
        <w:jc w:val="center"/>
        <w:rPr>
          <w:rFonts w:ascii="Times New Roman" w:eastAsia="Lucida Sans Unicode" w:hAnsi="Times New Roman" w:cs="Mangal"/>
          <w:i/>
          <w:kern w:val="1"/>
          <w:sz w:val="24"/>
          <w:szCs w:val="24"/>
          <w:lang w:eastAsia="hi-IN" w:bidi="hi-IN"/>
        </w:rPr>
      </w:pPr>
    </w:p>
    <w:p w14:paraId="11525B1B" w14:textId="77777777" w:rsidR="008E6A0B" w:rsidRPr="00CC5019" w:rsidRDefault="008E6A0B" w:rsidP="008E6A0B">
      <w:pPr>
        <w:widowControl w:val="0"/>
        <w:suppressAutoHyphens/>
        <w:spacing w:after="0" w:line="240" w:lineRule="auto"/>
        <w:jc w:val="center"/>
        <w:rPr>
          <w:rFonts w:ascii="Times New Roman" w:eastAsia="Lucida Sans Unicode" w:hAnsi="Times New Roman" w:cs="Mangal"/>
          <w:i/>
          <w:kern w:val="1"/>
          <w:sz w:val="24"/>
          <w:szCs w:val="24"/>
          <w:lang w:eastAsia="hi-IN" w:bidi="hi-IN"/>
        </w:rPr>
      </w:pPr>
    </w:p>
    <w:p w14:paraId="379C20FD" w14:textId="77777777" w:rsidR="008E6A0B" w:rsidRPr="00CC5019" w:rsidRDefault="008E6A0B" w:rsidP="00317512">
      <w:pPr>
        <w:widowControl w:val="0"/>
        <w:suppressAutoHyphens/>
        <w:spacing w:after="0" w:line="240" w:lineRule="auto"/>
        <w:rPr>
          <w:rFonts w:ascii="Times New Roman" w:eastAsia="Lucida Sans Unicode" w:hAnsi="Times New Roman" w:cs="Mangal"/>
          <w:i/>
          <w:kern w:val="1"/>
          <w:sz w:val="24"/>
          <w:szCs w:val="24"/>
          <w:lang w:eastAsia="hi-IN" w:bidi="hi-IN"/>
        </w:rPr>
      </w:pPr>
    </w:p>
    <w:p w14:paraId="7BAA489F" w14:textId="77777777" w:rsidR="008E6A0B" w:rsidRPr="00CC5019" w:rsidRDefault="008E6A0B" w:rsidP="008E6A0B">
      <w:pPr>
        <w:widowControl w:val="0"/>
        <w:tabs>
          <w:tab w:val="left" w:pos="3240"/>
        </w:tabs>
        <w:suppressAutoHyphens/>
        <w:spacing w:after="0" w:line="240" w:lineRule="auto"/>
        <w:rPr>
          <w:rFonts w:ascii="Times New Roman" w:eastAsia="Lucida Sans Unicode" w:hAnsi="Times New Roman" w:cs="Times New Roman"/>
          <w:bCs/>
          <w:i/>
          <w:kern w:val="1"/>
          <w:sz w:val="26"/>
          <w:szCs w:val="26"/>
          <w:lang w:eastAsia="ar-SA"/>
        </w:rPr>
      </w:pPr>
    </w:p>
    <w:p w14:paraId="4EB0FD3D" w14:textId="77777777" w:rsidR="008E6A0B" w:rsidRPr="00CC5019" w:rsidRDefault="008E6A0B" w:rsidP="008E6A0B">
      <w:pPr>
        <w:widowControl w:val="0"/>
        <w:suppressAutoHyphens/>
        <w:spacing w:after="0" w:line="240" w:lineRule="auto"/>
        <w:jc w:val="both"/>
        <w:rPr>
          <w:rFonts w:ascii="Times New Roman" w:eastAsia="Lucida Sans Unicode" w:hAnsi="Times New Roman" w:cs="Mangal"/>
          <w:b/>
          <w:kern w:val="1"/>
          <w:sz w:val="24"/>
          <w:szCs w:val="24"/>
          <w:lang w:eastAsia="hi-IN" w:bidi="hi-IN"/>
        </w:rPr>
      </w:pPr>
    </w:p>
    <w:p w14:paraId="76EFE233" w14:textId="77777777" w:rsidR="008E6A0B" w:rsidRPr="00CC5019" w:rsidRDefault="008E6A0B" w:rsidP="008E6A0B">
      <w:pPr>
        <w:widowControl w:val="0"/>
        <w:suppressAutoHyphens/>
        <w:spacing w:after="0" w:line="240" w:lineRule="auto"/>
        <w:jc w:val="both"/>
        <w:rPr>
          <w:rFonts w:ascii="Times New Roman" w:eastAsia="Lucida Sans Unicode" w:hAnsi="Times New Roman" w:cs="Mangal"/>
          <w:b/>
          <w:kern w:val="1"/>
          <w:sz w:val="24"/>
          <w:szCs w:val="24"/>
          <w:lang w:eastAsia="hi-IN" w:bidi="hi-IN"/>
        </w:rPr>
      </w:pPr>
    </w:p>
    <w:p w14:paraId="6BC5C4F2" w14:textId="77777777" w:rsidR="008E6A0B" w:rsidRPr="00CC5019" w:rsidRDefault="008E6A0B" w:rsidP="00C57C70">
      <w:pPr>
        <w:widowControl w:val="0"/>
        <w:numPr>
          <w:ilvl w:val="1"/>
          <w:numId w:val="5"/>
        </w:numPr>
        <w:suppressAutoHyphens/>
        <w:spacing w:after="0" w:line="240" w:lineRule="auto"/>
        <w:jc w:val="right"/>
        <w:rPr>
          <w:rFonts w:ascii="Times New Roman" w:eastAsia="Lucida Sans Unicode" w:hAnsi="Times New Roman" w:cs="Mangal"/>
          <w:i/>
          <w:kern w:val="1"/>
          <w:sz w:val="24"/>
          <w:szCs w:val="21"/>
          <w:lang w:eastAsia="hi-IN" w:bidi="hi-IN"/>
        </w:rPr>
      </w:pPr>
      <w:r w:rsidRPr="00CC5019">
        <w:rPr>
          <w:rFonts w:ascii="Times New Roman" w:eastAsia="Lucida Sans Unicode" w:hAnsi="Times New Roman" w:cs="Mangal"/>
          <w:i/>
          <w:kern w:val="1"/>
          <w:sz w:val="24"/>
          <w:szCs w:val="21"/>
          <w:lang w:eastAsia="hi-IN" w:bidi="hi-IN"/>
        </w:rPr>
        <w:t>számú melléklet a</w:t>
      </w:r>
      <w:r>
        <w:rPr>
          <w:rFonts w:ascii="Times New Roman" w:eastAsia="Lucida Sans Unicode" w:hAnsi="Times New Roman" w:cs="Mangal"/>
          <w:i/>
          <w:kern w:val="1"/>
          <w:sz w:val="24"/>
          <w:szCs w:val="21"/>
          <w:lang w:eastAsia="hi-IN" w:bidi="hi-IN"/>
        </w:rPr>
        <w:t xml:space="preserve"> 29/</w:t>
      </w:r>
      <w:r w:rsidRPr="00CC5019">
        <w:rPr>
          <w:rFonts w:ascii="Times New Roman" w:eastAsia="Lucida Sans Unicode" w:hAnsi="Times New Roman" w:cs="Mangal"/>
          <w:i/>
          <w:kern w:val="1"/>
          <w:sz w:val="24"/>
          <w:szCs w:val="21"/>
          <w:lang w:eastAsia="hi-IN" w:bidi="hi-IN"/>
        </w:rPr>
        <w:t>/2019. (II. 14.) KT számú határozathoz</w:t>
      </w:r>
    </w:p>
    <w:p w14:paraId="1D217306" w14:textId="77777777" w:rsidR="008E6A0B" w:rsidRPr="00CC5019" w:rsidRDefault="008E6A0B" w:rsidP="008E6A0B">
      <w:pPr>
        <w:widowControl w:val="0"/>
        <w:tabs>
          <w:tab w:val="left" w:pos="-1758"/>
        </w:tabs>
        <w:suppressAutoHyphens/>
        <w:spacing w:after="0" w:line="240" w:lineRule="auto"/>
        <w:ind w:left="720"/>
        <w:jc w:val="both"/>
        <w:outlineLvl w:val="0"/>
        <w:rPr>
          <w:rFonts w:ascii="Times New Roman" w:eastAsia="Lucida Sans Unicode" w:hAnsi="Times New Roman" w:cs="Times New Roman"/>
          <w:bCs/>
          <w:i/>
          <w:kern w:val="1"/>
          <w:sz w:val="26"/>
          <w:szCs w:val="26"/>
          <w:lang w:eastAsia="ar-SA"/>
        </w:rPr>
      </w:pPr>
    </w:p>
    <w:p w14:paraId="27467171" w14:textId="77777777" w:rsidR="008E6A0B" w:rsidRPr="00CC5019" w:rsidRDefault="008E6A0B" w:rsidP="008E6A0B">
      <w:pPr>
        <w:widowControl w:val="0"/>
        <w:tabs>
          <w:tab w:val="left" w:pos="-1758"/>
        </w:tabs>
        <w:suppressAutoHyphens/>
        <w:spacing w:after="0" w:line="240" w:lineRule="auto"/>
        <w:ind w:left="-2781"/>
        <w:jc w:val="both"/>
        <w:outlineLvl w:val="0"/>
        <w:rPr>
          <w:rFonts w:ascii="Times New Roman" w:eastAsia="Lucida Sans Unicode" w:hAnsi="Times New Roman" w:cs="Times New Roman"/>
          <w:bCs/>
          <w:i/>
          <w:kern w:val="1"/>
          <w:sz w:val="26"/>
          <w:szCs w:val="26"/>
          <w:lang w:eastAsia="ar-SA"/>
        </w:rPr>
      </w:pPr>
    </w:p>
    <w:p w14:paraId="547AC1BC" w14:textId="77777777" w:rsidR="008E6A0B" w:rsidRPr="00CC5019" w:rsidRDefault="008E6A0B" w:rsidP="008E6A0B">
      <w:pPr>
        <w:widowControl w:val="0"/>
        <w:suppressAutoHyphens/>
        <w:spacing w:after="0" w:line="240" w:lineRule="auto"/>
        <w:jc w:val="center"/>
        <w:rPr>
          <w:rFonts w:ascii="Times New Roman" w:eastAsia="Times New Roman" w:hAnsi="Times New Roman" w:cs="Times New Roman"/>
          <w:b/>
          <w:bCs/>
          <w:kern w:val="1"/>
          <w:sz w:val="26"/>
          <w:szCs w:val="26"/>
          <w:lang w:eastAsia="ar-SA"/>
        </w:rPr>
      </w:pPr>
      <w:r w:rsidRPr="00CC5019">
        <w:rPr>
          <w:rFonts w:ascii="Times New Roman" w:eastAsia="Times New Roman" w:hAnsi="Times New Roman" w:cs="Times New Roman"/>
          <w:b/>
          <w:bCs/>
          <w:kern w:val="1"/>
          <w:sz w:val="32"/>
          <w:szCs w:val="32"/>
          <w:lang w:eastAsia="ar-SA"/>
        </w:rPr>
        <w:t xml:space="preserve">K Ö Z S Z O L G Á L T A T Á S I   S Z E R Z Ő D É S </w:t>
      </w:r>
    </w:p>
    <w:p w14:paraId="0467204B" w14:textId="77777777" w:rsidR="008E6A0B" w:rsidRPr="00CC5019" w:rsidRDefault="008E6A0B" w:rsidP="008E6A0B">
      <w:pPr>
        <w:widowControl w:val="0"/>
        <w:suppressAutoHyphens/>
        <w:spacing w:after="0" w:line="240" w:lineRule="auto"/>
        <w:jc w:val="center"/>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6"/>
          <w:szCs w:val="26"/>
          <w:lang w:eastAsia="hi-IN" w:bidi="hi-IN"/>
        </w:rPr>
        <w:t>a 2019. március 01-jei módosítással egységes szerkezetbe foglalt</w:t>
      </w:r>
    </w:p>
    <w:p w14:paraId="034E8C4E"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p>
    <w:p w14:paraId="77694282" w14:textId="77777777" w:rsidR="008E6A0B" w:rsidRPr="00CC5019" w:rsidRDefault="008E6A0B" w:rsidP="008E6A0B">
      <w:pPr>
        <w:widowControl w:val="0"/>
        <w:suppressAutoHyphens/>
        <w:spacing w:after="0" w:line="240" w:lineRule="auto"/>
        <w:rPr>
          <w:rFonts w:ascii="Times New Roman" w:eastAsia="Times New Roman" w:hAnsi="Times New Roman" w:cs="Mangal"/>
          <w:b/>
          <w:bCs/>
          <w:kern w:val="1"/>
          <w:sz w:val="24"/>
          <w:szCs w:val="24"/>
          <w:lang w:eastAsia="hi-IN" w:bidi="hi-IN"/>
        </w:rPr>
      </w:pPr>
      <w:r w:rsidRPr="00CC5019">
        <w:rPr>
          <w:rFonts w:ascii="Times New Roman" w:eastAsia="Lucida Sans Unicode" w:hAnsi="Times New Roman" w:cs="Tahoma"/>
          <w:kern w:val="1"/>
          <w:sz w:val="24"/>
          <w:szCs w:val="24"/>
          <w:lang w:eastAsia="hi-IN" w:bidi="hi-IN"/>
        </w:rPr>
        <w:t>mely létrejött egyrészről</w:t>
      </w:r>
    </w:p>
    <w:p w14:paraId="1C295B95"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r w:rsidRPr="00CC5019">
        <w:rPr>
          <w:rFonts w:ascii="Times New Roman" w:eastAsia="Times New Roman" w:hAnsi="Times New Roman" w:cs="Mangal"/>
          <w:b/>
          <w:bCs/>
          <w:kern w:val="1"/>
          <w:sz w:val="24"/>
          <w:szCs w:val="24"/>
          <w:lang w:eastAsia="hi-IN" w:bidi="hi-IN"/>
        </w:rPr>
        <w:t xml:space="preserve">Derecske Város Önkormányzata </w:t>
      </w:r>
    </w:p>
    <w:p w14:paraId="79AB3253"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címe: 4130 Derecske, Köztársaság út 87.</w:t>
      </w:r>
    </w:p>
    <w:p w14:paraId="37B69A21"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adószáma: 15728427-2-09</w:t>
      </w:r>
    </w:p>
    <w:p w14:paraId="7343C71E"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b/>
          <w:bCs/>
          <w:kern w:val="1"/>
          <w:sz w:val="24"/>
          <w:szCs w:val="24"/>
          <w:lang w:eastAsia="hi-IN" w:bidi="hi-IN"/>
        </w:rPr>
      </w:pPr>
      <w:r w:rsidRPr="00CC5019">
        <w:rPr>
          <w:rFonts w:ascii="Times New Roman" w:eastAsia="Lucida Sans Unicode" w:hAnsi="Times New Roman" w:cs="Tahoma"/>
          <w:kern w:val="1"/>
          <w:sz w:val="24"/>
          <w:szCs w:val="24"/>
          <w:lang w:eastAsia="hi-IN" w:bidi="hi-IN"/>
        </w:rPr>
        <w:t xml:space="preserve">képviselője: Bakó István polgármester, mint Megbízó (továbbiakban: </w:t>
      </w:r>
      <w:r w:rsidRPr="00CC5019">
        <w:rPr>
          <w:rFonts w:ascii="Times New Roman" w:eastAsia="Lucida Sans Unicode" w:hAnsi="Times New Roman" w:cs="Tahoma"/>
          <w:b/>
          <w:bCs/>
          <w:kern w:val="1"/>
          <w:sz w:val="24"/>
          <w:szCs w:val="24"/>
          <w:lang w:eastAsia="hi-IN" w:bidi="hi-IN"/>
        </w:rPr>
        <w:t>Megbízó</w:t>
      </w:r>
      <w:r w:rsidRPr="00CC5019">
        <w:rPr>
          <w:rFonts w:ascii="Times New Roman" w:eastAsia="Lucida Sans Unicode" w:hAnsi="Times New Roman" w:cs="Tahoma"/>
          <w:kern w:val="1"/>
          <w:sz w:val="24"/>
          <w:szCs w:val="24"/>
          <w:lang w:eastAsia="hi-IN" w:bidi="hi-IN"/>
        </w:rPr>
        <w:t xml:space="preserve"> vagy </w:t>
      </w:r>
      <w:r w:rsidRPr="00CC5019">
        <w:rPr>
          <w:rFonts w:ascii="Times New Roman" w:eastAsia="Lucida Sans Unicode" w:hAnsi="Times New Roman" w:cs="Tahoma"/>
          <w:b/>
          <w:bCs/>
          <w:kern w:val="1"/>
          <w:sz w:val="24"/>
          <w:szCs w:val="24"/>
          <w:lang w:eastAsia="hi-IN" w:bidi="hi-IN"/>
        </w:rPr>
        <w:t>Önkormányzat</w:t>
      </w:r>
      <w:r w:rsidRPr="00CC5019">
        <w:rPr>
          <w:rFonts w:ascii="Times New Roman" w:eastAsia="Lucida Sans Unicode" w:hAnsi="Times New Roman" w:cs="Tahoma"/>
          <w:kern w:val="1"/>
          <w:sz w:val="24"/>
          <w:szCs w:val="24"/>
          <w:lang w:eastAsia="hi-IN" w:bidi="hi-IN"/>
        </w:rPr>
        <w:t>), valamint a</w:t>
      </w:r>
    </w:p>
    <w:p w14:paraId="0A3AAFA8" w14:textId="77777777" w:rsidR="008E6A0B" w:rsidRPr="00CC5019" w:rsidRDefault="008E6A0B" w:rsidP="008E6A0B">
      <w:pPr>
        <w:widowControl w:val="0"/>
        <w:suppressAutoHyphens/>
        <w:spacing w:after="0" w:line="240" w:lineRule="auto"/>
        <w:rPr>
          <w:rFonts w:ascii="Times New Roman" w:eastAsia="Times New Roman" w:hAnsi="Times New Roman" w:cs="Mangal"/>
          <w:b/>
          <w:bCs/>
          <w:kern w:val="1"/>
          <w:sz w:val="24"/>
          <w:szCs w:val="24"/>
          <w:lang w:eastAsia="hi-IN" w:bidi="hi-IN"/>
        </w:rPr>
      </w:pPr>
    </w:p>
    <w:p w14:paraId="087166EC"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roofErr w:type="spellStart"/>
      <w:r w:rsidRPr="00CC5019">
        <w:rPr>
          <w:rFonts w:ascii="Times New Roman" w:eastAsia="Lucida Sans Unicode" w:hAnsi="Times New Roman" w:cs="Tahoma"/>
          <w:b/>
          <w:bCs/>
          <w:kern w:val="1"/>
          <w:sz w:val="24"/>
          <w:szCs w:val="24"/>
          <w:lang w:eastAsia="hi-IN" w:bidi="hi-IN"/>
        </w:rPr>
        <w:t>Derecskei</w:t>
      </w:r>
      <w:proofErr w:type="spellEnd"/>
      <w:r w:rsidRPr="00CC5019">
        <w:rPr>
          <w:rFonts w:ascii="Times New Roman" w:eastAsia="Lucida Sans Unicode" w:hAnsi="Times New Roman" w:cs="Tahoma"/>
          <w:b/>
          <w:bCs/>
          <w:kern w:val="1"/>
          <w:sz w:val="24"/>
          <w:szCs w:val="24"/>
          <w:lang w:eastAsia="hi-IN" w:bidi="hi-IN"/>
        </w:rPr>
        <w:t xml:space="preserve"> Városgazdálkodási Nonprofit Korlátolt Felelősségű Társaság</w:t>
      </w:r>
    </w:p>
    <w:p w14:paraId="018629A1"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a Megbízó kizárólagos tulajdonú gazdasági társasága</w:t>
      </w:r>
    </w:p>
    <w:p w14:paraId="12F7BA51"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székhelye: 4130 Derecske, Köztársaság út 90.</w:t>
      </w:r>
    </w:p>
    <w:p w14:paraId="44B36B13"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cégjegyzékszám: 09-14-000025</w:t>
      </w:r>
    </w:p>
    <w:p w14:paraId="321F9F58"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adószáma: 18552825-2-09</w:t>
      </w:r>
    </w:p>
    <w:p w14:paraId="0230B044"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 xml:space="preserve">képviselője: Végső Zoltán ügyvezető, mint Megbízott (továbbiakban: </w:t>
      </w:r>
      <w:r w:rsidRPr="00CC5019">
        <w:rPr>
          <w:rFonts w:ascii="Times New Roman" w:eastAsia="Lucida Sans Unicode" w:hAnsi="Times New Roman" w:cs="Tahoma"/>
          <w:b/>
          <w:bCs/>
          <w:kern w:val="1"/>
          <w:sz w:val="24"/>
          <w:szCs w:val="24"/>
          <w:lang w:eastAsia="hi-IN" w:bidi="hi-IN"/>
        </w:rPr>
        <w:t>Megbízott</w:t>
      </w:r>
      <w:r w:rsidRPr="00CC5019">
        <w:rPr>
          <w:rFonts w:ascii="Times New Roman" w:eastAsia="Lucida Sans Unicode" w:hAnsi="Times New Roman" w:cs="Tahoma"/>
          <w:kern w:val="1"/>
          <w:sz w:val="24"/>
          <w:szCs w:val="24"/>
          <w:lang w:eastAsia="hi-IN" w:bidi="hi-IN"/>
        </w:rPr>
        <w:t>)</w:t>
      </w:r>
    </w:p>
    <w:p w14:paraId="20E6C425" w14:textId="77777777" w:rsidR="008E6A0B" w:rsidRPr="00CC5019" w:rsidRDefault="008E6A0B" w:rsidP="008E6A0B">
      <w:pPr>
        <w:widowControl w:val="0"/>
        <w:suppressAutoHyphens/>
        <w:spacing w:after="0" w:line="240" w:lineRule="auto"/>
        <w:rPr>
          <w:rFonts w:ascii="Times New Roman" w:eastAsia="Times New Roman" w:hAnsi="Times New Roman" w:cs="Mangal"/>
          <w:kern w:val="1"/>
          <w:sz w:val="24"/>
          <w:szCs w:val="24"/>
          <w:lang w:eastAsia="hi-IN" w:bidi="hi-IN"/>
        </w:rPr>
      </w:pPr>
      <w:r w:rsidRPr="00CC5019">
        <w:rPr>
          <w:rFonts w:ascii="Times New Roman" w:eastAsia="Lucida Sans Unicode" w:hAnsi="Times New Roman" w:cs="Tahoma"/>
          <w:kern w:val="1"/>
          <w:sz w:val="24"/>
          <w:szCs w:val="24"/>
          <w:lang w:eastAsia="hi-IN" w:bidi="hi-IN"/>
        </w:rPr>
        <w:t>együttes említésük esetén Felek között az alábbi feltételekkel:</w:t>
      </w:r>
    </w:p>
    <w:p w14:paraId="4FFF960F"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p>
    <w:p w14:paraId="1B2CAD65"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A Megbízó 2013. január 01-jétől módosításokkal egységes szerkezetbe foglalt Közszolgáltatási Szerződés alapján határozatlan időtartamra megbízta a Megbízottat a Megbízó kizárólagos tulajdonát képező vagyonának üzemeltetésére, valamint az e szerződésben meghatározott egyéb városüzemeltetési feladatok ellátására. </w:t>
      </w:r>
    </w:p>
    <w:p w14:paraId="1C04BD68"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p>
    <w:p w14:paraId="7CE2FDB8"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16"/>
          <w:szCs w:val="16"/>
          <w:lang w:eastAsia="hi-IN" w:bidi="hi-IN"/>
        </w:rPr>
      </w:pPr>
      <w:r w:rsidRPr="00CC5019">
        <w:rPr>
          <w:rFonts w:ascii="Times New Roman" w:eastAsia="Times New Roman" w:hAnsi="Times New Roman" w:cs="Mangal"/>
          <w:b/>
          <w:kern w:val="1"/>
          <w:sz w:val="28"/>
          <w:szCs w:val="28"/>
          <w:lang w:eastAsia="hi-IN" w:bidi="hi-IN"/>
        </w:rPr>
        <w:t>I. A Megbízó feladatai, jogai és kötelezettségei</w:t>
      </w:r>
    </w:p>
    <w:p w14:paraId="2B2C6BDD"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16"/>
          <w:szCs w:val="16"/>
          <w:lang w:eastAsia="hi-IN" w:bidi="hi-IN"/>
        </w:rPr>
      </w:pPr>
    </w:p>
    <w:p w14:paraId="6232C60A" w14:textId="77777777" w:rsidR="008E6A0B" w:rsidRPr="00CC5019" w:rsidRDefault="008E6A0B" w:rsidP="008E6A0B">
      <w:pPr>
        <w:widowControl w:val="0"/>
        <w:suppressAutoHyphens/>
        <w:spacing w:after="0" w:line="240" w:lineRule="auto"/>
        <w:ind w:left="330" w:hanging="330"/>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1. A Megbízó határozza meg az ellátandó feladatok körét, meghatározza az általa elvárt ellátás módját, színvonalát, jogosult a feladatok ellátásáért fizetendő szolgáltatási díj megállapítására.</w:t>
      </w:r>
    </w:p>
    <w:p w14:paraId="50E455C8" w14:textId="77777777" w:rsidR="008E6A0B" w:rsidRPr="00CC5019" w:rsidRDefault="008E6A0B" w:rsidP="008E6A0B">
      <w:pPr>
        <w:widowControl w:val="0"/>
        <w:suppressAutoHyphens/>
        <w:spacing w:after="0" w:line="240" w:lineRule="auto"/>
        <w:ind w:left="300"/>
        <w:jc w:val="both"/>
        <w:rPr>
          <w:rFonts w:ascii="Times New Roman" w:eastAsia="Times New Roman" w:hAnsi="Times New Roman" w:cs="Mangal"/>
          <w:kern w:val="1"/>
          <w:sz w:val="24"/>
          <w:szCs w:val="24"/>
          <w:lang w:eastAsia="hi-IN" w:bidi="hi-IN"/>
        </w:rPr>
      </w:pPr>
    </w:p>
    <w:p w14:paraId="62BBC5ED" w14:textId="77777777" w:rsidR="008E6A0B" w:rsidRPr="00CC5019" w:rsidRDefault="008E6A0B" w:rsidP="00C57C70">
      <w:pPr>
        <w:keepNext/>
        <w:widowControl w:val="0"/>
        <w:numPr>
          <w:ilvl w:val="1"/>
          <w:numId w:val="6"/>
        </w:numPr>
        <w:tabs>
          <w:tab w:val="left" w:pos="0"/>
        </w:tabs>
        <w:suppressAutoHyphens/>
        <w:spacing w:after="0" w:line="240" w:lineRule="auto"/>
        <w:jc w:val="both"/>
        <w:outlineLvl w:val="1"/>
        <w:rPr>
          <w:rFonts w:ascii="Arial" w:eastAsia="Lucida Sans Unicode" w:hAnsi="Arial" w:cs="Arial"/>
          <w:b/>
          <w:bCs/>
          <w:i/>
          <w:iCs/>
          <w:kern w:val="1"/>
          <w:sz w:val="28"/>
          <w:szCs w:val="28"/>
          <w:lang w:eastAsia="ar-SA"/>
        </w:rPr>
      </w:pPr>
      <w:r w:rsidRPr="00CC5019">
        <w:rPr>
          <w:rFonts w:ascii="Times New Roman" w:eastAsia="Times New Roman" w:hAnsi="Times New Roman" w:cs="Arial"/>
          <w:b/>
          <w:bCs/>
          <w:kern w:val="1"/>
          <w:sz w:val="28"/>
          <w:szCs w:val="28"/>
          <w:lang w:eastAsia="ar-SA"/>
        </w:rPr>
        <w:t>II. A Megbízott feladatai, jogai és kötelezettségei</w:t>
      </w:r>
    </w:p>
    <w:p w14:paraId="58A500FE" w14:textId="77777777" w:rsidR="008E6A0B" w:rsidRPr="00CC5019" w:rsidRDefault="008E6A0B" w:rsidP="008E6A0B">
      <w:pPr>
        <w:widowControl w:val="0"/>
        <w:suppressAutoHyphens/>
        <w:spacing w:after="0" w:line="240" w:lineRule="auto"/>
        <w:jc w:val="both"/>
        <w:rPr>
          <w:rFonts w:ascii="Times New Roman" w:eastAsia="Lucida Sans Unicode" w:hAnsi="Times New Roman" w:cs="Mangal"/>
          <w:kern w:val="1"/>
          <w:sz w:val="24"/>
          <w:szCs w:val="24"/>
          <w:lang w:eastAsia="hi-IN" w:bidi="hi-IN"/>
        </w:rPr>
      </w:pPr>
    </w:p>
    <w:p w14:paraId="4D23FFB1" w14:textId="77777777" w:rsidR="008E6A0B" w:rsidRPr="00CC5019" w:rsidRDefault="008E6A0B" w:rsidP="008E6A0B">
      <w:pPr>
        <w:widowControl w:val="0"/>
        <w:suppressAutoHyphens/>
        <w:spacing w:after="0" w:line="240" w:lineRule="auto"/>
        <w:ind w:left="270" w:hanging="270"/>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1. Megbízó megbízza a Megbízottat a jelen szerződésben meghatározott közszolgáltatások és egyéb városüzemeltetési feladatok ellátásával. A Megbízott e szerződés alapján a szerződés </w:t>
      </w:r>
      <w:r w:rsidRPr="00CC5019">
        <w:rPr>
          <w:rFonts w:ascii="Times New Roman" w:eastAsia="Times New Roman" w:hAnsi="Times New Roman" w:cs="Mangal"/>
          <w:bCs/>
          <w:kern w:val="1"/>
          <w:sz w:val="24"/>
          <w:szCs w:val="24"/>
          <w:lang w:eastAsia="hi-IN" w:bidi="hi-IN"/>
        </w:rPr>
        <w:t>1., 1.a., 2., 2.a., 3., 4., 5. és 6. számú mellékleteiben</w:t>
      </w:r>
      <w:r w:rsidRPr="00CC5019">
        <w:rPr>
          <w:rFonts w:ascii="Times New Roman" w:eastAsia="Times New Roman" w:hAnsi="Times New Roman" w:cs="Mangal"/>
          <w:kern w:val="1"/>
          <w:sz w:val="24"/>
          <w:szCs w:val="24"/>
          <w:lang w:eastAsia="hi-IN" w:bidi="hi-IN"/>
        </w:rPr>
        <w:t xml:space="preserve"> felsorolt, a Megbízó kizárólagos tulajdonát képező vagyontárgyak üzemeltetési, karbantartási, hasznosítási feladatait látja el.</w:t>
      </w:r>
    </w:p>
    <w:p w14:paraId="791506F5" w14:textId="77777777" w:rsidR="008E6A0B" w:rsidRPr="00CC5019" w:rsidRDefault="008E6A0B" w:rsidP="008E6A0B">
      <w:pPr>
        <w:widowControl w:val="0"/>
        <w:suppressAutoHyphens/>
        <w:spacing w:after="0" w:line="240" w:lineRule="auto"/>
        <w:jc w:val="both"/>
        <w:rPr>
          <w:rFonts w:ascii="Times New Roman" w:eastAsia="Times New Roman" w:hAnsi="Times New Roman" w:cs="Times New Roman"/>
          <w:bCs/>
          <w:kern w:val="1"/>
          <w:sz w:val="24"/>
          <w:szCs w:val="24"/>
          <w:lang w:eastAsia="ar-SA"/>
        </w:rPr>
      </w:pPr>
    </w:p>
    <w:p w14:paraId="36B8E728" w14:textId="77777777" w:rsidR="008E6A0B" w:rsidRPr="00CC5019" w:rsidRDefault="008E6A0B" w:rsidP="008E6A0B">
      <w:pPr>
        <w:widowControl w:val="0"/>
        <w:suppressAutoHyphens/>
        <w:spacing w:after="0" w:line="240" w:lineRule="auto"/>
        <w:ind w:left="240" w:hanging="240"/>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Times New Roman"/>
          <w:bCs/>
          <w:kern w:val="1"/>
          <w:sz w:val="24"/>
          <w:szCs w:val="24"/>
          <w:lang w:eastAsia="hi-IN" w:bidi="hi-IN"/>
        </w:rPr>
        <w:t xml:space="preserve">2. A Megbízott jogosult az önkormányzati törzsvagyonhoz tartozó vagyontárgyak, illetőleg egyéb önkormányzati vagyontárgyak birtoklására, használatára, hasznainak szedésére. </w:t>
      </w:r>
    </w:p>
    <w:p w14:paraId="6E88B0A3"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p>
    <w:p w14:paraId="0CED4585" w14:textId="77777777" w:rsidR="008E6A0B" w:rsidRPr="00CC5019" w:rsidRDefault="008E6A0B" w:rsidP="008E6A0B">
      <w:pPr>
        <w:widowControl w:val="0"/>
        <w:suppressAutoHyphens/>
        <w:spacing w:after="0" w:line="240" w:lineRule="auto"/>
        <w:ind w:left="240"/>
        <w:jc w:val="both"/>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xml:space="preserve">2.1. A Megbízott a szerződés megkötésekor, majd ezt követően a szerződés tartama alatt átadott önkormányzati törzsvagyonhoz tartozó vagyontárgyra, illetőleg egyéb önkormányzati vagyontárgyra vonatkozó használati jogát nem idegenítheti el, azt nem pénzbeli hozzájárulásként gazdasági társaságba nem viheti be. </w:t>
      </w:r>
    </w:p>
    <w:p w14:paraId="0590ACCD" w14:textId="77777777" w:rsidR="008E6A0B" w:rsidRPr="00CC5019" w:rsidRDefault="008E6A0B" w:rsidP="008E6A0B">
      <w:pPr>
        <w:widowControl w:val="0"/>
        <w:suppressAutoHyphens/>
        <w:spacing w:after="0" w:line="240" w:lineRule="auto"/>
        <w:ind w:left="240"/>
        <w:jc w:val="both"/>
        <w:rPr>
          <w:rFonts w:ascii="Times New Roman" w:eastAsia="Times New Roman" w:hAnsi="Times New Roman" w:cs="Times New Roman"/>
          <w:bCs/>
          <w:kern w:val="1"/>
          <w:sz w:val="24"/>
          <w:szCs w:val="24"/>
          <w:lang w:eastAsia="ar-SA"/>
        </w:rPr>
      </w:pPr>
    </w:p>
    <w:p w14:paraId="1A41F1C4" w14:textId="77777777" w:rsidR="008E6A0B" w:rsidRPr="00CC5019" w:rsidRDefault="008E6A0B" w:rsidP="008E6A0B">
      <w:pPr>
        <w:widowControl w:val="0"/>
        <w:suppressAutoHyphens/>
        <w:spacing w:after="0" w:line="240" w:lineRule="auto"/>
        <w:ind w:left="240"/>
        <w:jc w:val="both"/>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2.2.</w:t>
      </w:r>
      <w:r w:rsidRPr="00CC5019">
        <w:rPr>
          <w:rFonts w:ascii="Times New Roman" w:eastAsia="Times New Roman" w:hAnsi="Times New Roman" w:cs="Times New Roman"/>
          <w:bCs/>
          <w:kern w:val="1"/>
          <w:sz w:val="24"/>
          <w:szCs w:val="24"/>
          <w:lang w:eastAsia="ar-SA"/>
        </w:rPr>
        <w:tab/>
        <w:t xml:space="preserve">A Megbízott tevékenységével összefüggésben létrejött, kizárólagos önkormányzati törzsvagyonnak minősülő vagyontárgyak, illetőleg egyéb önkormányzati vagyontárgyak a jelen közszolgáltatási szerződésben foglaltak szerint önkormányzati tulajdonba kerülnek. Amennyiben </w:t>
      </w:r>
      <w:r w:rsidRPr="00CC5019">
        <w:rPr>
          <w:rFonts w:ascii="Times New Roman" w:eastAsia="Times New Roman" w:hAnsi="Times New Roman" w:cs="Times New Roman"/>
          <w:bCs/>
          <w:kern w:val="1"/>
          <w:sz w:val="24"/>
          <w:szCs w:val="24"/>
          <w:lang w:eastAsia="ar-SA"/>
        </w:rPr>
        <w:lastRenderedPageBreak/>
        <w:t>Megbízott és Megbízó közös beruházásában valósul meg, a szerződést kötő Felek a beruházás megkezdése előtt külön megállapodásban rögzítik a létrejövő vagyontárgy tulajdoni viszonyait, arányát.</w:t>
      </w:r>
    </w:p>
    <w:p w14:paraId="6EE4B601" w14:textId="77777777" w:rsidR="008E6A0B" w:rsidRPr="00CC5019" w:rsidRDefault="008E6A0B" w:rsidP="008E6A0B">
      <w:pPr>
        <w:widowControl w:val="0"/>
        <w:suppressAutoHyphens/>
        <w:spacing w:after="0" w:line="240" w:lineRule="auto"/>
        <w:ind w:left="240"/>
        <w:jc w:val="both"/>
        <w:rPr>
          <w:rFonts w:ascii="Times New Roman" w:eastAsia="Times New Roman" w:hAnsi="Times New Roman" w:cs="Times New Roman"/>
          <w:bCs/>
          <w:kern w:val="1"/>
          <w:sz w:val="24"/>
          <w:szCs w:val="24"/>
          <w:lang w:eastAsia="ar-SA"/>
        </w:rPr>
      </w:pPr>
    </w:p>
    <w:p w14:paraId="57274158" w14:textId="77777777" w:rsidR="008E6A0B" w:rsidRPr="00CC5019" w:rsidRDefault="008E6A0B" w:rsidP="008E6A0B">
      <w:pPr>
        <w:widowControl w:val="0"/>
        <w:suppressAutoHyphens/>
        <w:spacing w:after="0" w:line="240" w:lineRule="auto"/>
        <w:ind w:left="240"/>
        <w:jc w:val="both"/>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xml:space="preserve">2.3. A Megbízott a szerződés megkötésekor átvett, illetve annak fennállása alatt részére átadott vagyontárgyakat jó gazda gondosságával, </w:t>
      </w:r>
      <w:proofErr w:type="spellStart"/>
      <w:r w:rsidRPr="00CC5019">
        <w:rPr>
          <w:rFonts w:ascii="Times New Roman" w:eastAsia="Times New Roman" w:hAnsi="Times New Roman" w:cs="Times New Roman"/>
          <w:bCs/>
          <w:kern w:val="1"/>
          <w:sz w:val="24"/>
          <w:szCs w:val="24"/>
          <w:lang w:eastAsia="ar-SA"/>
        </w:rPr>
        <w:t>rendeltetésszerűen</w:t>
      </w:r>
      <w:proofErr w:type="spellEnd"/>
      <w:r w:rsidRPr="00CC5019">
        <w:rPr>
          <w:rFonts w:ascii="Times New Roman" w:eastAsia="Times New Roman" w:hAnsi="Times New Roman" w:cs="Times New Roman"/>
          <w:bCs/>
          <w:kern w:val="1"/>
          <w:sz w:val="24"/>
          <w:szCs w:val="24"/>
          <w:lang w:eastAsia="ar-SA"/>
        </w:rPr>
        <w:t xml:space="preserve"> köteles használni, köteles azok állagát megóvni. </w:t>
      </w:r>
    </w:p>
    <w:p w14:paraId="1802A5E9" w14:textId="77777777" w:rsidR="008E6A0B" w:rsidRPr="00CC5019" w:rsidRDefault="008E6A0B" w:rsidP="008E6A0B">
      <w:pPr>
        <w:widowControl w:val="0"/>
        <w:suppressAutoHyphens/>
        <w:spacing w:after="0" w:line="240" w:lineRule="auto"/>
        <w:jc w:val="both"/>
        <w:rPr>
          <w:rFonts w:ascii="Times New Roman" w:eastAsia="Times New Roman" w:hAnsi="Times New Roman" w:cs="Times New Roman"/>
          <w:bCs/>
          <w:kern w:val="1"/>
          <w:sz w:val="24"/>
          <w:szCs w:val="24"/>
          <w:lang w:eastAsia="ar-SA"/>
        </w:rPr>
      </w:pPr>
    </w:p>
    <w:p w14:paraId="38A3A66C" w14:textId="77777777" w:rsidR="008E6A0B" w:rsidRPr="00CC5019" w:rsidRDefault="008E6A0B" w:rsidP="008E6A0B">
      <w:pPr>
        <w:widowControl w:val="0"/>
        <w:suppressAutoHyphens/>
        <w:spacing w:after="0" w:line="240" w:lineRule="auto"/>
        <w:ind w:left="240"/>
        <w:jc w:val="both"/>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2.4. A Megbízó hozzájárul ahhoz, hogy a tulajdonában lévő, a Megbízott üzemeltetésébe átadott és a jelen szerződés 1., 1.a., 2., 2.a., 3., 4. és 5. számú mellékletében meghatározott bármely ingatlanon felújítást, fejlesztést valósítson meg és ennek érdekében pályázatot nyújtson be. A Megbízó hozzájárul továbbá ahhoz, hogy a Megbízott által a saját költségén elvégzett értéknövelő beruházásokat, mint idegen tulajdonon történő beruházást saját könyveiben aktiválja. A Megbízott az általa végzett beruházások befejezését követően legalább 5 évig kizárólagosan jogosult a beruházással érintett ingatlan/ok üzemeltetésére.</w:t>
      </w:r>
    </w:p>
    <w:p w14:paraId="793461B6" w14:textId="77777777" w:rsidR="008E6A0B" w:rsidRPr="00CC5019" w:rsidRDefault="008E6A0B" w:rsidP="008E6A0B">
      <w:pPr>
        <w:widowControl w:val="0"/>
        <w:suppressAutoHyphens/>
        <w:spacing w:after="0" w:line="240" w:lineRule="auto"/>
        <w:ind w:left="240"/>
        <w:jc w:val="both"/>
        <w:rPr>
          <w:rFonts w:ascii="Times New Roman" w:eastAsia="Times New Roman" w:hAnsi="Times New Roman" w:cs="Times New Roman"/>
          <w:bCs/>
          <w:kern w:val="1"/>
          <w:sz w:val="24"/>
          <w:szCs w:val="24"/>
          <w:lang w:eastAsia="ar-SA"/>
        </w:rPr>
      </w:pPr>
    </w:p>
    <w:p w14:paraId="69957335" w14:textId="77777777" w:rsidR="008E6A0B" w:rsidRPr="00CC5019" w:rsidRDefault="008E6A0B" w:rsidP="008E6A0B">
      <w:pPr>
        <w:widowControl w:val="0"/>
        <w:suppressAutoHyphens/>
        <w:spacing w:after="0" w:line="240" w:lineRule="auto"/>
        <w:ind w:left="240"/>
        <w:jc w:val="both"/>
        <w:rPr>
          <w:rFonts w:ascii="Times New Roman" w:eastAsia="Times New Roman" w:hAnsi="Times New Roman" w:cs="Times New Roman"/>
          <w:bCs/>
          <w:kern w:val="1"/>
          <w:sz w:val="26"/>
          <w:szCs w:val="26"/>
          <w:lang w:eastAsia="ar-SA"/>
        </w:rPr>
      </w:pPr>
      <w:r w:rsidRPr="00CC5019">
        <w:rPr>
          <w:rFonts w:ascii="Times New Roman" w:eastAsia="Times New Roman" w:hAnsi="Times New Roman" w:cs="Times New Roman"/>
          <w:bCs/>
          <w:kern w:val="1"/>
          <w:sz w:val="24"/>
          <w:szCs w:val="24"/>
          <w:lang w:eastAsia="ar-SA"/>
        </w:rPr>
        <w:t xml:space="preserve">2.5. A Megbízott tevékenységének végzése során jogosult a Megbízó által foglalkoztatott, a Megbízott munkairányítása alá tartozó munkavállalók és közfoglalkoztatottak </w:t>
      </w:r>
      <w:proofErr w:type="gramStart"/>
      <w:r w:rsidRPr="00CC5019">
        <w:rPr>
          <w:rFonts w:ascii="Times New Roman" w:eastAsia="Times New Roman" w:hAnsi="Times New Roman" w:cs="Times New Roman"/>
          <w:bCs/>
          <w:kern w:val="1"/>
          <w:sz w:val="24"/>
          <w:szCs w:val="24"/>
          <w:lang w:eastAsia="ar-SA"/>
        </w:rPr>
        <w:t>igénybe vételére</w:t>
      </w:r>
      <w:proofErr w:type="gramEnd"/>
      <w:r w:rsidRPr="00CC5019">
        <w:rPr>
          <w:rFonts w:ascii="Times New Roman" w:eastAsia="Times New Roman" w:hAnsi="Times New Roman" w:cs="Times New Roman"/>
          <w:bCs/>
          <w:kern w:val="1"/>
          <w:sz w:val="24"/>
          <w:szCs w:val="24"/>
          <w:lang w:eastAsia="ar-SA"/>
        </w:rPr>
        <w:t>, amelyről a felek külön megállapodást kötnek.</w:t>
      </w:r>
    </w:p>
    <w:p w14:paraId="2571AE45"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p>
    <w:p w14:paraId="153743C4" w14:textId="77777777" w:rsidR="008E6A0B" w:rsidRPr="00CC5019" w:rsidRDefault="008E6A0B" w:rsidP="00C57C70">
      <w:pPr>
        <w:keepNext/>
        <w:widowControl w:val="0"/>
        <w:numPr>
          <w:ilvl w:val="1"/>
          <w:numId w:val="6"/>
        </w:numPr>
        <w:tabs>
          <w:tab w:val="left" w:pos="0"/>
        </w:tabs>
        <w:suppressAutoHyphens/>
        <w:spacing w:after="0" w:line="240" w:lineRule="auto"/>
        <w:jc w:val="both"/>
        <w:outlineLvl w:val="1"/>
        <w:rPr>
          <w:rFonts w:ascii="Arial" w:eastAsia="Lucida Sans Unicode" w:hAnsi="Arial" w:cs="Arial"/>
          <w:b/>
          <w:bCs/>
          <w:i/>
          <w:iCs/>
          <w:kern w:val="1"/>
          <w:sz w:val="28"/>
          <w:szCs w:val="28"/>
          <w:lang w:eastAsia="ar-SA"/>
        </w:rPr>
      </w:pPr>
      <w:r w:rsidRPr="00CC5019">
        <w:rPr>
          <w:rFonts w:ascii="Times New Roman" w:eastAsia="Times New Roman" w:hAnsi="Times New Roman" w:cs="Arial"/>
          <w:b/>
          <w:bCs/>
          <w:kern w:val="1"/>
          <w:sz w:val="28"/>
          <w:szCs w:val="28"/>
          <w:lang w:eastAsia="ar-SA"/>
        </w:rPr>
        <w:t>III. A Megbízott által ellátandó feladatok</w:t>
      </w:r>
    </w:p>
    <w:p w14:paraId="042F809C" w14:textId="77777777" w:rsidR="008E6A0B" w:rsidRPr="00CC5019" w:rsidRDefault="008E6A0B" w:rsidP="008E6A0B">
      <w:pPr>
        <w:widowControl w:val="0"/>
        <w:suppressAutoHyphens/>
        <w:spacing w:after="0" w:line="240" w:lineRule="auto"/>
        <w:jc w:val="both"/>
        <w:rPr>
          <w:rFonts w:ascii="Times New Roman" w:eastAsia="Lucida Sans Unicode" w:hAnsi="Times New Roman" w:cs="Mangal"/>
          <w:kern w:val="1"/>
          <w:sz w:val="24"/>
          <w:szCs w:val="24"/>
          <w:lang w:eastAsia="hi-IN" w:bidi="hi-IN"/>
        </w:rPr>
      </w:pPr>
    </w:p>
    <w:p w14:paraId="2D65A24F"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b/>
          <w:kern w:val="1"/>
          <w:sz w:val="24"/>
          <w:szCs w:val="24"/>
          <w:lang w:eastAsia="hi-IN" w:bidi="hi-IN"/>
        </w:rPr>
        <w:t>1. Települési folyékony hulladékkezelés:</w:t>
      </w:r>
    </w:p>
    <w:p w14:paraId="2F108F09"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p>
    <w:p w14:paraId="294C1A0C" w14:textId="77777777" w:rsidR="008E6A0B" w:rsidRPr="00CC5019" w:rsidRDefault="008E6A0B" w:rsidP="008E6A0B">
      <w:pPr>
        <w:widowControl w:val="0"/>
        <w:tabs>
          <w:tab w:val="left" w:pos="2880"/>
        </w:tabs>
        <w:suppressAutoHyphens/>
        <w:spacing w:after="0" w:line="240" w:lineRule="auto"/>
        <w:ind w:left="270"/>
        <w:jc w:val="both"/>
        <w:rPr>
          <w:rFonts w:ascii="Times New Roman" w:eastAsia="Lucida Sans Unicode" w:hAnsi="Times New Roman" w:cs="Mangal"/>
          <w:kern w:val="1"/>
          <w:sz w:val="24"/>
          <w:szCs w:val="24"/>
          <w:lang w:eastAsia="hi-IN" w:bidi="hi-IN"/>
        </w:rPr>
      </w:pPr>
      <w:r w:rsidRPr="00CC5019">
        <w:rPr>
          <w:rFonts w:ascii="Times New Roman" w:eastAsia="Times New Roman" w:hAnsi="Times New Roman" w:cs="Mangal"/>
          <w:bCs/>
          <w:kern w:val="1"/>
          <w:sz w:val="24"/>
          <w:szCs w:val="24"/>
          <w:lang w:eastAsia="hi-IN" w:bidi="hi-IN"/>
        </w:rPr>
        <w:t xml:space="preserve">1.1. </w:t>
      </w:r>
      <w:r w:rsidRPr="00CC5019">
        <w:rPr>
          <w:rFonts w:ascii="Times New Roman" w:eastAsia="Times New Roman" w:hAnsi="Times New Roman" w:cs="Mangal"/>
          <w:kern w:val="1"/>
          <w:sz w:val="24"/>
          <w:szCs w:val="24"/>
          <w:lang w:eastAsia="hi-IN" w:bidi="hi-IN"/>
        </w:rPr>
        <w:t xml:space="preserve">A Megbízó ezen feladatának ellátásáról a Megbízott útján gondoskodik a Magyarország helyi önkormányzatairól szóló 2011. évi CLXXXIX. törvény 13. §. (1) bekezdés 11. és 19. (helyi környezet és természetvédelem, vízgazdálkodás, vízkárelhárítás, hulladékgazdálkodás) pontjában foglaltak értelmében. A Megbízott külön közszolgáltatási szerződés alapján végzi az </w:t>
      </w:r>
      <w:r w:rsidRPr="00CC5019">
        <w:rPr>
          <w:rFonts w:ascii="Times New Roman" w:eastAsia="Lucida Sans Unicode" w:hAnsi="Times New Roman" w:cs="Mangal"/>
          <w:kern w:val="1"/>
          <w:sz w:val="24"/>
          <w:szCs w:val="24"/>
          <w:lang w:eastAsia="hi-IN" w:bidi="hi-IN"/>
        </w:rPr>
        <w:t>önkormányzati feladat ellátási körbe tartozó nem közművel összegyűjtött háztartási szennyvíz begyűjtésével kapcsolatos kötelező közszolgáltatást.</w:t>
      </w:r>
    </w:p>
    <w:p w14:paraId="679006AA" w14:textId="77777777" w:rsidR="008E6A0B" w:rsidRPr="00CC5019" w:rsidRDefault="008E6A0B" w:rsidP="008E6A0B">
      <w:pPr>
        <w:widowControl w:val="0"/>
        <w:tabs>
          <w:tab w:val="left" w:pos="2880"/>
        </w:tabs>
        <w:suppressAutoHyphens/>
        <w:spacing w:after="0" w:line="240" w:lineRule="auto"/>
        <w:ind w:left="270"/>
        <w:jc w:val="both"/>
        <w:rPr>
          <w:rFonts w:ascii="Times New Roman" w:eastAsia="Lucida Sans Unicode" w:hAnsi="Times New Roman" w:cs="Mangal"/>
          <w:kern w:val="1"/>
          <w:sz w:val="24"/>
          <w:szCs w:val="24"/>
          <w:lang w:eastAsia="hi-IN" w:bidi="hi-IN"/>
        </w:rPr>
      </w:pPr>
    </w:p>
    <w:p w14:paraId="1B5C8C77" w14:textId="77777777" w:rsidR="008E6A0B" w:rsidRPr="00CC5019" w:rsidRDefault="008E6A0B" w:rsidP="008E6A0B">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CC5019">
        <w:rPr>
          <w:rFonts w:ascii="Times New Roman" w:eastAsia="Times New Roman" w:hAnsi="Times New Roman" w:cs="Mangal"/>
          <w:b/>
          <w:kern w:val="1"/>
          <w:sz w:val="24"/>
          <w:szCs w:val="24"/>
          <w:lang w:eastAsia="hi-IN" w:bidi="hi-IN"/>
        </w:rPr>
        <w:t>2. Csapadékvíz-elvezető rendszer üzemeltetése:</w:t>
      </w:r>
    </w:p>
    <w:p w14:paraId="48856980" w14:textId="77777777" w:rsidR="008E6A0B" w:rsidRPr="00CC5019" w:rsidRDefault="008E6A0B" w:rsidP="008E6A0B">
      <w:pPr>
        <w:widowControl w:val="0"/>
        <w:suppressAutoHyphens/>
        <w:spacing w:after="0" w:line="240" w:lineRule="auto"/>
        <w:jc w:val="both"/>
        <w:rPr>
          <w:rFonts w:ascii="Times New Roman" w:eastAsia="Times New Roman" w:hAnsi="Times New Roman" w:cs="Times New Roman"/>
          <w:kern w:val="1"/>
          <w:sz w:val="24"/>
          <w:szCs w:val="24"/>
          <w:lang w:eastAsia="hi-IN" w:bidi="hi-IN"/>
        </w:rPr>
      </w:pPr>
    </w:p>
    <w:p w14:paraId="412D3D26" w14:textId="77777777" w:rsidR="008E6A0B" w:rsidRPr="00CC5019" w:rsidRDefault="008E6A0B" w:rsidP="008E6A0B">
      <w:pPr>
        <w:widowControl w:val="0"/>
        <w:suppressAutoHyphens/>
        <w:spacing w:after="0" w:line="240" w:lineRule="auto"/>
        <w:ind w:left="225"/>
        <w:jc w:val="both"/>
        <w:rPr>
          <w:rFonts w:ascii="Times New Roman" w:eastAsia="Times New Roman" w:hAnsi="Times New Roman" w:cs="Times New Roman"/>
          <w:color w:val="FF0000"/>
          <w:kern w:val="1"/>
          <w:sz w:val="24"/>
          <w:szCs w:val="24"/>
          <w:lang w:eastAsia="hi-IN" w:bidi="hi-IN"/>
        </w:rPr>
      </w:pPr>
      <w:r w:rsidRPr="00CC5019">
        <w:rPr>
          <w:rFonts w:ascii="Times New Roman" w:eastAsia="Times New Roman" w:hAnsi="Times New Roman" w:cs="Times New Roman"/>
          <w:bCs/>
          <w:kern w:val="1"/>
          <w:sz w:val="24"/>
          <w:szCs w:val="24"/>
          <w:lang w:eastAsia="hi-IN" w:bidi="hi-IN"/>
        </w:rPr>
        <w:t xml:space="preserve">2.1. </w:t>
      </w:r>
      <w:r w:rsidRPr="00CC5019">
        <w:rPr>
          <w:rFonts w:ascii="Times New Roman" w:eastAsia="Times New Roman" w:hAnsi="Times New Roman" w:cs="Mangal"/>
          <w:kern w:val="1"/>
          <w:sz w:val="24"/>
          <w:szCs w:val="24"/>
          <w:lang w:eastAsia="hi-IN" w:bidi="hi-IN"/>
        </w:rPr>
        <w:t>A Megbízó Magyarország helyi önkormányzatairól szóló 2011. évi CLXXXIX. törvény 13. §. (1) bekezdés 11. pontjában</w:t>
      </w:r>
      <w:r w:rsidRPr="00CC5019">
        <w:rPr>
          <w:rFonts w:ascii="Times New Roman" w:eastAsia="Times New Roman" w:hAnsi="Times New Roman" w:cs="Mangal"/>
          <w:b/>
          <w:kern w:val="1"/>
          <w:sz w:val="24"/>
          <w:szCs w:val="24"/>
          <w:lang w:eastAsia="hi-IN" w:bidi="hi-IN"/>
        </w:rPr>
        <w:t xml:space="preserve"> </w:t>
      </w:r>
      <w:r w:rsidRPr="00CC5019">
        <w:rPr>
          <w:rFonts w:ascii="Times New Roman" w:eastAsia="Times New Roman" w:hAnsi="Times New Roman" w:cs="Mangal"/>
          <w:kern w:val="1"/>
          <w:sz w:val="24"/>
          <w:szCs w:val="24"/>
          <w:lang w:eastAsia="hi-IN" w:bidi="hi-IN"/>
        </w:rPr>
        <w:t xml:space="preserve">foglaltak értelmében látja el feladatát. </w:t>
      </w:r>
      <w:r w:rsidRPr="00CC5019">
        <w:rPr>
          <w:rFonts w:ascii="Times New Roman" w:eastAsia="Times New Roman" w:hAnsi="Times New Roman" w:cs="Times New Roman"/>
          <w:bCs/>
          <w:kern w:val="1"/>
          <w:sz w:val="24"/>
          <w:szCs w:val="24"/>
          <w:lang w:eastAsia="hi-IN" w:bidi="hi-IN"/>
        </w:rPr>
        <w:t>A feladat ellátása érdekében a Megbízott Derecske Város közigazgatási területén lévő belterületi csapadékvíz-elvezető rendszer működőképességének biztosítása, valamint a szükséges fejlesztések elvégzése, és a hozzá tartozó szivattyútelepek üzemeltetési, karbantartási feladatainak elvégzése, az alább felsoroltak alapján:</w:t>
      </w:r>
    </w:p>
    <w:p w14:paraId="7F8FB8FC" w14:textId="77777777" w:rsidR="008E6A0B" w:rsidRPr="00CC5019" w:rsidRDefault="008E6A0B" w:rsidP="008E6A0B">
      <w:pPr>
        <w:widowControl w:val="0"/>
        <w:suppressAutoHyphens/>
        <w:spacing w:after="0" w:line="240" w:lineRule="auto"/>
        <w:jc w:val="both"/>
        <w:rPr>
          <w:rFonts w:ascii="Times New Roman" w:eastAsia="Times New Roman" w:hAnsi="Times New Roman" w:cs="Times New Roman"/>
          <w:color w:val="FF0000"/>
          <w:kern w:val="1"/>
          <w:sz w:val="24"/>
          <w:szCs w:val="24"/>
          <w:lang w:eastAsia="hi-IN" w:bidi="hi-IN"/>
        </w:rPr>
      </w:pPr>
    </w:p>
    <w:p w14:paraId="47B8A81D" w14:textId="77777777" w:rsidR="008E6A0B" w:rsidRPr="00CC5019" w:rsidRDefault="008E6A0B" w:rsidP="008E6A0B">
      <w:pPr>
        <w:widowControl w:val="0"/>
        <w:suppressAutoHyphens/>
        <w:spacing w:after="0" w:line="240" w:lineRule="auto"/>
        <w:ind w:left="315"/>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Times New Roman"/>
          <w:bCs/>
          <w:kern w:val="1"/>
          <w:sz w:val="24"/>
          <w:szCs w:val="24"/>
          <w:lang w:eastAsia="hi-IN" w:bidi="hi-IN"/>
        </w:rPr>
        <w:t xml:space="preserve">- Csapadékvíz-elvezető rendszer karbantartása: </w:t>
      </w:r>
      <w:r w:rsidRPr="00CC5019">
        <w:rPr>
          <w:rFonts w:ascii="Times New Roman" w:eastAsia="Times New Roman" w:hAnsi="Times New Roman" w:cs="Times New Roman"/>
          <w:kern w:val="1"/>
          <w:sz w:val="24"/>
          <w:szCs w:val="24"/>
          <w:lang w:eastAsia="hi-IN" w:bidi="hi-IN"/>
        </w:rPr>
        <w:t xml:space="preserve">a nem önkormányzati tulajdonú ingatlanok előtti csapadékvíz-elvezető földmedrű, illetve burkolt árkok kivételével a Megbízott rendszeresen végzi a csapadékvíz-elvezető rendszer tisztán tartását, karbantartását. </w:t>
      </w:r>
    </w:p>
    <w:p w14:paraId="12163116" w14:textId="77777777" w:rsidR="008E6A0B" w:rsidRPr="00CC5019" w:rsidRDefault="008E6A0B" w:rsidP="008E6A0B">
      <w:pPr>
        <w:widowControl w:val="0"/>
        <w:suppressAutoHyphens/>
        <w:spacing w:after="0" w:line="240" w:lineRule="auto"/>
        <w:ind w:left="465" w:hanging="155"/>
        <w:jc w:val="both"/>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A Megbízott a csapadékvíz-elvezető árkok megfelelő működését, állapotát folyamatosan köteles ellenőrizni.</w:t>
      </w:r>
    </w:p>
    <w:p w14:paraId="7865D695" w14:textId="77777777" w:rsidR="008E6A0B" w:rsidRPr="00CC5019" w:rsidRDefault="008E6A0B" w:rsidP="008E6A0B">
      <w:pPr>
        <w:widowControl w:val="0"/>
        <w:suppressAutoHyphens/>
        <w:spacing w:after="0" w:line="240" w:lineRule="auto"/>
        <w:ind w:left="465" w:hanging="155"/>
        <w:jc w:val="both"/>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Gondoskodik a zárt csapadékvíz-elvezető rendszer és tisztítóaknák karbantartásáról.</w:t>
      </w:r>
    </w:p>
    <w:p w14:paraId="75E5F7CE" w14:textId="77777777" w:rsidR="008E6A0B" w:rsidRPr="00CC5019" w:rsidRDefault="008E6A0B" w:rsidP="008E6A0B">
      <w:pPr>
        <w:widowControl w:val="0"/>
        <w:suppressAutoHyphens/>
        <w:spacing w:after="0" w:line="240" w:lineRule="auto"/>
        <w:ind w:left="465" w:hanging="155"/>
        <w:jc w:val="both"/>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Szikkasztó árkok műszakilag indokolt esetben történő tisztítása.</w:t>
      </w:r>
    </w:p>
    <w:p w14:paraId="12608669" w14:textId="77777777" w:rsidR="008E6A0B" w:rsidRPr="00CC5019" w:rsidRDefault="008E6A0B" w:rsidP="008E6A0B">
      <w:pPr>
        <w:widowControl w:val="0"/>
        <w:suppressAutoHyphens/>
        <w:spacing w:after="0" w:line="240" w:lineRule="auto"/>
        <w:ind w:left="465" w:hanging="155"/>
        <w:jc w:val="both"/>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xml:space="preserve">- A csapadékvíz-elvezető rendszerben amennyiben a Megbízott rendellenességet tapasztal, vagy a Megbízó, illetve a lakosság a rendellenességet felé jelzi, úgy, mint </w:t>
      </w:r>
      <w:proofErr w:type="spellStart"/>
      <w:r w:rsidRPr="00CC5019">
        <w:rPr>
          <w:rFonts w:ascii="Times New Roman" w:eastAsia="Times New Roman" w:hAnsi="Times New Roman" w:cs="Times New Roman"/>
          <w:bCs/>
          <w:kern w:val="1"/>
          <w:sz w:val="24"/>
          <w:szCs w:val="24"/>
          <w:lang w:eastAsia="ar-SA"/>
        </w:rPr>
        <w:t>üzemeletető</w:t>
      </w:r>
      <w:proofErr w:type="spellEnd"/>
      <w:r w:rsidRPr="00CC5019">
        <w:rPr>
          <w:rFonts w:ascii="Times New Roman" w:eastAsia="Times New Roman" w:hAnsi="Times New Roman" w:cs="Times New Roman"/>
          <w:bCs/>
          <w:kern w:val="1"/>
          <w:sz w:val="24"/>
          <w:szCs w:val="24"/>
          <w:lang w:eastAsia="ar-SA"/>
        </w:rPr>
        <w:t xml:space="preserve"> jogosult és köteles azok megszüntetése felől intézkedni, szükség esetén a hatáskörrel rendelkező környezetvédelmi hatóság felé a Megbízó előzetes értesítését követően, a vele való egyeztetés után a szükséges intézkedést megtenni.</w:t>
      </w:r>
    </w:p>
    <w:p w14:paraId="1C112544" w14:textId="77777777" w:rsidR="008E6A0B" w:rsidRPr="00CC5019" w:rsidRDefault="008E6A0B" w:rsidP="00C57C70">
      <w:pPr>
        <w:widowControl w:val="0"/>
        <w:numPr>
          <w:ilvl w:val="0"/>
          <w:numId w:val="7"/>
        </w:numPr>
        <w:suppressAutoHyphens/>
        <w:spacing w:after="0" w:line="240" w:lineRule="auto"/>
        <w:ind w:left="465" w:hanging="155"/>
        <w:jc w:val="both"/>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xml:space="preserve">A belvízvédelmi feladatok ellátása során Megbízott köteles minden arra alkalmas járművével és </w:t>
      </w:r>
      <w:r w:rsidRPr="00CC5019">
        <w:rPr>
          <w:rFonts w:ascii="Times New Roman" w:eastAsia="Times New Roman" w:hAnsi="Times New Roman" w:cs="Times New Roman"/>
          <w:bCs/>
          <w:kern w:val="1"/>
          <w:sz w:val="24"/>
          <w:szCs w:val="24"/>
          <w:lang w:eastAsia="ar-SA"/>
        </w:rPr>
        <w:lastRenderedPageBreak/>
        <w:t>gépi eszközeivel a védekezésben, mentésben részt venni. A Megbízott a kárelhárítás, valamint az Önkormányzattal való egyeztetést követően a ténylegesen felmerült költségeit jogosult az Önkormányzat felé érvényesíteni.</w:t>
      </w:r>
    </w:p>
    <w:p w14:paraId="58CF613E" w14:textId="77777777" w:rsidR="008E6A0B" w:rsidRPr="00CC5019" w:rsidRDefault="008E6A0B" w:rsidP="00C57C70">
      <w:pPr>
        <w:widowControl w:val="0"/>
        <w:numPr>
          <w:ilvl w:val="0"/>
          <w:numId w:val="7"/>
        </w:numPr>
        <w:suppressAutoHyphens/>
        <w:spacing w:after="0" w:line="240" w:lineRule="auto"/>
        <w:ind w:left="465" w:hanging="155"/>
        <w:jc w:val="both"/>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Végzi a burkolt csapadékvíz-elvezető rendszer zárttá tételének munkálatait.</w:t>
      </w:r>
    </w:p>
    <w:p w14:paraId="26D26290" w14:textId="77777777" w:rsidR="008E6A0B" w:rsidRPr="00CC5019" w:rsidRDefault="008E6A0B" w:rsidP="00C57C70">
      <w:pPr>
        <w:widowControl w:val="0"/>
        <w:numPr>
          <w:ilvl w:val="0"/>
          <w:numId w:val="8"/>
        </w:numPr>
        <w:suppressAutoHyphens/>
        <w:spacing w:after="0" w:line="240" w:lineRule="auto"/>
        <w:ind w:left="465" w:hanging="155"/>
        <w:jc w:val="both"/>
        <w:rPr>
          <w:rFonts w:ascii="Times New Roman" w:eastAsia="Lucida Sans Unicode" w:hAnsi="Times New Roman" w:cs="Times New Roman"/>
          <w:bCs/>
          <w:kern w:val="1"/>
          <w:sz w:val="26"/>
          <w:szCs w:val="26"/>
          <w:lang w:eastAsia="ar-SA"/>
        </w:rPr>
      </w:pPr>
      <w:r w:rsidRPr="00CC5019">
        <w:rPr>
          <w:rFonts w:ascii="Times New Roman" w:eastAsia="Times New Roman" w:hAnsi="Times New Roman" w:cs="Times New Roman"/>
          <w:bCs/>
          <w:kern w:val="1"/>
          <w:sz w:val="24"/>
          <w:szCs w:val="24"/>
          <w:lang w:eastAsia="ar-SA"/>
        </w:rPr>
        <w:t xml:space="preserve">Gondoskodik a szivattyútelepeken lévő szivattyúk rendszeres működésének ellenőrzéséről, karbantartásáról, javításáról.  </w:t>
      </w:r>
    </w:p>
    <w:p w14:paraId="701BFC63" w14:textId="77777777" w:rsidR="008E6A0B" w:rsidRPr="00CC5019" w:rsidRDefault="008E6A0B" w:rsidP="008E6A0B">
      <w:pPr>
        <w:widowControl w:val="0"/>
        <w:suppressAutoHyphens/>
        <w:spacing w:after="0" w:line="240" w:lineRule="auto"/>
        <w:jc w:val="both"/>
        <w:rPr>
          <w:rFonts w:ascii="Times New Roman" w:eastAsia="Lucida Sans Unicode" w:hAnsi="Times New Roman" w:cs="Times New Roman"/>
          <w:bCs/>
          <w:kern w:val="1"/>
          <w:sz w:val="26"/>
          <w:szCs w:val="26"/>
          <w:lang w:eastAsia="ar-SA"/>
        </w:rPr>
      </w:pPr>
    </w:p>
    <w:p w14:paraId="7CAE4624" w14:textId="77777777" w:rsidR="008E6A0B" w:rsidRPr="00CC5019" w:rsidRDefault="008E6A0B" w:rsidP="008E6A0B">
      <w:pPr>
        <w:widowControl w:val="0"/>
        <w:suppressAutoHyphens/>
        <w:spacing w:after="0" w:line="240" w:lineRule="auto"/>
        <w:ind w:left="465" w:hanging="155"/>
        <w:jc w:val="both"/>
        <w:rPr>
          <w:rFonts w:ascii="Times New Roman" w:eastAsia="Lucida Sans Unicode" w:hAnsi="Times New Roman" w:cs="Times New Roman"/>
          <w:bCs/>
          <w:kern w:val="1"/>
          <w:sz w:val="24"/>
          <w:szCs w:val="24"/>
          <w:lang w:eastAsia="ar-SA"/>
        </w:rPr>
      </w:pPr>
      <w:r w:rsidRPr="00CC5019">
        <w:rPr>
          <w:rFonts w:ascii="Times New Roman" w:eastAsia="Lucida Sans Unicode" w:hAnsi="Times New Roman" w:cs="Times New Roman"/>
          <w:bCs/>
          <w:kern w:val="1"/>
          <w:sz w:val="24"/>
          <w:szCs w:val="24"/>
          <w:lang w:eastAsia="ar-SA"/>
        </w:rPr>
        <w:t xml:space="preserve">2.2. </w:t>
      </w:r>
    </w:p>
    <w:p w14:paraId="44C5CDBC" w14:textId="77777777" w:rsidR="008E6A0B" w:rsidRPr="00CC5019" w:rsidRDefault="008E6A0B" w:rsidP="008E6A0B">
      <w:pPr>
        <w:widowControl w:val="0"/>
        <w:suppressAutoHyphens/>
        <w:spacing w:after="0" w:line="240" w:lineRule="auto"/>
        <w:ind w:left="465" w:hanging="155"/>
        <w:jc w:val="both"/>
        <w:rPr>
          <w:rFonts w:ascii="Times New Roman" w:eastAsia="Lucida Sans Unicode" w:hAnsi="Times New Roman" w:cs="Times New Roman"/>
          <w:bCs/>
          <w:kern w:val="1"/>
          <w:sz w:val="24"/>
          <w:szCs w:val="24"/>
          <w:lang w:eastAsia="ar-SA"/>
        </w:rPr>
      </w:pPr>
    </w:p>
    <w:p w14:paraId="73728C78" w14:textId="77777777" w:rsidR="008E6A0B" w:rsidRPr="00CC5019" w:rsidRDefault="008E6A0B" w:rsidP="008E6A0B">
      <w:pPr>
        <w:widowControl w:val="0"/>
        <w:suppressAutoHyphens/>
        <w:spacing w:after="0" w:line="240" w:lineRule="auto"/>
        <w:ind w:left="300"/>
        <w:jc w:val="both"/>
        <w:rPr>
          <w:rFonts w:ascii="Times New Roman" w:eastAsia="Times New Roman" w:hAnsi="Times New Roman" w:cs="Times New Roman"/>
          <w:b/>
          <w:bCs/>
          <w:kern w:val="1"/>
          <w:sz w:val="26"/>
          <w:szCs w:val="26"/>
          <w:lang w:eastAsia="ar-SA"/>
        </w:rPr>
      </w:pPr>
      <w:r w:rsidRPr="00CC5019">
        <w:rPr>
          <w:rFonts w:ascii="Times New Roman" w:eastAsia="Times New Roman" w:hAnsi="Times New Roman" w:cs="Times New Roman"/>
          <w:bCs/>
          <w:kern w:val="1"/>
          <w:sz w:val="24"/>
          <w:szCs w:val="24"/>
          <w:lang w:eastAsia="ar-SA"/>
        </w:rPr>
        <w:t xml:space="preserve">2.3. A Megbízott a Megbízó külön megrendelése alapján elvégzett munkák után jogosult díjat felszámolni a Megbízó felé. A Megbízott a csapadékvíz-elvezető rendszer ellenőrzéséért díjat nem számít fel Megbízó felé, míg a csapadékvíz-elvezető rendszer karbantartási, </w:t>
      </w:r>
      <w:proofErr w:type="gramStart"/>
      <w:r w:rsidRPr="00CC5019">
        <w:rPr>
          <w:rFonts w:ascii="Times New Roman" w:eastAsia="Times New Roman" w:hAnsi="Times New Roman" w:cs="Times New Roman"/>
          <w:bCs/>
          <w:kern w:val="1"/>
          <w:sz w:val="24"/>
          <w:szCs w:val="24"/>
          <w:lang w:eastAsia="ar-SA"/>
        </w:rPr>
        <w:t>javítási</w:t>
      </w:r>
      <w:proofErr w:type="gramEnd"/>
      <w:r w:rsidRPr="00CC5019">
        <w:rPr>
          <w:rFonts w:ascii="Times New Roman" w:eastAsia="Times New Roman" w:hAnsi="Times New Roman" w:cs="Times New Roman"/>
          <w:bCs/>
          <w:kern w:val="1"/>
          <w:sz w:val="24"/>
          <w:szCs w:val="24"/>
          <w:lang w:eastAsia="ar-SA"/>
        </w:rPr>
        <w:t xml:space="preserve"> valamint fejlesztési munkálatai során felmerülő anyagköltséget, gépköltséget valamint tervezési díjat jogosult a Megbízó felé számlázni. </w:t>
      </w:r>
    </w:p>
    <w:p w14:paraId="0C83DC5F"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b/>
          <w:kern w:val="1"/>
          <w:sz w:val="24"/>
          <w:szCs w:val="24"/>
          <w:lang w:eastAsia="hi-IN" w:bidi="hi-IN"/>
        </w:rPr>
      </w:pPr>
      <w:r w:rsidRPr="00CC5019">
        <w:rPr>
          <w:rFonts w:ascii="Times New Roman" w:eastAsia="Times New Roman" w:hAnsi="Times New Roman" w:cs="Mangal"/>
          <w:b/>
          <w:kern w:val="1"/>
          <w:sz w:val="24"/>
          <w:szCs w:val="24"/>
          <w:lang w:eastAsia="hi-IN" w:bidi="hi-IN"/>
        </w:rPr>
        <w:tab/>
      </w:r>
    </w:p>
    <w:p w14:paraId="39A9D6E5"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b/>
          <w:kern w:val="1"/>
          <w:sz w:val="24"/>
          <w:szCs w:val="24"/>
          <w:lang w:eastAsia="hi-IN" w:bidi="hi-IN"/>
        </w:rPr>
      </w:pPr>
      <w:r w:rsidRPr="00CC5019">
        <w:rPr>
          <w:rFonts w:ascii="Times New Roman" w:eastAsia="Times New Roman" w:hAnsi="Times New Roman" w:cs="Mangal"/>
          <w:b/>
          <w:kern w:val="1"/>
          <w:sz w:val="24"/>
          <w:szCs w:val="24"/>
          <w:lang w:eastAsia="hi-IN" w:bidi="hi-IN"/>
        </w:rPr>
        <w:t>3. Ingatlanhasznosítás:</w:t>
      </w:r>
    </w:p>
    <w:p w14:paraId="43A5D360"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b/>
          <w:kern w:val="1"/>
          <w:sz w:val="24"/>
          <w:szCs w:val="24"/>
          <w:lang w:eastAsia="hi-IN" w:bidi="hi-IN"/>
        </w:rPr>
      </w:pPr>
    </w:p>
    <w:p w14:paraId="4BAAEEF4" w14:textId="77777777" w:rsidR="008E6A0B" w:rsidRPr="00CC5019" w:rsidRDefault="008E6A0B" w:rsidP="008E6A0B">
      <w:pPr>
        <w:widowControl w:val="0"/>
        <w:tabs>
          <w:tab w:val="left" w:pos="0"/>
          <w:tab w:val="left" w:pos="283"/>
        </w:tabs>
        <w:suppressAutoHyphens/>
        <w:spacing w:after="0" w:line="240" w:lineRule="auto"/>
        <w:jc w:val="both"/>
        <w:rPr>
          <w:rFonts w:ascii="Times New Roman" w:eastAsia="SimSun" w:hAnsi="Times New Roman" w:cs="Mangal"/>
          <w:i/>
          <w:kern w:val="1"/>
          <w:sz w:val="24"/>
          <w:szCs w:val="24"/>
          <w:lang w:eastAsia="hi-IN" w:bidi="hi-IN"/>
        </w:rPr>
      </w:pPr>
      <w:r w:rsidRPr="00CC5019">
        <w:rPr>
          <w:rFonts w:ascii="Times New Roman" w:eastAsia="Times New Roman" w:hAnsi="Times New Roman" w:cs="Mangal"/>
          <w:kern w:val="1"/>
          <w:sz w:val="24"/>
          <w:szCs w:val="24"/>
          <w:lang w:eastAsia="hi-IN" w:bidi="hi-IN"/>
        </w:rPr>
        <w:t xml:space="preserve">3.1. A Megbízó a Magyarország helyi önkormányzatairól szóló 2011. évi CLXXXIX. törvény 13. §. (1) bekezdés 9. pontjában </w:t>
      </w:r>
    </w:p>
    <w:p w14:paraId="779DE1C0" w14:textId="77777777" w:rsidR="008E6A0B" w:rsidRPr="00CC5019" w:rsidRDefault="008E6A0B" w:rsidP="008E6A0B">
      <w:pPr>
        <w:widowControl w:val="0"/>
        <w:tabs>
          <w:tab w:val="left" w:pos="0"/>
          <w:tab w:val="left" w:pos="283"/>
        </w:tabs>
        <w:suppressAutoHyphens/>
        <w:spacing w:after="0" w:line="240" w:lineRule="auto"/>
        <w:rPr>
          <w:rFonts w:ascii="Times New Roman" w:eastAsia="Times New Roman" w:hAnsi="Times New Roman" w:cs="Mangal"/>
          <w:kern w:val="1"/>
          <w:sz w:val="24"/>
          <w:szCs w:val="24"/>
          <w:lang w:eastAsia="hi-IN" w:bidi="hi-IN"/>
        </w:rPr>
      </w:pPr>
      <w:r w:rsidRPr="00CC5019">
        <w:rPr>
          <w:rFonts w:ascii="Times New Roman" w:eastAsia="SimSun" w:hAnsi="Times New Roman" w:cs="Mangal"/>
          <w:i/>
          <w:kern w:val="1"/>
          <w:sz w:val="24"/>
          <w:szCs w:val="24"/>
          <w:lang w:eastAsia="hi-IN" w:bidi="hi-IN"/>
        </w:rPr>
        <w:t>(„9. lakás- és helyiséggazdálkodás;”)</w:t>
      </w:r>
    </w:p>
    <w:p w14:paraId="7EEA7E27"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foglaltak, illetve </w:t>
      </w:r>
      <w:r w:rsidRPr="00CC5019">
        <w:rPr>
          <w:rFonts w:ascii="Times New Roman" w:eastAsia="Lucida Sans Unicode" w:hAnsi="Times New Roman" w:cs="Tahoma"/>
          <w:kern w:val="1"/>
          <w:sz w:val="24"/>
          <w:szCs w:val="24"/>
          <w:lang w:eastAsia="hi-IN" w:bidi="hi-IN"/>
        </w:rPr>
        <w:t>a mindenkor hatályos az önkormányzat tulajdonában álló lakások és nem lakás céljára szolgáló helyiségek bérbeadásának, valamint elidegenítésének feltételeiről szóló</w:t>
      </w:r>
      <w:r w:rsidRPr="00CC5019">
        <w:rPr>
          <w:rFonts w:ascii="Times New Roman" w:eastAsia="Times New Roman" w:hAnsi="Times New Roman" w:cs="Mangal"/>
          <w:kern w:val="1"/>
          <w:sz w:val="24"/>
          <w:szCs w:val="24"/>
          <w:lang w:eastAsia="hi-IN" w:bidi="hi-IN"/>
        </w:rPr>
        <w:t xml:space="preserve"> önkormányzati rendelet értelmében látja el feladatát a </w:t>
      </w:r>
      <w:r w:rsidRPr="00CC5019">
        <w:rPr>
          <w:rFonts w:ascii="Times New Roman" w:eastAsia="Times New Roman" w:hAnsi="Times New Roman" w:cs="Mangal"/>
          <w:bCs/>
          <w:kern w:val="1"/>
          <w:sz w:val="24"/>
          <w:szCs w:val="24"/>
          <w:lang w:eastAsia="hi-IN" w:bidi="hi-IN"/>
        </w:rPr>
        <w:t>Megbízott útján, a Megbízó tulajdonát képező, és a Megbízó által bérbe adott, a jelen szerződés 1. és 2. számú mellékleteiben meghatározott lakások és nem lakás céljára szolgáló helyiségek (együttesen: bérlemények) üzemeltetésével kapcsolatos feladatokat az alábbiak szerint:</w:t>
      </w:r>
    </w:p>
    <w:p w14:paraId="04F6A4AB"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p>
    <w:p w14:paraId="0517E966" w14:textId="77777777" w:rsidR="008E6A0B" w:rsidRPr="00CC5019" w:rsidRDefault="008E6A0B" w:rsidP="008E6A0B">
      <w:pPr>
        <w:widowControl w:val="0"/>
        <w:tabs>
          <w:tab w:val="left" w:pos="2130"/>
        </w:tabs>
        <w:suppressAutoHyphens/>
        <w:spacing w:after="0" w:line="240" w:lineRule="auto"/>
        <w:ind w:left="210"/>
        <w:jc w:val="both"/>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Megbízás esetén ellátja a társasházi közös képviseletet, közös képviseleti díj ellenében.</w:t>
      </w:r>
    </w:p>
    <w:p w14:paraId="0161A727"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Gondoskodik a bérleményekkel kapcsolatos bérleti díjak folyamatos beszedéséről, elvégzi a bevételek-kiadások könyvelését.</w:t>
      </w:r>
    </w:p>
    <w:p w14:paraId="1A564662"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Bérleti díj meg nem fizetése esetén gondoskodik a bérlő fizetési felszólításáról, intézkedik a kintlévőségek behajtásáról.</w:t>
      </w:r>
    </w:p>
    <w:p w14:paraId="7AD6CE74"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kern w:val="1"/>
          <w:sz w:val="26"/>
          <w:szCs w:val="26"/>
          <w:lang w:eastAsia="ar-SA"/>
        </w:rPr>
      </w:pPr>
      <w:r w:rsidRPr="00CC5019">
        <w:rPr>
          <w:rFonts w:ascii="Times New Roman" w:eastAsia="Times New Roman" w:hAnsi="Times New Roman" w:cs="Times New Roman"/>
          <w:bCs/>
          <w:kern w:val="1"/>
          <w:sz w:val="24"/>
          <w:szCs w:val="24"/>
          <w:lang w:eastAsia="ar-SA"/>
        </w:rPr>
        <w:t>- Az épületek, építmények állagmegóvása érdekében a bérbeadó Önkormányzatot terhelő szükséges karbantartási, javítási munkákat elvégzi a befolyt lakbér fedezete erejéig.</w:t>
      </w:r>
    </w:p>
    <w:p w14:paraId="1DBB2DF8" w14:textId="77777777" w:rsidR="008E6A0B" w:rsidRPr="00CC5019" w:rsidRDefault="008E6A0B" w:rsidP="008E6A0B">
      <w:pPr>
        <w:widowControl w:val="0"/>
        <w:suppressAutoHyphens/>
        <w:spacing w:after="0" w:line="0" w:lineRule="atLeast"/>
        <w:ind w:left="210"/>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 Az épületek, építmények állagmegóvása érdekében a bérbeadó Önkormányzatot terhelő szükséges felújítási munkákat - Derecske Város Önkormányzat Képviselő-testülete által az éves költségvetésének elfogadásakor elfogadott, a Megbízott által elkészített éves felújítási terv, kalkuláció szerint (a továbbiakban: éves felújítási terv, </w:t>
      </w:r>
      <w:proofErr w:type="gramStart"/>
      <w:r w:rsidRPr="00CC5019">
        <w:rPr>
          <w:rFonts w:ascii="Times New Roman" w:eastAsia="Times New Roman" w:hAnsi="Times New Roman" w:cs="Mangal"/>
          <w:kern w:val="1"/>
          <w:sz w:val="24"/>
          <w:szCs w:val="24"/>
          <w:lang w:eastAsia="hi-IN" w:bidi="hi-IN"/>
        </w:rPr>
        <w:t>kalkuláció)-</w:t>
      </w:r>
      <w:proofErr w:type="gramEnd"/>
      <w:r w:rsidRPr="00CC5019">
        <w:rPr>
          <w:rFonts w:ascii="Times New Roman" w:eastAsia="Times New Roman" w:hAnsi="Times New Roman" w:cs="Mangal"/>
          <w:kern w:val="1"/>
          <w:sz w:val="24"/>
          <w:szCs w:val="24"/>
          <w:lang w:eastAsia="hi-IN" w:bidi="hi-IN"/>
        </w:rPr>
        <w:t xml:space="preserve"> megszervezi, elvégzi, vagy elvégezteti a Megbízó költségvetése terhére. </w:t>
      </w:r>
      <w:r w:rsidRPr="00CC5019">
        <w:rPr>
          <w:rFonts w:ascii="Times New Roman" w:eastAsia="SimSun" w:hAnsi="Times New Roman" w:cs="Mangal"/>
          <w:kern w:val="1"/>
          <w:sz w:val="24"/>
          <w:szCs w:val="24"/>
          <w:lang w:eastAsia="hi-IN" w:bidi="hi-IN"/>
        </w:rPr>
        <w:t>Az éves felújítási tervben, kalkulációban nem szereplő, időközben felmerülő felújításokat a Megbízóval történt írásbeli előzetes egyeztetést követően, a Megbízó döntése alapján szervezi meg</w:t>
      </w:r>
      <w:r w:rsidRPr="00CC5019">
        <w:rPr>
          <w:rFonts w:ascii="Times New Roman" w:eastAsia="Times New Roman" w:hAnsi="Times New Roman" w:cs="Mangal"/>
          <w:kern w:val="1"/>
          <w:sz w:val="24"/>
          <w:szCs w:val="24"/>
          <w:lang w:eastAsia="hi-IN" w:bidi="hi-IN"/>
        </w:rPr>
        <w:t>, végzi el, vagy végezteti el a Megbízó költségvetése terhére.</w:t>
      </w:r>
    </w:p>
    <w:p w14:paraId="30DF3BAA"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xml:space="preserve">- Gondoskodik az üresen álló bérlemények </w:t>
      </w:r>
      <w:proofErr w:type="spellStart"/>
      <w:r w:rsidRPr="00CC5019">
        <w:rPr>
          <w:rFonts w:ascii="Times New Roman" w:eastAsia="Times New Roman" w:hAnsi="Times New Roman" w:cs="Times New Roman"/>
          <w:bCs/>
          <w:kern w:val="1"/>
          <w:sz w:val="24"/>
          <w:szCs w:val="24"/>
          <w:lang w:eastAsia="ar-SA"/>
        </w:rPr>
        <w:t>téliesítéséről</w:t>
      </w:r>
      <w:proofErr w:type="spellEnd"/>
      <w:r w:rsidRPr="00CC5019">
        <w:rPr>
          <w:rFonts w:ascii="Times New Roman" w:eastAsia="Times New Roman" w:hAnsi="Times New Roman" w:cs="Times New Roman"/>
          <w:bCs/>
          <w:kern w:val="1"/>
          <w:sz w:val="24"/>
          <w:szCs w:val="24"/>
          <w:lang w:eastAsia="ar-SA"/>
        </w:rPr>
        <w:t xml:space="preserve">, a hozzátartozó udvar tisztán tartásáról (fűnyírás, kaszálás, </w:t>
      </w:r>
      <w:proofErr w:type="gramStart"/>
      <w:r w:rsidRPr="00CC5019">
        <w:rPr>
          <w:rFonts w:ascii="Times New Roman" w:eastAsia="Times New Roman" w:hAnsi="Times New Roman" w:cs="Times New Roman"/>
          <w:bCs/>
          <w:kern w:val="1"/>
          <w:sz w:val="24"/>
          <w:szCs w:val="24"/>
          <w:lang w:eastAsia="ar-SA"/>
        </w:rPr>
        <w:t>tereprendezés,</w:t>
      </w:r>
      <w:proofErr w:type="gramEnd"/>
      <w:r w:rsidRPr="00CC5019">
        <w:rPr>
          <w:rFonts w:ascii="Times New Roman" w:eastAsia="Times New Roman" w:hAnsi="Times New Roman" w:cs="Times New Roman"/>
          <w:bCs/>
          <w:kern w:val="1"/>
          <w:sz w:val="24"/>
          <w:szCs w:val="24"/>
          <w:lang w:eastAsia="ar-SA"/>
        </w:rPr>
        <w:t xml:space="preserve"> stb.), rendszeresen biztonsági ellenőrzést tart az üres bérleményben.</w:t>
      </w:r>
    </w:p>
    <w:p w14:paraId="7F00C7EA"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A bérlet megszűnése, illetőleg bérlőváltás esetén a közüzemi szolgáltatók felé történő adatszolgáltatás elvégzéséről gondoskodik.</w:t>
      </w:r>
    </w:p>
    <w:p w14:paraId="5C025012"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Elkészíti a bérleményekhez tartozó felszerelési tárgyak leltárát.</w:t>
      </w:r>
    </w:p>
    <w:p w14:paraId="5FC6AA50"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A használaton kívüli bérlemények kulcsainak megőrzi.</w:t>
      </w:r>
    </w:p>
    <w:p w14:paraId="6380AEDB"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Ellátja a bérlemények átadása, illetve visszavétele során szükséges teendőket.</w:t>
      </w:r>
    </w:p>
    <w:p w14:paraId="5AC0E1B2"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A beszedett lakbér terhére megfizeti az üresen álló bérlemény után fizetendő közüzemi alap- illetve készenléti díjakat, a társasházi közös költséget.</w:t>
      </w:r>
    </w:p>
    <w:p w14:paraId="349F5736"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Naprakészen vezeti a rendszerhez kapcsolódó nyilvántartásokat, szükség szerint adatot szolgáltat a Megbízó felé.</w:t>
      </w:r>
    </w:p>
    <w:p w14:paraId="5FE17B85"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lastRenderedPageBreak/>
        <w:t>- Ellátja az önkormányzati tulajdonnal érintett társasházakban az önkormányzat tulajdonosi képviseletét a Megbízó érdekeinek megfelelően.</w:t>
      </w:r>
    </w:p>
    <w:p w14:paraId="684C9367"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Ellátja mindazon feladatokat, melyeket az önkormányzat tulajdonában álló lakások és nem lakás céljára szolgáló helyiségek bérbeadásának, valamint elidegenítésének feltételeiről szóló mindenkor hatályos helyi rendelet, valamint az 1993. évi LXXVIII. törvény (Lakástörvény) szabályai a bérbeadó feladataként jelöl meg.</w:t>
      </w:r>
    </w:p>
    <w:p w14:paraId="5CBFBA72"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Lucida Sans Unicode"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A Megbízott jogosult és köteles a bérlemények évenkénti ellenőrzésére.</w:t>
      </w:r>
    </w:p>
    <w:p w14:paraId="4260940F"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Lucida Sans Unicode" w:hAnsi="Times New Roman" w:cs="Times New Roman"/>
          <w:bCs/>
          <w:kern w:val="1"/>
          <w:sz w:val="24"/>
          <w:szCs w:val="24"/>
          <w:lang w:eastAsia="ar-SA"/>
        </w:rPr>
      </w:pPr>
    </w:p>
    <w:p w14:paraId="0E1CEBD4" w14:textId="77777777" w:rsidR="008E6A0B" w:rsidRPr="00CC5019" w:rsidRDefault="008E6A0B" w:rsidP="008E6A0B">
      <w:pPr>
        <w:widowControl w:val="0"/>
        <w:tabs>
          <w:tab w:val="left" w:pos="-1758"/>
          <w:tab w:val="left" w:pos="0"/>
          <w:tab w:val="left" w:pos="283"/>
        </w:tabs>
        <w:suppressAutoHyphens/>
        <w:spacing w:after="0" w:line="240" w:lineRule="auto"/>
        <w:jc w:val="both"/>
        <w:rPr>
          <w:rFonts w:ascii="Times New Roman" w:eastAsia="SimSun" w:hAnsi="Times New Roman" w:cs="Mangal"/>
          <w:i/>
          <w:kern w:val="1"/>
          <w:sz w:val="24"/>
          <w:szCs w:val="24"/>
          <w:lang w:eastAsia="hi-IN" w:bidi="hi-IN"/>
        </w:rPr>
      </w:pPr>
      <w:r w:rsidRPr="00CC5019">
        <w:rPr>
          <w:rFonts w:ascii="Times New Roman" w:eastAsia="Times New Roman" w:hAnsi="Times New Roman" w:cs="Mangal"/>
          <w:kern w:val="1"/>
          <w:sz w:val="24"/>
          <w:szCs w:val="24"/>
          <w:lang w:eastAsia="hi-IN" w:bidi="hi-IN"/>
        </w:rPr>
        <w:t xml:space="preserve">3.2. A Megbízó a Magyarország helyi önkormányzatairól szóló 2011. évi CLXXXIX. törvény 13. §. (1) bekezdés 9. pontjában </w:t>
      </w:r>
    </w:p>
    <w:p w14:paraId="068FD878" w14:textId="77777777" w:rsidR="008E6A0B" w:rsidRPr="00CC5019" w:rsidRDefault="008E6A0B" w:rsidP="008E6A0B">
      <w:pPr>
        <w:widowControl w:val="0"/>
        <w:tabs>
          <w:tab w:val="left" w:pos="-1758"/>
          <w:tab w:val="left" w:pos="0"/>
          <w:tab w:val="left" w:pos="283"/>
        </w:tabs>
        <w:suppressAutoHyphens/>
        <w:spacing w:after="0" w:line="240" w:lineRule="auto"/>
        <w:rPr>
          <w:rFonts w:ascii="Times New Roman" w:eastAsia="Times New Roman" w:hAnsi="Times New Roman" w:cs="Mangal"/>
          <w:kern w:val="1"/>
          <w:sz w:val="24"/>
          <w:szCs w:val="24"/>
          <w:lang w:eastAsia="hi-IN" w:bidi="hi-IN"/>
        </w:rPr>
      </w:pPr>
      <w:proofErr w:type="gramStart"/>
      <w:r w:rsidRPr="00CC5019">
        <w:rPr>
          <w:rFonts w:ascii="Times New Roman" w:eastAsia="SimSun" w:hAnsi="Times New Roman" w:cs="Mangal"/>
          <w:i/>
          <w:kern w:val="1"/>
          <w:sz w:val="24"/>
          <w:szCs w:val="24"/>
          <w:lang w:eastAsia="hi-IN" w:bidi="hi-IN"/>
        </w:rPr>
        <w:t>( „</w:t>
      </w:r>
      <w:proofErr w:type="gramEnd"/>
      <w:r w:rsidRPr="00CC5019">
        <w:rPr>
          <w:rFonts w:ascii="Times New Roman" w:eastAsia="SimSun" w:hAnsi="Times New Roman" w:cs="Mangal"/>
          <w:i/>
          <w:kern w:val="1"/>
          <w:sz w:val="24"/>
          <w:szCs w:val="24"/>
          <w:lang w:eastAsia="hi-IN" w:bidi="hi-IN"/>
        </w:rPr>
        <w:t>9. lakás- és helyiséggazdálkodás;”)</w:t>
      </w:r>
    </w:p>
    <w:p w14:paraId="57702CC3" w14:textId="77777777" w:rsidR="008E6A0B" w:rsidRPr="00CC5019" w:rsidRDefault="008E6A0B" w:rsidP="008E6A0B">
      <w:pPr>
        <w:widowControl w:val="0"/>
        <w:tabs>
          <w:tab w:val="left" w:pos="-1758"/>
          <w:tab w:val="left" w:pos="2208"/>
        </w:tabs>
        <w:suppressAutoHyphens/>
        <w:spacing w:after="0" w:line="240" w:lineRule="auto"/>
        <w:jc w:val="both"/>
        <w:outlineLvl w:val="0"/>
        <w:rPr>
          <w:rFonts w:ascii="Times New Roman" w:eastAsia="Times New Roman" w:hAnsi="Times New Roman" w:cs="Times New Roman"/>
          <w:bCs/>
          <w:kern w:val="1"/>
          <w:sz w:val="26"/>
          <w:szCs w:val="26"/>
          <w:lang w:eastAsia="ar-SA"/>
        </w:rPr>
      </w:pPr>
      <w:r w:rsidRPr="00CC5019">
        <w:rPr>
          <w:rFonts w:ascii="Times New Roman" w:eastAsia="Times New Roman" w:hAnsi="Times New Roman" w:cs="Times New Roman"/>
          <w:bCs/>
          <w:kern w:val="1"/>
          <w:sz w:val="26"/>
          <w:szCs w:val="26"/>
          <w:lang w:eastAsia="ar-SA"/>
        </w:rPr>
        <w:t xml:space="preserve">foglaltak illetve </w:t>
      </w:r>
      <w:r w:rsidRPr="00CC5019">
        <w:rPr>
          <w:rFonts w:ascii="Times New Roman" w:eastAsia="Lucida Sans Unicode" w:hAnsi="Times New Roman" w:cs="Tahoma"/>
          <w:bCs/>
          <w:kern w:val="1"/>
          <w:sz w:val="26"/>
          <w:szCs w:val="26"/>
          <w:lang w:eastAsia="ar-SA"/>
        </w:rPr>
        <w:t>a mindenkor hatályos az önkormányzat tulajdonában álló lakások és nem lakás céljára szolgáló helyiségek bérbeadásának, valamint elidegenítésének feltételeiről szóló</w:t>
      </w:r>
      <w:r w:rsidRPr="00CC5019">
        <w:rPr>
          <w:rFonts w:ascii="Times New Roman" w:eastAsia="Times New Roman" w:hAnsi="Times New Roman" w:cs="Times New Roman"/>
          <w:bCs/>
          <w:kern w:val="1"/>
          <w:sz w:val="26"/>
          <w:szCs w:val="26"/>
          <w:lang w:eastAsia="ar-SA"/>
        </w:rPr>
        <w:t xml:space="preserve"> önkormányzati rendelet értelmében látja el feladatát a </w:t>
      </w:r>
      <w:r w:rsidRPr="00CC5019">
        <w:rPr>
          <w:rFonts w:ascii="Times New Roman" w:eastAsia="Times New Roman" w:hAnsi="Times New Roman" w:cs="Times New Roman"/>
          <w:kern w:val="1"/>
          <w:sz w:val="26"/>
          <w:szCs w:val="26"/>
          <w:lang w:eastAsia="ar-SA"/>
        </w:rPr>
        <w:t>Megbízott útján, a Megbízó tulajdonát képező, és a Megbízó által bérbe adott, a jelen szerződés 1. a. és 2. a. számú mellékleteiben meghatározott lakások és nem lakás céljára szolgáló helyiségek (együttesen: bérlemények) (</w:t>
      </w:r>
      <w:r w:rsidRPr="00CC5019">
        <w:rPr>
          <w:rFonts w:ascii="Times New Roman" w:eastAsia="Times New Roman" w:hAnsi="Times New Roman" w:cs="Times New Roman"/>
          <w:i/>
          <w:kern w:val="1"/>
          <w:sz w:val="26"/>
          <w:szCs w:val="26"/>
          <w:lang w:eastAsia="ar-SA"/>
        </w:rPr>
        <w:t>mely bérlemények vonatkozásában Megbízó g</w:t>
      </w:r>
      <w:r w:rsidRPr="00CC5019">
        <w:rPr>
          <w:rFonts w:ascii="Times New Roman" w:eastAsia="Times New Roman" w:hAnsi="Times New Roman" w:cs="Times New Roman"/>
          <w:bCs/>
          <w:i/>
          <w:kern w:val="1"/>
          <w:sz w:val="24"/>
          <w:szCs w:val="24"/>
          <w:lang w:eastAsia="ar-SA"/>
        </w:rPr>
        <w:t>ondoskodik a bérleti díjak folyamatos beszedéséről, a bevételek-kiadások könyveléséről</w:t>
      </w:r>
      <w:r w:rsidRPr="00CC5019">
        <w:rPr>
          <w:rFonts w:ascii="Times New Roman" w:eastAsia="Times New Roman" w:hAnsi="Times New Roman" w:cs="Times New Roman"/>
          <w:bCs/>
          <w:kern w:val="1"/>
          <w:sz w:val="24"/>
          <w:szCs w:val="24"/>
          <w:lang w:eastAsia="ar-SA"/>
        </w:rPr>
        <w:t xml:space="preserve">) </w:t>
      </w:r>
      <w:r w:rsidRPr="00CC5019">
        <w:rPr>
          <w:rFonts w:ascii="Times New Roman" w:eastAsia="Times New Roman" w:hAnsi="Times New Roman" w:cs="Times New Roman"/>
          <w:kern w:val="1"/>
          <w:sz w:val="26"/>
          <w:szCs w:val="26"/>
          <w:lang w:eastAsia="ar-SA"/>
        </w:rPr>
        <w:t>üzemeltetésével kapcsolatos feladatokat az alábbiak szerint:</w:t>
      </w:r>
    </w:p>
    <w:p w14:paraId="05722563"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p>
    <w:p w14:paraId="0710F3B3" w14:textId="77777777" w:rsidR="008E6A0B" w:rsidRPr="00CC5019" w:rsidRDefault="008E6A0B" w:rsidP="008E6A0B">
      <w:pPr>
        <w:widowControl w:val="0"/>
        <w:tabs>
          <w:tab w:val="left" w:pos="2130"/>
        </w:tabs>
        <w:suppressAutoHyphens/>
        <w:spacing w:after="0" w:line="240" w:lineRule="auto"/>
        <w:ind w:left="210"/>
        <w:jc w:val="both"/>
        <w:rPr>
          <w:rFonts w:ascii="Times New Roman" w:eastAsia="Times New Roman" w:hAnsi="Times New Roman" w:cs="Times New Roman"/>
          <w:bCs/>
          <w:kern w:val="1"/>
          <w:sz w:val="26"/>
          <w:szCs w:val="26"/>
          <w:lang w:eastAsia="ar-SA"/>
        </w:rPr>
      </w:pPr>
      <w:r w:rsidRPr="00CC5019">
        <w:rPr>
          <w:rFonts w:ascii="Times New Roman" w:eastAsia="Times New Roman" w:hAnsi="Times New Roman" w:cs="Times New Roman"/>
          <w:bCs/>
          <w:kern w:val="1"/>
          <w:sz w:val="24"/>
          <w:szCs w:val="24"/>
          <w:lang w:eastAsia="ar-SA"/>
        </w:rPr>
        <w:t>- Megbízás esetén ellátja a társasházi közös képviseletet, közös képviseleti díj ellenében.</w:t>
      </w:r>
    </w:p>
    <w:p w14:paraId="3061DE5D" w14:textId="77777777" w:rsidR="008E6A0B" w:rsidRPr="00CC5019" w:rsidRDefault="008E6A0B" w:rsidP="008E6A0B">
      <w:pPr>
        <w:widowControl w:val="0"/>
        <w:suppressAutoHyphens/>
        <w:spacing w:after="0" w:line="0" w:lineRule="atLeast"/>
        <w:ind w:left="210"/>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Az épületek, építmények állagmegóvása érdekében a bérbeadó Önkormányzatot terhelő szükséges üzemeltetési, fenntartási (karbantartási, javítási) munkákat elvégzi, vagy elvégezteti a Megbízó költségvetése terhére. Megbízó a Megbízottnak a szolgáltatásért a 7. számú melléklet 15. pontjában meghatározott díjat fizeti.</w:t>
      </w:r>
    </w:p>
    <w:p w14:paraId="359C6270" w14:textId="77777777" w:rsidR="008E6A0B" w:rsidRPr="00CC5019" w:rsidRDefault="008E6A0B" w:rsidP="008E6A0B">
      <w:pPr>
        <w:widowControl w:val="0"/>
        <w:suppressAutoHyphens/>
        <w:spacing w:after="0" w:line="0" w:lineRule="atLeast"/>
        <w:ind w:left="210"/>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Az épületekkel kapcsolatos felújítási munkákat az éves felújítási terv, kalkuláció alapján megszervezi, elvégzi, vagy elvégezteti a Megbízó költségvetése terhére. </w:t>
      </w:r>
      <w:r w:rsidRPr="00CC5019">
        <w:rPr>
          <w:rFonts w:ascii="Times New Roman" w:eastAsia="SimSun" w:hAnsi="Times New Roman" w:cs="Mangal"/>
          <w:kern w:val="1"/>
          <w:sz w:val="24"/>
          <w:szCs w:val="24"/>
          <w:lang w:eastAsia="hi-IN" w:bidi="hi-IN"/>
        </w:rPr>
        <w:t>Az éves felújítási tervben, kalkulációban nem szereplő, időközben felmerülő felújításokat a Megbízóval történt írásbeli előzetes egyeztetést követően, a Megbízó döntése alapján szervezi meg</w:t>
      </w:r>
      <w:r w:rsidRPr="00CC5019">
        <w:rPr>
          <w:rFonts w:ascii="Times New Roman" w:eastAsia="Times New Roman" w:hAnsi="Times New Roman" w:cs="Mangal"/>
          <w:kern w:val="1"/>
          <w:sz w:val="24"/>
          <w:szCs w:val="24"/>
          <w:lang w:eastAsia="hi-IN" w:bidi="hi-IN"/>
        </w:rPr>
        <w:t>, végzi el, vagy végezteti el a Megbízó költségvetése terhére.</w:t>
      </w:r>
    </w:p>
    <w:p w14:paraId="4B79358F"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xml:space="preserve">- Gondoskodik az üresen álló bérlemények </w:t>
      </w:r>
      <w:proofErr w:type="spellStart"/>
      <w:r w:rsidRPr="00CC5019">
        <w:rPr>
          <w:rFonts w:ascii="Times New Roman" w:eastAsia="Times New Roman" w:hAnsi="Times New Roman" w:cs="Times New Roman"/>
          <w:bCs/>
          <w:kern w:val="1"/>
          <w:sz w:val="24"/>
          <w:szCs w:val="24"/>
          <w:lang w:eastAsia="ar-SA"/>
        </w:rPr>
        <w:t>téliesítéséről</w:t>
      </w:r>
      <w:proofErr w:type="spellEnd"/>
      <w:r w:rsidRPr="00CC5019">
        <w:rPr>
          <w:rFonts w:ascii="Times New Roman" w:eastAsia="Times New Roman" w:hAnsi="Times New Roman" w:cs="Times New Roman"/>
          <w:bCs/>
          <w:kern w:val="1"/>
          <w:sz w:val="24"/>
          <w:szCs w:val="24"/>
          <w:lang w:eastAsia="ar-SA"/>
        </w:rPr>
        <w:t xml:space="preserve">, a hozzátartozó udvar tisztán tartásáról (fűnyírás, kaszálás, </w:t>
      </w:r>
      <w:proofErr w:type="gramStart"/>
      <w:r w:rsidRPr="00CC5019">
        <w:rPr>
          <w:rFonts w:ascii="Times New Roman" w:eastAsia="Times New Roman" w:hAnsi="Times New Roman" w:cs="Times New Roman"/>
          <w:bCs/>
          <w:kern w:val="1"/>
          <w:sz w:val="24"/>
          <w:szCs w:val="24"/>
          <w:lang w:eastAsia="ar-SA"/>
        </w:rPr>
        <w:t>tereprendezés,</w:t>
      </w:r>
      <w:proofErr w:type="gramEnd"/>
      <w:r w:rsidRPr="00CC5019">
        <w:rPr>
          <w:rFonts w:ascii="Times New Roman" w:eastAsia="Times New Roman" w:hAnsi="Times New Roman" w:cs="Times New Roman"/>
          <w:bCs/>
          <w:kern w:val="1"/>
          <w:sz w:val="24"/>
          <w:szCs w:val="24"/>
          <w:lang w:eastAsia="ar-SA"/>
        </w:rPr>
        <w:t xml:space="preserve"> stb.), rendszeresen biztonsági ellenőrzést tart az üres bérleményben.</w:t>
      </w:r>
    </w:p>
    <w:p w14:paraId="040884BF"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A bérlet megszűnése, illetőleg bérlőváltás esetén a közüzemi szolgáltatók felé történő adatszolgáltatás elvégzéséről gondoskodik.</w:t>
      </w:r>
    </w:p>
    <w:p w14:paraId="55D9460A"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Elkészíti a bérleményekhez tartozó felszerelési tárgyak leltárát.</w:t>
      </w:r>
    </w:p>
    <w:p w14:paraId="0B60BF62"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A használaton kívüli bérlemények kulcsainak megőrzi.</w:t>
      </w:r>
    </w:p>
    <w:p w14:paraId="199ACC99"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Ellátja a bérlemények átadása, illetve visszavétele során szükséges teendőket.</w:t>
      </w:r>
    </w:p>
    <w:p w14:paraId="62A7D3AF"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xml:space="preserve">- Megfizeti az üresen álló bérlemény után fizetendő közüzemi alap- illetve készenléti díjakat, a társasházi közös költséget, mely összeget </w:t>
      </w:r>
      <w:proofErr w:type="spellStart"/>
      <w:r w:rsidRPr="00CC5019">
        <w:rPr>
          <w:rFonts w:ascii="Times New Roman" w:eastAsia="Times New Roman" w:hAnsi="Times New Roman" w:cs="Times New Roman"/>
          <w:bCs/>
          <w:kern w:val="1"/>
          <w:sz w:val="24"/>
          <w:szCs w:val="24"/>
          <w:lang w:eastAsia="ar-SA"/>
        </w:rPr>
        <w:t>továbbszámláz</w:t>
      </w:r>
      <w:proofErr w:type="spellEnd"/>
      <w:r w:rsidRPr="00CC5019">
        <w:rPr>
          <w:rFonts w:ascii="Times New Roman" w:eastAsia="Times New Roman" w:hAnsi="Times New Roman" w:cs="Times New Roman"/>
          <w:bCs/>
          <w:kern w:val="1"/>
          <w:sz w:val="24"/>
          <w:szCs w:val="24"/>
          <w:lang w:eastAsia="ar-SA"/>
        </w:rPr>
        <w:t xml:space="preserve"> Megbízó felé.</w:t>
      </w:r>
    </w:p>
    <w:p w14:paraId="5B70D310"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Naprakészen vezeti a rendszerhez kapcsolódó nyilvántartásokat, szükség szerint adatot szolgáltat a Megbízó felé.</w:t>
      </w:r>
    </w:p>
    <w:p w14:paraId="125DFBA2"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Ellátja az önkormányzati tulajdonnal érintett társasházakban az önkormányzat tulajdonosi képviseletét a Megbízó érdekeinek megfelelően.</w:t>
      </w:r>
    </w:p>
    <w:p w14:paraId="3A8B4221"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Ellátja mindazon feladatokat, melyeket az önkormányzat tulajdonában álló lakások és nem lakás céljára szolgáló helyiségek bérbeadásának, valamint elidegenítésének feltételeiről szóló mindenkor hatályos helyi rendelet, valamint az 1993. évi LXXVIII. törvény (Lakástörvény) szabályai a bérbeadó feladataként jelöl meg.</w:t>
      </w:r>
    </w:p>
    <w:p w14:paraId="0B74C262"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Lucida Sans Unicode"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A Megbízott jogosult és köteles a bérlemények évenkénti ellenőrzésére.</w:t>
      </w:r>
    </w:p>
    <w:p w14:paraId="1951EDA4" w14:textId="77777777" w:rsidR="008E6A0B" w:rsidRPr="00CC5019" w:rsidRDefault="008E6A0B" w:rsidP="008E6A0B">
      <w:pPr>
        <w:widowControl w:val="0"/>
        <w:tabs>
          <w:tab w:val="left" w:pos="-1758"/>
          <w:tab w:val="left" w:pos="2208"/>
        </w:tabs>
        <w:suppressAutoHyphens/>
        <w:spacing w:after="0" w:line="240" w:lineRule="auto"/>
        <w:ind w:left="210"/>
        <w:jc w:val="both"/>
        <w:outlineLvl w:val="0"/>
        <w:rPr>
          <w:rFonts w:ascii="Times New Roman" w:eastAsia="Lucida Sans Unicode" w:hAnsi="Times New Roman" w:cs="Times New Roman"/>
          <w:bCs/>
          <w:kern w:val="1"/>
          <w:sz w:val="24"/>
          <w:szCs w:val="24"/>
          <w:lang w:eastAsia="ar-SA"/>
        </w:rPr>
      </w:pPr>
    </w:p>
    <w:p w14:paraId="77165D5A" w14:textId="77777777" w:rsidR="008E6A0B" w:rsidRPr="00CC5019" w:rsidRDefault="008E6A0B" w:rsidP="008E6A0B">
      <w:pPr>
        <w:widowControl w:val="0"/>
        <w:tabs>
          <w:tab w:val="left" w:pos="-1758"/>
          <w:tab w:val="left" w:pos="2208"/>
        </w:tabs>
        <w:suppressAutoHyphens/>
        <w:spacing w:after="0" w:line="240" w:lineRule="auto"/>
        <w:ind w:left="240"/>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xml:space="preserve">3.3. A Megbízott ellátja a Megbízó tulajdonát képező, a jelen szerződés 4. számú mellékletében meghatározott, a Megbízó által a Megbízott hasznosítására átadott bel- és külterületi földterületek (továbbiakban: földterületek) hasznosításával kapcsolatos feladatokat az alábbiak szerint: </w:t>
      </w:r>
    </w:p>
    <w:p w14:paraId="30084F6A" w14:textId="77777777" w:rsidR="008E6A0B" w:rsidRPr="00CC5019" w:rsidRDefault="008E6A0B" w:rsidP="008E6A0B">
      <w:pPr>
        <w:widowControl w:val="0"/>
        <w:tabs>
          <w:tab w:val="left" w:pos="-1758"/>
          <w:tab w:val="left" w:pos="2208"/>
        </w:tabs>
        <w:suppressAutoHyphens/>
        <w:spacing w:after="0" w:line="240" w:lineRule="auto"/>
        <w:ind w:left="225"/>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xml:space="preserve">- Gondoskodik a földterületekkel – a még korábban általa kötött szerződések vonatkozásában- </w:t>
      </w:r>
      <w:r w:rsidRPr="00CC5019">
        <w:rPr>
          <w:rFonts w:ascii="Times New Roman" w:eastAsia="Times New Roman" w:hAnsi="Times New Roman" w:cs="Times New Roman"/>
          <w:bCs/>
          <w:kern w:val="1"/>
          <w:sz w:val="24"/>
          <w:szCs w:val="24"/>
          <w:lang w:eastAsia="ar-SA"/>
        </w:rPr>
        <w:lastRenderedPageBreak/>
        <w:t>kapcsolatos bérleti díjak folyamatos beszedéséről, elvégzi a bevételek-kiadások könyvelését.</w:t>
      </w:r>
    </w:p>
    <w:p w14:paraId="49DB69F4" w14:textId="77777777" w:rsidR="008E6A0B" w:rsidRPr="00CC5019" w:rsidRDefault="008E6A0B" w:rsidP="008E6A0B">
      <w:pPr>
        <w:widowControl w:val="0"/>
        <w:tabs>
          <w:tab w:val="left" w:pos="-1758"/>
          <w:tab w:val="left" w:pos="2208"/>
        </w:tabs>
        <w:suppressAutoHyphens/>
        <w:spacing w:after="0" w:line="240" w:lineRule="auto"/>
        <w:ind w:left="225"/>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Bérleti díj meg nem fizetése – a még korábban általa kötött szerződések vonatkozásában- esetén gondoskodik a bérlő fizetési felszólításáról, intézkedik a kintlévőségek behajtásáról.</w:t>
      </w:r>
    </w:p>
    <w:p w14:paraId="017C8452" w14:textId="77777777" w:rsidR="008E6A0B" w:rsidRPr="00CC5019" w:rsidRDefault="008E6A0B" w:rsidP="008E6A0B">
      <w:pPr>
        <w:widowControl w:val="0"/>
        <w:tabs>
          <w:tab w:val="left" w:pos="-1758"/>
          <w:tab w:val="left" w:pos="2208"/>
        </w:tabs>
        <w:suppressAutoHyphens/>
        <w:spacing w:after="0" w:line="240" w:lineRule="auto"/>
        <w:ind w:left="225"/>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Ezen bérleményekről vezeti az analitikus nyilvántartásokat, elvégzi a folyamatos könyvelésüket.</w:t>
      </w:r>
    </w:p>
    <w:p w14:paraId="20ECE6A1" w14:textId="77777777" w:rsidR="008E6A0B" w:rsidRPr="00CC5019" w:rsidRDefault="008E6A0B" w:rsidP="008E6A0B">
      <w:pPr>
        <w:widowControl w:val="0"/>
        <w:tabs>
          <w:tab w:val="left" w:pos="-1758"/>
          <w:tab w:val="left" w:pos="2208"/>
        </w:tabs>
        <w:suppressAutoHyphens/>
        <w:spacing w:after="0" w:line="240" w:lineRule="auto"/>
        <w:ind w:left="225"/>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xml:space="preserve">- Gondoskodik a </w:t>
      </w:r>
      <w:proofErr w:type="spellStart"/>
      <w:r w:rsidRPr="00CC5019">
        <w:rPr>
          <w:rFonts w:ascii="Times New Roman" w:eastAsia="Times New Roman" w:hAnsi="Times New Roman" w:cs="Times New Roman"/>
          <w:bCs/>
          <w:kern w:val="1"/>
          <w:sz w:val="24"/>
          <w:szCs w:val="24"/>
          <w:lang w:eastAsia="ar-SA"/>
        </w:rPr>
        <w:t>hasznosítatlan</w:t>
      </w:r>
      <w:proofErr w:type="spellEnd"/>
      <w:r w:rsidRPr="00CC5019">
        <w:rPr>
          <w:rFonts w:ascii="Times New Roman" w:eastAsia="Times New Roman" w:hAnsi="Times New Roman" w:cs="Times New Roman"/>
          <w:bCs/>
          <w:kern w:val="1"/>
          <w:sz w:val="24"/>
          <w:szCs w:val="24"/>
          <w:lang w:eastAsia="ar-SA"/>
        </w:rPr>
        <w:t xml:space="preserve"> földterületek rendben tartásáról.</w:t>
      </w:r>
    </w:p>
    <w:p w14:paraId="3B5861BE" w14:textId="77777777" w:rsidR="008E6A0B" w:rsidRPr="00CC5019" w:rsidRDefault="008E6A0B" w:rsidP="008E6A0B">
      <w:pPr>
        <w:widowControl w:val="0"/>
        <w:tabs>
          <w:tab w:val="left" w:pos="-1758"/>
          <w:tab w:val="left" w:pos="2208"/>
        </w:tabs>
        <w:suppressAutoHyphens/>
        <w:spacing w:after="0" w:line="240" w:lineRule="auto"/>
        <w:ind w:left="225"/>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xml:space="preserve">- Jogosult a bérbe adott ingatlan állagának, termőképességének megőrzését folyamatosan ellenőrizni. </w:t>
      </w:r>
    </w:p>
    <w:p w14:paraId="48AA7E4B" w14:textId="77777777" w:rsidR="008E6A0B" w:rsidRPr="00CC5019" w:rsidRDefault="008E6A0B" w:rsidP="008E6A0B">
      <w:pPr>
        <w:widowControl w:val="0"/>
        <w:tabs>
          <w:tab w:val="left" w:pos="-1758"/>
          <w:tab w:val="left" w:pos="2208"/>
        </w:tabs>
        <w:suppressAutoHyphens/>
        <w:spacing w:after="0" w:line="240" w:lineRule="auto"/>
        <w:ind w:left="225"/>
        <w:jc w:val="both"/>
        <w:outlineLvl w:val="0"/>
        <w:rPr>
          <w:rFonts w:ascii="Times New Roman" w:eastAsia="Times New Roman" w:hAnsi="Times New Roman" w:cs="Times New Roman"/>
          <w:bCs/>
          <w:kern w:val="1"/>
          <w:sz w:val="24"/>
          <w:szCs w:val="24"/>
          <w:lang w:eastAsia="ar-SA"/>
        </w:rPr>
      </w:pPr>
    </w:p>
    <w:p w14:paraId="4FBBD152" w14:textId="77777777" w:rsidR="008E6A0B" w:rsidRPr="00CC5019" w:rsidRDefault="008E6A0B" w:rsidP="008E6A0B">
      <w:pPr>
        <w:widowControl w:val="0"/>
        <w:tabs>
          <w:tab w:val="left" w:pos="-1758"/>
          <w:tab w:val="left" w:pos="2208"/>
        </w:tabs>
        <w:suppressAutoHyphens/>
        <w:spacing w:after="0" w:line="240" w:lineRule="auto"/>
        <w:ind w:left="225"/>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3.4. A Megbízott a 3.1. pontban megjelölt bérlemények és a 3.3. pontban megjelölt földterületek bérbeadásával kapcsolatban befolyt bérleti díjat köteles más bevételeitől elkülönítetten kezelni. A Megbízott a bérlemények karbantartási, javítási költségeit, üzemeltetéshez kapcsolódó általános költségeit és a földterületek hasznosításával kapcsolatban felmerült költségeit a befolyt bérleti díjból finanszírozza.</w:t>
      </w:r>
    </w:p>
    <w:p w14:paraId="735A1AF7" w14:textId="77777777" w:rsidR="008E6A0B" w:rsidRPr="00CC5019" w:rsidRDefault="008E6A0B" w:rsidP="008E6A0B">
      <w:pPr>
        <w:widowControl w:val="0"/>
        <w:tabs>
          <w:tab w:val="left" w:pos="-1758"/>
          <w:tab w:val="left" w:pos="2208"/>
        </w:tabs>
        <w:suppressAutoHyphens/>
        <w:spacing w:after="0" w:line="240" w:lineRule="auto"/>
        <w:ind w:left="225"/>
        <w:jc w:val="both"/>
        <w:outlineLvl w:val="0"/>
        <w:rPr>
          <w:rFonts w:ascii="Times New Roman" w:eastAsia="Times New Roman" w:hAnsi="Times New Roman" w:cs="Times New Roman"/>
          <w:bCs/>
          <w:kern w:val="1"/>
          <w:sz w:val="24"/>
          <w:szCs w:val="24"/>
          <w:lang w:eastAsia="ar-SA"/>
        </w:rPr>
      </w:pPr>
    </w:p>
    <w:p w14:paraId="62C97050" w14:textId="77777777" w:rsidR="008E6A0B" w:rsidRPr="00CC5019" w:rsidRDefault="008E6A0B" w:rsidP="008E6A0B">
      <w:pPr>
        <w:widowControl w:val="0"/>
        <w:tabs>
          <w:tab w:val="left" w:pos="-1758"/>
          <w:tab w:val="left" w:pos="2208"/>
        </w:tabs>
        <w:suppressAutoHyphens/>
        <w:spacing w:after="0" w:line="240" w:lineRule="auto"/>
        <w:ind w:left="225"/>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A Megbízott évente az éves beszámoló keretében köteles a Megbízó felé kimutatni a bérleményekből származó bevételek összegét, illetőleg a kiadások alakulását.</w:t>
      </w:r>
    </w:p>
    <w:p w14:paraId="64E68D32" w14:textId="77777777" w:rsidR="008E6A0B" w:rsidRPr="00CC5019" w:rsidRDefault="008E6A0B" w:rsidP="008E6A0B">
      <w:pPr>
        <w:widowControl w:val="0"/>
        <w:tabs>
          <w:tab w:val="left" w:pos="-1758"/>
          <w:tab w:val="left" w:pos="2208"/>
        </w:tabs>
        <w:suppressAutoHyphens/>
        <w:spacing w:after="0" w:line="240" w:lineRule="auto"/>
        <w:ind w:left="225"/>
        <w:jc w:val="both"/>
        <w:outlineLvl w:val="0"/>
        <w:rPr>
          <w:rFonts w:ascii="Times New Roman" w:eastAsia="Times New Roman" w:hAnsi="Times New Roman" w:cs="Times New Roman"/>
          <w:bCs/>
          <w:kern w:val="1"/>
          <w:sz w:val="24"/>
          <w:szCs w:val="24"/>
          <w:lang w:eastAsia="ar-SA"/>
        </w:rPr>
      </w:pPr>
    </w:p>
    <w:p w14:paraId="7BC392B9" w14:textId="77777777" w:rsidR="008E6A0B" w:rsidRPr="00CC5019" w:rsidRDefault="008E6A0B" w:rsidP="008E6A0B">
      <w:pPr>
        <w:widowControl w:val="0"/>
        <w:suppressAutoHyphens/>
        <w:spacing w:after="0" w:line="0" w:lineRule="atLeast"/>
        <w:ind w:left="284" w:hanging="59"/>
        <w:jc w:val="both"/>
        <w:rPr>
          <w:rFonts w:ascii="Times New Roman" w:eastAsia="Times New Roman" w:hAnsi="Times New Roman" w:cs="Mangal"/>
          <w:kern w:val="1"/>
          <w:sz w:val="24"/>
          <w:szCs w:val="24"/>
          <w:lang w:eastAsia="hi-IN" w:bidi="hi-IN"/>
        </w:rPr>
      </w:pPr>
      <w:r w:rsidRPr="00CC5019">
        <w:rPr>
          <w:rFonts w:ascii="Times New Roman" w:eastAsia="SimSun" w:hAnsi="Times New Roman" w:cs="Mangal"/>
          <w:kern w:val="1"/>
          <w:sz w:val="24"/>
          <w:szCs w:val="24"/>
          <w:lang w:eastAsia="hi-IN" w:bidi="hi-IN"/>
        </w:rPr>
        <w:t xml:space="preserve">Megbízott a tárgyévben az előző évi lakbérbevétel elszámolását figyelembe véve </w:t>
      </w:r>
      <w:proofErr w:type="spellStart"/>
      <w:r w:rsidRPr="00CC5019">
        <w:rPr>
          <w:rFonts w:ascii="Times New Roman" w:eastAsia="SimSun" w:hAnsi="Times New Roman" w:cs="Mangal"/>
          <w:kern w:val="1"/>
          <w:sz w:val="24"/>
          <w:szCs w:val="24"/>
          <w:lang w:eastAsia="hi-IN" w:bidi="hi-IN"/>
        </w:rPr>
        <w:t>félévente</w:t>
      </w:r>
      <w:proofErr w:type="spellEnd"/>
      <w:r w:rsidRPr="00CC5019">
        <w:rPr>
          <w:rFonts w:ascii="Times New Roman" w:eastAsia="SimSun" w:hAnsi="Times New Roman" w:cs="Mangal"/>
          <w:kern w:val="1"/>
          <w:sz w:val="24"/>
          <w:szCs w:val="24"/>
          <w:lang w:eastAsia="hi-IN" w:bidi="hi-IN"/>
        </w:rPr>
        <w:t xml:space="preserve"> előleget fizet a Megbízó részére, melynek alapja a karbantartási, javítási költségekkel és az üzemeltetéshez kapcsolódó általános költséggel és </w:t>
      </w:r>
      <w:r w:rsidRPr="00CC5019">
        <w:rPr>
          <w:rFonts w:ascii="Times New Roman" w:eastAsia="Times New Roman" w:hAnsi="Times New Roman" w:cs="Mangal"/>
          <w:kern w:val="1"/>
          <w:sz w:val="24"/>
          <w:szCs w:val="24"/>
          <w:lang w:eastAsia="hi-IN" w:bidi="hi-IN"/>
        </w:rPr>
        <w:t xml:space="preserve">a földterületek hasznosításával kapcsolatban felmerült költséggel </w:t>
      </w:r>
      <w:r w:rsidRPr="00CC5019">
        <w:rPr>
          <w:rFonts w:ascii="Times New Roman" w:eastAsia="SimSun" w:hAnsi="Times New Roman" w:cs="Mangal"/>
          <w:kern w:val="1"/>
          <w:sz w:val="24"/>
          <w:szCs w:val="24"/>
          <w:lang w:eastAsia="hi-IN" w:bidi="hi-IN"/>
        </w:rPr>
        <w:t xml:space="preserve">csökkentett bérleti díj bevétel. </w:t>
      </w:r>
    </w:p>
    <w:p w14:paraId="18E0C210" w14:textId="77777777" w:rsidR="008E6A0B" w:rsidRPr="00CC5019" w:rsidRDefault="008E6A0B" w:rsidP="008E6A0B">
      <w:pPr>
        <w:widowControl w:val="0"/>
        <w:tabs>
          <w:tab w:val="left" w:pos="-1758"/>
          <w:tab w:val="left" w:pos="2208"/>
        </w:tabs>
        <w:suppressAutoHyphens/>
        <w:spacing w:after="0" w:line="240" w:lineRule="auto"/>
        <w:ind w:left="225"/>
        <w:jc w:val="both"/>
        <w:outlineLvl w:val="0"/>
        <w:rPr>
          <w:rFonts w:ascii="Times New Roman" w:eastAsia="Times New Roman" w:hAnsi="Times New Roman" w:cs="Times New Roman"/>
          <w:bCs/>
          <w:kern w:val="1"/>
          <w:sz w:val="24"/>
          <w:szCs w:val="24"/>
          <w:lang w:eastAsia="ar-SA"/>
        </w:rPr>
      </w:pPr>
    </w:p>
    <w:p w14:paraId="0181A739" w14:textId="77777777" w:rsidR="008E6A0B" w:rsidRPr="00CC5019" w:rsidRDefault="008E6A0B" w:rsidP="008E6A0B">
      <w:pPr>
        <w:widowControl w:val="0"/>
        <w:suppressAutoHyphens/>
        <w:spacing w:after="0" w:line="0" w:lineRule="atLeast"/>
        <w:ind w:left="284" w:hanging="59"/>
        <w:jc w:val="both"/>
        <w:rPr>
          <w:rFonts w:ascii="Times New Roman" w:eastAsia="SimSun" w:hAnsi="Times New Roman" w:cs="Mangal"/>
          <w:kern w:val="1"/>
          <w:sz w:val="24"/>
          <w:szCs w:val="24"/>
          <w:lang w:eastAsia="hi-IN" w:bidi="hi-IN"/>
        </w:rPr>
      </w:pPr>
      <w:r w:rsidRPr="00CC5019">
        <w:rPr>
          <w:rFonts w:ascii="Times New Roman" w:eastAsia="SimSun" w:hAnsi="Times New Roman" w:cs="Mangal"/>
          <w:kern w:val="1"/>
          <w:sz w:val="24"/>
          <w:szCs w:val="24"/>
          <w:lang w:eastAsia="hi-IN" w:bidi="hi-IN"/>
        </w:rPr>
        <w:t>Amennyiben a Megbízott a tárgyévet követő évben Derecske Város Önkormányzat Képviselő-testülete felé történő beszámolás után az elszámolás pozitív egyenleget mutat, akkor Megbízott a különbözetet Megbízó részére átutalja.</w:t>
      </w:r>
    </w:p>
    <w:p w14:paraId="65F8ED27" w14:textId="77777777" w:rsidR="008E6A0B" w:rsidRPr="00CC5019" w:rsidRDefault="008E6A0B" w:rsidP="008E6A0B">
      <w:pPr>
        <w:widowControl w:val="0"/>
        <w:suppressAutoHyphens/>
        <w:spacing w:after="0" w:line="0" w:lineRule="atLeast"/>
        <w:ind w:left="284" w:hanging="59"/>
        <w:jc w:val="both"/>
        <w:rPr>
          <w:rFonts w:ascii="Times New Roman" w:eastAsia="SimSun" w:hAnsi="Times New Roman" w:cs="Mangal"/>
          <w:kern w:val="1"/>
          <w:sz w:val="24"/>
          <w:szCs w:val="24"/>
          <w:lang w:eastAsia="hi-IN" w:bidi="hi-IN"/>
        </w:rPr>
      </w:pPr>
    </w:p>
    <w:p w14:paraId="19AEDAE5" w14:textId="77777777" w:rsidR="008E6A0B" w:rsidRPr="00CC5019" w:rsidRDefault="008E6A0B" w:rsidP="008E6A0B">
      <w:pPr>
        <w:widowControl w:val="0"/>
        <w:suppressAutoHyphens/>
        <w:spacing w:after="0" w:line="0" w:lineRule="atLeast"/>
        <w:ind w:left="284" w:hanging="59"/>
        <w:jc w:val="both"/>
        <w:rPr>
          <w:rFonts w:ascii="Times New Roman" w:eastAsia="Times New Roman" w:hAnsi="Times New Roman" w:cs="Mangal"/>
          <w:kern w:val="1"/>
          <w:sz w:val="24"/>
          <w:szCs w:val="24"/>
          <w:lang w:eastAsia="hi-IN" w:bidi="hi-IN"/>
        </w:rPr>
      </w:pPr>
      <w:r w:rsidRPr="00CC5019">
        <w:rPr>
          <w:rFonts w:ascii="Times New Roman" w:eastAsia="SimSun" w:hAnsi="Times New Roman" w:cs="Mangal"/>
          <w:kern w:val="1"/>
          <w:sz w:val="24"/>
          <w:szCs w:val="24"/>
          <w:lang w:eastAsia="hi-IN" w:bidi="hi-IN"/>
        </w:rPr>
        <w:t>Amennyiben a Megbízott a tárgyévet követő évben Derecske Város Önkormányzat Képviselő-testülete felé történő beszámolás után az elszámolás negatív egyenleget mutat, akkor Megbízott az adott évi előleg fizetését csökkenti.</w:t>
      </w:r>
    </w:p>
    <w:p w14:paraId="64104D72" w14:textId="77777777" w:rsidR="008E6A0B" w:rsidRPr="00CC5019" w:rsidRDefault="008E6A0B" w:rsidP="008E6A0B">
      <w:pPr>
        <w:widowControl w:val="0"/>
        <w:tabs>
          <w:tab w:val="left" w:pos="-1758"/>
          <w:tab w:val="left" w:pos="2208"/>
        </w:tabs>
        <w:suppressAutoHyphens/>
        <w:spacing w:after="0" w:line="240" w:lineRule="auto"/>
        <w:ind w:left="225"/>
        <w:jc w:val="both"/>
        <w:outlineLvl w:val="0"/>
        <w:rPr>
          <w:rFonts w:ascii="Times New Roman" w:eastAsia="Times New Roman" w:hAnsi="Times New Roman" w:cs="Times New Roman"/>
          <w:bCs/>
          <w:kern w:val="1"/>
          <w:sz w:val="24"/>
          <w:szCs w:val="24"/>
          <w:lang w:eastAsia="ar-SA"/>
        </w:rPr>
      </w:pPr>
    </w:p>
    <w:p w14:paraId="6077E87A" w14:textId="77777777" w:rsidR="008E6A0B" w:rsidRPr="00CC5019" w:rsidRDefault="008E6A0B" w:rsidP="008E6A0B">
      <w:pPr>
        <w:widowControl w:val="0"/>
        <w:suppressAutoHyphens/>
        <w:spacing w:after="0" w:line="240" w:lineRule="auto"/>
        <w:ind w:left="195"/>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3.5. A Megbízott a Megbízó tulajdonát képező, a jelen szerződés 3. számú mellékletében meghatározott lakásokat vendéglakásként jogosult működtetni. A lakások vendéglakásként történő működtetéséből származó bevételek teljes egészében a Megbízottat illetik meg.</w:t>
      </w:r>
    </w:p>
    <w:p w14:paraId="731E76E5" w14:textId="77777777" w:rsidR="008E6A0B" w:rsidRPr="00CC5019" w:rsidRDefault="008E6A0B" w:rsidP="008E6A0B">
      <w:pPr>
        <w:widowControl w:val="0"/>
        <w:suppressAutoHyphens/>
        <w:spacing w:after="0" w:line="240" w:lineRule="auto"/>
        <w:ind w:left="195"/>
        <w:jc w:val="both"/>
        <w:rPr>
          <w:rFonts w:ascii="Times New Roman" w:eastAsia="Times New Roman" w:hAnsi="Times New Roman" w:cs="Mangal"/>
          <w:kern w:val="1"/>
          <w:sz w:val="24"/>
          <w:szCs w:val="24"/>
          <w:lang w:eastAsia="hi-IN" w:bidi="hi-IN"/>
        </w:rPr>
      </w:pPr>
    </w:p>
    <w:p w14:paraId="72C42294"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b/>
          <w:kern w:val="1"/>
          <w:sz w:val="24"/>
          <w:szCs w:val="24"/>
          <w:lang w:eastAsia="hi-IN" w:bidi="hi-IN"/>
        </w:rPr>
        <w:t>4. Parkfenntartás, köztisztaság:</w:t>
      </w:r>
    </w:p>
    <w:p w14:paraId="696F7D7A"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p>
    <w:p w14:paraId="752D98F1" w14:textId="77777777" w:rsidR="008E6A0B" w:rsidRPr="00CC5019" w:rsidRDefault="008E6A0B" w:rsidP="008E6A0B">
      <w:pPr>
        <w:widowControl w:val="0"/>
        <w:suppressAutoHyphens/>
        <w:spacing w:after="0" w:line="240" w:lineRule="auto"/>
        <w:ind w:left="210"/>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4.1. A Megbízó a Megbízott útján látja el feladatát a Magyarország helyi önkormányzatairól szóló 2011. évi CLXXXIX. törvény 13. §. (1) bekezdés 2. és 5. (</w:t>
      </w:r>
      <w:r w:rsidRPr="00CC5019">
        <w:rPr>
          <w:rFonts w:ascii="Times New Roman" w:eastAsia="Lucida Sans Unicode" w:hAnsi="Times New Roman" w:cs="Mangal"/>
          <w:i/>
          <w:kern w:val="1"/>
          <w:sz w:val="24"/>
          <w:szCs w:val="24"/>
          <w:lang w:eastAsia="hi-IN" w:bidi="hi-IN"/>
        </w:rPr>
        <w:t xml:space="preserve">településüzemeltetés, köztemetők kialakítása és fenntartása, a közvilágításról való gondoskodás, kéményseprő-ipari szolgáltatás biztosítása, a helyi közutak és tartozékainak kialakítása és fenntartása, közparkok és egyéb közterületek kialakítása és fenntartása, gépjárművek parkolásának biztosítása);” </w:t>
      </w:r>
      <w:r w:rsidRPr="00CC5019">
        <w:rPr>
          <w:rFonts w:ascii="Times New Roman" w:eastAsia="Times New Roman" w:hAnsi="Times New Roman" w:cs="Mangal"/>
          <w:kern w:val="1"/>
          <w:sz w:val="24"/>
          <w:szCs w:val="24"/>
          <w:lang w:eastAsia="hi-IN" w:bidi="hi-IN"/>
        </w:rPr>
        <w:t>pontjában foglaltak értelmében. A Megbízott a város közterületének tisztántartásáról és a zöldterületek védelméről szóló mindenkor hatályos önkormányzati rendelet előírásainak megfelelően elvégzi a Derecske város belterületén lévő közparkok, közterületi játszóterek, az útkorona területén található kiemelt szegéllyel elválasztott – részben vagy egészben növényzettel borított -, valamint e szerződés 6. mellékletében megjelölt egyéb közhasználatú zöldterületek fenntartását, így különösen:</w:t>
      </w:r>
    </w:p>
    <w:p w14:paraId="71515DC5" w14:textId="77777777" w:rsidR="008E6A0B" w:rsidRPr="00CC5019" w:rsidRDefault="008E6A0B" w:rsidP="008E6A0B">
      <w:pPr>
        <w:widowControl w:val="0"/>
        <w:suppressAutoHyphens/>
        <w:spacing w:after="0" w:line="240" w:lineRule="auto"/>
        <w:ind w:left="210"/>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A város területén a közterületek (kivéve a város belterületén lévő nem önkormányzati tulajdonú ingatlanok előtti zöldfelületek gondozását, mely az ingatlan tulajdonosának a kötelessége), közparkok, közterületek takarítása, szemét összegyűjtése, konténerben való elhelyezése.</w:t>
      </w:r>
    </w:p>
    <w:p w14:paraId="59873119" w14:textId="77777777" w:rsidR="008E6A0B" w:rsidRPr="00CC5019" w:rsidRDefault="008E6A0B" w:rsidP="008E6A0B">
      <w:pPr>
        <w:widowControl w:val="0"/>
        <w:suppressAutoHyphens/>
        <w:spacing w:after="0" w:line="240" w:lineRule="auto"/>
        <w:ind w:left="210"/>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A szelektív hulladékgyűjtő szigetek környékének rendszeres tisztán tartása.</w:t>
      </w:r>
    </w:p>
    <w:p w14:paraId="32736087" w14:textId="77777777" w:rsidR="008E6A0B" w:rsidRPr="00CC5019" w:rsidRDefault="008E6A0B" w:rsidP="008E6A0B">
      <w:pPr>
        <w:widowControl w:val="0"/>
        <w:suppressAutoHyphens/>
        <w:spacing w:after="0" w:line="240" w:lineRule="auto"/>
        <w:ind w:left="210"/>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A kijelölt területeken a parkgondozás (fűnyírás, sövénynyírás) elvégzése, virágok ültetése, azok folyamatos gondozása.</w:t>
      </w:r>
    </w:p>
    <w:p w14:paraId="0F4AE9B9" w14:textId="77777777" w:rsidR="008E6A0B" w:rsidRPr="00CC5019" w:rsidRDefault="008E6A0B" w:rsidP="008E6A0B">
      <w:pPr>
        <w:widowControl w:val="0"/>
        <w:suppressAutoHyphens/>
        <w:spacing w:after="0" w:line="240" w:lineRule="auto"/>
        <w:ind w:left="210"/>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A növényzet és a talaj folyamatos ápolása, gondozása.</w:t>
      </w:r>
    </w:p>
    <w:p w14:paraId="47F5070B" w14:textId="77777777" w:rsidR="008E6A0B" w:rsidRPr="00CC5019" w:rsidRDefault="008E6A0B" w:rsidP="008E6A0B">
      <w:pPr>
        <w:widowControl w:val="0"/>
        <w:suppressAutoHyphens/>
        <w:spacing w:after="0" w:line="240" w:lineRule="auto"/>
        <w:ind w:left="210"/>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lastRenderedPageBreak/>
        <w:t>- A növényzet szakszerű növényvédelme, a közterületeken lévő növények kártevői elleni védekezés.</w:t>
      </w:r>
    </w:p>
    <w:p w14:paraId="1E1C0A9D" w14:textId="77777777" w:rsidR="008E6A0B" w:rsidRPr="00CC5019" w:rsidRDefault="008E6A0B" w:rsidP="008E6A0B">
      <w:pPr>
        <w:widowControl w:val="0"/>
        <w:suppressAutoHyphens/>
        <w:spacing w:after="0" w:line="240" w:lineRule="auto"/>
        <w:ind w:left="210"/>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Közérdekű növényvédelem, hatósági rendelkezések alapján.</w:t>
      </w:r>
    </w:p>
    <w:p w14:paraId="34CFE5CE" w14:textId="77777777" w:rsidR="008E6A0B" w:rsidRPr="00CC5019" w:rsidRDefault="008E6A0B" w:rsidP="008E6A0B">
      <w:pPr>
        <w:widowControl w:val="0"/>
        <w:suppressAutoHyphens/>
        <w:spacing w:after="0" w:line="240" w:lineRule="auto"/>
        <w:ind w:left="210"/>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Közterületen a fás és lágyszárú növényzet pótlása, időszakos cseréje, a fák folyamatos gondozása.</w:t>
      </w:r>
    </w:p>
    <w:p w14:paraId="26AFCF3A" w14:textId="77777777" w:rsidR="008E6A0B" w:rsidRPr="00CC5019" w:rsidRDefault="008E6A0B" w:rsidP="008E6A0B">
      <w:pPr>
        <w:widowControl w:val="0"/>
        <w:suppressAutoHyphens/>
        <w:spacing w:after="0" w:line="240" w:lineRule="auto"/>
        <w:ind w:left="210"/>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Az önkormányzati hivatal által elrendelt kényszerkaszálás elvégzése.</w:t>
      </w:r>
    </w:p>
    <w:p w14:paraId="41ADB12C" w14:textId="77777777" w:rsidR="008E6A0B" w:rsidRPr="00CC5019" w:rsidRDefault="008E6A0B" w:rsidP="008E6A0B">
      <w:pPr>
        <w:widowControl w:val="0"/>
        <w:suppressAutoHyphens/>
        <w:spacing w:after="0" w:line="240" w:lineRule="auto"/>
        <w:ind w:left="210"/>
        <w:jc w:val="both"/>
        <w:rPr>
          <w:rFonts w:ascii="Times New Roman" w:eastAsia="Lucida Sans Unicode"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  Az Önkormányzat tulajdonában lévő köztéri játszótéri eszközök karbantartása, ellenőrzése, mely során köteles betartani a </w:t>
      </w:r>
      <w:r w:rsidRPr="00CC5019">
        <w:rPr>
          <w:rFonts w:ascii="Times New Roman" w:eastAsia="Lucida Sans Unicode" w:hAnsi="Times New Roman" w:cs="Mangal"/>
          <w:kern w:val="1"/>
          <w:sz w:val="24"/>
          <w:szCs w:val="24"/>
          <w:lang w:eastAsia="hi-IN" w:bidi="hi-IN"/>
        </w:rPr>
        <w:t>78/2003. (XI.27) GKM rendeletben foglaltakat.</w:t>
      </w:r>
    </w:p>
    <w:p w14:paraId="3F72BB4D" w14:textId="77777777" w:rsidR="008E6A0B" w:rsidRPr="00CC5019" w:rsidRDefault="008E6A0B" w:rsidP="008E6A0B">
      <w:pPr>
        <w:widowControl w:val="0"/>
        <w:suppressAutoHyphens/>
        <w:spacing w:after="0" w:line="240" w:lineRule="auto"/>
        <w:ind w:left="210"/>
        <w:jc w:val="both"/>
        <w:rPr>
          <w:rFonts w:ascii="Times New Roman" w:eastAsia="Times New Roman"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 A közterületen található kertészeti építmények, köztéri berendezések jó állapotban tartása, karbantartása.</w:t>
      </w:r>
    </w:p>
    <w:p w14:paraId="2F885C67" w14:textId="77777777" w:rsidR="008E6A0B" w:rsidRPr="00CC5019" w:rsidRDefault="008E6A0B" w:rsidP="008E6A0B">
      <w:pPr>
        <w:widowControl w:val="0"/>
        <w:suppressAutoHyphens/>
        <w:spacing w:after="0" w:line="240" w:lineRule="auto"/>
        <w:ind w:left="210"/>
        <w:jc w:val="both"/>
        <w:rPr>
          <w:rFonts w:ascii="Times New Roman" w:eastAsia="Lucida Sans Unicode"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A Megbízó megbízza a Megbízottat, hogy a települési szilárd hulladékkal kapcsolatos közszolgáltatás ellátásával megbízott mindenkori közszolgáltatóval kössön bizományosi szerződést hulladék elhelyezésére szolgáló, emblémás szemeteszsák értékesítésére, és gondoskodjon a lakosság körében történő kiadásáról.</w:t>
      </w:r>
    </w:p>
    <w:p w14:paraId="1D4DB6AF" w14:textId="77777777" w:rsidR="008E6A0B" w:rsidRPr="00CC5019" w:rsidRDefault="008E6A0B" w:rsidP="008E6A0B">
      <w:pPr>
        <w:widowControl w:val="0"/>
        <w:suppressAutoHyphens/>
        <w:spacing w:after="0" w:line="240" w:lineRule="auto"/>
        <w:ind w:left="210"/>
        <w:jc w:val="both"/>
        <w:rPr>
          <w:rFonts w:ascii="Times New Roman" w:eastAsia="Lucida Sans Unicode" w:hAnsi="Times New Roman" w:cs="Mangal"/>
          <w:kern w:val="1"/>
          <w:sz w:val="24"/>
          <w:szCs w:val="24"/>
          <w:lang w:eastAsia="hi-IN" w:bidi="hi-IN"/>
        </w:rPr>
      </w:pPr>
    </w:p>
    <w:p w14:paraId="49661431" w14:textId="77777777" w:rsidR="008E6A0B" w:rsidRPr="00CC5019" w:rsidRDefault="008E6A0B" w:rsidP="008E6A0B">
      <w:pPr>
        <w:widowControl w:val="0"/>
        <w:suppressAutoHyphens/>
        <w:spacing w:after="0" w:line="240" w:lineRule="auto"/>
        <w:ind w:left="210"/>
        <w:jc w:val="both"/>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 xml:space="preserve">4.2. A Megbízott </w:t>
      </w:r>
      <w:r w:rsidRPr="00CC5019">
        <w:rPr>
          <w:rFonts w:ascii="Times New Roman" w:eastAsia="Times New Roman" w:hAnsi="Times New Roman" w:cs="Mangal"/>
          <w:kern w:val="1"/>
          <w:sz w:val="24"/>
          <w:szCs w:val="24"/>
          <w:lang w:eastAsia="hi-IN" w:bidi="hi-IN"/>
        </w:rPr>
        <w:t>a város közterületének tisztántartásáról és a zöldterületek védelméről szóló mindenkor hatályos önkormányzati rendeletben</w:t>
      </w:r>
      <w:r w:rsidRPr="00CC5019">
        <w:rPr>
          <w:rFonts w:ascii="Times New Roman" w:eastAsia="Lucida Sans Unicode" w:hAnsi="Times New Roman" w:cs="Mangal"/>
          <w:kern w:val="1"/>
          <w:sz w:val="24"/>
          <w:szCs w:val="24"/>
          <w:lang w:eastAsia="hi-IN" w:bidi="hi-IN"/>
        </w:rPr>
        <w:t xml:space="preserve"> foglalt előírások betartását jogosult és köteles ellenőrizni.</w:t>
      </w:r>
    </w:p>
    <w:p w14:paraId="6C21739D" w14:textId="77777777" w:rsidR="008E6A0B" w:rsidRPr="00CC5019" w:rsidRDefault="008E6A0B" w:rsidP="008E6A0B">
      <w:pPr>
        <w:widowControl w:val="0"/>
        <w:suppressAutoHyphens/>
        <w:spacing w:after="0" w:line="240" w:lineRule="auto"/>
        <w:ind w:left="210"/>
        <w:jc w:val="both"/>
        <w:rPr>
          <w:rFonts w:ascii="Times New Roman" w:eastAsia="Lucida Sans Unicode" w:hAnsi="Times New Roman" w:cs="Mangal"/>
          <w:kern w:val="1"/>
          <w:sz w:val="24"/>
          <w:szCs w:val="24"/>
          <w:lang w:eastAsia="hi-IN" w:bidi="hi-IN"/>
        </w:rPr>
      </w:pPr>
    </w:p>
    <w:p w14:paraId="5A5D49BE" w14:textId="77777777" w:rsidR="008E6A0B" w:rsidRPr="00CC5019" w:rsidRDefault="008E6A0B" w:rsidP="008E6A0B">
      <w:pPr>
        <w:widowControl w:val="0"/>
        <w:suppressAutoHyphens/>
        <w:spacing w:after="0" w:line="240" w:lineRule="auto"/>
        <w:ind w:left="210"/>
        <w:jc w:val="both"/>
        <w:rPr>
          <w:rFonts w:ascii="Times New Roman" w:eastAsia="Lucida Sans Unicode"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4.3. A Megbízó a Megbízottnak a szolgáltatásért a 7. számú melléklet 4. pontjában meghatározott díjat fizeti.</w:t>
      </w:r>
    </w:p>
    <w:p w14:paraId="47E2D3AB" w14:textId="77777777" w:rsidR="008E6A0B" w:rsidRPr="00CC5019" w:rsidRDefault="008E6A0B" w:rsidP="008E6A0B">
      <w:pPr>
        <w:widowControl w:val="0"/>
        <w:suppressAutoHyphens/>
        <w:spacing w:after="0" w:line="240" w:lineRule="auto"/>
        <w:jc w:val="both"/>
        <w:rPr>
          <w:rFonts w:ascii="Times New Roman" w:eastAsia="Lucida Sans Unicode" w:hAnsi="Times New Roman" w:cs="Mangal"/>
          <w:kern w:val="1"/>
          <w:sz w:val="24"/>
          <w:szCs w:val="24"/>
          <w:lang w:eastAsia="hi-IN" w:bidi="hi-IN"/>
        </w:rPr>
      </w:pPr>
    </w:p>
    <w:p w14:paraId="63DF1233"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b/>
          <w:kern w:val="1"/>
          <w:sz w:val="24"/>
          <w:szCs w:val="24"/>
          <w:lang w:eastAsia="hi-IN" w:bidi="hi-IN"/>
        </w:rPr>
      </w:pPr>
      <w:r w:rsidRPr="00CC5019">
        <w:rPr>
          <w:rFonts w:ascii="Times New Roman" w:eastAsia="Times New Roman" w:hAnsi="Times New Roman" w:cs="Mangal"/>
          <w:b/>
          <w:kern w:val="1"/>
          <w:sz w:val="24"/>
          <w:szCs w:val="24"/>
          <w:lang w:eastAsia="hi-IN" w:bidi="hi-IN"/>
        </w:rPr>
        <w:t>5. Bel- és külterületi utak, járdák üzemeltetése:</w:t>
      </w:r>
    </w:p>
    <w:p w14:paraId="7FCA0883"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b/>
          <w:kern w:val="1"/>
          <w:sz w:val="24"/>
          <w:szCs w:val="24"/>
          <w:lang w:eastAsia="hi-IN" w:bidi="hi-IN"/>
        </w:rPr>
      </w:pPr>
    </w:p>
    <w:p w14:paraId="04B58F91" w14:textId="77777777" w:rsidR="008E6A0B" w:rsidRPr="00CC5019" w:rsidRDefault="008E6A0B" w:rsidP="008E6A0B">
      <w:pPr>
        <w:widowControl w:val="0"/>
        <w:suppressAutoHyphens/>
        <w:spacing w:after="0" w:line="240" w:lineRule="auto"/>
        <w:ind w:left="195"/>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5.1. A Magyarország helyi önkormányzatairól szóló 2011. évi CLXXXIX. törvény 13. §. (1) bekezdés 2. pontjában foglaltak értelmében a Megbízó a Megbízott útján látja el feladatát. A Megbízott a Megbízó tulajdonában lévő bel- és külterületi utak üzemeltetése során – a város közterületének tisztántartásáról és a zöldterületek védelméről szóló és a közterület-használat rendjéről és feltételeiről szóló mindenkor hatályos önkormányzati rendeleteiben foglaltak alapján – elvégzi különösen az alábbi feladatokat:</w:t>
      </w:r>
    </w:p>
    <w:p w14:paraId="44515876" w14:textId="77777777" w:rsidR="008E6A0B" w:rsidRPr="00CC5019" w:rsidRDefault="008E6A0B" w:rsidP="008E6A0B">
      <w:pPr>
        <w:widowControl w:val="0"/>
        <w:suppressAutoHyphens/>
        <w:spacing w:after="0" w:line="240" w:lineRule="auto"/>
        <w:ind w:left="195"/>
        <w:jc w:val="both"/>
        <w:rPr>
          <w:rFonts w:ascii="Times New Roman" w:eastAsia="Times New Roman" w:hAnsi="Times New Roman" w:cs="Mangal"/>
          <w:kern w:val="1"/>
          <w:sz w:val="24"/>
          <w:szCs w:val="24"/>
          <w:lang w:eastAsia="hi-IN" w:bidi="hi-IN"/>
        </w:rPr>
      </w:pPr>
    </w:p>
    <w:p w14:paraId="7FBB75D7" w14:textId="77777777" w:rsidR="008E6A0B" w:rsidRPr="00CC5019" w:rsidRDefault="008E6A0B" w:rsidP="008E6A0B">
      <w:pPr>
        <w:widowControl w:val="0"/>
        <w:suppressAutoHyphens/>
        <w:spacing w:after="0" w:line="240" w:lineRule="auto"/>
        <w:ind w:left="195"/>
        <w:jc w:val="both"/>
        <w:rPr>
          <w:rFonts w:ascii="Times New Roman" w:eastAsia="Times New Roman" w:hAnsi="Times New Roman" w:cs="Mangal"/>
          <w:bCs/>
          <w:kern w:val="1"/>
          <w:sz w:val="24"/>
          <w:szCs w:val="24"/>
          <w:lang w:eastAsia="hi-IN" w:bidi="hi-IN"/>
        </w:rPr>
      </w:pPr>
      <w:r w:rsidRPr="00CC5019">
        <w:rPr>
          <w:rFonts w:ascii="Times New Roman" w:eastAsia="Times New Roman" w:hAnsi="Times New Roman" w:cs="Mangal"/>
          <w:kern w:val="1"/>
          <w:sz w:val="24"/>
          <w:szCs w:val="24"/>
          <w:lang w:eastAsia="hi-IN" w:bidi="hi-IN"/>
        </w:rPr>
        <w:t>- Az Ö</w:t>
      </w:r>
      <w:r w:rsidRPr="00CC5019">
        <w:rPr>
          <w:rFonts w:ascii="Times New Roman" w:eastAsia="Times New Roman" w:hAnsi="Times New Roman" w:cs="Mangal"/>
          <w:bCs/>
          <w:kern w:val="1"/>
          <w:sz w:val="24"/>
          <w:szCs w:val="24"/>
          <w:lang w:eastAsia="hi-IN" w:bidi="hi-IN"/>
        </w:rPr>
        <w:t xml:space="preserve">nkormányzat által végeztetett </w:t>
      </w:r>
      <w:proofErr w:type="spellStart"/>
      <w:r w:rsidRPr="00CC5019">
        <w:rPr>
          <w:rFonts w:ascii="Times New Roman" w:eastAsia="Times New Roman" w:hAnsi="Times New Roman" w:cs="Mangal"/>
          <w:bCs/>
          <w:kern w:val="1"/>
          <w:sz w:val="24"/>
          <w:szCs w:val="24"/>
          <w:lang w:eastAsia="hi-IN" w:bidi="hi-IN"/>
        </w:rPr>
        <w:t>kátyúzás</w:t>
      </w:r>
      <w:proofErr w:type="spellEnd"/>
      <w:r w:rsidRPr="00CC5019">
        <w:rPr>
          <w:rFonts w:ascii="Times New Roman" w:eastAsia="Times New Roman" w:hAnsi="Times New Roman" w:cs="Mangal"/>
          <w:bCs/>
          <w:kern w:val="1"/>
          <w:sz w:val="24"/>
          <w:szCs w:val="24"/>
          <w:lang w:eastAsia="hi-IN" w:bidi="hi-IN"/>
        </w:rPr>
        <w:t xml:space="preserve"> munkáinak előkészítése (felmérés) és a munkák elvégzésének irányítása, ellenőrzése; külön megbízás és díjazás ellenében a </w:t>
      </w:r>
      <w:proofErr w:type="spellStart"/>
      <w:r w:rsidRPr="00CC5019">
        <w:rPr>
          <w:rFonts w:ascii="Times New Roman" w:eastAsia="Times New Roman" w:hAnsi="Times New Roman" w:cs="Mangal"/>
          <w:bCs/>
          <w:kern w:val="1"/>
          <w:sz w:val="24"/>
          <w:szCs w:val="24"/>
          <w:lang w:eastAsia="hi-IN" w:bidi="hi-IN"/>
        </w:rPr>
        <w:t>kátyúzási</w:t>
      </w:r>
      <w:proofErr w:type="spellEnd"/>
      <w:r w:rsidRPr="00CC5019">
        <w:rPr>
          <w:rFonts w:ascii="Times New Roman" w:eastAsia="Times New Roman" w:hAnsi="Times New Roman" w:cs="Mangal"/>
          <w:bCs/>
          <w:kern w:val="1"/>
          <w:sz w:val="24"/>
          <w:szCs w:val="24"/>
          <w:lang w:eastAsia="hi-IN" w:bidi="hi-IN"/>
        </w:rPr>
        <w:t xml:space="preserve"> munkák elvégzése.</w:t>
      </w:r>
    </w:p>
    <w:p w14:paraId="55A4A42D" w14:textId="77777777" w:rsidR="008E6A0B" w:rsidRPr="00CC5019" w:rsidRDefault="008E6A0B" w:rsidP="008E6A0B">
      <w:pPr>
        <w:widowControl w:val="0"/>
        <w:suppressAutoHyphens/>
        <w:spacing w:after="0" w:line="240" w:lineRule="auto"/>
        <w:ind w:left="195"/>
        <w:jc w:val="both"/>
        <w:rPr>
          <w:rFonts w:ascii="Times New Roman" w:eastAsia="Times New Roman" w:hAnsi="Times New Roman" w:cs="Mangal"/>
          <w:bCs/>
          <w:kern w:val="1"/>
          <w:sz w:val="24"/>
          <w:szCs w:val="24"/>
          <w:lang w:eastAsia="hi-IN" w:bidi="hi-IN"/>
        </w:rPr>
      </w:pPr>
      <w:r w:rsidRPr="00CC5019">
        <w:rPr>
          <w:rFonts w:ascii="Times New Roman" w:eastAsia="Times New Roman" w:hAnsi="Times New Roman" w:cs="Mangal"/>
          <w:bCs/>
          <w:kern w:val="1"/>
          <w:sz w:val="24"/>
          <w:szCs w:val="24"/>
          <w:lang w:eastAsia="hi-IN" w:bidi="hi-IN"/>
        </w:rPr>
        <w:t>- Az Önkormányzattal való egyeztetés alapján útpadka tisztítása, karbantartása.</w:t>
      </w:r>
    </w:p>
    <w:p w14:paraId="283B41EB" w14:textId="77777777" w:rsidR="008E6A0B" w:rsidRPr="00CC5019" w:rsidRDefault="008E6A0B" w:rsidP="008E6A0B">
      <w:pPr>
        <w:widowControl w:val="0"/>
        <w:suppressAutoHyphens/>
        <w:spacing w:after="0" w:line="240" w:lineRule="auto"/>
        <w:ind w:left="195"/>
        <w:jc w:val="both"/>
        <w:rPr>
          <w:rFonts w:ascii="Times New Roman" w:eastAsia="Times New Roman" w:hAnsi="Times New Roman" w:cs="Mangal"/>
          <w:bCs/>
          <w:kern w:val="1"/>
          <w:sz w:val="24"/>
          <w:szCs w:val="24"/>
          <w:lang w:eastAsia="hi-IN" w:bidi="hi-IN"/>
        </w:rPr>
      </w:pPr>
      <w:r w:rsidRPr="00CC5019">
        <w:rPr>
          <w:rFonts w:ascii="Times New Roman" w:eastAsia="Times New Roman" w:hAnsi="Times New Roman" w:cs="Mangal"/>
          <w:bCs/>
          <w:kern w:val="1"/>
          <w:sz w:val="24"/>
          <w:szCs w:val="24"/>
          <w:lang w:eastAsia="hi-IN" w:bidi="hi-IN"/>
        </w:rPr>
        <w:t xml:space="preserve">- Az Önkormányzat által szervezett </w:t>
      </w:r>
      <w:proofErr w:type="spellStart"/>
      <w:r w:rsidRPr="00CC5019">
        <w:rPr>
          <w:rFonts w:ascii="Times New Roman" w:eastAsia="Times New Roman" w:hAnsi="Times New Roman" w:cs="Mangal"/>
          <w:bCs/>
          <w:kern w:val="1"/>
          <w:sz w:val="24"/>
          <w:szCs w:val="24"/>
          <w:lang w:eastAsia="hi-IN" w:bidi="hi-IN"/>
        </w:rPr>
        <w:t>síktalanítási</w:t>
      </w:r>
      <w:proofErr w:type="spellEnd"/>
      <w:r w:rsidRPr="00CC5019">
        <w:rPr>
          <w:rFonts w:ascii="Times New Roman" w:eastAsia="Times New Roman" w:hAnsi="Times New Roman" w:cs="Mangal"/>
          <w:bCs/>
          <w:kern w:val="1"/>
          <w:sz w:val="24"/>
          <w:szCs w:val="24"/>
          <w:lang w:eastAsia="hi-IN" w:bidi="hi-IN"/>
        </w:rPr>
        <w:t xml:space="preserve"> munkák felügyelete, lebonyolítása és annak irányítása, külön megbízás és díjazás ellenében annak elvégzése.</w:t>
      </w:r>
    </w:p>
    <w:p w14:paraId="045C999C" w14:textId="77777777" w:rsidR="008E6A0B" w:rsidRPr="00CC5019" w:rsidRDefault="008E6A0B" w:rsidP="008E6A0B">
      <w:pPr>
        <w:widowControl w:val="0"/>
        <w:suppressAutoHyphens/>
        <w:spacing w:after="0" w:line="240" w:lineRule="auto"/>
        <w:ind w:left="195"/>
        <w:jc w:val="both"/>
        <w:rPr>
          <w:rFonts w:ascii="Times New Roman" w:eastAsia="Times New Roman" w:hAnsi="Times New Roman" w:cs="Mangal"/>
          <w:bCs/>
          <w:kern w:val="1"/>
          <w:sz w:val="24"/>
          <w:szCs w:val="24"/>
          <w:lang w:eastAsia="hi-IN" w:bidi="hi-IN"/>
        </w:rPr>
      </w:pPr>
      <w:r w:rsidRPr="00CC5019">
        <w:rPr>
          <w:rFonts w:ascii="Times New Roman" w:eastAsia="Times New Roman" w:hAnsi="Times New Roman" w:cs="Mangal"/>
          <w:bCs/>
          <w:kern w:val="1"/>
          <w:sz w:val="24"/>
          <w:szCs w:val="24"/>
          <w:lang w:eastAsia="hi-IN" w:bidi="hi-IN"/>
        </w:rPr>
        <w:t>- Dűlőutak karbantartása (Önkormányzattal való egyeztetést követően).</w:t>
      </w:r>
    </w:p>
    <w:p w14:paraId="6F7DA2DA" w14:textId="77777777" w:rsidR="008E6A0B" w:rsidRPr="00CC5019" w:rsidRDefault="008E6A0B" w:rsidP="008E6A0B">
      <w:pPr>
        <w:widowControl w:val="0"/>
        <w:suppressAutoHyphens/>
        <w:spacing w:after="0" w:line="240" w:lineRule="auto"/>
        <w:ind w:left="195"/>
        <w:jc w:val="both"/>
        <w:rPr>
          <w:rFonts w:ascii="Times New Roman" w:eastAsia="Times New Roman" w:hAnsi="Times New Roman" w:cs="Mangal"/>
          <w:b/>
          <w:kern w:val="1"/>
          <w:sz w:val="24"/>
          <w:szCs w:val="24"/>
          <w:lang w:eastAsia="hi-IN" w:bidi="hi-IN"/>
        </w:rPr>
      </w:pPr>
      <w:r w:rsidRPr="00CC5019">
        <w:rPr>
          <w:rFonts w:ascii="Times New Roman" w:eastAsia="Times New Roman" w:hAnsi="Times New Roman" w:cs="Mangal"/>
          <w:bCs/>
          <w:kern w:val="1"/>
          <w:sz w:val="24"/>
          <w:szCs w:val="24"/>
          <w:lang w:eastAsia="hi-IN" w:bidi="hi-IN"/>
        </w:rPr>
        <w:t>- Hiányzó KRESZ-táblák pótlásával kapcsolatos munkák elvégzése.</w:t>
      </w:r>
    </w:p>
    <w:p w14:paraId="41DD7357"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b/>
          <w:kern w:val="1"/>
          <w:sz w:val="24"/>
          <w:szCs w:val="24"/>
          <w:lang w:eastAsia="hi-IN" w:bidi="hi-IN"/>
        </w:rPr>
      </w:pPr>
    </w:p>
    <w:p w14:paraId="679EAB0B" w14:textId="77777777" w:rsidR="008E6A0B" w:rsidRPr="00CC5019" w:rsidRDefault="008E6A0B" w:rsidP="008E6A0B">
      <w:pPr>
        <w:widowControl w:val="0"/>
        <w:suppressAutoHyphens/>
        <w:spacing w:after="0" w:line="240" w:lineRule="auto"/>
        <w:ind w:left="180"/>
        <w:jc w:val="both"/>
        <w:rPr>
          <w:rFonts w:ascii="Times New Roman" w:eastAsia="Lucida Sans Unicode"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5.2. A Megbízott gondoskodik a város belterületén lévő, nem lakóingatlanok (kivéve a közületi ingatlanok és a közintézmények) előtt lévő járdák tisztán tartásáról, </w:t>
      </w:r>
      <w:proofErr w:type="spellStart"/>
      <w:r w:rsidRPr="00CC5019">
        <w:rPr>
          <w:rFonts w:ascii="Times New Roman" w:eastAsia="Times New Roman" w:hAnsi="Times New Roman" w:cs="Mangal"/>
          <w:kern w:val="1"/>
          <w:sz w:val="24"/>
          <w:szCs w:val="24"/>
          <w:lang w:eastAsia="hi-IN" w:bidi="hi-IN"/>
        </w:rPr>
        <w:t>síktalanításáról</w:t>
      </w:r>
      <w:proofErr w:type="spellEnd"/>
      <w:r w:rsidRPr="00CC5019">
        <w:rPr>
          <w:rFonts w:ascii="Times New Roman" w:eastAsia="Times New Roman" w:hAnsi="Times New Roman" w:cs="Mangal"/>
          <w:kern w:val="1"/>
          <w:sz w:val="24"/>
          <w:szCs w:val="24"/>
          <w:lang w:eastAsia="hi-IN" w:bidi="hi-IN"/>
        </w:rPr>
        <w:t xml:space="preserve">, télen a közlekedési létesítmények </w:t>
      </w:r>
      <w:proofErr w:type="spellStart"/>
      <w:r w:rsidRPr="00CC5019">
        <w:rPr>
          <w:rFonts w:ascii="Times New Roman" w:eastAsia="Times New Roman" w:hAnsi="Times New Roman" w:cs="Mangal"/>
          <w:kern w:val="1"/>
          <w:sz w:val="24"/>
          <w:szCs w:val="24"/>
          <w:lang w:eastAsia="hi-IN" w:bidi="hi-IN"/>
        </w:rPr>
        <w:t>síktalanításáról</w:t>
      </w:r>
      <w:proofErr w:type="spellEnd"/>
      <w:r w:rsidRPr="00CC5019">
        <w:rPr>
          <w:rFonts w:ascii="Times New Roman" w:eastAsia="Times New Roman" w:hAnsi="Times New Roman" w:cs="Mangal"/>
          <w:kern w:val="1"/>
          <w:sz w:val="24"/>
          <w:szCs w:val="24"/>
          <w:lang w:eastAsia="hi-IN" w:bidi="hi-IN"/>
        </w:rPr>
        <w:t xml:space="preserve">. </w:t>
      </w:r>
    </w:p>
    <w:p w14:paraId="4D14A80D" w14:textId="77777777" w:rsidR="008E6A0B" w:rsidRPr="00CC5019" w:rsidRDefault="008E6A0B" w:rsidP="008E6A0B">
      <w:pPr>
        <w:widowControl w:val="0"/>
        <w:suppressAutoHyphens/>
        <w:spacing w:after="0" w:line="240" w:lineRule="auto"/>
        <w:ind w:left="180"/>
        <w:jc w:val="both"/>
        <w:rPr>
          <w:rFonts w:ascii="Times New Roman" w:eastAsia="Lucida Sans Unicode" w:hAnsi="Times New Roman" w:cs="Mangal"/>
          <w:kern w:val="1"/>
          <w:sz w:val="24"/>
          <w:szCs w:val="24"/>
          <w:lang w:eastAsia="hi-IN" w:bidi="hi-IN"/>
        </w:rPr>
      </w:pPr>
    </w:p>
    <w:p w14:paraId="2C7FD982" w14:textId="77777777" w:rsidR="008E6A0B" w:rsidRPr="00CC5019" w:rsidRDefault="008E6A0B" w:rsidP="008E6A0B">
      <w:pPr>
        <w:widowControl w:val="0"/>
        <w:suppressAutoHyphens/>
        <w:spacing w:after="0" w:line="240" w:lineRule="auto"/>
        <w:ind w:left="180"/>
        <w:jc w:val="both"/>
        <w:rPr>
          <w:rFonts w:ascii="Times New Roman" w:eastAsia="Lucida Sans Unicode"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5.3. A Megbízott a város közterületének tisztántartásáról és a zöldterületek védelméről szóló és a közterület-használat rendjéről és feltételeiről szóló mindenkor hatályos önkormányzati rendeleteiben foglalt előírások betartását jogosult és köteles ellenőrizni.</w:t>
      </w:r>
    </w:p>
    <w:p w14:paraId="3FC82173" w14:textId="77777777" w:rsidR="008E6A0B" w:rsidRPr="00CC5019" w:rsidRDefault="008E6A0B" w:rsidP="008E6A0B">
      <w:pPr>
        <w:widowControl w:val="0"/>
        <w:suppressAutoHyphens/>
        <w:spacing w:after="0" w:line="240" w:lineRule="auto"/>
        <w:ind w:left="180"/>
        <w:jc w:val="both"/>
        <w:rPr>
          <w:rFonts w:ascii="Times New Roman" w:eastAsia="Lucida Sans Unicode" w:hAnsi="Times New Roman" w:cs="Mangal"/>
          <w:kern w:val="1"/>
          <w:sz w:val="24"/>
          <w:szCs w:val="24"/>
          <w:lang w:eastAsia="hi-IN" w:bidi="hi-IN"/>
        </w:rPr>
      </w:pPr>
    </w:p>
    <w:p w14:paraId="7BB80EB7" w14:textId="77777777" w:rsidR="008E6A0B" w:rsidRDefault="008E6A0B" w:rsidP="008E6A0B">
      <w:pPr>
        <w:widowControl w:val="0"/>
        <w:suppressAutoHyphens/>
        <w:spacing w:after="0" w:line="240" w:lineRule="auto"/>
        <w:ind w:left="180"/>
        <w:jc w:val="both"/>
        <w:rPr>
          <w:rFonts w:ascii="Times New Roman" w:eastAsia="Times New Roman" w:hAnsi="Times New Roman" w:cs="Mangal"/>
          <w:bCs/>
          <w:kern w:val="1"/>
          <w:sz w:val="24"/>
          <w:szCs w:val="24"/>
          <w:lang w:eastAsia="hi-IN" w:bidi="hi-IN"/>
        </w:rPr>
      </w:pPr>
      <w:r w:rsidRPr="00CC5019">
        <w:rPr>
          <w:rFonts w:ascii="Times New Roman" w:eastAsia="Times New Roman" w:hAnsi="Times New Roman" w:cs="Mangal"/>
          <w:kern w:val="1"/>
          <w:sz w:val="24"/>
          <w:szCs w:val="24"/>
          <w:lang w:eastAsia="hi-IN" w:bidi="hi-IN"/>
        </w:rPr>
        <w:t xml:space="preserve">5.4. </w:t>
      </w:r>
      <w:r w:rsidRPr="00CC5019">
        <w:rPr>
          <w:rFonts w:ascii="Times New Roman" w:eastAsia="Times New Roman" w:hAnsi="Times New Roman" w:cs="Mangal"/>
          <w:bCs/>
          <w:kern w:val="1"/>
          <w:sz w:val="24"/>
          <w:szCs w:val="24"/>
          <w:lang w:eastAsia="hi-IN" w:bidi="hi-IN"/>
        </w:rPr>
        <w:t>A Megbízott a Megbízó külön megrendelése alapján elvégzett munkák után jogosult díjat felszámolni a Megbízó felé.</w:t>
      </w:r>
    </w:p>
    <w:p w14:paraId="5F198FCB" w14:textId="77777777" w:rsidR="008E6A0B" w:rsidRDefault="008E6A0B" w:rsidP="008E6A0B">
      <w:pPr>
        <w:widowControl w:val="0"/>
        <w:suppressAutoHyphens/>
        <w:spacing w:after="0" w:line="240" w:lineRule="auto"/>
        <w:ind w:left="180"/>
        <w:jc w:val="both"/>
        <w:rPr>
          <w:rFonts w:ascii="Times New Roman" w:eastAsia="Times New Roman" w:hAnsi="Times New Roman" w:cs="Mangal"/>
          <w:bCs/>
          <w:kern w:val="1"/>
          <w:sz w:val="24"/>
          <w:szCs w:val="24"/>
          <w:lang w:eastAsia="hi-IN" w:bidi="hi-IN"/>
        </w:rPr>
      </w:pPr>
    </w:p>
    <w:p w14:paraId="72AE4EC3" w14:textId="77777777" w:rsidR="008E6A0B" w:rsidRPr="00CC5019" w:rsidRDefault="008E6A0B" w:rsidP="008E6A0B">
      <w:pPr>
        <w:widowControl w:val="0"/>
        <w:suppressAutoHyphens/>
        <w:spacing w:after="0" w:line="240" w:lineRule="auto"/>
        <w:ind w:left="180"/>
        <w:jc w:val="both"/>
        <w:rPr>
          <w:rFonts w:ascii="Times New Roman" w:eastAsia="Lucida Sans Unicode" w:hAnsi="Times New Roman" w:cs="Mangal"/>
          <w:kern w:val="1"/>
          <w:sz w:val="24"/>
          <w:szCs w:val="24"/>
          <w:lang w:eastAsia="hi-IN" w:bidi="hi-IN"/>
        </w:rPr>
      </w:pPr>
    </w:p>
    <w:p w14:paraId="24107DE3" w14:textId="77777777" w:rsidR="008E6A0B" w:rsidRPr="00CC5019" w:rsidRDefault="008E6A0B" w:rsidP="008E6A0B">
      <w:pPr>
        <w:widowControl w:val="0"/>
        <w:suppressAutoHyphens/>
        <w:spacing w:after="0" w:line="240" w:lineRule="auto"/>
        <w:jc w:val="both"/>
        <w:rPr>
          <w:rFonts w:ascii="Times New Roman" w:eastAsia="Lucida Sans Unicode" w:hAnsi="Times New Roman" w:cs="Mangal"/>
          <w:kern w:val="1"/>
          <w:sz w:val="24"/>
          <w:szCs w:val="24"/>
          <w:lang w:eastAsia="hi-IN" w:bidi="hi-IN"/>
        </w:rPr>
      </w:pPr>
    </w:p>
    <w:p w14:paraId="27BA286F"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b/>
          <w:kern w:val="1"/>
          <w:sz w:val="24"/>
          <w:szCs w:val="24"/>
          <w:lang w:eastAsia="hi-IN" w:bidi="hi-IN"/>
        </w:rPr>
        <w:t>6. Piacüzemeltetés:</w:t>
      </w:r>
    </w:p>
    <w:p w14:paraId="2BAE024B" w14:textId="77777777" w:rsidR="008E6A0B" w:rsidRPr="00CC5019" w:rsidRDefault="008E6A0B" w:rsidP="008E6A0B">
      <w:pPr>
        <w:widowControl w:val="0"/>
        <w:tabs>
          <w:tab w:val="left" w:pos="-1758"/>
          <w:tab w:val="left" w:pos="2880"/>
        </w:tabs>
        <w:suppressAutoHyphens/>
        <w:spacing w:after="0" w:line="240" w:lineRule="auto"/>
        <w:jc w:val="both"/>
        <w:rPr>
          <w:rFonts w:ascii="Times New Roman" w:eastAsia="Times New Roman" w:hAnsi="Times New Roman" w:cs="Mangal"/>
          <w:kern w:val="1"/>
          <w:sz w:val="24"/>
          <w:szCs w:val="24"/>
          <w:lang w:eastAsia="hi-IN" w:bidi="hi-IN"/>
        </w:rPr>
      </w:pPr>
    </w:p>
    <w:p w14:paraId="4D9AB42A" w14:textId="77777777" w:rsidR="008E6A0B" w:rsidRPr="00CC5019" w:rsidRDefault="008E6A0B" w:rsidP="008E6A0B">
      <w:pPr>
        <w:widowControl w:val="0"/>
        <w:tabs>
          <w:tab w:val="left" w:pos="-1758"/>
          <w:tab w:val="left" w:pos="2880"/>
        </w:tabs>
        <w:suppressAutoHyphens/>
        <w:spacing w:after="0" w:line="240" w:lineRule="auto"/>
        <w:ind w:left="195"/>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A Megbízó ezen feladatának ellátásáról a Megbízott útján gondoskodik a Magyarország helyi önkormányzatairól szóló 2011. évi CLXXXIX. törvény 13. §. (1) bekezdés 14. pontjában (</w:t>
      </w:r>
      <w:r w:rsidRPr="00CC5019">
        <w:rPr>
          <w:rFonts w:ascii="Times New Roman" w:eastAsia="Lucida Sans Unicode" w:hAnsi="Times New Roman" w:cs="Mangal"/>
          <w:i/>
          <w:kern w:val="1"/>
          <w:sz w:val="24"/>
          <w:szCs w:val="24"/>
          <w:lang w:eastAsia="hi-IN" w:bidi="hi-IN"/>
        </w:rPr>
        <w:t xml:space="preserve">a kistermelők, őstermelők számára – jogszabályban meghatározott termékeik – értékesítési lehetőségeinek biztosítása, ideértve a hétvégi árusítás lehetőségét is;) </w:t>
      </w:r>
      <w:r w:rsidRPr="00CC5019">
        <w:rPr>
          <w:rFonts w:ascii="Times New Roman" w:eastAsia="Times New Roman" w:hAnsi="Times New Roman" w:cs="Mangal"/>
          <w:kern w:val="1"/>
          <w:sz w:val="24"/>
          <w:szCs w:val="24"/>
          <w:lang w:eastAsia="hi-IN" w:bidi="hi-IN"/>
        </w:rPr>
        <w:t>foglaltak értelmében. A Megbízott végzi a városi piac működtetését, mellyel kapcsolatban a Megbízott ellátja a következő feladatokat:</w:t>
      </w:r>
    </w:p>
    <w:p w14:paraId="42FE7C95" w14:textId="77777777" w:rsidR="008E6A0B" w:rsidRPr="00CC5019" w:rsidRDefault="008E6A0B" w:rsidP="008E6A0B">
      <w:pPr>
        <w:widowControl w:val="0"/>
        <w:tabs>
          <w:tab w:val="left" w:pos="-1758"/>
          <w:tab w:val="left" w:pos="2880"/>
        </w:tabs>
        <w:suppressAutoHyphens/>
        <w:spacing w:after="0" w:line="240" w:lineRule="auto"/>
        <w:ind w:left="195"/>
        <w:jc w:val="both"/>
        <w:rPr>
          <w:rFonts w:ascii="Times New Roman" w:eastAsia="Times New Roman" w:hAnsi="Times New Roman" w:cs="Mangal"/>
          <w:kern w:val="1"/>
          <w:sz w:val="24"/>
          <w:szCs w:val="24"/>
          <w:lang w:eastAsia="hi-IN" w:bidi="hi-IN"/>
        </w:rPr>
      </w:pPr>
    </w:p>
    <w:p w14:paraId="37FE4B5A" w14:textId="77777777" w:rsidR="008E6A0B" w:rsidRPr="00CC5019" w:rsidRDefault="008E6A0B" w:rsidP="008E6A0B">
      <w:pPr>
        <w:widowControl w:val="0"/>
        <w:tabs>
          <w:tab w:val="left" w:pos="-1758"/>
          <w:tab w:val="left" w:pos="2880"/>
        </w:tabs>
        <w:suppressAutoHyphens/>
        <w:spacing w:after="0" w:line="240" w:lineRule="auto"/>
        <w:ind w:left="195"/>
        <w:jc w:val="both"/>
        <w:rPr>
          <w:rFonts w:ascii="Times New Roman" w:eastAsia="Times New Roman" w:hAnsi="Times New Roman" w:cs="Mangal"/>
          <w:bCs/>
          <w:kern w:val="1"/>
          <w:sz w:val="24"/>
          <w:szCs w:val="24"/>
          <w:lang w:eastAsia="hi-IN" w:bidi="hi-IN"/>
        </w:rPr>
      </w:pPr>
      <w:r w:rsidRPr="00CC5019">
        <w:rPr>
          <w:rFonts w:ascii="Times New Roman" w:eastAsia="Times New Roman" w:hAnsi="Times New Roman" w:cs="Mangal"/>
          <w:kern w:val="1"/>
          <w:sz w:val="24"/>
          <w:szCs w:val="24"/>
          <w:lang w:eastAsia="hi-IN" w:bidi="hi-IN"/>
        </w:rPr>
        <w:t>- a hely</w:t>
      </w:r>
      <w:r w:rsidRPr="00CC5019">
        <w:rPr>
          <w:rFonts w:ascii="Times New Roman" w:eastAsia="Times New Roman" w:hAnsi="Times New Roman" w:cs="Mangal"/>
          <w:bCs/>
          <w:kern w:val="1"/>
          <w:sz w:val="24"/>
          <w:szCs w:val="24"/>
          <w:lang w:eastAsia="hi-IN" w:bidi="hi-IN"/>
        </w:rPr>
        <w:t>jegyek beszedése, (amelyek beszedéséből származó bevétel a Megbízottat illeti meg.)</w:t>
      </w:r>
    </w:p>
    <w:p w14:paraId="319D92C3" w14:textId="77777777" w:rsidR="008E6A0B" w:rsidRPr="00CC5019" w:rsidRDefault="008E6A0B" w:rsidP="008E6A0B">
      <w:pPr>
        <w:widowControl w:val="0"/>
        <w:tabs>
          <w:tab w:val="left" w:pos="-1758"/>
          <w:tab w:val="left" w:pos="2880"/>
        </w:tabs>
        <w:suppressAutoHyphens/>
        <w:spacing w:after="0" w:line="240" w:lineRule="auto"/>
        <w:ind w:left="195"/>
        <w:jc w:val="both"/>
        <w:rPr>
          <w:rFonts w:ascii="Times New Roman" w:eastAsia="Times New Roman" w:hAnsi="Times New Roman" w:cs="Mangal"/>
          <w:bCs/>
          <w:kern w:val="1"/>
          <w:sz w:val="24"/>
          <w:szCs w:val="24"/>
          <w:lang w:eastAsia="hi-IN" w:bidi="hi-IN"/>
        </w:rPr>
      </w:pPr>
      <w:r w:rsidRPr="00CC5019">
        <w:rPr>
          <w:rFonts w:ascii="Times New Roman" w:eastAsia="Times New Roman" w:hAnsi="Times New Roman" w:cs="Mangal"/>
          <w:bCs/>
          <w:kern w:val="1"/>
          <w:sz w:val="24"/>
          <w:szCs w:val="24"/>
          <w:lang w:eastAsia="hi-IN" w:bidi="hi-IN"/>
        </w:rPr>
        <w:t>- a piac takarítása,</w:t>
      </w:r>
    </w:p>
    <w:p w14:paraId="05141F3B" w14:textId="77777777" w:rsidR="008E6A0B" w:rsidRPr="00CC5019" w:rsidRDefault="008E6A0B" w:rsidP="008E6A0B">
      <w:pPr>
        <w:widowControl w:val="0"/>
        <w:tabs>
          <w:tab w:val="left" w:pos="-1758"/>
          <w:tab w:val="left" w:pos="2880"/>
        </w:tabs>
        <w:suppressAutoHyphens/>
        <w:spacing w:after="0" w:line="240" w:lineRule="auto"/>
        <w:ind w:left="195"/>
        <w:jc w:val="both"/>
        <w:rPr>
          <w:rFonts w:ascii="Times New Roman" w:eastAsia="Times New Roman" w:hAnsi="Times New Roman" w:cs="Mangal"/>
          <w:bCs/>
          <w:kern w:val="1"/>
          <w:sz w:val="24"/>
          <w:szCs w:val="24"/>
          <w:lang w:eastAsia="hi-IN" w:bidi="hi-IN"/>
        </w:rPr>
      </w:pPr>
      <w:r w:rsidRPr="00CC5019">
        <w:rPr>
          <w:rFonts w:ascii="Times New Roman" w:eastAsia="Times New Roman" w:hAnsi="Times New Roman" w:cs="Mangal"/>
          <w:bCs/>
          <w:kern w:val="1"/>
          <w:sz w:val="24"/>
          <w:szCs w:val="24"/>
          <w:lang w:eastAsia="hi-IN" w:bidi="hi-IN"/>
        </w:rPr>
        <w:t xml:space="preserve">- a felmerülő karbantartási munkák elvégzése, </w:t>
      </w:r>
    </w:p>
    <w:p w14:paraId="6FFECC7C" w14:textId="77777777" w:rsidR="008E6A0B" w:rsidRPr="00CC5019" w:rsidRDefault="008E6A0B" w:rsidP="008E6A0B">
      <w:pPr>
        <w:widowControl w:val="0"/>
        <w:tabs>
          <w:tab w:val="left" w:pos="-1758"/>
          <w:tab w:val="left" w:pos="2880"/>
        </w:tabs>
        <w:suppressAutoHyphens/>
        <w:spacing w:after="0" w:line="240" w:lineRule="auto"/>
        <w:ind w:left="195"/>
        <w:jc w:val="both"/>
        <w:rPr>
          <w:rFonts w:ascii="Times New Roman" w:eastAsia="Lucida Sans Unicode" w:hAnsi="Times New Roman" w:cs="Mangal"/>
          <w:kern w:val="1"/>
          <w:sz w:val="24"/>
          <w:szCs w:val="24"/>
          <w:lang w:eastAsia="hi-IN" w:bidi="hi-IN"/>
        </w:rPr>
      </w:pPr>
      <w:r w:rsidRPr="00CC5019">
        <w:rPr>
          <w:rFonts w:ascii="Times New Roman" w:eastAsia="Times New Roman" w:hAnsi="Times New Roman" w:cs="Mangal"/>
          <w:bCs/>
          <w:kern w:val="1"/>
          <w:sz w:val="24"/>
          <w:szCs w:val="24"/>
          <w:lang w:eastAsia="hi-IN" w:bidi="hi-IN"/>
        </w:rPr>
        <w:t>- a p</w:t>
      </w:r>
      <w:r w:rsidRPr="00CC5019">
        <w:rPr>
          <w:rFonts w:ascii="Times New Roman" w:eastAsia="Times New Roman" w:hAnsi="Times New Roman" w:cs="Mangal"/>
          <w:kern w:val="1"/>
          <w:sz w:val="24"/>
          <w:szCs w:val="24"/>
          <w:lang w:eastAsia="hi-IN" w:bidi="hi-IN"/>
        </w:rPr>
        <w:t xml:space="preserve">iac területén lévő tárgyi eszközök karbantartása, kapu nyitása, zárása, kerítés karbantartása, közterületen történő árusítás megakadályozása. </w:t>
      </w:r>
    </w:p>
    <w:p w14:paraId="1CF797C7" w14:textId="77777777" w:rsidR="008E6A0B" w:rsidRPr="00CC5019" w:rsidRDefault="008E6A0B" w:rsidP="008E6A0B">
      <w:pPr>
        <w:widowControl w:val="0"/>
        <w:tabs>
          <w:tab w:val="left" w:pos="-1758"/>
          <w:tab w:val="left" w:pos="2880"/>
        </w:tabs>
        <w:suppressAutoHyphens/>
        <w:spacing w:after="0" w:line="240" w:lineRule="auto"/>
        <w:ind w:left="195"/>
        <w:jc w:val="both"/>
        <w:rPr>
          <w:rFonts w:ascii="Times New Roman" w:eastAsia="Lucida Sans Unicode" w:hAnsi="Times New Roman" w:cs="Mangal"/>
          <w:kern w:val="1"/>
          <w:sz w:val="24"/>
          <w:szCs w:val="24"/>
          <w:lang w:eastAsia="hi-IN" w:bidi="hi-IN"/>
        </w:rPr>
      </w:pPr>
    </w:p>
    <w:p w14:paraId="618661F7" w14:textId="77777777" w:rsidR="008E6A0B" w:rsidRPr="00CC5019" w:rsidRDefault="008E6A0B" w:rsidP="008E6A0B">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CC5019">
        <w:rPr>
          <w:rFonts w:ascii="Times New Roman" w:eastAsia="Times New Roman" w:hAnsi="Times New Roman" w:cs="Mangal"/>
          <w:b/>
          <w:kern w:val="1"/>
          <w:sz w:val="24"/>
          <w:szCs w:val="24"/>
          <w:lang w:eastAsia="hi-IN" w:bidi="hi-IN"/>
        </w:rPr>
        <w:t>7. Állategészségügyi feladatok:</w:t>
      </w:r>
    </w:p>
    <w:p w14:paraId="7B69352A" w14:textId="77777777" w:rsidR="008E6A0B" w:rsidRPr="00CC5019" w:rsidRDefault="008E6A0B" w:rsidP="008E6A0B">
      <w:pPr>
        <w:widowControl w:val="0"/>
        <w:suppressAutoHyphens/>
        <w:spacing w:after="0" w:line="240" w:lineRule="auto"/>
        <w:ind w:left="210"/>
        <w:jc w:val="both"/>
        <w:rPr>
          <w:rFonts w:ascii="Times New Roman" w:eastAsia="Lucida Sans Unicode" w:hAnsi="Times New Roman" w:cs="Mangal"/>
          <w:kern w:val="1"/>
          <w:sz w:val="24"/>
          <w:szCs w:val="24"/>
          <w:lang w:eastAsia="hi-IN" w:bidi="hi-IN"/>
        </w:rPr>
      </w:pPr>
    </w:p>
    <w:p w14:paraId="0E2996CE" w14:textId="77777777" w:rsidR="008E6A0B" w:rsidRPr="00CC5019" w:rsidRDefault="008E6A0B" w:rsidP="008E6A0B">
      <w:pPr>
        <w:widowControl w:val="0"/>
        <w:suppressAutoHyphens/>
        <w:spacing w:after="0" w:line="240" w:lineRule="auto"/>
        <w:ind w:left="210"/>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7.1. A Megbízó ezen feladatának ellátásáról a Megbízott útján gondoskodik az állatok védelméről és kíméletéről szóló 1998. évi XXVIII. törvény ide vonatkozó rendelkezéseinek értelmében. A Megbízott elvégzi különösen a kóbor ebek begyűjtését és őrzését, illetőleg gondoskodik az állati hulla elszállításának megszervezéséről az alábbiak szerint:</w:t>
      </w:r>
    </w:p>
    <w:p w14:paraId="6C8B0AC4" w14:textId="77777777" w:rsidR="008E6A0B" w:rsidRPr="00CC5019" w:rsidRDefault="008E6A0B" w:rsidP="008E6A0B">
      <w:pPr>
        <w:widowControl w:val="0"/>
        <w:suppressAutoHyphens/>
        <w:spacing w:after="0" w:line="240" w:lineRule="auto"/>
        <w:ind w:left="210"/>
        <w:jc w:val="both"/>
        <w:rPr>
          <w:rFonts w:ascii="Times New Roman" w:eastAsia="Times New Roman" w:hAnsi="Times New Roman" w:cs="Mangal"/>
          <w:kern w:val="1"/>
          <w:sz w:val="24"/>
          <w:szCs w:val="24"/>
          <w:lang w:eastAsia="hi-IN" w:bidi="hi-IN"/>
        </w:rPr>
      </w:pPr>
    </w:p>
    <w:p w14:paraId="2D28E84E" w14:textId="77777777" w:rsidR="008E6A0B" w:rsidRPr="00CC5019" w:rsidRDefault="008E6A0B" w:rsidP="008E6A0B">
      <w:pPr>
        <w:widowControl w:val="0"/>
        <w:suppressAutoHyphens/>
        <w:spacing w:after="0" w:line="240" w:lineRule="auto"/>
        <w:ind w:left="210"/>
        <w:jc w:val="both"/>
        <w:rPr>
          <w:rFonts w:ascii="Times New Roman" w:eastAsia="Times New Roman" w:hAnsi="Times New Roman" w:cs="Mangal"/>
          <w:bCs/>
          <w:kern w:val="1"/>
          <w:sz w:val="24"/>
          <w:szCs w:val="24"/>
          <w:lang w:eastAsia="hi-IN" w:bidi="hi-IN"/>
        </w:rPr>
      </w:pPr>
      <w:r w:rsidRPr="00CC5019">
        <w:rPr>
          <w:rFonts w:ascii="Times New Roman" w:eastAsia="Times New Roman" w:hAnsi="Times New Roman" w:cs="Mangal"/>
          <w:kern w:val="1"/>
          <w:sz w:val="24"/>
          <w:szCs w:val="24"/>
          <w:lang w:eastAsia="hi-IN" w:bidi="hi-IN"/>
        </w:rPr>
        <w:t xml:space="preserve">- A </w:t>
      </w:r>
      <w:r w:rsidRPr="00CC5019">
        <w:rPr>
          <w:rFonts w:ascii="Times New Roman" w:eastAsia="Times New Roman" w:hAnsi="Times New Roman" w:cs="Mangal"/>
          <w:bCs/>
          <w:kern w:val="1"/>
          <w:sz w:val="24"/>
          <w:szCs w:val="24"/>
          <w:lang w:eastAsia="hi-IN" w:bidi="hi-IN"/>
        </w:rPr>
        <w:t>Derecske területén élő – nem iparszerűen állattenyésztéssel foglalkozó – lakosoknál keletkező állattetemek háztól történő, valamint a közterületen talált elhullott állati tetemek begyűjtésének és az ártalmatlanító helyre történő elszállításának környezetkárosítást kizáró módon való megoldása.</w:t>
      </w:r>
    </w:p>
    <w:p w14:paraId="1564CFC8" w14:textId="77777777" w:rsidR="008E6A0B" w:rsidRPr="00CC5019" w:rsidRDefault="008E6A0B" w:rsidP="008E6A0B">
      <w:pPr>
        <w:widowControl w:val="0"/>
        <w:suppressAutoHyphens/>
        <w:spacing w:after="0" w:line="240" w:lineRule="auto"/>
        <w:ind w:left="210"/>
        <w:jc w:val="both"/>
        <w:rPr>
          <w:rFonts w:ascii="Times New Roman" w:eastAsia="Times New Roman" w:hAnsi="Times New Roman" w:cs="Mangal"/>
          <w:bCs/>
          <w:kern w:val="1"/>
          <w:sz w:val="24"/>
          <w:szCs w:val="24"/>
          <w:lang w:eastAsia="hi-IN" w:bidi="hi-IN"/>
        </w:rPr>
      </w:pPr>
      <w:r w:rsidRPr="00CC5019">
        <w:rPr>
          <w:rFonts w:ascii="Times New Roman" w:eastAsia="Times New Roman" w:hAnsi="Times New Roman" w:cs="Mangal"/>
          <w:bCs/>
          <w:kern w:val="1"/>
          <w:sz w:val="24"/>
          <w:szCs w:val="24"/>
          <w:lang w:eastAsia="hi-IN" w:bidi="hi-IN"/>
        </w:rPr>
        <w:t>- Biztosítja a település lakosai részére az elhullott tetemekre vonatkozó információk bejelentési lehetőségét.</w:t>
      </w:r>
    </w:p>
    <w:p w14:paraId="5783DE28" w14:textId="77777777" w:rsidR="008E6A0B" w:rsidRPr="00CC5019" w:rsidRDefault="008E6A0B" w:rsidP="008E6A0B">
      <w:pPr>
        <w:widowControl w:val="0"/>
        <w:suppressAutoHyphens/>
        <w:spacing w:after="0" w:line="240" w:lineRule="auto"/>
        <w:ind w:left="210"/>
        <w:jc w:val="both"/>
        <w:rPr>
          <w:rFonts w:ascii="Times New Roman" w:eastAsia="Times New Roman" w:hAnsi="Times New Roman" w:cs="Mangal"/>
          <w:bCs/>
          <w:kern w:val="1"/>
          <w:sz w:val="24"/>
          <w:szCs w:val="24"/>
          <w:lang w:eastAsia="hi-IN" w:bidi="hi-IN"/>
        </w:rPr>
      </w:pPr>
      <w:r w:rsidRPr="00CC5019">
        <w:rPr>
          <w:rFonts w:ascii="Times New Roman" w:eastAsia="Times New Roman" w:hAnsi="Times New Roman" w:cs="Mangal"/>
          <w:bCs/>
          <w:kern w:val="1"/>
          <w:sz w:val="24"/>
          <w:szCs w:val="24"/>
          <w:lang w:eastAsia="hi-IN" w:bidi="hi-IN"/>
        </w:rPr>
        <w:t>- Gondoskodik, hogy a bejelentő számára rendelkezésre álljanak az átmeneti tároláshoz szükséges gyűjtőzsákok.</w:t>
      </w:r>
    </w:p>
    <w:p w14:paraId="78EE8EB4" w14:textId="77777777" w:rsidR="008E6A0B" w:rsidRPr="00CC5019" w:rsidRDefault="008E6A0B" w:rsidP="008E6A0B">
      <w:pPr>
        <w:widowControl w:val="0"/>
        <w:suppressAutoHyphens/>
        <w:spacing w:after="0" w:line="240" w:lineRule="auto"/>
        <w:ind w:left="210"/>
        <w:jc w:val="both"/>
        <w:rPr>
          <w:rFonts w:ascii="Times New Roman" w:eastAsia="Times New Roman" w:hAnsi="Times New Roman" w:cs="Mangal"/>
          <w:bCs/>
          <w:kern w:val="1"/>
          <w:sz w:val="24"/>
          <w:szCs w:val="24"/>
          <w:lang w:eastAsia="hi-IN" w:bidi="hi-IN"/>
        </w:rPr>
      </w:pPr>
      <w:r w:rsidRPr="00CC5019">
        <w:rPr>
          <w:rFonts w:ascii="Times New Roman" w:eastAsia="Times New Roman" w:hAnsi="Times New Roman" w:cs="Mangal"/>
          <w:bCs/>
          <w:kern w:val="1"/>
          <w:sz w:val="24"/>
          <w:szCs w:val="24"/>
          <w:lang w:eastAsia="hi-IN" w:bidi="hi-IN"/>
        </w:rPr>
        <w:t>- Folyamatosan tartja a kapcsolatot a szállítóval.</w:t>
      </w:r>
    </w:p>
    <w:p w14:paraId="72E577FD" w14:textId="77777777" w:rsidR="008E6A0B" w:rsidRPr="00CC5019" w:rsidRDefault="008E6A0B" w:rsidP="008E6A0B">
      <w:pPr>
        <w:widowControl w:val="0"/>
        <w:suppressAutoHyphens/>
        <w:spacing w:after="0" w:line="240" w:lineRule="auto"/>
        <w:ind w:left="210"/>
        <w:jc w:val="both"/>
        <w:rPr>
          <w:rFonts w:ascii="Times New Roman" w:eastAsia="Times New Roman" w:hAnsi="Times New Roman" w:cs="Mangal"/>
          <w:bCs/>
          <w:kern w:val="1"/>
          <w:sz w:val="24"/>
          <w:szCs w:val="24"/>
          <w:lang w:eastAsia="hi-IN" w:bidi="hi-IN"/>
        </w:rPr>
      </w:pPr>
      <w:r w:rsidRPr="00CC5019">
        <w:rPr>
          <w:rFonts w:ascii="Times New Roman" w:eastAsia="Times New Roman" w:hAnsi="Times New Roman" w:cs="Mangal"/>
          <w:bCs/>
          <w:kern w:val="1"/>
          <w:sz w:val="24"/>
          <w:szCs w:val="24"/>
          <w:lang w:eastAsia="hi-IN" w:bidi="hi-IN"/>
        </w:rPr>
        <w:t>- Gondoskodik a település belterületén a kóbor ebek befogadásával, őrzésével, értékesítésével vagy ártalmatlanná tételével, továbbá az emberre egészségügyi szempontból veszélyes, valamint az állatállomány egészségét veszélyeztető betegség tüneteit mutató vagy betegségre gyanús ebek és macskák kártalanítás nélküli kiirtásával kapcsolatos feladatok ellátásáról; gondoskodik a közterületen elhullott gazdátlan állatok elszállításáról.</w:t>
      </w:r>
    </w:p>
    <w:p w14:paraId="683914A0" w14:textId="77777777" w:rsidR="008E6A0B" w:rsidRPr="00CC5019" w:rsidRDefault="008E6A0B" w:rsidP="008E6A0B">
      <w:pPr>
        <w:widowControl w:val="0"/>
        <w:suppressAutoHyphens/>
        <w:spacing w:after="0" w:line="240" w:lineRule="auto"/>
        <w:ind w:left="210"/>
        <w:jc w:val="both"/>
        <w:rPr>
          <w:rFonts w:ascii="Times New Roman" w:eastAsia="Times New Roman" w:hAnsi="Times New Roman" w:cs="Mangal"/>
          <w:bCs/>
          <w:kern w:val="1"/>
          <w:sz w:val="24"/>
          <w:szCs w:val="24"/>
          <w:lang w:eastAsia="hi-IN" w:bidi="hi-IN"/>
        </w:rPr>
      </w:pPr>
    </w:p>
    <w:p w14:paraId="70D937BB" w14:textId="77777777" w:rsidR="008E6A0B" w:rsidRPr="00CC5019" w:rsidRDefault="008E6A0B" w:rsidP="00C57C70">
      <w:pPr>
        <w:widowControl w:val="0"/>
        <w:numPr>
          <w:ilvl w:val="0"/>
          <w:numId w:val="9"/>
        </w:numPr>
        <w:suppressAutoHyphens/>
        <w:spacing w:after="0" w:line="240" w:lineRule="auto"/>
        <w:ind w:left="210"/>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bCs/>
          <w:kern w:val="1"/>
          <w:sz w:val="24"/>
          <w:szCs w:val="24"/>
          <w:lang w:eastAsia="hi-IN" w:bidi="hi-IN"/>
        </w:rPr>
        <w:t>Gondoskodik a nyilvántartások vezetéséről.</w:t>
      </w:r>
    </w:p>
    <w:p w14:paraId="583BF991" w14:textId="77777777" w:rsidR="008E6A0B" w:rsidRPr="00CC5019" w:rsidRDefault="008E6A0B" w:rsidP="00C57C70">
      <w:pPr>
        <w:widowControl w:val="0"/>
        <w:numPr>
          <w:ilvl w:val="0"/>
          <w:numId w:val="9"/>
        </w:numPr>
        <w:suppressAutoHyphens/>
        <w:spacing w:after="0" w:line="240" w:lineRule="auto"/>
        <w:ind w:left="210"/>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A Megbízott a feladat ellátása során közreműködő igénybevételére jogosult.</w:t>
      </w:r>
    </w:p>
    <w:p w14:paraId="0FE21A9A" w14:textId="77777777" w:rsidR="008E6A0B" w:rsidRPr="00CC5019" w:rsidRDefault="008E6A0B" w:rsidP="008E6A0B">
      <w:pPr>
        <w:widowControl w:val="0"/>
        <w:suppressAutoHyphens/>
        <w:spacing w:after="0" w:line="240" w:lineRule="auto"/>
        <w:ind w:left="210"/>
        <w:jc w:val="both"/>
        <w:rPr>
          <w:rFonts w:ascii="Times New Roman" w:eastAsia="Times New Roman" w:hAnsi="Times New Roman" w:cs="Mangal"/>
          <w:kern w:val="1"/>
          <w:sz w:val="24"/>
          <w:szCs w:val="24"/>
          <w:lang w:eastAsia="hi-IN" w:bidi="hi-IN"/>
        </w:rPr>
      </w:pPr>
    </w:p>
    <w:p w14:paraId="70234123" w14:textId="77777777" w:rsidR="008E6A0B" w:rsidRPr="00CC5019" w:rsidRDefault="008E6A0B" w:rsidP="008E6A0B">
      <w:pPr>
        <w:widowControl w:val="0"/>
        <w:suppressAutoHyphens/>
        <w:spacing w:after="0" w:line="240" w:lineRule="auto"/>
        <w:ind w:left="210"/>
        <w:jc w:val="both"/>
        <w:rPr>
          <w:rFonts w:ascii="Times New Roman" w:eastAsia="Times New Roman" w:hAnsi="Times New Roman" w:cs="Mangal"/>
          <w:bCs/>
          <w:kern w:val="1"/>
          <w:sz w:val="24"/>
          <w:szCs w:val="24"/>
          <w:lang w:eastAsia="hi-IN" w:bidi="hi-IN"/>
        </w:rPr>
      </w:pPr>
      <w:r w:rsidRPr="00CC5019">
        <w:rPr>
          <w:rFonts w:ascii="Times New Roman" w:eastAsia="Times New Roman" w:hAnsi="Times New Roman" w:cs="Mangal"/>
          <w:bCs/>
          <w:kern w:val="1"/>
          <w:sz w:val="24"/>
          <w:szCs w:val="24"/>
          <w:lang w:eastAsia="hi-IN" w:bidi="hi-IN"/>
        </w:rPr>
        <w:t xml:space="preserve">7.2. A Megbízó megbízza a Megbízottat, hogy Derecske közigazgatási területén élő – nem iparszerűen állattenyésztéssel foglalkozó – lakosoknál keletkező állati tetemek háztól történő begyűjtését és az ártalmatlanító helyre történő elszállítását elvégezze. A Megbízott közreműködő igénybevételére jogosult, amely alapján a Megbízott közvetített szolgáltatásként jogosult a szolgáltatási díjat </w:t>
      </w:r>
      <w:proofErr w:type="spellStart"/>
      <w:r w:rsidRPr="00CC5019">
        <w:rPr>
          <w:rFonts w:ascii="Times New Roman" w:eastAsia="Times New Roman" w:hAnsi="Times New Roman" w:cs="Mangal"/>
          <w:bCs/>
          <w:kern w:val="1"/>
          <w:sz w:val="24"/>
          <w:szCs w:val="24"/>
          <w:lang w:eastAsia="hi-IN" w:bidi="hi-IN"/>
        </w:rPr>
        <w:t>továbbszámlázni</w:t>
      </w:r>
      <w:proofErr w:type="spellEnd"/>
      <w:r w:rsidRPr="00CC5019">
        <w:rPr>
          <w:rFonts w:ascii="Times New Roman" w:eastAsia="Times New Roman" w:hAnsi="Times New Roman" w:cs="Mangal"/>
          <w:bCs/>
          <w:kern w:val="1"/>
          <w:sz w:val="24"/>
          <w:szCs w:val="24"/>
          <w:lang w:eastAsia="hi-IN" w:bidi="hi-IN"/>
        </w:rPr>
        <w:t xml:space="preserve"> a Megbízó </w:t>
      </w:r>
      <w:proofErr w:type="spellStart"/>
      <w:r w:rsidRPr="00CC5019">
        <w:rPr>
          <w:rFonts w:ascii="Times New Roman" w:eastAsia="Times New Roman" w:hAnsi="Times New Roman" w:cs="Mangal"/>
          <w:bCs/>
          <w:kern w:val="1"/>
          <w:sz w:val="24"/>
          <w:szCs w:val="24"/>
          <w:lang w:eastAsia="hi-IN" w:bidi="hi-IN"/>
        </w:rPr>
        <w:t>felél</w:t>
      </w:r>
      <w:proofErr w:type="spellEnd"/>
      <w:r w:rsidRPr="00CC5019">
        <w:rPr>
          <w:rFonts w:ascii="Times New Roman" w:eastAsia="Times New Roman" w:hAnsi="Times New Roman" w:cs="Mangal"/>
          <w:bCs/>
          <w:kern w:val="1"/>
          <w:sz w:val="24"/>
          <w:szCs w:val="24"/>
          <w:lang w:eastAsia="hi-IN" w:bidi="hi-IN"/>
        </w:rPr>
        <w:t>.</w:t>
      </w:r>
    </w:p>
    <w:p w14:paraId="1386C897" w14:textId="77777777" w:rsidR="008E6A0B" w:rsidRPr="00CC5019" w:rsidRDefault="008E6A0B" w:rsidP="008E6A0B">
      <w:pPr>
        <w:widowControl w:val="0"/>
        <w:suppressAutoHyphens/>
        <w:spacing w:after="0" w:line="240" w:lineRule="auto"/>
        <w:ind w:left="210"/>
        <w:jc w:val="both"/>
        <w:rPr>
          <w:rFonts w:ascii="Times New Roman" w:eastAsia="Times New Roman" w:hAnsi="Times New Roman" w:cs="Mangal"/>
          <w:bCs/>
          <w:kern w:val="1"/>
          <w:sz w:val="24"/>
          <w:szCs w:val="24"/>
          <w:lang w:eastAsia="hi-IN" w:bidi="hi-IN"/>
        </w:rPr>
      </w:pPr>
    </w:p>
    <w:p w14:paraId="34C9F97C" w14:textId="77777777" w:rsidR="008E6A0B" w:rsidRPr="00CC5019" w:rsidRDefault="008E6A0B" w:rsidP="008E6A0B">
      <w:pPr>
        <w:widowControl w:val="0"/>
        <w:suppressAutoHyphens/>
        <w:spacing w:after="0" w:line="240" w:lineRule="auto"/>
        <w:ind w:left="210"/>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bCs/>
          <w:kern w:val="1"/>
          <w:sz w:val="24"/>
          <w:szCs w:val="24"/>
          <w:lang w:eastAsia="hi-IN" w:bidi="hi-IN"/>
        </w:rPr>
        <w:t xml:space="preserve">7.3. </w:t>
      </w:r>
      <w:r w:rsidRPr="00CC5019">
        <w:rPr>
          <w:rFonts w:ascii="Times New Roman" w:eastAsia="Times New Roman" w:hAnsi="Times New Roman" w:cs="Mangal"/>
          <w:kern w:val="1"/>
          <w:sz w:val="24"/>
          <w:szCs w:val="24"/>
          <w:lang w:eastAsia="hi-IN" w:bidi="hi-IN"/>
        </w:rPr>
        <w:t>A Megbízó a Megbízottnak a szolgáltatásért a 7. számú melléklet 7. pontjában meghatározott díjat fizeti.</w:t>
      </w:r>
    </w:p>
    <w:p w14:paraId="4374DF77" w14:textId="77777777" w:rsidR="008E6A0B" w:rsidRPr="00CC5019" w:rsidRDefault="008E6A0B" w:rsidP="008E6A0B">
      <w:pPr>
        <w:widowControl w:val="0"/>
        <w:suppressAutoHyphens/>
        <w:spacing w:after="0" w:line="240" w:lineRule="auto"/>
        <w:ind w:left="210"/>
        <w:jc w:val="both"/>
        <w:rPr>
          <w:rFonts w:ascii="Times New Roman" w:eastAsia="Times New Roman" w:hAnsi="Times New Roman" w:cs="Mangal"/>
          <w:kern w:val="1"/>
          <w:sz w:val="24"/>
          <w:szCs w:val="24"/>
          <w:lang w:eastAsia="hi-IN" w:bidi="hi-IN"/>
        </w:rPr>
      </w:pPr>
    </w:p>
    <w:p w14:paraId="75ADB4C4"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b/>
          <w:kern w:val="1"/>
          <w:sz w:val="24"/>
          <w:szCs w:val="24"/>
          <w:lang w:eastAsia="hi-IN" w:bidi="hi-IN"/>
        </w:rPr>
        <w:t>8. Sportcsarnok és sporttelep működtetése:</w:t>
      </w:r>
    </w:p>
    <w:p w14:paraId="23FCA98F" w14:textId="77777777" w:rsidR="008E6A0B" w:rsidRPr="00CC5019" w:rsidRDefault="008E6A0B" w:rsidP="008E6A0B">
      <w:pPr>
        <w:widowControl w:val="0"/>
        <w:suppressAutoHyphens/>
        <w:spacing w:after="0" w:line="240" w:lineRule="auto"/>
        <w:ind w:left="195"/>
        <w:jc w:val="both"/>
        <w:rPr>
          <w:rFonts w:ascii="Times New Roman" w:eastAsia="Times New Roman" w:hAnsi="Times New Roman" w:cs="Mangal"/>
          <w:kern w:val="1"/>
          <w:sz w:val="24"/>
          <w:szCs w:val="24"/>
          <w:lang w:eastAsia="hi-IN" w:bidi="hi-IN"/>
        </w:rPr>
      </w:pPr>
    </w:p>
    <w:p w14:paraId="2F018B39" w14:textId="77777777" w:rsidR="008E6A0B" w:rsidRPr="00CC5019" w:rsidRDefault="008E6A0B" w:rsidP="008E6A0B">
      <w:pPr>
        <w:widowControl w:val="0"/>
        <w:tabs>
          <w:tab w:val="left" w:pos="-1758"/>
          <w:tab w:val="left" w:pos="283"/>
        </w:tabs>
        <w:suppressAutoHyphens/>
        <w:spacing w:after="0" w:line="240" w:lineRule="auto"/>
        <w:ind w:left="142"/>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8.1. A Megbízó ezen feladatának ellátásáról a Megbízott útján gondoskodik a Magyarország helyi önkormányzatairól szóló 2011. évi CLXXXIX. törvény 13. §. (1) bekezdés 9. és 15. pontjában </w:t>
      </w:r>
    </w:p>
    <w:p w14:paraId="6946CCFE" w14:textId="77777777" w:rsidR="008E6A0B" w:rsidRPr="00CC5019" w:rsidRDefault="008E6A0B" w:rsidP="008E6A0B">
      <w:pPr>
        <w:widowControl w:val="0"/>
        <w:tabs>
          <w:tab w:val="left" w:pos="-1758"/>
          <w:tab w:val="left" w:pos="283"/>
        </w:tabs>
        <w:suppressAutoHyphens/>
        <w:spacing w:after="0" w:line="240" w:lineRule="auto"/>
        <w:ind w:left="142"/>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w:t>
      </w:r>
      <w:r w:rsidRPr="00CC5019">
        <w:rPr>
          <w:rFonts w:ascii="Times New Roman" w:eastAsia="SimSun" w:hAnsi="Times New Roman" w:cs="Mangal"/>
          <w:i/>
          <w:kern w:val="1"/>
          <w:sz w:val="24"/>
          <w:szCs w:val="24"/>
          <w:lang w:eastAsia="hi-IN" w:bidi="hi-IN"/>
        </w:rPr>
        <w:t xml:space="preserve">„9. lakás- és helyiséggazdálkodás; „15. sport, ifjúsági ügyek;”) </w:t>
      </w:r>
      <w:r w:rsidRPr="00CC5019">
        <w:rPr>
          <w:rFonts w:ascii="Times New Roman" w:eastAsia="Times New Roman" w:hAnsi="Times New Roman" w:cs="Mangal"/>
          <w:kern w:val="1"/>
          <w:sz w:val="24"/>
          <w:szCs w:val="24"/>
          <w:lang w:eastAsia="hi-IN" w:bidi="hi-IN"/>
        </w:rPr>
        <w:t xml:space="preserve">foglaltak értelmében. </w:t>
      </w:r>
      <w:r w:rsidRPr="00CC5019">
        <w:rPr>
          <w:rFonts w:ascii="Times New Roman" w:eastAsia="Times New Roman" w:hAnsi="Times New Roman" w:cs="Mangal"/>
          <w:bCs/>
          <w:kern w:val="1"/>
          <w:sz w:val="24"/>
          <w:szCs w:val="24"/>
          <w:lang w:eastAsia="hi-IN" w:bidi="hi-IN"/>
        </w:rPr>
        <w:t xml:space="preserve">A Megbízó a </w:t>
      </w:r>
      <w:r w:rsidRPr="00CC5019">
        <w:rPr>
          <w:rFonts w:ascii="Times New Roman" w:eastAsia="Times New Roman" w:hAnsi="Times New Roman" w:cs="Mangal"/>
          <w:bCs/>
          <w:kern w:val="1"/>
          <w:sz w:val="24"/>
          <w:szCs w:val="24"/>
          <w:lang w:eastAsia="hi-IN" w:bidi="hi-IN"/>
        </w:rPr>
        <w:lastRenderedPageBreak/>
        <w:t>sportcsarnok és sporttelep feladatellátását szolgáló ingó vagyonát a Megbízott használatba adja a leltár és állapot-felvételi jegyzőkönyv alapján. A Megbízó a tulajdonát képező sportcsarnok és sporttelep felett a tulajdonjogát megtartja, azokat a Megbízott használatába adja. A Megbízott részére a sportcsarnok és sporttelep használatáért a díjbeszedési jogosultságot átadja.</w:t>
      </w:r>
    </w:p>
    <w:p w14:paraId="5C330A75"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p>
    <w:p w14:paraId="2D2510B5" w14:textId="77777777" w:rsidR="008E6A0B" w:rsidRPr="00CC5019" w:rsidRDefault="008E6A0B" w:rsidP="008E6A0B">
      <w:pPr>
        <w:widowControl w:val="0"/>
        <w:suppressAutoHyphens/>
        <w:spacing w:after="0" w:line="240" w:lineRule="auto"/>
        <w:ind w:left="195"/>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8.2. A Megbízott feladata a Megbízó tulajdonában álló </w:t>
      </w:r>
      <w:proofErr w:type="spellStart"/>
      <w:r w:rsidRPr="00CC5019">
        <w:rPr>
          <w:rFonts w:ascii="Times New Roman" w:eastAsia="Times New Roman" w:hAnsi="Times New Roman" w:cs="Mangal"/>
          <w:kern w:val="1"/>
          <w:sz w:val="24"/>
          <w:szCs w:val="24"/>
          <w:lang w:eastAsia="hi-IN" w:bidi="hi-IN"/>
        </w:rPr>
        <w:t>derecskei</w:t>
      </w:r>
      <w:proofErr w:type="spellEnd"/>
      <w:r w:rsidRPr="00CC5019">
        <w:rPr>
          <w:rFonts w:ascii="Times New Roman" w:eastAsia="Times New Roman" w:hAnsi="Times New Roman" w:cs="Mangal"/>
          <w:kern w:val="1"/>
          <w:sz w:val="24"/>
          <w:szCs w:val="24"/>
          <w:lang w:eastAsia="hi-IN" w:bidi="hi-IN"/>
        </w:rPr>
        <w:t xml:space="preserve"> 834 hrsz.-ú, a valóságban Derecske, Kossuth u. 18/a. szám alatt található sportcsarnok és sporttelep teljes körű, folyamatos és szakszerű üzemeltetése, működtetése az alábbiak szerint:</w:t>
      </w:r>
    </w:p>
    <w:p w14:paraId="01FEC04E" w14:textId="77777777" w:rsidR="008E6A0B" w:rsidRPr="00CC5019" w:rsidRDefault="008E6A0B" w:rsidP="008E6A0B">
      <w:pPr>
        <w:widowControl w:val="0"/>
        <w:suppressAutoHyphens/>
        <w:spacing w:after="0" w:line="240" w:lineRule="auto"/>
        <w:ind w:left="195"/>
        <w:jc w:val="both"/>
        <w:rPr>
          <w:rFonts w:ascii="Times New Roman" w:eastAsia="Times New Roman" w:hAnsi="Times New Roman" w:cs="Mangal"/>
          <w:bCs/>
          <w:kern w:val="1"/>
          <w:sz w:val="24"/>
          <w:szCs w:val="24"/>
          <w:lang w:eastAsia="hi-IN" w:bidi="hi-IN"/>
        </w:rPr>
      </w:pPr>
      <w:r w:rsidRPr="00CC5019">
        <w:rPr>
          <w:rFonts w:ascii="Times New Roman" w:eastAsia="Times New Roman" w:hAnsi="Times New Roman" w:cs="Mangal"/>
          <w:kern w:val="1"/>
          <w:sz w:val="24"/>
          <w:szCs w:val="24"/>
          <w:lang w:eastAsia="hi-IN" w:bidi="hi-IN"/>
        </w:rPr>
        <w:t>- Derecske Város Önkormányzat Képviselő-testülete által meghozott döntésnek megfelelően biztosítja a városi intézmények és kijelölt civil szervezetek számára a sportcsarnok és sporttelep térítésmentes használatát. A használatra jogosult intézményekkel, civil szervezetekkel folyamatosan tartja a kapcsolatot.</w:t>
      </w:r>
    </w:p>
    <w:p w14:paraId="25242DEE" w14:textId="77777777" w:rsidR="008E6A0B" w:rsidRPr="00CC5019" w:rsidRDefault="008E6A0B" w:rsidP="008E6A0B">
      <w:pPr>
        <w:widowControl w:val="0"/>
        <w:suppressAutoHyphens/>
        <w:spacing w:after="0" w:line="240" w:lineRule="auto"/>
        <w:ind w:left="195"/>
        <w:jc w:val="both"/>
        <w:rPr>
          <w:rFonts w:ascii="Times New Roman" w:eastAsia="Times New Roman" w:hAnsi="Times New Roman" w:cs="Mangal"/>
          <w:bCs/>
          <w:kern w:val="1"/>
          <w:sz w:val="24"/>
          <w:szCs w:val="24"/>
          <w:lang w:eastAsia="hi-IN" w:bidi="hi-IN"/>
        </w:rPr>
      </w:pPr>
      <w:r w:rsidRPr="00CC5019">
        <w:rPr>
          <w:rFonts w:ascii="Times New Roman" w:eastAsia="Times New Roman" w:hAnsi="Times New Roman" w:cs="Mangal"/>
          <w:bCs/>
          <w:kern w:val="1"/>
          <w:sz w:val="24"/>
          <w:szCs w:val="24"/>
          <w:lang w:eastAsia="hi-IN" w:bidi="hi-IN"/>
        </w:rPr>
        <w:t>- Sportversenyeket szervez és lebonyolít.</w:t>
      </w:r>
    </w:p>
    <w:p w14:paraId="7802C2C6" w14:textId="77777777" w:rsidR="008E6A0B" w:rsidRPr="00CC5019" w:rsidRDefault="008E6A0B" w:rsidP="008E6A0B">
      <w:pPr>
        <w:widowControl w:val="0"/>
        <w:suppressAutoHyphens/>
        <w:spacing w:after="0" w:line="240" w:lineRule="auto"/>
        <w:ind w:left="195"/>
        <w:jc w:val="both"/>
        <w:rPr>
          <w:rFonts w:ascii="Times New Roman" w:eastAsia="Times New Roman" w:hAnsi="Times New Roman" w:cs="Mangal"/>
          <w:bCs/>
          <w:kern w:val="1"/>
          <w:sz w:val="24"/>
          <w:szCs w:val="24"/>
          <w:lang w:eastAsia="hi-IN" w:bidi="hi-IN"/>
        </w:rPr>
      </w:pPr>
      <w:r w:rsidRPr="00CC5019">
        <w:rPr>
          <w:rFonts w:ascii="Times New Roman" w:eastAsia="Times New Roman" w:hAnsi="Times New Roman" w:cs="Mangal"/>
          <w:bCs/>
          <w:kern w:val="1"/>
          <w:sz w:val="24"/>
          <w:szCs w:val="24"/>
          <w:lang w:eastAsia="hi-IN" w:bidi="hi-IN"/>
        </w:rPr>
        <w:t>- Karbantartja és üzemelteti a sportcsarnok és sporttelep épületegyüttesét, és a hozzá tartozó területet (futó, kézi, futballpályák, kondipark, valamint az egyéb zöldfelületek). Gondoskodik a nád kivágásáról, illetőleg szükség szerint szúnyogirtást végez/végeztet.</w:t>
      </w:r>
    </w:p>
    <w:p w14:paraId="1CF7296E" w14:textId="77777777" w:rsidR="008E6A0B" w:rsidRPr="00CC5019" w:rsidRDefault="008E6A0B" w:rsidP="008E6A0B">
      <w:pPr>
        <w:widowControl w:val="0"/>
        <w:suppressAutoHyphens/>
        <w:spacing w:after="0" w:line="240" w:lineRule="auto"/>
        <w:ind w:left="195"/>
        <w:jc w:val="both"/>
        <w:rPr>
          <w:rFonts w:ascii="Times New Roman" w:eastAsia="Lucida Sans Unicode" w:hAnsi="Times New Roman" w:cs="Mangal"/>
          <w:kern w:val="1"/>
          <w:sz w:val="24"/>
          <w:szCs w:val="24"/>
          <w:lang w:eastAsia="hi-IN" w:bidi="hi-IN"/>
        </w:rPr>
      </w:pPr>
      <w:r w:rsidRPr="00CC5019">
        <w:rPr>
          <w:rFonts w:ascii="Times New Roman" w:eastAsia="Times New Roman" w:hAnsi="Times New Roman" w:cs="Mangal"/>
          <w:bCs/>
          <w:kern w:val="1"/>
          <w:sz w:val="24"/>
          <w:szCs w:val="24"/>
          <w:lang w:eastAsia="hi-IN" w:bidi="hi-IN"/>
        </w:rPr>
        <w:t>- A Megbízóval kötött szerződés alapján biztosítja a sportcsarnok helyiségeit, illetőleg technikai eszközeit a különféle városi rendezvényekhez.</w:t>
      </w:r>
    </w:p>
    <w:p w14:paraId="50FD3268" w14:textId="77777777" w:rsidR="008E6A0B" w:rsidRPr="00CC5019" w:rsidRDefault="008E6A0B" w:rsidP="008E6A0B">
      <w:pPr>
        <w:widowControl w:val="0"/>
        <w:suppressAutoHyphens/>
        <w:spacing w:after="0" w:line="240" w:lineRule="auto"/>
        <w:ind w:left="195"/>
        <w:jc w:val="both"/>
        <w:rPr>
          <w:rFonts w:ascii="Times New Roman" w:eastAsia="Lucida Sans Unicode" w:hAnsi="Times New Roman" w:cs="Mangal"/>
          <w:kern w:val="1"/>
          <w:sz w:val="24"/>
          <w:szCs w:val="24"/>
          <w:lang w:eastAsia="hi-IN" w:bidi="hi-IN"/>
        </w:rPr>
      </w:pPr>
    </w:p>
    <w:p w14:paraId="1C83AAA2" w14:textId="77777777" w:rsidR="008E6A0B" w:rsidRPr="00CC5019" w:rsidRDefault="008E6A0B" w:rsidP="008E6A0B">
      <w:pPr>
        <w:widowControl w:val="0"/>
        <w:suppressAutoHyphens/>
        <w:spacing w:after="0" w:line="240" w:lineRule="auto"/>
        <w:ind w:left="195"/>
        <w:jc w:val="both"/>
        <w:rPr>
          <w:rFonts w:ascii="Times New Roman" w:eastAsia="Times New Roman" w:hAnsi="Times New Roman" w:cs="Mangal"/>
          <w:b/>
          <w:kern w:val="1"/>
          <w:sz w:val="24"/>
          <w:szCs w:val="24"/>
          <w:lang w:eastAsia="hi-IN" w:bidi="hi-IN"/>
        </w:rPr>
      </w:pPr>
      <w:r w:rsidRPr="00CC5019">
        <w:rPr>
          <w:rFonts w:ascii="Times New Roman" w:eastAsia="Times New Roman" w:hAnsi="Times New Roman" w:cs="Mangal"/>
          <w:kern w:val="1"/>
          <w:sz w:val="24"/>
          <w:szCs w:val="24"/>
          <w:lang w:eastAsia="hi-IN" w:bidi="hi-IN"/>
        </w:rPr>
        <w:t>8.3. A Megbízó a Megbízottnak a szolgáltatásért a 7. számú melléklet 8. pontjában meghatározott díjat fizeti.</w:t>
      </w:r>
    </w:p>
    <w:p w14:paraId="0235BD15"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b/>
          <w:kern w:val="1"/>
          <w:sz w:val="24"/>
          <w:szCs w:val="24"/>
          <w:lang w:eastAsia="hi-IN" w:bidi="hi-IN"/>
        </w:rPr>
      </w:pPr>
    </w:p>
    <w:p w14:paraId="62A372E4"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b/>
          <w:kern w:val="1"/>
          <w:sz w:val="24"/>
          <w:szCs w:val="24"/>
          <w:lang w:eastAsia="hi-IN" w:bidi="hi-IN"/>
        </w:rPr>
      </w:pPr>
      <w:r w:rsidRPr="00CC5019">
        <w:rPr>
          <w:rFonts w:ascii="Times New Roman" w:eastAsia="Times New Roman" w:hAnsi="Times New Roman" w:cs="Mangal"/>
          <w:b/>
          <w:kern w:val="1"/>
          <w:sz w:val="24"/>
          <w:szCs w:val="24"/>
          <w:lang w:eastAsia="hi-IN" w:bidi="hi-IN"/>
        </w:rPr>
        <w:t>9. Intézményi karbantartás, munkairányítás:</w:t>
      </w:r>
    </w:p>
    <w:p w14:paraId="337B91BD"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b/>
          <w:kern w:val="1"/>
          <w:sz w:val="24"/>
          <w:szCs w:val="24"/>
          <w:lang w:eastAsia="hi-IN" w:bidi="hi-IN"/>
        </w:rPr>
      </w:pPr>
    </w:p>
    <w:p w14:paraId="2692C246" w14:textId="77777777" w:rsidR="008E6A0B" w:rsidRPr="00CC5019" w:rsidRDefault="008E6A0B" w:rsidP="008E6A0B">
      <w:pPr>
        <w:widowControl w:val="0"/>
        <w:tabs>
          <w:tab w:val="left" w:pos="-1758"/>
          <w:tab w:val="left" w:pos="2880"/>
        </w:tabs>
        <w:suppressAutoHyphens/>
        <w:spacing w:after="0" w:line="240" w:lineRule="auto"/>
        <w:ind w:left="225"/>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9.1. A Megbízott igény szerint, eseti megbízás során kötött megállapodás alapján, a Megbízottnál felmerült anyagköltséggel megegyező díj ellenében elvégzi az Önkormányzat közfeladatai ellátására használt épületek karbantartása, állagvédelme érdekében az alábbi jellegű munkálatokat:</w:t>
      </w:r>
    </w:p>
    <w:p w14:paraId="6733BD43" w14:textId="77777777" w:rsidR="008E6A0B" w:rsidRPr="00CC5019" w:rsidRDefault="008E6A0B" w:rsidP="008E6A0B">
      <w:pPr>
        <w:widowControl w:val="0"/>
        <w:tabs>
          <w:tab w:val="left" w:pos="-1758"/>
          <w:tab w:val="left" w:pos="2208"/>
        </w:tabs>
        <w:suppressAutoHyphens/>
        <w:spacing w:after="0" w:line="240" w:lineRule="auto"/>
        <w:ind w:left="225"/>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javítási munkák,</w:t>
      </w:r>
    </w:p>
    <w:p w14:paraId="46F09845" w14:textId="77777777" w:rsidR="008E6A0B" w:rsidRPr="00CC5019" w:rsidRDefault="008E6A0B" w:rsidP="008E6A0B">
      <w:pPr>
        <w:widowControl w:val="0"/>
        <w:tabs>
          <w:tab w:val="left" w:pos="-1758"/>
          <w:tab w:val="left" w:pos="2208"/>
        </w:tabs>
        <w:suppressAutoHyphens/>
        <w:spacing w:after="0" w:line="240" w:lineRule="auto"/>
        <w:ind w:left="225"/>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felújítási munkák,</w:t>
      </w:r>
    </w:p>
    <w:p w14:paraId="170E5C3F" w14:textId="77777777" w:rsidR="008E6A0B" w:rsidRPr="00CC5019" w:rsidRDefault="008E6A0B" w:rsidP="008E6A0B">
      <w:pPr>
        <w:widowControl w:val="0"/>
        <w:tabs>
          <w:tab w:val="left" w:pos="-1758"/>
          <w:tab w:val="left" w:pos="2208"/>
        </w:tabs>
        <w:suppressAutoHyphens/>
        <w:spacing w:after="0" w:line="240" w:lineRule="auto"/>
        <w:ind w:left="225"/>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építési-szerelési munkák,</w:t>
      </w:r>
    </w:p>
    <w:p w14:paraId="1CF593D0" w14:textId="77777777" w:rsidR="008E6A0B" w:rsidRPr="00CC5019" w:rsidRDefault="008E6A0B" w:rsidP="008E6A0B">
      <w:pPr>
        <w:widowControl w:val="0"/>
        <w:tabs>
          <w:tab w:val="left" w:pos="-1758"/>
          <w:tab w:val="left" w:pos="2208"/>
        </w:tabs>
        <w:suppressAutoHyphens/>
        <w:spacing w:after="0" w:line="240" w:lineRule="auto"/>
        <w:ind w:left="225"/>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 karbantartási munkák.</w:t>
      </w:r>
    </w:p>
    <w:p w14:paraId="14344B83" w14:textId="77777777" w:rsidR="008E6A0B" w:rsidRPr="00CC5019" w:rsidRDefault="008E6A0B" w:rsidP="008E6A0B">
      <w:pPr>
        <w:widowControl w:val="0"/>
        <w:tabs>
          <w:tab w:val="left" w:pos="-1758"/>
          <w:tab w:val="left" w:pos="2208"/>
        </w:tabs>
        <w:suppressAutoHyphens/>
        <w:spacing w:after="0" w:line="240" w:lineRule="auto"/>
        <w:ind w:left="-2781"/>
        <w:jc w:val="both"/>
        <w:outlineLvl w:val="0"/>
        <w:rPr>
          <w:rFonts w:ascii="Times New Roman" w:eastAsia="Times New Roman" w:hAnsi="Times New Roman" w:cs="Times New Roman"/>
          <w:bCs/>
          <w:kern w:val="1"/>
          <w:sz w:val="24"/>
          <w:szCs w:val="24"/>
          <w:lang w:eastAsia="ar-SA"/>
        </w:rPr>
      </w:pPr>
    </w:p>
    <w:p w14:paraId="354195DD" w14:textId="77777777" w:rsidR="008E6A0B" w:rsidRPr="00CC5019" w:rsidRDefault="008E6A0B" w:rsidP="008E6A0B">
      <w:pPr>
        <w:widowControl w:val="0"/>
        <w:tabs>
          <w:tab w:val="left" w:pos="-1758"/>
          <w:tab w:val="left" w:pos="2208"/>
        </w:tabs>
        <w:suppressAutoHyphens/>
        <w:spacing w:after="0" w:line="240" w:lineRule="auto"/>
        <w:ind w:left="180"/>
        <w:jc w:val="both"/>
        <w:outlineLvl w:val="0"/>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9.2. A Megbízott a tevékenysége során jogosult igénybe venni a Megbízó által foglalkoztatott, és a Megbízó munkairányítása alá tartozó munkavállaló és közfoglalkoztatott személyeket.</w:t>
      </w:r>
    </w:p>
    <w:p w14:paraId="301F1EBF" w14:textId="77777777" w:rsidR="008E6A0B" w:rsidRPr="00CC5019" w:rsidRDefault="008E6A0B" w:rsidP="008E6A0B">
      <w:pPr>
        <w:widowControl w:val="0"/>
        <w:tabs>
          <w:tab w:val="left" w:pos="-1758"/>
          <w:tab w:val="left" w:pos="2208"/>
        </w:tabs>
        <w:suppressAutoHyphens/>
        <w:spacing w:after="0" w:line="240" w:lineRule="auto"/>
        <w:ind w:left="-2781"/>
        <w:jc w:val="both"/>
        <w:outlineLvl w:val="0"/>
        <w:rPr>
          <w:rFonts w:ascii="Times New Roman" w:eastAsia="Times New Roman" w:hAnsi="Times New Roman" w:cs="Times New Roman"/>
          <w:bCs/>
          <w:kern w:val="1"/>
          <w:sz w:val="24"/>
          <w:szCs w:val="24"/>
          <w:lang w:eastAsia="ar-SA"/>
        </w:rPr>
      </w:pPr>
    </w:p>
    <w:p w14:paraId="34EB4899"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b/>
          <w:kern w:val="1"/>
          <w:sz w:val="24"/>
          <w:szCs w:val="24"/>
          <w:lang w:eastAsia="hi-IN" w:bidi="hi-IN"/>
        </w:rPr>
      </w:pPr>
      <w:r w:rsidRPr="00CC5019">
        <w:rPr>
          <w:rFonts w:ascii="Times New Roman" w:eastAsia="Times New Roman" w:hAnsi="Times New Roman" w:cs="Mangal"/>
          <w:b/>
          <w:kern w:val="1"/>
          <w:sz w:val="24"/>
          <w:szCs w:val="24"/>
          <w:lang w:eastAsia="hi-IN" w:bidi="hi-IN"/>
        </w:rPr>
        <w:t>10. Közvilágítás:</w:t>
      </w:r>
    </w:p>
    <w:p w14:paraId="414CECCC"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b/>
          <w:kern w:val="1"/>
          <w:sz w:val="24"/>
          <w:szCs w:val="24"/>
          <w:lang w:eastAsia="hi-IN" w:bidi="hi-IN"/>
        </w:rPr>
      </w:pPr>
    </w:p>
    <w:p w14:paraId="3F25386F" w14:textId="77777777" w:rsidR="008E6A0B" w:rsidRPr="00CC5019" w:rsidRDefault="008E6A0B" w:rsidP="008E6A0B">
      <w:pPr>
        <w:widowControl w:val="0"/>
        <w:tabs>
          <w:tab w:val="left" w:pos="-1758"/>
          <w:tab w:val="left" w:pos="2880"/>
        </w:tabs>
        <w:suppressAutoHyphens/>
        <w:spacing w:after="0" w:line="240" w:lineRule="auto"/>
        <w:ind w:left="270"/>
        <w:jc w:val="both"/>
        <w:rPr>
          <w:rFonts w:ascii="Times New Roman" w:eastAsia="Lucida Sans Unicode"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A Megbízó ezen feladatának ellátásáról a Megbízott útján gondoskodik a Magyarország helyi önkormányzatairól szóló 2011. évi CLXXXIX. törvény 13. §. (1) bekezdés 2. pontjában foglaltak értelmében. A Megbízott külön közszolgáltatási szerződés alapján végzi a Derecske város közigazgatási területén lévő közvilágítási aktív berendezések teljes körű üzemeltetését, karbantartását (közterületi fényforrások javítása, karbantartása).</w:t>
      </w:r>
    </w:p>
    <w:p w14:paraId="11F2CA80" w14:textId="77777777" w:rsidR="008E6A0B" w:rsidRPr="00CC5019" w:rsidRDefault="008E6A0B" w:rsidP="008E6A0B">
      <w:pPr>
        <w:widowControl w:val="0"/>
        <w:tabs>
          <w:tab w:val="left" w:pos="-1758"/>
          <w:tab w:val="left" w:pos="2880"/>
        </w:tabs>
        <w:suppressAutoHyphens/>
        <w:spacing w:after="0" w:line="240" w:lineRule="auto"/>
        <w:jc w:val="both"/>
        <w:rPr>
          <w:rFonts w:ascii="Times New Roman" w:eastAsia="Lucida Sans Unicode" w:hAnsi="Times New Roman" w:cs="Mangal"/>
          <w:kern w:val="1"/>
          <w:sz w:val="24"/>
          <w:szCs w:val="24"/>
          <w:lang w:eastAsia="hi-IN" w:bidi="hi-IN"/>
        </w:rPr>
      </w:pPr>
    </w:p>
    <w:p w14:paraId="2A4F519D" w14:textId="77777777" w:rsidR="008E6A0B" w:rsidRPr="00CC5019" w:rsidRDefault="008E6A0B" w:rsidP="008E6A0B">
      <w:pPr>
        <w:widowControl w:val="0"/>
        <w:tabs>
          <w:tab w:val="left" w:pos="-1758"/>
          <w:tab w:val="left" w:pos="2880"/>
        </w:tabs>
        <w:suppressAutoHyphens/>
        <w:spacing w:after="0" w:line="240" w:lineRule="auto"/>
        <w:jc w:val="both"/>
        <w:rPr>
          <w:rFonts w:ascii="Times New Roman" w:eastAsia="Lucida Sans Unicode" w:hAnsi="Times New Roman" w:cs="Mangal"/>
          <w:b/>
          <w:bCs/>
          <w:kern w:val="1"/>
          <w:sz w:val="24"/>
          <w:szCs w:val="24"/>
          <w:lang w:eastAsia="hi-IN" w:bidi="hi-IN"/>
        </w:rPr>
      </w:pPr>
      <w:r w:rsidRPr="00CC5019">
        <w:rPr>
          <w:rFonts w:ascii="Times New Roman" w:eastAsia="Lucida Sans Unicode" w:hAnsi="Times New Roman" w:cs="Mangal"/>
          <w:b/>
          <w:bCs/>
          <w:kern w:val="1"/>
          <w:sz w:val="24"/>
          <w:szCs w:val="24"/>
          <w:lang w:eastAsia="hi-IN" w:bidi="hi-IN"/>
        </w:rPr>
        <w:t>11. Közétkeztetés (Gyermek- és diákétkeztetés; szociális étkeztetés):</w:t>
      </w:r>
    </w:p>
    <w:p w14:paraId="3FFAC7F5" w14:textId="77777777" w:rsidR="008E6A0B" w:rsidRPr="00CC5019" w:rsidRDefault="008E6A0B" w:rsidP="008E6A0B">
      <w:pPr>
        <w:widowControl w:val="0"/>
        <w:tabs>
          <w:tab w:val="left" w:pos="-1758"/>
          <w:tab w:val="left" w:pos="2880"/>
        </w:tabs>
        <w:suppressAutoHyphens/>
        <w:spacing w:after="0" w:line="240" w:lineRule="auto"/>
        <w:jc w:val="both"/>
        <w:rPr>
          <w:rFonts w:ascii="Times New Roman" w:eastAsia="Lucida Sans Unicode" w:hAnsi="Times New Roman" w:cs="Mangal"/>
          <w:b/>
          <w:bCs/>
          <w:kern w:val="1"/>
          <w:sz w:val="24"/>
          <w:szCs w:val="24"/>
          <w:lang w:eastAsia="hi-IN" w:bidi="hi-IN"/>
        </w:rPr>
      </w:pPr>
    </w:p>
    <w:p w14:paraId="12D5C644" w14:textId="77777777" w:rsidR="008E6A0B" w:rsidRPr="00CC5019" w:rsidRDefault="008E6A0B" w:rsidP="008E6A0B">
      <w:pPr>
        <w:widowControl w:val="0"/>
        <w:tabs>
          <w:tab w:val="left" w:pos="-1758"/>
          <w:tab w:val="left" w:pos="2880"/>
        </w:tabs>
        <w:suppressAutoHyphens/>
        <w:spacing w:after="0" w:line="240" w:lineRule="auto"/>
        <w:ind w:left="255"/>
        <w:jc w:val="both"/>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11.1. A gyermekek védelméről és a gyámügyi igazgatásról szóló 1997. évi XXXI. törvény és a végrehajtására kiadott jogszabályokkal összhangban látja el feladatát. A Megbízott a tulajdonában lévő és az általa bérelt főzőkonyha, illetőleg melegítő konyhák üzemeltetésével végzi a közétkeztetési feladatok ellátását.</w:t>
      </w:r>
    </w:p>
    <w:p w14:paraId="2E23E463" w14:textId="77777777" w:rsidR="008E6A0B" w:rsidRPr="00CC5019" w:rsidRDefault="008E6A0B" w:rsidP="008E6A0B">
      <w:pPr>
        <w:widowControl w:val="0"/>
        <w:tabs>
          <w:tab w:val="left" w:pos="-1758"/>
          <w:tab w:val="left" w:pos="2880"/>
        </w:tabs>
        <w:suppressAutoHyphens/>
        <w:spacing w:after="0" w:line="240" w:lineRule="auto"/>
        <w:ind w:left="255"/>
        <w:jc w:val="both"/>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11.2. A Megbízó kötelezően ellátandó gyermekétkeztetési feladatainak biztosítására a Megbízottal külön közszolgáltatási szerződést köt, amelyben a felek rendelkeznek a szolgáltatás ellátásának módjáról és a fizetendő szolgáltatási díjról.</w:t>
      </w:r>
    </w:p>
    <w:p w14:paraId="31FD80F5" w14:textId="77777777" w:rsidR="008E6A0B" w:rsidRPr="00CC5019" w:rsidRDefault="008E6A0B" w:rsidP="008E6A0B">
      <w:pPr>
        <w:widowControl w:val="0"/>
        <w:tabs>
          <w:tab w:val="left" w:pos="-1758"/>
          <w:tab w:val="left" w:pos="2880"/>
        </w:tabs>
        <w:suppressAutoHyphens/>
        <w:spacing w:after="0" w:line="240" w:lineRule="auto"/>
        <w:ind w:left="255"/>
        <w:jc w:val="both"/>
        <w:rPr>
          <w:rFonts w:ascii="Times New Roman" w:eastAsia="Lucida Sans Unicode" w:hAnsi="Times New Roman" w:cs="Mangal"/>
          <w:kern w:val="1"/>
          <w:sz w:val="24"/>
          <w:szCs w:val="24"/>
          <w:lang w:eastAsia="hi-IN" w:bidi="hi-IN"/>
        </w:rPr>
      </w:pPr>
    </w:p>
    <w:p w14:paraId="65490C6C" w14:textId="77777777" w:rsidR="008E6A0B" w:rsidRPr="00CC5019" w:rsidRDefault="008E6A0B" w:rsidP="008E6A0B">
      <w:pPr>
        <w:widowControl w:val="0"/>
        <w:tabs>
          <w:tab w:val="left" w:pos="-1758"/>
          <w:tab w:val="left" w:pos="2880"/>
        </w:tabs>
        <w:suppressAutoHyphens/>
        <w:spacing w:after="0" w:line="240" w:lineRule="auto"/>
        <w:jc w:val="both"/>
        <w:rPr>
          <w:rFonts w:ascii="Times New Roman" w:eastAsia="Lucida Sans Unicode" w:hAnsi="Times New Roman" w:cs="Mangal"/>
          <w:b/>
          <w:bCs/>
          <w:kern w:val="1"/>
          <w:sz w:val="24"/>
          <w:szCs w:val="24"/>
          <w:lang w:eastAsia="hi-IN" w:bidi="hi-IN"/>
        </w:rPr>
      </w:pPr>
      <w:r w:rsidRPr="00CC5019">
        <w:rPr>
          <w:rFonts w:ascii="Times New Roman" w:eastAsia="Lucida Sans Unicode" w:hAnsi="Times New Roman" w:cs="Mangal"/>
          <w:b/>
          <w:bCs/>
          <w:kern w:val="1"/>
          <w:sz w:val="24"/>
          <w:szCs w:val="24"/>
          <w:lang w:eastAsia="hi-IN" w:bidi="hi-IN"/>
        </w:rPr>
        <w:t xml:space="preserve">12. </w:t>
      </w:r>
      <w:proofErr w:type="spellStart"/>
      <w:r w:rsidRPr="00CC5019">
        <w:rPr>
          <w:rFonts w:ascii="Times New Roman" w:eastAsia="Lucida Sans Unicode" w:hAnsi="Times New Roman" w:cs="Mangal"/>
          <w:b/>
          <w:bCs/>
          <w:kern w:val="1"/>
          <w:sz w:val="24"/>
          <w:szCs w:val="24"/>
          <w:lang w:eastAsia="hi-IN" w:bidi="hi-IN"/>
        </w:rPr>
        <w:t>Derecskei</w:t>
      </w:r>
      <w:proofErr w:type="spellEnd"/>
      <w:r w:rsidRPr="00CC5019">
        <w:rPr>
          <w:rFonts w:ascii="Times New Roman" w:eastAsia="Lucida Sans Unicode" w:hAnsi="Times New Roman" w:cs="Mangal"/>
          <w:b/>
          <w:bCs/>
          <w:kern w:val="1"/>
          <w:sz w:val="24"/>
          <w:szCs w:val="24"/>
          <w:lang w:eastAsia="hi-IN" w:bidi="hi-IN"/>
        </w:rPr>
        <w:t xml:space="preserve"> Hírek havilap kiadása:</w:t>
      </w:r>
    </w:p>
    <w:p w14:paraId="3E6E67C5" w14:textId="77777777" w:rsidR="008E6A0B" w:rsidRPr="00CC5019" w:rsidRDefault="008E6A0B" w:rsidP="008E6A0B">
      <w:pPr>
        <w:widowControl w:val="0"/>
        <w:tabs>
          <w:tab w:val="left" w:pos="-1758"/>
          <w:tab w:val="left" w:pos="2880"/>
        </w:tabs>
        <w:suppressAutoHyphens/>
        <w:spacing w:after="0" w:line="240" w:lineRule="auto"/>
        <w:jc w:val="both"/>
        <w:rPr>
          <w:rFonts w:ascii="Times New Roman" w:eastAsia="Lucida Sans Unicode" w:hAnsi="Times New Roman" w:cs="Mangal"/>
          <w:b/>
          <w:bCs/>
          <w:kern w:val="1"/>
          <w:sz w:val="24"/>
          <w:szCs w:val="24"/>
          <w:lang w:eastAsia="hi-IN" w:bidi="hi-IN"/>
        </w:rPr>
      </w:pPr>
    </w:p>
    <w:p w14:paraId="2C8FD6EC" w14:textId="77777777" w:rsidR="008E6A0B" w:rsidRPr="00CC5019" w:rsidRDefault="008E6A0B" w:rsidP="008E6A0B">
      <w:pPr>
        <w:widowControl w:val="0"/>
        <w:tabs>
          <w:tab w:val="left" w:pos="-1758"/>
          <w:tab w:val="left" w:pos="2880"/>
        </w:tabs>
        <w:suppressAutoHyphens/>
        <w:spacing w:after="0" w:line="240" w:lineRule="auto"/>
        <w:ind w:left="240"/>
        <w:jc w:val="both"/>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 xml:space="preserve"> A Megbízott külön megállapodás alapján, illetőleg díjazás mellett ellátja a </w:t>
      </w:r>
      <w:proofErr w:type="spellStart"/>
      <w:r w:rsidRPr="00CC5019">
        <w:rPr>
          <w:rFonts w:ascii="Times New Roman" w:eastAsia="Lucida Sans Unicode" w:hAnsi="Times New Roman" w:cs="Mangal"/>
          <w:kern w:val="1"/>
          <w:sz w:val="24"/>
          <w:szCs w:val="24"/>
          <w:lang w:eastAsia="hi-IN" w:bidi="hi-IN"/>
        </w:rPr>
        <w:t>Derecskei</w:t>
      </w:r>
      <w:proofErr w:type="spellEnd"/>
      <w:r w:rsidRPr="00CC5019">
        <w:rPr>
          <w:rFonts w:ascii="Times New Roman" w:eastAsia="Lucida Sans Unicode" w:hAnsi="Times New Roman" w:cs="Mangal"/>
          <w:kern w:val="1"/>
          <w:sz w:val="24"/>
          <w:szCs w:val="24"/>
          <w:lang w:eastAsia="hi-IN" w:bidi="hi-IN"/>
        </w:rPr>
        <w:t xml:space="preserve"> Hírek működtetésével, előállításával, kiadói jogának gyakorlásával kapcsolatos feladatokat.</w:t>
      </w:r>
    </w:p>
    <w:p w14:paraId="2534D3DC" w14:textId="77777777" w:rsidR="008E6A0B" w:rsidRPr="00CC5019" w:rsidRDefault="008E6A0B" w:rsidP="008E6A0B">
      <w:pPr>
        <w:widowControl w:val="0"/>
        <w:tabs>
          <w:tab w:val="left" w:pos="-1758"/>
          <w:tab w:val="left" w:pos="2880"/>
        </w:tabs>
        <w:suppressAutoHyphens/>
        <w:spacing w:after="0" w:line="240" w:lineRule="auto"/>
        <w:ind w:left="240"/>
        <w:jc w:val="both"/>
        <w:rPr>
          <w:rFonts w:ascii="Times New Roman" w:eastAsia="Lucida Sans Unicode" w:hAnsi="Times New Roman" w:cs="Mangal"/>
          <w:kern w:val="1"/>
          <w:sz w:val="24"/>
          <w:szCs w:val="24"/>
          <w:lang w:eastAsia="hi-IN" w:bidi="hi-IN"/>
        </w:rPr>
      </w:pPr>
    </w:p>
    <w:p w14:paraId="76B05445" w14:textId="77777777" w:rsidR="008E6A0B" w:rsidRPr="00CC5019" w:rsidRDefault="008E6A0B" w:rsidP="008E6A0B">
      <w:pPr>
        <w:widowControl w:val="0"/>
        <w:tabs>
          <w:tab w:val="left" w:pos="-1758"/>
          <w:tab w:val="left" w:pos="2880"/>
        </w:tabs>
        <w:suppressAutoHyphens/>
        <w:spacing w:after="0" w:line="240" w:lineRule="auto"/>
        <w:jc w:val="both"/>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b/>
          <w:kern w:val="1"/>
          <w:sz w:val="24"/>
          <w:szCs w:val="24"/>
          <w:lang w:eastAsia="hi-IN" w:bidi="hi-IN"/>
        </w:rPr>
        <w:t>13. Közfoglalkoztatás szervezés:</w:t>
      </w:r>
    </w:p>
    <w:p w14:paraId="659DC17E" w14:textId="77777777" w:rsidR="008E6A0B" w:rsidRPr="00CC5019" w:rsidRDefault="008E6A0B" w:rsidP="008E6A0B">
      <w:pPr>
        <w:widowControl w:val="0"/>
        <w:tabs>
          <w:tab w:val="left" w:pos="-1758"/>
          <w:tab w:val="left" w:pos="2880"/>
        </w:tabs>
        <w:suppressAutoHyphens/>
        <w:spacing w:after="0" w:line="240" w:lineRule="auto"/>
        <w:ind w:right="-143"/>
        <w:jc w:val="both"/>
        <w:rPr>
          <w:rFonts w:ascii="Times New Roman" w:eastAsia="Lucida Sans Unicode" w:hAnsi="Times New Roman" w:cs="Mangal"/>
          <w:kern w:val="1"/>
          <w:sz w:val="24"/>
          <w:szCs w:val="24"/>
          <w:lang w:eastAsia="hi-IN" w:bidi="hi-IN"/>
        </w:rPr>
      </w:pPr>
    </w:p>
    <w:p w14:paraId="7014E44C" w14:textId="77777777" w:rsidR="008E6A0B" w:rsidRPr="00CC5019" w:rsidRDefault="008E6A0B" w:rsidP="008E6A0B">
      <w:pPr>
        <w:widowControl w:val="0"/>
        <w:tabs>
          <w:tab w:val="left" w:pos="-1758"/>
          <w:tab w:val="left" w:pos="2880"/>
        </w:tabs>
        <w:suppressAutoHyphens/>
        <w:spacing w:after="0" w:line="240" w:lineRule="auto"/>
        <w:ind w:right="-143"/>
        <w:jc w:val="both"/>
        <w:rPr>
          <w:rFonts w:ascii="Times New Roman" w:eastAsia="Times New Roman"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 xml:space="preserve">Megbízott ellátja a közfoglalkoztatás szervezésével kapcsolatos feladatokat a </w:t>
      </w:r>
      <w:r w:rsidRPr="00CC5019">
        <w:rPr>
          <w:rFonts w:ascii="Times New Roman" w:eastAsia="Times New Roman" w:hAnsi="Times New Roman" w:cs="Mangal"/>
          <w:kern w:val="1"/>
          <w:sz w:val="24"/>
          <w:szCs w:val="24"/>
          <w:lang w:eastAsia="hi-IN" w:bidi="hi-IN"/>
        </w:rPr>
        <w:t>2011. évi CLXXXIX.</w:t>
      </w:r>
    </w:p>
    <w:p w14:paraId="6C873C88" w14:textId="77777777" w:rsidR="008E6A0B" w:rsidRPr="00CC5019" w:rsidRDefault="008E6A0B" w:rsidP="008E6A0B">
      <w:pPr>
        <w:widowControl w:val="0"/>
        <w:tabs>
          <w:tab w:val="left" w:pos="-1758"/>
          <w:tab w:val="left" w:pos="0"/>
          <w:tab w:val="left" w:pos="283"/>
        </w:tabs>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törvény 13. §. (1) bekezdés 12. pontjában (</w:t>
      </w:r>
      <w:r w:rsidRPr="00CC5019">
        <w:rPr>
          <w:rFonts w:ascii="Times New Roman" w:eastAsia="SimSun" w:hAnsi="Times New Roman" w:cs="Mangal"/>
          <w:i/>
          <w:kern w:val="1"/>
          <w:sz w:val="24"/>
          <w:szCs w:val="24"/>
          <w:lang w:eastAsia="hi-IN" w:bidi="hi-IN"/>
        </w:rPr>
        <w:t xml:space="preserve">honvédelem, polgári védelem, </w:t>
      </w:r>
      <w:proofErr w:type="spellStart"/>
      <w:proofErr w:type="gramStart"/>
      <w:r w:rsidRPr="00CC5019">
        <w:rPr>
          <w:rFonts w:ascii="Times New Roman" w:eastAsia="SimSun" w:hAnsi="Times New Roman" w:cs="Mangal"/>
          <w:i/>
          <w:kern w:val="1"/>
          <w:sz w:val="24"/>
          <w:szCs w:val="24"/>
          <w:lang w:eastAsia="hi-IN" w:bidi="hi-IN"/>
        </w:rPr>
        <w:t>katasztrófavédelem,helyi</w:t>
      </w:r>
      <w:proofErr w:type="spellEnd"/>
      <w:proofErr w:type="gramEnd"/>
      <w:r w:rsidRPr="00CC5019">
        <w:rPr>
          <w:rFonts w:ascii="Times New Roman" w:eastAsia="SimSun" w:hAnsi="Times New Roman" w:cs="Mangal"/>
          <w:i/>
          <w:kern w:val="1"/>
          <w:sz w:val="24"/>
          <w:szCs w:val="24"/>
          <w:lang w:eastAsia="hi-IN" w:bidi="hi-IN"/>
        </w:rPr>
        <w:t xml:space="preserve"> közfoglalkoztatás;) </w:t>
      </w:r>
      <w:r w:rsidRPr="00CC5019">
        <w:rPr>
          <w:rFonts w:ascii="Times New Roman" w:eastAsia="Times New Roman" w:hAnsi="Times New Roman" w:cs="Mangal"/>
          <w:kern w:val="1"/>
          <w:sz w:val="24"/>
          <w:szCs w:val="24"/>
          <w:lang w:eastAsia="hi-IN" w:bidi="hi-IN"/>
        </w:rPr>
        <w:t>foglaltak értelmében.</w:t>
      </w:r>
    </w:p>
    <w:p w14:paraId="1B2A103D" w14:textId="77777777" w:rsidR="008E6A0B" w:rsidRPr="00CC5019" w:rsidRDefault="008E6A0B" w:rsidP="008E6A0B">
      <w:pPr>
        <w:widowControl w:val="0"/>
        <w:tabs>
          <w:tab w:val="left" w:pos="-1758"/>
          <w:tab w:val="left" w:pos="0"/>
          <w:tab w:val="left" w:pos="283"/>
        </w:tabs>
        <w:suppressAutoHyphens/>
        <w:spacing w:after="0" w:line="240" w:lineRule="auto"/>
        <w:jc w:val="both"/>
        <w:rPr>
          <w:rFonts w:ascii="Times New Roman" w:eastAsia="Times New Roman" w:hAnsi="Times New Roman" w:cs="Mangal"/>
          <w:kern w:val="1"/>
          <w:sz w:val="24"/>
          <w:szCs w:val="24"/>
          <w:lang w:eastAsia="hi-IN" w:bidi="hi-IN"/>
        </w:rPr>
      </w:pPr>
    </w:p>
    <w:p w14:paraId="37BDBE1D" w14:textId="77777777" w:rsidR="008E6A0B" w:rsidRPr="00CC5019" w:rsidRDefault="008E6A0B" w:rsidP="008E6A0B">
      <w:pPr>
        <w:widowControl w:val="0"/>
        <w:tabs>
          <w:tab w:val="left" w:pos="-1758"/>
          <w:tab w:val="left" w:pos="2880"/>
        </w:tabs>
        <w:suppressAutoHyphens/>
        <w:spacing w:after="0" w:line="240" w:lineRule="auto"/>
        <w:rPr>
          <w:rFonts w:ascii="Times New Roman" w:eastAsia="Lucida Sans Unicode" w:hAnsi="Times New Roman" w:cs="Mangal"/>
          <w:b/>
          <w:bCs/>
          <w:kern w:val="1"/>
          <w:sz w:val="24"/>
          <w:szCs w:val="24"/>
          <w:lang w:eastAsia="hi-IN" w:bidi="hi-IN"/>
        </w:rPr>
      </w:pPr>
      <w:r w:rsidRPr="00CC5019">
        <w:rPr>
          <w:rFonts w:ascii="Times New Roman" w:eastAsia="Lucida Sans Unicode" w:hAnsi="Times New Roman" w:cs="Mangal"/>
          <w:b/>
          <w:bCs/>
          <w:kern w:val="1"/>
          <w:sz w:val="24"/>
          <w:szCs w:val="24"/>
          <w:lang w:eastAsia="hi-IN" w:bidi="hi-IN"/>
        </w:rPr>
        <w:t>14. Derecske vasútállomás és Derecske Vásártér megállóhely üzemeltetése:</w:t>
      </w:r>
    </w:p>
    <w:p w14:paraId="05334318" w14:textId="77777777" w:rsidR="008E6A0B" w:rsidRPr="00CC5019" w:rsidRDefault="008E6A0B" w:rsidP="008E6A0B">
      <w:pPr>
        <w:widowControl w:val="0"/>
        <w:tabs>
          <w:tab w:val="left" w:pos="-1758"/>
          <w:tab w:val="left" w:pos="2880"/>
        </w:tabs>
        <w:suppressAutoHyphens/>
        <w:spacing w:after="0" w:line="240" w:lineRule="auto"/>
        <w:jc w:val="both"/>
        <w:rPr>
          <w:rFonts w:ascii="Times New Roman" w:eastAsia="Lucida Sans Unicode" w:hAnsi="Times New Roman" w:cs="Mangal"/>
          <w:b/>
          <w:bCs/>
          <w:kern w:val="1"/>
          <w:sz w:val="24"/>
          <w:szCs w:val="24"/>
          <w:lang w:eastAsia="hi-IN" w:bidi="hi-IN"/>
        </w:rPr>
      </w:pPr>
    </w:p>
    <w:p w14:paraId="1AA19A0E" w14:textId="77777777" w:rsidR="008E6A0B" w:rsidRPr="00CC5019" w:rsidRDefault="008E6A0B" w:rsidP="008E6A0B">
      <w:pPr>
        <w:widowControl w:val="0"/>
        <w:spacing w:after="0" w:line="240" w:lineRule="auto"/>
        <w:jc w:val="both"/>
        <w:rPr>
          <w:rFonts w:ascii="Times New Roman" w:eastAsia="Calibri" w:hAnsi="Times New Roman" w:cs="Mangal"/>
          <w:kern w:val="1"/>
          <w:sz w:val="24"/>
          <w:szCs w:val="24"/>
          <w:lang w:eastAsia="hi-IN" w:bidi="hi-IN"/>
        </w:rPr>
      </w:pPr>
      <w:r w:rsidRPr="00CC5019">
        <w:rPr>
          <w:rFonts w:ascii="Times New Roman" w:eastAsia="Calibri" w:hAnsi="Times New Roman" w:cs="Mangal"/>
          <w:kern w:val="1"/>
          <w:sz w:val="24"/>
          <w:szCs w:val="24"/>
          <w:lang w:eastAsia="hi-IN" w:bidi="hi-IN"/>
        </w:rPr>
        <w:t>Derecske Város Önkormányzat Képviselő-testületének 97/2016. (IV. 28.) Kt. számú határozata alapján, a Felek közötti Közszolgáltatási Szerződés keretében a Megbízott kötelezettséget vállal a Derecske Vasútállomás és Derecske Vásártér megállóhely és környékének, valamint az azzal határos közterületeknek a fenntartására az alábbiak szerint:</w:t>
      </w:r>
    </w:p>
    <w:p w14:paraId="449FD69D" w14:textId="77777777" w:rsidR="008E6A0B" w:rsidRPr="00CC5019" w:rsidRDefault="008E6A0B" w:rsidP="008E6A0B">
      <w:pPr>
        <w:widowControl w:val="0"/>
        <w:spacing w:after="0" w:line="240" w:lineRule="auto"/>
        <w:jc w:val="both"/>
        <w:rPr>
          <w:rFonts w:ascii="Times New Roman" w:eastAsia="Calibri" w:hAnsi="Times New Roman" w:cs="Mangal"/>
          <w:kern w:val="1"/>
          <w:sz w:val="24"/>
          <w:szCs w:val="24"/>
          <w:lang w:eastAsia="hi-IN" w:bidi="hi-IN"/>
        </w:rPr>
      </w:pPr>
    </w:p>
    <w:p w14:paraId="42F92279" w14:textId="77777777" w:rsidR="008E6A0B" w:rsidRPr="00CC5019" w:rsidRDefault="008E6A0B" w:rsidP="008E6A0B">
      <w:pPr>
        <w:widowControl w:val="0"/>
        <w:spacing w:after="0" w:line="240" w:lineRule="auto"/>
        <w:jc w:val="both"/>
        <w:rPr>
          <w:rFonts w:ascii="Times New Roman" w:eastAsia="Calibri" w:hAnsi="Times New Roman" w:cs="Mangal"/>
          <w:kern w:val="1"/>
          <w:sz w:val="24"/>
          <w:szCs w:val="24"/>
          <w:lang w:eastAsia="hi-IN" w:bidi="hi-IN"/>
        </w:rPr>
      </w:pPr>
      <w:r w:rsidRPr="00CC5019">
        <w:rPr>
          <w:rFonts w:ascii="Times New Roman" w:eastAsia="Calibri" w:hAnsi="Times New Roman" w:cs="Mangal"/>
          <w:bCs/>
          <w:kern w:val="1"/>
          <w:sz w:val="24"/>
          <w:lang w:eastAsia="hi-IN" w:bidi="hi-IN"/>
        </w:rPr>
        <w:t>Feladatok az állomás/megállóhely területén</w:t>
      </w:r>
    </w:p>
    <w:p w14:paraId="6AAC42D6" w14:textId="77777777" w:rsidR="008E6A0B" w:rsidRPr="00CC5019" w:rsidRDefault="008E6A0B" w:rsidP="008E6A0B">
      <w:pPr>
        <w:widowControl w:val="0"/>
        <w:spacing w:after="0" w:line="240" w:lineRule="auto"/>
        <w:jc w:val="both"/>
        <w:rPr>
          <w:rFonts w:ascii="Times New Roman" w:eastAsia="Calibri" w:hAnsi="Times New Roman" w:cs="Mangal"/>
          <w:kern w:val="1"/>
          <w:sz w:val="24"/>
          <w:lang w:eastAsia="hi-IN" w:bidi="hi-IN"/>
        </w:rPr>
      </w:pPr>
      <w:r w:rsidRPr="00CC5019">
        <w:rPr>
          <w:rFonts w:ascii="Times New Roman" w:eastAsia="Calibri" w:hAnsi="Times New Roman" w:cs="Mangal"/>
          <w:kern w:val="1"/>
          <w:sz w:val="24"/>
          <w:szCs w:val="24"/>
          <w:lang w:eastAsia="hi-IN" w:bidi="hi-IN"/>
        </w:rPr>
        <w:t>I.</w:t>
      </w:r>
    </w:p>
    <w:p w14:paraId="6D8D0580" w14:textId="77777777" w:rsidR="008E6A0B" w:rsidRPr="00CC5019" w:rsidRDefault="008E6A0B" w:rsidP="00C57C70">
      <w:pPr>
        <w:widowControl w:val="0"/>
        <w:numPr>
          <w:ilvl w:val="0"/>
          <w:numId w:val="10"/>
        </w:numPr>
        <w:suppressAutoHyphens/>
        <w:spacing w:after="0" w:line="240" w:lineRule="auto"/>
        <w:jc w:val="both"/>
        <w:rPr>
          <w:rFonts w:ascii="Times New Roman" w:eastAsia="Calibri" w:hAnsi="Times New Roman" w:cs="Mangal"/>
          <w:kern w:val="1"/>
          <w:sz w:val="24"/>
          <w:lang w:eastAsia="hi-IN" w:bidi="hi-IN"/>
        </w:rPr>
      </w:pPr>
      <w:r w:rsidRPr="00CC5019">
        <w:rPr>
          <w:rFonts w:ascii="Times New Roman" w:eastAsia="Calibri" w:hAnsi="Times New Roman" w:cs="Mangal"/>
          <w:kern w:val="1"/>
          <w:sz w:val="24"/>
          <w:lang w:eastAsia="hi-IN" w:bidi="hi-IN"/>
        </w:rPr>
        <w:t xml:space="preserve">Az állomás, megállóhely, utasforgalmi közlekedési utak és területek, továbbá az utasperonok rendszeres takarítása, beleértve a hóeltakarítást, valamint a jég – és csúszástól való mentesítést a jelen szerződés 8. számú mellékletében foglalt minőségi elvárásoknak megfelelően. </w:t>
      </w:r>
    </w:p>
    <w:p w14:paraId="5618DFB5" w14:textId="77777777" w:rsidR="008E6A0B" w:rsidRPr="00CC5019" w:rsidRDefault="008E6A0B" w:rsidP="00C57C70">
      <w:pPr>
        <w:widowControl w:val="0"/>
        <w:numPr>
          <w:ilvl w:val="0"/>
          <w:numId w:val="10"/>
        </w:numPr>
        <w:suppressAutoHyphens/>
        <w:spacing w:after="0" w:line="240" w:lineRule="auto"/>
        <w:jc w:val="both"/>
        <w:rPr>
          <w:rFonts w:ascii="Times New Roman" w:eastAsia="Calibri" w:hAnsi="Times New Roman" w:cs="Mangal"/>
          <w:kern w:val="1"/>
          <w:sz w:val="24"/>
          <w:lang w:eastAsia="hi-IN" w:bidi="hi-IN"/>
        </w:rPr>
      </w:pPr>
      <w:r w:rsidRPr="00CC5019">
        <w:rPr>
          <w:rFonts w:ascii="Times New Roman" w:eastAsia="Calibri" w:hAnsi="Times New Roman" w:cs="Mangal"/>
          <w:kern w:val="1"/>
          <w:sz w:val="24"/>
          <w:lang w:eastAsia="hi-IN" w:bidi="hi-IN"/>
        </w:rPr>
        <w:t>Kommunális hulladék kezelése (állomási gyűjtőbe helyezése), beltéri és szabadtéri hulladékgyűjtők és környezetének tisztítása, hulladékgyűjtő zsákok biztosítása, cseréje a 8. számú mellékletben foglalt minőségi elvárásoknak megfelelően.</w:t>
      </w:r>
    </w:p>
    <w:p w14:paraId="134B054A" w14:textId="77777777" w:rsidR="008E6A0B" w:rsidRPr="00CC5019" w:rsidRDefault="008E6A0B" w:rsidP="008E6A0B">
      <w:pPr>
        <w:widowControl w:val="0"/>
        <w:spacing w:after="0" w:line="240" w:lineRule="auto"/>
        <w:ind w:left="720"/>
        <w:jc w:val="both"/>
        <w:rPr>
          <w:rFonts w:ascii="Times New Roman" w:eastAsia="Calibri" w:hAnsi="Times New Roman" w:cs="Mangal"/>
          <w:kern w:val="1"/>
          <w:sz w:val="24"/>
          <w:lang w:eastAsia="hi-IN" w:bidi="hi-IN"/>
        </w:rPr>
      </w:pPr>
    </w:p>
    <w:p w14:paraId="401695E4" w14:textId="77777777" w:rsidR="008E6A0B" w:rsidRPr="00CC5019" w:rsidRDefault="008E6A0B" w:rsidP="008E6A0B">
      <w:pPr>
        <w:widowControl w:val="0"/>
        <w:spacing w:after="0" w:line="240" w:lineRule="auto"/>
        <w:jc w:val="both"/>
        <w:rPr>
          <w:rFonts w:ascii="Times New Roman" w:eastAsia="Calibri" w:hAnsi="Times New Roman" w:cs="Mangal"/>
          <w:kern w:val="1"/>
          <w:sz w:val="24"/>
          <w:lang w:eastAsia="hi-IN" w:bidi="hi-IN"/>
        </w:rPr>
      </w:pPr>
      <w:r w:rsidRPr="00CC5019">
        <w:rPr>
          <w:rFonts w:ascii="Times New Roman" w:eastAsia="Calibri" w:hAnsi="Times New Roman" w:cs="Mangal"/>
          <w:kern w:val="1"/>
          <w:sz w:val="24"/>
          <w:lang w:eastAsia="hi-IN" w:bidi="hi-IN"/>
        </w:rPr>
        <w:t>II.1.</w:t>
      </w:r>
    </w:p>
    <w:p w14:paraId="3D811389" w14:textId="77777777" w:rsidR="008E6A0B" w:rsidRPr="00CC5019" w:rsidRDefault="008E6A0B" w:rsidP="00C57C70">
      <w:pPr>
        <w:widowControl w:val="0"/>
        <w:numPr>
          <w:ilvl w:val="0"/>
          <w:numId w:val="11"/>
        </w:numPr>
        <w:suppressAutoHyphens/>
        <w:spacing w:after="0" w:line="240" w:lineRule="auto"/>
        <w:jc w:val="both"/>
        <w:rPr>
          <w:rFonts w:ascii="Times New Roman" w:eastAsia="Calibri" w:hAnsi="Times New Roman" w:cs="Mangal"/>
          <w:kern w:val="1"/>
          <w:sz w:val="24"/>
          <w:lang w:eastAsia="hi-IN" w:bidi="hi-IN"/>
        </w:rPr>
      </w:pPr>
      <w:r w:rsidRPr="00CC5019">
        <w:rPr>
          <w:rFonts w:ascii="Times New Roman" w:eastAsia="Calibri" w:hAnsi="Times New Roman" w:cs="Mangal"/>
          <w:kern w:val="1"/>
          <w:sz w:val="24"/>
          <w:lang w:eastAsia="hi-IN" w:bidi="hi-IN"/>
        </w:rPr>
        <w:t xml:space="preserve">Kertészeti tevékenység elvégzése. Az állomás területén lévő parkokba kiültetett és az állomás díszítése céljából az utasterekbe kihelyezett növények megőrzése, gondozása. Az épület körüli járdák, térburkolatok dilatációs </w:t>
      </w:r>
      <w:proofErr w:type="spellStart"/>
      <w:r w:rsidRPr="00CC5019">
        <w:rPr>
          <w:rFonts w:ascii="Times New Roman" w:eastAsia="Calibri" w:hAnsi="Times New Roman" w:cs="Mangal"/>
          <w:kern w:val="1"/>
          <w:sz w:val="24"/>
          <w:lang w:eastAsia="hi-IN" w:bidi="hi-IN"/>
        </w:rPr>
        <w:t>hézagainak</w:t>
      </w:r>
      <w:proofErr w:type="spellEnd"/>
      <w:r w:rsidRPr="00CC5019">
        <w:rPr>
          <w:rFonts w:ascii="Times New Roman" w:eastAsia="Calibri" w:hAnsi="Times New Roman" w:cs="Mangal"/>
          <w:kern w:val="1"/>
          <w:sz w:val="24"/>
          <w:lang w:eastAsia="hi-IN" w:bidi="hi-IN"/>
        </w:rPr>
        <w:t xml:space="preserve"> tisztítása, ezek és a kerítések melletti területek gyomtalanítása, gondozása. Kaszálási tevékenység évi legalább két alkalommal. </w:t>
      </w:r>
    </w:p>
    <w:p w14:paraId="1BD74218" w14:textId="77777777" w:rsidR="008E6A0B" w:rsidRPr="00CC5019" w:rsidRDefault="008E6A0B" w:rsidP="008E6A0B">
      <w:pPr>
        <w:widowControl w:val="0"/>
        <w:spacing w:after="0" w:line="240" w:lineRule="auto"/>
        <w:ind w:left="720"/>
        <w:jc w:val="both"/>
        <w:rPr>
          <w:rFonts w:ascii="Times New Roman" w:eastAsia="Calibri" w:hAnsi="Times New Roman" w:cs="Mangal"/>
          <w:kern w:val="1"/>
          <w:sz w:val="24"/>
          <w:lang w:eastAsia="hi-IN" w:bidi="hi-IN"/>
        </w:rPr>
      </w:pPr>
    </w:p>
    <w:p w14:paraId="2C0F4599" w14:textId="77777777" w:rsidR="008E6A0B" w:rsidRPr="00CC5019" w:rsidRDefault="008E6A0B" w:rsidP="008E6A0B">
      <w:pPr>
        <w:widowControl w:val="0"/>
        <w:spacing w:after="0" w:line="240" w:lineRule="auto"/>
        <w:jc w:val="both"/>
        <w:rPr>
          <w:rFonts w:ascii="Times New Roman" w:eastAsia="Calibri" w:hAnsi="Times New Roman" w:cs="Mangal"/>
          <w:kern w:val="1"/>
          <w:sz w:val="24"/>
          <w:lang w:eastAsia="hi-IN" w:bidi="hi-IN"/>
        </w:rPr>
      </w:pPr>
      <w:r w:rsidRPr="00CC5019">
        <w:rPr>
          <w:rFonts w:ascii="Times New Roman" w:eastAsia="Calibri" w:hAnsi="Times New Roman" w:cs="Mangal"/>
          <w:kern w:val="1"/>
          <w:sz w:val="24"/>
          <w:lang w:eastAsia="hi-IN" w:bidi="hi-IN"/>
        </w:rPr>
        <w:t xml:space="preserve">II.2. </w:t>
      </w:r>
    </w:p>
    <w:p w14:paraId="60EDBEDE" w14:textId="77777777" w:rsidR="008E6A0B" w:rsidRPr="00CC5019" w:rsidRDefault="008E6A0B" w:rsidP="008E6A0B">
      <w:pPr>
        <w:widowControl w:val="0"/>
        <w:spacing w:after="0" w:line="240" w:lineRule="auto"/>
        <w:ind w:left="708"/>
        <w:jc w:val="both"/>
        <w:rPr>
          <w:rFonts w:ascii="Times New Roman" w:eastAsia="Calibri" w:hAnsi="Times New Roman" w:cs="Mangal"/>
          <w:kern w:val="1"/>
          <w:sz w:val="24"/>
          <w:szCs w:val="24"/>
          <w:lang w:eastAsia="hi-IN" w:bidi="hi-IN"/>
        </w:rPr>
      </w:pPr>
      <w:r w:rsidRPr="00CC5019">
        <w:rPr>
          <w:rFonts w:ascii="Times New Roman" w:eastAsia="Calibri" w:hAnsi="Times New Roman" w:cs="Mangal"/>
          <w:kern w:val="1"/>
          <w:sz w:val="24"/>
          <w:lang w:eastAsia="hi-IN" w:bidi="hi-IN"/>
        </w:rPr>
        <w:t>Rendeltetésszerű használatból és egyéb okból (rongálás, betörés, szándékos károkozásból, illetve nem rendeltetésszerű használatból keletkező károk) eredő zavar- és hibaelhárítás elvégzése az esetleges járulékos helyreállítási munkák elvégzése mellett az utasforgalmi létesítményeken:</w:t>
      </w:r>
    </w:p>
    <w:p w14:paraId="1BC04502" w14:textId="77777777" w:rsidR="008E6A0B" w:rsidRPr="00CC5019" w:rsidRDefault="008E6A0B" w:rsidP="00C57C70">
      <w:pPr>
        <w:widowControl w:val="0"/>
        <w:numPr>
          <w:ilvl w:val="0"/>
          <w:numId w:val="12"/>
        </w:numPr>
        <w:suppressAutoHyphens/>
        <w:spacing w:after="0" w:line="240" w:lineRule="auto"/>
        <w:jc w:val="both"/>
        <w:rPr>
          <w:rFonts w:ascii="Times New Roman" w:eastAsia="Calibri" w:hAnsi="Times New Roman" w:cs="Mangal"/>
          <w:kern w:val="1"/>
          <w:sz w:val="24"/>
          <w:szCs w:val="24"/>
          <w:lang w:eastAsia="hi-IN" w:bidi="hi-IN"/>
        </w:rPr>
      </w:pPr>
      <w:r w:rsidRPr="00CC5019">
        <w:rPr>
          <w:rFonts w:ascii="Times New Roman" w:eastAsia="Calibri" w:hAnsi="Times New Roman" w:cs="Mangal"/>
          <w:kern w:val="1"/>
          <w:sz w:val="24"/>
          <w:szCs w:val="24"/>
          <w:lang w:eastAsia="hi-IN" w:bidi="hi-IN"/>
        </w:rPr>
        <w:t>Esőbeállók karbantartása javítása, üvegezése, mázolása</w:t>
      </w:r>
    </w:p>
    <w:p w14:paraId="3A2428F5" w14:textId="77777777" w:rsidR="008E6A0B" w:rsidRPr="00CC5019" w:rsidRDefault="008E6A0B" w:rsidP="00C57C70">
      <w:pPr>
        <w:widowControl w:val="0"/>
        <w:numPr>
          <w:ilvl w:val="0"/>
          <w:numId w:val="12"/>
        </w:numPr>
        <w:suppressAutoHyphens/>
        <w:spacing w:after="0" w:line="240" w:lineRule="auto"/>
        <w:jc w:val="both"/>
        <w:rPr>
          <w:rFonts w:ascii="Times New Roman" w:eastAsia="Calibri" w:hAnsi="Times New Roman" w:cs="Mangal"/>
          <w:kern w:val="1"/>
          <w:sz w:val="24"/>
          <w:szCs w:val="24"/>
          <w:lang w:eastAsia="hi-IN" w:bidi="hi-IN"/>
        </w:rPr>
      </w:pPr>
      <w:r w:rsidRPr="00CC5019">
        <w:rPr>
          <w:rFonts w:ascii="Times New Roman" w:eastAsia="Calibri" w:hAnsi="Times New Roman" w:cs="Mangal"/>
          <w:kern w:val="1"/>
          <w:sz w:val="24"/>
          <w:szCs w:val="24"/>
          <w:lang w:eastAsia="hi-IN" w:bidi="hi-IN"/>
        </w:rPr>
        <w:t>Korlátok, rácsok, mindennemű javítása (mázolása)</w:t>
      </w:r>
    </w:p>
    <w:p w14:paraId="18440092" w14:textId="77777777" w:rsidR="008E6A0B" w:rsidRPr="00CC5019" w:rsidRDefault="008E6A0B" w:rsidP="00C57C70">
      <w:pPr>
        <w:widowControl w:val="0"/>
        <w:numPr>
          <w:ilvl w:val="0"/>
          <w:numId w:val="12"/>
        </w:numPr>
        <w:suppressAutoHyphens/>
        <w:spacing w:after="0" w:line="240" w:lineRule="auto"/>
        <w:jc w:val="both"/>
        <w:rPr>
          <w:rFonts w:ascii="Times New Roman" w:eastAsia="Calibri" w:hAnsi="Times New Roman" w:cs="Mangal"/>
          <w:kern w:val="1"/>
          <w:sz w:val="24"/>
          <w:szCs w:val="24"/>
          <w:lang w:eastAsia="hi-IN" w:bidi="hi-IN"/>
        </w:rPr>
      </w:pPr>
      <w:r w:rsidRPr="00CC5019">
        <w:rPr>
          <w:rFonts w:ascii="Times New Roman" w:eastAsia="Calibri" w:hAnsi="Times New Roman" w:cs="Mangal"/>
          <w:kern w:val="1"/>
          <w:sz w:val="24"/>
          <w:szCs w:val="24"/>
          <w:lang w:eastAsia="hi-IN" w:bidi="hi-IN"/>
        </w:rPr>
        <w:t>Graffiti és egyéb falfirkák eltávolítása az épületekről (kívül)</w:t>
      </w:r>
    </w:p>
    <w:p w14:paraId="03D6920C" w14:textId="77777777" w:rsidR="008E6A0B" w:rsidRPr="00CC5019" w:rsidRDefault="008E6A0B" w:rsidP="00C57C70">
      <w:pPr>
        <w:widowControl w:val="0"/>
        <w:numPr>
          <w:ilvl w:val="0"/>
          <w:numId w:val="12"/>
        </w:numPr>
        <w:suppressAutoHyphens/>
        <w:spacing w:after="0" w:line="240" w:lineRule="auto"/>
        <w:jc w:val="both"/>
        <w:rPr>
          <w:rFonts w:ascii="Times New Roman" w:eastAsia="Calibri" w:hAnsi="Times New Roman" w:cs="Mangal"/>
          <w:kern w:val="1"/>
          <w:sz w:val="24"/>
          <w:szCs w:val="24"/>
          <w:lang w:eastAsia="hi-IN" w:bidi="hi-IN"/>
        </w:rPr>
      </w:pPr>
      <w:r w:rsidRPr="00CC5019">
        <w:rPr>
          <w:rFonts w:ascii="Times New Roman" w:eastAsia="Calibri" w:hAnsi="Times New Roman" w:cs="Mangal"/>
          <w:kern w:val="1"/>
          <w:sz w:val="24"/>
          <w:szCs w:val="24"/>
          <w:lang w:eastAsia="hi-IN" w:bidi="hi-IN"/>
        </w:rPr>
        <w:t>Rágcsáló-, rovarirtás</w:t>
      </w:r>
    </w:p>
    <w:p w14:paraId="59AD81E4" w14:textId="77777777" w:rsidR="008E6A0B" w:rsidRPr="00CC5019" w:rsidRDefault="008E6A0B" w:rsidP="00C57C70">
      <w:pPr>
        <w:widowControl w:val="0"/>
        <w:numPr>
          <w:ilvl w:val="0"/>
          <w:numId w:val="12"/>
        </w:numPr>
        <w:suppressAutoHyphens/>
        <w:spacing w:after="0" w:line="240" w:lineRule="auto"/>
        <w:jc w:val="both"/>
        <w:rPr>
          <w:rFonts w:ascii="Times New Roman" w:eastAsia="Calibri" w:hAnsi="Times New Roman" w:cs="Mangal"/>
          <w:kern w:val="1"/>
          <w:sz w:val="24"/>
          <w:szCs w:val="24"/>
          <w:lang w:eastAsia="hi-IN" w:bidi="hi-IN"/>
        </w:rPr>
      </w:pPr>
      <w:r w:rsidRPr="00CC5019">
        <w:rPr>
          <w:rFonts w:ascii="Times New Roman" w:eastAsia="Calibri" w:hAnsi="Times New Roman" w:cs="Mangal"/>
          <w:kern w:val="1"/>
          <w:sz w:val="24"/>
          <w:szCs w:val="24"/>
          <w:lang w:eastAsia="hi-IN" w:bidi="hi-IN"/>
        </w:rPr>
        <w:t xml:space="preserve">Ereszcsatornák rendszeres tisztítása, szétcsúszott elemeinek helyreigazítása </w:t>
      </w:r>
    </w:p>
    <w:p w14:paraId="705CF61F" w14:textId="77777777" w:rsidR="008E6A0B" w:rsidRPr="00CC5019" w:rsidRDefault="008E6A0B" w:rsidP="008E6A0B">
      <w:pPr>
        <w:widowControl w:val="0"/>
        <w:spacing w:after="0" w:line="240" w:lineRule="auto"/>
        <w:ind w:left="1440"/>
        <w:jc w:val="both"/>
        <w:rPr>
          <w:rFonts w:ascii="Times New Roman" w:eastAsia="Calibri" w:hAnsi="Times New Roman" w:cs="Mangal"/>
          <w:kern w:val="1"/>
          <w:sz w:val="24"/>
          <w:szCs w:val="24"/>
          <w:lang w:eastAsia="hi-IN" w:bidi="hi-IN"/>
        </w:rPr>
      </w:pPr>
    </w:p>
    <w:p w14:paraId="395AEB7D" w14:textId="77777777" w:rsidR="008E6A0B" w:rsidRPr="00CC5019" w:rsidRDefault="008E6A0B" w:rsidP="008E6A0B">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Amennyiben a Megbízott a II.2 pontban foglalt feladatokat, valamely okból - ideértve különösen az eseti keretösszeget meghaladó mértékű javítási vagy egyéb zavar-elhárítási feladatok ellátását – a 7. számú melléklet 13. pontjában megadott keretösszegből megoldani nem tudja, Felek a megoldás érdekében a következők szerint járnak el:</w:t>
      </w:r>
    </w:p>
    <w:p w14:paraId="7008E75C" w14:textId="77777777" w:rsidR="008E6A0B" w:rsidRPr="00CC5019" w:rsidRDefault="008E6A0B" w:rsidP="008E6A0B">
      <w:pPr>
        <w:widowControl w:val="0"/>
        <w:suppressAutoHyphens/>
        <w:spacing w:after="0" w:line="240" w:lineRule="auto"/>
        <w:jc w:val="both"/>
        <w:rPr>
          <w:rFonts w:ascii="Times New Roman" w:eastAsia="Lucida Sans Unicode" w:hAnsi="Times New Roman" w:cs="Mangal"/>
          <w:kern w:val="1"/>
          <w:sz w:val="24"/>
          <w:szCs w:val="24"/>
          <w:lang w:eastAsia="hi-IN" w:bidi="hi-IN"/>
        </w:rPr>
      </w:pPr>
    </w:p>
    <w:p w14:paraId="20A0A32B" w14:textId="77777777" w:rsidR="008E6A0B" w:rsidRPr="00CC5019" w:rsidRDefault="008E6A0B" w:rsidP="00C57C70">
      <w:pPr>
        <w:widowControl w:val="0"/>
        <w:numPr>
          <w:ilvl w:val="0"/>
          <w:numId w:val="13"/>
        </w:numPr>
        <w:suppressAutoHyphens/>
        <w:spacing w:after="0" w:line="240" w:lineRule="auto"/>
        <w:jc w:val="both"/>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 xml:space="preserve">A Megbízott elszámolási kimutatást készít, amelyben a keretösszeg felhasználása a műszaki tartalom és a költségek tekintetében alátámasztja, hogy a keretösszeg kimerült, és jelzi a Megbízó felé, hogy a jelen pontban foglalt feltétel bekövetkezett, és a hibajavítás, illetve zavarelhárítás </w:t>
      </w:r>
      <w:r w:rsidRPr="00CC5019">
        <w:rPr>
          <w:rFonts w:ascii="Times New Roman" w:eastAsia="Lucida Sans Unicode" w:hAnsi="Times New Roman" w:cs="Mangal"/>
          <w:kern w:val="1"/>
          <w:sz w:val="24"/>
          <w:szCs w:val="24"/>
          <w:lang w:eastAsia="hi-IN" w:bidi="hi-IN"/>
        </w:rPr>
        <w:lastRenderedPageBreak/>
        <w:t>várhatóan milyen összegből és milyen műszaki tartalommal oldható meg.</w:t>
      </w:r>
    </w:p>
    <w:p w14:paraId="4DA06E14" w14:textId="77777777" w:rsidR="008E6A0B" w:rsidRPr="00CC5019" w:rsidRDefault="008E6A0B" w:rsidP="008E6A0B">
      <w:pPr>
        <w:widowControl w:val="0"/>
        <w:spacing w:after="0" w:line="240" w:lineRule="auto"/>
        <w:ind w:left="720"/>
        <w:jc w:val="both"/>
        <w:rPr>
          <w:rFonts w:ascii="Times New Roman" w:eastAsia="Lucida Sans Unicode" w:hAnsi="Times New Roman" w:cs="Mangal"/>
          <w:kern w:val="1"/>
          <w:sz w:val="24"/>
          <w:szCs w:val="24"/>
          <w:lang w:eastAsia="hi-IN" w:bidi="hi-IN"/>
        </w:rPr>
      </w:pPr>
    </w:p>
    <w:p w14:paraId="1EABDDB8" w14:textId="77777777" w:rsidR="008E6A0B" w:rsidRPr="00CC5019" w:rsidRDefault="008E6A0B" w:rsidP="008E6A0B">
      <w:pPr>
        <w:widowControl w:val="0"/>
        <w:tabs>
          <w:tab w:val="left" w:pos="-1758"/>
          <w:tab w:val="left" w:pos="0"/>
          <w:tab w:val="left" w:pos="283"/>
        </w:tabs>
        <w:suppressAutoHyphens/>
        <w:spacing w:after="0" w:line="240" w:lineRule="auto"/>
        <w:jc w:val="both"/>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A Megbízó 2 munkanapon belül megvizsgálja és 3 munkanapon belül visszajelez, hogy a Megbízott a bemutatott feltételekkel a hibajavítást, illetve zavarelhárítást elvégezheti, és annak ellenértékét jelen Közszolgáltatási Szerződés számlázásra vonatkozó rendelkezései szerint a Megbízó részére számlázhatja/</w:t>
      </w:r>
      <w:proofErr w:type="spellStart"/>
      <w:r w:rsidRPr="00CC5019">
        <w:rPr>
          <w:rFonts w:ascii="Times New Roman" w:eastAsia="Lucida Sans Unicode" w:hAnsi="Times New Roman" w:cs="Mangal"/>
          <w:kern w:val="1"/>
          <w:sz w:val="24"/>
          <w:szCs w:val="24"/>
          <w:lang w:eastAsia="hi-IN" w:bidi="hi-IN"/>
        </w:rPr>
        <w:t>továbbszámlázhatja</w:t>
      </w:r>
      <w:proofErr w:type="spellEnd"/>
      <w:r w:rsidRPr="00CC5019">
        <w:rPr>
          <w:rFonts w:ascii="Times New Roman" w:eastAsia="Lucida Sans Unicode" w:hAnsi="Times New Roman" w:cs="Mangal"/>
          <w:kern w:val="1"/>
          <w:sz w:val="24"/>
          <w:szCs w:val="24"/>
          <w:lang w:eastAsia="hi-IN" w:bidi="hi-IN"/>
        </w:rPr>
        <w:t>, vagy nem végezheti, amennyiben a MÁV Zrt. részéről a feladat elvégzésének költsége elismerésre kerül, és annak kifizetése megtörténik.</w:t>
      </w:r>
    </w:p>
    <w:p w14:paraId="42659743" w14:textId="77777777" w:rsidR="008E6A0B" w:rsidRPr="00CC5019" w:rsidRDefault="008E6A0B" w:rsidP="008E6A0B">
      <w:pPr>
        <w:widowControl w:val="0"/>
        <w:tabs>
          <w:tab w:val="left" w:pos="-1758"/>
          <w:tab w:val="left" w:pos="2880"/>
        </w:tabs>
        <w:suppressAutoHyphens/>
        <w:spacing w:after="0" w:line="240" w:lineRule="auto"/>
        <w:jc w:val="both"/>
        <w:rPr>
          <w:rFonts w:ascii="Times New Roman" w:eastAsia="Lucida Sans Unicode" w:hAnsi="Times New Roman" w:cs="Mangal"/>
          <w:kern w:val="1"/>
          <w:sz w:val="24"/>
          <w:szCs w:val="24"/>
          <w:lang w:eastAsia="hi-IN" w:bidi="hi-IN"/>
        </w:rPr>
      </w:pPr>
    </w:p>
    <w:p w14:paraId="4E68C0C0"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b/>
          <w:kern w:val="1"/>
          <w:sz w:val="24"/>
          <w:szCs w:val="24"/>
          <w:lang w:eastAsia="hi-IN" w:bidi="hi-IN"/>
        </w:rPr>
      </w:pPr>
      <w:r w:rsidRPr="00CC5019">
        <w:rPr>
          <w:rFonts w:ascii="Times New Roman" w:eastAsia="Lucida Sans Unicode" w:hAnsi="Times New Roman" w:cs="Mangal"/>
          <w:b/>
          <w:kern w:val="1"/>
          <w:sz w:val="24"/>
          <w:szCs w:val="24"/>
          <w:lang w:eastAsia="hi-IN" w:bidi="hi-IN"/>
        </w:rPr>
        <w:t xml:space="preserve">15. </w:t>
      </w:r>
      <w:r w:rsidRPr="00CC5019">
        <w:rPr>
          <w:rFonts w:ascii="Times New Roman" w:eastAsia="Times New Roman" w:hAnsi="Times New Roman" w:cs="Mangal"/>
          <w:b/>
          <w:bCs/>
          <w:iCs/>
          <w:kern w:val="1"/>
          <w:sz w:val="24"/>
          <w:szCs w:val="24"/>
          <w:lang w:eastAsia="hi-IN" w:bidi="hi-IN"/>
        </w:rPr>
        <w:t>Mezei őrszolgálat koordinálása</w:t>
      </w:r>
    </w:p>
    <w:p w14:paraId="23B776AB"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b/>
          <w:kern w:val="1"/>
          <w:sz w:val="24"/>
          <w:szCs w:val="24"/>
          <w:lang w:eastAsia="hi-IN" w:bidi="hi-IN"/>
        </w:rPr>
      </w:pPr>
    </w:p>
    <w:p w14:paraId="50504DB2"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bCs/>
          <w:iCs/>
          <w:kern w:val="1"/>
          <w:sz w:val="24"/>
          <w:szCs w:val="24"/>
          <w:lang w:eastAsia="hi-IN" w:bidi="hi-IN"/>
        </w:rPr>
      </w:pPr>
      <w:r w:rsidRPr="00CC5019">
        <w:rPr>
          <w:rFonts w:ascii="Times New Roman" w:eastAsia="Times New Roman" w:hAnsi="Times New Roman" w:cs="Mangal"/>
          <w:bCs/>
          <w:iCs/>
          <w:kern w:val="1"/>
          <w:sz w:val="24"/>
          <w:szCs w:val="24"/>
          <w:lang w:eastAsia="hi-IN" w:bidi="hi-IN"/>
        </w:rPr>
        <w:t>A Megbízó a Derecske Város közigazgatási területéhez tartozó termőföldek őrzésére és védelmére mezei őrszolgálatot tart fenn.</w:t>
      </w:r>
    </w:p>
    <w:p w14:paraId="33C17BC2"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bCs/>
          <w:iCs/>
          <w:kern w:val="1"/>
          <w:sz w:val="24"/>
          <w:szCs w:val="24"/>
          <w:lang w:eastAsia="hi-IN" w:bidi="hi-IN"/>
        </w:rPr>
      </w:pPr>
      <w:r w:rsidRPr="00CC5019">
        <w:rPr>
          <w:rFonts w:ascii="Times New Roman" w:eastAsia="Times New Roman" w:hAnsi="Times New Roman" w:cs="Mangal"/>
          <w:bCs/>
          <w:iCs/>
          <w:kern w:val="1"/>
          <w:sz w:val="24"/>
          <w:szCs w:val="24"/>
          <w:lang w:eastAsia="hi-IN" w:bidi="hi-IN"/>
        </w:rPr>
        <w:t>A mezei őrszolgálat ellátása érdekében a Megbízó 2 fő mezőőrt foglalkoztat. A mezőőrök foglalkoztatása a közalkalmazottak jogállásáról szóló törvényben foglaltak szerint történik. A mezőőrök tekintetében a munkáltatói jogkört Derecske Város Polgármestere gyakorolja.</w:t>
      </w:r>
    </w:p>
    <w:p w14:paraId="20B59001"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bCs/>
          <w:iCs/>
          <w:kern w:val="1"/>
          <w:sz w:val="24"/>
          <w:szCs w:val="24"/>
          <w:lang w:eastAsia="hi-IN" w:bidi="hi-IN"/>
        </w:rPr>
      </w:pPr>
      <w:r w:rsidRPr="00CC5019">
        <w:rPr>
          <w:rFonts w:ascii="Times New Roman" w:eastAsia="Times New Roman" w:hAnsi="Times New Roman" w:cs="Mangal"/>
          <w:bCs/>
          <w:iCs/>
          <w:kern w:val="1"/>
          <w:sz w:val="24"/>
          <w:szCs w:val="24"/>
          <w:lang w:eastAsia="hi-IN" w:bidi="hi-IN"/>
        </w:rPr>
        <w:t>A mezőőrök munkaköri leírásába tartozó feladatok koordinálását a Megbízott végzi. A Megbízott jogosult a mezőőr munkaköri leírásába tartozó feladatok elvégzését koordinálni, ellenőrizni, továbbá jogosult a mezőőri tevékenységhez kapcsolódó, azonban a mezőőr munkaköri leírásában nem szerepeltetett feladattal megbízni a mezőőrt.</w:t>
      </w:r>
    </w:p>
    <w:p w14:paraId="706237A0" w14:textId="77777777" w:rsidR="008E6A0B" w:rsidRPr="00CC5019" w:rsidRDefault="008E6A0B" w:rsidP="008E6A0B">
      <w:pPr>
        <w:widowControl w:val="0"/>
        <w:suppressAutoHyphens/>
        <w:spacing w:after="0" w:line="240" w:lineRule="auto"/>
        <w:jc w:val="both"/>
        <w:rPr>
          <w:rFonts w:ascii="Times New Roman" w:eastAsia="Lucida Sans Unicode" w:hAnsi="Times New Roman" w:cs="Mangal"/>
          <w:b/>
          <w:kern w:val="1"/>
          <w:sz w:val="24"/>
          <w:szCs w:val="24"/>
          <w:lang w:eastAsia="hi-IN" w:bidi="hi-IN"/>
        </w:rPr>
      </w:pPr>
      <w:r w:rsidRPr="00CC5019">
        <w:rPr>
          <w:rFonts w:ascii="Times New Roman" w:eastAsia="Times New Roman" w:hAnsi="Times New Roman" w:cs="Mangal"/>
          <w:bCs/>
          <w:iCs/>
          <w:kern w:val="1"/>
          <w:sz w:val="24"/>
          <w:szCs w:val="24"/>
          <w:lang w:eastAsia="hi-IN" w:bidi="hi-IN"/>
        </w:rPr>
        <w:t>A Megbízott a mezei őrszolgálat tevékenységéről évenként utólag, a tárgyévet követő év május 31. napjáig beszámol a Képviselő-testület felé.</w:t>
      </w:r>
    </w:p>
    <w:p w14:paraId="02FCD6FC" w14:textId="77777777" w:rsidR="008E6A0B" w:rsidRPr="00CC5019" w:rsidRDefault="008E6A0B" w:rsidP="008E6A0B">
      <w:pPr>
        <w:widowControl w:val="0"/>
        <w:tabs>
          <w:tab w:val="left" w:pos="-1758"/>
          <w:tab w:val="left" w:pos="2880"/>
        </w:tabs>
        <w:suppressAutoHyphens/>
        <w:spacing w:after="0" w:line="240" w:lineRule="auto"/>
        <w:jc w:val="both"/>
        <w:rPr>
          <w:rFonts w:ascii="Times New Roman" w:eastAsia="Lucida Sans Unicode" w:hAnsi="Times New Roman" w:cs="Mangal"/>
          <w:b/>
          <w:kern w:val="1"/>
          <w:sz w:val="24"/>
          <w:szCs w:val="24"/>
          <w:lang w:eastAsia="hi-IN" w:bidi="hi-IN"/>
        </w:rPr>
      </w:pPr>
    </w:p>
    <w:p w14:paraId="38D03DB7" w14:textId="77777777" w:rsidR="008E6A0B" w:rsidRPr="00CC5019" w:rsidRDefault="008E6A0B" w:rsidP="008E6A0B">
      <w:pPr>
        <w:widowControl w:val="0"/>
        <w:tabs>
          <w:tab w:val="left" w:pos="-1758"/>
          <w:tab w:val="left" w:pos="2880"/>
        </w:tabs>
        <w:suppressAutoHyphens/>
        <w:spacing w:after="0" w:line="240" w:lineRule="auto"/>
        <w:jc w:val="both"/>
        <w:rPr>
          <w:rFonts w:ascii="Times New Roman" w:eastAsia="Lucida Sans Unicode" w:hAnsi="Times New Roman" w:cs="Mangal"/>
          <w:kern w:val="1"/>
          <w:sz w:val="24"/>
          <w:szCs w:val="24"/>
          <w:lang w:eastAsia="hi-IN" w:bidi="hi-IN"/>
        </w:rPr>
      </w:pPr>
      <w:r w:rsidRPr="00CC5019">
        <w:rPr>
          <w:rFonts w:ascii="Times New Roman" w:eastAsia="Times New Roman" w:hAnsi="Times New Roman" w:cs="Mangal"/>
          <w:b/>
          <w:bCs/>
          <w:kern w:val="1"/>
          <w:sz w:val="24"/>
          <w:szCs w:val="24"/>
          <w:lang w:eastAsia="hi-IN" w:bidi="hi-IN"/>
        </w:rPr>
        <w:t>IV. A szolgáltatás ellenértéke:</w:t>
      </w:r>
    </w:p>
    <w:p w14:paraId="27DC69DB" w14:textId="77777777" w:rsidR="008E6A0B" w:rsidRPr="00CC5019" w:rsidRDefault="008E6A0B" w:rsidP="008E6A0B">
      <w:pPr>
        <w:widowControl w:val="0"/>
        <w:tabs>
          <w:tab w:val="left" w:pos="-1758"/>
          <w:tab w:val="left" w:pos="2880"/>
        </w:tabs>
        <w:suppressAutoHyphens/>
        <w:spacing w:after="0" w:line="240" w:lineRule="auto"/>
        <w:jc w:val="both"/>
        <w:rPr>
          <w:rFonts w:ascii="Times New Roman" w:eastAsia="Lucida Sans Unicode" w:hAnsi="Times New Roman" w:cs="Mangal"/>
          <w:kern w:val="1"/>
          <w:sz w:val="24"/>
          <w:szCs w:val="24"/>
          <w:lang w:eastAsia="hi-IN" w:bidi="hi-IN"/>
        </w:rPr>
      </w:pPr>
    </w:p>
    <w:p w14:paraId="4DD5AEE7" w14:textId="77777777" w:rsidR="008E6A0B" w:rsidRPr="00CC5019" w:rsidRDefault="008E6A0B" w:rsidP="008E6A0B">
      <w:pPr>
        <w:widowControl w:val="0"/>
        <w:tabs>
          <w:tab w:val="left" w:pos="-1758"/>
          <w:tab w:val="left" w:pos="2880"/>
        </w:tabs>
        <w:suppressAutoHyphens/>
        <w:spacing w:after="0" w:line="240" w:lineRule="auto"/>
        <w:ind w:left="255" w:hanging="270"/>
        <w:jc w:val="both"/>
        <w:rPr>
          <w:rFonts w:ascii="Times New Roman" w:eastAsia="Lucida Sans Unicode" w:hAnsi="Times New Roman" w:cs="Mangal"/>
          <w:kern w:val="1"/>
          <w:sz w:val="24"/>
          <w:szCs w:val="24"/>
          <w:lang w:eastAsia="hi-IN" w:bidi="hi-IN"/>
        </w:rPr>
      </w:pPr>
      <w:r w:rsidRPr="00CC5019">
        <w:rPr>
          <w:rFonts w:ascii="Times New Roman" w:eastAsia="Times New Roman" w:hAnsi="Times New Roman" w:cs="Mangal"/>
          <w:bCs/>
          <w:kern w:val="1"/>
          <w:sz w:val="24"/>
          <w:szCs w:val="24"/>
          <w:lang w:eastAsia="hi-IN" w:bidi="hi-IN"/>
        </w:rPr>
        <w:t xml:space="preserve">1. A jelen szerződésben meghatározott és a Megbízott által teljesített szolgáltatásokért a díjakat </w:t>
      </w:r>
      <w:proofErr w:type="spellStart"/>
      <w:r w:rsidRPr="00CC5019">
        <w:rPr>
          <w:rFonts w:ascii="Times New Roman" w:eastAsia="Times New Roman" w:hAnsi="Times New Roman" w:cs="Mangal"/>
          <w:bCs/>
          <w:kern w:val="1"/>
          <w:sz w:val="24"/>
          <w:szCs w:val="24"/>
          <w:lang w:eastAsia="hi-IN" w:bidi="hi-IN"/>
        </w:rPr>
        <w:t>szolgáltatásonként</w:t>
      </w:r>
      <w:proofErr w:type="spellEnd"/>
      <w:r w:rsidRPr="00CC5019">
        <w:rPr>
          <w:rFonts w:ascii="Times New Roman" w:eastAsia="Times New Roman" w:hAnsi="Times New Roman" w:cs="Mangal"/>
          <w:bCs/>
          <w:kern w:val="1"/>
          <w:sz w:val="24"/>
          <w:szCs w:val="24"/>
          <w:lang w:eastAsia="hi-IN" w:bidi="hi-IN"/>
        </w:rPr>
        <w:t xml:space="preserve"> külön-külön </w:t>
      </w:r>
      <w:r w:rsidRPr="00CC5019">
        <w:rPr>
          <w:rFonts w:ascii="Times New Roman" w:eastAsia="Times New Roman" w:hAnsi="Times New Roman" w:cs="Mangal"/>
          <w:kern w:val="1"/>
          <w:sz w:val="24"/>
          <w:szCs w:val="24"/>
          <w:lang w:eastAsia="hi-IN" w:bidi="hi-IN"/>
        </w:rPr>
        <w:t xml:space="preserve">a 7. számú mellékletben meghatározottak szerint számlázza a Megbízott a tárgyhónapot követő hónap 5. napjáig a Megbízó felé.  A számlán a Megbízott köteles feltüntetni a számlázási időszakot. </w:t>
      </w:r>
      <w:r w:rsidRPr="00CC5019">
        <w:rPr>
          <w:rFonts w:ascii="Times New Roman" w:eastAsia="Times New Roman" w:hAnsi="Times New Roman" w:cs="Mangal"/>
          <w:bCs/>
          <w:kern w:val="1"/>
          <w:sz w:val="24"/>
          <w:szCs w:val="24"/>
          <w:lang w:eastAsia="hi-IN" w:bidi="hi-IN"/>
        </w:rPr>
        <w:t xml:space="preserve">A Megbízó a Megbízott által kiállított és befogadott számlát banki átutalás útján fizeti meg a teljesítéstől számított 15 napon belül a Megbízott OTP Bank Nyrt. </w:t>
      </w:r>
      <w:proofErr w:type="spellStart"/>
      <w:r w:rsidRPr="00CC5019">
        <w:rPr>
          <w:rFonts w:ascii="Times New Roman" w:eastAsia="Times New Roman" w:hAnsi="Times New Roman" w:cs="Mangal"/>
          <w:bCs/>
          <w:kern w:val="1"/>
          <w:sz w:val="24"/>
          <w:szCs w:val="24"/>
          <w:lang w:eastAsia="hi-IN" w:bidi="hi-IN"/>
        </w:rPr>
        <w:t>Derecskei</w:t>
      </w:r>
      <w:proofErr w:type="spellEnd"/>
      <w:r w:rsidRPr="00CC5019">
        <w:rPr>
          <w:rFonts w:ascii="Times New Roman" w:eastAsia="Times New Roman" w:hAnsi="Times New Roman" w:cs="Mangal"/>
          <w:bCs/>
          <w:kern w:val="1"/>
          <w:sz w:val="24"/>
          <w:szCs w:val="24"/>
          <w:lang w:eastAsia="hi-IN" w:bidi="hi-IN"/>
        </w:rPr>
        <w:t xml:space="preserve"> Fiókjánál vezetett 11738118-2002046 számú bankszámlájára. A szolgáltatás teljesítésének napja a tárgyhónap utolsó napja.   </w:t>
      </w:r>
    </w:p>
    <w:p w14:paraId="19A3C48A" w14:textId="77777777" w:rsidR="008E6A0B" w:rsidRPr="00CC5019" w:rsidRDefault="008E6A0B" w:rsidP="008E6A0B">
      <w:pPr>
        <w:widowControl w:val="0"/>
        <w:tabs>
          <w:tab w:val="left" w:pos="-1758"/>
          <w:tab w:val="left" w:pos="2880"/>
        </w:tabs>
        <w:suppressAutoHyphens/>
        <w:spacing w:after="0" w:line="240" w:lineRule="auto"/>
        <w:ind w:left="255" w:hanging="270"/>
        <w:jc w:val="both"/>
        <w:rPr>
          <w:rFonts w:ascii="Times New Roman" w:eastAsia="Lucida Sans Unicode" w:hAnsi="Times New Roman" w:cs="Mangal"/>
          <w:kern w:val="1"/>
          <w:sz w:val="24"/>
          <w:szCs w:val="24"/>
          <w:lang w:eastAsia="hi-IN" w:bidi="hi-IN"/>
        </w:rPr>
      </w:pPr>
    </w:p>
    <w:p w14:paraId="3AB795D6" w14:textId="77777777" w:rsidR="008E6A0B" w:rsidRPr="00CC5019" w:rsidRDefault="008E6A0B" w:rsidP="008E6A0B">
      <w:pPr>
        <w:widowControl w:val="0"/>
        <w:tabs>
          <w:tab w:val="left" w:pos="-1758"/>
          <w:tab w:val="left" w:pos="2880"/>
        </w:tabs>
        <w:suppressAutoHyphens/>
        <w:spacing w:after="0" w:line="240" w:lineRule="auto"/>
        <w:ind w:left="255" w:hanging="270"/>
        <w:jc w:val="both"/>
        <w:rPr>
          <w:rFonts w:ascii="Times New Roman" w:eastAsia="Times New Roman" w:hAnsi="Times New Roman" w:cs="Mangal"/>
          <w:bCs/>
          <w:kern w:val="1"/>
          <w:sz w:val="24"/>
          <w:szCs w:val="24"/>
          <w:lang w:eastAsia="hi-IN" w:bidi="hi-IN"/>
        </w:rPr>
      </w:pPr>
      <w:r w:rsidRPr="00CC5019">
        <w:rPr>
          <w:rFonts w:ascii="Times New Roman" w:eastAsia="Times New Roman" w:hAnsi="Times New Roman" w:cs="Mangal"/>
          <w:bCs/>
          <w:kern w:val="1"/>
          <w:sz w:val="24"/>
          <w:szCs w:val="24"/>
          <w:lang w:eastAsia="hi-IN" w:bidi="hi-IN"/>
        </w:rPr>
        <w:t>2. A szolgáltatásért felszámított díjak mértékét a Megbízó és a Megbízott évente felülvizsgálják. Amennyiben a Felek külön megállapodásban a díj mértékét nem változtatják, úgy a Megbízott a jelen szerződés 7. számú mellékletében meghatározott díjat jogosult a Megbízó felé leszámlázni.</w:t>
      </w:r>
    </w:p>
    <w:p w14:paraId="2FFBF2F5" w14:textId="77777777" w:rsidR="008E6A0B" w:rsidRPr="00CC5019" w:rsidRDefault="008E6A0B" w:rsidP="008E6A0B">
      <w:pPr>
        <w:widowControl w:val="0"/>
        <w:tabs>
          <w:tab w:val="left" w:pos="-1758"/>
          <w:tab w:val="left" w:pos="2880"/>
        </w:tabs>
        <w:suppressAutoHyphens/>
        <w:spacing w:after="0" w:line="240" w:lineRule="auto"/>
        <w:ind w:left="255" w:hanging="270"/>
        <w:jc w:val="both"/>
        <w:rPr>
          <w:rFonts w:ascii="Times New Roman" w:eastAsia="Times New Roman" w:hAnsi="Times New Roman" w:cs="Mangal"/>
          <w:bCs/>
          <w:kern w:val="1"/>
          <w:sz w:val="24"/>
          <w:szCs w:val="24"/>
          <w:lang w:eastAsia="hi-IN" w:bidi="hi-IN"/>
        </w:rPr>
      </w:pPr>
    </w:p>
    <w:p w14:paraId="6FA46E07" w14:textId="77777777" w:rsidR="008E6A0B" w:rsidRPr="00CC5019" w:rsidRDefault="008E6A0B" w:rsidP="008E6A0B">
      <w:pPr>
        <w:widowControl w:val="0"/>
        <w:suppressAutoHyphens/>
        <w:spacing w:after="0" w:line="240" w:lineRule="auto"/>
        <w:ind w:left="195" w:hanging="195"/>
        <w:jc w:val="both"/>
        <w:rPr>
          <w:rFonts w:ascii="Times New Roman" w:eastAsia="Times New Roman" w:hAnsi="Times New Roman" w:cs="Times New Roman"/>
          <w:bCs/>
          <w:kern w:val="1"/>
          <w:sz w:val="24"/>
          <w:szCs w:val="24"/>
          <w:lang w:eastAsia="hi-IN" w:bidi="hi-IN"/>
        </w:rPr>
      </w:pPr>
      <w:r w:rsidRPr="00CC5019">
        <w:rPr>
          <w:rFonts w:ascii="Times New Roman" w:eastAsia="Times New Roman" w:hAnsi="Times New Roman" w:cs="Times New Roman"/>
          <w:bCs/>
          <w:kern w:val="1"/>
          <w:sz w:val="24"/>
          <w:szCs w:val="24"/>
          <w:lang w:eastAsia="hi-IN" w:bidi="hi-IN"/>
        </w:rPr>
        <w:t>3. A Megbízó késedelmes fizetése esetén a Megbízott a mindenkori jegybanki alapkamat kétszeresét számítja fel a Megbízó részére a késedelem idejére.</w:t>
      </w:r>
    </w:p>
    <w:p w14:paraId="121DF842" w14:textId="77777777" w:rsidR="008E6A0B" w:rsidRPr="00CC5019" w:rsidRDefault="008E6A0B" w:rsidP="008E6A0B">
      <w:pPr>
        <w:widowControl w:val="0"/>
        <w:suppressAutoHyphens/>
        <w:spacing w:after="0" w:line="240" w:lineRule="auto"/>
        <w:ind w:left="195" w:hanging="195"/>
        <w:jc w:val="both"/>
        <w:rPr>
          <w:rFonts w:ascii="Times New Roman" w:eastAsia="Times New Roman" w:hAnsi="Times New Roman" w:cs="Times New Roman"/>
          <w:bCs/>
          <w:kern w:val="1"/>
          <w:sz w:val="24"/>
          <w:szCs w:val="24"/>
          <w:lang w:eastAsia="hi-IN" w:bidi="hi-IN"/>
        </w:rPr>
      </w:pPr>
    </w:p>
    <w:p w14:paraId="22C9BD3E" w14:textId="77777777" w:rsidR="008E6A0B" w:rsidRPr="00CC5019" w:rsidRDefault="008E6A0B" w:rsidP="008E6A0B">
      <w:pPr>
        <w:widowControl w:val="0"/>
        <w:suppressAutoHyphens/>
        <w:spacing w:after="0" w:line="240" w:lineRule="auto"/>
        <w:ind w:left="195" w:hanging="195"/>
        <w:jc w:val="both"/>
        <w:rPr>
          <w:rFonts w:ascii="Times New Roman" w:eastAsia="Times New Roman" w:hAnsi="Times New Roman" w:cs="Times New Roman"/>
          <w:bCs/>
          <w:kern w:val="1"/>
          <w:sz w:val="24"/>
          <w:szCs w:val="24"/>
          <w:lang w:eastAsia="hi-IN" w:bidi="hi-IN"/>
        </w:rPr>
      </w:pPr>
      <w:r w:rsidRPr="00CC5019">
        <w:rPr>
          <w:rFonts w:ascii="Times New Roman" w:eastAsia="Times New Roman" w:hAnsi="Times New Roman" w:cs="Times New Roman"/>
          <w:bCs/>
          <w:kern w:val="1"/>
          <w:sz w:val="24"/>
          <w:szCs w:val="24"/>
          <w:lang w:eastAsia="hi-IN" w:bidi="hi-IN"/>
        </w:rPr>
        <w:t xml:space="preserve">4. </w:t>
      </w:r>
    </w:p>
    <w:p w14:paraId="306DAF05" w14:textId="77777777" w:rsidR="008E6A0B" w:rsidRPr="00CC5019" w:rsidRDefault="008E6A0B" w:rsidP="008E6A0B">
      <w:pPr>
        <w:widowControl w:val="0"/>
        <w:suppressAutoHyphens/>
        <w:spacing w:after="0" w:line="240" w:lineRule="auto"/>
        <w:ind w:left="195"/>
        <w:jc w:val="both"/>
        <w:rPr>
          <w:rFonts w:ascii="Times New Roman" w:eastAsia="Times New Roman" w:hAnsi="Times New Roman" w:cs="Times New Roman"/>
          <w:bCs/>
          <w:kern w:val="1"/>
          <w:sz w:val="24"/>
          <w:szCs w:val="24"/>
          <w:lang w:eastAsia="hi-IN" w:bidi="hi-IN"/>
        </w:rPr>
      </w:pPr>
      <w:r w:rsidRPr="00CC5019">
        <w:rPr>
          <w:rFonts w:ascii="Times New Roman" w:eastAsia="Times New Roman" w:hAnsi="Times New Roman" w:cs="Times New Roman"/>
          <w:bCs/>
          <w:kern w:val="1"/>
          <w:sz w:val="24"/>
          <w:szCs w:val="24"/>
          <w:lang w:eastAsia="hi-IN" w:bidi="hi-IN"/>
        </w:rPr>
        <w:t xml:space="preserve">4.1. A Felek megállapodnak abban, hogy a IV. 1. pontban foglaltaktól eltérően a Megbízott a sportcsarnok, sporttelep üzemeltetése; parkfenntartás, köztisztasági feladat; állati hulla elszállításának szervezési </w:t>
      </w:r>
      <w:r w:rsidRPr="00CC5019">
        <w:rPr>
          <w:rFonts w:ascii="Times New Roman" w:eastAsia="Times New Roman" w:hAnsi="Times New Roman" w:cs="Mangal"/>
          <w:bCs/>
          <w:kern w:val="1"/>
          <w:sz w:val="24"/>
          <w:szCs w:val="24"/>
          <w:lang w:eastAsia="hi-IN" w:bidi="hi-IN"/>
        </w:rPr>
        <w:t xml:space="preserve">díjait </w:t>
      </w:r>
      <w:proofErr w:type="spellStart"/>
      <w:r w:rsidRPr="00CC5019">
        <w:rPr>
          <w:rFonts w:ascii="Times New Roman" w:eastAsia="Times New Roman" w:hAnsi="Times New Roman" w:cs="Mangal"/>
          <w:bCs/>
          <w:kern w:val="1"/>
          <w:sz w:val="24"/>
          <w:szCs w:val="24"/>
          <w:lang w:eastAsia="hi-IN" w:bidi="hi-IN"/>
        </w:rPr>
        <w:t>szolgáltatásonként</w:t>
      </w:r>
      <w:proofErr w:type="spellEnd"/>
      <w:r w:rsidRPr="00CC5019">
        <w:rPr>
          <w:rFonts w:ascii="Times New Roman" w:eastAsia="Times New Roman" w:hAnsi="Times New Roman" w:cs="Mangal"/>
          <w:bCs/>
          <w:kern w:val="1"/>
          <w:sz w:val="24"/>
          <w:szCs w:val="24"/>
          <w:lang w:eastAsia="hi-IN" w:bidi="hi-IN"/>
        </w:rPr>
        <w:t xml:space="preserve"> külön-külön </w:t>
      </w:r>
      <w:r w:rsidRPr="00CC5019">
        <w:rPr>
          <w:rFonts w:ascii="Times New Roman" w:eastAsia="Times New Roman" w:hAnsi="Times New Roman" w:cs="Mangal"/>
          <w:kern w:val="1"/>
          <w:sz w:val="24"/>
          <w:szCs w:val="24"/>
          <w:lang w:eastAsia="hi-IN" w:bidi="hi-IN"/>
        </w:rPr>
        <w:t>a 7. számú mellékletben meghatározottak szerint számlázza a Megbízott a tárgyhónapot követő hónap 10. napjáig a Megbízó felé.</w:t>
      </w:r>
    </w:p>
    <w:p w14:paraId="7AE00ED5" w14:textId="77777777" w:rsidR="008E6A0B" w:rsidRPr="00CC5019" w:rsidRDefault="008E6A0B" w:rsidP="008E6A0B">
      <w:pPr>
        <w:widowControl w:val="0"/>
        <w:suppressAutoHyphens/>
        <w:spacing w:after="0" w:line="240" w:lineRule="auto"/>
        <w:jc w:val="both"/>
        <w:rPr>
          <w:rFonts w:ascii="Times New Roman" w:eastAsia="Times New Roman" w:hAnsi="Times New Roman" w:cs="Times New Roman"/>
          <w:bCs/>
          <w:kern w:val="1"/>
          <w:sz w:val="24"/>
          <w:szCs w:val="24"/>
          <w:lang w:eastAsia="hi-IN" w:bidi="hi-IN"/>
        </w:rPr>
      </w:pPr>
    </w:p>
    <w:p w14:paraId="00A5EE2E" w14:textId="77777777" w:rsidR="008E6A0B" w:rsidRPr="00CC5019" w:rsidRDefault="008E6A0B" w:rsidP="008E6A0B">
      <w:pPr>
        <w:widowControl w:val="0"/>
        <w:suppressAutoHyphens/>
        <w:spacing w:after="0" w:line="240" w:lineRule="auto"/>
        <w:ind w:left="195"/>
        <w:jc w:val="both"/>
        <w:rPr>
          <w:rFonts w:ascii="Times New Roman" w:eastAsia="Times New Roman" w:hAnsi="Times New Roman" w:cs="Times New Roman"/>
          <w:bCs/>
          <w:kern w:val="1"/>
          <w:sz w:val="24"/>
          <w:szCs w:val="24"/>
          <w:lang w:eastAsia="hi-IN" w:bidi="hi-IN"/>
        </w:rPr>
      </w:pPr>
      <w:r w:rsidRPr="00CC5019">
        <w:rPr>
          <w:rFonts w:ascii="Times New Roman" w:eastAsia="Times New Roman" w:hAnsi="Times New Roman" w:cs="Mangal"/>
          <w:kern w:val="1"/>
          <w:sz w:val="24"/>
          <w:szCs w:val="24"/>
          <w:lang w:eastAsia="hi-IN" w:bidi="hi-IN"/>
        </w:rPr>
        <w:t xml:space="preserve">4.2. </w:t>
      </w:r>
      <w:r w:rsidRPr="00CC5019">
        <w:rPr>
          <w:rFonts w:ascii="Times New Roman" w:eastAsia="Times New Roman" w:hAnsi="Times New Roman" w:cs="Times New Roman"/>
          <w:bCs/>
          <w:kern w:val="1"/>
          <w:sz w:val="24"/>
          <w:szCs w:val="24"/>
          <w:lang w:eastAsia="hi-IN" w:bidi="hi-IN"/>
        </w:rPr>
        <w:t>A Felek megállapodnak abban, hogy a IV. 1. pontban foglaltaktól eltérően</w:t>
      </w:r>
      <w:r w:rsidRPr="00CC5019">
        <w:rPr>
          <w:rFonts w:ascii="Times New Roman" w:eastAsia="Times New Roman" w:hAnsi="Times New Roman" w:cs="Mangal"/>
          <w:kern w:val="1"/>
          <w:sz w:val="24"/>
          <w:szCs w:val="24"/>
          <w:lang w:eastAsia="hi-IN" w:bidi="hi-IN"/>
        </w:rPr>
        <w:t xml:space="preserve"> a 7. számú melléklet 14. pontjában meghatározott kóbor ebek befogásának szolgáltatási díját – amely kizárólag a dologi jellegű kiadásokat tartalmazhatja – a Megbízott negyedévente utólag, a negyedévet követő hónap 10. napjáig számlázza a Megbízó felé. A Megbízott a számla mellékleteként köteles másolatban benyújtani az adott negyedévben a kóbor ebek befogásával kapcsolatban ténylegesen felmerült dologi jellegű költségeit igazoló számlák, </w:t>
      </w:r>
      <w:proofErr w:type="gramStart"/>
      <w:r w:rsidRPr="00CC5019">
        <w:rPr>
          <w:rFonts w:ascii="Times New Roman" w:eastAsia="Times New Roman" w:hAnsi="Times New Roman" w:cs="Mangal"/>
          <w:kern w:val="1"/>
          <w:sz w:val="24"/>
          <w:szCs w:val="24"/>
          <w:lang w:eastAsia="hi-IN" w:bidi="hi-IN"/>
        </w:rPr>
        <w:t>szállítólevél,</w:t>
      </w:r>
      <w:proofErr w:type="gramEnd"/>
      <w:r w:rsidRPr="00CC5019">
        <w:rPr>
          <w:rFonts w:ascii="Times New Roman" w:eastAsia="Times New Roman" w:hAnsi="Times New Roman" w:cs="Mangal"/>
          <w:kern w:val="1"/>
          <w:sz w:val="24"/>
          <w:szCs w:val="24"/>
          <w:lang w:eastAsia="hi-IN" w:bidi="hi-IN"/>
        </w:rPr>
        <w:t xml:space="preserve"> stb. másolatát.</w:t>
      </w:r>
    </w:p>
    <w:p w14:paraId="78AF044B" w14:textId="77777777" w:rsidR="008E6A0B" w:rsidRPr="00CC5019" w:rsidRDefault="008E6A0B" w:rsidP="008E6A0B">
      <w:pPr>
        <w:widowControl w:val="0"/>
        <w:suppressAutoHyphens/>
        <w:spacing w:after="0" w:line="240" w:lineRule="auto"/>
        <w:jc w:val="both"/>
        <w:rPr>
          <w:rFonts w:ascii="Times New Roman" w:eastAsia="Times New Roman" w:hAnsi="Times New Roman" w:cs="Times New Roman"/>
          <w:bCs/>
          <w:kern w:val="1"/>
          <w:sz w:val="24"/>
          <w:szCs w:val="24"/>
          <w:lang w:eastAsia="hi-IN" w:bidi="hi-IN"/>
        </w:rPr>
      </w:pPr>
    </w:p>
    <w:p w14:paraId="6D44AA2E" w14:textId="77777777" w:rsidR="008E6A0B" w:rsidRPr="00CC5019" w:rsidRDefault="008E6A0B" w:rsidP="008E6A0B">
      <w:pPr>
        <w:widowControl w:val="0"/>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Times New Roman" w:hAnsi="Times New Roman" w:cs="Mangal"/>
          <w:bCs/>
          <w:kern w:val="1"/>
          <w:sz w:val="24"/>
          <w:szCs w:val="24"/>
          <w:lang w:eastAsia="hi-IN" w:bidi="hi-IN"/>
        </w:rPr>
        <w:lastRenderedPageBreak/>
        <w:t xml:space="preserve">5. </w:t>
      </w:r>
      <w:r w:rsidRPr="00CC5019">
        <w:rPr>
          <w:rFonts w:ascii="Times New Roman" w:eastAsia="Lucida Sans Unicode" w:hAnsi="Times New Roman" w:cs="Tahoma"/>
          <w:kern w:val="1"/>
          <w:sz w:val="24"/>
          <w:szCs w:val="24"/>
          <w:lang w:eastAsia="hi-IN" w:bidi="hi-IN"/>
        </w:rPr>
        <w:t xml:space="preserve">A Felek megállapodnak abban, hogy a IV. 1. pontban foglaltaktól eltérően, a Közszolgáltatási Szerződés III. 14. pontjában szereplő, a </w:t>
      </w:r>
      <w:r w:rsidRPr="00CC5019">
        <w:rPr>
          <w:rFonts w:ascii="Times New Roman" w:eastAsia="Lucida Sans Unicode" w:hAnsi="Times New Roman" w:cs="Mangal"/>
          <w:bCs/>
          <w:kern w:val="1"/>
          <w:sz w:val="24"/>
          <w:szCs w:val="24"/>
          <w:lang w:eastAsia="hi-IN" w:bidi="hi-IN"/>
        </w:rPr>
        <w:t>Derecske vasútállomás és Derecske Vásártér megállóhely üzemeltetésével kapcsolatban elvégzett feladatok után a Megbízott a következők szerint jogosult a Megbízó felé számlát benyújtani:</w:t>
      </w:r>
    </w:p>
    <w:p w14:paraId="7E419287" w14:textId="77777777" w:rsidR="008E6A0B" w:rsidRPr="00CC5019" w:rsidRDefault="008E6A0B" w:rsidP="008E6A0B">
      <w:pPr>
        <w:widowControl w:val="0"/>
        <w:suppressAutoHyphens/>
        <w:spacing w:after="0" w:line="240" w:lineRule="auto"/>
        <w:ind w:left="720"/>
        <w:jc w:val="both"/>
        <w:rPr>
          <w:rFonts w:ascii="Times New Roman" w:eastAsia="Lucida Sans Unicode" w:hAnsi="Times New Roman" w:cs="Tahoma"/>
          <w:kern w:val="1"/>
          <w:sz w:val="24"/>
          <w:szCs w:val="24"/>
          <w:lang w:eastAsia="hi-IN" w:bidi="hi-IN"/>
        </w:rPr>
      </w:pPr>
    </w:p>
    <w:p w14:paraId="349F53EF" w14:textId="77777777" w:rsidR="008E6A0B" w:rsidRPr="00CC5019" w:rsidRDefault="008E6A0B" w:rsidP="008E6A0B">
      <w:pPr>
        <w:widowControl w:val="0"/>
        <w:spacing w:after="0" w:line="240" w:lineRule="auto"/>
        <w:jc w:val="both"/>
        <w:rPr>
          <w:rFonts w:ascii="Times New Roman" w:eastAsia="Times New Roman" w:hAnsi="Times New Roman" w:cs="Times New Roman"/>
          <w:bCs/>
          <w:kern w:val="1"/>
          <w:sz w:val="24"/>
          <w:szCs w:val="24"/>
          <w:lang w:eastAsia="hi-IN" w:bidi="hi-IN"/>
        </w:rPr>
      </w:pPr>
      <w:r w:rsidRPr="00CC5019">
        <w:rPr>
          <w:rFonts w:ascii="Times New Roman" w:eastAsia="Lucida Sans Unicode" w:hAnsi="Times New Roman" w:cs="Mangal"/>
          <w:bCs/>
          <w:kern w:val="1"/>
          <w:sz w:val="24"/>
          <w:szCs w:val="24"/>
          <w:lang w:eastAsia="hi-IN" w:bidi="hi-IN"/>
        </w:rPr>
        <w:t xml:space="preserve">A Megbízott a jelen szerződés 7. számú melléklet 13. pontjában meghatározott szolgáltatási díjat a tárgyi negyedévet követő hónap 15. napjáig negyedévente jogosult a Megbízó felé kiszámlázni. </w:t>
      </w:r>
      <w:r w:rsidRPr="00CC5019">
        <w:rPr>
          <w:rFonts w:ascii="Times New Roman" w:eastAsia="Calibri" w:hAnsi="Times New Roman" w:cs="Mangal"/>
          <w:kern w:val="1"/>
          <w:sz w:val="24"/>
          <w:szCs w:val="24"/>
          <w:lang w:eastAsia="hi-IN" w:bidi="hi-IN"/>
        </w:rPr>
        <w:t xml:space="preserve">A kiállított számlán a Megbízott köteles feltüntetni a számlázási időszakot. A számla kiegyenlítése banki átutalással történik a Megbízott számláján megjelölt számlaszámára. Fizetési határidő, a számla kézhezvételétől számított 8. (nyolcadik) nap. </w:t>
      </w:r>
    </w:p>
    <w:p w14:paraId="5F63BA49" w14:textId="77777777" w:rsidR="008E6A0B" w:rsidRPr="00CC5019" w:rsidRDefault="008E6A0B" w:rsidP="008E6A0B">
      <w:pPr>
        <w:widowControl w:val="0"/>
        <w:suppressAutoHyphens/>
        <w:spacing w:after="0" w:line="240" w:lineRule="auto"/>
        <w:ind w:left="540"/>
        <w:jc w:val="both"/>
        <w:rPr>
          <w:rFonts w:ascii="Times New Roman" w:eastAsia="Times New Roman" w:hAnsi="Times New Roman" w:cs="Times New Roman"/>
          <w:bCs/>
          <w:kern w:val="1"/>
          <w:sz w:val="24"/>
          <w:szCs w:val="24"/>
          <w:lang w:eastAsia="hi-IN" w:bidi="hi-IN"/>
        </w:rPr>
      </w:pPr>
    </w:p>
    <w:p w14:paraId="0FEE60C8"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Times New Roman" w:hAnsi="Times New Roman" w:cs="Mangal"/>
          <w:b/>
          <w:kern w:val="1"/>
          <w:sz w:val="24"/>
          <w:szCs w:val="24"/>
          <w:lang w:eastAsia="hi-IN" w:bidi="hi-IN"/>
        </w:rPr>
        <w:t>V. A szerződés megszűnése:</w:t>
      </w:r>
    </w:p>
    <w:p w14:paraId="47039F77"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p>
    <w:p w14:paraId="710964A8" w14:textId="77777777" w:rsidR="008E6A0B" w:rsidRPr="00CC5019" w:rsidRDefault="008E6A0B" w:rsidP="008E6A0B">
      <w:pPr>
        <w:widowControl w:val="0"/>
        <w:suppressAutoHyphens/>
        <w:spacing w:after="0" w:line="240" w:lineRule="auto"/>
        <w:ind w:left="195" w:hanging="195"/>
        <w:jc w:val="both"/>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1. A Felek e szerződést – jogszabályi keretek között – egybehangzó akarattal, kizárólag írásban módosíthatják.</w:t>
      </w:r>
    </w:p>
    <w:p w14:paraId="1067655D"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p>
    <w:p w14:paraId="69A85CA7" w14:textId="77777777" w:rsidR="008E6A0B" w:rsidRPr="00CC5019" w:rsidRDefault="008E6A0B" w:rsidP="008E6A0B">
      <w:pPr>
        <w:widowControl w:val="0"/>
        <w:suppressAutoHyphens/>
        <w:spacing w:after="0" w:line="240" w:lineRule="auto"/>
        <w:rPr>
          <w:rFonts w:ascii="Times New Roman" w:eastAsia="Times New Roman"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2. A jelen közszolgáltatási szerződés megszűnik:</w:t>
      </w:r>
    </w:p>
    <w:p w14:paraId="7AF75186" w14:textId="77777777" w:rsidR="008E6A0B" w:rsidRPr="00CC5019" w:rsidRDefault="008E6A0B" w:rsidP="008E6A0B">
      <w:pPr>
        <w:widowControl w:val="0"/>
        <w:suppressAutoHyphens/>
        <w:spacing w:after="0" w:line="240" w:lineRule="auto"/>
        <w:ind w:left="195"/>
        <w:jc w:val="both"/>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a.) a Megbízott jogutód nélküli megszűnésével</w:t>
      </w:r>
    </w:p>
    <w:p w14:paraId="7CFF803B" w14:textId="77777777" w:rsidR="008E6A0B" w:rsidRPr="00CC5019" w:rsidRDefault="008E6A0B" w:rsidP="008E6A0B">
      <w:pPr>
        <w:widowControl w:val="0"/>
        <w:suppressAutoHyphens/>
        <w:spacing w:after="0" w:line="240" w:lineRule="auto"/>
        <w:ind w:left="195"/>
        <w:jc w:val="both"/>
        <w:rPr>
          <w:rFonts w:ascii="Times New Roman" w:eastAsia="Times New Roman" w:hAnsi="Times New Roman" w:cs="Times New Roman"/>
          <w:bCs/>
          <w:kern w:val="1"/>
          <w:sz w:val="24"/>
          <w:szCs w:val="24"/>
          <w:lang w:eastAsia="ar-SA"/>
        </w:rPr>
      </w:pPr>
      <w:proofErr w:type="spellStart"/>
      <w:r w:rsidRPr="00CC5019">
        <w:rPr>
          <w:rFonts w:ascii="Times New Roman" w:eastAsia="Times New Roman" w:hAnsi="Times New Roman" w:cs="Times New Roman"/>
          <w:bCs/>
          <w:kern w:val="1"/>
          <w:sz w:val="24"/>
          <w:szCs w:val="24"/>
          <w:lang w:eastAsia="ar-SA"/>
        </w:rPr>
        <w:t>b.</w:t>
      </w:r>
      <w:proofErr w:type="spellEnd"/>
      <w:r w:rsidRPr="00CC5019">
        <w:rPr>
          <w:rFonts w:ascii="Times New Roman" w:eastAsia="Times New Roman" w:hAnsi="Times New Roman" w:cs="Times New Roman"/>
          <w:bCs/>
          <w:kern w:val="1"/>
          <w:sz w:val="24"/>
          <w:szCs w:val="24"/>
          <w:lang w:eastAsia="ar-SA"/>
        </w:rPr>
        <w:t>) felmondással</w:t>
      </w:r>
    </w:p>
    <w:p w14:paraId="70E74FB1" w14:textId="77777777" w:rsidR="008E6A0B" w:rsidRPr="00CC5019" w:rsidRDefault="008E6A0B" w:rsidP="008E6A0B">
      <w:pPr>
        <w:widowControl w:val="0"/>
        <w:suppressAutoHyphens/>
        <w:spacing w:after="0" w:line="240" w:lineRule="auto"/>
        <w:ind w:left="195"/>
        <w:jc w:val="both"/>
        <w:rPr>
          <w:rFonts w:ascii="Times New Roman" w:eastAsia="Times New Roman" w:hAnsi="Times New Roman" w:cs="Times New Roman"/>
          <w:bCs/>
          <w:kern w:val="1"/>
          <w:sz w:val="24"/>
          <w:szCs w:val="24"/>
          <w:lang w:eastAsia="ar-SA"/>
        </w:rPr>
      </w:pPr>
    </w:p>
    <w:p w14:paraId="74E927AB" w14:textId="77777777" w:rsidR="008E6A0B" w:rsidRPr="00CC5019" w:rsidRDefault="008E6A0B" w:rsidP="008E6A0B">
      <w:pPr>
        <w:widowControl w:val="0"/>
        <w:suppressAutoHyphens/>
        <w:spacing w:after="0" w:line="240" w:lineRule="auto"/>
        <w:ind w:left="195" w:hanging="195"/>
        <w:jc w:val="both"/>
        <w:rPr>
          <w:rFonts w:ascii="Times New Roman" w:eastAsia="Lucida Sans Unicode" w:hAnsi="Times New Roman" w:cs="Times New Roman"/>
          <w:bCs/>
          <w:kern w:val="1"/>
          <w:sz w:val="26"/>
          <w:szCs w:val="26"/>
          <w:lang w:eastAsia="ar-SA"/>
        </w:rPr>
      </w:pPr>
      <w:r w:rsidRPr="00CC5019">
        <w:rPr>
          <w:rFonts w:ascii="Times New Roman" w:eastAsia="Times New Roman" w:hAnsi="Times New Roman" w:cs="Times New Roman"/>
          <w:bCs/>
          <w:kern w:val="1"/>
          <w:sz w:val="24"/>
          <w:szCs w:val="24"/>
          <w:lang w:eastAsia="ar-SA"/>
        </w:rPr>
        <w:t>3. Bármelyik fél a jelen közszolgáltatási szerződést a másik félhez intézett egyoldalú akaratnyilatkozatával, 60 napos felmondási határidővel indokolás nélkül bármikor jogosult felmondani. A felmondási idő alatt a Megbízott a közszolgáltatásokat változatlan feltételekkel köteles teljesíteni.</w:t>
      </w:r>
    </w:p>
    <w:p w14:paraId="2FA3BA64" w14:textId="77777777" w:rsidR="008E6A0B" w:rsidRPr="00CC5019" w:rsidRDefault="008E6A0B" w:rsidP="008E6A0B">
      <w:pPr>
        <w:widowControl w:val="0"/>
        <w:suppressAutoHyphens/>
        <w:spacing w:after="0" w:line="240" w:lineRule="auto"/>
        <w:ind w:left="180" w:hanging="180"/>
        <w:jc w:val="both"/>
        <w:rPr>
          <w:rFonts w:ascii="Times New Roman" w:eastAsia="Lucida Sans Unicode" w:hAnsi="Times New Roman" w:cs="Mangal"/>
          <w:kern w:val="1"/>
          <w:sz w:val="24"/>
          <w:szCs w:val="24"/>
          <w:lang w:eastAsia="hi-IN" w:bidi="hi-IN"/>
        </w:rPr>
      </w:pPr>
    </w:p>
    <w:p w14:paraId="37325E21" w14:textId="77777777" w:rsidR="008E6A0B" w:rsidRPr="00CC5019" w:rsidRDefault="008E6A0B" w:rsidP="008E6A0B">
      <w:pPr>
        <w:widowControl w:val="0"/>
        <w:suppressAutoHyphens/>
        <w:spacing w:after="0" w:line="240" w:lineRule="auto"/>
        <w:ind w:left="180" w:hanging="180"/>
        <w:jc w:val="both"/>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4. A Megbízó a közszolgáltatási szerződést azonnali hatállyal jogosult felmondani, ha:</w:t>
      </w:r>
    </w:p>
    <w:p w14:paraId="2251DCA0"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p>
    <w:p w14:paraId="3989A84A" w14:textId="77777777" w:rsidR="008E6A0B" w:rsidRPr="00CC5019" w:rsidRDefault="008E6A0B" w:rsidP="008E6A0B">
      <w:pPr>
        <w:widowControl w:val="0"/>
        <w:tabs>
          <w:tab w:val="left" w:pos="2130"/>
        </w:tabs>
        <w:suppressAutoHyphens/>
        <w:spacing w:after="0" w:line="240" w:lineRule="auto"/>
        <w:ind w:left="210"/>
        <w:jc w:val="both"/>
        <w:rPr>
          <w:rFonts w:ascii="Times New Roman" w:eastAsia="Times New Roman" w:hAnsi="Times New Roman" w:cs="Times New Roman"/>
          <w:bCs/>
          <w:kern w:val="1"/>
          <w:sz w:val="24"/>
          <w:szCs w:val="24"/>
          <w:lang w:eastAsia="ar-SA"/>
        </w:rPr>
      </w:pPr>
      <w:r w:rsidRPr="00CC5019">
        <w:rPr>
          <w:rFonts w:ascii="Times New Roman" w:eastAsia="Times New Roman" w:hAnsi="Times New Roman" w:cs="Times New Roman"/>
          <w:bCs/>
          <w:kern w:val="1"/>
          <w:sz w:val="24"/>
          <w:szCs w:val="24"/>
          <w:lang w:eastAsia="ar-SA"/>
        </w:rPr>
        <w:t>a.) A Megbízott a közszolgáltatás ellátása során a tevékenységére vonatkozó jogszabályokat vagy hatósági előírásokat súlyosan megsértette és a jogsértés tényét bíróság vagy hatóság jogerősen megállapította.</w:t>
      </w:r>
    </w:p>
    <w:p w14:paraId="7109E144" w14:textId="77777777" w:rsidR="008E6A0B" w:rsidRPr="00CC5019" w:rsidRDefault="008E6A0B" w:rsidP="008E6A0B">
      <w:pPr>
        <w:widowControl w:val="0"/>
        <w:tabs>
          <w:tab w:val="left" w:pos="2130"/>
        </w:tabs>
        <w:suppressAutoHyphens/>
        <w:spacing w:after="0" w:line="240" w:lineRule="auto"/>
        <w:ind w:left="210"/>
        <w:jc w:val="both"/>
        <w:rPr>
          <w:rFonts w:ascii="Times New Roman" w:eastAsia="Times New Roman" w:hAnsi="Times New Roman" w:cs="Times New Roman"/>
          <w:bCs/>
          <w:kern w:val="1"/>
          <w:sz w:val="24"/>
          <w:szCs w:val="24"/>
          <w:lang w:eastAsia="ar-SA"/>
        </w:rPr>
      </w:pPr>
    </w:p>
    <w:p w14:paraId="2313EB5C" w14:textId="77777777" w:rsidR="008E6A0B" w:rsidRPr="00CC5019" w:rsidRDefault="008E6A0B" w:rsidP="008E6A0B">
      <w:pPr>
        <w:widowControl w:val="0"/>
        <w:tabs>
          <w:tab w:val="left" w:pos="2130"/>
        </w:tabs>
        <w:suppressAutoHyphens/>
        <w:spacing w:after="0" w:line="240" w:lineRule="auto"/>
        <w:ind w:left="210"/>
        <w:jc w:val="both"/>
        <w:rPr>
          <w:rFonts w:ascii="Times New Roman" w:eastAsia="Lucida Sans Unicode" w:hAnsi="Times New Roman" w:cs="Times New Roman"/>
          <w:bCs/>
          <w:kern w:val="1"/>
          <w:sz w:val="26"/>
          <w:szCs w:val="26"/>
          <w:lang w:eastAsia="ar-SA"/>
        </w:rPr>
      </w:pPr>
      <w:proofErr w:type="spellStart"/>
      <w:r w:rsidRPr="00CC5019">
        <w:rPr>
          <w:rFonts w:ascii="Times New Roman" w:eastAsia="Times New Roman" w:hAnsi="Times New Roman" w:cs="Times New Roman"/>
          <w:bCs/>
          <w:kern w:val="1"/>
          <w:sz w:val="24"/>
          <w:szCs w:val="24"/>
          <w:lang w:eastAsia="ar-SA"/>
        </w:rPr>
        <w:t>b.</w:t>
      </w:r>
      <w:proofErr w:type="spellEnd"/>
      <w:r w:rsidRPr="00CC5019">
        <w:rPr>
          <w:rFonts w:ascii="Times New Roman" w:eastAsia="Times New Roman" w:hAnsi="Times New Roman" w:cs="Times New Roman"/>
          <w:bCs/>
          <w:kern w:val="1"/>
          <w:sz w:val="24"/>
          <w:szCs w:val="24"/>
          <w:lang w:eastAsia="ar-SA"/>
        </w:rPr>
        <w:t>) A Megbízott a közszolgáltatási szerződésben megállapított kötelezettségét neki felróhatóan súlyosan megsértette.</w:t>
      </w:r>
    </w:p>
    <w:p w14:paraId="4E38F36D"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p>
    <w:p w14:paraId="79DF6F9D" w14:textId="77777777" w:rsidR="008E6A0B" w:rsidRPr="00CC5019" w:rsidRDefault="008E6A0B" w:rsidP="008E6A0B">
      <w:pPr>
        <w:widowControl w:val="0"/>
        <w:suppressAutoHyphens/>
        <w:spacing w:after="0" w:line="240" w:lineRule="auto"/>
        <w:ind w:left="180" w:hanging="180"/>
        <w:jc w:val="both"/>
        <w:rPr>
          <w:rFonts w:ascii="Times New Roman" w:eastAsia="Lucida Sans Unicode"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5. A Megbízott a közszolgáltatási szerződést 15 napos felmondási határidővel jogosult felmondani, ha a Megbízó a közszolgáltatási szerződésben meghatározott kötelezettségét a Megbízott felszólítása ellenére nem teljesíti, és ezzel a Megbízottnak kárt okoz vagy akadályozza a közszolgáltatás teljesítését.</w:t>
      </w:r>
    </w:p>
    <w:p w14:paraId="0BC9E422"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p>
    <w:p w14:paraId="5B4196D6"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Times New Roman" w:hAnsi="Times New Roman" w:cs="Mangal"/>
          <w:b/>
          <w:kern w:val="1"/>
          <w:sz w:val="24"/>
          <w:szCs w:val="24"/>
          <w:lang w:eastAsia="hi-IN" w:bidi="hi-IN"/>
        </w:rPr>
        <w:t>VI. Vegyes rendelkezések:</w:t>
      </w:r>
    </w:p>
    <w:p w14:paraId="7E446934"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p>
    <w:p w14:paraId="2184EB73" w14:textId="77777777" w:rsidR="008E6A0B" w:rsidRPr="00CC5019" w:rsidRDefault="008E6A0B" w:rsidP="008E6A0B">
      <w:pPr>
        <w:widowControl w:val="0"/>
        <w:suppressAutoHyphens/>
        <w:spacing w:after="0" w:line="240" w:lineRule="auto"/>
        <w:ind w:left="210" w:hanging="210"/>
        <w:jc w:val="both"/>
        <w:rPr>
          <w:rFonts w:ascii="Times New Roman" w:eastAsia="Lucida Sans Unicode"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1. A Megbízott tevékenysége során amennyiben teljesítési segédet vesz igénybe annak tevékenységéért teljes körű helytállási felelősséggel tartozik. </w:t>
      </w:r>
    </w:p>
    <w:p w14:paraId="0349627D"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p>
    <w:p w14:paraId="3154025E" w14:textId="77777777" w:rsidR="008E6A0B" w:rsidRPr="00CC5019" w:rsidRDefault="008E6A0B" w:rsidP="008E6A0B">
      <w:pPr>
        <w:widowControl w:val="0"/>
        <w:suppressAutoHyphens/>
        <w:spacing w:after="0" w:line="240" w:lineRule="auto"/>
        <w:ind w:left="165" w:hanging="165"/>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2. A Felek a jelen szerződést 2014. január 01-től kezdődően tekintik hatályosnak, és a Felek azt határozatlan időtartamra kötik.</w:t>
      </w:r>
    </w:p>
    <w:p w14:paraId="7EEBA963"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p>
    <w:p w14:paraId="31CE389F" w14:textId="77777777" w:rsidR="008E6A0B" w:rsidRPr="00CC5019" w:rsidRDefault="008E6A0B" w:rsidP="008E6A0B">
      <w:pPr>
        <w:widowControl w:val="0"/>
        <w:suppressAutoHyphens/>
        <w:spacing w:after="0" w:line="240" w:lineRule="auto"/>
        <w:ind w:left="180" w:hanging="180"/>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3. A jelen szerződés hatálybalépésével egyidejűleg hatályát veszti a 2013. május 31-én megkötött közszolgáltatási szerződés.</w:t>
      </w:r>
    </w:p>
    <w:p w14:paraId="4F5EF6C4" w14:textId="77777777" w:rsidR="008E6A0B" w:rsidRPr="00CC5019" w:rsidRDefault="008E6A0B" w:rsidP="008E6A0B">
      <w:pPr>
        <w:widowControl w:val="0"/>
        <w:suppressAutoHyphens/>
        <w:spacing w:after="0" w:line="240" w:lineRule="auto"/>
        <w:ind w:left="180" w:hanging="180"/>
        <w:jc w:val="both"/>
        <w:rPr>
          <w:rFonts w:ascii="Times New Roman" w:eastAsia="Times New Roman" w:hAnsi="Times New Roman" w:cs="Mangal"/>
          <w:kern w:val="1"/>
          <w:sz w:val="24"/>
          <w:szCs w:val="24"/>
          <w:lang w:eastAsia="hi-IN" w:bidi="hi-IN"/>
        </w:rPr>
      </w:pPr>
    </w:p>
    <w:p w14:paraId="092D903A" w14:textId="77777777" w:rsidR="008E6A0B" w:rsidRPr="00CC5019" w:rsidRDefault="008E6A0B" w:rsidP="008E6A0B">
      <w:pPr>
        <w:widowControl w:val="0"/>
        <w:suppressAutoHyphens/>
        <w:spacing w:after="0" w:line="240" w:lineRule="auto"/>
        <w:ind w:left="180" w:hanging="180"/>
        <w:jc w:val="both"/>
        <w:rPr>
          <w:rFonts w:ascii="Times New Roman" w:eastAsia="Lucida Sans Unicode"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4. A jelen szerződésben nem szabályozott kérdésekben az új Ptk., valamint a mindenkor hatályos vonatkozó jogszabályok az </w:t>
      </w:r>
      <w:proofErr w:type="spellStart"/>
      <w:r w:rsidRPr="00CC5019">
        <w:rPr>
          <w:rFonts w:ascii="Times New Roman" w:eastAsia="Times New Roman" w:hAnsi="Times New Roman" w:cs="Mangal"/>
          <w:kern w:val="1"/>
          <w:sz w:val="24"/>
          <w:szCs w:val="24"/>
          <w:lang w:eastAsia="hi-IN" w:bidi="hi-IN"/>
        </w:rPr>
        <w:t>irányadóak</w:t>
      </w:r>
      <w:proofErr w:type="spellEnd"/>
      <w:r w:rsidRPr="00CC5019">
        <w:rPr>
          <w:rFonts w:ascii="Times New Roman" w:eastAsia="Times New Roman" w:hAnsi="Times New Roman" w:cs="Mangal"/>
          <w:kern w:val="1"/>
          <w:sz w:val="24"/>
          <w:szCs w:val="24"/>
          <w:lang w:eastAsia="hi-IN" w:bidi="hi-IN"/>
        </w:rPr>
        <w:t>.</w:t>
      </w:r>
    </w:p>
    <w:p w14:paraId="3402BE70" w14:textId="77777777" w:rsidR="008E6A0B" w:rsidRPr="00CC5019" w:rsidRDefault="008E6A0B" w:rsidP="008E6A0B">
      <w:pPr>
        <w:widowControl w:val="0"/>
        <w:suppressAutoHyphens/>
        <w:spacing w:after="0" w:line="240" w:lineRule="auto"/>
        <w:jc w:val="both"/>
        <w:rPr>
          <w:rFonts w:ascii="Times New Roman" w:eastAsia="Lucida Sans Unicode" w:hAnsi="Times New Roman" w:cs="Mangal"/>
          <w:kern w:val="1"/>
          <w:sz w:val="24"/>
          <w:szCs w:val="24"/>
          <w:lang w:eastAsia="hi-IN" w:bidi="hi-IN"/>
        </w:rPr>
      </w:pPr>
    </w:p>
    <w:p w14:paraId="68509F75"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A szerződő Felek a fentiek elolvasása, értelmezése után a közszolgáltatási szerződést, mint akaratukkal mindenben megegyezőt jóváhagyólag írják alá.</w:t>
      </w:r>
    </w:p>
    <w:p w14:paraId="7802445C"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p>
    <w:p w14:paraId="0A057D1A"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p>
    <w:p w14:paraId="0F9D15B5" w14:textId="77777777" w:rsidR="008E6A0B" w:rsidRPr="00CC5019" w:rsidRDefault="008E6A0B" w:rsidP="00C57C70">
      <w:pPr>
        <w:keepNext/>
        <w:widowControl w:val="0"/>
        <w:numPr>
          <w:ilvl w:val="1"/>
          <w:numId w:val="6"/>
        </w:numPr>
        <w:tabs>
          <w:tab w:val="left" w:pos="0"/>
        </w:tabs>
        <w:suppressAutoHyphens/>
        <w:spacing w:after="0" w:line="240" w:lineRule="auto"/>
        <w:jc w:val="both"/>
        <w:outlineLvl w:val="1"/>
        <w:rPr>
          <w:rFonts w:ascii="Arial" w:eastAsia="Times New Roman" w:hAnsi="Arial" w:cs="Arial"/>
          <w:b/>
          <w:bCs/>
          <w:i/>
          <w:iCs/>
          <w:kern w:val="1"/>
          <w:sz w:val="28"/>
          <w:szCs w:val="28"/>
          <w:lang w:eastAsia="ar-SA"/>
        </w:rPr>
      </w:pPr>
      <w:r w:rsidRPr="00CC5019">
        <w:rPr>
          <w:rFonts w:ascii="Times New Roman" w:eastAsia="Times New Roman" w:hAnsi="Times New Roman" w:cs="Arial"/>
          <w:b/>
          <w:bCs/>
          <w:kern w:val="1"/>
          <w:sz w:val="24"/>
          <w:szCs w:val="24"/>
          <w:lang w:eastAsia="ar-SA"/>
        </w:rPr>
        <w:t>D e r e c s k e, 2014. április 30.</w:t>
      </w:r>
    </w:p>
    <w:p w14:paraId="18566A44"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b/>
          <w:bCs/>
          <w:kern w:val="1"/>
          <w:sz w:val="24"/>
          <w:szCs w:val="24"/>
          <w:lang w:eastAsia="hi-IN" w:bidi="hi-IN"/>
        </w:rPr>
      </w:pPr>
    </w:p>
    <w:p w14:paraId="46377E4E"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b/>
          <w:bCs/>
          <w:kern w:val="1"/>
          <w:sz w:val="24"/>
          <w:szCs w:val="24"/>
          <w:lang w:eastAsia="hi-IN" w:bidi="hi-IN"/>
        </w:rPr>
      </w:pPr>
    </w:p>
    <w:p w14:paraId="59F55ABD"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b/>
          <w:bCs/>
          <w:kern w:val="1"/>
          <w:sz w:val="24"/>
          <w:szCs w:val="24"/>
          <w:lang w:eastAsia="hi-IN" w:bidi="hi-IN"/>
        </w:rPr>
      </w:pPr>
      <w:r w:rsidRPr="00CC5019">
        <w:rPr>
          <w:rFonts w:ascii="Times New Roman" w:eastAsia="Times New Roman" w:hAnsi="Times New Roman" w:cs="Mangal"/>
          <w:b/>
          <w:bCs/>
          <w:kern w:val="1"/>
          <w:sz w:val="24"/>
          <w:szCs w:val="24"/>
          <w:lang w:eastAsia="hi-IN" w:bidi="hi-IN"/>
        </w:rPr>
        <w:t>…..................................................................                  …....................................................................</w:t>
      </w:r>
    </w:p>
    <w:p w14:paraId="34A6EDC9" w14:textId="77777777" w:rsidR="008E6A0B" w:rsidRPr="00CC5019" w:rsidRDefault="008E6A0B" w:rsidP="008E6A0B">
      <w:pPr>
        <w:widowControl w:val="0"/>
        <w:tabs>
          <w:tab w:val="center" w:pos="1674"/>
          <w:tab w:val="center" w:pos="7192"/>
        </w:tabs>
        <w:suppressAutoHyphens/>
        <w:spacing w:after="0" w:line="240" w:lineRule="auto"/>
        <w:rPr>
          <w:rFonts w:ascii="Times New Roman" w:eastAsia="Times New Roman" w:hAnsi="Times New Roman" w:cs="Mangal"/>
          <w:b/>
          <w:bCs/>
          <w:kern w:val="1"/>
          <w:sz w:val="24"/>
          <w:szCs w:val="24"/>
          <w:lang w:eastAsia="hi-IN" w:bidi="hi-IN"/>
        </w:rPr>
      </w:pPr>
      <w:r w:rsidRPr="00CC5019">
        <w:rPr>
          <w:rFonts w:ascii="Times New Roman" w:eastAsia="Times New Roman" w:hAnsi="Times New Roman" w:cs="Mangal"/>
          <w:b/>
          <w:bCs/>
          <w:kern w:val="1"/>
          <w:sz w:val="24"/>
          <w:szCs w:val="24"/>
          <w:lang w:eastAsia="hi-IN" w:bidi="hi-IN"/>
        </w:rPr>
        <w:t xml:space="preserve">        Derecske Város Önkormányzata                     </w:t>
      </w:r>
      <w:proofErr w:type="spellStart"/>
      <w:r w:rsidRPr="00CC5019">
        <w:rPr>
          <w:rFonts w:ascii="Times New Roman" w:eastAsia="Times New Roman" w:hAnsi="Times New Roman" w:cs="Mangal"/>
          <w:b/>
          <w:bCs/>
          <w:kern w:val="1"/>
          <w:sz w:val="24"/>
          <w:szCs w:val="24"/>
          <w:lang w:eastAsia="hi-IN" w:bidi="hi-IN"/>
        </w:rPr>
        <w:t>Derecskei</w:t>
      </w:r>
      <w:proofErr w:type="spellEnd"/>
      <w:r w:rsidRPr="00CC5019">
        <w:rPr>
          <w:rFonts w:ascii="Times New Roman" w:eastAsia="Times New Roman" w:hAnsi="Times New Roman" w:cs="Mangal"/>
          <w:b/>
          <w:bCs/>
          <w:kern w:val="1"/>
          <w:sz w:val="24"/>
          <w:szCs w:val="24"/>
          <w:lang w:eastAsia="hi-IN" w:bidi="hi-IN"/>
        </w:rPr>
        <w:t xml:space="preserve"> Városgazdálkodási Nonprofit Kft.</w:t>
      </w:r>
    </w:p>
    <w:p w14:paraId="02FD0BCB" w14:textId="77777777" w:rsidR="008E6A0B" w:rsidRPr="00CC5019" w:rsidRDefault="008E6A0B" w:rsidP="008E6A0B">
      <w:pPr>
        <w:widowControl w:val="0"/>
        <w:tabs>
          <w:tab w:val="center" w:pos="1674"/>
          <w:tab w:val="center" w:pos="7192"/>
        </w:tabs>
        <w:suppressAutoHyphens/>
        <w:spacing w:after="0" w:line="240" w:lineRule="auto"/>
        <w:rPr>
          <w:rFonts w:ascii="Times New Roman" w:eastAsia="Times New Roman" w:hAnsi="Times New Roman" w:cs="Mangal"/>
          <w:b/>
          <w:bCs/>
          <w:kern w:val="1"/>
          <w:sz w:val="24"/>
          <w:szCs w:val="24"/>
          <w:lang w:eastAsia="hi-IN" w:bidi="hi-IN"/>
        </w:rPr>
      </w:pPr>
      <w:r w:rsidRPr="00CC5019">
        <w:rPr>
          <w:rFonts w:ascii="Times New Roman" w:eastAsia="Times New Roman" w:hAnsi="Times New Roman" w:cs="Mangal"/>
          <w:b/>
          <w:bCs/>
          <w:kern w:val="1"/>
          <w:sz w:val="24"/>
          <w:szCs w:val="24"/>
          <w:lang w:eastAsia="hi-IN" w:bidi="hi-IN"/>
        </w:rPr>
        <w:t xml:space="preserve">               Megbízó </w:t>
      </w:r>
      <w:proofErr w:type="gramStart"/>
      <w:r w:rsidRPr="00CC5019">
        <w:rPr>
          <w:rFonts w:ascii="Times New Roman" w:eastAsia="Times New Roman" w:hAnsi="Times New Roman" w:cs="Mangal"/>
          <w:b/>
          <w:bCs/>
          <w:kern w:val="1"/>
          <w:sz w:val="24"/>
          <w:szCs w:val="24"/>
          <w:lang w:eastAsia="hi-IN" w:bidi="hi-IN"/>
        </w:rPr>
        <w:t xml:space="preserve">képviseletében:   </w:t>
      </w:r>
      <w:proofErr w:type="gramEnd"/>
      <w:r w:rsidRPr="00CC5019">
        <w:rPr>
          <w:rFonts w:ascii="Times New Roman" w:eastAsia="Times New Roman" w:hAnsi="Times New Roman" w:cs="Mangal"/>
          <w:b/>
          <w:bCs/>
          <w:kern w:val="1"/>
          <w:sz w:val="24"/>
          <w:szCs w:val="24"/>
          <w:lang w:eastAsia="hi-IN" w:bidi="hi-IN"/>
        </w:rPr>
        <w:t xml:space="preserve">                                           Megbízott képviseletében:</w:t>
      </w:r>
    </w:p>
    <w:p w14:paraId="40BA2112" w14:textId="77777777" w:rsidR="008E6A0B" w:rsidRPr="00CC5019" w:rsidRDefault="008E6A0B" w:rsidP="008E6A0B">
      <w:pPr>
        <w:widowControl w:val="0"/>
        <w:tabs>
          <w:tab w:val="center" w:pos="1674"/>
          <w:tab w:val="center" w:pos="7192"/>
        </w:tabs>
        <w:suppressAutoHyphens/>
        <w:spacing w:after="0" w:line="240" w:lineRule="auto"/>
        <w:rPr>
          <w:rFonts w:ascii="Times New Roman" w:eastAsia="Times New Roman" w:hAnsi="Times New Roman" w:cs="Mangal"/>
          <w:b/>
          <w:bCs/>
          <w:kern w:val="1"/>
          <w:sz w:val="24"/>
          <w:szCs w:val="24"/>
          <w:u w:val="single"/>
          <w:lang w:eastAsia="hi-IN" w:bidi="hi-IN"/>
        </w:rPr>
      </w:pPr>
      <w:r w:rsidRPr="00CC5019">
        <w:rPr>
          <w:rFonts w:ascii="Times New Roman" w:eastAsia="Times New Roman" w:hAnsi="Times New Roman" w:cs="Mangal"/>
          <w:b/>
          <w:bCs/>
          <w:kern w:val="1"/>
          <w:sz w:val="24"/>
          <w:szCs w:val="24"/>
          <w:lang w:eastAsia="hi-IN" w:bidi="hi-IN"/>
        </w:rPr>
        <w:t xml:space="preserve">              Bakó István polgármester </w:t>
      </w:r>
      <w:proofErr w:type="spellStart"/>
      <w:r w:rsidRPr="00CC5019">
        <w:rPr>
          <w:rFonts w:ascii="Times New Roman" w:eastAsia="Times New Roman" w:hAnsi="Times New Roman" w:cs="Mangal"/>
          <w:b/>
          <w:bCs/>
          <w:kern w:val="1"/>
          <w:sz w:val="24"/>
          <w:szCs w:val="24"/>
          <w:lang w:eastAsia="hi-IN" w:bidi="hi-IN"/>
        </w:rPr>
        <w:t>sk</w:t>
      </w:r>
      <w:proofErr w:type="spellEnd"/>
      <w:r w:rsidRPr="00CC5019">
        <w:rPr>
          <w:rFonts w:ascii="Times New Roman" w:eastAsia="Times New Roman" w:hAnsi="Times New Roman" w:cs="Mangal"/>
          <w:b/>
          <w:bCs/>
          <w:kern w:val="1"/>
          <w:sz w:val="24"/>
          <w:szCs w:val="24"/>
          <w:lang w:eastAsia="hi-IN" w:bidi="hi-IN"/>
        </w:rPr>
        <w:t xml:space="preserve">.                                       Végső Zoltán ügyvezető </w:t>
      </w:r>
      <w:proofErr w:type="spellStart"/>
      <w:r w:rsidRPr="00CC5019">
        <w:rPr>
          <w:rFonts w:ascii="Times New Roman" w:eastAsia="Times New Roman" w:hAnsi="Times New Roman" w:cs="Mangal"/>
          <w:b/>
          <w:bCs/>
          <w:kern w:val="1"/>
          <w:sz w:val="24"/>
          <w:szCs w:val="24"/>
          <w:lang w:eastAsia="hi-IN" w:bidi="hi-IN"/>
        </w:rPr>
        <w:t>sk</w:t>
      </w:r>
      <w:proofErr w:type="spellEnd"/>
      <w:r w:rsidRPr="00CC5019">
        <w:rPr>
          <w:rFonts w:ascii="Times New Roman" w:eastAsia="Times New Roman" w:hAnsi="Times New Roman" w:cs="Mangal"/>
          <w:b/>
          <w:bCs/>
          <w:kern w:val="1"/>
          <w:sz w:val="24"/>
          <w:szCs w:val="24"/>
          <w:lang w:eastAsia="hi-IN" w:bidi="hi-IN"/>
        </w:rPr>
        <w:t>.</w:t>
      </w:r>
    </w:p>
    <w:p w14:paraId="3F937D78" w14:textId="77777777" w:rsidR="008E6A0B" w:rsidRPr="00CC5019" w:rsidRDefault="008E6A0B" w:rsidP="008E6A0B">
      <w:pPr>
        <w:widowControl w:val="0"/>
        <w:tabs>
          <w:tab w:val="center" w:pos="1674"/>
          <w:tab w:val="center" w:pos="7192"/>
        </w:tabs>
        <w:suppressAutoHyphens/>
        <w:spacing w:after="0" w:line="240" w:lineRule="auto"/>
        <w:rPr>
          <w:rFonts w:ascii="Times New Roman" w:eastAsia="Times New Roman" w:hAnsi="Times New Roman" w:cs="Mangal"/>
          <w:b/>
          <w:bCs/>
          <w:kern w:val="1"/>
          <w:sz w:val="24"/>
          <w:szCs w:val="24"/>
          <w:u w:val="single"/>
          <w:lang w:eastAsia="hi-IN" w:bidi="hi-IN"/>
        </w:rPr>
      </w:pPr>
    </w:p>
    <w:p w14:paraId="18412B7B" w14:textId="77777777" w:rsidR="008E6A0B" w:rsidRPr="00CC5019" w:rsidRDefault="008E6A0B" w:rsidP="008E6A0B">
      <w:pPr>
        <w:widowControl w:val="0"/>
        <w:tabs>
          <w:tab w:val="center" w:pos="1674"/>
          <w:tab w:val="center" w:pos="7192"/>
        </w:tabs>
        <w:suppressAutoHyphens/>
        <w:spacing w:after="0" w:line="240" w:lineRule="auto"/>
        <w:rPr>
          <w:rFonts w:ascii="Times New Roman" w:eastAsia="Times New Roman" w:hAnsi="Times New Roman" w:cs="Mangal"/>
          <w:b/>
          <w:bCs/>
          <w:kern w:val="1"/>
          <w:sz w:val="24"/>
          <w:szCs w:val="24"/>
          <w:u w:val="single"/>
          <w:lang w:eastAsia="hi-IN" w:bidi="hi-IN"/>
        </w:rPr>
      </w:pPr>
    </w:p>
    <w:p w14:paraId="172DBAB8" w14:textId="77777777" w:rsidR="008E6A0B" w:rsidRPr="00CC5019" w:rsidRDefault="008E6A0B" w:rsidP="008E6A0B">
      <w:pPr>
        <w:widowControl w:val="0"/>
        <w:tabs>
          <w:tab w:val="center" w:pos="1674"/>
          <w:tab w:val="center" w:pos="7192"/>
        </w:tabs>
        <w:suppressAutoHyphens/>
        <w:spacing w:after="0" w:line="240" w:lineRule="auto"/>
        <w:jc w:val="both"/>
        <w:rPr>
          <w:rFonts w:ascii="Times New Roman" w:eastAsia="Times New Roman" w:hAnsi="Times New Roman" w:cs="Mangal"/>
          <w:b/>
          <w:bCs/>
          <w:kern w:val="1"/>
          <w:sz w:val="24"/>
          <w:szCs w:val="24"/>
          <w:lang w:eastAsia="hi-IN" w:bidi="hi-IN"/>
        </w:rPr>
      </w:pPr>
      <w:proofErr w:type="spellStart"/>
      <w:r w:rsidRPr="00CC5019">
        <w:rPr>
          <w:rFonts w:ascii="Times New Roman" w:eastAsia="Times New Roman" w:hAnsi="Times New Roman" w:cs="Mangal"/>
          <w:b/>
          <w:bCs/>
          <w:kern w:val="1"/>
          <w:sz w:val="24"/>
          <w:szCs w:val="24"/>
          <w:u w:val="single"/>
          <w:lang w:eastAsia="hi-IN" w:bidi="hi-IN"/>
        </w:rPr>
        <w:t>Ellenjegyzem</w:t>
      </w:r>
      <w:proofErr w:type="spellEnd"/>
      <w:r w:rsidRPr="00CC5019">
        <w:rPr>
          <w:rFonts w:ascii="Times New Roman" w:eastAsia="Times New Roman" w:hAnsi="Times New Roman" w:cs="Mangal"/>
          <w:b/>
          <w:bCs/>
          <w:kern w:val="1"/>
          <w:sz w:val="24"/>
          <w:szCs w:val="24"/>
          <w:u w:val="single"/>
          <w:lang w:eastAsia="hi-IN" w:bidi="hi-IN"/>
        </w:rPr>
        <w:t>:</w:t>
      </w:r>
    </w:p>
    <w:p w14:paraId="5060DEB0" w14:textId="77777777" w:rsidR="008E6A0B" w:rsidRPr="00CC5019" w:rsidRDefault="008E6A0B" w:rsidP="008E6A0B">
      <w:pPr>
        <w:widowControl w:val="0"/>
        <w:tabs>
          <w:tab w:val="center" w:pos="1674"/>
          <w:tab w:val="center" w:pos="7192"/>
        </w:tabs>
        <w:suppressAutoHyphens/>
        <w:spacing w:after="0" w:line="240" w:lineRule="auto"/>
        <w:jc w:val="both"/>
        <w:rPr>
          <w:rFonts w:ascii="Times New Roman" w:eastAsia="Times New Roman" w:hAnsi="Times New Roman" w:cs="Mangal"/>
          <w:b/>
          <w:bCs/>
          <w:kern w:val="1"/>
          <w:sz w:val="24"/>
          <w:szCs w:val="24"/>
          <w:lang w:eastAsia="hi-IN" w:bidi="hi-IN"/>
        </w:rPr>
      </w:pPr>
      <w:r w:rsidRPr="00CC5019">
        <w:rPr>
          <w:rFonts w:ascii="Times New Roman" w:eastAsia="Times New Roman" w:hAnsi="Times New Roman" w:cs="Mangal"/>
          <w:b/>
          <w:bCs/>
          <w:kern w:val="1"/>
          <w:sz w:val="24"/>
          <w:szCs w:val="24"/>
          <w:lang w:eastAsia="hi-IN" w:bidi="hi-IN"/>
        </w:rPr>
        <w:t xml:space="preserve">D e r e c s k </w:t>
      </w:r>
      <w:proofErr w:type="gramStart"/>
      <w:r w:rsidRPr="00CC5019">
        <w:rPr>
          <w:rFonts w:ascii="Times New Roman" w:eastAsia="Times New Roman" w:hAnsi="Times New Roman" w:cs="Mangal"/>
          <w:b/>
          <w:bCs/>
          <w:kern w:val="1"/>
          <w:sz w:val="24"/>
          <w:szCs w:val="24"/>
          <w:lang w:eastAsia="hi-IN" w:bidi="hi-IN"/>
        </w:rPr>
        <w:t>e ,</w:t>
      </w:r>
      <w:proofErr w:type="gramEnd"/>
      <w:r w:rsidRPr="00CC5019">
        <w:rPr>
          <w:rFonts w:ascii="Times New Roman" w:eastAsia="Times New Roman" w:hAnsi="Times New Roman" w:cs="Mangal"/>
          <w:b/>
          <w:bCs/>
          <w:kern w:val="1"/>
          <w:sz w:val="24"/>
          <w:szCs w:val="24"/>
          <w:lang w:eastAsia="hi-IN" w:bidi="hi-IN"/>
        </w:rPr>
        <w:t xml:space="preserve"> 2014. április 30.</w:t>
      </w:r>
    </w:p>
    <w:p w14:paraId="2F4BE878" w14:textId="77777777" w:rsidR="008E6A0B" w:rsidRPr="00CC5019" w:rsidRDefault="008E6A0B" w:rsidP="008E6A0B">
      <w:pPr>
        <w:widowControl w:val="0"/>
        <w:tabs>
          <w:tab w:val="center" w:pos="1674"/>
          <w:tab w:val="center" w:pos="7192"/>
        </w:tabs>
        <w:suppressAutoHyphens/>
        <w:spacing w:after="0" w:line="240" w:lineRule="auto"/>
        <w:jc w:val="both"/>
        <w:rPr>
          <w:rFonts w:ascii="Times New Roman" w:eastAsia="Times New Roman" w:hAnsi="Times New Roman" w:cs="Mangal"/>
          <w:b/>
          <w:bCs/>
          <w:kern w:val="1"/>
          <w:sz w:val="24"/>
          <w:szCs w:val="24"/>
          <w:lang w:eastAsia="hi-IN" w:bidi="hi-IN"/>
        </w:rPr>
      </w:pPr>
    </w:p>
    <w:p w14:paraId="0E2217F7" w14:textId="77777777" w:rsidR="008E6A0B" w:rsidRPr="00CC5019" w:rsidRDefault="008E6A0B" w:rsidP="008E6A0B">
      <w:pPr>
        <w:widowControl w:val="0"/>
        <w:tabs>
          <w:tab w:val="center" w:pos="1674"/>
          <w:tab w:val="center" w:pos="7192"/>
        </w:tabs>
        <w:suppressAutoHyphens/>
        <w:spacing w:after="0" w:line="240" w:lineRule="auto"/>
        <w:jc w:val="both"/>
        <w:rPr>
          <w:rFonts w:ascii="Times New Roman" w:eastAsia="Times New Roman" w:hAnsi="Times New Roman" w:cs="Mangal"/>
          <w:b/>
          <w:bCs/>
          <w:kern w:val="1"/>
          <w:sz w:val="24"/>
          <w:szCs w:val="24"/>
          <w:lang w:eastAsia="hi-IN" w:bidi="hi-IN"/>
        </w:rPr>
      </w:pPr>
    </w:p>
    <w:p w14:paraId="4CFE2670" w14:textId="77777777" w:rsidR="008E6A0B" w:rsidRPr="00CC5019" w:rsidRDefault="008E6A0B" w:rsidP="008E6A0B">
      <w:pPr>
        <w:widowControl w:val="0"/>
        <w:tabs>
          <w:tab w:val="center" w:pos="1674"/>
          <w:tab w:val="center" w:pos="7192"/>
        </w:tabs>
        <w:suppressAutoHyphens/>
        <w:spacing w:after="0" w:line="240" w:lineRule="auto"/>
        <w:jc w:val="both"/>
        <w:rPr>
          <w:rFonts w:ascii="Times New Roman" w:eastAsia="Times New Roman" w:hAnsi="Times New Roman" w:cs="Mangal"/>
          <w:b/>
          <w:bCs/>
          <w:kern w:val="1"/>
          <w:sz w:val="24"/>
          <w:szCs w:val="24"/>
          <w:lang w:eastAsia="hi-IN" w:bidi="hi-IN"/>
        </w:rPr>
      </w:pPr>
      <w:r w:rsidRPr="00CC5019">
        <w:rPr>
          <w:rFonts w:ascii="Times New Roman" w:eastAsia="Times New Roman" w:hAnsi="Times New Roman" w:cs="Mangal"/>
          <w:b/>
          <w:bCs/>
          <w:kern w:val="1"/>
          <w:sz w:val="24"/>
          <w:szCs w:val="24"/>
          <w:lang w:eastAsia="hi-IN" w:bidi="hi-IN"/>
        </w:rPr>
        <w:t>Dr. Antal Erzsébet</w:t>
      </w:r>
    </w:p>
    <w:p w14:paraId="4D156A02" w14:textId="77777777" w:rsidR="008E6A0B" w:rsidRPr="00CC5019" w:rsidRDefault="008E6A0B" w:rsidP="008E6A0B">
      <w:pPr>
        <w:widowControl w:val="0"/>
        <w:tabs>
          <w:tab w:val="center" w:pos="1674"/>
          <w:tab w:val="center" w:pos="7192"/>
        </w:tabs>
        <w:suppressAutoHyphens/>
        <w:spacing w:after="0" w:line="240" w:lineRule="auto"/>
        <w:jc w:val="both"/>
        <w:rPr>
          <w:rFonts w:ascii="Times New Roman" w:eastAsia="Times New Roman" w:hAnsi="Times New Roman" w:cs="Mangal"/>
          <w:b/>
          <w:bCs/>
          <w:kern w:val="1"/>
          <w:sz w:val="24"/>
          <w:szCs w:val="24"/>
          <w:lang w:eastAsia="hi-IN" w:bidi="hi-IN"/>
        </w:rPr>
      </w:pPr>
      <w:r w:rsidRPr="00CC5019">
        <w:rPr>
          <w:rFonts w:ascii="Times New Roman" w:eastAsia="Times New Roman" w:hAnsi="Times New Roman" w:cs="Mangal"/>
          <w:b/>
          <w:bCs/>
          <w:kern w:val="1"/>
          <w:sz w:val="24"/>
          <w:szCs w:val="24"/>
          <w:lang w:eastAsia="hi-IN" w:bidi="hi-IN"/>
        </w:rPr>
        <w:t xml:space="preserve">        jegyző </w:t>
      </w:r>
      <w:proofErr w:type="spellStart"/>
      <w:r w:rsidRPr="00CC5019">
        <w:rPr>
          <w:rFonts w:ascii="Times New Roman" w:eastAsia="Times New Roman" w:hAnsi="Times New Roman" w:cs="Mangal"/>
          <w:b/>
          <w:bCs/>
          <w:kern w:val="1"/>
          <w:sz w:val="24"/>
          <w:szCs w:val="24"/>
          <w:lang w:eastAsia="hi-IN" w:bidi="hi-IN"/>
        </w:rPr>
        <w:t>sk</w:t>
      </w:r>
      <w:proofErr w:type="spellEnd"/>
      <w:r w:rsidRPr="00CC5019">
        <w:rPr>
          <w:rFonts w:ascii="Times New Roman" w:eastAsia="Times New Roman" w:hAnsi="Times New Roman" w:cs="Mangal"/>
          <w:b/>
          <w:bCs/>
          <w:kern w:val="1"/>
          <w:sz w:val="24"/>
          <w:szCs w:val="24"/>
          <w:lang w:eastAsia="hi-IN" w:bidi="hi-IN"/>
        </w:rPr>
        <w:t>.</w:t>
      </w:r>
    </w:p>
    <w:p w14:paraId="4990A7F7" w14:textId="77777777" w:rsidR="008E6A0B" w:rsidRPr="00CC5019" w:rsidRDefault="008E6A0B" w:rsidP="008E6A0B">
      <w:pPr>
        <w:widowControl w:val="0"/>
        <w:tabs>
          <w:tab w:val="center" w:pos="1674"/>
          <w:tab w:val="center" w:pos="7192"/>
        </w:tabs>
        <w:suppressAutoHyphens/>
        <w:spacing w:after="0" w:line="240" w:lineRule="auto"/>
        <w:jc w:val="both"/>
        <w:rPr>
          <w:rFonts w:ascii="Times New Roman" w:eastAsia="Times New Roman" w:hAnsi="Times New Roman" w:cs="Mangal"/>
          <w:b/>
          <w:bCs/>
          <w:kern w:val="1"/>
          <w:sz w:val="24"/>
          <w:szCs w:val="24"/>
          <w:lang w:eastAsia="hi-IN" w:bidi="hi-IN"/>
        </w:rPr>
      </w:pPr>
    </w:p>
    <w:p w14:paraId="4D889562" w14:textId="77777777" w:rsidR="008E6A0B" w:rsidRPr="00CC5019" w:rsidRDefault="008E6A0B" w:rsidP="008E6A0B">
      <w:pPr>
        <w:widowControl w:val="0"/>
        <w:tabs>
          <w:tab w:val="center" w:pos="1674"/>
          <w:tab w:val="center" w:pos="7192"/>
        </w:tabs>
        <w:suppressAutoHyphens/>
        <w:spacing w:after="0" w:line="240" w:lineRule="auto"/>
        <w:jc w:val="both"/>
        <w:rPr>
          <w:rFonts w:ascii="Times New Roman" w:eastAsia="Times New Roman" w:hAnsi="Times New Roman" w:cs="Mangal"/>
          <w:b/>
          <w:bCs/>
          <w:kern w:val="1"/>
          <w:sz w:val="24"/>
          <w:szCs w:val="24"/>
          <w:lang w:eastAsia="hi-IN" w:bidi="hi-IN"/>
        </w:rPr>
      </w:pPr>
    </w:p>
    <w:p w14:paraId="0BD7A49A" w14:textId="77777777" w:rsidR="008E6A0B" w:rsidRPr="00CC5019" w:rsidRDefault="008E6A0B" w:rsidP="008E6A0B">
      <w:pPr>
        <w:widowControl w:val="0"/>
        <w:tabs>
          <w:tab w:val="center" w:pos="1674"/>
          <w:tab w:val="center" w:pos="7192"/>
        </w:tabs>
        <w:suppressAutoHyphens/>
        <w:spacing w:after="0" w:line="240" w:lineRule="auto"/>
        <w:jc w:val="both"/>
        <w:rPr>
          <w:rFonts w:ascii="Times New Roman" w:eastAsia="Times New Roman" w:hAnsi="Times New Roman" w:cs="Mangal"/>
          <w:b/>
          <w:bCs/>
          <w:kern w:val="1"/>
          <w:sz w:val="24"/>
          <w:szCs w:val="24"/>
          <w:lang w:eastAsia="hi-IN" w:bidi="hi-IN"/>
        </w:rPr>
      </w:pPr>
      <w:r w:rsidRPr="00CC5019">
        <w:rPr>
          <w:rFonts w:ascii="Times New Roman" w:eastAsia="Times New Roman" w:hAnsi="Times New Roman" w:cs="Mangal"/>
          <w:b/>
          <w:bCs/>
          <w:kern w:val="1"/>
          <w:sz w:val="24"/>
          <w:szCs w:val="24"/>
          <w:lang w:eastAsia="hi-IN" w:bidi="hi-IN"/>
        </w:rPr>
        <w:t xml:space="preserve">Kiss-Homoki Mónika </w:t>
      </w:r>
    </w:p>
    <w:p w14:paraId="6AD24CCF" w14:textId="77777777" w:rsidR="008E6A0B" w:rsidRPr="00CC5019" w:rsidRDefault="008E6A0B" w:rsidP="008E6A0B">
      <w:pPr>
        <w:widowControl w:val="0"/>
        <w:tabs>
          <w:tab w:val="center" w:pos="1674"/>
          <w:tab w:val="center" w:pos="7192"/>
        </w:tabs>
        <w:suppressAutoHyphens/>
        <w:spacing w:after="0" w:line="240" w:lineRule="auto"/>
        <w:jc w:val="both"/>
        <w:rPr>
          <w:rFonts w:ascii="Times New Roman" w:eastAsia="Times New Roman" w:hAnsi="Times New Roman" w:cs="Mangal"/>
          <w:b/>
          <w:bCs/>
          <w:kern w:val="1"/>
          <w:sz w:val="24"/>
          <w:szCs w:val="24"/>
          <w:lang w:eastAsia="hi-IN" w:bidi="hi-IN"/>
        </w:rPr>
      </w:pPr>
      <w:r w:rsidRPr="00CC5019">
        <w:rPr>
          <w:rFonts w:ascii="Times New Roman" w:eastAsia="Times New Roman" w:hAnsi="Times New Roman" w:cs="Mangal"/>
          <w:b/>
          <w:bCs/>
          <w:kern w:val="1"/>
          <w:sz w:val="24"/>
          <w:szCs w:val="24"/>
          <w:lang w:eastAsia="hi-IN" w:bidi="hi-IN"/>
        </w:rPr>
        <w:t xml:space="preserve">pénzügyi osztályvezető </w:t>
      </w:r>
      <w:proofErr w:type="spellStart"/>
      <w:r w:rsidRPr="00CC5019">
        <w:rPr>
          <w:rFonts w:ascii="Times New Roman" w:eastAsia="Times New Roman" w:hAnsi="Times New Roman" w:cs="Mangal"/>
          <w:b/>
          <w:bCs/>
          <w:kern w:val="1"/>
          <w:sz w:val="24"/>
          <w:szCs w:val="24"/>
          <w:lang w:eastAsia="hi-IN" w:bidi="hi-IN"/>
        </w:rPr>
        <w:t>sk</w:t>
      </w:r>
      <w:proofErr w:type="spellEnd"/>
      <w:r w:rsidRPr="00CC5019">
        <w:rPr>
          <w:rFonts w:ascii="Times New Roman" w:eastAsia="Times New Roman" w:hAnsi="Times New Roman" w:cs="Mangal"/>
          <w:b/>
          <w:bCs/>
          <w:kern w:val="1"/>
          <w:sz w:val="24"/>
          <w:szCs w:val="24"/>
          <w:lang w:eastAsia="hi-IN" w:bidi="hi-IN"/>
        </w:rPr>
        <w:t xml:space="preserve"> </w:t>
      </w:r>
    </w:p>
    <w:p w14:paraId="20D98921" w14:textId="77777777" w:rsidR="008E6A0B" w:rsidRPr="00CC5019" w:rsidRDefault="008E6A0B" w:rsidP="008E6A0B">
      <w:pPr>
        <w:widowControl w:val="0"/>
        <w:tabs>
          <w:tab w:val="center" w:pos="1674"/>
          <w:tab w:val="center" w:pos="7192"/>
        </w:tabs>
        <w:suppressAutoHyphens/>
        <w:spacing w:after="0" w:line="240" w:lineRule="auto"/>
        <w:jc w:val="both"/>
        <w:rPr>
          <w:rFonts w:ascii="Times New Roman" w:eastAsia="Times New Roman" w:hAnsi="Times New Roman" w:cs="Mangal"/>
          <w:b/>
          <w:bCs/>
          <w:kern w:val="1"/>
          <w:sz w:val="24"/>
          <w:szCs w:val="24"/>
          <w:lang w:eastAsia="hi-IN" w:bidi="hi-IN"/>
        </w:rPr>
      </w:pPr>
    </w:p>
    <w:p w14:paraId="546E6811" w14:textId="77777777" w:rsidR="008E6A0B" w:rsidRPr="00CC5019" w:rsidRDefault="008E6A0B" w:rsidP="008E6A0B">
      <w:pPr>
        <w:widowControl w:val="0"/>
        <w:tabs>
          <w:tab w:val="center" w:pos="1674"/>
          <w:tab w:val="center" w:pos="7192"/>
        </w:tabs>
        <w:suppressAutoHyphens/>
        <w:spacing w:after="0" w:line="240" w:lineRule="auto"/>
        <w:jc w:val="both"/>
        <w:rPr>
          <w:rFonts w:ascii="Times New Roman" w:eastAsia="Times New Roman" w:hAnsi="Times New Roman" w:cs="Mangal"/>
          <w:b/>
          <w:bCs/>
          <w:kern w:val="1"/>
          <w:sz w:val="24"/>
          <w:szCs w:val="24"/>
          <w:lang w:eastAsia="hi-IN" w:bidi="hi-IN"/>
        </w:rPr>
      </w:pPr>
    </w:p>
    <w:p w14:paraId="2A9B2D0B" w14:textId="77777777" w:rsidR="008E6A0B" w:rsidRPr="00CC5019" w:rsidRDefault="008E6A0B" w:rsidP="008E6A0B">
      <w:pPr>
        <w:widowControl w:val="0"/>
        <w:tabs>
          <w:tab w:val="left" w:pos="3240"/>
        </w:tabs>
        <w:suppressAutoHyphens/>
        <w:spacing w:after="0" w:line="240" w:lineRule="auto"/>
        <w:jc w:val="both"/>
        <w:rPr>
          <w:rFonts w:ascii="Times New Roman" w:eastAsia="Lucida Sans Unicode" w:hAnsi="Times New Roman" w:cs="Times New Roman"/>
          <w:b/>
          <w:bCs/>
          <w:kern w:val="1"/>
          <w:sz w:val="26"/>
          <w:szCs w:val="26"/>
          <w:lang w:eastAsia="ar-SA"/>
        </w:rPr>
      </w:pPr>
      <w:r w:rsidRPr="00CC5019">
        <w:rPr>
          <w:rFonts w:ascii="Times New Roman" w:eastAsia="Lucida Sans Unicode" w:hAnsi="Times New Roman" w:cs="Times New Roman"/>
          <w:b/>
          <w:bCs/>
          <w:kern w:val="1"/>
          <w:sz w:val="26"/>
          <w:szCs w:val="26"/>
          <w:lang w:eastAsia="ar-SA"/>
        </w:rPr>
        <w:t>Záradék:</w:t>
      </w:r>
      <w:r w:rsidRPr="00CC5019">
        <w:rPr>
          <w:rFonts w:ascii="Times New Roman" w:eastAsia="Lucida Sans Unicode" w:hAnsi="Times New Roman" w:cs="Times New Roman"/>
          <w:bCs/>
          <w:kern w:val="1"/>
          <w:sz w:val="26"/>
          <w:szCs w:val="26"/>
          <w:lang w:eastAsia="ar-SA"/>
        </w:rPr>
        <w:t xml:space="preserve"> </w:t>
      </w:r>
    </w:p>
    <w:p w14:paraId="1E1BC2CF" w14:textId="77777777" w:rsidR="008E6A0B" w:rsidRPr="00CC5019" w:rsidRDefault="008E6A0B" w:rsidP="008E6A0B">
      <w:pPr>
        <w:widowControl w:val="0"/>
        <w:tabs>
          <w:tab w:val="left" w:pos="3240"/>
        </w:tabs>
        <w:suppressAutoHyphens/>
        <w:spacing w:after="0" w:line="240" w:lineRule="auto"/>
        <w:jc w:val="both"/>
        <w:rPr>
          <w:rFonts w:ascii="Times New Roman" w:eastAsia="Lucida Sans Unicode" w:hAnsi="Times New Roman" w:cs="Times New Roman"/>
          <w:bCs/>
          <w:kern w:val="1"/>
          <w:sz w:val="26"/>
          <w:szCs w:val="26"/>
          <w:lang w:eastAsia="ar-SA"/>
        </w:rPr>
      </w:pPr>
      <w:r w:rsidRPr="00CC5019">
        <w:rPr>
          <w:rFonts w:ascii="Times New Roman" w:eastAsia="Lucida Sans Unicode" w:hAnsi="Times New Roman" w:cs="Times New Roman"/>
          <w:b/>
          <w:bCs/>
          <w:kern w:val="1"/>
          <w:sz w:val="26"/>
          <w:szCs w:val="26"/>
          <w:lang w:eastAsia="ar-SA"/>
        </w:rPr>
        <w:t xml:space="preserve">A közszolgáltatási szerződés módosításokkal </w:t>
      </w:r>
    </w:p>
    <w:p w14:paraId="2A0D4170" w14:textId="77777777" w:rsidR="008E6A0B" w:rsidRPr="00CC5019" w:rsidRDefault="008E6A0B" w:rsidP="008E6A0B">
      <w:pPr>
        <w:widowControl w:val="0"/>
        <w:tabs>
          <w:tab w:val="left" w:pos="3240"/>
        </w:tabs>
        <w:suppressAutoHyphens/>
        <w:spacing w:after="0" w:line="240" w:lineRule="auto"/>
        <w:jc w:val="both"/>
        <w:rPr>
          <w:rFonts w:ascii="Times New Roman" w:eastAsia="Lucida Sans Unicode" w:hAnsi="Times New Roman" w:cs="Times New Roman"/>
          <w:b/>
          <w:bCs/>
          <w:kern w:val="1"/>
          <w:sz w:val="26"/>
          <w:szCs w:val="26"/>
          <w:lang w:eastAsia="ar-SA"/>
        </w:rPr>
      </w:pPr>
      <w:r w:rsidRPr="00CC5019">
        <w:rPr>
          <w:rFonts w:ascii="Times New Roman" w:eastAsia="Lucida Sans Unicode" w:hAnsi="Times New Roman" w:cs="Times New Roman"/>
          <w:bCs/>
          <w:kern w:val="1"/>
          <w:sz w:val="26"/>
          <w:szCs w:val="26"/>
          <w:lang w:eastAsia="ar-SA"/>
        </w:rPr>
        <w:t>(2015. május 29. napján kelt 1. számú módosítás, 2015. december 18. napján kelt 2. számú módosítás, 2016. május 5. napján kelt 3. számú módosítás, 2017. március 3. napján kelt 4. számú módosítás, 2017. június 1. napján kelt 5. számú módosítás, 2018. december 20. napján kelt 6. számú módosítás, 2019. február 14. napján kelt 7. számú módosítás)</w:t>
      </w:r>
    </w:p>
    <w:p w14:paraId="59942F0B" w14:textId="77777777" w:rsidR="008E6A0B" w:rsidRPr="00CC5019" w:rsidRDefault="008E6A0B" w:rsidP="008E6A0B">
      <w:pPr>
        <w:widowControl w:val="0"/>
        <w:tabs>
          <w:tab w:val="left" w:pos="3240"/>
        </w:tabs>
        <w:suppressAutoHyphens/>
        <w:spacing w:after="0" w:line="240" w:lineRule="auto"/>
        <w:jc w:val="both"/>
        <w:rPr>
          <w:rFonts w:ascii="Times New Roman" w:eastAsia="Lucida Sans Unicode" w:hAnsi="Times New Roman" w:cs="Times New Roman"/>
          <w:b/>
          <w:bCs/>
          <w:kern w:val="1"/>
          <w:sz w:val="26"/>
          <w:szCs w:val="26"/>
          <w:lang w:eastAsia="ar-SA"/>
        </w:rPr>
      </w:pPr>
      <w:r w:rsidRPr="00CC5019">
        <w:rPr>
          <w:rFonts w:ascii="Times New Roman" w:eastAsia="Lucida Sans Unicode" w:hAnsi="Times New Roman" w:cs="Times New Roman"/>
          <w:b/>
          <w:bCs/>
          <w:kern w:val="1"/>
          <w:sz w:val="26"/>
          <w:szCs w:val="26"/>
          <w:lang w:eastAsia="ar-SA"/>
        </w:rPr>
        <w:t xml:space="preserve">egységes szerkezetbe foglalásának dátuma: 2019. február 14. </w:t>
      </w:r>
    </w:p>
    <w:p w14:paraId="24DD8C2B" w14:textId="77777777" w:rsidR="008E6A0B" w:rsidRPr="00CC5019" w:rsidRDefault="008E6A0B" w:rsidP="008E6A0B">
      <w:pPr>
        <w:widowControl w:val="0"/>
        <w:tabs>
          <w:tab w:val="left" w:pos="3240"/>
        </w:tabs>
        <w:suppressAutoHyphens/>
        <w:spacing w:after="0" w:line="240" w:lineRule="auto"/>
        <w:jc w:val="both"/>
        <w:rPr>
          <w:rFonts w:ascii="Times New Roman" w:eastAsia="Lucida Sans Unicode" w:hAnsi="Times New Roman" w:cs="Times New Roman"/>
          <w:b/>
          <w:bCs/>
          <w:kern w:val="1"/>
          <w:sz w:val="26"/>
          <w:szCs w:val="26"/>
          <w:lang w:eastAsia="ar-SA"/>
        </w:rPr>
      </w:pPr>
    </w:p>
    <w:p w14:paraId="625718EC" w14:textId="77777777" w:rsidR="008E6A0B" w:rsidRPr="00CC5019" w:rsidRDefault="008E6A0B" w:rsidP="008E6A0B">
      <w:pPr>
        <w:widowControl w:val="0"/>
        <w:tabs>
          <w:tab w:val="left" w:pos="3240"/>
        </w:tabs>
        <w:suppressAutoHyphens/>
        <w:spacing w:after="0" w:line="240" w:lineRule="auto"/>
        <w:jc w:val="both"/>
        <w:rPr>
          <w:rFonts w:ascii="Times New Roman" w:eastAsia="Lucida Sans Unicode" w:hAnsi="Times New Roman" w:cs="Times New Roman"/>
          <w:b/>
          <w:bCs/>
          <w:kern w:val="1"/>
          <w:sz w:val="26"/>
          <w:szCs w:val="26"/>
          <w:lang w:eastAsia="ar-SA"/>
        </w:rPr>
      </w:pPr>
    </w:p>
    <w:p w14:paraId="426404A1" w14:textId="77777777" w:rsidR="008E6A0B" w:rsidRPr="00CC5019" w:rsidRDefault="008E6A0B" w:rsidP="008E6A0B">
      <w:pPr>
        <w:widowControl w:val="0"/>
        <w:tabs>
          <w:tab w:val="left" w:pos="3240"/>
        </w:tabs>
        <w:suppressAutoHyphens/>
        <w:spacing w:after="0" w:line="240" w:lineRule="auto"/>
        <w:jc w:val="both"/>
        <w:rPr>
          <w:rFonts w:ascii="Times New Roman" w:eastAsia="Lucida Sans Unicode" w:hAnsi="Times New Roman" w:cs="Times New Roman"/>
          <w:b/>
          <w:bCs/>
          <w:kern w:val="1"/>
          <w:sz w:val="26"/>
          <w:szCs w:val="26"/>
          <w:lang w:eastAsia="ar-SA"/>
        </w:rPr>
      </w:pPr>
      <w:r w:rsidRPr="00CC5019">
        <w:rPr>
          <w:rFonts w:ascii="Times New Roman" w:eastAsia="Lucida Sans Unicode" w:hAnsi="Times New Roman" w:cs="Times New Roman"/>
          <w:b/>
          <w:bCs/>
          <w:kern w:val="1"/>
          <w:sz w:val="26"/>
          <w:szCs w:val="26"/>
          <w:lang w:eastAsia="ar-SA"/>
        </w:rPr>
        <w:t xml:space="preserve">Derecske, 2019. február 14. </w:t>
      </w:r>
    </w:p>
    <w:p w14:paraId="121267BD" w14:textId="77777777" w:rsidR="008E6A0B" w:rsidRPr="00CC5019" w:rsidRDefault="008E6A0B" w:rsidP="008E6A0B">
      <w:pPr>
        <w:widowControl w:val="0"/>
        <w:tabs>
          <w:tab w:val="left" w:pos="3240"/>
        </w:tabs>
        <w:suppressAutoHyphens/>
        <w:spacing w:after="0" w:line="240" w:lineRule="auto"/>
        <w:jc w:val="both"/>
        <w:rPr>
          <w:rFonts w:ascii="Times New Roman" w:eastAsia="Lucida Sans Unicode" w:hAnsi="Times New Roman" w:cs="Times New Roman"/>
          <w:b/>
          <w:bCs/>
          <w:kern w:val="1"/>
          <w:sz w:val="26"/>
          <w:szCs w:val="26"/>
          <w:lang w:eastAsia="ar-SA"/>
        </w:rPr>
      </w:pPr>
    </w:p>
    <w:p w14:paraId="67226991" w14:textId="77777777" w:rsidR="008E6A0B" w:rsidRPr="00CC5019" w:rsidRDefault="008E6A0B" w:rsidP="008E6A0B">
      <w:pPr>
        <w:widowControl w:val="0"/>
        <w:tabs>
          <w:tab w:val="left" w:pos="3240"/>
        </w:tabs>
        <w:suppressAutoHyphens/>
        <w:spacing w:after="0" w:line="240" w:lineRule="auto"/>
        <w:jc w:val="both"/>
        <w:rPr>
          <w:rFonts w:ascii="Times New Roman" w:eastAsia="Lucida Sans Unicode" w:hAnsi="Times New Roman" w:cs="Times New Roman"/>
          <w:bCs/>
          <w:kern w:val="1"/>
          <w:sz w:val="26"/>
          <w:szCs w:val="26"/>
          <w:lang w:eastAsia="ar-SA"/>
        </w:rPr>
      </w:pPr>
      <w:r w:rsidRPr="00CC5019">
        <w:rPr>
          <w:rFonts w:ascii="Times New Roman" w:eastAsia="Lucida Sans Unicode" w:hAnsi="Times New Roman" w:cs="Times New Roman"/>
          <w:b/>
          <w:bCs/>
          <w:kern w:val="1"/>
          <w:sz w:val="26"/>
          <w:szCs w:val="26"/>
          <w:lang w:eastAsia="ar-SA"/>
        </w:rPr>
        <w:tab/>
      </w:r>
      <w:r w:rsidRPr="00CC5019">
        <w:rPr>
          <w:rFonts w:ascii="Times New Roman" w:eastAsia="Lucida Sans Unicode" w:hAnsi="Times New Roman" w:cs="Times New Roman"/>
          <w:b/>
          <w:bCs/>
          <w:kern w:val="1"/>
          <w:sz w:val="26"/>
          <w:szCs w:val="26"/>
          <w:lang w:eastAsia="ar-SA"/>
        </w:rPr>
        <w:tab/>
      </w:r>
      <w:r w:rsidRPr="00CC5019">
        <w:rPr>
          <w:rFonts w:ascii="Times New Roman" w:eastAsia="Lucida Sans Unicode" w:hAnsi="Times New Roman" w:cs="Times New Roman"/>
          <w:b/>
          <w:bCs/>
          <w:kern w:val="1"/>
          <w:sz w:val="26"/>
          <w:szCs w:val="26"/>
          <w:lang w:eastAsia="ar-SA"/>
        </w:rPr>
        <w:tab/>
      </w:r>
      <w:r w:rsidRPr="00CC5019">
        <w:rPr>
          <w:rFonts w:ascii="Times New Roman" w:eastAsia="Lucida Sans Unicode" w:hAnsi="Times New Roman" w:cs="Times New Roman"/>
          <w:b/>
          <w:bCs/>
          <w:kern w:val="1"/>
          <w:sz w:val="26"/>
          <w:szCs w:val="26"/>
          <w:lang w:eastAsia="ar-SA"/>
        </w:rPr>
        <w:tab/>
      </w:r>
      <w:r w:rsidRPr="00CC5019">
        <w:rPr>
          <w:rFonts w:ascii="Times New Roman" w:eastAsia="Lucida Sans Unicode" w:hAnsi="Times New Roman" w:cs="Times New Roman"/>
          <w:b/>
          <w:bCs/>
          <w:kern w:val="1"/>
          <w:sz w:val="26"/>
          <w:szCs w:val="26"/>
          <w:lang w:eastAsia="ar-SA"/>
        </w:rPr>
        <w:tab/>
      </w:r>
      <w:proofErr w:type="spellStart"/>
      <w:r w:rsidRPr="00CC5019">
        <w:rPr>
          <w:rFonts w:ascii="Times New Roman" w:eastAsia="Lucida Sans Unicode" w:hAnsi="Times New Roman" w:cs="Times New Roman"/>
          <w:b/>
          <w:bCs/>
          <w:kern w:val="1"/>
          <w:sz w:val="26"/>
          <w:szCs w:val="26"/>
          <w:lang w:eastAsia="ar-SA"/>
        </w:rPr>
        <w:t>Varsányiné</w:t>
      </w:r>
      <w:proofErr w:type="spellEnd"/>
      <w:r w:rsidRPr="00CC5019">
        <w:rPr>
          <w:rFonts w:ascii="Times New Roman" w:eastAsia="Lucida Sans Unicode" w:hAnsi="Times New Roman" w:cs="Times New Roman"/>
          <w:b/>
          <w:bCs/>
          <w:kern w:val="1"/>
          <w:sz w:val="26"/>
          <w:szCs w:val="26"/>
          <w:lang w:eastAsia="ar-SA"/>
        </w:rPr>
        <w:t xml:space="preserve"> dr. Antal Erzsébet </w:t>
      </w:r>
    </w:p>
    <w:p w14:paraId="2E38CA73" w14:textId="77777777" w:rsidR="008E6A0B" w:rsidRPr="00CC5019" w:rsidRDefault="008E6A0B" w:rsidP="008E6A0B">
      <w:pPr>
        <w:widowControl w:val="0"/>
        <w:tabs>
          <w:tab w:val="left" w:pos="3240"/>
        </w:tabs>
        <w:suppressAutoHyphens/>
        <w:spacing w:after="0" w:line="240" w:lineRule="auto"/>
        <w:jc w:val="both"/>
        <w:rPr>
          <w:rFonts w:ascii="Times New Roman" w:eastAsia="Lucida Sans Unicode" w:hAnsi="Times New Roman" w:cs="Times New Roman"/>
          <w:bCs/>
          <w:kern w:val="1"/>
          <w:sz w:val="26"/>
          <w:szCs w:val="26"/>
          <w:lang w:eastAsia="ar-SA"/>
        </w:rPr>
      </w:pPr>
      <w:r w:rsidRPr="00CC5019">
        <w:rPr>
          <w:rFonts w:ascii="Times New Roman" w:eastAsia="Lucida Sans Unicode" w:hAnsi="Times New Roman" w:cs="Times New Roman"/>
          <w:bCs/>
          <w:kern w:val="1"/>
          <w:sz w:val="26"/>
          <w:szCs w:val="26"/>
          <w:lang w:eastAsia="ar-SA"/>
        </w:rPr>
        <w:tab/>
      </w:r>
      <w:r w:rsidRPr="00CC5019">
        <w:rPr>
          <w:rFonts w:ascii="Times New Roman" w:eastAsia="Lucida Sans Unicode" w:hAnsi="Times New Roman" w:cs="Times New Roman"/>
          <w:bCs/>
          <w:kern w:val="1"/>
          <w:sz w:val="26"/>
          <w:szCs w:val="26"/>
          <w:lang w:eastAsia="ar-SA"/>
        </w:rPr>
        <w:tab/>
      </w:r>
      <w:r w:rsidRPr="00CC5019">
        <w:rPr>
          <w:rFonts w:ascii="Times New Roman" w:eastAsia="Lucida Sans Unicode" w:hAnsi="Times New Roman" w:cs="Times New Roman"/>
          <w:bCs/>
          <w:kern w:val="1"/>
          <w:sz w:val="26"/>
          <w:szCs w:val="26"/>
          <w:lang w:eastAsia="ar-SA"/>
        </w:rPr>
        <w:tab/>
      </w:r>
      <w:r w:rsidRPr="00CC5019">
        <w:rPr>
          <w:rFonts w:ascii="Times New Roman" w:eastAsia="Lucida Sans Unicode" w:hAnsi="Times New Roman" w:cs="Times New Roman"/>
          <w:bCs/>
          <w:kern w:val="1"/>
          <w:sz w:val="26"/>
          <w:szCs w:val="26"/>
          <w:lang w:eastAsia="ar-SA"/>
        </w:rPr>
        <w:tab/>
      </w:r>
      <w:r w:rsidRPr="00CC5019">
        <w:rPr>
          <w:rFonts w:ascii="Times New Roman" w:eastAsia="Lucida Sans Unicode" w:hAnsi="Times New Roman" w:cs="Times New Roman"/>
          <w:bCs/>
          <w:kern w:val="1"/>
          <w:sz w:val="26"/>
          <w:szCs w:val="26"/>
          <w:lang w:eastAsia="ar-SA"/>
        </w:rPr>
        <w:tab/>
      </w:r>
      <w:r w:rsidRPr="00CC5019">
        <w:rPr>
          <w:rFonts w:ascii="Times New Roman" w:eastAsia="Lucida Sans Unicode" w:hAnsi="Times New Roman" w:cs="Times New Roman"/>
          <w:bCs/>
          <w:kern w:val="1"/>
          <w:sz w:val="26"/>
          <w:szCs w:val="26"/>
          <w:lang w:eastAsia="ar-SA"/>
        </w:rPr>
        <w:tab/>
      </w:r>
      <w:r w:rsidRPr="00CC5019">
        <w:rPr>
          <w:rFonts w:ascii="Times New Roman" w:eastAsia="Lucida Sans Unicode" w:hAnsi="Times New Roman" w:cs="Times New Roman"/>
          <w:bCs/>
          <w:kern w:val="1"/>
          <w:sz w:val="26"/>
          <w:szCs w:val="26"/>
          <w:lang w:eastAsia="ar-SA"/>
        </w:rPr>
        <w:tab/>
      </w:r>
      <w:r w:rsidRPr="00CC5019">
        <w:rPr>
          <w:rFonts w:ascii="Times New Roman" w:eastAsia="Lucida Sans Unicode" w:hAnsi="Times New Roman" w:cs="Times New Roman"/>
          <w:b/>
          <w:bCs/>
          <w:kern w:val="1"/>
          <w:sz w:val="26"/>
          <w:szCs w:val="26"/>
          <w:lang w:eastAsia="ar-SA"/>
        </w:rPr>
        <w:t>jegyző</w:t>
      </w:r>
    </w:p>
    <w:p w14:paraId="53BB7165" w14:textId="77777777" w:rsidR="008E6A0B" w:rsidRPr="00CC5019" w:rsidRDefault="008E6A0B" w:rsidP="008E6A0B">
      <w:pPr>
        <w:widowControl w:val="0"/>
        <w:tabs>
          <w:tab w:val="left" w:pos="3240"/>
        </w:tabs>
        <w:suppressAutoHyphens/>
        <w:spacing w:after="0" w:line="240" w:lineRule="auto"/>
        <w:rPr>
          <w:rFonts w:ascii="Times New Roman" w:eastAsia="Lucida Sans Unicode" w:hAnsi="Times New Roman" w:cs="Times New Roman"/>
          <w:bCs/>
          <w:kern w:val="1"/>
          <w:sz w:val="26"/>
          <w:szCs w:val="26"/>
          <w:lang w:eastAsia="ar-SA"/>
        </w:rPr>
      </w:pPr>
    </w:p>
    <w:p w14:paraId="58FA24CE" w14:textId="77777777" w:rsidR="008E6A0B" w:rsidRPr="00CC5019" w:rsidRDefault="008E6A0B" w:rsidP="008E6A0B">
      <w:pPr>
        <w:widowControl w:val="0"/>
        <w:tabs>
          <w:tab w:val="left" w:pos="3240"/>
        </w:tabs>
        <w:suppressAutoHyphens/>
        <w:spacing w:after="0" w:line="240" w:lineRule="auto"/>
        <w:rPr>
          <w:rFonts w:ascii="Times New Roman" w:eastAsia="Lucida Sans Unicode" w:hAnsi="Times New Roman" w:cs="Times New Roman"/>
          <w:bCs/>
          <w:kern w:val="1"/>
          <w:sz w:val="26"/>
          <w:szCs w:val="26"/>
          <w:lang w:eastAsia="ar-SA"/>
        </w:rPr>
      </w:pPr>
    </w:p>
    <w:p w14:paraId="0F62C902" w14:textId="77777777" w:rsidR="008E6A0B" w:rsidRPr="00CC5019" w:rsidRDefault="008E6A0B" w:rsidP="008E6A0B">
      <w:pPr>
        <w:widowControl w:val="0"/>
        <w:tabs>
          <w:tab w:val="left" w:pos="3240"/>
        </w:tabs>
        <w:suppressAutoHyphens/>
        <w:spacing w:after="0" w:line="240" w:lineRule="auto"/>
        <w:rPr>
          <w:rFonts w:ascii="Times New Roman" w:eastAsia="Lucida Sans Unicode" w:hAnsi="Times New Roman" w:cs="Times New Roman"/>
          <w:bCs/>
          <w:kern w:val="1"/>
          <w:sz w:val="26"/>
          <w:szCs w:val="26"/>
          <w:lang w:eastAsia="ar-SA"/>
        </w:rPr>
      </w:pPr>
    </w:p>
    <w:p w14:paraId="5BC600DB" w14:textId="77777777" w:rsidR="008E6A0B" w:rsidRPr="00CC5019" w:rsidRDefault="008E6A0B" w:rsidP="008E6A0B">
      <w:pPr>
        <w:widowControl w:val="0"/>
        <w:tabs>
          <w:tab w:val="left" w:pos="3240"/>
        </w:tabs>
        <w:suppressAutoHyphens/>
        <w:spacing w:after="0" w:line="240" w:lineRule="auto"/>
        <w:rPr>
          <w:rFonts w:ascii="Times New Roman" w:eastAsia="Lucida Sans Unicode" w:hAnsi="Times New Roman" w:cs="Times New Roman"/>
          <w:bCs/>
          <w:kern w:val="1"/>
          <w:sz w:val="26"/>
          <w:szCs w:val="26"/>
          <w:lang w:eastAsia="ar-SA"/>
        </w:rPr>
      </w:pPr>
    </w:p>
    <w:p w14:paraId="561BB510" w14:textId="77777777" w:rsidR="008E6A0B" w:rsidRPr="00CC5019" w:rsidRDefault="008E6A0B" w:rsidP="008E6A0B">
      <w:pPr>
        <w:widowControl w:val="0"/>
        <w:tabs>
          <w:tab w:val="left" w:pos="3240"/>
        </w:tabs>
        <w:suppressAutoHyphens/>
        <w:spacing w:after="0" w:line="240" w:lineRule="auto"/>
        <w:rPr>
          <w:rFonts w:ascii="Times New Roman" w:eastAsia="Lucida Sans Unicode" w:hAnsi="Times New Roman" w:cs="Times New Roman"/>
          <w:bCs/>
          <w:kern w:val="1"/>
          <w:sz w:val="26"/>
          <w:szCs w:val="26"/>
          <w:lang w:eastAsia="ar-SA"/>
        </w:rPr>
      </w:pPr>
    </w:p>
    <w:p w14:paraId="7FFE090A" w14:textId="77777777" w:rsidR="008E6A0B" w:rsidRPr="00CC5019" w:rsidRDefault="008E6A0B" w:rsidP="008E6A0B">
      <w:pPr>
        <w:widowControl w:val="0"/>
        <w:tabs>
          <w:tab w:val="left" w:pos="3240"/>
        </w:tabs>
        <w:suppressAutoHyphens/>
        <w:spacing w:after="0" w:line="240" w:lineRule="auto"/>
        <w:rPr>
          <w:rFonts w:ascii="Times New Roman" w:eastAsia="Lucida Sans Unicode" w:hAnsi="Times New Roman" w:cs="Times New Roman"/>
          <w:bCs/>
          <w:kern w:val="1"/>
          <w:sz w:val="26"/>
          <w:szCs w:val="26"/>
          <w:lang w:eastAsia="ar-SA"/>
        </w:rPr>
      </w:pPr>
    </w:p>
    <w:p w14:paraId="4FADC9DB" w14:textId="77777777" w:rsidR="008E6A0B" w:rsidRDefault="008E6A0B" w:rsidP="008E6A0B">
      <w:pPr>
        <w:widowControl w:val="0"/>
        <w:tabs>
          <w:tab w:val="left" w:pos="3240"/>
        </w:tabs>
        <w:suppressAutoHyphens/>
        <w:spacing w:after="0" w:line="240" w:lineRule="auto"/>
        <w:rPr>
          <w:rFonts w:ascii="Times New Roman" w:eastAsia="Lucida Sans Unicode" w:hAnsi="Times New Roman" w:cs="Times New Roman"/>
          <w:bCs/>
          <w:kern w:val="1"/>
          <w:sz w:val="26"/>
          <w:szCs w:val="26"/>
          <w:lang w:eastAsia="ar-SA"/>
        </w:rPr>
      </w:pPr>
    </w:p>
    <w:p w14:paraId="5925AEE6" w14:textId="77777777" w:rsidR="008E6A0B" w:rsidRDefault="008E6A0B" w:rsidP="008E6A0B">
      <w:pPr>
        <w:widowControl w:val="0"/>
        <w:tabs>
          <w:tab w:val="left" w:pos="3240"/>
        </w:tabs>
        <w:suppressAutoHyphens/>
        <w:spacing w:after="0" w:line="240" w:lineRule="auto"/>
        <w:rPr>
          <w:rFonts w:ascii="Times New Roman" w:eastAsia="Lucida Sans Unicode" w:hAnsi="Times New Roman" w:cs="Times New Roman"/>
          <w:bCs/>
          <w:kern w:val="1"/>
          <w:sz w:val="26"/>
          <w:szCs w:val="26"/>
          <w:lang w:eastAsia="ar-SA"/>
        </w:rPr>
      </w:pPr>
    </w:p>
    <w:p w14:paraId="15B38D51" w14:textId="1247268E" w:rsidR="008E6A0B" w:rsidRDefault="008E6A0B" w:rsidP="008E6A0B">
      <w:pPr>
        <w:widowControl w:val="0"/>
        <w:tabs>
          <w:tab w:val="left" w:pos="3240"/>
        </w:tabs>
        <w:suppressAutoHyphens/>
        <w:spacing w:after="0" w:line="240" w:lineRule="auto"/>
        <w:rPr>
          <w:rFonts w:ascii="Times New Roman" w:eastAsia="Lucida Sans Unicode" w:hAnsi="Times New Roman" w:cs="Times New Roman"/>
          <w:bCs/>
          <w:kern w:val="1"/>
          <w:sz w:val="26"/>
          <w:szCs w:val="26"/>
          <w:lang w:eastAsia="ar-SA"/>
        </w:rPr>
      </w:pPr>
    </w:p>
    <w:p w14:paraId="4E9EC10B" w14:textId="77777777" w:rsidR="00317512" w:rsidRPr="00CC5019" w:rsidRDefault="00317512" w:rsidP="008E6A0B">
      <w:pPr>
        <w:widowControl w:val="0"/>
        <w:tabs>
          <w:tab w:val="left" w:pos="3240"/>
        </w:tabs>
        <w:suppressAutoHyphens/>
        <w:spacing w:after="0" w:line="240" w:lineRule="auto"/>
        <w:rPr>
          <w:rFonts w:ascii="Times New Roman" w:eastAsia="Lucida Sans Unicode" w:hAnsi="Times New Roman" w:cs="Times New Roman"/>
          <w:bCs/>
          <w:kern w:val="1"/>
          <w:sz w:val="26"/>
          <w:szCs w:val="26"/>
          <w:lang w:eastAsia="ar-SA"/>
        </w:rPr>
      </w:pPr>
    </w:p>
    <w:p w14:paraId="24411526" w14:textId="77777777" w:rsidR="008E6A0B" w:rsidRPr="00CC5019" w:rsidRDefault="008E6A0B" w:rsidP="008E6A0B">
      <w:pPr>
        <w:widowControl w:val="0"/>
        <w:tabs>
          <w:tab w:val="left" w:pos="3240"/>
        </w:tabs>
        <w:suppressAutoHyphens/>
        <w:spacing w:after="0" w:line="240" w:lineRule="auto"/>
        <w:rPr>
          <w:rFonts w:ascii="Times New Roman" w:eastAsia="Lucida Sans Unicode" w:hAnsi="Times New Roman" w:cs="Times New Roman"/>
          <w:bCs/>
          <w:kern w:val="1"/>
          <w:sz w:val="26"/>
          <w:szCs w:val="26"/>
          <w:lang w:eastAsia="ar-SA"/>
        </w:rPr>
      </w:pPr>
    </w:p>
    <w:p w14:paraId="6FD51989" w14:textId="77777777" w:rsidR="008E6A0B" w:rsidRPr="00CC5019" w:rsidRDefault="008E6A0B" w:rsidP="008E6A0B">
      <w:pPr>
        <w:widowControl w:val="0"/>
        <w:tabs>
          <w:tab w:val="left" w:pos="3240"/>
        </w:tabs>
        <w:suppressAutoHyphens/>
        <w:spacing w:after="0" w:line="240" w:lineRule="auto"/>
        <w:jc w:val="right"/>
        <w:rPr>
          <w:rFonts w:ascii="Times New Roman" w:eastAsia="Lucida Sans Unicode" w:hAnsi="Times New Roman" w:cs="Tahoma"/>
          <w:b/>
          <w:kern w:val="1"/>
          <w:sz w:val="24"/>
          <w:szCs w:val="24"/>
          <w:lang w:eastAsia="hi-IN" w:bidi="hi-IN"/>
        </w:rPr>
      </w:pPr>
      <w:r w:rsidRPr="00CC5019">
        <w:rPr>
          <w:rFonts w:ascii="Times New Roman" w:eastAsia="Lucida Sans Unicode" w:hAnsi="Times New Roman" w:cs="Tahoma"/>
          <w:b/>
          <w:bCs/>
          <w:kern w:val="1"/>
          <w:sz w:val="24"/>
          <w:szCs w:val="24"/>
          <w:lang w:eastAsia="hi-IN" w:bidi="hi-IN"/>
        </w:rPr>
        <w:lastRenderedPageBreak/>
        <w:t>1. számú melléklet</w:t>
      </w:r>
    </w:p>
    <w:p w14:paraId="5D418897" w14:textId="77777777" w:rsidR="008E6A0B" w:rsidRPr="00CC5019" w:rsidRDefault="008E6A0B" w:rsidP="008E6A0B">
      <w:pPr>
        <w:widowControl w:val="0"/>
        <w:suppressAutoHyphens/>
        <w:spacing w:after="0" w:line="240" w:lineRule="auto"/>
        <w:jc w:val="both"/>
        <w:rPr>
          <w:rFonts w:ascii="Times New Roman" w:eastAsia="Lucida Sans Unicode" w:hAnsi="Times New Roman" w:cs="Tahoma"/>
          <w:b/>
          <w:kern w:val="1"/>
          <w:sz w:val="24"/>
          <w:szCs w:val="24"/>
          <w:lang w:eastAsia="hi-IN" w:bidi="hi-IN"/>
        </w:rPr>
      </w:pPr>
    </w:p>
    <w:p w14:paraId="3621F162" w14:textId="77777777" w:rsidR="008E6A0B" w:rsidRPr="00CC5019" w:rsidRDefault="008E6A0B" w:rsidP="008E6A0B">
      <w:pPr>
        <w:widowControl w:val="0"/>
        <w:suppressAutoHyphens/>
        <w:spacing w:after="0" w:line="240" w:lineRule="auto"/>
        <w:jc w:val="center"/>
        <w:rPr>
          <w:rFonts w:ascii="Times New Roman" w:eastAsia="Lucida Sans Unicode" w:hAnsi="Times New Roman" w:cs="Tahoma"/>
          <w:b/>
          <w:kern w:val="1"/>
          <w:sz w:val="24"/>
          <w:szCs w:val="24"/>
          <w:lang w:eastAsia="hi-IN" w:bidi="hi-IN"/>
        </w:rPr>
      </w:pPr>
      <w:r w:rsidRPr="00CC5019">
        <w:rPr>
          <w:rFonts w:ascii="Times New Roman" w:eastAsia="Lucida Sans Unicode" w:hAnsi="Times New Roman" w:cs="Tahoma"/>
          <w:b/>
          <w:kern w:val="1"/>
          <w:sz w:val="26"/>
          <w:szCs w:val="26"/>
          <w:lang w:eastAsia="hi-IN" w:bidi="hi-IN"/>
        </w:rPr>
        <w:t>KIMUTATÁS</w:t>
      </w:r>
    </w:p>
    <w:p w14:paraId="4F35FEFD" w14:textId="77777777" w:rsidR="008E6A0B" w:rsidRPr="00CC5019" w:rsidRDefault="008E6A0B" w:rsidP="008E6A0B">
      <w:pPr>
        <w:widowControl w:val="0"/>
        <w:suppressAutoHyphens/>
        <w:spacing w:after="0" w:line="240" w:lineRule="auto"/>
        <w:jc w:val="center"/>
        <w:rPr>
          <w:rFonts w:ascii="Times New Roman" w:eastAsia="Lucida Sans Unicode" w:hAnsi="Times New Roman" w:cs="Tahoma"/>
          <w:b/>
          <w:kern w:val="1"/>
          <w:sz w:val="24"/>
          <w:szCs w:val="24"/>
          <w:lang w:eastAsia="hi-IN" w:bidi="hi-IN"/>
        </w:rPr>
      </w:pPr>
      <w:r w:rsidRPr="00CC5019">
        <w:rPr>
          <w:rFonts w:ascii="Times New Roman" w:eastAsia="Lucida Sans Unicode" w:hAnsi="Times New Roman" w:cs="Tahoma"/>
          <w:b/>
          <w:kern w:val="1"/>
          <w:sz w:val="24"/>
          <w:szCs w:val="24"/>
          <w:lang w:eastAsia="hi-IN" w:bidi="hi-IN"/>
        </w:rPr>
        <w:t>A Megbízó tulajdonát képező, a Megbízott részére üzemeltetésre átadott önkormányzati bérlakásokról</w:t>
      </w:r>
    </w:p>
    <w:p w14:paraId="65840733" w14:textId="77777777" w:rsidR="008E6A0B" w:rsidRPr="00CC5019" w:rsidRDefault="008E6A0B" w:rsidP="008E6A0B">
      <w:pPr>
        <w:widowControl w:val="0"/>
        <w:suppressAutoHyphens/>
        <w:spacing w:after="0" w:line="240" w:lineRule="auto"/>
        <w:jc w:val="both"/>
        <w:rPr>
          <w:rFonts w:ascii="Times New Roman" w:eastAsia="Lucida Sans Unicode" w:hAnsi="Times New Roman" w:cs="Tahoma"/>
          <w:b/>
          <w:kern w:val="1"/>
          <w:sz w:val="24"/>
          <w:szCs w:val="24"/>
          <w:lang w:eastAsia="hi-IN" w:bidi="hi-IN"/>
        </w:rPr>
      </w:pPr>
    </w:p>
    <w:p w14:paraId="151520D2" w14:textId="77777777" w:rsidR="008E6A0B" w:rsidRPr="00CC5019" w:rsidRDefault="008E6A0B" w:rsidP="008E6A0B">
      <w:pPr>
        <w:widowControl w:val="0"/>
        <w:suppressAutoHyphens/>
        <w:spacing w:after="0" w:line="240" w:lineRule="auto"/>
        <w:jc w:val="center"/>
        <w:rPr>
          <w:rFonts w:ascii="Times New Roman" w:eastAsia="Lucida Sans Unicode" w:hAnsi="Times New Roman" w:cs="Tahoma"/>
          <w:b/>
          <w:bCs/>
          <w:kern w:val="1"/>
          <w:sz w:val="24"/>
          <w:szCs w:val="24"/>
          <w:lang w:eastAsia="hi-IN" w:bidi="hi-IN"/>
        </w:rPr>
      </w:pPr>
      <w:r w:rsidRPr="00CC5019">
        <w:rPr>
          <w:rFonts w:ascii="Times New Roman" w:eastAsia="Lucida Sans Unicode" w:hAnsi="Times New Roman" w:cs="Tahoma"/>
          <w:b/>
          <w:bCs/>
          <w:kern w:val="1"/>
          <w:sz w:val="24"/>
          <w:szCs w:val="24"/>
          <w:lang w:eastAsia="hi-IN" w:bidi="hi-IN"/>
        </w:rPr>
        <w:t>Szociális bérlakások jegyzéke</w:t>
      </w:r>
    </w:p>
    <w:p w14:paraId="6698E457" w14:textId="77777777" w:rsidR="008E6A0B" w:rsidRPr="00CC5019" w:rsidRDefault="008E6A0B" w:rsidP="008E6A0B">
      <w:pPr>
        <w:widowControl w:val="0"/>
        <w:suppressAutoHyphens/>
        <w:spacing w:after="0" w:line="240" w:lineRule="auto"/>
        <w:jc w:val="center"/>
        <w:rPr>
          <w:rFonts w:ascii="Times New Roman" w:eastAsia="Lucida Sans Unicode" w:hAnsi="Times New Roman" w:cs="Tahoma"/>
          <w:b/>
          <w:bCs/>
          <w:kern w:val="1"/>
          <w:sz w:val="24"/>
          <w:szCs w:val="24"/>
          <w:lang w:eastAsia="hi-IN" w:bidi="hi-IN"/>
        </w:rPr>
      </w:pPr>
    </w:p>
    <w:p w14:paraId="127CC576" w14:textId="77777777" w:rsidR="008E6A0B" w:rsidRPr="00CC5019" w:rsidRDefault="008E6A0B" w:rsidP="008E6A0B">
      <w:pPr>
        <w:widowControl w:val="0"/>
        <w:pBdr>
          <w:bottom w:val="single" w:sz="4" w:space="1" w:color="000000"/>
        </w:pBdr>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b/>
          <w:kern w:val="1"/>
          <w:sz w:val="24"/>
          <w:szCs w:val="24"/>
          <w:lang w:eastAsia="hi-IN" w:bidi="hi-IN"/>
        </w:rPr>
        <w:t>Sorsz.</w:t>
      </w:r>
      <w:r w:rsidRPr="00CC5019">
        <w:rPr>
          <w:rFonts w:ascii="Times New Roman" w:eastAsia="Times New Roman" w:hAnsi="Times New Roman" w:cs="Mangal"/>
          <w:kern w:val="1"/>
          <w:sz w:val="24"/>
          <w:szCs w:val="24"/>
          <w:lang w:eastAsia="hi-IN" w:bidi="hi-IN"/>
        </w:rPr>
        <w:t xml:space="preserve"> </w:t>
      </w:r>
      <w:r w:rsidRPr="00CC5019">
        <w:rPr>
          <w:rFonts w:ascii="Times New Roman" w:eastAsia="Times New Roman" w:hAnsi="Times New Roman" w:cs="Mangal"/>
          <w:b/>
          <w:kern w:val="1"/>
          <w:sz w:val="24"/>
          <w:szCs w:val="24"/>
          <w:lang w:eastAsia="hi-IN" w:bidi="hi-IN"/>
        </w:rPr>
        <w:t>Cím</w:t>
      </w:r>
      <w:r w:rsidRPr="00CC5019">
        <w:rPr>
          <w:rFonts w:ascii="Times New Roman" w:eastAsia="Times New Roman" w:hAnsi="Times New Roman" w:cs="Mangal"/>
          <w:b/>
          <w:kern w:val="1"/>
          <w:sz w:val="24"/>
          <w:szCs w:val="24"/>
          <w:lang w:eastAsia="hi-IN" w:bidi="hi-IN"/>
        </w:rPr>
        <w:tab/>
      </w:r>
      <w:r w:rsidRPr="00CC5019">
        <w:rPr>
          <w:rFonts w:ascii="Times New Roman" w:eastAsia="Times New Roman" w:hAnsi="Times New Roman" w:cs="Mangal"/>
          <w:b/>
          <w:kern w:val="1"/>
          <w:sz w:val="24"/>
          <w:szCs w:val="24"/>
          <w:lang w:eastAsia="hi-IN" w:bidi="hi-IN"/>
        </w:rPr>
        <w:tab/>
      </w:r>
      <w:r w:rsidRPr="00CC5019">
        <w:rPr>
          <w:rFonts w:ascii="Times New Roman" w:eastAsia="Times New Roman" w:hAnsi="Times New Roman" w:cs="Mangal"/>
          <w:b/>
          <w:kern w:val="1"/>
          <w:sz w:val="24"/>
          <w:szCs w:val="24"/>
          <w:lang w:eastAsia="hi-IN" w:bidi="hi-IN"/>
        </w:rPr>
        <w:tab/>
      </w:r>
      <w:r w:rsidRPr="00CC5019">
        <w:rPr>
          <w:rFonts w:ascii="Times New Roman" w:eastAsia="Times New Roman" w:hAnsi="Times New Roman" w:cs="Mangal"/>
          <w:b/>
          <w:kern w:val="1"/>
          <w:sz w:val="24"/>
          <w:szCs w:val="24"/>
          <w:lang w:eastAsia="hi-IN" w:bidi="hi-IN"/>
        </w:rPr>
        <w:tab/>
      </w:r>
      <w:r w:rsidRPr="00CC5019">
        <w:rPr>
          <w:rFonts w:ascii="Times New Roman" w:eastAsia="Times New Roman" w:hAnsi="Times New Roman" w:cs="Mangal"/>
          <w:b/>
          <w:kern w:val="1"/>
          <w:sz w:val="24"/>
          <w:szCs w:val="24"/>
          <w:lang w:eastAsia="hi-IN" w:bidi="hi-IN"/>
        </w:rPr>
        <w:tab/>
      </w:r>
      <w:proofErr w:type="spellStart"/>
      <w:r w:rsidRPr="00CC5019">
        <w:rPr>
          <w:rFonts w:ascii="Times New Roman" w:eastAsia="Times New Roman" w:hAnsi="Times New Roman" w:cs="Mangal"/>
          <w:b/>
          <w:kern w:val="1"/>
          <w:sz w:val="24"/>
          <w:szCs w:val="24"/>
          <w:lang w:eastAsia="hi-IN" w:bidi="hi-IN"/>
        </w:rPr>
        <w:t>Haszn</w:t>
      </w:r>
      <w:proofErr w:type="spellEnd"/>
      <w:r w:rsidRPr="00CC5019">
        <w:rPr>
          <w:rFonts w:ascii="Times New Roman" w:eastAsia="Times New Roman" w:hAnsi="Times New Roman" w:cs="Mangal"/>
          <w:b/>
          <w:kern w:val="1"/>
          <w:sz w:val="24"/>
          <w:szCs w:val="24"/>
          <w:lang w:eastAsia="hi-IN" w:bidi="hi-IN"/>
        </w:rPr>
        <w:t>. alapterület</w:t>
      </w:r>
      <w:r w:rsidRPr="00CC5019">
        <w:rPr>
          <w:rFonts w:ascii="Times New Roman" w:eastAsia="Times New Roman" w:hAnsi="Times New Roman" w:cs="Mangal"/>
          <w:b/>
          <w:kern w:val="1"/>
          <w:sz w:val="24"/>
          <w:szCs w:val="24"/>
          <w:lang w:eastAsia="hi-IN" w:bidi="hi-IN"/>
        </w:rPr>
        <w:tab/>
      </w:r>
      <w:r w:rsidRPr="00CC5019">
        <w:rPr>
          <w:rFonts w:ascii="Times New Roman" w:eastAsia="Times New Roman" w:hAnsi="Times New Roman" w:cs="Mangal"/>
          <w:b/>
          <w:kern w:val="1"/>
          <w:sz w:val="24"/>
          <w:szCs w:val="24"/>
          <w:lang w:eastAsia="hi-IN" w:bidi="hi-IN"/>
        </w:rPr>
        <w:tab/>
        <w:t>Komfortfokozat</w:t>
      </w:r>
    </w:p>
    <w:p w14:paraId="57AFE9E7" w14:textId="77777777" w:rsidR="008E6A0B" w:rsidRPr="00CC5019" w:rsidRDefault="008E6A0B" w:rsidP="008E6A0B">
      <w:pPr>
        <w:widowControl w:val="0"/>
        <w:suppressAutoHyphens/>
        <w:spacing w:after="0" w:line="240" w:lineRule="auto"/>
        <w:rPr>
          <w:rFonts w:ascii="Times New Roman" w:eastAsia="Times New Roman" w:hAnsi="Times New Roman" w:cs="Mangal"/>
          <w:kern w:val="1"/>
          <w:sz w:val="24"/>
          <w:szCs w:val="24"/>
          <w:lang w:eastAsia="hi-IN" w:bidi="hi-IN"/>
        </w:rPr>
      </w:pPr>
    </w:p>
    <w:p w14:paraId="12AD18F0" w14:textId="77777777" w:rsidR="008E6A0B" w:rsidRPr="00CC5019" w:rsidRDefault="008E6A0B" w:rsidP="008E6A0B">
      <w:pPr>
        <w:widowControl w:val="0"/>
        <w:suppressAutoHyphens/>
        <w:spacing w:after="0" w:line="240" w:lineRule="auto"/>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1.</w:t>
      </w:r>
      <w:r w:rsidRPr="00CC5019">
        <w:rPr>
          <w:rFonts w:ascii="Times New Roman" w:eastAsia="Times New Roman" w:hAnsi="Times New Roman" w:cs="Mangal"/>
          <w:kern w:val="1"/>
          <w:sz w:val="24"/>
          <w:szCs w:val="24"/>
          <w:lang w:eastAsia="hi-IN" w:bidi="hi-IN"/>
        </w:rPr>
        <w:tab/>
        <w:t>Csuklya u. 18/1.</w:t>
      </w:r>
      <w:r w:rsidRPr="00CC5019">
        <w:rPr>
          <w:rFonts w:ascii="Times New Roman" w:eastAsia="Times New Roman" w:hAnsi="Times New Roman" w:cs="Mangal"/>
          <w:kern w:val="1"/>
          <w:sz w:val="24"/>
          <w:szCs w:val="24"/>
          <w:lang w:eastAsia="hi-IN" w:bidi="hi-IN"/>
        </w:rPr>
        <w:tab/>
        <w:t>(919. hrsz.)</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42</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komfortos</w:t>
      </w:r>
    </w:p>
    <w:p w14:paraId="15A276BF" w14:textId="77777777" w:rsidR="008E6A0B" w:rsidRPr="00CC5019" w:rsidRDefault="008E6A0B" w:rsidP="008E6A0B">
      <w:pPr>
        <w:widowControl w:val="0"/>
        <w:suppressAutoHyphens/>
        <w:spacing w:after="0" w:line="240" w:lineRule="auto"/>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2.</w:t>
      </w:r>
      <w:r w:rsidRPr="00CC5019">
        <w:rPr>
          <w:rFonts w:ascii="Times New Roman" w:eastAsia="Times New Roman" w:hAnsi="Times New Roman" w:cs="Mangal"/>
          <w:kern w:val="1"/>
          <w:sz w:val="24"/>
          <w:szCs w:val="24"/>
          <w:lang w:eastAsia="hi-IN" w:bidi="hi-IN"/>
        </w:rPr>
        <w:tab/>
        <w:t>Csuklya u. 18/2.</w:t>
      </w:r>
      <w:r w:rsidRPr="00CC5019">
        <w:rPr>
          <w:rFonts w:ascii="Times New Roman" w:eastAsia="Times New Roman" w:hAnsi="Times New Roman" w:cs="Mangal"/>
          <w:kern w:val="1"/>
          <w:sz w:val="24"/>
          <w:szCs w:val="24"/>
          <w:lang w:eastAsia="hi-IN" w:bidi="hi-IN"/>
        </w:rPr>
        <w:tab/>
        <w:t>(919. hrsz.)</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33</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komfortos</w:t>
      </w:r>
    </w:p>
    <w:p w14:paraId="14B242C6" w14:textId="77777777" w:rsidR="008E6A0B" w:rsidRPr="00CC5019" w:rsidRDefault="008E6A0B" w:rsidP="008E6A0B">
      <w:pPr>
        <w:widowControl w:val="0"/>
        <w:suppressAutoHyphens/>
        <w:spacing w:after="0" w:line="240" w:lineRule="auto"/>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3.</w:t>
      </w:r>
      <w:r w:rsidRPr="00CC5019">
        <w:rPr>
          <w:rFonts w:ascii="Times New Roman" w:eastAsia="Times New Roman" w:hAnsi="Times New Roman" w:cs="Mangal"/>
          <w:kern w:val="1"/>
          <w:sz w:val="24"/>
          <w:szCs w:val="24"/>
          <w:lang w:eastAsia="hi-IN" w:bidi="hi-IN"/>
        </w:rPr>
        <w:tab/>
        <w:t>Szív u. 27. 1-2.</w:t>
      </w:r>
      <w:r w:rsidRPr="00CC5019">
        <w:rPr>
          <w:rFonts w:ascii="Times New Roman" w:eastAsia="Times New Roman" w:hAnsi="Times New Roman" w:cs="Mangal"/>
          <w:kern w:val="1"/>
          <w:sz w:val="24"/>
          <w:szCs w:val="24"/>
          <w:lang w:eastAsia="hi-IN" w:bidi="hi-IN"/>
        </w:rPr>
        <w:tab/>
        <w:t>(954/2. hrsz.)</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47</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komfort nélküli</w:t>
      </w:r>
    </w:p>
    <w:p w14:paraId="15B8610D" w14:textId="77777777" w:rsidR="008E6A0B" w:rsidRPr="00CC5019" w:rsidRDefault="008E6A0B" w:rsidP="008E6A0B">
      <w:pPr>
        <w:widowControl w:val="0"/>
        <w:suppressAutoHyphens/>
        <w:spacing w:after="0" w:line="240" w:lineRule="auto"/>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4.</w:t>
      </w:r>
      <w:r w:rsidRPr="00CC5019">
        <w:rPr>
          <w:rFonts w:ascii="Times New Roman" w:eastAsia="Times New Roman" w:hAnsi="Times New Roman" w:cs="Mangal"/>
          <w:kern w:val="1"/>
          <w:sz w:val="24"/>
          <w:szCs w:val="24"/>
          <w:lang w:eastAsia="hi-IN" w:bidi="hi-IN"/>
        </w:rPr>
        <w:tab/>
        <w:t>Szív u. 27. 3.</w:t>
      </w:r>
      <w:r w:rsidRPr="00CC5019">
        <w:rPr>
          <w:rFonts w:ascii="Times New Roman" w:eastAsia="Times New Roman" w:hAnsi="Times New Roman" w:cs="Mangal"/>
          <w:kern w:val="1"/>
          <w:sz w:val="24"/>
          <w:szCs w:val="24"/>
          <w:lang w:eastAsia="hi-IN" w:bidi="hi-IN"/>
        </w:rPr>
        <w:tab/>
        <w:t xml:space="preserve"> </w:t>
      </w:r>
      <w:r w:rsidRPr="00CC5019">
        <w:rPr>
          <w:rFonts w:ascii="Times New Roman" w:eastAsia="Times New Roman" w:hAnsi="Times New Roman" w:cs="Mangal"/>
          <w:kern w:val="1"/>
          <w:sz w:val="24"/>
          <w:szCs w:val="24"/>
          <w:lang w:eastAsia="hi-IN" w:bidi="hi-IN"/>
        </w:rPr>
        <w:tab/>
        <w:t>(954/2. hrsz.)</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20</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komfort nélküli</w:t>
      </w:r>
    </w:p>
    <w:p w14:paraId="5D6FEF43" w14:textId="77777777" w:rsidR="008E6A0B" w:rsidRPr="00CC5019" w:rsidRDefault="008E6A0B" w:rsidP="008E6A0B">
      <w:pPr>
        <w:widowControl w:val="0"/>
        <w:suppressAutoHyphens/>
        <w:spacing w:after="0" w:line="240" w:lineRule="auto"/>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5.</w:t>
      </w:r>
      <w:r w:rsidRPr="00CC5019">
        <w:rPr>
          <w:rFonts w:ascii="Times New Roman" w:eastAsia="Times New Roman" w:hAnsi="Times New Roman" w:cs="Mangal"/>
          <w:kern w:val="1"/>
          <w:sz w:val="24"/>
          <w:szCs w:val="24"/>
          <w:lang w:eastAsia="hi-IN" w:bidi="hi-IN"/>
        </w:rPr>
        <w:tab/>
        <w:t xml:space="preserve">Szív u. 27. 4. </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(954/2. hrsz.)</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27</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komfort nélküli</w:t>
      </w:r>
    </w:p>
    <w:p w14:paraId="2A3AB861" w14:textId="77777777" w:rsidR="008E6A0B" w:rsidRPr="00CC5019" w:rsidRDefault="008E6A0B" w:rsidP="008E6A0B">
      <w:pPr>
        <w:widowControl w:val="0"/>
        <w:suppressAutoHyphens/>
        <w:spacing w:after="0" w:line="240" w:lineRule="auto"/>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6.</w:t>
      </w:r>
      <w:r w:rsidRPr="00CC5019">
        <w:rPr>
          <w:rFonts w:ascii="Times New Roman" w:eastAsia="Times New Roman" w:hAnsi="Times New Roman" w:cs="Mangal"/>
          <w:kern w:val="1"/>
          <w:sz w:val="24"/>
          <w:szCs w:val="24"/>
          <w:lang w:eastAsia="hi-IN" w:bidi="hi-IN"/>
        </w:rPr>
        <w:tab/>
        <w:t>Bacsó B. u. 29.</w:t>
      </w:r>
      <w:r w:rsidRPr="00CC5019">
        <w:rPr>
          <w:rFonts w:ascii="Times New Roman" w:eastAsia="Times New Roman" w:hAnsi="Times New Roman" w:cs="Mangal"/>
          <w:kern w:val="1"/>
          <w:sz w:val="24"/>
          <w:szCs w:val="24"/>
          <w:lang w:eastAsia="hi-IN" w:bidi="hi-IN"/>
        </w:rPr>
        <w:tab/>
        <w:t>(1043/A. hrsz.)</w:t>
      </w:r>
      <w:r w:rsidRPr="00CC5019">
        <w:rPr>
          <w:rFonts w:ascii="Times New Roman" w:eastAsia="Times New Roman" w:hAnsi="Times New Roman" w:cs="Mangal"/>
          <w:kern w:val="1"/>
          <w:sz w:val="24"/>
          <w:szCs w:val="24"/>
          <w:lang w:eastAsia="hi-IN" w:bidi="hi-IN"/>
        </w:rPr>
        <w:tab/>
        <w:t xml:space="preserve">58 </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komfortos</w:t>
      </w:r>
    </w:p>
    <w:p w14:paraId="29C02F51" w14:textId="77777777" w:rsidR="008E6A0B" w:rsidRPr="00CC5019" w:rsidRDefault="008E6A0B" w:rsidP="008E6A0B">
      <w:pPr>
        <w:widowControl w:val="0"/>
        <w:suppressAutoHyphens/>
        <w:spacing w:after="0" w:line="240" w:lineRule="auto"/>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7.</w:t>
      </w:r>
      <w:r w:rsidRPr="00CC5019">
        <w:rPr>
          <w:rFonts w:ascii="Times New Roman" w:eastAsia="Times New Roman" w:hAnsi="Times New Roman" w:cs="Mangal"/>
          <w:kern w:val="1"/>
          <w:sz w:val="24"/>
          <w:szCs w:val="24"/>
          <w:lang w:eastAsia="hi-IN" w:bidi="hi-IN"/>
        </w:rPr>
        <w:tab/>
        <w:t>Rákóczi út 76/1.</w:t>
      </w:r>
      <w:r w:rsidRPr="00CC5019">
        <w:rPr>
          <w:rFonts w:ascii="Times New Roman" w:eastAsia="Times New Roman" w:hAnsi="Times New Roman" w:cs="Mangal"/>
          <w:kern w:val="1"/>
          <w:sz w:val="24"/>
          <w:szCs w:val="24"/>
          <w:lang w:eastAsia="hi-IN" w:bidi="hi-IN"/>
        </w:rPr>
        <w:tab/>
        <w:t>(2032. hrsz.)</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43</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komfortos</w:t>
      </w:r>
    </w:p>
    <w:p w14:paraId="4CE3F43E" w14:textId="77777777" w:rsidR="008E6A0B" w:rsidRPr="00CC5019" w:rsidRDefault="008E6A0B" w:rsidP="008E6A0B">
      <w:pPr>
        <w:widowControl w:val="0"/>
        <w:suppressAutoHyphens/>
        <w:spacing w:after="0" w:line="240" w:lineRule="auto"/>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8.</w:t>
      </w:r>
      <w:r w:rsidRPr="00CC5019">
        <w:rPr>
          <w:rFonts w:ascii="Times New Roman" w:eastAsia="Times New Roman" w:hAnsi="Times New Roman" w:cs="Mangal"/>
          <w:kern w:val="1"/>
          <w:sz w:val="24"/>
          <w:szCs w:val="24"/>
          <w:lang w:eastAsia="hi-IN" w:bidi="hi-IN"/>
        </w:rPr>
        <w:tab/>
        <w:t>Rákóczi út 76/2.</w:t>
      </w:r>
      <w:r w:rsidRPr="00CC5019">
        <w:rPr>
          <w:rFonts w:ascii="Times New Roman" w:eastAsia="Times New Roman" w:hAnsi="Times New Roman" w:cs="Mangal"/>
          <w:kern w:val="1"/>
          <w:sz w:val="24"/>
          <w:szCs w:val="24"/>
          <w:lang w:eastAsia="hi-IN" w:bidi="hi-IN"/>
        </w:rPr>
        <w:tab/>
        <w:t>(2032. hrsz.)</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44</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komfortos</w:t>
      </w:r>
    </w:p>
    <w:p w14:paraId="601DC2BE" w14:textId="77777777" w:rsidR="008E6A0B" w:rsidRPr="00CC5019" w:rsidRDefault="008E6A0B" w:rsidP="008E6A0B">
      <w:pPr>
        <w:widowControl w:val="0"/>
        <w:suppressAutoHyphens/>
        <w:spacing w:after="0" w:line="240" w:lineRule="auto"/>
        <w:rPr>
          <w:rFonts w:ascii="Times New Roman" w:eastAsia="Times New Roman" w:hAnsi="Times New Roman" w:cs="Mangal"/>
          <w:b/>
          <w:kern w:val="1"/>
          <w:sz w:val="24"/>
          <w:szCs w:val="24"/>
          <w:lang w:eastAsia="hi-IN" w:bidi="hi-IN"/>
        </w:rPr>
      </w:pPr>
      <w:r w:rsidRPr="00CC5019">
        <w:rPr>
          <w:rFonts w:ascii="Times New Roman" w:eastAsia="Times New Roman" w:hAnsi="Times New Roman" w:cs="Mangal"/>
          <w:kern w:val="1"/>
          <w:sz w:val="24"/>
          <w:szCs w:val="24"/>
          <w:lang w:eastAsia="hi-IN" w:bidi="hi-IN"/>
        </w:rPr>
        <w:t>9.</w:t>
      </w:r>
      <w:r w:rsidRPr="00CC5019">
        <w:rPr>
          <w:rFonts w:ascii="Times New Roman" w:eastAsia="Times New Roman" w:hAnsi="Times New Roman" w:cs="Mangal"/>
          <w:kern w:val="1"/>
          <w:sz w:val="24"/>
          <w:szCs w:val="24"/>
          <w:lang w:eastAsia="hi-IN" w:bidi="hi-IN"/>
        </w:rPr>
        <w:tab/>
        <w:t>Rákóczi út 76/3.</w:t>
      </w:r>
      <w:r w:rsidRPr="00CC5019">
        <w:rPr>
          <w:rFonts w:ascii="Times New Roman" w:eastAsia="Times New Roman" w:hAnsi="Times New Roman" w:cs="Mangal"/>
          <w:kern w:val="1"/>
          <w:sz w:val="24"/>
          <w:szCs w:val="24"/>
          <w:lang w:eastAsia="hi-IN" w:bidi="hi-IN"/>
        </w:rPr>
        <w:tab/>
        <w:t>(2032. hrsz.)</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58</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komfortos</w:t>
      </w:r>
    </w:p>
    <w:p w14:paraId="70C4D327" w14:textId="77777777" w:rsidR="008E6A0B" w:rsidRPr="00CC5019" w:rsidRDefault="008E6A0B" w:rsidP="008E6A0B">
      <w:pPr>
        <w:widowControl w:val="0"/>
        <w:pBdr>
          <w:bottom w:val="single" w:sz="4" w:space="1" w:color="000000"/>
        </w:pBdr>
        <w:tabs>
          <w:tab w:val="left" w:pos="527"/>
          <w:tab w:val="left" w:pos="1147"/>
          <w:tab w:val="left" w:pos="3999"/>
          <w:tab w:val="left" w:pos="6944"/>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Times New Roman" w:hAnsi="Times New Roman" w:cs="Mangal"/>
          <w:b/>
          <w:kern w:val="1"/>
          <w:sz w:val="24"/>
          <w:szCs w:val="24"/>
          <w:lang w:eastAsia="hi-IN" w:bidi="hi-IN"/>
        </w:rPr>
        <w:t xml:space="preserve"> </w:t>
      </w:r>
    </w:p>
    <w:p w14:paraId="49E58118" w14:textId="77777777" w:rsidR="008E6A0B" w:rsidRPr="00CC5019" w:rsidRDefault="008E6A0B" w:rsidP="008E6A0B">
      <w:pPr>
        <w:widowControl w:val="0"/>
        <w:tabs>
          <w:tab w:val="left" w:pos="633"/>
        </w:tabs>
        <w:suppressAutoHyphens/>
        <w:spacing w:after="0" w:line="240" w:lineRule="auto"/>
        <w:jc w:val="both"/>
        <w:rPr>
          <w:rFonts w:ascii="Times New Roman" w:eastAsia="Lucida Sans Unicode" w:hAnsi="Times New Roman" w:cs="Tahoma"/>
          <w:kern w:val="1"/>
          <w:sz w:val="24"/>
          <w:szCs w:val="24"/>
          <w:lang w:eastAsia="hi-IN" w:bidi="hi-IN"/>
        </w:rPr>
      </w:pPr>
    </w:p>
    <w:p w14:paraId="04964E5D" w14:textId="77777777" w:rsidR="008E6A0B" w:rsidRPr="00CC5019" w:rsidRDefault="008E6A0B" w:rsidP="008E6A0B">
      <w:pPr>
        <w:widowControl w:val="0"/>
        <w:tabs>
          <w:tab w:val="left" w:pos="5053"/>
          <w:tab w:val="left" w:pos="7192"/>
        </w:tabs>
        <w:suppressAutoHyphens/>
        <w:spacing w:after="0" w:line="240" w:lineRule="auto"/>
        <w:jc w:val="both"/>
        <w:rPr>
          <w:rFonts w:ascii="Times New Roman" w:eastAsia="Lucida Sans Unicode" w:hAnsi="Times New Roman" w:cs="Tahoma"/>
          <w:kern w:val="1"/>
          <w:sz w:val="24"/>
          <w:szCs w:val="24"/>
          <w:lang w:eastAsia="hi-IN" w:bidi="hi-IN"/>
        </w:rPr>
      </w:pPr>
    </w:p>
    <w:p w14:paraId="1548F4B1" w14:textId="77777777" w:rsidR="008E6A0B" w:rsidRPr="00CC5019" w:rsidRDefault="008E6A0B" w:rsidP="008E6A0B">
      <w:pPr>
        <w:widowControl w:val="0"/>
        <w:suppressAutoHyphens/>
        <w:spacing w:after="0" w:line="240" w:lineRule="auto"/>
        <w:jc w:val="center"/>
        <w:rPr>
          <w:rFonts w:ascii="Times New Roman" w:eastAsia="Lucida Sans Unicode" w:hAnsi="Times New Roman" w:cs="Tahoma"/>
          <w:b/>
          <w:kern w:val="1"/>
          <w:sz w:val="24"/>
          <w:szCs w:val="24"/>
          <w:lang w:eastAsia="hi-IN" w:bidi="hi-IN"/>
        </w:rPr>
      </w:pPr>
      <w:r w:rsidRPr="00CC5019">
        <w:rPr>
          <w:rFonts w:ascii="Times New Roman" w:eastAsia="Lucida Sans Unicode" w:hAnsi="Times New Roman" w:cs="Tahoma"/>
          <w:b/>
          <w:kern w:val="1"/>
          <w:sz w:val="24"/>
          <w:szCs w:val="24"/>
          <w:lang w:eastAsia="hi-IN" w:bidi="hi-IN"/>
        </w:rPr>
        <w:t>Piaci alapon bérbe adható lakások jegyzéke</w:t>
      </w:r>
    </w:p>
    <w:p w14:paraId="2ADFF8E7" w14:textId="77777777" w:rsidR="008E6A0B" w:rsidRPr="00CC5019" w:rsidRDefault="008E6A0B" w:rsidP="008E6A0B">
      <w:pPr>
        <w:widowControl w:val="0"/>
        <w:suppressAutoHyphens/>
        <w:spacing w:after="0" w:line="240" w:lineRule="auto"/>
        <w:jc w:val="center"/>
        <w:rPr>
          <w:rFonts w:ascii="Times New Roman" w:eastAsia="Lucida Sans Unicode" w:hAnsi="Times New Roman" w:cs="Tahoma"/>
          <w:b/>
          <w:kern w:val="1"/>
          <w:sz w:val="24"/>
          <w:szCs w:val="24"/>
          <w:lang w:eastAsia="hi-IN" w:bidi="hi-IN"/>
        </w:rPr>
      </w:pPr>
    </w:p>
    <w:p w14:paraId="6D5C7E25" w14:textId="77777777" w:rsidR="008E6A0B" w:rsidRPr="00CC5019" w:rsidRDefault="008E6A0B" w:rsidP="008E6A0B">
      <w:pPr>
        <w:widowControl w:val="0"/>
        <w:pBdr>
          <w:bottom w:val="single" w:sz="4" w:space="1" w:color="000000"/>
        </w:pBdr>
        <w:tabs>
          <w:tab w:val="left" w:pos="992"/>
          <w:tab w:val="left" w:pos="4061"/>
          <w:tab w:val="left" w:pos="7316"/>
        </w:tabs>
        <w:suppressAutoHyphens/>
        <w:spacing w:after="0" w:line="240" w:lineRule="auto"/>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b/>
          <w:kern w:val="1"/>
          <w:sz w:val="24"/>
          <w:szCs w:val="24"/>
          <w:lang w:eastAsia="hi-IN" w:bidi="hi-IN"/>
        </w:rPr>
        <w:t>Sorsz.</w:t>
      </w:r>
      <w:r w:rsidRPr="00CC5019">
        <w:rPr>
          <w:rFonts w:ascii="Times New Roman" w:eastAsia="Lucida Sans Unicode" w:hAnsi="Times New Roman" w:cs="Tahoma"/>
          <w:b/>
          <w:kern w:val="1"/>
          <w:sz w:val="24"/>
          <w:szCs w:val="24"/>
          <w:lang w:eastAsia="hi-IN" w:bidi="hi-IN"/>
        </w:rPr>
        <w:tab/>
        <w:t xml:space="preserve"> Cím</w:t>
      </w:r>
      <w:r w:rsidRPr="00CC5019">
        <w:rPr>
          <w:rFonts w:ascii="Times New Roman" w:eastAsia="Lucida Sans Unicode" w:hAnsi="Times New Roman" w:cs="Tahoma"/>
          <w:b/>
          <w:kern w:val="1"/>
          <w:sz w:val="24"/>
          <w:szCs w:val="24"/>
          <w:lang w:eastAsia="hi-IN" w:bidi="hi-IN"/>
        </w:rPr>
        <w:tab/>
      </w:r>
      <w:proofErr w:type="spellStart"/>
      <w:r w:rsidRPr="00CC5019">
        <w:rPr>
          <w:rFonts w:ascii="Times New Roman" w:eastAsia="Lucida Sans Unicode" w:hAnsi="Times New Roman" w:cs="Tahoma"/>
          <w:b/>
          <w:kern w:val="1"/>
          <w:sz w:val="24"/>
          <w:szCs w:val="24"/>
          <w:lang w:eastAsia="hi-IN" w:bidi="hi-IN"/>
        </w:rPr>
        <w:t>Haszn.alapterület</w:t>
      </w:r>
      <w:proofErr w:type="spellEnd"/>
      <w:r w:rsidRPr="00CC5019">
        <w:rPr>
          <w:rFonts w:ascii="Times New Roman" w:eastAsia="Lucida Sans Unicode" w:hAnsi="Times New Roman" w:cs="Tahoma"/>
          <w:b/>
          <w:kern w:val="1"/>
          <w:sz w:val="24"/>
          <w:szCs w:val="24"/>
          <w:lang w:eastAsia="hi-IN" w:bidi="hi-IN"/>
        </w:rPr>
        <w:tab/>
        <w:t>Komfortfokozat</w:t>
      </w:r>
    </w:p>
    <w:p w14:paraId="1060558B" w14:textId="77777777" w:rsidR="008E6A0B" w:rsidRPr="00CC5019" w:rsidRDefault="008E6A0B" w:rsidP="008E6A0B">
      <w:pPr>
        <w:widowControl w:val="0"/>
        <w:suppressAutoHyphens/>
        <w:spacing w:after="0" w:line="240" w:lineRule="auto"/>
        <w:jc w:val="center"/>
        <w:rPr>
          <w:rFonts w:ascii="Times New Roman" w:eastAsia="Lucida Sans Unicode" w:hAnsi="Times New Roman" w:cs="Tahoma"/>
          <w:kern w:val="1"/>
          <w:sz w:val="24"/>
          <w:szCs w:val="24"/>
          <w:lang w:eastAsia="hi-IN" w:bidi="hi-IN"/>
        </w:rPr>
      </w:pPr>
    </w:p>
    <w:p w14:paraId="5ABE71F6" w14:textId="77777777" w:rsidR="008E6A0B" w:rsidRPr="00CC5019" w:rsidRDefault="008E6A0B" w:rsidP="008E6A0B">
      <w:pPr>
        <w:widowControl w:val="0"/>
        <w:tabs>
          <w:tab w:val="left" w:pos="0"/>
        </w:tabs>
        <w:suppressAutoHyphens/>
        <w:spacing w:after="0" w:line="240" w:lineRule="auto"/>
        <w:rPr>
          <w:rFonts w:ascii="Times New Roman" w:eastAsia="Times New Roman" w:hAnsi="Times New Roman" w:cs="Mangal"/>
          <w:kern w:val="1"/>
          <w:sz w:val="24"/>
          <w:szCs w:val="24"/>
          <w:lang w:eastAsia="hi-IN" w:bidi="hi-IN"/>
        </w:rPr>
      </w:pPr>
    </w:p>
    <w:p w14:paraId="5726DA9C" w14:textId="77777777" w:rsidR="008E6A0B" w:rsidRPr="00CC5019" w:rsidRDefault="008E6A0B" w:rsidP="008E6A0B">
      <w:pPr>
        <w:widowControl w:val="0"/>
        <w:tabs>
          <w:tab w:val="left" w:pos="0"/>
        </w:tabs>
        <w:suppressAutoHyphens/>
        <w:spacing w:after="0" w:line="240" w:lineRule="auto"/>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1. Köztársaság út 94/1 (820. hrsz.)</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108</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komfortos</w:t>
      </w:r>
    </w:p>
    <w:p w14:paraId="089D7043" w14:textId="77777777" w:rsidR="008E6A0B" w:rsidRPr="00CC5019" w:rsidRDefault="008E6A0B" w:rsidP="008E6A0B">
      <w:pPr>
        <w:widowControl w:val="0"/>
        <w:tabs>
          <w:tab w:val="left" w:pos="0"/>
        </w:tabs>
        <w:suppressAutoHyphens/>
        <w:spacing w:after="0" w:line="240" w:lineRule="auto"/>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2. Köztársaság út 94/2 (820. hrsz.)</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 xml:space="preserve">37 </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komfortos</w:t>
      </w:r>
    </w:p>
    <w:p w14:paraId="1AE868CC" w14:textId="77777777" w:rsidR="008E6A0B" w:rsidRPr="00CC5019" w:rsidRDefault="008E6A0B" w:rsidP="008E6A0B">
      <w:pPr>
        <w:widowControl w:val="0"/>
        <w:tabs>
          <w:tab w:val="left" w:pos="0"/>
        </w:tabs>
        <w:suppressAutoHyphens/>
        <w:spacing w:after="0" w:line="240" w:lineRule="auto"/>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3. Kandia u. 36. (514. hrsz.)</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64</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komfortos</w:t>
      </w:r>
    </w:p>
    <w:p w14:paraId="61092543" w14:textId="77777777" w:rsidR="008E6A0B" w:rsidRPr="00CC5019" w:rsidRDefault="008E6A0B" w:rsidP="008E6A0B">
      <w:pPr>
        <w:widowControl w:val="0"/>
        <w:tabs>
          <w:tab w:val="left" w:pos="0"/>
        </w:tabs>
        <w:suppressAutoHyphens/>
        <w:spacing w:after="0" w:line="240" w:lineRule="auto"/>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4. </w:t>
      </w:r>
      <w:proofErr w:type="spellStart"/>
      <w:r w:rsidRPr="00CC5019">
        <w:rPr>
          <w:rFonts w:ascii="Times New Roman" w:eastAsia="Times New Roman" w:hAnsi="Times New Roman" w:cs="Mangal"/>
          <w:kern w:val="1"/>
          <w:sz w:val="24"/>
          <w:szCs w:val="24"/>
          <w:lang w:eastAsia="hi-IN" w:bidi="hi-IN"/>
        </w:rPr>
        <w:t>Szováti</w:t>
      </w:r>
      <w:proofErr w:type="spellEnd"/>
      <w:r w:rsidRPr="00CC5019">
        <w:rPr>
          <w:rFonts w:ascii="Times New Roman" w:eastAsia="Times New Roman" w:hAnsi="Times New Roman" w:cs="Mangal"/>
          <w:kern w:val="1"/>
          <w:sz w:val="24"/>
          <w:szCs w:val="24"/>
          <w:lang w:eastAsia="hi-IN" w:bidi="hi-IN"/>
        </w:rPr>
        <w:t xml:space="preserve"> út 4/1. (1513. hrsz.)</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62,22</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összkomfortos</w:t>
      </w:r>
    </w:p>
    <w:p w14:paraId="36E75C4C" w14:textId="77777777" w:rsidR="008E6A0B" w:rsidRPr="00CC5019" w:rsidRDefault="008E6A0B" w:rsidP="008E6A0B">
      <w:pPr>
        <w:widowControl w:val="0"/>
        <w:tabs>
          <w:tab w:val="left" w:pos="0"/>
        </w:tabs>
        <w:suppressAutoHyphens/>
        <w:spacing w:after="0" w:line="240" w:lineRule="auto"/>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5. </w:t>
      </w:r>
      <w:proofErr w:type="spellStart"/>
      <w:r w:rsidRPr="00CC5019">
        <w:rPr>
          <w:rFonts w:ascii="Times New Roman" w:eastAsia="Times New Roman" w:hAnsi="Times New Roman" w:cs="Mangal"/>
          <w:kern w:val="1"/>
          <w:sz w:val="24"/>
          <w:szCs w:val="24"/>
          <w:lang w:eastAsia="hi-IN" w:bidi="hi-IN"/>
        </w:rPr>
        <w:t>Szováti</w:t>
      </w:r>
      <w:proofErr w:type="spellEnd"/>
      <w:r w:rsidRPr="00CC5019">
        <w:rPr>
          <w:rFonts w:ascii="Times New Roman" w:eastAsia="Times New Roman" w:hAnsi="Times New Roman" w:cs="Mangal"/>
          <w:kern w:val="1"/>
          <w:sz w:val="24"/>
          <w:szCs w:val="24"/>
          <w:lang w:eastAsia="hi-IN" w:bidi="hi-IN"/>
        </w:rPr>
        <w:t xml:space="preserve"> út 4/2. (1513. hrsz.)</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52,29</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összkomfortos</w:t>
      </w:r>
    </w:p>
    <w:p w14:paraId="64CCAB18" w14:textId="77777777" w:rsidR="008E6A0B" w:rsidRPr="00CC5019" w:rsidRDefault="008E6A0B" w:rsidP="008E6A0B">
      <w:pPr>
        <w:widowControl w:val="0"/>
        <w:tabs>
          <w:tab w:val="left" w:pos="0"/>
        </w:tabs>
        <w:suppressAutoHyphens/>
        <w:spacing w:after="0" w:line="240" w:lineRule="auto"/>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6. Köztársaság út 88. 2. </w:t>
      </w:r>
      <w:proofErr w:type="spellStart"/>
      <w:r w:rsidRPr="00CC5019">
        <w:rPr>
          <w:rFonts w:ascii="Times New Roman" w:eastAsia="Times New Roman" w:hAnsi="Times New Roman" w:cs="Mangal"/>
          <w:kern w:val="1"/>
          <w:sz w:val="24"/>
          <w:szCs w:val="24"/>
          <w:lang w:eastAsia="hi-IN" w:bidi="hi-IN"/>
        </w:rPr>
        <w:t>lh</w:t>
      </w:r>
      <w:proofErr w:type="spellEnd"/>
      <w:r w:rsidRPr="00CC5019">
        <w:rPr>
          <w:rFonts w:ascii="Times New Roman" w:eastAsia="Times New Roman" w:hAnsi="Times New Roman" w:cs="Mangal"/>
          <w:kern w:val="1"/>
          <w:sz w:val="24"/>
          <w:szCs w:val="24"/>
          <w:lang w:eastAsia="hi-IN" w:bidi="hi-IN"/>
        </w:rPr>
        <w:t xml:space="preserve">. I. em. 4. </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38</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komfortos</w:t>
      </w:r>
    </w:p>
    <w:p w14:paraId="1ACCAF9B" w14:textId="77777777" w:rsidR="008E6A0B" w:rsidRPr="00CC5019" w:rsidRDefault="008E6A0B" w:rsidP="008E6A0B">
      <w:pPr>
        <w:widowControl w:val="0"/>
        <w:suppressAutoHyphens/>
        <w:spacing w:after="0" w:line="240" w:lineRule="auto"/>
        <w:ind w:left="360" w:firstLine="348"/>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(816/A/10. hrsz.)</w:t>
      </w:r>
    </w:p>
    <w:p w14:paraId="397998C3"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7. Köztársaság út 88. 3. </w:t>
      </w:r>
      <w:proofErr w:type="spellStart"/>
      <w:r w:rsidRPr="00CC5019">
        <w:rPr>
          <w:rFonts w:ascii="Times New Roman" w:eastAsia="Times New Roman" w:hAnsi="Times New Roman" w:cs="Mangal"/>
          <w:kern w:val="1"/>
          <w:sz w:val="24"/>
          <w:szCs w:val="24"/>
          <w:lang w:eastAsia="hi-IN" w:bidi="hi-IN"/>
        </w:rPr>
        <w:t>lh</w:t>
      </w:r>
      <w:proofErr w:type="spellEnd"/>
      <w:r w:rsidRPr="00CC5019">
        <w:rPr>
          <w:rFonts w:ascii="Times New Roman" w:eastAsia="Times New Roman" w:hAnsi="Times New Roman" w:cs="Mangal"/>
          <w:kern w:val="1"/>
          <w:sz w:val="24"/>
          <w:szCs w:val="24"/>
          <w:lang w:eastAsia="hi-IN" w:bidi="hi-IN"/>
        </w:rPr>
        <w:t>. I. em. 3.</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40</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komfortos</w:t>
      </w:r>
    </w:p>
    <w:p w14:paraId="08E64750" w14:textId="77777777" w:rsidR="008E6A0B" w:rsidRPr="00CC5019" w:rsidRDefault="008E6A0B" w:rsidP="008E6A0B">
      <w:pPr>
        <w:widowControl w:val="0"/>
        <w:suppressAutoHyphens/>
        <w:spacing w:after="0" w:line="240" w:lineRule="auto"/>
        <w:ind w:left="708"/>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(816/A/15. hrsz.)</w:t>
      </w:r>
    </w:p>
    <w:p w14:paraId="054A6CB5"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8. Köztársaság út 88. 3. </w:t>
      </w:r>
      <w:proofErr w:type="spellStart"/>
      <w:r w:rsidRPr="00CC5019">
        <w:rPr>
          <w:rFonts w:ascii="Times New Roman" w:eastAsia="Times New Roman" w:hAnsi="Times New Roman" w:cs="Mangal"/>
          <w:kern w:val="1"/>
          <w:sz w:val="24"/>
          <w:szCs w:val="24"/>
          <w:lang w:eastAsia="hi-IN" w:bidi="hi-IN"/>
        </w:rPr>
        <w:t>lh</w:t>
      </w:r>
      <w:proofErr w:type="spellEnd"/>
      <w:r w:rsidRPr="00CC5019">
        <w:rPr>
          <w:rFonts w:ascii="Times New Roman" w:eastAsia="Times New Roman" w:hAnsi="Times New Roman" w:cs="Mangal"/>
          <w:kern w:val="1"/>
          <w:sz w:val="24"/>
          <w:szCs w:val="24"/>
          <w:lang w:eastAsia="hi-IN" w:bidi="hi-IN"/>
        </w:rPr>
        <w:t>. II. em. 6.</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40</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komfortos</w:t>
      </w:r>
    </w:p>
    <w:p w14:paraId="1339086A" w14:textId="77777777" w:rsidR="008E6A0B" w:rsidRPr="00CC5019" w:rsidRDefault="008E6A0B" w:rsidP="008E6A0B">
      <w:pPr>
        <w:widowControl w:val="0"/>
        <w:suppressAutoHyphens/>
        <w:spacing w:after="0" w:line="240" w:lineRule="auto"/>
        <w:ind w:left="708"/>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(816/A/18. hrsz.)</w:t>
      </w:r>
    </w:p>
    <w:p w14:paraId="0E0487E1"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9. Köztársaság út 108/1. (1336. hrsz.) </w:t>
      </w:r>
      <w:r w:rsidRPr="00CC5019">
        <w:rPr>
          <w:rFonts w:ascii="Times New Roman" w:eastAsia="Times New Roman" w:hAnsi="Times New Roman" w:cs="Mangal"/>
          <w:kern w:val="1"/>
          <w:sz w:val="24"/>
          <w:szCs w:val="24"/>
          <w:lang w:eastAsia="hi-IN" w:bidi="hi-IN"/>
        </w:rPr>
        <w:tab/>
        <w:t>70</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komfortos</w:t>
      </w:r>
    </w:p>
    <w:p w14:paraId="5EDD6D25"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10. Köztársaság út 108/2. (1336. hrsz.)</w:t>
      </w:r>
      <w:r w:rsidRPr="00CC5019">
        <w:rPr>
          <w:rFonts w:ascii="Times New Roman" w:eastAsia="Times New Roman" w:hAnsi="Times New Roman" w:cs="Mangal"/>
          <w:kern w:val="1"/>
          <w:sz w:val="24"/>
          <w:szCs w:val="24"/>
          <w:lang w:eastAsia="hi-IN" w:bidi="hi-IN"/>
        </w:rPr>
        <w:tab/>
        <w:t>70</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komfortos</w:t>
      </w:r>
    </w:p>
    <w:p w14:paraId="6FB11D4C"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11. Köztársaság út 108/3. (1336. hrsz.)</w:t>
      </w:r>
      <w:r w:rsidRPr="00CC5019">
        <w:rPr>
          <w:rFonts w:ascii="Times New Roman" w:eastAsia="Times New Roman" w:hAnsi="Times New Roman" w:cs="Mangal"/>
          <w:kern w:val="1"/>
          <w:sz w:val="24"/>
          <w:szCs w:val="24"/>
          <w:lang w:eastAsia="hi-IN" w:bidi="hi-IN"/>
        </w:rPr>
        <w:tab/>
        <w:t>23</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komfortos</w:t>
      </w:r>
    </w:p>
    <w:p w14:paraId="78BDEC49"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12. Kinizsi u. 10. I. épület I. em. 1. </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61</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komfortos</w:t>
      </w:r>
    </w:p>
    <w:p w14:paraId="291E9A24" w14:textId="77777777" w:rsidR="008E6A0B" w:rsidRPr="00CC5019" w:rsidRDefault="008E6A0B" w:rsidP="008E6A0B">
      <w:pPr>
        <w:widowControl w:val="0"/>
        <w:suppressAutoHyphens/>
        <w:spacing w:after="0" w:line="240" w:lineRule="auto"/>
        <w:ind w:left="708"/>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(1502/1/A/4. hrsz.)</w:t>
      </w:r>
    </w:p>
    <w:p w14:paraId="160C2708"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13. Rákóczi út 8. </w:t>
      </w:r>
      <w:proofErr w:type="spellStart"/>
      <w:r w:rsidRPr="00CC5019">
        <w:rPr>
          <w:rFonts w:ascii="Times New Roman" w:eastAsia="Times New Roman" w:hAnsi="Times New Roman" w:cs="Mangal"/>
          <w:kern w:val="1"/>
          <w:sz w:val="24"/>
          <w:szCs w:val="24"/>
          <w:lang w:eastAsia="hi-IN" w:bidi="hi-IN"/>
        </w:rPr>
        <w:t>B.lh</w:t>
      </w:r>
      <w:proofErr w:type="spellEnd"/>
      <w:r w:rsidRPr="00CC5019">
        <w:rPr>
          <w:rFonts w:ascii="Times New Roman" w:eastAsia="Times New Roman" w:hAnsi="Times New Roman" w:cs="Mangal"/>
          <w:kern w:val="1"/>
          <w:sz w:val="24"/>
          <w:szCs w:val="24"/>
          <w:lang w:eastAsia="hi-IN" w:bidi="hi-IN"/>
        </w:rPr>
        <w:t>. II.em.2.</w:t>
      </w:r>
      <w:r w:rsidRPr="00CC5019">
        <w:rPr>
          <w:rFonts w:ascii="Times New Roman" w:eastAsia="Times New Roman" w:hAnsi="Times New Roman" w:cs="Mangal"/>
          <w:kern w:val="1"/>
          <w:sz w:val="24"/>
          <w:szCs w:val="24"/>
          <w:lang w:eastAsia="hi-IN" w:bidi="hi-IN"/>
        </w:rPr>
        <w:tab/>
        <w:t xml:space="preserve"> </w:t>
      </w:r>
      <w:r w:rsidRPr="00CC5019">
        <w:rPr>
          <w:rFonts w:ascii="Times New Roman" w:eastAsia="Times New Roman" w:hAnsi="Times New Roman" w:cs="Mangal"/>
          <w:kern w:val="1"/>
          <w:sz w:val="24"/>
          <w:szCs w:val="24"/>
          <w:lang w:eastAsia="hi-IN" w:bidi="hi-IN"/>
        </w:rPr>
        <w:tab/>
        <w:t>47</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komfortos</w:t>
      </w:r>
    </w:p>
    <w:p w14:paraId="6B420A1D" w14:textId="77777777" w:rsidR="008E6A0B" w:rsidRPr="00CC5019" w:rsidRDefault="008E6A0B" w:rsidP="008E6A0B">
      <w:pPr>
        <w:widowControl w:val="0"/>
        <w:suppressAutoHyphens/>
        <w:spacing w:after="0" w:line="240" w:lineRule="auto"/>
        <w:ind w:left="708"/>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(1527/A/6.hrsz.)</w:t>
      </w:r>
    </w:p>
    <w:p w14:paraId="5F8ADAD1"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14. Rákóczi út 8. </w:t>
      </w:r>
      <w:proofErr w:type="spellStart"/>
      <w:r w:rsidRPr="00CC5019">
        <w:rPr>
          <w:rFonts w:ascii="Times New Roman" w:eastAsia="Times New Roman" w:hAnsi="Times New Roman" w:cs="Mangal"/>
          <w:kern w:val="1"/>
          <w:sz w:val="24"/>
          <w:szCs w:val="24"/>
          <w:lang w:eastAsia="hi-IN" w:bidi="hi-IN"/>
        </w:rPr>
        <w:t>A.lh</w:t>
      </w:r>
      <w:proofErr w:type="spellEnd"/>
      <w:r w:rsidRPr="00CC5019">
        <w:rPr>
          <w:rFonts w:ascii="Times New Roman" w:eastAsia="Times New Roman" w:hAnsi="Times New Roman" w:cs="Mangal"/>
          <w:kern w:val="1"/>
          <w:sz w:val="24"/>
          <w:szCs w:val="24"/>
          <w:lang w:eastAsia="hi-IN" w:bidi="hi-IN"/>
        </w:rPr>
        <w:t xml:space="preserve">. II.em.2.  </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47</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komfortos</w:t>
      </w:r>
    </w:p>
    <w:p w14:paraId="6CF96D7F" w14:textId="77777777" w:rsidR="008E6A0B" w:rsidRPr="00CC5019" w:rsidRDefault="008E6A0B" w:rsidP="008E6A0B">
      <w:pPr>
        <w:widowControl w:val="0"/>
        <w:suppressAutoHyphens/>
        <w:spacing w:after="0" w:line="240" w:lineRule="auto"/>
        <w:ind w:left="708"/>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(1527/A/12. hrsz.)</w:t>
      </w:r>
    </w:p>
    <w:p w14:paraId="37EA9EB8" w14:textId="77777777" w:rsidR="008E6A0B" w:rsidRPr="00CC5019" w:rsidRDefault="008E6A0B" w:rsidP="008E6A0B">
      <w:pPr>
        <w:widowControl w:val="0"/>
        <w:tabs>
          <w:tab w:val="left" w:pos="620"/>
          <w:tab w:val="left" w:pos="3348"/>
          <w:tab w:val="left" w:pos="4260"/>
          <w:tab w:val="left" w:pos="5053"/>
          <w:tab w:val="left" w:pos="7110"/>
          <w:tab w:val="left" w:pos="719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Times New Roman" w:hAnsi="Times New Roman" w:cs="Mangal"/>
          <w:kern w:val="1"/>
          <w:sz w:val="24"/>
          <w:szCs w:val="24"/>
          <w:lang w:eastAsia="hi-IN" w:bidi="hi-IN"/>
        </w:rPr>
        <w:t>15. Köztársaság út 57. (360. hrsz.)</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72</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komfortos</w:t>
      </w:r>
      <w:r w:rsidRPr="00CC5019">
        <w:rPr>
          <w:rFonts w:ascii="Times New Roman" w:eastAsia="Times New Roman" w:hAnsi="Times New Roman" w:cs="Mangal"/>
          <w:kern w:val="1"/>
          <w:sz w:val="24"/>
          <w:szCs w:val="24"/>
          <w:lang w:eastAsia="hi-IN" w:bidi="hi-IN"/>
        </w:rPr>
        <w:tab/>
      </w:r>
    </w:p>
    <w:p w14:paraId="3ED7BCCE"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7572FB02"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57146334"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442E95E3"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4A38F0B1"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6"/>
          <w:szCs w:val="26"/>
          <w:lang w:eastAsia="hi-IN" w:bidi="hi-IN"/>
        </w:rPr>
      </w:pPr>
      <w:r w:rsidRPr="00CC5019">
        <w:rPr>
          <w:rFonts w:ascii="Times New Roman" w:eastAsia="Lucida Sans Unicode" w:hAnsi="Times New Roman" w:cs="Tahoma"/>
          <w:b/>
          <w:kern w:val="1"/>
          <w:sz w:val="24"/>
          <w:szCs w:val="24"/>
          <w:lang w:eastAsia="hi-IN" w:bidi="hi-IN"/>
        </w:rPr>
        <w:lastRenderedPageBreak/>
        <w:tab/>
      </w:r>
      <w:r w:rsidRPr="00CC5019">
        <w:rPr>
          <w:rFonts w:ascii="Times New Roman" w:eastAsia="Lucida Sans Unicode" w:hAnsi="Times New Roman" w:cs="Tahoma"/>
          <w:b/>
          <w:kern w:val="1"/>
          <w:sz w:val="24"/>
          <w:szCs w:val="24"/>
          <w:lang w:eastAsia="hi-IN" w:bidi="hi-IN"/>
        </w:rPr>
        <w:tab/>
      </w:r>
      <w:r w:rsidRPr="00CC5019">
        <w:rPr>
          <w:rFonts w:ascii="Times New Roman" w:eastAsia="Lucida Sans Unicode" w:hAnsi="Times New Roman" w:cs="Tahoma"/>
          <w:b/>
          <w:kern w:val="1"/>
          <w:sz w:val="24"/>
          <w:szCs w:val="24"/>
          <w:lang w:eastAsia="hi-IN" w:bidi="hi-IN"/>
        </w:rPr>
        <w:tab/>
      </w:r>
      <w:r w:rsidRPr="00CC5019">
        <w:rPr>
          <w:rFonts w:ascii="Times New Roman" w:eastAsia="Lucida Sans Unicode" w:hAnsi="Times New Roman" w:cs="Tahoma"/>
          <w:b/>
          <w:kern w:val="1"/>
          <w:sz w:val="24"/>
          <w:szCs w:val="24"/>
          <w:lang w:eastAsia="hi-IN" w:bidi="hi-IN"/>
        </w:rPr>
        <w:tab/>
      </w:r>
      <w:r w:rsidRPr="00CC5019">
        <w:rPr>
          <w:rFonts w:ascii="Times New Roman" w:eastAsia="Lucida Sans Unicode" w:hAnsi="Times New Roman" w:cs="Tahoma"/>
          <w:b/>
          <w:kern w:val="1"/>
          <w:sz w:val="24"/>
          <w:szCs w:val="24"/>
          <w:lang w:eastAsia="hi-IN" w:bidi="hi-IN"/>
        </w:rPr>
        <w:tab/>
      </w:r>
      <w:r w:rsidRPr="00CC5019">
        <w:rPr>
          <w:rFonts w:ascii="Times New Roman" w:eastAsia="Lucida Sans Unicode" w:hAnsi="Times New Roman" w:cs="Tahoma"/>
          <w:b/>
          <w:kern w:val="1"/>
          <w:sz w:val="24"/>
          <w:szCs w:val="24"/>
          <w:lang w:eastAsia="hi-IN" w:bidi="hi-IN"/>
        </w:rPr>
        <w:tab/>
      </w:r>
      <w:r w:rsidRPr="00CC5019">
        <w:rPr>
          <w:rFonts w:ascii="Times New Roman" w:eastAsia="Lucida Sans Unicode" w:hAnsi="Times New Roman" w:cs="Tahoma"/>
          <w:b/>
          <w:kern w:val="1"/>
          <w:sz w:val="24"/>
          <w:szCs w:val="24"/>
          <w:lang w:eastAsia="hi-IN" w:bidi="hi-IN"/>
        </w:rPr>
        <w:tab/>
      </w:r>
      <w:r w:rsidRPr="00CC5019">
        <w:rPr>
          <w:rFonts w:ascii="Times New Roman" w:eastAsia="Lucida Sans Unicode" w:hAnsi="Times New Roman" w:cs="Tahoma"/>
          <w:b/>
          <w:kern w:val="1"/>
          <w:sz w:val="24"/>
          <w:szCs w:val="24"/>
          <w:lang w:eastAsia="hi-IN" w:bidi="hi-IN"/>
        </w:rPr>
        <w:tab/>
      </w:r>
      <w:r w:rsidRPr="00CC5019">
        <w:rPr>
          <w:rFonts w:ascii="Times New Roman" w:eastAsia="Lucida Sans Unicode" w:hAnsi="Times New Roman" w:cs="Tahoma"/>
          <w:b/>
          <w:kern w:val="1"/>
          <w:sz w:val="24"/>
          <w:szCs w:val="24"/>
          <w:lang w:eastAsia="hi-IN" w:bidi="hi-IN"/>
        </w:rPr>
        <w:tab/>
      </w:r>
      <w:r w:rsidRPr="00CC5019">
        <w:rPr>
          <w:rFonts w:ascii="Times New Roman" w:eastAsia="Lucida Sans Unicode" w:hAnsi="Times New Roman" w:cs="Tahoma"/>
          <w:b/>
          <w:kern w:val="1"/>
          <w:sz w:val="24"/>
          <w:szCs w:val="24"/>
          <w:lang w:eastAsia="hi-IN" w:bidi="hi-IN"/>
        </w:rPr>
        <w:tab/>
      </w:r>
      <w:r w:rsidRPr="00CC5019">
        <w:rPr>
          <w:rFonts w:ascii="Times New Roman" w:eastAsia="Lucida Sans Unicode" w:hAnsi="Times New Roman" w:cs="Tahoma"/>
          <w:b/>
          <w:kern w:val="1"/>
          <w:sz w:val="24"/>
          <w:szCs w:val="24"/>
          <w:lang w:eastAsia="hi-IN" w:bidi="hi-IN"/>
        </w:rPr>
        <w:tab/>
        <w:t>1.a. melléklet</w:t>
      </w:r>
    </w:p>
    <w:p w14:paraId="05769E3B" w14:textId="77777777" w:rsidR="008E6A0B" w:rsidRPr="00CC5019" w:rsidRDefault="008E6A0B" w:rsidP="008E6A0B">
      <w:pPr>
        <w:widowControl w:val="0"/>
        <w:suppressAutoHyphens/>
        <w:spacing w:after="0" w:line="240" w:lineRule="auto"/>
        <w:jc w:val="center"/>
        <w:rPr>
          <w:rFonts w:ascii="Times New Roman" w:eastAsia="Lucida Sans Unicode" w:hAnsi="Times New Roman" w:cs="Tahoma"/>
          <w:b/>
          <w:kern w:val="1"/>
          <w:sz w:val="24"/>
          <w:szCs w:val="24"/>
          <w:lang w:eastAsia="hi-IN" w:bidi="hi-IN"/>
        </w:rPr>
      </w:pPr>
      <w:r w:rsidRPr="00CC5019">
        <w:rPr>
          <w:rFonts w:ascii="Times New Roman" w:eastAsia="Lucida Sans Unicode" w:hAnsi="Times New Roman" w:cs="Tahoma"/>
          <w:b/>
          <w:kern w:val="1"/>
          <w:sz w:val="26"/>
          <w:szCs w:val="26"/>
          <w:lang w:eastAsia="hi-IN" w:bidi="hi-IN"/>
        </w:rPr>
        <w:t>KIMUTATÁS</w:t>
      </w:r>
    </w:p>
    <w:p w14:paraId="32A0EE70" w14:textId="77777777" w:rsidR="008E6A0B" w:rsidRPr="00CC5019" w:rsidRDefault="008E6A0B" w:rsidP="008E6A0B">
      <w:pPr>
        <w:widowControl w:val="0"/>
        <w:suppressAutoHyphens/>
        <w:spacing w:after="0" w:line="240" w:lineRule="auto"/>
        <w:jc w:val="center"/>
        <w:rPr>
          <w:rFonts w:ascii="Times New Roman" w:eastAsia="Lucida Sans Unicode" w:hAnsi="Times New Roman" w:cs="Tahoma"/>
          <w:b/>
          <w:kern w:val="1"/>
          <w:sz w:val="24"/>
          <w:szCs w:val="24"/>
          <w:lang w:eastAsia="hi-IN" w:bidi="hi-IN"/>
        </w:rPr>
      </w:pPr>
      <w:r w:rsidRPr="00CC5019">
        <w:rPr>
          <w:rFonts w:ascii="Times New Roman" w:eastAsia="Lucida Sans Unicode" w:hAnsi="Times New Roman" w:cs="Tahoma"/>
          <w:b/>
          <w:kern w:val="1"/>
          <w:sz w:val="24"/>
          <w:szCs w:val="24"/>
          <w:lang w:eastAsia="hi-IN" w:bidi="hi-IN"/>
        </w:rPr>
        <w:t>A Megbízó tulajdonát képező, a Megbízott részére üzemeltetésre átadott önkormányzati bérlakásokról</w:t>
      </w:r>
    </w:p>
    <w:p w14:paraId="62E81095"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7BD1126C" w14:textId="77777777" w:rsidR="008E6A0B" w:rsidRPr="00CC5019" w:rsidRDefault="008E6A0B" w:rsidP="008E6A0B">
      <w:pPr>
        <w:widowControl w:val="0"/>
        <w:suppressAutoHyphens/>
        <w:spacing w:after="0" w:line="240" w:lineRule="auto"/>
        <w:jc w:val="center"/>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b/>
          <w:kern w:val="1"/>
          <w:sz w:val="24"/>
          <w:szCs w:val="24"/>
          <w:lang w:eastAsia="hi-IN" w:bidi="hi-IN"/>
        </w:rPr>
        <w:t>Költség alapon bérbe adható lakások jegyzéke</w:t>
      </w:r>
    </w:p>
    <w:p w14:paraId="1EBCA176"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458AF8D2"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7F7858AB"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1. Köztársaság út 81. A </w:t>
      </w:r>
      <w:proofErr w:type="spellStart"/>
      <w:r w:rsidRPr="00CC5019">
        <w:rPr>
          <w:rFonts w:ascii="Times New Roman" w:eastAsia="Times New Roman" w:hAnsi="Times New Roman" w:cs="Mangal"/>
          <w:kern w:val="1"/>
          <w:sz w:val="24"/>
          <w:szCs w:val="24"/>
          <w:lang w:eastAsia="hi-IN" w:bidi="hi-IN"/>
        </w:rPr>
        <w:t>lh</w:t>
      </w:r>
      <w:proofErr w:type="spellEnd"/>
      <w:r w:rsidRPr="00CC5019">
        <w:rPr>
          <w:rFonts w:ascii="Times New Roman" w:eastAsia="Times New Roman" w:hAnsi="Times New Roman" w:cs="Mangal"/>
          <w:kern w:val="1"/>
          <w:sz w:val="24"/>
          <w:szCs w:val="24"/>
          <w:lang w:eastAsia="hi-IN" w:bidi="hi-IN"/>
        </w:rPr>
        <w:t xml:space="preserve"> I. em. 1. </w:t>
      </w:r>
      <w:proofErr w:type="gramStart"/>
      <w:r w:rsidRPr="00CC5019">
        <w:rPr>
          <w:rFonts w:ascii="Times New Roman" w:eastAsia="Times New Roman" w:hAnsi="Times New Roman" w:cs="Mangal"/>
          <w:kern w:val="1"/>
          <w:sz w:val="24"/>
          <w:szCs w:val="24"/>
          <w:lang w:eastAsia="hi-IN" w:bidi="hi-IN"/>
        </w:rPr>
        <w:t xml:space="preserve">ajtó  </w:t>
      </w:r>
      <w:r w:rsidRPr="00CC5019">
        <w:rPr>
          <w:rFonts w:ascii="Times New Roman" w:eastAsia="Times New Roman" w:hAnsi="Times New Roman" w:cs="Mangal"/>
          <w:kern w:val="1"/>
          <w:sz w:val="24"/>
          <w:szCs w:val="24"/>
          <w:lang w:eastAsia="hi-IN" w:bidi="hi-IN"/>
        </w:rPr>
        <w:tab/>
      </w:r>
      <w:proofErr w:type="gramEnd"/>
      <w:r w:rsidRPr="00CC5019">
        <w:rPr>
          <w:rFonts w:ascii="Times New Roman" w:eastAsia="Times New Roman" w:hAnsi="Times New Roman" w:cs="Mangal"/>
          <w:kern w:val="1"/>
          <w:sz w:val="24"/>
          <w:szCs w:val="24"/>
          <w:lang w:eastAsia="hi-IN" w:bidi="hi-IN"/>
        </w:rPr>
        <w:t>69</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 xml:space="preserve"> </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összkomfortos</w:t>
      </w:r>
    </w:p>
    <w:p w14:paraId="46EE83CB" w14:textId="77777777" w:rsidR="008E6A0B" w:rsidRPr="00CC5019" w:rsidRDefault="008E6A0B" w:rsidP="008E6A0B">
      <w:pPr>
        <w:widowControl w:val="0"/>
        <w:suppressAutoHyphens/>
        <w:spacing w:after="0" w:line="240" w:lineRule="auto"/>
        <w:ind w:left="426"/>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ab/>
        <w:t>(13/2/A/6. hrsz.)</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p>
    <w:p w14:paraId="4742DD56"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2. Köztársaság út 81. A </w:t>
      </w:r>
      <w:proofErr w:type="spellStart"/>
      <w:r w:rsidRPr="00CC5019">
        <w:rPr>
          <w:rFonts w:ascii="Times New Roman" w:eastAsia="Times New Roman" w:hAnsi="Times New Roman" w:cs="Mangal"/>
          <w:kern w:val="1"/>
          <w:sz w:val="24"/>
          <w:szCs w:val="24"/>
          <w:lang w:eastAsia="hi-IN" w:bidi="hi-IN"/>
        </w:rPr>
        <w:t>lh</w:t>
      </w:r>
      <w:proofErr w:type="spellEnd"/>
      <w:r w:rsidRPr="00CC5019">
        <w:rPr>
          <w:rFonts w:ascii="Times New Roman" w:eastAsia="Times New Roman" w:hAnsi="Times New Roman" w:cs="Mangal"/>
          <w:kern w:val="1"/>
          <w:sz w:val="24"/>
          <w:szCs w:val="24"/>
          <w:lang w:eastAsia="hi-IN" w:bidi="hi-IN"/>
        </w:rPr>
        <w:t xml:space="preserve"> I. em. 2. ajtó</w:t>
      </w:r>
      <w:r w:rsidRPr="00CC5019">
        <w:rPr>
          <w:rFonts w:ascii="Times New Roman" w:eastAsia="Times New Roman" w:hAnsi="Times New Roman" w:cs="Mangal"/>
          <w:kern w:val="1"/>
          <w:sz w:val="24"/>
          <w:szCs w:val="24"/>
          <w:lang w:eastAsia="hi-IN" w:bidi="hi-IN"/>
        </w:rPr>
        <w:tab/>
        <w:t xml:space="preserve"> 34</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összkomfortos</w:t>
      </w:r>
    </w:p>
    <w:p w14:paraId="6B31F6DE" w14:textId="77777777" w:rsidR="008E6A0B" w:rsidRPr="00CC5019" w:rsidRDefault="008E6A0B" w:rsidP="008E6A0B">
      <w:pPr>
        <w:widowControl w:val="0"/>
        <w:suppressAutoHyphens/>
        <w:spacing w:after="0" w:line="240" w:lineRule="auto"/>
        <w:ind w:left="426"/>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ab/>
        <w:t>(13/2/A/7. hrsz.)</w:t>
      </w:r>
    </w:p>
    <w:p w14:paraId="76D89F8D"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3. Köztársaság út 81. A </w:t>
      </w:r>
      <w:proofErr w:type="spellStart"/>
      <w:r w:rsidRPr="00CC5019">
        <w:rPr>
          <w:rFonts w:ascii="Times New Roman" w:eastAsia="Times New Roman" w:hAnsi="Times New Roman" w:cs="Mangal"/>
          <w:kern w:val="1"/>
          <w:sz w:val="24"/>
          <w:szCs w:val="24"/>
          <w:lang w:eastAsia="hi-IN" w:bidi="hi-IN"/>
        </w:rPr>
        <w:t>lh</w:t>
      </w:r>
      <w:proofErr w:type="spellEnd"/>
      <w:r w:rsidRPr="00CC5019">
        <w:rPr>
          <w:rFonts w:ascii="Times New Roman" w:eastAsia="Times New Roman" w:hAnsi="Times New Roman" w:cs="Mangal"/>
          <w:kern w:val="1"/>
          <w:sz w:val="24"/>
          <w:szCs w:val="24"/>
          <w:lang w:eastAsia="hi-IN" w:bidi="hi-IN"/>
        </w:rPr>
        <w:t xml:space="preserve"> I. em. 3. ajtó </w:t>
      </w:r>
      <w:r w:rsidRPr="00CC5019">
        <w:rPr>
          <w:rFonts w:ascii="Times New Roman" w:eastAsia="Times New Roman" w:hAnsi="Times New Roman" w:cs="Mangal"/>
          <w:kern w:val="1"/>
          <w:sz w:val="24"/>
          <w:szCs w:val="24"/>
          <w:lang w:eastAsia="hi-IN" w:bidi="hi-IN"/>
        </w:rPr>
        <w:tab/>
        <w:t>54</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összkomfortos</w:t>
      </w:r>
    </w:p>
    <w:p w14:paraId="6F6DDCA1" w14:textId="77777777" w:rsidR="008E6A0B" w:rsidRPr="00CC5019" w:rsidRDefault="008E6A0B" w:rsidP="008E6A0B">
      <w:pPr>
        <w:widowControl w:val="0"/>
        <w:suppressAutoHyphens/>
        <w:spacing w:after="0" w:line="240" w:lineRule="auto"/>
        <w:ind w:left="426"/>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ab/>
        <w:t>(13/2/A/8. hrsz.)</w:t>
      </w:r>
    </w:p>
    <w:p w14:paraId="64B608CB"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4. Köztársaság út 81. A </w:t>
      </w:r>
      <w:proofErr w:type="spellStart"/>
      <w:proofErr w:type="gramStart"/>
      <w:r w:rsidRPr="00CC5019">
        <w:rPr>
          <w:rFonts w:ascii="Times New Roman" w:eastAsia="Times New Roman" w:hAnsi="Times New Roman" w:cs="Mangal"/>
          <w:kern w:val="1"/>
          <w:sz w:val="24"/>
          <w:szCs w:val="24"/>
          <w:lang w:eastAsia="hi-IN" w:bidi="hi-IN"/>
        </w:rPr>
        <w:t>lh.tetőtér</w:t>
      </w:r>
      <w:proofErr w:type="spellEnd"/>
      <w:proofErr w:type="gramEnd"/>
      <w:r w:rsidRPr="00CC5019">
        <w:rPr>
          <w:rFonts w:ascii="Times New Roman" w:eastAsia="Times New Roman" w:hAnsi="Times New Roman" w:cs="Mangal"/>
          <w:kern w:val="1"/>
          <w:sz w:val="24"/>
          <w:szCs w:val="24"/>
          <w:lang w:eastAsia="hi-IN" w:bidi="hi-IN"/>
        </w:rPr>
        <w:t xml:space="preserve"> 7. ajtó </w:t>
      </w:r>
      <w:r w:rsidRPr="00CC5019">
        <w:rPr>
          <w:rFonts w:ascii="Times New Roman" w:eastAsia="Times New Roman" w:hAnsi="Times New Roman" w:cs="Mangal"/>
          <w:kern w:val="1"/>
          <w:sz w:val="24"/>
          <w:szCs w:val="24"/>
          <w:lang w:eastAsia="hi-IN" w:bidi="hi-IN"/>
        </w:rPr>
        <w:tab/>
        <w:t>63</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összkomfortos</w:t>
      </w:r>
    </w:p>
    <w:p w14:paraId="367C3AC6" w14:textId="77777777" w:rsidR="008E6A0B" w:rsidRPr="00CC5019" w:rsidRDefault="008E6A0B" w:rsidP="008E6A0B">
      <w:pPr>
        <w:widowControl w:val="0"/>
        <w:suppressAutoHyphens/>
        <w:spacing w:after="0" w:line="240" w:lineRule="auto"/>
        <w:ind w:left="426"/>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ab/>
        <w:t>(13/2/A/9. hrsz.)</w:t>
      </w:r>
    </w:p>
    <w:p w14:paraId="56E78E67"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5. Köztársaság út 81. A </w:t>
      </w:r>
      <w:proofErr w:type="spellStart"/>
      <w:proofErr w:type="gramStart"/>
      <w:r w:rsidRPr="00CC5019">
        <w:rPr>
          <w:rFonts w:ascii="Times New Roman" w:eastAsia="Times New Roman" w:hAnsi="Times New Roman" w:cs="Mangal"/>
          <w:kern w:val="1"/>
          <w:sz w:val="24"/>
          <w:szCs w:val="24"/>
          <w:lang w:eastAsia="hi-IN" w:bidi="hi-IN"/>
        </w:rPr>
        <w:t>lh.tetőtér</w:t>
      </w:r>
      <w:proofErr w:type="spellEnd"/>
      <w:proofErr w:type="gramEnd"/>
      <w:r w:rsidRPr="00CC5019">
        <w:rPr>
          <w:rFonts w:ascii="Times New Roman" w:eastAsia="Times New Roman" w:hAnsi="Times New Roman" w:cs="Mangal"/>
          <w:kern w:val="1"/>
          <w:sz w:val="24"/>
          <w:szCs w:val="24"/>
          <w:lang w:eastAsia="hi-IN" w:bidi="hi-IN"/>
        </w:rPr>
        <w:t xml:space="preserve"> 8. ajtó </w:t>
      </w:r>
      <w:r w:rsidRPr="00CC5019">
        <w:rPr>
          <w:rFonts w:ascii="Times New Roman" w:eastAsia="Times New Roman" w:hAnsi="Times New Roman" w:cs="Mangal"/>
          <w:kern w:val="1"/>
          <w:sz w:val="24"/>
          <w:szCs w:val="24"/>
          <w:lang w:eastAsia="hi-IN" w:bidi="hi-IN"/>
        </w:rPr>
        <w:tab/>
        <w:t>32</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összkomfortos</w:t>
      </w:r>
    </w:p>
    <w:p w14:paraId="0C4EE268" w14:textId="77777777" w:rsidR="008E6A0B" w:rsidRPr="00CC5019" w:rsidRDefault="008E6A0B" w:rsidP="008E6A0B">
      <w:pPr>
        <w:widowControl w:val="0"/>
        <w:suppressAutoHyphens/>
        <w:spacing w:after="0" w:line="240" w:lineRule="auto"/>
        <w:ind w:left="426"/>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ab/>
        <w:t>(13/2/A/10. hrsz.)</w:t>
      </w:r>
    </w:p>
    <w:p w14:paraId="49507337"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6. Köztársaság út 81. A </w:t>
      </w:r>
      <w:proofErr w:type="spellStart"/>
      <w:proofErr w:type="gramStart"/>
      <w:r w:rsidRPr="00CC5019">
        <w:rPr>
          <w:rFonts w:ascii="Times New Roman" w:eastAsia="Times New Roman" w:hAnsi="Times New Roman" w:cs="Mangal"/>
          <w:kern w:val="1"/>
          <w:sz w:val="24"/>
          <w:szCs w:val="24"/>
          <w:lang w:eastAsia="hi-IN" w:bidi="hi-IN"/>
        </w:rPr>
        <w:t>lh.tetőtér</w:t>
      </w:r>
      <w:proofErr w:type="spellEnd"/>
      <w:proofErr w:type="gramEnd"/>
      <w:r w:rsidRPr="00CC5019">
        <w:rPr>
          <w:rFonts w:ascii="Times New Roman" w:eastAsia="Times New Roman" w:hAnsi="Times New Roman" w:cs="Mangal"/>
          <w:kern w:val="1"/>
          <w:sz w:val="24"/>
          <w:szCs w:val="24"/>
          <w:lang w:eastAsia="hi-IN" w:bidi="hi-IN"/>
        </w:rPr>
        <w:t xml:space="preserve"> 9. ajtó</w:t>
      </w:r>
      <w:r w:rsidRPr="00CC5019">
        <w:rPr>
          <w:rFonts w:ascii="Times New Roman" w:eastAsia="Times New Roman" w:hAnsi="Times New Roman" w:cs="Mangal"/>
          <w:kern w:val="1"/>
          <w:sz w:val="24"/>
          <w:szCs w:val="24"/>
          <w:lang w:eastAsia="hi-IN" w:bidi="hi-IN"/>
        </w:rPr>
        <w:tab/>
        <w:t xml:space="preserve">52 </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összkomfortos</w:t>
      </w:r>
    </w:p>
    <w:p w14:paraId="2E60F11A" w14:textId="77777777" w:rsidR="008E6A0B" w:rsidRPr="00CC5019" w:rsidRDefault="008E6A0B" w:rsidP="008E6A0B">
      <w:pPr>
        <w:widowControl w:val="0"/>
        <w:suppressAutoHyphens/>
        <w:spacing w:after="0" w:line="240" w:lineRule="auto"/>
        <w:ind w:left="426"/>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ab/>
        <w:t>(13/2/A/11. hrsz.)</w:t>
      </w:r>
    </w:p>
    <w:p w14:paraId="580E5067"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7. Köztársaság út 81. B </w:t>
      </w:r>
      <w:proofErr w:type="spellStart"/>
      <w:r w:rsidRPr="00CC5019">
        <w:rPr>
          <w:rFonts w:ascii="Times New Roman" w:eastAsia="Times New Roman" w:hAnsi="Times New Roman" w:cs="Mangal"/>
          <w:kern w:val="1"/>
          <w:sz w:val="24"/>
          <w:szCs w:val="24"/>
          <w:lang w:eastAsia="hi-IN" w:bidi="hi-IN"/>
        </w:rPr>
        <w:t>lh</w:t>
      </w:r>
      <w:proofErr w:type="spellEnd"/>
      <w:r w:rsidRPr="00CC5019">
        <w:rPr>
          <w:rFonts w:ascii="Times New Roman" w:eastAsia="Times New Roman" w:hAnsi="Times New Roman" w:cs="Mangal"/>
          <w:kern w:val="1"/>
          <w:sz w:val="24"/>
          <w:szCs w:val="24"/>
          <w:lang w:eastAsia="hi-IN" w:bidi="hi-IN"/>
        </w:rPr>
        <w:t xml:space="preserve"> I. em. 6. ajtó</w:t>
      </w:r>
      <w:r w:rsidRPr="00CC5019">
        <w:rPr>
          <w:rFonts w:ascii="Times New Roman" w:eastAsia="Times New Roman" w:hAnsi="Times New Roman" w:cs="Mangal"/>
          <w:kern w:val="1"/>
          <w:sz w:val="24"/>
          <w:szCs w:val="24"/>
          <w:lang w:eastAsia="hi-IN" w:bidi="hi-IN"/>
        </w:rPr>
        <w:tab/>
        <w:t>69</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összkomfortos</w:t>
      </w:r>
    </w:p>
    <w:p w14:paraId="382F7714" w14:textId="77777777" w:rsidR="008E6A0B" w:rsidRPr="00CC5019" w:rsidRDefault="008E6A0B" w:rsidP="008E6A0B">
      <w:pPr>
        <w:widowControl w:val="0"/>
        <w:suppressAutoHyphens/>
        <w:spacing w:after="0" w:line="240" w:lineRule="auto"/>
        <w:ind w:left="426"/>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ab/>
        <w:t>(13/2/A/17. hrsz.)</w:t>
      </w:r>
    </w:p>
    <w:p w14:paraId="0FF8172E"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8. Köztársaság út 81. B </w:t>
      </w:r>
      <w:proofErr w:type="spellStart"/>
      <w:r w:rsidRPr="00CC5019">
        <w:rPr>
          <w:rFonts w:ascii="Times New Roman" w:eastAsia="Times New Roman" w:hAnsi="Times New Roman" w:cs="Mangal"/>
          <w:kern w:val="1"/>
          <w:sz w:val="24"/>
          <w:szCs w:val="24"/>
          <w:lang w:eastAsia="hi-IN" w:bidi="hi-IN"/>
        </w:rPr>
        <w:t>lh</w:t>
      </w:r>
      <w:proofErr w:type="spellEnd"/>
      <w:r w:rsidRPr="00CC5019">
        <w:rPr>
          <w:rFonts w:ascii="Times New Roman" w:eastAsia="Times New Roman" w:hAnsi="Times New Roman" w:cs="Mangal"/>
          <w:kern w:val="1"/>
          <w:sz w:val="24"/>
          <w:szCs w:val="24"/>
          <w:lang w:eastAsia="hi-IN" w:bidi="hi-IN"/>
        </w:rPr>
        <w:t xml:space="preserve"> I. em. 5. </w:t>
      </w:r>
      <w:proofErr w:type="gramStart"/>
      <w:r w:rsidRPr="00CC5019">
        <w:rPr>
          <w:rFonts w:ascii="Times New Roman" w:eastAsia="Times New Roman" w:hAnsi="Times New Roman" w:cs="Mangal"/>
          <w:kern w:val="1"/>
          <w:sz w:val="24"/>
          <w:szCs w:val="24"/>
          <w:lang w:eastAsia="hi-IN" w:bidi="hi-IN"/>
        </w:rPr>
        <w:t xml:space="preserve">ajtó  </w:t>
      </w:r>
      <w:r w:rsidRPr="00CC5019">
        <w:rPr>
          <w:rFonts w:ascii="Times New Roman" w:eastAsia="Times New Roman" w:hAnsi="Times New Roman" w:cs="Mangal"/>
          <w:kern w:val="1"/>
          <w:sz w:val="24"/>
          <w:szCs w:val="24"/>
          <w:lang w:eastAsia="hi-IN" w:bidi="hi-IN"/>
        </w:rPr>
        <w:tab/>
      </w:r>
      <w:proofErr w:type="gramEnd"/>
      <w:r w:rsidRPr="00CC5019">
        <w:rPr>
          <w:rFonts w:ascii="Times New Roman" w:eastAsia="Times New Roman" w:hAnsi="Times New Roman" w:cs="Mangal"/>
          <w:kern w:val="1"/>
          <w:sz w:val="24"/>
          <w:szCs w:val="24"/>
          <w:lang w:eastAsia="hi-IN" w:bidi="hi-IN"/>
        </w:rPr>
        <w:t>34</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összkomfortos</w:t>
      </w:r>
    </w:p>
    <w:p w14:paraId="3B9DFC2E" w14:textId="77777777" w:rsidR="008E6A0B" w:rsidRPr="00CC5019" w:rsidRDefault="008E6A0B" w:rsidP="008E6A0B">
      <w:pPr>
        <w:widowControl w:val="0"/>
        <w:suppressAutoHyphens/>
        <w:spacing w:after="0" w:line="240" w:lineRule="auto"/>
        <w:ind w:left="426"/>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ab/>
        <w:t>(13/2/A/18. hrsz.)</w:t>
      </w:r>
    </w:p>
    <w:p w14:paraId="36E03A97"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9. Köztársaság út 81. B </w:t>
      </w:r>
      <w:proofErr w:type="spellStart"/>
      <w:r w:rsidRPr="00CC5019">
        <w:rPr>
          <w:rFonts w:ascii="Times New Roman" w:eastAsia="Times New Roman" w:hAnsi="Times New Roman" w:cs="Mangal"/>
          <w:kern w:val="1"/>
          <w:sz w:val="24"/>
          <w:szCs w:val="24"/>
          <w:lang w:eastAsia="hi-IN" w:bidi="hi-IN"/>
        </w:rPr>
        <w:t>lh</w:t>
      </w:r>
      <w:proofErr w:type="spellEnd"/>
      <w:r w:rsidRPr="00CC5019">
        <w:rPr>
          <w:rFonts w:ascii="Times New Roman" w:eastAsia="Times New Roman" w:hAnsi="Times New Roman" w:cs="Mangal"/>
          <w:kern w:val="1"/>
          <w:sz w:val="24"/>
          <w:szCs w:val="24"/>
          <w:lang w:eastAsia="hi-IN" w:bidi="hi-IN"/>
        </w:rPr>
        <w:t xml:space="preserve"> I. em. 4. </w:t>
      </w:r>
      <w:proofErr w:type="gramStart"/>
      <w:r w:rsidRPr="00CC5019">
        <w:rPr>
          <w:rFonts w:ascii="Times New Roman" w:eastAsia="Times New Roman" w:hAnsi="Times New Roman" w:cs="Mangal"/>
          <w:kern w:val="1"/>
          <w:sz w:val="24"/>
          <w:szCs w:val="24"/>
          <w:lang w:eastAsia="hi-IN" w:bidi="hi-IN"/>
        </w:rPr>
        <w:t xml:space="preserve">ajtó  </w:t>
      </w:r>
      <w:r w:rsidRPr="00CC5019">
        <w:rPr>
          <w:rFonts w:ascii="Times New Roman" w:eastAsia="Times New Roman" w:hAnsi="Times New Roman" w:cs="Mangal"/>
          <w:kern w:val="1"/>
          <w:sz w:val="24"/>
          <w:szCs w:val="24"/>
          <w:lang w:eastAsia="hi-IN" w:bidi="hi-IN"/>
        </w:rPr>
        <w:tab/>
      </w:r>
      <w:proofErr w:type="gramEnd"/>
      <w:r w:rsidRPr="00CC5019">
        <w:rPr>
          <w:rFonts w:ascii="Times New Roman" w:eastAsia="Times New Roman" w:hAnsi="Times New Roman" w:cs="Mangal"/>
          <w:kern w:val="1"/>
          <w:sz w:val="24"/>
          <w:szCs w:val="24"/>
          <w:lang w:eastAsia="hi-IN" w:bidi="hi-IN"/>
        </w:rPr>
        <w:t>54</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összkomfortos</w:t>
      </w:r>
    </w:p>
    <w:p w14:paraId="53349071" w14:textId="77777777" w:rsidR="008E6A0B" w:rsidRPr="00CC5019" w:rsidRDefault="008E6A0B" w:rsidP="008E6A0B">
      <w:pPr>
        <w:widowControl w:val="0"/>
        <w:suppressAutoHyphens/>
        <w:spacing w:after="0" w:line="240" w:lineRule="auto"/>
        <w:ind w:left="426"/>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ab/>
        <w:t>(13/2/A/19. hrsz.)</w:t>
      </w:r>
    </w:p>
    <w:p w14:paraId="229613DF"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10. Köztársaság út 81. B </w:t>
      </w:r>
      <w:proofErr w:type="spellStart"/>
      <w:proofErr w:type="gramStart"/>
      <w:r w:rsidRPr="00CC5019">
        <w:rPr>
          <w:rFonts w:ascii="Times New Roman" w:eastAsia="Times New Roman" w:hAnsi="Times New Roman" w:cs="Mangal"/>
          <w:kern w:val="1"/>
          <w:sz w:val="24"/>
          <w:szCs w:val="24"/>
          <w:lang w:eastAsia="hi-IN" w:bidi="hi-IN"/>
        </w:rPr>
        <w:t>lh.tetőtér</w:t>
      </w:r>
      <w:proofErr w:type="spellEnd"/>
      <w:proofErr w:type="gramEnd"/>
      <w:r w:rsidRPr="00CC5019">
        <w:rPr>
          <w:rFonts w:ascii="Times New Roman" w:eastAsia="Times New Roman" w:hAnsi="Times New Roman" w:cs="Mangal"/>
          <w:kern w:val="1"/>
          <w:sz w:val="24"/>
          <w:szCs w:val="24"/>
          <w:lang w:eastAsia="hi-IN" w:bidi="hi-IN"/>
        </w:rPr>
        <w:t xml:space="preserve"> 12. ajtó</w:t>
      </w:r>
      <w:r w:rsidRPr="00CC5019">
        <w:rPr>
          <w:rFonts w:ascii="Times New Roman" w:eastAsia="Times New Roman" w:hAnsi="Times New Roman" w:cs="Mangal"/>
          <w:kern w:val="1"/>
          <w:sz w:val="24"/>
          <w:szCs w:val="24"/>
          <w:lang w:eastAsia="hi-IN" w:bidi="hi-IN"/>
        </w:rPr>
        <w:tab/>
        <w:t>63</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összkomfortos</w:t>
      </w:r>
    </w:p>
    <w:p w14:paraId="72851D29" w14:textId="77777777" w:rsidR="008E6A0B" w:rsidRPr="00CC5019" w:rsidRDefault="008E6A0B" w:rsidP="008E6A0B">
      <w:pPr>
        <w:widowControl w:val="0"/>
        <w:suppressAutoHyphens/>
        <w:spacing w:after="0" w:line="240" w:lineRule="auto"/>
        <w:ind w:left="426"/>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ab/>
        <w:t>(13/2/A/20. hrsz.)</w:t>
      </w:r>
    </w:p>
    <w:p w14:paraId="77BCB536"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11. Köztársaság út 81. B </w:t>
      </w:r>
      <w:proofErr w:type="spellStart"/>
      <w:proofErr w:type="gramStart"/>
      <w:r w:rsidRPr="00CC5019">
        <w:rPr>
          <w:rFonts w:ascii="Times New Roman" w:eastAsia="Times New Roman" w:hAnsi="Times New Roman" w:cs="Mangal"/>
          <w:kern w:val="1"/>
          <w:sz w:val="24"/>
          <w:szCs w:val="24"/>
          <w:lang w:eastAsia="hi-IN" w:bidi="hi-IN"/>
        </w:rPr>
        <w:t>lh.tetőtér</w:t>
      </w:r>
      <w:proofErr w:type="spellEnd"/>
      <w:proofErr w:type="gramEnd"/>
      <w:r w:rsidRPr="00CC5019">
        <w:rPr>
          <w:rFonts w:ascii="Times New Roman" w:eastAsia="Times New Roman" w:hAnsi="Times New Roman" w:cs="Mangal"/>
          <w:kern w:val="1"/>
          <w:sz w:val="24"/>
          <w:szCs w:val="24"/>
          <w:lang w:eastAsia="hi-IN" w:bidi="hi-IN"/>
        </w:rPr>
        <w:t xml:space="preserve"> 11. ajtó </w:t>
      </w:r>
      <w:r w:rsidRPr="00CC5019">
        <w:rPr>
          <w:rFonts w:ascii="Times New Roman" w:eastAsia="Times New Roman" w:hAnsi="Times New Roman" w:cs="Mangal"/>
          <w:kern w:val="1"/>
          <w:sz w:val="24"/>
          <w:szCs w:val="24"/>
          <w:lang w:eastAsia="hi-IN" w:bidi="hi-IN"/>
        </w:rPr>
        <w:tab/>
        <w:t>32</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összkomfortos</w:t>
      </w:r>
    </w:p>
    <w:p w14:paraId="1D80DA9F" w14:textId="77777777" w:rsidR="008E6A0B" w:rsidRPr="00CC5019" w:rsidRDefault="008E6A0B" w:rsidP="008E6A0B">
      <w:pPr>
        <w:widowControl w:val="0"/>
        <w:suppressAutoHyphens/>
        <w:spacing w:after="0" w:line="240" w:lineRule="auto"/>
        <w:ind w:left="426"/>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ab/>
        <w:t>(13/2/A/21. hrsz.)</w:t>
      </w:r>
      <w:r w:rsidRPr="00CC5019">
        <w:rPr>
          <w:rFonts w:ascii="Times New Roman" w:eastAsia="Times New Roman" w:hAnsi="Times New Roman" w:cs="Mangal"/>
          <w:kern w:val="1"/>
          <w:sz w:val="24"/>
          <w:szCs w:val="24"/>
          <w:lang w:eastAsia="hi-IN" w:bidi="hi-IN"/>
        </w:rPr>
        <w:tab/>
      </w:r>
    </w:p>
    <w:p w14:paraId="734FBEEE" w14:textId="77777777" w:rsidR="008E6A0B" w:rsidRPr="00CC5019" w:rsidRDefault="008E6A0B" w:rsidP="008E6A0B">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 xml:space="preserve">12. Köztársaság út 81. B </w:t>
      </w:r>
      <w:proofErr w:type="spellStart"/>
      <w:proofErr w:type="gramStart"/>
      <w:r w:rsidRPr="00CC5019">
        <w:rPr>
          <w:rFonts w:ascii="Times New Roman" w:eastAsia="Times New Roman" w:hAnsi="Times New Roman" w:cs="Mangal"/>
          <w:kern w:val="1"/>
          <w:sz w:val="24"/>
          <w:szCs w:val="24"/>
          <w:lang w:eastAsia="hi-IN" w:bidi="hi-IN"/>
        </w:rPr>
        <w:t>lh.tetőtér</w:t>
      </w:r>
      <w:proofErr w:type="spellEnd"/>
      <w:proofErr w:type="gramEnd"/>
      <w:r w:rsidRPr="00CC5019">
        <w:rPr>
          <w:rFonts w:ascii="Times New Roman" w:eastAsia="Times New Roman" w:hAnsi="Times New Roman" w:cs="Mangal"/>
          <w:kern w:val="1"/>
          <w:sz w:val="24"/>
          <w:szCs w:val="24"/>
          <w:lang w:eastAsia="hi-IN" w:bidi="hi-IN"/>
        </w:rPr>
        <w:t xml:space="preserve"> 10. ajtó</w:t>
      </w:r>
      <w:r w:rsidRPr="00CC5019">
        <w:rPr>
          <w:rFonts w:ascii="Times New Roman" w:eastAsia="Times New Roman" w:hAnsi="Times New Roman" w:cs="Mangal"/>
          <w:kern w:val="1"/>
          <w:sz w:val="24"/>
          <w:szCs w:val="24"/>
          <w:lang w:eastAsia="hi-IN" w:bidi="hi-IN"/>
        </w:rPr>
        <w:tab/>
        <w:t>52</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összkomfortos</w:t>
      </w:r>
    </w:p>
    <w:p w14:paraId="555CA101" w14:textId="77777777" w:rsidR="008E6A0B" w:rsidRPr="00CC5019" w:rsidRDefault="008E6A0B" w:rsidP="008E6A0B">
      <w:pPr>
        <w:widowControl w:val="0"/>
        <w:suppressAutoHyphens/>
        <w:spacing w:after="0" w:line="240" w:lineRule="auto"/>
        <w:ind w:left="426"/>
        <w:jc w:val="both"/>
        <w:rPr>
          <w:rFonts w:ascii="Garamond" w:eastAsia="Times New Roman" w:hAnsi="Garamond" w:cs="Mangal"/>
          <w:i/>
          <w:iCs/>
          <w:kern w:val="1"/>
          <w:sz w:val="24"/>
          <w:szCs w:val="24"/>
          <w:u w:val="single"/>
          <w:lang w:eastAsia="hi-IN" w:bidi="hi-IN"/>
        </w:rPr>
      </w:pPr>
      <w:r w:rsidRPr="00CC5019">
        <w:rPr>
          <w:rFonts w:ascii="Times New Roman" w:eastAsia="Times New Roman" w:hAnsi="Times New Roman" w:cs="Mangal"/>
          <w:kern w:val="1"/>
          <w:sz w:val="24"/>
          <w:szCs w:val="24"/>
          <w:lang w:eastAsia="hi-IN" w:bidi="hi-IN"/>
        </w:rPr>
        <w:tab/>
        <w:t>(13/2/A/22. hrsz.)</w:t>
      </w:r>
    </w:p>
    <w:p w14:paraId="5D99769B" w14:textId="77777777" w:rsidR="008E6A0B" w:rsidRPr="00CC5019" w:rsidRDefault="008E6A0B" w:rsidP="008E6A0B">
      <w:pPr>
        <w:widowControl w:val="0"/>
        <w:tabs>
          <w:tab w:val="left" w:pos="620"/>
          <w:tab w:val="left" w:pos="3667"/>
          <w:tab w:val="left" w:pos="5550"/>
          <w:tab w:val="left" w:pos="7192"/>
        </w:tabs>
        <w:suppressAutoHyphens/>
        <w:spacing w:after="0" w:line="240" w:lineRule="auto"/>
        <w:jc w:val="both"/>
        <w:rPr>
          <w:rFonts w:ascii="Garamond" w:eastAsia="Times New Roman" w:hAnsi="Garamond" w:cs="Mangal"/>
          <w:i/>
          <w:iCs/>
          <w:kern w:val="1"/>
          <w:sz w:val="24"/>
          <w:szCs w:val="24"/>
          <w:u w:val="single"/>
          <w:lang w:eastAsia="hi-IN" w:bidi="hi-IN"/>
        </w:rPr>
      </w:pPr>
    </w:p>
    <w:p w14:paraId="636810F1"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2A5ED853"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139DBBC6"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253969AE"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26980E61"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326C74BC"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05C70D71"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405B63EB"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0D150D3C"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7BA9689F"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2D1F93F3"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2F7B923E"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32A61A82"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2953B9BB"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0C08FFDF"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504CC5AF"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2C48A2D7"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799BEAE4"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6D8F3665"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2A26AD6A"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28D78491"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b/>
          <w:kern w:val="1"/>
          <w:sz w:val="24"/>
          <w:szCs w:val="24"/>
          <w:lang w:eastAsia="hi-IN" w:bidi="hi-IN"/>
        </w:rPr>
      </w:pPr>
      <w:r w:rsidRPr="00CC5019">
        <w:rPr>
          <w:rFonts w:ascii="Times New Roman" w:eastAsia="Lucida Sans Unicode" w:hAnsi="Times New Roman" w:cs="Tahoma"/>
          <w:b/>
          <w:kern w:val="1"/>
          <w:sz w:val="24"/>
          <w:szCs w:val="24"/>
          <w:lang w:eastAsia="hi-IN" w:bidi="hi-IN"/>
        </w:rPr>
        <w:t>2. számú melléklet</w:t>
      </w:r>
    </w:p>
    <w:p w14:paraId="6F0565F8"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3D25DD3F"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70A580FE" w14:textId="77777777" w:rsidR="008E6A0B" w:rsidRPr="00CC5019" w:rsidRDefault="008E6A0B" w:rsidP="008E6A0B">
      <w:pPr>
        <w:widowControl w:val="0"/>
        <w:tabs>
          <w:tab w:val="left" w:pos="864"/>
          <w:tab w:val="left" w:pos="4522"/>
          <w:tab w:val="left" w:pos="7839"/>
        </w:tabs>
        <w:suppressAutoHyphens/>
        <w:spacing w:after="0" w:line="240" w:lineRule="auto"/>
        <w:jc w:val="center"/>
        <w:rPr>
          <w:rFonts w:ascii="Times New Roman" w:eastAsia="Lucida Sans Unicode" w:hAnsi="Times New Roman" w:cs="Tahoma"/>
          <w:b/>
          <w:kern w:val="1"/>
          <w:sz w:val="24"/>
          <w:szCs w:val="24"/>
          <w:lang w:eastAsia="hi-IN" w:bidi="hi-IN"/>
        </w:rPr>
      </w:pPr>
      <w:r w:rsidRPr="00CC5019">
        <w:rPr>
          <w:rFonts w:ascii="Times New Roman" w:eastAsia="Lucida Sans Unicode" w:hAnsi="Times New Roman" w:cs="Tahoma"/>
          <w:b/>
          <w:kern w:val="1"/>
          <w:sz w:val="26"/>
          <w:szCs w:val="26"/>
          <w:lang w:eastAsia="hi-IN" w:bidi="hi-IN"/>
        </w:rPr>
        <w:t>KIMUTATÁS</w:t>
      </w:r>
    </w:p>
    <w:p w14:paraId="18527894" w14:textId="77777777" w:rsidR="008E6A0B" w:rsidRPr="00CC5019" w:rsidRDefault="008E6A0B" w:rsidP="008E6A0B">
      <w:pPr>
        <w:widowControl w:val="0"/>
        <w:tabs>
          <w:tab w:val="left" w:pos="864"/>
          <w:tab w:val="left" w:pos="4522"/>
          <w:tab w:val="left" w:pos="7839"/>
        </w:tabs>
        <w:suppressAutoHyphens/>
        <w:spacing w:after="0" w:line="240" w:lineRule="auto"/>
        <w:jc w:val="center"/>
        <w:rPr>
          <w:rFonts w:ascii="Times New Roman" w:eastAsia="Lucida Sans Unicode" w:hAnsi="Times New Roman" w:cs="Tahoma"/>
          <w:b/>
          <w:kern w:val="1"/>
          <w:sz w:val="24"/>
          <w:szCs w:val="24"/>
          <w:lang w:eastAsia="hi-IN" w:bidi="hi-IN"/>
        </w:rPr>
      </w:pPr>
      <w:r w:rsidRPr="00CC5019">
        <w:rPr>
          <w:rFonts w:ascii="Times New Roman" w:eastAsia="Lucida Sans Unicode" w:hAnsi="Times New Roman" w:cs="Tahoma"/>
          <w:b/>
          <w:kern w:val="1"/>
          <w:sz w:val="24"/>
          <w:szCs w:val="24"/>
          <w:lang w:eastAsia="hi-IN" w:bidi="hi-IN"/>
        </w:rPr>
        <w:t xml:space="preserve">A Megbízó tulajdonát képező, a Megbízott részére </w:t>
      </w:r>
      <w:proofErr w:type="spellStart"/>
      <w:r w:rsidRPr="00CC5019">
        <w:rPr>
          <w:rFonts w:ascii="Times New Roman" w:eastAsia="Lucida Sans Unicode" w:hAnsi="Times New Roman" w:cs="Tahoma"/>
          <w:b/>
          <w:kern w:val="1"/>
          <w:sz w:val="24"/>
          <w:szCs w:val="24"/>
          <w:lang w:eastAsia="hi-IN" w:bidi="hi-IN"/>
        </w:rPr>
        <w:t>üzemletetésre</w:t>
      </w:r>
      <w:proofErr w:type="spellEnd"/>
      <w:r w:rsidRPr="00CC5019">
        <w:rPr>
          <w:rFonts w:ascii="Times New Roman" w:eastAsia="Lucida Sans Unicode" w:hAnsi="Times New Roman" w:cs="Tahoma"/>
          <w:b/>
          <w:kern w:val="1"/>
          <w:sz w:val="24"/>
          <w:szCs w:val="24"/>
          <w:lang w:eastAsia="hi-IN" w:bidi="hi-IN"/>
        </w:rPr>
        <w:t xml:space="preserve"> átadott </w:t>
      </w:r>
    </w:p>
    <w:p w14:paraId="2EE87340" w14:textId="77777777" w:rsidR="008E6A0B" w:rsidRPr="00CC5019" w:rsidRDefault="008E6A0B" w:rsidP="008E6A0B">
      <w:pPr>
        <w:widowControl w:val="0"/>
        <w:tabs>
          <w:tab w:val="left" w:pos="864"/>
          <w:tab w:val="left" w:pos="4522"/>
          <w:tab w:val="left" w:pos="7839"/>
        </w:tabs>
        <w:suppressAutoHyphens/>
        <w:spacing w:after="0" w:line="240" w:lineRule="auto"/>
        <w:jc w:val="center"/>
        <w:rPr>
          <w:rFonts w:ascii="Times New Roman" w:eastAsia="Lucida Sans Unicode" w:hAnsi="Times New Roman" w:cs="Tahoma"/>
          <w:b/>
          <w:kern w:val="1"/>
          <w:sz w:val="24"/>
          <w:szCs w:val="24"/>
          <w:lang w:eastAsia="hi-IN" w:bidi="hi-IN"/>
        </w:rPr>
      </w:pPr>
      <w:r w:rsidRPr="00CC5019">
        <w:rPr>
          <w:rFonts w:ascii="Times New Roman" w:eastAsia="Lucida Sans Unicode" w:hAnsi="Times New Roman" w:cs="Tahoma"/>
          <w:b/>
          <w:kern w:val="1"/>
          <w:sz w:val="24"/>
          <w:szCs w:val="24"/>
          <w:lang w:eastAsia="hi-IN" w:bidi="hi-IN"/>
        </w:rPr>
        <w:t>nem lakás céljára szolgáló helyiségekről</w:t>
      </w:r>
    </w:p>
    <w:p w14:paraId="269A1B8B" w14:textId="77777777" w:rsidR="008E6A0B" w:rsidRPr="00CC5019" w:rsidRDefault="008E6A0B" w:rsidP="008E6A0B">
      <w:pPr>
        <w:widowControl w:val="0"/>
        <w:tabs>
          <w:tab w:val="left" w:pos="864"/>
          <w:tab w:val="left" w:pos="4522"/>
          <w:tab w:val="left" w:pos="7839"/>
        </w:tabs>
        <w:suppressAutoHyphens/>
        <w:spacing w:after="0" w:line="240" w:lineRule="auto"/>
        <w:jc w:val="center"/>
        <w:rPr>
          <w:rFonts w:ascii="Times New Roman" w:eastAsia="Lucida Sans Unicode" w:hAnsi="Times New Roman" w:cs="Tahoma"/>
          <w:b/>
          <w:kern w:val="1"/>
          <w:sz w:val="24"/>
          <w:szCs w:val="24"/>
          <w:lang w:eastAsia="hi-IN" w:bidi="hi-IN"/>
        </w:rPr>
      </w:pPr>
    </w:p>
    <w:p w14:paraId="011F6D4E" w14:textId="77777777" w:rsidR="008E6A0B" w:rsidRPr="00CC5019" w:rsidRDefault="008E6A0B" w:rsidP="008E6A0B">
      <w:pPr>
        <w:widowControl w:val="0"/>
        <w:tabs>
          <w:tab w:val="left" w:pos="864"/>
          <w:tab w:val="left" w:pos="4522"/>
          <w:tab w:val="left" w:pos="7839"/>
        </w:tabs>
        <w:suppressAutoHyphens/>
        <w:spacing w:after="0" w:line="240" w:lineRule="auto"/>
        <w:jc w:val="center"/>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b/>
          <w:kern w:val="1"/>
          <w:sz w:val="24"/>
          <w:szCs w:val="24"/>
          <w:lang w:eastAsia="hi-IN" w:bidi="hi-IN"/>
        </w:rPr>
        <w:t>Piaci alapon bérbe adható helyiségek jegyzéke</w:t>
      </w:r>
    </w:p>
    <w:p w14:paraId="2DB0F997" w14:textId="77777777" w:rsidR="008E6A0B" w:rsidRPr="00CC5019" w:rsidRDefault="008E6A0B" w:rsidP="008E6A0B">
      <w:pPr>
        <w:widowControl w:val="0"/>
        <w:tabs>
          <w:tab w:val="left" w:pos="864"/>
          <w:tab w:val="left" w:pos="4522"/>
          <w:tab w:val="left" w:pos="7839"/>
        </w:tabs>
        <w:suppressAutoHyphens/>
        <w:spacing w:after="0" w:line="240" w:lineRule="auto"/>
        <w:rPr>
          <w:rFonts w:ascii="Times New Roman" w:eastAsia="Lucida Sans Unicode" w:hAnsi="Times New Roman" w:cs="Tahoma"/>
          <w:kern w:val="1"/>
          <w:sz w:val="24"/>
          <w:szCs w:val="24"/>
          <w:lang w:eastAsia="hi-IN" w:bidi="hi-IN"/>
        </w:rPr>
      </w:pPr>
    </w:p>
    <w:p w14:paraId="7963EECB" w14:textId="77777777" w:rsidR="008E6A0B" w:rsidRPr="00CC5019" w:rsidRDefault="008E6A0B" w:rsidP="008E6A0B">
      <w:pPr>
        <w:widowControl w:val="0"/>
        <w:pBdr>
          <w:bottom w:val="single" w:sz="4" w:space="1" w:color="000000"/>
        </w:pBdr>
        <w:tabs>
          <w:tab w:val="left" w:pos="1085"/>
          <w:tab w:val="left" w:pos="3968"/>
          <w:tab w:val="left" w:pos="7378"/>
        </w:tabs>
        <w:suppressAutoHyphens/>
        <w:spacing w:after="0" w:line="240" w:lineRule="auto"/>
        <w:rPr>
          <w:rFonts w:ascii="Times New Roman" w:eastAsia="Lucida Sans Unicode" w:hAnsi="Times New Roman" w:cs="Tahoma"/>
          <w:kern w:val="1"/>
          <w:sz w:val="24"/>
          <w:szCs w:val="24"/>
          <w:u w:val="single"/>
          <w:lang w:eastAsia="hi-IN" w:bidi="hi-IN"/>
        </w:rPr>
      </w:pPr>
      <w:r w:rsidRPr="00CC5019">
        <w:rPr>
          <w:rFonts w:ascii="Times New Roman" w:eastAsia="Lucida Sans Unicode" w:hAnsi="Times New Roman" w:cs="Tahoma"/>
          <w:b/>
          <w:kern w:val="1"/>
          <w:sz w:val="24"/>
          <w:szCs w:val="24"/>
          <w:lang w:eastAsia="hi-IN" w:bidi="hi-IN"/>
        </w:rPr>
        <w:t>Ssz.:</w:t>
      </w:r>
      <w:r w:rsidRPr="00CC5019">
        <w:rPr>
          <w:rFonts w:ascii="Times New Roman" w:eastAsia="Lucida Sans Unicode" w:hAnsi="Times New Roman" w:cs="Tahoma"/>
          <w:b/>
          <w:kern w:val="1"/>
          <w:sz w:val="24"/>
          <w:szCs w:val="24"/>
          <w:lang w:eastAsia="hi-IN" w:bidi="hi-IN"/>
        </w:rPr>
        <w:tab/>
        <w:t xml:space="preserve"> Cím</w:t>
      </w:r>
      <w:r w:rsidRPr="00CC5019">
        <w:rPr>
          <w:rFonts w:ascii="Times New Roman" w:eastAsia="Lucida Sans Unicode" w:hAnsi="Times New Roman" w:cs="Tahoma"/>
          <w:b/>
          <w:kern w:val="1"/>
          <w:sz w:val="24"/>
          <w:szCs w:val="24"/>
          <w:lang w:eastAsia="hi-IN" w:bidi="hi-IN"/>
        </w:rPr>
        <w:tab/>
      </w:r>
      <w:proofErr w:type="spellStart"/>
      <w:r w:rsidRPr="00CC5019">
        <w:rPr>
          <w:rFonts w:ascii="Times New Roman" w:eastAsia="Lucida Sans Unicode" w:hAnsi="Times New Roman" w:cs="Tahoma"/>
          <w:b/>
          <w:kern w:val="1"/>
          <w:sz w:val="24"/>
          <w:szCs w:val="24"/>
          <w:lang w:eastAsia="hi-IN" w:bidi="hi-IN"/>
        </w:rPr>
        <w:t>Haszn.alapterület</w:t>
      </w:r>
      <w:proofErr w:type="spellEnd"/>
      <w:r w:rsidRPr="00CC5019">
        <w:rPr>
          <w:rFonts w:ascii="Times New Roman" w:eastAsia="Lucida Sans Unicode" w:hAnsi="Times New Roman" w:cs="Tahoma"/>
          <w:b/>
          <w:kern w:val="1"/>
          <w:sz w:val="24"/>
          <w:szCs w:val="24"/>
          <w:lang w:eastAsia="hi-IN" w:bidi="hi-IN"/>
        </w:rPr>
        <w:tab/>
        <w:t>Megnevezés</w:t>
      </w:r>
    </w:p>
    <w:p w14:paraId="09CCDE65" w14:textId="77777777" w:rsidR="008E6A0B" w:rsidRPr="00CC5019" w:rsidRDefault="008E6A0B" w:rsidP="008E6A0B">
      <w:pPr>
        <w:widowControl w:val="0"/>
        <w:tabs>
          <w:tab w:val="left" w:pos="4491"/>
          <w:tab w:val="left" w:pos="7839"/>
        </w:tabs>
        <w:suppressAutoHyphens/>
        <w:spacing w:after="0" w:line="240" w:lineRule="auto"/>
        <w:jc w:val="center"/>
        <w:rPr>
          <w:rFonts w:ascii="Times New Roman" w:eastAsia="Lucida Sans Unicode" w:hAnsi="Times New Roman" w:cs="Tahoma"/>
          <w:kern w:val="1"/>
          <w:sz w:val="24"/>
          <w:szCs w:val="24"/>
          <w:u w:val="single"/>
          <w:lang w:eastAsia="hi-IN" w:bidi="hi-IN"/>
        </w:rPr>
      </w:pPr>
    </w:p>
    <w:p w14:paraId="137C6F22" w14:textId="77777777" w:rsidR="008E6A0B" w:rsidRPr="00CC5019" w:rsidRDefault="008E6A0B" w:rsidP="008E6A0B">
      <w:pPr>
        <w:widowControl w:val="0"/>
        <w:tabs>
          <w:tab w:val="left" w:pos="744"/>
          <w:tab w:val="left" w:pos="4216"/>
          <w:tab w:val="left" w:pos="4774"/>
          <w:tab w:val="left" w:pos="7595"/>
        </w:tabs>
        <w:suppressAutoHyphens/>
        <w:spacing w:after="0" w:line="240" w:lineRule="auto"/>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1.</w:t>
      </w:r>
      <w:r w:rsidRPr="00CC5019">
        <w:rPr>
          <w:rFonts w:ascii="Times New Roman" w:eastAsia="Lucida Sans Unicode" w:hAnsi="Times New Roman" w:cs="Tahoma"/>
          <w:kern w:val="1"/>
          <w:sz w:val="24"/>
          <w:szCs w:val="24"/>
          <w:lang w:eastAsia="hi-IN" w:bidi="hi-IN"/>
        </w:rPr>
        <w:tab/>
        <w:t>Köztársaság út 86. (815/4 hrsz)</w:t>
      </w:r>
      <w:r w:rsidRPr="00CC5019">
        <w:rPr>
          <w:rFonts w:ascii="Times New Roman" w:eastAsia="Lucida Sans Unicode" w:hAnsi="Times New Roman" w:cs="Tahoma"/>
          <w:kern w:val="1"/>
          <w:sz w:val="24"/>
          <w:szCs w:val="24"/>
          <w:lang w:eastAsia="hi-IN" w:bidi="hi-IN"/>
        </w:rPr>
        <w:tab/>
        <w:t>16 m</w:t>
      </w:r>
      <w:r w:rsidRPr="00CC5019">
        <w:rPr>
          <w:rFonts w:ascii="Times New Roman" w:eastAsia="Lucida Sans Unicode" w:hAnsi="Times New Roman" w:cs="Tahoma"/>
          <w:kern w:val="1"/>
          <w:sz w:val="24"/>
          <w:szCs w:val="24"/>
          <w:vertAlign w:val="superscript"/>
          <w:lang w:eastAsia="hi-IN" w:bidi="hi-IN"/>
        </w:rPr>
        <w:t>2</w:t>
      </w:r>
      <w:r w:rsidRPr="00CC5019">
        <w:rPr>
          <w:rFonts w:ascii="Times New Roman" w:eastAsia="Lucida Sans Unicode" w:hAnsi="Times New Roman" w:cs="Tahoma"/>
          <w:kern w:val="1"/>
          <w:sz w:val="24"/>
          <w:szCs w:val="24"/>
          <w:lang w:eastAsia="hi-IN" w:bidi="hi-IN"/>
        </w:rPr>
        <w:tab/>
      </w:r>
      <w:r w:rsidRPr="00CC5019">
        <w:rPr>
          <w:rFonts w:ascii="Times New Roman" w:eastAsia="Lucida Sans Unicode" w:hAnsi="Times New Roman" w:cs="Tahoma"/>
          <w:kern w:val="1"/>
          <w:sz w:val="24"/>
          <w:szCs w:val="24"/>
          <w:lang w:eastAsia="hi-IN" w:bidi="hi-IN"/>
        </w:rPr>
        <w:tab/>
        <w:t>garázs</w:t>
      </w:r>
    </w:p>
    <w:p w14:paraId="27C025CC" w14:textId="77777777" w:rsidR="008E6A0B" w:rsidRPr="00CC5019" w:rsidRDefault="008E6A0B" w:rsidP="008E6A0B">
      <w:pPr>
        <w:widowControl w:val="0"/>
        <w:tabs>
          <w:tab w:val="left" w:pos="744"/>
          <w:tab w:val="left" w:pos="4216"/>
          <w:tab w:val="left" w:pos="4774"/>
          <w:tab w:val="left" w:pos="7595"/>
        </w:tabs>
        <w:suppressAutoHyphens/>
        <w:spacing w:after="0" w:line="240" w:lineRule="auto"/>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2.</w:t>
      </w:r>
      <w:r w:rsidRPr="00CC5019">
        <w:rPr>
          <w:rFonts w:ascii="Times New Roman" w:eastAsia="Lucida Sans Unicode" w:hAnsi="Times New Roman" w:cs="Tahoma"/>
          <w:kern w:val="1"/>
          <w:sz w:val="24"/>
          <w:szCs w:val="24"/>
          <w:lang w:eastAsia="hi-IN" w:bidi="hi-IN"/>
        </w:rPr>
        <w:tab/>
        <w:t>Köztársaság út 86. (815/5 hrsz)</w:t>
      </w:r>
      <w:r w:rsidRPr="00CC5019">
        <w:rPr>
          <w:rFonts w:ascii="Times New Roman" w:eastAsia="Lucida Sans Unicode" w:hAnsi="Times New Roman" w:cs="Tahoma"/>
          <w:kern w:val="1"/>
          <w:sz w:val="24"/>
          <w:szCs w:val="24"/>
          <w:lang w:eastAsia="hi-IN" w:bidi="hi-IN"/>
        </w:rPr>
        <w:tab/>
        <w:t>19 m</w:t>
      </w:r>
      <w:r w:rsidRPr="00CC5019">
        <w:rPr>
          <w:rFonts w:ascii="Times New Roman" w:eastAsia="Lucida Sans Unicode" w:hAnsi="Times New Roman" w:cs="Tahoma"/>
          <w:kern w:val="1"/>
          <w:sz w:val="24"/>
          <w:szCs w:val="24"/>
          <w:vertAlign w:val="superscript"/>
          <w:lang w:eastAsia="hi-IN" w:bidi="hi-IN"/>
        </w:rPr>
        <w:t>2</w:t>
      </w:r>
      <w:r w:rsidRPr="00CC5019">
        <w:rPr>
          <w:rFonts w:ascii="Times New Roman" w:eastAsia="Lucida Sans Unicode" w:hAnsi="Times New Roman" w:cs="Tahoma"/>
          <w:kern w:val="1"/>
          <w:sz w:val="24"/>
          <w:szCs w:val="24"/>
          <w:vertAlign w:val="superscript"/>
          <w:lang w:eastAsia="hi-IN" w:bidi="hi-IN"/>
        </w:rPr>
        <w:tab/>
      </w:r>
      <w:r w:rsidRPr="00CC5019">
        <w:rPr>
          <w:rFonts w:ascii="Times New Roman" w:eastAsia="Lucida Sans Unicode" w:hAnsi="Times New Roman" w:cs="Tahoma"/>
          <w:kern w:val="1"/>
          <w:sz w:val="24"/>
          <w:szCs w:val="24"/>
          <w:vertAlign w:val="superscript"/>
          <w:lang w:eastAsia="hi-IN" w:bidi="hi-IN"/>
        </w:rPr>
        <w:tab/>
      </w:r>
      <w:r w:rsidRPr="00CC5019">
        <w:rPr>
          <w:rFonts w:ascii="Times New Roman" w:eastAsia="Lucida Sans Unicode" w:hAnsi="Times New Roman" w:cs="Tahoma"/>
          <w:kern w:val="1"/>
          <w:sz w:val="24"/>
          <w:szCs w:val="24"/>
          <w:lang w:eastAsia="hi-IN" w:bidi="hi-IN"/>
        </w:rPr>
        <w:t>garázs</w:t>
      </w:r>
    </w:p>
    <w:p w14:paraId="1176D0AA" w14:textId="77777777" w:rsidR="008E6A0B" w:rsidRPr="00CC5019" w:rsidRDefault="008E6A0B" w:rsidP="008E6A0B">
      <w:pPr>
        <w:widowControl w:val="0"/>
        <w:tabs>
          <w:tab w:val="left" w:pos="744"/>
          <w:tab w:val="left" w:pos="4216"/>
          <w:tab w:val="left" w:pos="4774"/>
          <w:tab w:val="left" w:pos="7595"/>
        </w:tabs>
        <w:suppressAutoHyphens/>
        <w:spacing w:after="0" w:line="240" w:lineRule="auto"/>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3.</w:t>
      </w:r>
      <w:r w:rsidRPr="00CC5019">
        <w:rPr>
          <w:rFonts w:ascii="Times New Roman" w:eastAsia="Lucida Sans Unicode" w:hAnsi="Times New Roman" w:cs="Tahoma"/>
          <w:kern w:val="1"/>
          <w:sz w:val="24"/>
          <w:szCs w:val="24"/>
          <w:lang w:eastAsia="hi-IN" w:bidi="hi-IN"/>
        </w:rPr>
        <w:tab/>
        <w:t>Köztársaság út 86. (815/8 hrsz)</w:t>
      </w:r>
      <w:r w:rsidRPr="00CC5019">
        <w:rPr>
          <w:rFonts w:ascii="Times New Roman" w:eastAsia="Lucida Sans Unicode" w:hAnsi="Times New Roman" w:cs="Tahoma"/>
          <w:kern w:val="1"/>
          <w:sz w:val="24"/>
          <w:szCs w:val="24"/>
          <w:lang w:eastAsia="hi-IN" w:bidi="hi-IN"/>
        </w:rPr>
        <w:tab/>
        <w:t>20 m</w:t>
      </w:r>
      <w:r w:rsidRPr="00CC5019">
        <w:rPr>
          <w:rFonts w:ascii="Times New Roman" w:eastAsia="Lucida Sans Unicode" w:hAnsi="Times New Roman" w:cs="Tahoma"/>
          <w:kern w:val="1"/>
          <w:sz w:val="24"/>
          <w:szCs w:val="24"/>
          <w:vertAlign w:val="superscript"/>
          <w:lang w:eastAsia="hi-IN" w:bidi="hi-IN"/>
        </w:rPr>
        <w:t>2</w:t>
      </w:r>
      <w:r w:rsidRPr="00CC5019">
        <w:rPr>
          <w:rFonts w:ascii="Times New Roman" w:eastAsia="Lucida Sans Unicode" w:hAnsi="Times New Roman" w:cs="Tahoma"/>
          <w:kern w:val="1"/>
          <w:sz w:val="24"/>
          <w:szCs w:val="24"/>
          <w:lang w:eastAsia="hi-IN" w:bidi="hi-IN"/>
        </w:rPr>
        <w:tab/>
      </w:r>
      <w:r w:rsidRPr="00CC5019">
        <w:rPr>
          <w:rFonts w:ascii="Times New Roman" w:eastAsia="Lucida Sans Unicode" w:hAnsi="Times New Roman" w:cs="Tahoma"/>
          <w:kern w:val="1"/>
          <w:sz w:val="24"/>
          <w:szCs w:val="24"/>
          <w:lang w:eastAsia="hi-IN" w:bidi="hi-IN"/>
        </w:rPr>
        <w:tab/>
        <w:t>garázs</w:t>
      </w:r>
    </w:p>
    <w:p w14:paraId="162FBD29" w14:textId="77777777" w:rsidR="008E6A0B" w:rsidRPr="00CC5019" w:rsidRDefault="008E6A0B" w:rsidP="008E6A0B">
      <w:pPr>
        <w:widowControl w:val="0"/>
        <w:tabs>
          <w:tab w:val="left" w:pos="744"/>
          <w:tab w:val="left" w:pos="4216"/>
          <w:tab w:val="left" w:pos="4774"/>
          <w:tab w:val="left" w:pos="7595"/>
        </w:tabs>
        <w:suppressAutoHyphens/>
        <w:spacing w:after="0" w:line="240" w:lineRule="auto"/>
        <w:rPr>
          <w:rFonts w:ascii="Times New Roman" w:eastAsia="Lucida Sans Unicode" w:hAnsi="Times New Roman" w:cs="Tahoma"/>
          <w:kern w:val="1"/>
          <w:sz w:val="24"/>
          <w:szCs w:val="24"/>
          <w:lang w:eastAsia="hi-IN" w:bidi="hi-IN"/>
        </w:rPr>
      </w:pPr>
    </w:p>
    <w:p w14:paraId="40789899" w14:textId="77777777" w:rsidR="008E6A0B" w:rsidRPr="00CC5019" w:rsidRDefault="008E6A0B" w:rsidP="008E6A0B">
      <w:pPr>
        <w:widowControl w:val="0"/>
        <w:tabs>
          <w:tab w:val="left" w:pos="744"/>
          <w:tab w:val="left" w:pos="4216"/>
          <w:tab w:val="left" w:pos="4774"/>
          <w:tab w:val="left" w:pos="7595"/>
        </w:tabs>
        <w:suppressAutoHyphens/>
        <w:spacing w:after="0" w:line="240" w:lineRule="auto"/>
        <w:rPr>
          <w:rFonts w:ascii="Times New Roman" w:eastAsia="Lucida Sans Unicode" w:hAnsi="Times New Roman" w:cs="Tahoma"/>
          <w:kern w:val="1"/>
          <w:sz w:val="24"/>
          <w:szCs w:val="24"/>
          <w:lang w:eastAsia="hi-IN" w:bidi="hi-IN"/>
        </w:rPr>
      </w:pPr>
    </w:p>
    <w:p w14:paraId="6D830317" w14:textId="77777777" w:rsidR="008E6A0B" w:rsidRPr="00CC5019" w:rsidRDefault="008E6A0B" w:rsidP="008E6A0B">
      <w:pPr>
        <w:widowControl w:val="0"/>
        <w:tabs>
          <w:tab w:val="left" w:pos="744"/>
          <w:tab w:val="left" w:pos="4216"/>
          <w:tab w:val="left" w:pos="7595"/>
        </w:tabs>
        <w:suppressAutoHyphens/>
        <w:spacing w:after="0" w:line="240" w:lineRule="auto"/>
        <w:rPr>
          <w:rFonts w:ascii="Times New Roman" w:eastAsia="Lucida Sans Unicode" w:hAnsi="Times New Roman" w:cs="Tahoma"/>
          <w:kern w:val="1"/>
          <w:sz w:val="24"/>
          <w:szCs w:val="24"/>
          <w:lang w:eastAsia="hi-IN" w:bidi="hi-IN"/>
        </w:rPr>
      </w:pPr>
    </w:p>
    <w:p w14:paraId="561A7D91"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51501963"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08EAD285"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339AECD8"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597CDA9B"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25DB58BB"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6AE7D167"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5A594398"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2D82FCB4"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1525611B"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560B08DF"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00603878"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066304D3"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1FBCD318"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29FB09A9"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1EAE660F"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238E1E7C"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1E3452C1"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58576DD2"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2D1D0039"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4C9E4E4B"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702E66F0"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3F300145"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2FAD861D"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2EFEDC68"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025A3B68"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5AA5AC0B"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20C602BC"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67639D84"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739ECC22"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2E0A25DF"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565B96AE"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12B073AB"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16523486"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kern w:val="1"/>
          <w:sz w:val="24"/>
          <w:szCs w:val="24"/>
          <w:lang w:eastAsia="hi-IN" w:bidi="hi-IN"/>
        </w:rPr>
      </w:pPr>
    </w:p>
    <w:p w14:paraId="6AB5C481" w14:textId="77777777" w:rsidR="008E6A0B" w:rsidRPr="00CC5019" w:rsidRDefault="008E6A0B" w:rsidP="008E6A0B">
      <w:pPr>
        <w:widowControl w:val="0"/>
        <w:suppressAutoHyphens/>
        <w:spacing w:after="0" w:line="240" w:lineRule="auto"/>
        <w:ind w:left="6392" w:firstLine="698"/>
        <w:jc w:val="center"/>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b/>
          <w:kern w:val="1"/>
          <w:sz w:val="24"/>
          <w:szCs w:val="24"/>
          <w:lang w:eastAsia="hi-IN" w:bidi="hi-IN"/>
        </w:rPr>
        <w:lastRenderedPageBreak/>
        <w:t>2.a.  számú melléklet</w:t>
      </w:r>
    </w:p>
    <w:p w14:paraId="5A40822C"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77CEAEBE"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4F12AA48" w14:textId="77777777" w:rsidR="008E6A0B" w:rsidRPr="00CC5019" w:rsidRDefault="008E6A0B" w:rsidP="008E6A0B">
      <w:pPr>
        <w:widowControl w:val="0"/>
        <w:tabs>
          <w:tab w:val="left" w:pos="864"/>
          <w:tab w:val="left" w:pos="4522"/>
          <w:tab w:val="left" w:pos="7839"/>
        </w:tabs>
        <w:suppressAutoHyphens/>
        <w:spacing w:after="0" w:line="240" w:lineRule="auto"/>
        <w:jc w:val="center"/>
        <w:rPr>
          <w:rFonts w:ascii="Times New Roman" w:eastAsia="Lucida Sans Unicode" w:hAnsi="Times New Roman" w:cs="Tahoma"/>
          <w:b/>
          <w:kern w:val="1"/>
          <w:sz w:val="24"/>
          <w:szCs w:val="24"/>
          <w:lang w:eastAsia="hi-IN" w:bidi="hi-IN"/>
        </w:rPr>
      </w:pPr>
      <w:r w:rsidRPr="00CC5019">
        <w:rPr>
          <w:rFonts w:ascii="Times New Roman" w:eastAsia="Lucida Sans Unicode" w:hAnsi="Times New Roman" w:cs="Tahoma"/>
          <w:b/>
          <w:kern w:val="1"/>
          <w:sz w:val="26"/>
          <w:szCs w:val="26"/>
          <w:lang w:eastAsia="hi-IN" w:bidi="hi-IN"/>
        </w:rPr>
        <w:t>KIMUTATÁS</w:t>
      </w:r>
    </w:p>
    <w:p w14:paraId="1A1B5E5B" w14:textId="77777777" w:rsidR="008E6A0B" w:rsidRPr="00CC5019" w:rsidRDefault="008E6A0B" w:rsidP="008E6A0B">
      <w:pPr>
        <w:widowControl w:val="0"/>
        <w:tabs>
          <w:tab w:val="left" w:pos="864"/>
          <w:tab w:val="left" w:pos="4522"/>
          <w:tab w:val="left" w:pos="7839"/>
        </w:tabs>
        <w:suppressAutoHyphens/>
        <w:spacing w:after="0" w:line="240" w:lineRule="auto"/>
        <w:jc w:val="center"/>
        <w:rPr>
          <w:rFonts w:ascii="Times New Roman" w:eastAsia="Lucida Sans Unicode" w:hAnsi="Times New Roman" w:cs="Tahoma"/>
          <w:b/>
          <w:kern w:val="1"/>
          <w:sz w:val="24"/>
          <w:szCs w:val="24"/>
          <w:lang w:eastAsia="hi-IN" w:bidi="hi-IN"/>
        </w:rPr>
      </w:pPr>
      <w:r w:rsidRPr="00CC5019">
        <w:rPr>
          <w:rFonts w:ascii="Times New Roman" w:eastAsia="Lucida Sans Unicode" w:hAnsi="Times New Roman" w:cs="Tahoma"/>
          <w:b/>
          <w:kern w:val="1"/>
          <w:sz w:val="24"/>
          <w:szCs w:val="24"/>
          <w:lang w:eastAsia="hi-IN" w:bidi="hi-IN"/>
        </w:rPr>
        <w:t xml:space="preserve">A Megbízó tulajdonát képező, a Megbízott részére </w:t>
      </w:r>
      <w:proofErr w:type="spellStart"/>
      <w:r w:rsidRPr="00CC5019">
        <w:rPr>
          <w:rFonts w:ascii="Times New Roman" w:eastAsia="Lucida Sans Unicode" w:hAnsi="Times New Roman" w:cs="Tahoma"/>
          <w:b/>
          <w:kern w:val="1"/>
          <w:sz w:val="24"/>
          <w:szCs w:val="24"/>
          <w:lang w:eastAsia="hi-IN" w:bidi="hi-IN"/>
        </w:rPr>
        <w:t>üzemletetésre</w:t>
      </w:r>
      <w:proofErr w:type="spellEnd"/>
      <w:r w:rsidRPr="00CC5019">
        <w:rPr>
          <w:rFonts w:ascii="Times New Roman" w:eastAsia="Lucida Sans Unicode" w:hAnsi="Times New Roman" w:cs="Tahoma"/>
          <w:b/>
          <w:kern w:val="1"/>
          <w:sz w:val="24"/>
          <w:szCs w:val="24"/>
          <w:lang w:eastAsia="hi-IN" w:bidi="hi-IN"/>
        </w:rPr>
        <w:t xml:space="preserve"> átadott </w:t>
      </w:r>
    </w:p>
    <w:p w14:paraId="26FF8680" w14:textId="77777777" w:rsidR="008E6A0B" w:rsidRPr="00CC5019" w:rsidRDefault="008E6A0B" w:rsidP="008E6A0B">
      <w:pPr>
        <w:widowControl w:val="0"/>
        <w:tabs>
          <w:tab w:val="left" w:pos="864"/>
          <w:tab w:val="left" w:pos="4522"/>
          <w:tab w:val="left" w:pos="7839"/>
        </w:tabs>
        <w:suppressAutoHyphens/>
        <w:spacing w:after="0" w:line="240" w:lineRule="auto"/>
        <w:jc w:val="center"/>
        <w:rPr>
          <w:rFonts w:ascii="Times New Roman" w:eastAsia="Lucida Sans Unicode" w:hAnsi="Times New Roman" w:cs="Tahoma"/>
          <w:b/>
          <w:kern w:val="1"/>
          <w:sz w:val="24"/>
          <w:szCs w:val="24"/>
          <w:lang w:eastAsia="hi-IN" w:bidi="hi-IN"/>
        </w:rPr>
      </w:pPr>
      <w:r w:rsidRPr="00CC5019">
        <w:rPr>
          <w:rFonts w:ascii="Times New Roman" w:eastAsia="Lucida Sans Unicode" w:hAnsi="Times New Roman" w:cs="Tahoma"/>
          <w:b/>
          <w:kern w:val="1"/>
          <w:sz w:val="24"/>
          <w:szCs w:val="24"/>
          <w:lang w:eastAsia="hi-IN" w:bidi="hi-IN"/>
        </w:rPr>
        <w:t>nem lakás céljára szolgáló helyiségekről</w:t>
      </w:r>
    </w:p>
    <w:p w14:paraId="33D7B43E" w14:textId="77777777" w:rsidR="008E6A0B" w:rsidRPr="00CC5019" w:rsidRDefault="008E6A0B" w:rsidP="008E6A0B">
      <w:pPr>
        <w:widowControl w:val="0"/>
        <w:tabs>
          <w:tab w:val="left" w:pos="864"/>
          <w:tab w:val="left" w:pos="4522"/>
          <w:tab w:val="left" w:pos="7839"/>
        </w:tabs>
        <w:suppressAutoHyphens/>
        <w:spacing w:after="0" w:line="240" w:lineRule="auto"/>
        <w:jc w:val="center"/>
        <w:rPr>
          <w:rFonts w:ascii="Times New Roman" w:eastAsia="Lucida Sans Unicode" w:hAnsi="Times New Roman" w:cs="Tahoma"/>
          <w:b/>
          <w:kern w:val="1"/>
          <w:sz w:val="24"/>
          <w:szCs w:val="24"/>
          <w:lang w:eastAsia="hi-IN" w:bidi="hi-IN"/>
        </w:rPr>
      </w:pPr>
    </w:p>
    <w:p w14:paraId="752A7CE5" w14:textId="77777777" w:rsidR="008E6A0B" w:rsidRPr="00CC5019" w:rsidRDefault="008E6A0B" w:rsidP="008E6A0B">
      <w:pPr>
        <w:widowControl w:val="0"/>
        <w:tabs>
          <w:tab w:val="left" w:pos="864"/>
          <w:tab w:val="left" w:pos="4522"/>
          <w:tab w:val="left" w:pos="7839"/>
        </w:tabs>
        <w:suppressAutoHyphens/>
        <w:spacing w:after="0" w:line="240" w:lineRule="auto"/>
        <w:jc w:val="center"/>
        <w:rPr>
          <w:rFonts w:ascii="Times New Roman" w:eastAsia="Lucida Sans Unicode" w:hAnsi="Times New Roman" w:cs="Tahoma"/>
          <w:b/>
          <w:kern w:val="1"/>
          <w:sz w:val="24"/>
          <w:szCs w:val="24"/>
          <w:lang w:eastAsia="hi-IN" w:bidi="hi-IN"/>
        </w:rPr>
      </w:pPr>
      <w:r w:rsidRPr="00CC5019">
        <w:rPr>
          <w:rFonts w:ascii="Times New Roman" w:eastAsia="Lucida Sans Unicode" w:hAnsi="Times New Roman" w:cs="Tahoma"/>
          <w:b/>
          <w:kern w:val="1"/>
          <w:sz w:val="24"/>
          <w:szCs w:val="24"/>
          <w:lang w:eastAsia="hi-IN" w:bidi="hi-IN"/>
        </w:rPr>
        <w:t>Költség alapon bérbe adható helyiségek jegyzéke</w:t>
      </w:r>
    </w:p>
    <w:p w14:paraId="7A065D3E" w14:textId="77777777" w:rsidR="008E6A0B" w:rsidRPr="00CC5019" w:rsidRDefault="008E6A0B" w:rsidP="008E6A0B">
      <w:pPr>
        <w:widowControl w:val="0"/>
        <w:tabs>
          <w:tab w:val="left" w:pos="864"/>
          <w:tab w:val="left" w:pos="4522"/>
          <w:tab w:val="left" w:pos="7839"/>
        </w:tabs>
        <w:suppressAutoHyphens/>
        <w:spacing w:after="0" w:line="240" w:lineRule="auto"/>
        <w:jc w:val="center"/>
        <w:rPr>
          <w:rFonts w:ascii="Times New Roman" w:eastAsia="Lucida Sans Unicode" w:hAnsi="Times New Roman" w:cs="Tahoma"/>
          <w:b/>
          <w:kern w:val="1"/>
          <w:sz w:val="24"/>
          <w:szCs w:val="24"/>
          <w:lang w:eastAsia="hi-IN" w:bidi="hi-IN"/>
        </w:rPr>
      </w:pPr>
    </w:p>
    <w:p w14:paraId="6133FDB2" w14:textId="77777777" w:rsidR="008E6A0B" w:rsidRPr="00CC5019" w:rsidRDefault="008E6A0B" w:rsidP="008E6A0B">
      <w:pPr>
        <w:widowControl w:val="0"/>
        <w:tabs>
          <w:tab w:val="left" w:pos="864"/>
          <w:tab w:val="left" w:pos="4522"/>
          <w:tab w:val="left" w:pos="7839"/>
        </w:tabs>
        <w:suppressAutoHyphens/>
        <w:spacing w:after="0" w:line="240" w:lineRule="auto"/>
        <w:jc w:val="center"/>
        <w:rPr>
          <w:rFonts w:ascii="Times New Roman" w:eastAsia="Lucida Sans Unicode" w:hAnsi="Times New Roman" w:cs="Tahoma"/>
          <w:b/>
          <w:kern w:val="1"/>
          <w:sz w:val="24"/>
          <w:szCs w:val="24"/>
          <w:lang w:eastAsia="hi-IN" w:bidi="hi-IN"/>
        </w:rPr>
      </w:pPr>
    </w:p>
    <w:p w14:paraId="22987E57" w14:textId="77777777" w:rsidR="008E6A0B" w:rsidRPr="00CC5019" w:rsidRDefault="008E6A0B" w:rsidP="008E6A0B">
      <w:pPr>
        <w:widowControl w:val="0"/>
        <w:pBdr>
          <w:bottom w:val="single" w:sz="4" w:space="1" w:color="000000"/>
        </w:pBdr>
        <w:tabs>
          <w:tab w:val="left" w:pos="1085"/>
          <w:tab w:val="left" w:pos="3968"/>
          <w:tab w:val="left" w:pos="7378"/>
        </w:tabs>
        <w:suppressAutoHyphens/>
        <w:spacing w:after="0" w:line="240" w:lineRule="auto"/>
        <w:rPr>
          <w:rFonts w:ascii="Times New Roman" w:eastAsia="Lucida Sans Unicode" w:hAnsi="Times New Roman" w:cs="Tahoma"/>
          <w:kern w:val="1"/>
          <w:sz w:val="24"/>
          <w:szCs w:val="24"/>
          <w:u w:val="single"/>
          <w:lang w:eastAsia="hi-IN" w:bidi="hi-IN"/>
        </w:rPr>
      </w:pPr>
      <w:r w:rsidRPr="00CC5019">
        <w:rPr>
          <w:rFonts w:ascii="Times New Roman" w:eastAsia="Lucida Sans Unicode" w:hAnsi="Times New Roman" w:cs="Tahoma"/>
          <w:b/>
          <w:kern w:val="1"/>
          <w:sz w:val="24"/>
          <w:szCs w:val="24"/>
          <w:lang w:eastAsia="hi-IN" w:bidi="hi-IN"/>
        </w:rPr>
        <w:t>Ssz.:</w:t>
      </w:r>
      <w:r w:rsidRPr="00CC5019">
        <w:rPr>
          <w:rFonts w:ascii="Times New Roman" w:eastAsia="Lucida Sans Unicode" w:hAnsi="Times New Roman" w:cs="Tahoma"/>
          <w:b/>
          <w:kern w:val="1"/>
          <w:sz w:val="24"/>
          <w:szCs w:val="24"/>
          <w:lang w:eastAsia="hi-IN" w:bidi="hi-IN"/>
        </w:rPr>
        <w:tab/>
        <w:t xml:space="preserve"> Cím</w:t>
      </w:r>
      <w:r w:rsidRPr="00CC5019">
        <w:rPr>
          <w:rFonts w:ascii="Times New Roman" w:eastAsia="Lucida Sans Unicode" w:hAnsi="Times New Roman" w:cs="Tahoma"/>
          <w:b/>
          <w:kern w:val="1"/>
          <w:sz w:val="24"/>
          <w:szCs w:val="24"/>
          <w:lang w:eastAsia="hi-IN" w:bidi="hi-IN"/>
        </w:rPr>
        <w:tab/>
      </w:r>
      <w:proofErr w:type="spellStart"/>
      <w:r w:rsidRPr="00CC5019">
        <w:rPr>
          <w:rFonts w:ascii="Times New Roman" w:eastAsia="Lucida Sans Unicode" w:hAnsi="Times New Roman" w:cs="Tahoma"/>
          <w:b/>
          <w:kern w:val="1"/>
          <w:sz w:val="24"/>
          <w:szCs w:val="24"/>
          <w:lang w:eastAsia="hi-IN" w:bidi="hi-IN"/>
        </w:rPr>
        <w:t>Haszn.alapterület</w:t>
      </w:r>
      <w:proofErr w:type="spellEnd"/>
      <w:r w:rsidRPr="00CC5019">
        <w:rPr>
          <w:rFonts w:ascii="Times New Roman" w:eastAsia="Lucida Sans Unicode" w:hAnsi="Times New Roman" w:cs="Tahoma"/>
          <w:b/>
          <w:kern w:val="1"/>
          <w:sz w:val="24"/>
          <w:szCs w:val="24"/>
          <w:lang w:eastAsia="hi-IN" w:bidi="hi-IN"/>
        </w:rPr>
        <w:tab/>
        <w:t>Megnevezés</w:t>
      </w:r>
    </w:p>
    <w:p w14:paraId="4F339FEE" w14:textId="77777777" w:rsidR="008E6A0B" w:rsidRPr="00CC5019" w:rsidRDefault="008E6A0B" w:rsidP="008E6A0B">
      <w:pPr>
        <w:widowControl w:val="0"/>
        <w:tabs>
          <w:tab w:val="left" w:pos="4491"/>
          <w:tab w:val="left" w:pos="7839"/>
        </w:tabs>
        <w:suppressAutoHyphens/>
        <w:spacing w:after="0" w:line="240" w:lineRule="auto"/>
        <w:jc w:val="center"/>
        <w:rPr>
          <w:rFonts w:ascii="Times New Roman" w:eastAsia="Lucida Sans Unicode" w:hAnsi="Times New Roman" w:cs="Tahoma"/>
          <w:kern w:val="1"/>
          <w:sz w:val="24"/>
          <w:szCs w:val="24"/>
          <w:u w:val="single"/>
          <w:lang w:eastAsia="hi-IN" w:bidi="hi-IN"/>
        </w:rPr>
      </w:pPr>
    </w:p>
    <w:p w14:paraId="0A8B3C84" w14:textId="77777777" w:rsidR="008E6A0B" w:rsidRPr="00CC5019" w:rsidRDefault="008E6A0B" w:rsidP="008E6A0B">
      <w:pPr>
        <w:widowControl w:val="0"/>
        <w:tabs>
          <w:tab w:val="left" w:pos="744"/>
          <w:tab w:val="left" w:pos="4216"/>
          <w:tab w:val="left" w:pos="4774"/>
          <w:tab w:val="left" w:pos="7595"/>
        </w:tabs>
        <w:suppressAutoHyphens/>
        <w:spacing w:after="0" w:line="240" w:lineRule="auto"/>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1.</w:t>
      </w:r>
      <w:r w:rsidRPr="00CC5019">
        <w:rPr>
          <w:rFonts w:ascii="Times New Roman" w:eastAsia="Lucida Sans Unicode" w:hAnsi="Times New Roman" w:cs="Tahoma"/>
          <w:kern w:val="1"/>
          <w:sz w:val="24"/>
          <w:szCs w:val="24"/>
          <w:lang w:eastAsia="hi-IN" w:bidi="hi-IN"/>
        </w:rPr>
        <w:tab/>
        <w:t>Köztársaság út 81. (13/2/A/3 hrsz)</w:t>
      </w:r>
      <w:r w:rsidRPr="00CC5019">
        <w:rPr>
          <w:rFonts w:ascii="Times New Roman" w:eastAsia="Lucida Sans Unicode" w:hAnsi="Times New Roman" w:cs="Tahoma"/>
          <w:kern w:val="1"/>
          <w:sz w:val="24"/>
          <w:szCs w:val="24"/>
          <w:lang w:eastAsia="hi-IN" w:bidi="hi-IN"/>
        </w:rPr>
        <w:tab/>
        <w:t>14,85 m</w:t>
      </w:r>
      <w:r w:rsidRPr="00CC5019">
        <w:rPr>
          <w:rFonts w:ascii="Times New Roman" w:eastAsia="Lucida Sans Unicode" w:hAnsi="Times New Roman" w:cs="Tahoma"/>
          <w:kern w:val="1"/>
          <w:sz w:val="24"/>
          <w:szCs w:val="24"/>
          <w:vertAlign w:val="superscript"/>
          <w:lang w:eastAsia="hi-IN" w:bidi="hi-IN"/>
        </w:rPr>
        <w:t>2</w:t>
      </w:r>
      <w:r w:rsidRPr="00CC5019">
        <w:rPr>
          <w:rFonts w:ascii="Times New Roman" w:eastAsia="Lucida Sans Unicode" w:hAnsi="Times New Roman" w:cs="Tahoma"/>
          <w:kern w:val="1"/>
          <w:sz w:val="24"/>
          <w:szCs w:val="24"/>
          <w:lang w:eastAsia="hi-IN" w:bidi="hi-IN"/>
        </w:rPr>
        <w:tab/>
        <w:t>garázs</w:t>
      </w:r>
    </w:p>
    <w:p w14:paraId="1A9D3945" w14:textId="77777777" w:rsidR="008E6A0B" w:rsidRPr="00CC5019" w:rsidRDefault="008E6A0B" w:rsidP="008E6A0B">
      <w:pPr>
        <w:widowControl w:val="0"/>
        <w:tabs>
          <w:tab w:val="left" w:pos="744"/>
          <w:tab w:val="left" w:pos="4216"/>
          <w:tab w:val="left" w:pos="4774"/>
          <w:tab w:val="left" w:pos="7595"/>
        </w:tabs>
        <w:suppressAutoHyphens/>
        <w:spacing w:after="0" w:line="240" w:lineRule="auto"/>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2.</w:t>
      </w:r>
      <w:r w:rsidRPr="00CC5019">
        <w:rPr>
          <w:rFonts w:ascii="Times New Roman" w:eastAsia="Lucida Sans Unicode" w:hAnsi="Times New Roman" w:cs="Tahoma"/>
          <w:kern w:val="1"/>
          <w:sz w:val="24"/>
          <w:szCs w:val="24"/>
          <w:lang w:eastAsia="hi-IN" w:bidi="hi-IN"/>
        </w:rPr>
        <w:tab/>
        <w:t>Köztársaság út 81. (13/2/A/4 hrsz)</w:t>
      </w:r>
      <w:r w:rsidRPr="00CC5019">
        <w:rPr>
          <w:rFonts w:ascii="Times New Roman" w:eastAsia="Lucida Sans Unicode" w:hAnsi="Times New Roman" w:cs="Tahoma"/>
          <w:kern w:val="1"/>
          <w:sz w:val="24"/>
          <w:szCs w:val="24"/>
          <w:lang w:eastAsia="hi-IN" w:bidi="hi-IN"/>
        </w:rPr>
        <w:tab/>
        <w:t>14,85 m</w:t>
      </w:r>
      <w:r w:rsidRPr="00CC5019">
        <w:rPr>
          <w:rFonts w:ascii="Times New Roman" w:eastAsia="Lucida Sans Unicode" w:hAnsi="Times New Roman" w:cs="Tahoma"/>
          <w:kern w:val="1"/>
          <w:sz w:val="24"/>
          <w:szCs w:val="24"/>
          <w:vertAlign w:val="superscript"/>
          <w:lang w:eastAsia="hi-IN" w:bidi="hi-IN"/>
        </w:rPr>
        <w:t>2</w:t>
      </w:r>
      <w:r w:rsidRPr="00CC5019">
        <w:rPr>
          <w:rFonts w:ascii="Times New Roman" w:eastAsia="Lucida Sans Unicode" w:hAnsi="Times New Roman" w:cs="Tahoma"/>
          <w:kern w:val="1"/>
          <w:sz w:val="24"/>
          <w:szCs w:val="24"/>
          <w:lang w:eastAsia="hi-IN" w:bidi="hi-IN"/>
        </w:rPr>
        <w:tab/>
        <w:t>garázs</w:t>
      </w:r>
    </w:p>
    <w:p w14:paraId="1CAAD114" w14:textId="77777777" w:rsidR="008E6A0B" w:rsidRPr="00CC5019" w:rsidRDefault="008E6A0B" w:rsidP="008E6A0B">
      <w:pPr>
        <w:widowControl w:val="0"/>
        <w:tabs>
          <w:tab w:val="left" w:pos="744"/>
          <w:tab w:val="left" w:pos="4216"/>
          <w:tab w:val="left" w:pos="4774"/>
          <w:tab w:val="left" w:pos="7595"/>
        </w:tabs>
        <w:suppressAutoHyphens/>
        <w:spacing w:after="0" w:line="240" w:lineRule="auto"/>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3.</w:t>
      </w:r>
      <w:r w:rsidRPr="00CC5019">
        <w:rPr>
          <w:rFonts w:ascii="Times New Roman" w:eastAsia="Lucida Sans Unicode" w:hAnsi="Times New Roman" w:cs="Tahoma"/>
          <w:kern w:val="1"/>
          <w:sz w:val="24"/>
          <w:szCs w:val="24"/>
          <w:lang w:eastAsia="hi-IN" w:bidi="hi-IN"/>
        </w:rPr>
        <w:tab/>
        <w:t>Köztársaság út 81. (13/2/A/5 hrsz)</w:t>
      </w:r>
      <w:r w:rsidRPr="00CC5019">
        <w:rPr>
          <w:rFonts w:ascii="Times New Roman" w:eastAsia="Lucida Sans Unicode" w:hAnsi="Times New Roman" w:cs="Tahoma"/>
          <w:kern w:val="1"/>
          <w:sz w:val="24"/>
          <w:szCs w:val="24"/>
          <w:lang w:eastAsia="hi-IN" w:bidi="hi-IN"/>
        </w:rPr>
        <w:tab/>
        <w:t>17,28 m</w:t>
      </w:r>
      <w:r w:rsidRPr="00CC5019">
        <w:rPr>
          <w:rFonts w:ascii="Times New Roman" w:eastAsia="Lucida Sans Unicode" w:hAnsi="Times New Roman" w:cs="Tahoma"/>
          <w:kern w:val="1"/>
          <w:sz w:val="24"/>
          <w:szCs w:val="24"/>
          <w:vertAlign w:val="superscript"/>
          <w:lang w:eastAsia="hi-IN" w:bidi="hi-IN"/>
        </w:rPr>
        <w:t>2</w:t>
      </w:r>
      <w:r w:rsidRPr="00CC5019">
        <w:rPr>
          <w:rFonts w:ascii="Times New Roman" w:eastAsia="Lucida Sans Unicode" w:hAnsi="Times New Roman" w:cs="Tahoma"/>
          <w:kern w:val="1"/>
          <w:sz w:val="24"/>
          <w:szCs w:val="24"/>
          <w:lang w:eastAsia="hi-IN" w:bidi="hi-IN"/>
        </w:rPr>
        <w:tab/>
        <w:t>garázs</w:t>
      </w:r>
    </w:p>
    <w:p w14:paraId="6023AAE7" w14:textId="77777777" w:rsidR="008E6A0B" w:rsidRPr="00CC5019" w:rsidRDefault="008E6A0B" w:rsidP="008E6A0B">
      <w:pPr>
        <w:widowControl w:val="0"/>
        <w:tabs>
          <w:tab w:val="left" w:pos="744"/>
          <w:tab w:val="left" w:pos="4216"/>
          <w:tab w:val="left" w:pos="4774"/>
          <w:tab w:val="left" w:pos="7595"/>
        </w:tabs>
        <w:suppressAutoHyphens/>
        <w:spacing w:after="0" w:line="240" w:lineRule="auto"/>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 xml:space="preserve">4. </w:t>
      </w:r>
      <w:r w:rsidRPr="00CC5019">
        <w:rPr>
          <w:rFonts w:ascii="Times New Roman" w:eastAsia="Lucida Sans Unicode" w:hAnsi="Times New Roman" w:cs="Tahoma"/>
          <w:kern w:val="1"/>
          <w:sz w:val="24"/>
          <w:szCs w:val="24"/>
          <w:lang w:eastAsia="hi-IN" w:bidi="hi-IN"/>
        </w:rPr>
        <w:tab/>
        <w:t>Köztársaság út 81.(13/2/A/14 hrsz)</w:t>
      </w:r>
      <w:r w:rsidRPr="00CC5019">
        <w:rPr>
          <w:rFonts w:ascii="Times New Roman" w:eastAsia="Lucida Sans Unicode" w:hAnsi="Times New Roman" w:cs="Tahoma"/>
          <w:kern w:val="1"/>
          <w:sz w:val="24"/>
          <w:szCs w:val="24"/>
          <w:lang w:eastAsia="hi-IN" w:bidi="hi-IN"/>
        </w:rPr>
        <w:tab/>
        <w:t>14,85 m</w:t>
      </w:r>
      <w:r w:rsidRPr="00CC5019">
        <w:rPr>
          <w:rFonts w:ascii="Times New Roman" w:eastAsia="Lucida Sans Unicode" w:hAnsi="Times New Roman" w:cs="Tahoma"/>
          <w:kern w:val="1"/>
          <w:sz w:val="24"/>
          <w:szCs w:val="24"/>
          <w:vertAlign w:val="superscript"/>
          <w:lang w:eastAsia="hi-IN" w:bidi="hi-IN"/>
        </w:rPr>
        <w:t>2</w:t>
      </w:r>
      <w:r w:rsidRPr="00CC5019">
        <w:rPr>
          <w:rFonts w:ascii="Times New Roman" w:eastAsia="Lucida Sans Unicode" w:hAnsi="Times New Roman" w:cs="Tahoma"/>
          <w:kern w:val="1"/>
          <w:sz w:val="24"/>
          <w:szCs w:val="24"/>
          <w:lang w:eastAsia="hi-IN" w:bidi="hi-IN"/>
        </w:rPr>
        <w:tab/>
        <w:t>garázs</w:t>
      </w:r>
    </w:p>
    <w:p w14:paraId="53605A6D" w14:textId="77777777" w:rsidR="008E6A0B" w:rsidRPr="00CC5019" w:rsidRDefault="008E6A0B" w:rsidP="008E6A0B">
      <w:pPr>
        <w:widowControl w:val="0"/>
        <w:tabs>
          <w:tab w:val="left" w:pos="744"/>
          <w:tab w:val="left" w:pos="4216"/>
          <w:tab w:val="left" w:pos="4774"/>
          <w:tab w:val="left" w:pos="7595"/>
        </w:tabs>
        <w:suppressAutoHyphens/>
        <w:spacing w:after="0" w:line="240" w:lineRule="auto"/>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5.</w:t>
      </w:r>
      <w:r w:rsidRPr="00CC5019">
        <w:rPr>
          <w:rFonts w:ascii="Times New Roman" w:eastAsia="Lucida Sans Unicode" w:hAnsi="Times New Roman" w:cs="Tahoma"/>
          <w:kern w:val="1"/>
          <w:sz w:val="24"/>
          <w:szCs w:val="24"/>
          <w:lang w:eastAsia="hi-IN" w:bidi="hi-IN"/>
        </w:rPr>
        <w:tab/>
        <w:t>Köztársaság út 81.(13/2/A/15 hrsz)</w:t>
      </w:r>
      <w:r w:rsidRPr="00CC5019">
        <w:rPr>
          <w:rFonts w:ascii="Times New Roman" w:eastAsia="Lucida Sans Unicode" w:hAnsi="Times New Roman" w:cs="Tahoma"/>
          <w:kern w:val="1"/>
          <w:sz w:val="24"/>
          <w:szCs w:val="24"/>
          <w:lang w:eastAsia="hi-IN" w:bidi="hi-IN"/>
        </w:rPr>
        <w:tab/>
        <w:t>14,85 m</w:t>
      </w:r>
      <w:r w:rsidRPr="00CC5019">
        <w:rPr>
          <w:rFonts w:ascii="Times New Roman" w:eastAsia="Lucida Sans Unicode" w:hAnsi="Times New Roman" w:cs="Tahoma"/>
          <w:kern w:val="1"/>
          <w:sz w:val="24"/>
          <w:szCs w:val="24"/>
          <w:vertAlign w:val="superscript"/>
          <w:lang w:eastAsia="hi-IN" w:bidi="hi-IN"/>
        </w:rPr>
        <w:t>2</w:t>
      </w:r>
      <w:r w:rsidRPr="00CC5019">
        <w:rPr>
          <w:rFonts w:ascii="Times New Roman" w:eastAsia="Lucida Sans Unicode" w:hAnsi="Times New Roman" w:cs="Tahoma"/>
          <w:kern w:val="1"/>
          <w:sz w:val="24"/>
          <w:szCs w:val="24"/>
          <w:lang w:eastAsia="hi-IN" w:bidi="hi-IN"/>
        </w:rPr>
        <w:tab/>
        <w:t>garázs</w:t>
      </w:r>
    </w:p>
    <w:p w14:paraId="3279E0C3" w14:textId="77777777" w:rsidR="008E6A0B" w:rsidRPr="00CC5019" w:rsidRDefault="008E6A0B" w:rsidP="008E6A0B">
      <w:pPr>
        <w:widowControl w:val="0"/>
        <w:tabs>
          <w:tab w:val="left" w:pos="744"/>
          <w:tab w:val="left" w:pos="4216"/>
          <w:tab w:val="left" w:pos="4774"/>
          <w:tab w:val="left" w:pos="7595"/>
        </w:tabs>
        <w:suppressAutoHyphens/>
        <w:spacing w:after="0" w:line="240" w:lineRule="auto"/>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6.</w:t>
      </w:r>
      <w:r w:rsidRPr="00CC5019">
        <w:rPr>
          <w:rFonts w:ascii="Times New Roman" w:eastAsia="Lucida Sans Unicode" w:hAnsi="Times New Roman" w:cs="Tahoma"/>
          <w:kern w:val="1"/>
          <w:sz w:val="24"/>
          <w:szCs w:val="24"/>
          <w:lang w:eastAsia="hi-IN" w:bidi="hi-IN"/>
        </w:rPr>
        <w:tab/>
        <w:t>Köztársaság út 81.(13/2/A/16 hrsz)</w:t>
      </w:r>
      <w:r w:rsidRPr="00CC5019">
        <w:rPr>
          <w:rFonts w:ascii="Times New Roman" w:eastAsia="Lucida Sans Unicode" w:hAnsi="Times New Roman" w:cs="Tahoma"/>
          <w:kern w:val="1"/>
          <w:sz w:val="24"/>
          <w:szCs w:val="24"/>
          <w:lang w:eastAsia="hi-IN" w:bidi="hi-IN"/>
        </w:rPr>
        <w:tab/>
        <w:t>17,28 m</w:t>
      </w:r>
      <w:r w:rsidRPr="00CC5019">
        <w:rPr>
          <w:rFonts w:ascii="Times New Roman" w:eastAsia="Lucida Sans Unicode" w:hAnsi="Times New Roman" w:cs="Tahoma"/>
          <w:kern w:val="1"/>
          <w:sz w:val="24"/>
          <w:szCs w:val="24"/>
          <w:vertAlign w:val="superscript"/>
          <w:lang w:eastAsia="hi-IN" w:bidi="hi-IN"/>
        </w:rPr>
        <w:t>2</w:t>
      </w:r>
      <w:r w:rsidRPr="00CC5019">
        <w:rPr>
          <w:rFonts w:ascii="Times New Roman" w:eastAsia="Lucida Sans Unicode" w:hAnsi="Times New Roman" w:cs="Tahoma"/>
          <w:kern w:val="1"/>
          <w:sz w:val="24"/>
          <w:szCs w:val="24"/>
          <w:lang w:eastAsia="hi-IN" w:bidi="hi-IN"/>
        </w:rPr>
        <w:tab/>
        <w:t>garázs</w:t>
      </w:r>
    </w:p>
    <w:p w14:paraId="08B07887" w14:textId="77777777" w:rsidR="008E6A0B" w:rsidRPr="00CC5019" w:rsidRDefault="008E6A0B" w:rsidP="008E6A0B">
      <w:pPr>
        <w:widowControl w:val="0"/>
        <w:tabs>
          <w:tab w:val="left" w:pos="864"/>
          <w:tab w:val="left" w:pos="4522"/>
          <w:tab w:val="left" w:pos="7839"/>
        </w:tabs>
        <w:suppressAutoHyphens/>
        <w:spacing w:after="0" w:line="240" w:lineRule="auto"/>
        <w:rPr>
          <w:rFonts w:ascii="Times New Roman" w:eastAsia="Lucida Sans Unicode" w:hAnsi="Times New Roman" w:cs="Tahoma"/>
          <w:kern w:val="1"/>
          <w:sz w:val="24"/>
          <w:szCs w:val="24"/>
          <w:lang w:eastAsia="hi-IN" w:bidi="hi-IN"/>
        </w:rPr>
      </w:pPr>
    </w:p>
    <w:p w14:paraId="750C84CB" w14:textId="77777777" w:rsidR="008E6A0B" w:rsidRPr="00CC5019" w:rsidRDefault="008E6A0B" w:rsidP="008E6A0B">
      <w:pPr>
        <w:pageBreakBefore/>
        <w:widowControl w:val="0"/>
        <w:tabs>
          <w:tab w:val="left" w:pos="3240"/>
        </w:tabs>
        <w:suppressAutoHyphens/>
        <w:spacing w:after="0" w:line="240" w:lineRule="auto"/>
        <w:jc w:val="right"/>
        <w:rPr>
          <w:rFonts w:ascii="Times New Roman" w:eastAsia="Lucida Sans Unicode" w:hAnsi="Times New Roman" w:cs="Tahoma"/>
          <w:b/>
          <w:kern w:val="1"/>
          <w:sz w:val="24"/>
          <w:szCs w:val="24"/>
          <w:lang w:eastAsia="hi-IN" w:bidi="hi-IN"/>
        </w:rPr>
      </w:pPr>
      <w:r w:rsidRPr="00CC5019">
        <w:rPr>
          <w:rFonts w:ascii="Times New Roman" w:eastAsia="Lucida Sans Unicode" w:hAnsi="Times New Roman" w:cs="Tahoma"/>
          <w:b/>
          <w:bCs/>
          <w:kern w:val="1"/>
          <w:sz w:val="24"/>
          <w:szCs w:val="24"/>
          <w:lang w:eastAsia="hi-IN" w:bidi="hi-IN"/>
        </w:rPr>
        <w:lastRenderedPageBreak/>
        <w:t>3. számú melléklet</w:t>
      </w:r>
    </w:p>
    <w:p w14:paraId="7C4F50F6" w14:textId="77777777" w:rsidR="008E6A0B" w:rsidRPr="00CC5019" w:rsidRDefault="008E6A0B" w:rsidP="008E6A0B">
      <w:pPr>
        <w:widowControl w:val="0"/>
        <w:tabs>
          <w:tab w:val="center" w:pos="1674"/>
          <w:tab w:val="center" w:pos="7192"/>
        </w:tabs>
        <w:suppressAutoHyphens/>
        <w:spacing w:after="0" w:line="240" w:lineRule="auto"/>
        <w:jc w:val="both"/>
        <w:rPr>
          <w:rFonts w:ascii="Times New Roman" w:eastAsia="Lucida Sans Unicode" w:hAnsi="Times New Roman" w:cs="Tahoma"/>
          <w:b/>
          <w:kern w:val="1"/>
          <w:sz w:val="24"/>
          <w:szCs w:val="24"/>
          <w:lang w:eastAsia="hi-IN" w:bidi="hi-IN"/>
        </w:rPr>
      </w:pPr>
    </w:p>
    <w:p w14:paraId="09E1D8E5" w14:textId="77777777" w:rsidR="008E6A0B" w:rsidRPr="00CC5019" w:rsidRDefault="008E6A0B" w:rsidP="008E6A0B">
      <w:pPr>
        <w:widowControl w:val="0"/>
        <w:suppressAutoHyphens/>
        <w:spacing w:after="0" w:line="240" w:lineRule="auto"/>
        <w:jc w:val="both"/>
        <w:rPr>
          <w:rFonts w:ascii="Times New Roman" w:eastAsia="Lucida Sans Unicode" w:hAnsi="Times New Roman" w:cs="Tahoma"/>
          <w:b/>
          <w:kern w:val="1"/>
          <w:sz w:val="24"/>
          <w:szCs w:val="24"/>
          <w:lang w:eastAsia="hi-IN" w:bidi="hi-IN"/>
        </w:rPr>
      </w:pPr>
    </w:p>
    <w:p w14:paraId="384A6F7B" w14:textId="77777777" w:rsidR="008E6A0B" w:rsidRPr="00CC5019" w:rsidRDefault="008E6A0B" w:rsidP="008E6A0B">
      <w:pPr>
        <w:widowControl w:val="0"/>
        <w:suppressAutoHyphens/>
        <w:spacing w:after="0" w:line="240" w:lineRule="auto"/>
        <w:jc w:val="both"/>
        <w:rPr>
          <w:rFonts w:ascii="Times New Roman" w:eastAsia="Lucida Sans Unicode" w:hAnsi="Times New Roman" w:cs="Tahoma"/>
          <w:b/>
          <w:kern w:val="1"/>
          <w:sz w:val="24"/>
          <w:szCs w:val="24"/>
          <w:lang w:eastAsia="hi-IN" w:bidi="hi-IN"/>
        </w:rPr>
      </w:pPr>
    </w:p>
    <w:p w14:paraId="1AA3948F" w14:textId="77777777" w:rsidR="008E6A0B" w:rsidRPr="00CC5019" w:rsidRDefault="008E6A0B" w:rsidP="008E6A0B">
      <w:pPr>
        <w:widowControl w:val="0"/>
        <w:suppressAutoHyphens/>
        <w:spacing w:after="0" w:line="240" w:lineRule="auto"/>
        <w:jc w:val="both"/>
        <w:rPr>
          <w:rFonts w:ascii="Times New Roman" w:eastAsia="Lucida Sans Unicode" w:hAnsi="Times New Roman" w:cs="Tahoma"/>
          <w:b/>
          <w:kern w:val="1"/>
          <w:sz w:val="24"/>
          <w:szCs w:val="24"/>
          <w:lang w:eastAsia="hi-IN" w:bidi="hi-IN"/>
        </w:rPr>
      </w:pPr>
    </w:p>
    <w:p w14:paraId="1086E162" w14:textId="77777777" w:rsidR="008E6A0B" w:rsidRPr="00CC5019" w:rsidRDefault="008E6A0B" w:rsidP="008E6A0B">
      <w:pPr>
        <w:widowControl w:val="0"/>
        <w:suppressAutoHyphens/>
        <w:spacing w:after="0" w:line="240" w:lineRule="auto"/>
        <w:jc w:val="center"/>
        <w:rPr>
          <w:rFonts w:ascii="Times New Roman" w:eastAsia="Lucida Sans Unicode" w:hAnsi="Times New Roman" w:cs="Tahoma"/>
          <w:b/>
          <w:kern w:val="1"/>
          <w:sz w:val="26"/>
          <w:szCs w:val="26"/>
          <w:lang w:eastAsia="hi-IN" w:bidi="hi-IN"/>
        </w:rPr>
      </w:pPr>
      <w:r w:rsidRPr="00CC5019">
        <w:rPr>
          <w:rFonts w:ascii="Times New Roman" w:eastAsia="Lucida Sans Unicode" w:hAnsi="Times New Roman" w:cs="Tahoma"/>
          <w:b/>
          <w:kern w:val="1"/>
          <w:sz w:val="26"/>
          <w:szCs w:val="26"/>
          <w:lang w:eastAsia="hi-IN" w:bidi="hi-IN"/>
        </w:rPr>
        <w:t>KIMUTATÁS</w:t>
      </w:r>
    </w:p>
    <w:p w14:paraId="21811F41" w14:textId="77777777" w:rsidR="008E6A0B" w:rsidRPr="00CC5019" w:rsidRDefault="008E6A0B" w:rsidP="008E6A0B">
      <w:pPr>
        <w:widowControl w:val="0"/>
        <w:suppressAutoHyphens/>
        <w:spacing w:after="0" w:line="240" w:lineRule="auto"/>
        <w:jc w:val="center"/>
        <w:rPr>
          <w:rFonts w:ascii="Times New Roman" w:eastAsia="Lucida Sans Unicode" w:hAnsi="Times New Roman" w:cs="Tahoma"/>
          <w:b/>
          <w:kern w:val="1"/>
          <w:sz w:val="26"/>
          <w:szCs w:val="26"/>
          <w:lang w:eastAsia="hi-IN" w:bidi="hi-IN"/>
        </w:rPr>
      </w:pPr>
    </w:p>
    <w:p w14:paraId="7198D25B" w14:textId="77777777" w:rsidR="008E6A0B" w:rsidRPr="00CC5019" w:rsidRDefault="008E6A0B" w:rsidP="008E6A0B">
      <w:pPr>
        <w:widowControl w:val="0"/>
        <w:suppressAutoHyphens/>
        <w:spacing w:after="0" w:line="240" w:lineRule="auto"/>
        <w:jc w:val="center"/>
        <w:rPr>
          <w:rFonts w:ascii="Times New Roman" w:eastAsia="Lucida Sans Unicode" w:hAnsi="Times New Roman" w:cs="Tahoma"/>
          <w:b/>
          <w:kern w:val="1"/>
          <w:sz w:val="24"/>
          <w:szCs w:val="24"/>
          <w:lang w:eastAsia="hi-IN" w:bidi="hi-IN"/>
        </w:rPr>
      </w:pPr>
      <w:r w:rsidRPr="00CC5019">
        <w:rPr>
          <w:rFonts w:ascii="Times New Roman" w:eastAsia="Lucida Sans Unicode" w:hAnsi="Times New Roman" w:cs="Tahoma"/>
          <w:b/>
          <w:kern w:val="1"/>
          <w:sz w:val="24"/>
          <w:szCs w:val="24"/>
          <w:lang w:eastAsia="hi-IN" w:bidi="hi-IN"/>
        </w:rPr>
        <w:t>A Megbízó tulajdonát képező, a Megbízott által vendéglakásként üzemeltethető lakásokról</w:t>
      </w:r>
    </w:p>
    <w:p w14:paraId="0ECAF3C8" w14:textId="77777777" w:rsidR="008E6A0B" w:rsidRPr="00CC5019" w:rsidRDefault="008E6A0B" w:rsidP="008E6A0B">
      <w:pPr>
        <w:widowControl w:val="0"/>
        <w:suppressAutoHyphens/>
        <w:spacing w:after="0" w:line="240" w:lineRule="auto"/>
        <w:jc w:val="both"/>
        <w:rPr>
          <w:rFonts w:ascii="Times New Roman" w:eastAsia="Lucida Sans Unicode" w:hAnsi="Times New Roman" w:cs="Tahoma"/>
          <w:b/>
          <w:kern w:val="1"/>
          <w:sz w:val="24"/>
          <w:szCs w:val="24"/>
          <w:lang w:eastAsia="hi-IN" w:bidi="hi-IN"/>
        </w:rPr>
      </w:pPr>
    </w:p>
    <w:p w14:paraId="1AF709EA" w14:textId="77777777" w:rsidR="008E6A0B" w:rsidRPr="00CC5019" w:rsidRDefault="008E6A0B" w:rsidP="008E6A0B">
      <w:pPr>
        <w:widowControl w:val="0"/>
        <w:suppressAutoHyphens/>
        <w:spacing w:after="0" w:line="240" w:lineRule="auto"/>
        <w:jc w:val="center"/>
        <w:rPr>
          <w:rFonts w:ascii="Times New Roman" w:eastAsia="Lucida Sans Unicode" w:hAnsi="Times New Roman" w:cs="Tahoma"/>
          <w:b/>
          <w:bCs/>
          <w:kern w:val="1"/>
          <w:sz w:val="24"/>
          <w:szCs w:val="24"/>
          <w:lang w:eastAsia="hi-IN" w:bidi="hi-IN"/>
        </w:rPr>
      </w:pPr>
    </w:p>
    <w:p w14:paraId="124409B6" w14:textId="77777777" w:rsidR="008E6A0B" w:rsidRPr="00CC5019" w:rsidRDefault="008E6A0B" w:rsidP="008E6A0B">
      <w:pPr>
        <w:widowControl w:val="0"/>
        <w:suppressAutoHyphens/>
        <w:spacing w:after="0" w:line="240" w:lineRule="auto"/>
        <w:jc w:val="center"/>
        <w:rPr>
          <w:rFonts w:ascii="Times New Roman" w:eastAsia="Lucida Sans Unicode" w:hAnsi="Times New Roman" w:cs="Tahoma"/>
          <w:b/>
          <w:bCs/>
          <w:kern w:val="1"/>
          <w:sz w:val="24"/>
          <w:szCs w:val="24"/>
          <w:lang w:eastAsia="hi-IN" w:bidi="hi-IN"/>
        </w:rPr>
      </w:pPr>
    </w:p>
    <w:p w14:paraId="57354B54" w14:textId="77777777" w:rsidR="008E6A0B" w:rsidRPr="00CC5019" w:rsidRDefault="008E6A0B" w:rsidP="008E6A0B">
      <w:pPr>
        <w:widowControl w:val="0"/>
        <w:pBdr>
          <w:bottom w:val="single" w:sz="4" w:space="1" w:color="000000"/>
        </w:pBdr>
        <w:suppressAutoHyphens/>
        <w:spacing w:after="0" w:line="240" w:lineRule="auto"/>
        <w:jc w:val="both"/>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b/>
          <w:kern w:val="1"/>
          <w:sz w:val="24"/>
          <w:szCs w:val="24"/>
          <w:lang w:eastAsia="hi-IN" w:bidi="hi-IN"/>
        </w:rPr>
        <w:t>Sorsz.</w:t>
      </w:r>
      <w:r w:rsidRPr="00CC5019">
        <w:rPr>
          <w:rFonts w:ascii="Times New Roman" w:eastAsia="Times New Roman" w:hAnsi="Times New Roman" w:cs="Mangal"/>
          <w:kern w:val="1"/>
          <w:sz w:val="24"/>
          <w:szCs w:val="24"/>
          <w:lang w:eastAsia="hi-IN" w:bidi="hi-IN"/>
        </w:rPr>
        <w:t xml:space="preserve"> </w:t>
      </w:r>
      <w:r w:rsidRPr="00CC5019">
        <w:rPr>
          <w:rFonts w:ascii="Times New Roman" w:eastAsia="Times New Roman" w:hAnsi="Times New Roman" w:cs="Mangal"/>
          <w:b/>
          <w:kern w:val="1"/>
          <w:sz w:val="24"/>
          <w:szCs w:val="24"/>
          <w:lang w:eastAsia="hi-IN" w:bidi="hi-IN"/>
        </w:rPr>
        <w:t>Cím</w:t>
      </w:r>
      <w:r w:rsidRPr="00CC5019">
        <w:rPr>
          <w:rFonts w:ascii="Times New Roman" w:eastAsia="Times New Roman" w:hAnsi="Times New Roman" w:cs="Mangal"/>
          <w:b/>
          <w:kern w:val="1"/>
          <w:sz w:val="24"/>
          <w:szCs w:val="24"/>
          <w:lang w:eastAsia="hi-IN" w:bidi="hi-IN"/>
        </w:rPr>
        <w:tab/>
      </w:r>
      <w:r w:rsidRPr="00CC5019">
        <w:rPr>
          <w:rFonts w:ascii="Times New Roman" w:eastAsia="Times New Roman" w:hAnsi="Times New Roman" w:cs="Mangal"/>
          <w:b/>
          <w:kern w:val="1"/>
          <w:sz w:val="24"/>
          <w:szCs w:val="24"/>
          <w:lang w:eastAsia="hi-IN" w:bidi="hi-IN"/>
        </w:rPr>
        <w:tab/>
      </w:r>
      <w:r w:rsidRPr="00CC5019">
        <w:rPr>
          <w:rFonts w:ascii="Times New Roman" w:eastAsia="Times New Roman" w:hAnsi="Times New Roman" w:cs="Mangal"/>
          <w:b/>
          <w:kern w:val="1"/>
          <w:sz w:val="24"/>
          <w:szCs w:val="24"/>
          <w:lang w:eastAsia="hi-IN" w:bidi="hi-IN"/>
        </w:rPr>
        <w:tab/>
      </w:r>
      <w:r w:rsidRPr="00CC5019">
        <w:rPr>
          <w:rFonts w:ascii="Times New Roman" w:eastAsia="Times New Roman" w:hAnsi="Times New Roman" w:cs="Mangal"/>
          <w:b/>
          <w:kern w:val="1"/>
          <w:sz w:val="24"/>
          <w:szCs w:val="24"/>
          <w:lang w:eastAsia="hi-IN" w:bidi="hi-IN"/>
        </w:rPr>
        <w:tab/>
      </w:r>
      <w:r w:rsidRPr="00CC5019">
        <w:rPr>
          <w:rFonts w:ascii="Times New Roman" w:eastAsia="Times New Roman" w:hAnsi="Times New Roman" w:cs="Mangal"/>
          <w:b/>
          <w:kern w:val="1"/>
          <w:sz w:val="24"/>
          <w:szCs w:val="24"/>
          <w:lang w:eastAsia="hi-IN" w:bidi="hi-IN"/>
        </w:rPr>
        <w:tab/>
      </w:r>
      <w:proofErr w:type="spellStart"/>
      <w:r w:rsidRPr="00CC5019">
        <w:rPr>
          <w:rFonts w:ascii="Times New Roman" w:eastAsia="Times New Roman" w:hAnsi="Times New Roman" w:cs="Mangal"/>
          <w:b/>
          <w:kern w:val="1"/>
          <w:sz w:val="24"/>
          <w:szCs w:val="24"/>
          <w:lang w:eastAsia="hi-IN" w:bidi="hi-IN"/>
        </w:rPr>
        <w:t>Haszn</w:t>
      </w:r>
      <w:proofErr w:type="spellEnd"/>
      <w:r w:rsidRPr="00CC5019">
        <w:rPr>
          <w:rFonts w:ascii="Times New Roman" w:eastAsia="Times New Roman" w:hAnsi="Times New Roman" w:cs="Mangal"/>
          <w:b/>
          <w:kern w:val="1"/>
          <w:sz w:val="24"/>
          <w:szCs w:val="24"/>
          <w:lang w:eastAsia="hi-IN" w:bidi="hi-IN"/>
        </w:rPr>
        <w:t>. alapterület</w:t>
      </w:r>
      <w:r w:rsidRPr="00CC5019">
        <w:rPr>
          <w:rFonts w:ascii="Times New Roman" w:eastAsia="Times New Roman" w:hAnsi="Times New Roman" w:cs="Mangal"/>
          <w:b/>
          <w:kern w:val="1"/>
          <w:sz w:val="24"/>
          <w:szCs w:val="24"/>
          <w:lang w:eastAsia="hi-IN" w:bidi="hi-IN"/>
        </w:rPr>
        <w:tab/>
      </w:r>
      <w:r w:rsidRPr="00CC5019">
        <w:rPr>
          <w:rFonts w:ascii="Times New Roman" w:eastAsia="Times New Roman" w:hAnsi="Times New Roman" w:cs="Mangal"/>
          <w:b/>
          <w:kern w:val="1"/>
          <w:sz w:val="24"/>
          <w:szCs w:val="24"/>
          <w:lang w:eastAsia="hi-IN" w:bidi="hi-IN"/>
        </w:rPr>
        <w:tab/>
        <w:t>Komfortfokozat</w:t>
      </w:r>
    </w:p>
    <w:p w14:paraId="3297C8E8" w14:textId="77777777" w:rsidR="008E6A0B" w:rsidRPr="00CC5019" w:rsidRDefault="008E6A0B" w:rsidP="008E6A0B">
      <w:pPr>
        <w:widowControl w:val="0"/>
        <w:suppressAutoHyphens/>
        <w:spacing w:after="0" w:line="240" w:lineRule="auto"/>
        <w:rPr>
          <w:rFonts w:ascii="Times New Roman" w:eastAsia="Times New Roman" w:hAnsi="Times New Roman" w:cs="Mangal"/>
          <w:kern w:val="1"/>
          <w:sz w:val="24"/>
          <w:szCs w:val="24"/>
          <w:lang w:eastAsia="hi-IN" w:bidi="hi-IN"/>
        </w:rPr>
      </w:pPr>
    </w:p>
    <w:p w14:paraId="04033BA2" w14:textId="77777777" w:rsidR="008E6A0B" w:rsidRPr="00CC5019" w:rsidRDefault="008E6A0B" w:rsidP="008E6A0B">
      <w:pPr>
        <w:widowControl w:val="0"/>
        <w:suppressAutoHyphens/>
        <w:spacing w:after="0" w:line="240" w:lineRule="auto"/>
        <w:rPr>
          <w:rFonts w:ascii="Times New Roman" w:eastAsia="Times New Roman" w:hAnsi="Times New Roman" w:cs="Mangal"/>
          <w:kern w:val="1"/>
          <w:sz w:val="24"/>
          <w:szCs w:val="24"/>
          <w:lang w:eastAsia="hi-IN" w:bidi="hi-IN"/>
        </w:rPr>
      </w:pPr>
      <w:r w:rsidRPr="00CC5019">
        <w:rPr>
          <w:rFonts w:ascii="Times New Roman" w:eastAsia="Times New Roman" w:hAnsi="Times New Roman" w:cs="Mangal"/>
          <w:kern w:val="1"/>
          <w:sz w:val="24"/>
          <w:szCs w:val="24"/>
          <w:lang w:eastAsia="hi-IN" w:bidi="hi-IN"/>
        </w:rPr>
        <w:t>1.</w:t>
      </w:r>
      <w:r w:rsidRPr="00CC5019">
        <w:rPr>
          <w:rFonts w:ascii="Times New Roman" w:eastAsia="Times New Roman" w:hAnsi="Times New Roman" w:cs="Mangal"/>
          <w:kern w:val="1"/>
          <w:sz w:val="24"/>
          <w:szCs w:val="24"/>
          <w:lang w:eastAsia="hi-IN" w:bidi="hi-IN"/>
        </w:rPr>
        <w:tab/>
      </w:r>
      <w:proofErr w:type="spellStart"/>
      <w:r w:rsidRPr="00CC5019">
        <w:rPr>
          <w:rFonts w:ascii="Times New Roman" w:eastAsia="Times New Roman" w:hAnsi="Times New Roman" w:cs="Mangal"/>
          <w:kern w:val="1"/>
          <w:sz w:val="24"/>
          <w:szCs w:val="24"/>
          <w:lang w:eastAsia="hi-IN" w:bidi="hi-IN"/>
        </w:rPr>
        <w:t>Szováti</w:t>
      </w:r>
      <w:proofErr w:type="spellEnd"/>
      <w:r w:rsidRPr="00CC5019">
        <w:rPr>
          <w:rFonts w:ascii="Times New Roman" w:eastAsia="Times New Roman" w:hAnsi="Times New Roman" w:cs="Mangal"/>
          <w:kern w:val="1"/>
          <w:sz w:val="24"/>
          <w:szCs w:val="24"/>
          <w:lang w:eastAsia="hi-IN" w:bidi="hi-IN"/>
        </w:rPr>
        <w:t xml:space="preserve"> út 6/1. (1514/A. hrsz.)</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36,75</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összkomfortos</w:t>
      </w:r>
    </w:p>
    <w:p w14:paraId="0B13770B"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r w:rsidRPr="00CC5019">
        <w:rPr>
          <w:rFonts w:ascii="Times New Roman" w:eastAsia="Times New Roman" w:hAnsi="Times New Roman" w:cs="Mangal"/>
          <w:kern w:val="1"/>
          <w:sz w:val="24"/>
          <w:szCs w:val="24"/>
          <w:lang w:eastAsia="hi-IN" w:bidi="hi-IN"/>
        </w:rPr>
        <w:t>2.</w:t>
      </w:r>
      <w:r w:rsidRPr="00CC5019">
        <w:rPr>
          <w:rFonts w:ascii="Times New Roman" w:eastAsia="Times New Roman" w:hAnsi="Times New Roman" w:cs="Mangal"/>
          <w:kern w:val="1"/>
          <w:sz w:val="24"/>
          <w:szCs w:val="24"/>
          <w:lang w:eastAsia="hi-IN" w:bidi="hi-IN"/>
        </w:rPr>
        <w:tab/>
      </w:r>
      <w:proofErr w:type="spellStart"/>
      <w:r w:rsidRPr="00CC5019">
        <w:rPr>
          <w:rFonts w:ascii="Times New Roman" w:eastAsia="Times New Roman" w:hAnsi="Times New Roman" w:cs="Mangal"/>
          <w:kern w:val="1"/>
          <w:sz w:val="24"/>
          <w:szCs w:val="24"/>
          <w:lang w:eastAsia="hi-IN" w:bidi="hi-IN"/>
        </w:rPr>
        <w:t>Szováti</w:t>
      </w:r>
      <w:proofErr w:type="spellEnd"/>
      <w:r w:rsidRPr="00CC5019">
        <w:rPr>
          <w:rFonts w:ascii="Times New Roman" w:eastAsia="Times New Roman" w:hAnsi="Times New Roman" w:cs="Mangal"/>
          <w:kern w:val="1"/>
          <w:sz w:val="24"/>
          <w:szCs w:val="24"/>
          <w:lang w:eastAsia="hi-IN" w:bidi="hi-IN"/>
        </w:rPr>
        <w:t xml:space="preserve"> út 6/2.</w:t>
      </w:r>
      <w:r w:rsidRPr="00CC5019">
        <w:rPr>
          <w:rFonts w:ascii="Times New Roman" w:eastAsia="Times New Roman" w:hAnsi="Times New Roman" w:cs="Mangal"/>
          <w:kern w:val="1"/>
          <w:sz w:val="24"/>
          <w:szCs w:val="24"/>
          <w:lang w:eastAsia="hi-IN" w:bidi="hi-IN"/>
        </w:rPr>
        <w:tab/>
        <w:t>(1514/A hrsz.)</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33,32 m2</w:t>
      </w:r>
      <w:r w:rsidRPr="00CC5019">
        <w:rPr>
          <w:rFonts w:ascii="Times New Roman" w:eastAsia="Times New Roman" w:hAnsi="Times New Roman" w:cs="Mangal"/>
          <w:kern w:val="1"/>
          <w:sz w:val="24"/>
          <w:szCs w:val="24"/>
          <w:lang w:eastAsia="hi-IN" w:bidi="hi-IN"/>
        </w:rPr>
        <w:tab/>
      </w:r>
      <w:r w:rsidRPr="00CC5019">
        <w:rPr>
          <w:rFonts w:ascii="Times New Roman" w:eastAsia="Times New Roman" w:hAnsi="Times New Roman" w:cs="Mangal"/>
          <w:kern w:val="1"/>
          <w:sz w:val="24"/>
          <w:szCs w:val="24"/>
          <w:lang w:eastAsia="hi-IN" w:bidi="hi-IN"/>
        </w:rPr>
        <w:tab/>
        <w:t>összkomfortos</w:t>
      </w:r>
    </w:p>
    <w:p w14:paraId="04CA9586"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6AD6F5D1"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53A13F59"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6C080CE0"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0BE2DB86"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190C57C2"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098F6A2C"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5DE8D267"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47DCB101"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787F494E"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462C1C4A"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25460C8A"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0B5BD2D1"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5CB356BE"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6713A76A"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780A7907"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44D1F47C"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459D0519"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33D977EF"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38DADC39"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3F3F4CBA"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7A6F4320"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196F0E60"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54873424"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61E83CEA"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2575D62B"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34A5FE72"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5F1F388C"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4BC94A98"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043F8D1A"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1514D6CB"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5B80F400"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7D1D7E0F"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6F7A1263"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3920536E"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282D795B"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73955C17" w14:textId="77777777" w:rsidR="008E6A0B" w:rsidRPr="00CC5019" w:rsidRDefault="008E6A0B" w:rsidP="008E6A0B">
      <w:pPr>
        <w:widowControl w:val="0"/>
        <w:suppressAutoHyphens/>
        <w:spacing w:after="0" w:line="240" w:lineRule="auto"/>
        <w:rPr>
          <w:rFonts w:ascii="Times New Roman" w:eastAsia="Lucida Sans Unicode" w:hAnsi="Times New Roman" w:cs="Tahoma"/>
          <w:b/>
          <w:kern w:val="1"/>
          <w:sz w:val="24"/>
          <w:szCs w:val="24"/>
          <w:lang w:eastAsia="hi-IN" w:bidi="hi-IN"/>
        </w:rPr>
      </w:pPr>
    </w:p>
    <w:p w14:paraId="43FADBDC"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09D16A5B" w14:textId="77777777" w:rsidR="008E6A0B" w:rsidRPr="00CC5019" w:rsidRDefault="008E6A0B" w:rsidP="008E6A0B">
      <w:pPr>
        <w:widowControl w:val="0"/>
        <w:suppressAutoHyphens/>
        <w:spacing w:after="0" w:line="240" w:lineRule="auto"/>
        <w:jc w:val="right"/>
        <w:rPr>
          <w:rFonts w:ascii="Times New Roman" w:eastAsia="Lucida Sans Unicode" w:hAnsi="Times New Roman" w:cs="Tahoma"/>
          <w:b/>
          <w:kern w:val="1"/>
          <w:sz w:val="26"/>
          <w:szCs w:val="26"/>
          <w:lang w:eastAsia="hi-IN" w:bidi="hi-IN"/>
        </w:rPr>
      </w:pPr>
      <w:r w:rsidRPr="00CC5019">
        <w:rPr>
          <w:rFonts w:ascii="Times New Roman" w:eastAsia="Lucida Sans Unicode" w:hAnsi="Times New Roman" w:cs="Tahoma"/>
          <w:b/>
          <w:kern w:val="1"/>
          <w:sz w:val="24"/>
          <w:szCs w:val="24"/>
          <w:lang w:eastAsia="hi-IN" w:bidi="hi-IN"/>
        </w:rPr>
        <w:t>4. számú melléklet</w:t>
      </w:r>
    </w:p>
    <w:p w14:paraId="41E9D9F5" w14:textId="77777777" w:rsidR="008E6A0B" w:rsidRPr="00CC5019" w:rsidRDefault="008E6A0B" w:rsidP="008E6A0B">
      <w:pPr>
        <w:widowControl w:val="0"/>
        <w:suppressAutoHyphens/>
        <w:spacing w:after="0" w:line="240" w:lineRule="auto"/>
        <w:jc w:val="center"/>
        <w:rPr>
          <w:rFonts w:ascii="Times New Roman" w:eastAsia="Lucida Sans Unicode" w:hAnsi="Times New Roman" w:cs="Tahoma"/>
          <w:b/>
          <w:kern w:val="1"/>
          <w:sz w:val="26"/>
          <w:szCs w:val="26"/>
          <w:lang w:eastAsia="hi-IN" w:bidi="hi-IN"/>
        </w:rPr>
      </w:pPr>
    </w:p>
    <w:p w14:paraId="435B6EFC" w14:textId="77777777" w:rsidR="008E6A0B" w:rsidRPr="00CC5019" w:rsidRDefault="008E6A0B" w:rsidP="008E6A0B">
      <w:pPr>
        <w:widowControl w:val="0"/>
        <w:suppressAutoHyphens/>
        <w:spacing w:after="0" w:line="240" w:lineRule="auto"/>
        <w:jc w:val="center"/>
        <w:rPr>
          <w:rFonts w:ascii="Times New Roman" w:eastAsia="Lucida Sans Unicode" w:hAnsi="Times New Roman" w:cs="Tahoma"/>
          <w:b/>
          <w:kern w:val="1"/>
          <w:lang w:eastAsia="hi-IN" w:bidi="hi-IN"/>
        </w:rPr>
      </w:pPr>
      <w:r w:rsidRPr="00CC5019">
        <w:rPr>
          <w:rFonts w:ascii="Times New Roman" w:eastAsia="Lucida Sans Unicode" w:hAnsi="Times New Roman" w:cs="Tahoma"/>
          <w:b/>
          <w:kern w:val="1"/>
          <w:sz w:val="26"/>
          <w:szCs w:val="26"/>
          <w:lang w:eastAsia="hi-IN" w:bidi="hi-IN"/>
        </w:rPr>
        <w:t>KIMUTATÁS</w:t>
      </w:r>
    </w:p>
    <w:p w14:paraId="25BD915D" w14:textId="77777777" w:rsidR="008E6A0B" w:rsidRPr="00CC5019" w:rsidRDefault="008E6A0B" w:rsidP="008E6A0B">
      <w:pPr>
        <w:widowControl w:val="0"/>
        <w:suppressAutoHyphens/>
        <w:spacing w:after="0" w:line="240" w:lineRule="auto"/>
        <w:jc w:val="center"/>
        <w:rPr>
          <w:rFonts w:ascii="Times New Roman" w:eastAsia="Lucida Sans Unicode" w:hAnsi="Times New Roman" w:cs="Tahoma"/>
          <w:b/>
          <w:kern w:val="1"/>
          <w:lang w:eastAsia="hi-IN" w:bidi="hi-IN"/>
        </w:rPr>
      </w:pPr>
      <w:r w:rsidRPr="00CC5019">
        <w:rPr>
          <w:rFonts w:ascii="Times New Roman" w:eastAsia="Lucida Sans Unicode" w:hAnsi="Times New Roman" w:cs="Tahoma"/>
          <w:b/>
          <w:kern w:val="1"/>
          <w:lang w:eastAsia="hi-IN" w:bidi="hi-IN"/>
        </w:rPr>
        <w:t>A Megbízó tulajdonát képező, a Megbízott részére hasznosításra átadott bel- és külterületi</w:t>
      </w:r>
    </w:p>
    <w:p w14:paraId="747E7220" w14:textId="77777777" w:rsidR="008E6A0B" w:rsidRPr="00CC5019" w:rsidRDefault="008E6A0B" w:rsidP="008E6A0B">
      <w:pPr>
        <w:widowControl w:val="0"/>
        <w:suppressAutoHyphens/>
        <w:spacing w:after="0" w:line="240" w:lineRule="auto"/>
        <w:jc w:val="center"/>
        <w:rPr>
          <w:rFonts w:ascii="Times New Roman" w:eastAsia="Lucida Sans Unicode" w:hAnsi="Times New Roman" w:cs="Tahoma"/>
          <w:b/>
          <w:kern w:val="1"/>
          <w:lang w:eastAsia="hi-IN" w:bidi="hi-IN"/>
        </w:rPr>
      </w:pPr>
      <w:r w:rsidRPr="00CC5019">
        <w:rPr>
          <w:rFonts w:ascii="Times New Roman" w:eastAsia="Lucida Sans Unicode" w:hAnsi="Times New Roman" w:cs="Tahoma"/>
          <w:b/>
          <w:kern w:val="1"/>
          <w:lang w:eastAsia="hi-IN" w:bidi="hi-IN"/>
        </w:rPr>
        <w:t>földterületekről</w:t>
      </w:r>
    </w:p>
    <w:p w14:paraId="31ED318F" w14:textId="77777777" w:rsidR="008E6A0B" w:rsidRPr="00CC5019" w:rsidRDefault="008E6A0B" w:rsidP="008E6A0B">
      <w:pPr>
        <w:widowControl w:val="0"/>
        <w:suppressAutoHyphens/>
        <w:spacing w:after="0" w:line="240" w:lineRule="auto"/>
        <w:jc w:val="center"/>
        <w:rPr>
          <w:rFonts w:ascii="Times New Roman" w:eastAsia="Lucida Sans Unicode" w:hAnsi="Times New Roman" w:cs="Tahoma"/>
          <w:b/>
          <w:kern w:val="1"/>
          <w:lang w:eastAsia="hi-IN" w:bidi="hi-IN"/>
        </w:rPr>
      </w:pPr>
    </w:p>
    <w:p w14:paraId="7392FF35" w14:textId="77777777" w:rsidR="008E6A0B" w:rsidRPr="00CC5019" w:rsidRDefault="008E6A0B" w:rsidP="008E6A0B">
      <w:pPr>
        <w:widowControl w:val="0"/>
        <w:suppressAutoHyphens/>
        <w:spacing w:after="0" w:line="240" w:lineRule="auto"/>
        <w:jc w:val="center"/>
        <w:rPr>
          <w:rFonts w:ascii="Times New Roman" w:eastAsia="Lucida Sans Unicode" w:hAnsi="Times New Roman" w:cs="Tahoma"/>
          <w:b/>
          <w:kern w:val="1"/>
          <w:sz w:val="12"/>
          <w:szCs w:val="12"/>
          <w:lang w:eastAsia="hi-IN" w:bidi="hi-IN"/>
        </w:rPr>
      </w:pPr>
    </w:p>
    <w:p w14:paraId="6955804C" w14:textId="77777777" w:rsidR="008E6A0B" w:rsidRPr="00CC5019" w:rsidRDefault="008E6A0B" w:rsidP="008E6A0B">
      <w:pPr>
        <w:widowControl w:val="0"/>
        <w:pBdr>
          <w:bottom w:val="single" w:sz="4" w:space="1" w:color="000000"/>
        </w:pBdr>
        <w:tabs>
          <w:tab w:val="left" w:pos="1395"/>
          <w:tab w:val="left" w:pos="4557"/>
          <w:tab w:val="left" w:pos="7936"/>
        </w:tabs>
        <w:suppressAutoHyphens/>
        <w:spacing w:after="0" w:line="240" w:lineRule="auto"/>
        <w:rPr>
          <w:rFonts w:ascii="Times New Roman" w:eastAsia="Times New Roman" w:hAnsi="Times New Roman" w:cs="Tahoma"/>
          <w:kern w:val="1"/>
          <w:lang w:eastAsia="hi-IN" w:bidi="hi-IN"/>
        </w:rPr>
      </w:pPr>
      <w:r w:rsidRPr="00CC5019">
        <w:rPr>
          <w:rFonts w:ascii="Times New Roman" w:eastAsia="Lucida Sans Unicode" w:hAnsi="Times New Roman" w:cs="Tahoma"/>
          <w:b/>
          <w:kern w:val="1"/>
          <w:lang w:eastAsia="hi-IN" w:bidi="hi-IN"/>
        </w:rPr>
        <w:t>Ssz:</w:t>
      </w:r>
      <w:r w:rsidRPr="00CC5019">
        <w:rPr>
          <w:rFonts w:ascii="Times New Roman" w:eastAsia="Lucida Sans Unicode" w:hAnsi="Times New Roman" w:cs="Tahoma"/>
          <w:b/>
          <w:kern w:val="1"/>
          <w:lang w:eastAsia="hi-IN" w:bidi="hi-IN"/>
        </w:rPr>
        <w:tab/>
        <w:t>Hrsz:</w:t>
      </w:r>
      <w:r w:rsidRPr="00CC5019">
        <w:rPr>
          <w:rFonts w:ascii="Times New Roman" w:eastAsia="Lucida Sans Unicode" w:hAnsi="Times New Roman" w:cs="Tahoma"/>
          <w:b/>
          <w:kern w:val="1"/>
          <w:lang w:eastAsia="hi-IN" w:bidi="hi-IN"/>
        </w:rPr>
        <w:tab/>
        <w:t>Terület (m</w:t>
      </w:r>
      <w:r w:rsidRPr="00CC5019">
        <w:rPr>
          <w:rFonts w:ascii="Times New Roman" w:eastAsia="Lucida Sans Unicode" w:hAnsi="Times New Roman" w:cs="Tahoma"/>
          <w:b/>
          <w:kern w:val="1"/>
          <w:vertAlign w:val="superscript"/>
          <w:lang w:eastAsia="hi-IN" w:bidi="hi-IN"/>
        </w:rPr>
        <w:t>2</w:t>
      </w:r>
      <w:r w:rsidRPr="00CC5019">
        <w:rPr>
          <w:rFonts w:ascii="Times New Roman" w:eastAsia="Lucida Sans Unicode" w:hAnsi="Times New Roman" w:cs="Tahoma"/>
          <w:b/>
          <w:kern w:val="1"/>
          <w:lang w:eastAsia="hi-IN" w:bidi="hi-IN"/>
        </w:rPr>
        <w:t>)</w:t>
      </w:r>
      <w:r w:rsidRPr="00CC5019">
        <w:rPr>
          <w:rFonts w:ascii="Times New Roman" w:eastAsia="Lucida Sans Unicode" w:hAnsi="Times New Roman" w:cs="Tahoma"/>
          <w:b/>
          <w:kern w:val="1"/>
          <w:lang w:eastAsia="hi-IN" w:bidi="hi-IN"/>
        </w:rPr>
        <w:tab/>
        <w:t>AK</w:t>
      </w:r>
    </w:p>
    <w:p w14:paraId="1027E11E" w14:textId="77777777" w:rsidR="008E6A0B" w:rsidRPr="00CC5019" w:rsidRDefault="008E6A0B" w:rsidP="008E6A0B">
      <w:pPr>
        <w:tabs>
          <w:tab w:val="left" w:pos="1383"/>
          <w:tab w:val="left" w:pos="4805"/>
          <w:tab w:val="left" w:pos="8122"/>
        </w:tabs>
        <w:suppressAutoHyphens/>
        <w:spacing w:after="0" w:line="240" w:lineRule="auto"/>
        <w:jc w:val="both"/>
        <w:rPr>
          <w:rFonts w:ascii="Times New Roman" w:eastAsia="Times New Roman" w:hAnsi="Times New Roman" w:cs="Tahoma"/>
          <w:kern w:val="1"/>
          <w:lang w:eastAsia="hi-IN" w:bidi="hi-IN"/>
        </w:rPr>
      </w:pPr>
      <w:r w:rsidRPr="00CC5019">
        <w:rPr>
          <w:rFonts w:ascii="Times New Roman" w:eastAsia="Times New Roman" w:hAnsi="Times New Roman" w:cs="Tahoma"/>
          <w:kern w:val="1"/>
          <w:lang w:eastAsia="hi-IN" w:bidi="hi-IN"/>
        </w:rPr>
        <w:t>1.</w:t>
      </w:r>
      <w:r w:rsidRPr="00CC5019">
        <w:rPr>
          <w:rFonts w:ascii="Times New Roman" w:eastAsia="Times New Roman" w:hAnsi="Times New Roman" w:cs="Tahoma"/>
          <w:kern w:val="1"/>
          <w:lang w:eastAsia="hi-IN" w:bidi="hi-IN"/>
        </w:rPr>
        <w:tab/>
        <w:t>1026/13</w:t>
      </w:r>
      <w:r w:rsidRPr="00CC5019">
        <w:rPr>
          <w:rFonts w:ascii="Times New Roman" w:eastAsia="Times New Roman" w:hAnsi="Times New Roman" w:cs="Tahoma"/>
          <w:kern w:val="1"/>
          <w:lang w:eastAsia="hi-IN" w:bidi="hi-IN"/>
        </w:rPr>
        <w:tab/>
        <w:t>1345</w:t>
      </w:r>
      <w:r w:rsidRPr="00CC5019">
        <w:rPr>
          <w:rFonts w:ascii="Times New Roman" w:eastAsia="Times New Roman" w:hAnsi="Times New Roman" w:cs="Tahoma"/>
          <w:kern w:val="1"/>
          <w:lang w:eastAsia="hi-IN" w:bidi="hi-IN"/>
        </w:rPr>
        <w:tab/>
        <w:t>-</w:t>
      </w:r>
    </w:p>
    <w:p w14:paraId="64F3F8E3" w14:textId="77777777" w:rsidR="008E6A0B" w:rsidRPr="00CC5019" w:rsidRDefault="008E6A0B" w:rsidP="008E6A0B">
      <w:pPr>
        <w:tabs>
          <w:tab w:val="left" w:pos="1383"/>
          <w:tab w:val="left" w:pos="4805"/>
          <w:tab w:val="left" w:pos="8122"/>
        </w:tabs>
        <w:suppressAutoHyphens/>
        <w:spacing w:after="0" w:line="240" w:lineRule="auto"/>
        <w:jc w:val="both"/>
        <w:rPr>
          <w:rFonts w:ascii="Times New Roman" w:eastAsia="Times New Roman" w:hAnsi="Times New Roman" w:cs="Tahoma"/>
          <w:kern w:val="1"/>
          <w:lang w:eastAsia="hi-IN" w:bidi="hi-IN"/>
        </w:rPr>
      </w:pPr>
      <w:r w:rsidRPr="00CC5019">
        <w:rPr>
          <w:rFonts w:ascii="Times New Roman" w:eastAsia="Times New Roman" w:hAnsi="Times New Roman" w:cs="Tahoma"/>
          <w:kern w:val="1"/>
          <w:lang w:eastAsia="hi-IN" w:bidi="hi-IN"/>
        </w:rPr>
        <w:t>2.</w:t>
      </w:r>
      <w:r w:rsidRPr="00CC5019">
        <w:rPr>
          <w:rFonts w:ascii="Times New Roman" w:eastAsia="Times New Roman" w:hAnsi="Times New Roman" w:cs="Tahoma"/>
          <w:kern w:val="1"/>
          <w:lang w:eastAsia="hi-IN" w:bidi="hi-IN"/>
        </w:rPr>
        <w:tab/>
        <w:t>0415/29</w:t>
      </w:r>
      <w:r w:rsidRPr="00CC5019">
        <w:rPr>
          <w:rFonts w:ascii="Times New Roman" w:eastAsia="Times New Roman" w:hAnsi="Times New Roman" w:cs="Tahoma"/>
          <w:kern w:val="1"/>
          <w:lang w:eastAsia="hi-IN" w:bidi="hi-IN"/>
        </w:rPr>
        <w:tab/>
        <w:t>87291</w:t>
      </w:r>
      <w:r w:rsidRPr="00CC5019">
        <w:rPr>
          <w:rFonts w:ascii="Times New Roman" w:eastAsia="Times New Roman" w:hAnsi="Times New Roman" w:cs="Tahoma"/>
          <w:kern w:val="1"/>
          <w:lang w:eastAsia="hi-IN" w:bidi="hi-IN"/>
        </w:rPr>
        <w:tab/>
        <w:t>25,70</w:t>
      </w:r>
    </w:p>
    <w:p w14:paraId="7EA0171E" w14:textId="77777777" w:rsidR="008E6A0B" w:rsidRPr="00CC5019" w:rsidRDefault="008E6A0B" w:rsidP="008E6A0B">
      <w:pPr>
        <w:tabs>
          <w:tab w:val="left" w:pos="1383"/>
          <w:tab w:val="left" w:pos="4805"/>
          <w:tab w:val="left" w:pos="8122"/>
        </w:tabs>
        <w:suppressAutoHyphens/>
        <w:spacing w:after="0" w:line="240" w:lineRule="auto"/>
        <w:jc w:val="both"/>
        <w:rPr>
          <w:rFonts w:ascii="Times New Roman" w:eastAsia="Times New Roman" w:hAnsi="Times New Roman" w:cs="Tahoma"/>
          <w:kern w:val="1"/>
          <w:lang w:eastAsia="hi-IN" w:bidi="hi-IN"/>
        </w:rPr>
      </w:pPr>
      <w:r w:rsidRPr="00CC5019">
        <w:rPr>
          <w:rFonts w:ascii="Times New Roman" w:eastAsia="Times New Roman" w:hAnsi="Times New Roman" w:cs="Tahoma"/>
          <w:kern w:val="1"/>
          <w:lang w:eastAsia="hi-IN" w:bidi="hi-IN"/>
        </w:rPr>
        <w:t>3.</w:t>
      </w:r>
      <w:r w:rsidRPr="00CC5019">
        <w:rPr>
          <w:rFonts w:ascii="Times New Roman" w:eastAsia="Times New Roman" w:hAnsi="Times New Roman" w:cs="Tahoma"/>
          <w:kern w:val="1"/>
          <w:lang w:eastAsia="hi-IN" w:bidi="hi-IN"/>
        </w:rPr>
        <w:tab/>
        <w:t>0419</w:t>
      </w:r>
      <w:r w:rsidRPr="00CC5019">
        <w:rPr>
          <w:rFonts w:ascii="Times New Roman" w:eastAsia="Times New Roman" w:hAnsi="Times New Roman" w:cs="Tahoma"/>
          <w:kern w:val="1"/>
          <w:lang w:eastAsia="hi-IN" w:bidi="hi-IN"/>
        </w:rPr>
        <w:tab/>
        <w:t>68504</w:t>
      </w:r>
      <w:r w:rsidRPr="00CC5019">
        <w:rPr>
          <w:rFonts w:ascii="Times New Roman" w:eastAsia="Times New Roman" w:hAnsi="Times New Roman" w:cs="Tahoma"/>
          <w:kern w:val="1"/>
          <w:lang w:eastAsia="hi-IN" w:bidi="hi-IN"/>
        </w:rPr>
        <w:tab/>
        <w:t>26,09</w:t>
      </w:r>
    </w:p>
    <w:p w14:paraId="5EA3E75D" w14:textId="77777777" w:rsidR="008E6A0B" w:rsidRPr="00CC5019" w:rsidRDefault="008E6A0B" w:rsidP="008E6A0B">
      <w:pPr>
        <w:tabs>
          <w:tab w:val="left" w:pos="1383"/>
          <w:tab w:val="left" w:pos="4805"/>
          <w:tab w:val="left" w:pos="8122"/>
        </w:tabs>
        <w:suppressAutoHyphens/>
        <w:spacing w:after="0" w:line="240" w:lineRule="auto"/>
        <w:jc w:val="both"/>
        <w:rPr>
          <w:rFonts w:ascii="Times New Roman" w:eastAsia="Times New Roman" w:hAnsi="Times New Roman" w:cs="Tahoma"/>
          <w:kern w:val="1"/>
          <w:lang w:eastAsia="hi-IN" w:bidi="hi-IN"/>
        </w:rPr>
      </w:pPr>
      <w:r w:rsidRPr="00CC5019">
        <w:rPr>
          <w:rFonts w:ascii="Times New Roman" w:eastAsia="Times New Roman" w:hAnsi="Times New Roman" w:cs="Tahoma"/>
          <w:kern w:val="1"/>
          <w:lang w:eastAsia="hi-IN" w:bidi="hi-IN"/>
        </w:rPr>
        <w:t>4.</w:t>
      </w:r>
      <w:r w:rsidRPr="00CC5019">
        <w:rPr>
          <w:rFonts w:ascii="Times New Roman" w:eastAsia="Times New Roman" w:hAnsi="Times New Roman" w:cs="Tahoma"/>
          <w:kern w:val="1"/>
          <w:lang w:eastAsia="hi-IN" w:bidi="hi-IN"/>
        </w:rPr>
        <w:tab/>
        <w:t>834</w:t>
      </w:r>
      <w:r w:rsidRPr="00CC5019">
        <w:rPr>
          <w:rFonts w:ascii="Times New Roman" w:eastAsia="Times New Roman" w:hAnsi="Times New Roman" w:cs="Tahoma"/>
          <w:kern w:val="1"/>
          <w:lang w:eastAsia="hi-IN" w:bidi="hi-IN"/>
        </w:rPr>
        <w:tab/>
        <w:t>27152</w:t>
      </w:r>
      <w:r w:rsidRPr="00CC5019">
        <w:rPr>
          <w:rFonts w:ascii="Times New Roman" w:eastAsia="Times New Roman" w:hAnsi="Times New Roman" w:cs="Tahoma"/>
          <w:kern w:val="1"/>
          <w:lang w:eastAsia="hi-IN" w:bidi="hi-IN"/>
        </w:rPr>
        <w:tab/>
        <w:t>-</w:t>
      </w:r>
    </w:p>
    <w:p w14:paraId="50EFB23A" w14:textId="77777777" w:rsidR="008E6A0B" w:rsidRPr="00CC5019" w:rsidRDefault="008E6A0B" w:rsidP="008E6A0B">
      <w:pPr>
        <w:tabs>
          <w:tab w:val="left" w:pos="1383"/>
          <w:tab w:val="left" w:pos="4805"/>
          <w:tab w:val="left" w:pos="8122"/>
        </w:tabs>
        <w:suppressAutoHyphens/>
        <w:spacing w:after="0" w:line="240" w:lineRule="auto"/>
        <w:jc w:val="both"/>
        <w:rPr>
          <w:rFonts w:ascii="Times New Roman" w:eastAsia="Times New Roman" w:hAnsi="Times New Roman" w:cs="Tahoma"/>
          <w:kern w:val="1"/>
          <w:lang w:eastAsia="hi-IN" w:bidi="hi-IN"/>
        </w:rPr>
      </w:pPr>
      <w:r w:rsidRPr="00CC5019">
        <w:rPr>
          <w:rFonts w:ascii="Times New Roman" w:eastAsia="Times New Roman" w:hAnsi="Times New Roman" w:cs="Tahoma"/>
          <w:kern w:val="1"/>
          <w:lang w:eastAsia="hi-IN" w:bidi="hi-IN"/>
        </w:rPr>
        <w:t>5.</w:t>
      </w:r>
      <w:r w:rsidRPr="00CC5019">
        <w:rPr>
          <w:rFonts w:ascii="Times New Roman" w:eastAsia="Times New Roman" w:hAnsi="Times New Roman" w:cs="Tahoma"/>
          <w:kern w:val="1"/>
          <w:lang w:eastAsia="hi-IN" w:bidi="hi-IN"/>
        </w:rPr>
        <w:tab/>
        <w:t>3419/10</w:t>
      </w:r>
      <w:r w:rsidRPr="00CC5019">
        <w:rPr>
          <w:rFonts w:ascii="Times New Roman" w:eastAsia="Times New Roman" w:hAnsi="Times New Roman" w:cs="Tahoma"/>
          <w:kern w:val="1"/>
          <w:lang w:eastAsia="hi-IN" w:bidi="hi-IN"/>
        </w:rPr>
        <w:tab/>
        <w:t>8977</w:t>
      </w:r>
      <w:r w:rsidRPr="00CC5019">
        <w:rPr>
          <w:rFonts w:ascii="Times New Roman" w:eastAsia="Times New Roman" w:hAnsi="Times New Roman" w:cs="Tahoma"/>
          <w:kern w:val="1"/>
          <w:lang w:eastAsia="hi-IN" w:bidi="hi-IN"/>
        </w:rPr>
        <w:tab/>
        <w:t>-</w:t>
      </w:r>
    </w:p>
    <w:p w14:paraId="169533F0" w14:textId="77777777" w:rsidR="008E6A0B" w:rsidRPr="00CC5019" w:rsidRDefault="008E6A0B" w:rsidP="008E6A0B">
      <w:pPr>
        <w:tabs>
          <w:tab w:val="left" w:pos="1383"/>
          <w:tab w:val="left" w:pos="4805"/>
          <w:tab w:val="left" w:pos="8122"/>
        </w:tabs>
        <w:suppressAutoHyphens/>
        <w:spacing w:after="0" w:line="240" w:lineRule="auto"/>
        <w:jc w:val="both"/>
        <w:rPr>
          <w:rFonts w:ascii="Times New Roman" w:eastAsia="Times New Roman" w:hAnsi="Times New Roman" w:cs="Tahoma"/>
          <w:kern w:val="1"/>
          <w:lang w:eastAsia="hi-IN" w:bidi="hi-IN"/>
        </w:rPr>
      </w:pPr>
      <w:r w:rsidRPr="00CC5019">
        <w:rPr>
          <w:rFonts w:ascii="Times New Roman" w:eastAsia="Times New Roman" w:hAnsi="Times New Roman" w:cs="Tahoma"/>
          <w:kern w:val="1"/>
          <w:lang w:eastAsia="hi-IN" w:bidi="hi-IN"/>
        </w:rPr>
        <w:t>6.</w:t>
      </w:r>
      <w:r w:rsidRPr="00CC5019">
        <w:rPr>
          <w:rFonts w:ascii="Times New Roman" w:eastAsia="Times New Roman" w:hAnsi="Times New Roman" w:cs="Tahoma"/>
          <w:kern w:val="1"/>
          <w:lang w:eastAsia="hi-IN" w:bidi="hi-IN"/>
        </w:rPr>
        <w:tab/>
        <w:t>3419/11</w:t>
      </w:r>
      <w:r w:rsidRPr="00CC5019">
        <w:rPr>
          <w:rFonts w:ascii="Times New Roman" w:eastAsia="Times New Roman" w:hAnsi="Times New Roman" w:cs="Tahoma"/>
          <w:kern w:val="1"/>
          <w:lang w:eastAsia="hi-IN" w:bidi="hi-IN"/>
        </w:rPr>
        <w:tab/>
        <w:t>2860</w:t>
      </w:r>
      <w:r w:rsidRPr="00CC5019">
        <w:rPr>
          <w:rFonts w:ascii="Times New Roman" w:eastAsia="Times New Roman" w:hAnsi="Times New Roman" w:cs="Tahoma"/>
          <w:kern w:val="1"/>
          <w:lang w:eastAsia="hi-IN" w:bidi="hi-IN"/>
        </w:rPr>
        <w:tab/>
        <w:t>-</w:t>
      </w:r>
    </w:p>
    <w:p w14:paraId="74F641FF" w14:textId="77777777" w:rsidR="008E6A0B" w:rsidRPr="00CC5019" w:rsidRDefault="008E6A0B" w:rsidP="008E6A0B">
      <w:pPr>
        <w:tabs>
          <w:tab w:val="left" w:pos="1383"/>
          <w:tab w:val="left" w:pos="4805"/>
          <w:tab w:val="left" w:pos="8122"/>
        </w:tabs>
        <w:suppressAutoHyphens/>
        <w:spacing w:after="0" w:line="240" w:lineRule="auto"/>
        <w:jc w:val="both"/>
        <w:rPr>
          <w:rFonts w:ascii="Times New Roman" w:eastAsia="Times New Roman" w:hAnsi="Times New Roman" w:cs="Tahoma"/>
          <w:kern w:val="1"/>
          <w:lang w:eastAsia="hi-IN" w:bidi="hi-IN"/>
        </w:rPr>
      </w:pPr>
      <w:r w:rsidRPr="00CC5019">
        <w:rPr>
          <w:rFonts w:ascii="Times New Roman" w:eastAsia="Times New Roman" w:hAnsi="Times New Roman" w:cs="Tahoma"/>
          <w:kern w:val="1"/>
          <w:lang w:eastAsia="hi-IN" w:bidi="hi-IN"/>
        </w:rPr>
        <w:t>7.</w:t>
      </w:r>
      <w:r w:rsidRPr="00CC5019">
        <w:rPr>
          <w:rFonts w:ascii="Times New Roman" w:eastAsia="Times New Roman" w:hAnsi="Times New Roman" w:cs="Tahoma"/>
          <w:kern w:val="1"/>
          <w:lang w:eastAsia="hi-IN" w:bidi="hi-IN"/>
        </w:rPr>
        <w:tab/>
        <w:t>084</w:t>
      </w:r>
      <w:r w:rsidRPr="00CC5019">
        <w:rPr>
          <w:rFonts w:ascii="Times New Roman" w:eastAsia="Times New Roman" w:hAnsi="Times New Roman" w:cs="Tahoma"/>
          <w:kern w:val="1"/>
          <w:lang w:eastAsia="hi-IN" w:bidi="hi-IN"/>
        </w:rPr>
        <w:tab/>
        <w:t>32794</w:t>
      </w:r>
      <w:r w:rsidRPr="00CC5019">
        <w:rPr>
          <w:rFonts w:ascii="Times New Roman" w:eastAsia="Times New Roman" w:hAnsi="Times New Roman" w:cs="Tahoma"/>
          <w:kern w:val="1"/>
          <w:lang w:eastAsia="hi-IN" w:bidi="hi-IN"/>
        </w:rPr>
        <w:tab/>
        <w:t>36,97</w:t>
      </w:r>
    </w:p>
    <w:p w14:paraId="264EBC3D" w14:textId="77777777" w:rsidR="008E6A0B" w:rsidRPr="00CC5019" w:rsidRDefault="008E6A0B" w:rsidP="008E6A0B">
      <w:pPr>
        <w:tabs>
          <w:tab w:val="left" w:pos="1383"/>
          <w:tab w:val="left" w:pos="4805"/>
          <w:tab w:val="left" w:pos="8122"/>
        </w:tabs>
        <w:suppressAutoHyphens/>
        <w:spacing w:after="0" w:line="240" w:lineRule="auto"/>
        <w:jc w:val="both"/>
        <w:rPr>
          <w:rFonts w:ascii="Times New Roman" w:eastAsia="Times New Roman" w:hAnsi="Times New Roman" w:cs="Tahoma"/>
          <w:kern w:val="1"/>
          <w:lang w:eastAsia="hi-IN" w:bidi="hi-IN"/>
        </w:rPr>
      </w:pPr>
      <w:r w:rsidRPr="00CC5019">
        <w:rPr>
          <w:rFonts w:ascii="Times New Roman" w:eastAsia="Times New Roman" w:hAnsi="Times New Roman" w:cs="Tahoma"/>
          <w:kern w:val="1"/>
          <w:lang w:eastAsia="hi-IN" w:bidi="hi-IN"/>
        </w:rPr>
        <w:t>8.</w:t>
      </w:r>
      <w:r w:rsidRPr="00CC5019">
        <w:rPr>
          <w:rFonts w:ascii="Times New Roman" w:eastAsia="Times New Roman" w:hAnsi="Times New Roman" w:cs="Tahoma"/>
          <w:kern w:val="1"/>
          <w:lang w:eastAsia="hi-IN" w:bidi="hi-IN"/>
        </w:rPr>
        <w:tab/>
        <w:t>7694</w:t>
      </w:r>
      <w:r w:rsidRPr="00CC5019">
        <w:rPr>
          <w:rFonts w:ascii="Times New Roman" w:eastAsia="Times New Roman" w:hAnsi="Times New Roman" w:cs="Tahoma"/>
          <w:kern w:val="1"/>
          <w:lang w:eastAsia="hi-IN" w:bidi="hi-IN"/>
        </w:rPr>
        <w:tab/>
        <w:t>1020</w:t>
      </w:r>
      <w:r w:rsidRPr="00CC5019">
        <w:rPr>
          <w:rFonts w:ascii="Times New Roman" w:eastAsia="Times New Roman" w:hAnsi="Times New Roman" w:cs="Tahoma"/>
          <w:kern w:val="1"/>
          <w:lang w:eastAsia="hi-IN" w:bidi="hi-IN"/>
        </w:rPr>
        <w:tab/>
        <w:t>3,98</w:t>
      </w:r>
    </w:p>
    <w:p w14:paraId="35983984" w14:textId="77777777" w:rsidR="008E6A0B" w:rsidRPr="00CC5019" w:rsidRDefault="008E6A0B" w:rsidP="008E6A0B">
      <w:pPr>
        <w:tabs>
          <w:tab w:val="left" w:pos="1383"/>
          <w:tab w:val="left" w:pos="4805"/>
          <w:tab w:val="left" w:pos="8122"/>
        </w:tabs>
        <w:suppressAutoHyphens/>
        <w:spacing w:after="0" w:line="240" w:lineRule="auto"/>
        <w:jc w:val="both"/>
        <w:rPr>
          <w:rFonts w:ascii="Times New Roman" w:eastAsia="Times New Roman" w:hAnsi="Times New Roman" w:cs="Tahoma"/>
          <w:kern w:val="1"/>
          <w:lang w:eastAsia="hi-IN" w:bidi="hi-IN"/>
        </w:rPr>
      </w:pPr>
      <w:r w:rsidRPr="00CC5019">
        <w:rPr>
          <w:rFonts w:ascii="Times New Roman" w:eastAsia="Times New Roman" w:hAnsi="Times New Roman" w:cs="Tahoma"/>
          <w:kern w:val="1"/>
          <w:lang w:eastAsia="hi-IN" w:bidi="hi-IN"/>
        </w:rPr>
        <w:t>9.</w:t>
      </w:r>
      <w:r w:rsidRPr="00CC5019">
        <w:rPr>
          <w:rFonts w:ascii="Times New Roman" w:eastAsia="Times New Roman" w:hAnsi="Times New Roman" w:cs="Tahoma"/>
          <w:kern w:val="1"/>
          <w:lang w:eastAsia="hi-IN" w:bidi="hi-IN"/>
        </w:rPr>
        <w:tab/>
        <w:t>7695</w:t>
      </w:r>
      <w:r w:rsidRPr="00CC5019">
        <w:rPr>
          <w:rFonts w:ascii="Times New Roman" w:eastAsia="Times New Roman" w:hAnsi="Times New Roman" w:cs="Tahoma"/>
          <w:kern w:val="1"/>
          <w:lang w:eastAsia="hi-IN" w:bidi="hi-IN"/>
        </w:rPr>
        <w:tab/>
        <w:t>258</w:t>
      </w:r>
      <w:r w:rsidRPr="00CC5019">
        <w:rPr>
          <w:rFonts w:ascii="Times New Roman" w:eastAsia="Times New Roman" w:hAnsi="Times New Roman" w:cs="Tahoma"/>
          <w:kern w:val="1"/>
          <w:lang w:eastAsia="hi-IN" w:bidi="hi-IN"/>
        </w:rPr>
        <w:tab/>
        <w:t>0,94</w:t>
      </w:r>
    </w:p>
    <w:p w14:paraId="2BE35020" w14:textId="77777777" w:rsidR="008E6A0B" w:rsidRPr="00CC5019" w:rsidRDefault="008E6A0B" w:rsidP="008E6A0B">
      <w:pPr>
        <w:tabs>
          <w:tab w:val="left" w:pos="1383"/>
          <w:tab w:val="left" w:pos="4805"/>
          <w:tab w:val="left" w:pos="8122"/>
        </w:tabs>
        <w:suppressAutoHyphens/>
        <w:spacing w:after="0" w:line="240" w:lineRule="auto"/>
        <w:jc w:val="both"/>
        <w:rPr>
          <w:rFonts w:ascii="Times New Roman" w:eastAsia="Times New Roman" w:hAnsi="Times New Roman" w:cs="Tahoma"/>
          <w:kern w:val="1"/>
          <w:lang w:eastAsia="hi-IN" w:bidi="hi-IN"/>
        </w:rPr>
      </w:pPr>
    </w:p>
    <w:p w14:paraId="4A85A6ED" w14:textId="77777777" w:rsidR="008E6A0B" w:rsidRPr="00CC5019" w:rsidRDefault="008E6A0B" w:rsidP="008E6A0B">
      <w:pPr>
        <w:pageBreakBefore/>
        <w:widowControl w:val="0"/>
        <w:tabs>
          <w:tab w:val="left" w:pos="864"/>
          <w:tab w:val="left" w:pos="4522"/>
          <w:tab w:val="left" w:pos="7839"/>
        </w:tabs>
        <w:suppressAutoHyphens/>
        <w:spacing w:after="0" w:line="240" w:lineRule="auto"/>
        <w:jc w:val="right"/>
        <w:rPr>
          <w:rFonts w:ascii="Times New Roman" w:eastAsia="Lucida Sans Unicode" w:hAnsi="Times New Roman" w:cs="Tahoma"/>
          <w:b/>
          <w:kern w:val="1"/>
          <w:sz w:val="24"/>
          <w:szCs w:val="24"/>
          <w:lang w:eastAsia="hi-IN" w:bidi="hi-IN"/>
        </w:rPr>
      </w:pPr>
      <w:r w:rsidRPr="00CC5019">
        <w:rPr>
          <w:rFonts w:ascii="Times New Roman" w:eastAsia="Lucida Sans Unicode" w:hAnsi="Times New Roman" w:cs="Tahoma"/>
          <w:b/>
          <w:kern w:val="1"/>
          <w:sz w:val="24"/>
          <w:szCs w:val="24"/>
          <w:lang w:eastAsia="hi-IN" w:bidi="hi-IN"/>
        </w:rPr>
        <w:lastRenderedPageBreak/>
        <w:t>5. számú melléklet</w:t>
      </w:r>
    </w:p>
    <w:p w14:paraId="0461C0FF" w14:textId="77777777" w:rsidR="008E6A0B" w:rsidRPr="00CC5019" w:rsidRDefault="008E6A0B" w:rsidP="008E6A0B">
      <w:pPr>
        <w:widowControl w:val="0"/>
        <w:tabs>
          <w:tab w:val="left" w:pos="864"/>
          <w:tab w:val="left" w:pos="4522"/>
          <w:tab w:val="left" w:pos="7839"/>
        </w:tabs>
        <w:suppressAutoHyphens/>
        <w:spacing w:after="0" w:line="240" w:lineRule="auto"/>
        <w:jc w:val="center"/>
        <w:rPr>
          <w:rFonts w:ascii="Times New Roman" w:eastAsia="Lucida Sans Unicode" w:hAnsi="Times New Roman" w:cs="Tahoma"/>
          <w:b/>
          <w:kern w:val="1"/>
          <w:sz w:val="24"/>
          <w:szCs w:val="24"/>
          <w:lang w:eastAsia="hi-IN" w:bidi="hi-IN"/>
        </w:rPr>
      </w:pPr>
    </w:p>
    <w:p w14:paraId="3535A385" w14:textId="77777777" w:rsidR="008E6A0B" w:rsidRPr="00CC5019" w:rsidRDefault="008E6A0B" w:rsidP="008E6A0B">
      <w:pPr>
        <w:widowControl w:val="0"/>
        <w:tabs>
          <w:tab w:val="left" w:pos="864"/>
          <w:tab w:val="left" w:pos="4522"/>
          <w:tab w:val="left" w:pos="7839"/>
        </w:tabs>
        <w:suppressAutoHyphens/>
        <w:spacing w:after="0" w:line="240" w:lineRule="auto"/>
        <w:jc w:val="center"/>
        <w:rPr>
          <w:rFonts w:ascii="Times New Roman" w:eastAsia="Lucida Sans Unicode" w:hAnsi="Times New Roman" w:cs="Tahoma"/>
          <w:b/>
          <w:kern w:val="1"/>
          <w:sz w:val="24"/>
          <w:szCs w:val="24"/>
          <w:lang w:eastAsia="hi-IN" w:bidi="hi-IN"/>
        </w:rPr>
      </w:pPr>
    </w:p>
    <w:p w14:paraId="65CEF796" w14:textId="77777777" w:rsidR="008E6A0B" w:rsidRPr="00CC5019" w:rsidRDefault="008E6A0B" w:rsidP="008E6A0B">
      <w:pPr>
        <w:widowControl w:val="0"/>
        <w:tabs>
          <w:tab w:val="left" w:pos="864"/>
          <w:tab w:val="left" w:pos="4522"/>
          <w:tab w:val="left" w:pos="7839"/>
        </w:tabs>
        <w:suppressAutoHyphens/>
        <w:spacing w:after="0" w:line="240" w:lineRule="auto"/>
        <w:jc w:val="center"/>
        <w:rPr>
          <w:rFonts w:ascii="Times New Roman" w:eastAsia="Lucida Sans Unicode" w:hAnsi="Times New Roman" w:cs="Tahoma"/>
          <w:b/>
          <w:kern w:val="1"/>
          <w:sz w:val="24"/>
          <w:szCs w:val="24"/>
          <w:lang w:eastAsia="hi-IN" w:bidi="hi-IN"/>
        </w:rPr>
      </w:pPr>
    </w:p>
    <w:p w14:paraId="4FFD2044" w14:textId="77777777" w:rsidR="008E6A0B" w:rsidRPr="00CC5019" w:rsidRDefault="008E6A0B" w:rsidP="008E6A0B">
      <w:pPr>
        <w:widowControl w:val="0"/>
        <w:tabs>
          <w:tab w:val="left" w:pos="864"/>
          <w:tab w:val="left" w:pos="4522"/>
          <w:tab w:val="left" w:pos="7839"/>
        </w:tabs>
        <w:suppressAutoHyphens/>
        <w:spacing w:after="0" w:line="240" w:lineRule="auto"/>
        <w:jc w:val="center"/>
        <w:rPr>
          <w:rFonts w:ascii="Times New Roman" w:eastAsia="Lucida Sans Unicode" w:hAnsi="Times New Roman" w:cs="Tahoma"/>
          <w:b/>
          <w:kern w:val="1"/>
          <w:sz w:val="24"/>
          <w:szCs w:val="24"/>
          <w:lang w:eastAsia="hi-IN" w:bidi="hi-IN"/>
        </w:rPr>
      </w:pPr>
      <w:r w:rsidRPr="00CC5019">
        <w:rPr>
          <w:rFonts w:ascii="Times New Roman" w:eastAsia="Lucida Sans Unicode" w:hAnsi="Times New Roman" w:cs="Tahoma"/>
          <w:b/>
          <w:kern w:val="1"/>
          <w:sz w:val="26"/>
          <w:szCs w:val="26"/>
          <w:lang w:eastAsia="hi-IN" w:bidi="hi-IN"/>
        </w:rPr>
        <w:t>KIMUTATÁS</w:t>
      </w:r>
    </w:p>
    <w:p w14:paraId="3CCBA453" w14:textId="77777777" w:rsidR="008E6A0B" w:rsidRPr="00CC5019" w:rsidRDefault="008E6A0B" w:rsidP="008E6A0B">
      <w:pPr>
        <w:widowControl w:val="0"/>
        <w:tabs>
          <w:tab w:val="left" w:pos="864"/>
          <w:tab w:val="left" w:pos="4522"/>
          <w:tab w:val="left" w:pos="7839"/>
        </w:tabs>
        <w:suppressAutoHyphens/>
        <w:spacing w:after="0" w:line="240" w:lineRule="auto"/>
        <w:jc w:val="center"/>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b/>
          <w:kern w:val="1"/>
          <w:sz w:val="24"/>
          <w:szCs w:val="24"/>
          <w:lang w:eastAsia="hi-IN" w:bidi="hi-IN"/>
        </w:rPr>
        <w:t>A Megbízó tulajdonát képező, a Megbízott részére kezelésre átadott egyéb vagyontárgyakról</w:t>
      </w:r>
    </w:p>
    <w:p w14:paraId="6B6BD2E6" w14:textId="77777777" w:rsidR="008E6A0B" w:rsidRPr="00CC5019" w:rsidRDefault="008E6A0B" w:rsidP="008E6A0B">
      <w:pPr>
        <w:widowControl w:val="0"/>
        <w:tabs>
          <w:tab w:val="left" w:pos="864"/>
          <w:tab w:val="left" w:pos="4522"/>
          <w:tab w:val="left" w:pos="7839"/>
        </w:tabs>
        <w:suppressAutoHyphens/>
        <w:spacing w:after="0" w:line="240" w:lineRule="auto"/>
        <w:jc w:val="center"/>
        <w:rPr>
          <w:rFonts w:ascii="Times New Roman" w:eastAsia="Lucida Sans Unicode" w:hAnsi="Times New Roman" w:cs="Tahoma"/>
          <w:kern w:val="1"/>
          <w:sz w:val="24"/>
          <w:szCs w:val="24"/>
          <w:lang w:eastAsia="hi-IN" w:bidi="hi-IN"/>
        </w:rPr>
      </w:pPr>
    </w:p>
    <w:p w14:paraId="2286BE16" w14:textId="77777777" w:rsidR="008E6A0B" w:rsidRPr="00CC5019" w:rsidRDefault="008E6A0B" w:rsidP="008E6A0B">
      <w:pPr>
        <w:widowControl w:val="0"/>
        <w:tabs>
          <w:tab w:val="left" w:pos="11246"/>
        </w:tabs>
        <w:suppressAutoHyphens/>
        <w:spacing w:after="0" w:line="240" w:lineRule="auto"/>
        <w:rPr>
          <w:rFonts w:ascii="Times New Roman" w:eastAsia="Lucida Sans Unicode" w:hAnsi="Times New Roman" w:cs="Tahoma"/>
          <w:kern w:val="1"/>
          <w:sz w:val="24"/>
          <w:szCs w:val="24"/>
          <w:lang w:eastAsia="hi-IN" w:bidi="hi-IN"/>
        </w:rPr>
      </w:pPr>
    </w:p>
    <w:p w14:paraId="263727A3" w14:textId="77777777" w:rsidR="008E6A0B" w:rsidRPr="00CC5019" w:rsidRDefault="008E6A0B" w:rsidP="008E6A0B">
      <w:pPr>
        <w:widowControl w:val="0"/>
        <w:tabs>
          <w:tab w:val="left" w:pos="11246"/>
        </w:tabs>
        <w:suppressAutoHyphens/>
        <w:spacing w:after="0" w:line="240" w:lineRule="auto"/>
        <w:rPr>
          <w:rFonts w:ascii="Times New Roman" w:eastAsia="Times New Roman" w:hAnsi="Times New Roman" w:cs="Mangal"/>
          <w:b/>
          <w:kern w:val="1"/>
          <w:sz w:val="24"/>
          <w:szCs w:val="24"/>
          <w:lang w:eastAsia="hi-IN" w:bidi="hi-IN"/>
        </w:rPr>
      </w:pPr>
      <w:r w:rsidRPr="00CC5019">
        <w:rPr>
          <w:rFonts w:ascii="Times New Roman" w:eastAsia="Lucida Sans Unicode" w:hAnsi="Times New Roman" w:cs="Tahoma"/>
          <w:kern w:val="1"/>
          <w:sz w:val="24"/>
          <w:szCs w:val="24"/>
          <w:lang w:eastAsia="hi-IN" w:bidi="hi-IN"/>
        </w:rPr>
        <w:tab/>
      </w:r>
    </w:p>
    <w:p w14:paraId="2CF8634B" w14:textId="77777777" w:rsidR="008E6A0B" w:rsidRPr="00CC5019" w:rsidRDefault="008E6A0B" w:rsidP="008E6A0B">
      <w:pPr>
        <w:widowControl w:val="0"/>
        <w:pBdr>
          <w:bottom w:val="single" w:sz="4" w:space="1" w:color="000000"/>
        </w:pBdr>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Times New Roman" w:hAnsi="Times New Roman" w:cs="Mangal"/>
          <w:b/>
          <w:kern w:val="1"/>
          <w:sz w:val="24"/>
          <w:szCs w:val="24"/>
          <w:lang w:eastAsia="hi-IN" w:bidi="hi-IN"/>
        </w:rPr>
        <w:t>Sorsz.</w:t>
      </w:r>
      <w:r w:rsidRPr="00CC5019">
        <w:rPr>
          <w:rFonts w:ascii="Times New Roman" w:eastAsia="Times New Roman" w:hAnsi="Times New Roman" w:cs="Mangal"/>
          <w:kern w:val="1"/>
          <w:sz w:val="24"/>
          <w:szCs w:val="24"/>
          <w:lang w:eastAsia="hi-IN" w:bidi="hi-IN"/>
        </w:rPr>
        <w:t xml:space="preserve"> </w:t>
      </w:r>
      <w:r w:rsidRPr="00CC5019">
        <w:rPr>
          <w:rFonts w:ascii="Times New Roman" w:eastAsia="Times New Roman" w:hAnsi="Times New Roman" w:cs="Mangal"/>
          <w:b/>
          <w:bCs/>
          <w:kern w:val="1"/>
          <w:sz w:val="24"/>
          <w:szCs w:val="24"/>
          <w:lang w:eastAsia="hi-IN" w:bidi="hi-IN"/>
        </w:rPr>
        <w:t>Hrsz.</w:t>
      </w:r>
      <w:r w:rsidRPr="00CC5019">
        <w:rPr>
          <w:rFonts w:ascii="Times New Roman" w:eastAsia="Times New Roman" w:hAnsi="Times New Roman" w:cs="Mangal"/>
          <w:b/>
          <w:kern w:val="1"/>
          <w:sz w:val="24"/>
          <w:szCs w:val="24"/>
          <w:lang w:eastAsia="hi-IN" w:bidi="hi-IN"/>
        </w:rPr>
        <w:tab/>
      </w:r>
      <w:r w:rsidRPr="00CC5019">
        <w:rPr>
          <w:rFonts w:ascii="Times New Roman" w:eastAsia="Times New Roman" w:hAnsi="Times New Roman" w:cs="Mangal"/>
          <w:b/>
          <w:kern w:val="1"/>
          <w:sz w:val="24"/>
          <w:szCs w:val="24"/>
          <w:lang w:eastAsia="hi-IN" w:bidi="hi-IN"/>
        </w:rPr>
        <w:tab/>
      </w:r>
      <w:r w:rsidRPr="00CC5019">
        <w:rPr>
          <w:rFonts w:ascii="Times New Roman" w:eastAsia="Times New Roman" w:hAnsi="Times New Roman" w:cs="Mangal"/>
          <w:b/>
          <w:kern w:val="1"/>
          <w:sz w:val="24"/>
          <w:szCs w:val="24"/>
          <w:lang w:eastAsia="hi-IN" w:bidi="hi-IN"/>
        </w:rPr>
        <w:tab/>
      </w:r>
      <w:r w:rsidRPr="00CC5019">
        <w:rPr>
          <w:rFonts w:ascii="Times New Roman" w:eastAsia="Times New Roman" w:hAnsi="Times New Roman" w:cs="Mangal"/>
          <w:b/>
          <w:kern w:val="1"/>
          <w:sz w:val="24"/>
          <w:szCs w:val="24"/>
          <w:lang w:eastAsia="hi-IN" w:bidi="hi-IN"/>
        </w:rPr>
        <w:tab/>
      </w:r>
      <w:r w:rsidRPr="00CC5019">
        <w:rPr>
          <w:rFonts w:ascii="Times New Roman" w:eastAsia="Times New Roman" w:hAnsi="Times New Roman" w:cs="Mangal"/>
          <w:b/>
          <w:kern w:val="1"/>
          <w:sz w:val="24"/>
          <w:szCs w:val="24"/>
          <w:lang w:eastAsia="hi-IN" w:bidi="hi-IN"/>
        </w:rPr>
        <w:tab/>
      </w:r>
      <w:r w:rsidRPr="00CC5019">
        <w:rPr>
          <w:rFonts w:ascii="Times New Roman" w:eastAsia="Times New Roman" w:hAnsi="Times New Roman" w:cs="Mangal"/>
          <w:b/>
          <w:kern w:val="1"/>
          <w:sz w:val="24"/>
          <w:szCs w:val="24"/>
          <w:lang w:eastAsia="hi-IN" w:bidi="hi-IN"/>
        </w:rPr>
        <w:tab/>
        <w:t>Megnevezés</w:t>
      </w:r>
    </w:p>
    <w:p w14:paraId="50060E3C" w14:textId="77777777" w:rsidR="008E6A0B" w:rsidRPr="00CC5019" w:rsidRDefault="008E6A0B" w:rsidP="00C57C70">
      <w:pPr>
        <w:widowControl w:val="0"/>
        <w:numPr>
          <w:ilvl w:val="0"/>
          <w:numId w:val="14"/>
        </w:numPr>
        <w:suppressAutoHyphens/>
        <w:spacing w:after="0" w:line="240" w:lineRule="auto"/>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 xml:space="preserve">1431 hrsz.-ú ingatlan </w:t>
      </w:r>
      <w:r w:rsidRPr="00CC5019">
        <w:rPr>
          <w:rFonts w:ascii="Times New Roman" w:eastAsia="Lucida Sans Unicode" w:hAnsi="Times New Roman" w:cs="Tahoma"/>
          <w:kern w:val="1"/>
          <w:sz w:val="24"/>
          <w:szCs w:val="24"/>
          <w:lang w:eastAsia="hi-IN" w:bidi="hi-IN"/>
        </w:rPr>
        <w:tab/>
      </w:r>
      <w:r w:rsidRPr="00CC5019">
        <w:rPr>
          <w:rFonts w:ascii="Times New Roman" w:eastAsia="Lucida Sans Unicode" w:hAnsi="Times New Roman" w:cs="Tahoma"/>
          <w:kern w:val="1"/>
          <w:sz w:val="24"/>
          <w:szCs w:val="24"/>
          <w:lang w:eastAsia="hi-IN" w:bidi="hi-IN"/>
        </w:rPr>
        <w:tab/>
      </w:r>
      <w:r w:rsidRPr="00CC5019">
        <w:rPr>
          <w:rFonts w:ascii="Times New Roman" w:eastAsia="Lucida Sans Unicode" w:hAnsi="Times New Roman" w:cs="Tahoma"/>
          <w:kern w:val="1"/>
          <w:sz w:val="24"/>
          <w:szCs w:val="24"/>
          <w:lang w:eastAsia="hi-IN" w:bidi="hi-IN"/>
        </w:rPr>
        <w:tab/>
      </w:r>
      <w:r w:rsidRPr="00CC5019">
        <w:rPr>
          <w:rFonts w:ascii="Times New Roman" w:eastAsia="Lucida Sans Unicode" w:hAnsi="Times New Roman" w:cs="Tahoma"/>
          <w:kern w:val="1"/>
          <w:sz w:val="24"/>
          <w:szCs w:val="24"/>
          <w:lang w:eastAsia="hi-IN" w:bidi="hi-IN"/>
        </w:rPr>
        <w:tab/>
        <w:t>játszótér (Hunyadi utca)</w:t>
      </w:r>
    </w:p>
    <w:p w14:paraId="135CF369" w14:textId="77777777" w:rsidR="008E6A0B" w:rsidRPr="00CC5019" w:rsidRDefault="008E6A0B" w:rsidP="00C57C70">
      <w:pPr>
        <w:widowControl w:val="0"/>
        <w:numPr>
          <w:ilvl w:val="0"/>
          <w:numId w:val="14"/>
        </w:numPr>
        <w:suppressAutoHyphens/>
        <w:spacing w:after="0" w:line="240" w:lineRule="auto"/>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 xml:space="preserve">834/1 hrsz.-ú ingatlan </w:t>
      </w:r>
      <w:r w:rsidRPr="00CC5019">
        <w:rPr>
          <w:rFonts w:ascii="Times New Roman" w:eastAsia="Lucida Sans Unicode" w:hAnsi="Times New Roman" w:cs="Tahoma"/>
          <w:kern w:val="1"/>
          <w:sz w:val="24"/>
          <w:szCs w:val="24"/>
          <w:lang w:eastAsia="hi-IN" w:bidi="hi-IN"/>
        </w:rPr>
        <w:tab/>
      </w:r>
      <w:r w:rsidRPr="00CC5019">
        <w:rPr>
          <w:rFonts w:ascii="Times New Roman" w:eastAsia="Lucida Sans Unicode" w:hAnsi="Times New Roman" w:cs="Tahoma"/>
          <w:kern w:val="1"/>
          <w:sz w:val="24"/>
          <w:szCs w:val="24"/>
          <w:lang w:eastAsia="hi-IN" w:bidi="hi-IN"/>
        </w:rPr>
        <w:tab/>
      </w:r>
      <w:r w:rsidRPr="00CC5019">
        <w:rPr>
          <w:rFonts w:ascii="Times New Roman" w:eastAsia="Lucida Sans Unicode" w:hAnsi="Times New Roman" w:cs="Tahoma"/>
          <w:kern w:val="1"/>
          <w:sz w:val="24"/>
          <w:szCs w:val="24"/>
          <w:lang w:eastAsia="hi-IN" w:bidi="hi-IN"/>
        </w:rPr>
        <w:tab/>
        <w:t>sporttelep</w:t>
      </w:r>
    </w:p>
    <w:p w14:paraId="6FF2ADED" w14:textId="77777777" w:rsidR="008E6A0B" w:rsidRPr="00CC5019" w:rsidRDefault="008E6A0B" w:rsidP="00C57C70">
      <w:pPr>
        <w:widowControl w:val="0"/>
        <w:numPr>
          <w:ilvl w:val="0"/>
          <w:numId w:val="14"/>
        </w:numPr>
        <w:suppressAutoHyphens/>
        <w:spacing w:after="0" w:line="240" w:lineRule="auto"/>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 xml:space="preserve">2/3 hrsz-ú </w:t>
      </w:r>
      <w:r w:rsidRPr="00CC5019">
        <w:rPr>
          <w:rFonts w:ascii="Times New Roman" w:eastAsia="Lucida Sans Unicode" w:hAnsi="Times New Roman" w:cs="Tahoma"/>
          <w:kern w:val="1"/>
          <w:sz w:val="24"/>
          <w:szCs w:val="24"/>
          <w:lang w:eastAsia="hi-IN" w:bidi="hi-IN"/>
        </w:rPr>
        <w:tab/>
      </w:r>
      <w:r w:rsidRPr="00CC5019">
        <w:rPr>
          <w:rFonts w:ascii="Times New Roman" w:eastAsia="Lucida Sans Unicode" w:hAnsi="Times New Roman" w:cs="Tahoma"/>
          <w:kern w:val="1"/>
          <w:sz w:val="24"/>
          <w:szCs w:val="24"/>
          <w:lang w:eastAsia="hi-IN" w:bidi="hi-IN"/>
        </w:rPr>
        <w:tab/>
      </w:r>
      <w:r w:rsidRPr="00CC5019">
        <w:rPr>
          <w:rFonts w:ascii="Times New Roman" w:eastAsia="Lucida Sans Unicode" w:hAnsi="Times New Roman" w:cs="Tahoma"/>
          <w:kern w:val="1"/>
          <w:sz w:val="24"/>
          <w:szCs w:val="24"/>
          <w:lang w:eastAsia="hi-IN" w:bidi="hi-IN"/>
        </w:rPr>
        <w:tab/>
      </w:r>
      <w:r w:rsidRPr="00CC5019">
        <w:rPr>
          <w:rFonts w:ascii="Times New Roman" w:eastAsia="Lucida Sans Unicode" w:hAnsi="Times New Roman" w:cs="Tahoma"/>
          <w:kern w:val="1"/>
          <w:sz w:val="24"/>
          <w:szCs w:val="24"/>
          <w:lang w:eastAsia="hi-IN" w:bidi="hi-IN"/>
        </w:rPr>
        <w:tab/>
      </w:r>
      <w:r w:rsidRPr="00CC5019">
        <w:rPr>
          <w:rFonts w:ascii="Times New Roman" w:eastAsia="Lucida Sans Unicode" w:hAnsi="Times New Roman" w:cs="Tahoma"/>
          <w:kern w:val="1"/>
          <w:sz w:val="24"/>
          <w:szCs w:val="24"/>
          <w:lang w:eastAsia="hi-IN" w:bidi="hi-IN"/>
        </w:rPr>
        <w:tab/>
        <w:t>sportpark</w:t>
      </w:r>
    </w:p>
    <w:p w14:paraId="4C07526F" w14:textId="77777777" w:rsidR="008E6A0B" w:rsidRPr="00CC5019" w:rsidRDefault="008E6A0B" w:rsidP="008E6A0B">
      <w:pPr>
        <w:widowControl w:val="0"/>
        <w:tabs>
          <w:tab w:val="left" w:pos="11246"/>
        </w:tabs>
        <w:suppressAutoHyphens/>
        <w:spacing w:after="0" w:line="240" w:lineRule="auto"/>
        <w:rPr>
          <w:rFonts w:ascii="Times New Roman" w:eastAsia="Lucida Sans Unicode" w:hAnsi="Times New Roman" w:cs="Tahoma"/>
          <w:kern w:val="1"/>
          <w:sz w:val="24"/>
          <w:szCs w:val="24"/>
          <w:lang w:eastAsia="hi-IN" w:bidi="hi-IN"/>
        </w:rPr>
      </w:pPr>
    </w:p>
    <w:p w14:paraId="4FF2578C" w14:textId="77777777" w:rsidR="008E6A0B" w:rsidRPr="00CC5019" w:rsidRDefault="008E6A0B" w:rsidP="008E6A0B">
      <w:pPr>
        <w:widowControl w:val="0"/>
        <w:tabs>
          <w:tab w:val="left" w:pos="11246"/>
        </w:tabs>
        <w:suppressAutoHyphens/>
        <w:spacing w:after="0" w:line="240" w:lineRule="auto"/>
        <w:rPr>
          <w:rFonts w:ascii="Times New Roman" w:eastAsia="Lucida Sans Unicode" w:hAnsi="Times New Roman" w:cs="Tahoma"/>
          <w:kern w:val="1"/>
          <w:sz w:val="24"/>
          <w:szCs w:val="24"/>
          <w:lang w:eastAsia="hi-IN" w:bidi="hi-IN"/>
        </w:rPr>
      </w:pPr>
    </w:p>
    <w:p w14:paraId="1F156CEE" w14:textId="77777777" w:rsidR="008E6A0B" w:rsidRPr="00CC5019" w:rsidRDefault="008E6A0B" w:rsidP="008E6A0B">
      <w:pPr>
        <w:widowControl w:val="0"/>
        <w:tabs>
          <w:tab w:val="left" w:pos="2040"/>
          <w:tab w:val="left" w:pos="3937"/>
          <w:tab w:val="left" w:pos="7316"/>
        </w:tabs>
        <w:suppressAutoHyphens/>
        <w:spacing w:after="0" w:line="240" w:lineRule="auto"/>
        <w:rPr>
          <w:rFonts w:ascii="Times New Roman" w:eastAsia="Lucida Sans Unicode" w:hAnsi="Times New Roman" w:cs="Tahoma"/>
          <w:kern w:val="1"/>
          <w:sz w:val="24"/>
          <w:szCs w:val="24"/>
          <w:lang w:eastAsia="hi-IN" w:bidi="hi-IN"/>
        </w:rPr>
      </w:pPr>
    </w:p>
    <w:p w14:paraId="14009C7D" w14:textId="77777777" w:rsidR="008E6A0B" w:rsidRPr="00CC5019" w:rsidRDefault="008E6A0B" w:rsidP="008E6A0B">
      <w:pPr>
        <w:widowControl w:val="0"/>
        <w:tabs>
          <w:tab w:val="left" w:pos="3937"/>
          <w:tab w:val="left" w:pos="7316"/>
        </w:tabs>
        <w:suppressAutoHyphens/>
        <w:spacing w:after="0" w:line="240" w:lineRule="auto"/>
        <w:rPr>
          <w:rFonts w:ascii="Times New Roman" w:eastAsia="Lucida Sans Unicode" w:hAnsi="Times New Roman" w:cs="Tahoma"/>
          <w:kern w:val="1"/>
          <w:sz w:val="24"/>
          <w:szCs w:val="24"/>
          <w:lang w:eastAsia="hi-IN" w:bidi="hi-IN"/>
        </w:rPr>
      </w:pPr>
    </w:p>
    <w:p w14:paraId="76801976" w14:textId="77777777" w:rsidR="008E6A0B" w:rsidRPr="00CC5019" w:rsidRDefault="008E6A0B" w:rsidP="008E6A0B">
      <w:pPr>
        <w:widowControl w:val="0"/>
        <w:suppressLineNumbers/>
        <w:tabs>
          <w:tab w:val="center" w:pos="4961"/>
          <w:tab w:val="right" w:pos="9923"/>
        </w:tabs>
        <w:suppressAutoHyphens/>
        <w:spacing w:after="0" w:line="240" w:lineRule="auto"/>
        <w:rPr>
          <w:rFonts w:ascii="Times New Roman" w:eastAsia="Lucida Sans Unicode" w:hAnsi="Times New Roman" w:cs="Mangal"/>
          <w:kern w:val="1"/>
          <w:sz w:val="24"/>
          <w:szCs w:val="24"/>
          <w:lang w:eastAsia="hi-IN" w:bidi="hi-IN"/>
        </w:rPr>
      </w:pPr>
    </w:p>
    <w:p w14:paraId="2B5DAA98"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sectPr w:rsidR="008E6A0B" w:rsidRPr="00CC5019">
          <w:pgSz w:w="11906" w:h="16838"/>
          <w:pgMar w:top="1134" w:right="849" w:bottom="1134" w:left="1134" w:header="708" w:footer="708" w:gutter="0"/>
          <w:cols w:space="708"/>
          <w:docGrid w:linePitch="600" w:charSpace="32768"/>
        </w:sectPr>
      </w:pPr>
    </w:p>
    <w:p w14:paraId="43666442" w14:textId="77777777" w:rsidR="008E6A0B" w:rsidRPr="00CC5019" w:rsidRDefault="008E6A0B" w:rsidP="008E6A0B">
      <w:pPr>
        <w:pageBreakBefore/>
        <w:widowControl w:val="0"/>
        <w:tabs>
          <w:tab w:val="left" w:pos="3937"/>
          <w:tab w:val="center" w:pos="4536"/>
          <w:tab w:val="left" w:pos="7316"/>
          <w:tab w:val="right" w:pos="9072"/>
        </w:tabs>
        <w:suppressAutoHyphens/>
        <w:spacing w:after="0" w:line="240" w:lineRule="auto"/>
        <w:jc w:val="right"/>
        <w:rPr>
          <w:rFonts w:ascii="Times New Roman" w:eastAsia="Lucida Sans Unicode" w:hAnsi="Times New Roman" w:cs="Tahoma"/>
          <w:b/>
          <w:kern w:val="1"/>
          <w:sz w:val="26"/>
          <w:szCs w:val="26"/>
          <w:lang w:eastAsia="hi-IN" w:bidi="hi-IN"/>
        </w:rPr>
      </w:pPr>
      <w:r w:rsidRPr="00CC5019">
        <w:rPr>
          <w:rFonts w:ascii="Times New Roman" w:eastAsia="Lucida Sans Unicode" w:hAnsi="Times New Roman" w:cs="Tahoma"/>
          <w:b/>
          <w:kern w:val="1"/>
          <w:sz w:val="24"/>
          <w:szCs w:val="24"/>
          <w:lang w:eastAsia="hi-IN" w:bidi="hi-IN"/>
        </w:rPr>
        <w:lastRenderedPageBreak/>
        <w:t>6. számú melléklet</w:t>
      </w:r>
    </w:p>
    <w:p w14:paraId="4A21060D" w14:textId="77777777" w:rsidR="008E6A0B" w:rsidRPr="00CC5019" w:rsidRDefault="008E6A0B" w:rsidP="008E6A0B">
      <w:pPr>
        <w:widowControl w:val="0"/>
        <w:tabs>
          <w:tab w:val="left" w:pos="3937"/>
          <w:tab w:val="center" w:pos="4536"/>
          <w:tab w:val="left" w:pos="7316"/>
          <w:tab w:val="right" w:pos="9072"/>
        </w:tabs>
        <w:suppressAutoHyphens/>
        <w:spacing w:after="0" w:line="240" w:lineRule="auto"/>
        <w:jc w:val="center"/>
        <w:rPr>
          <w:rFonts w:ascii="Times New Roman" w:eastAsia="Lucida Sans Unicode" w:hAnsi="Times New Roman" w:cs="Tahoma"/>
          <w:b/>
          <w:kern w:val="1"/>
          <w:sz w:val="24"/>
          <w:szCs w:val="24"/>
          <w:lang w:eastAsia="hi-IN" w:bidi="hi-IN"/>
        </w:rPr>
      </w:pPr>
      <w:r w:rsidRPr="00CC5019">
        <w:rPr>
          <w:rFonts w:ascii="Times New Roman" w:eastAsia="Lucida Sans Unicode" w:hAnsi="Times New Roman" w:cs="Tahoma"/>
          <w:b/>
          <w:kern w:val="1"/>
          <w:sz w:val="26"/>
          <w:szCs w:val="26"/>
          <w:lang w:eastAsia="hi-IN" w:bidi="hi-IN"/>
        </w:rPr>
        <w:t>KIMUTATÁS</w:t>
      </w:r>
    </w:p>
    <w:p w14:paraId="6FF204E6" w14:textId="77777777" w:rsidR="008E6A0B" w:rsidRPr="00CC5019" w:rsidRDefault="008E6A0B" w:rsidP="008E6A0B">
      <w:pPr>
        <w:widowControl w:val="0"/>
        <w:tabs>
          <w:tab w:val="left" w:pos="3937"/>
          <w:tab w:val="center" w:pos="4536"/>
          <w:tab w:val="left" w:pos="7316"/>
          <w:tab w:val="right" w:pos="9072"/>
        </w:tabs>
        <w:suppressAutoHyphens/>
        <w:spacing w:after="0" w:line="240" w:lineRule="auto"/>
        <w:jc w:val="center"/>
        <w:rPr>
          <w:rFonts w:ascii="Times New Roman" w:eastAsia="Lucida Sans Unicode" w:hAnsi="Times New Roman" w:cs="Tahoma"/>
          <w:b/>
          <w:kern w:val="1"/>
          <w:sz w:val="24"/>
          <w:szCs w:val="24"/>
          <w:u w:val="single"/>
          <w:lang w:eastAsia="hi-IN" w:bidi="hi-IN"/>
        </w:rPr>
      </w:pPr>
      <w:r w:rsidRPr="00CC5019">
        <w:rPr>
          <w:rFonts w:ascii="Times New Roman" w:eastAsia="Lucida Sans Unicode" w:hAnsi="Times New Roman" w:cs="Tahoma"/>
          <w:b/>
          <w:kern w:val="1"/>
          <w:sz w:val="24"/>
          <w:szCs w:val="24"/>
          <w:lang w:eastAsia="hi-IN" w:bidi="hi-IN"/>
        </w:rPr>
        <w:t>a közhasználatú zöldterületekről</w:t>
      </w:r>
    </w:p>
    <w:p w14:paraId="32B2E623" w14:textId="77777777" w:rsidR="008E6A0B" w:rsidRPr="00CC5019" w:rsidRDefault="008E6A0B" w:rsidP="008E6A0B">
      <w:pPr>
        <w:widowControl w:val="0"/>
        <w:tabs>
          <w:tab w:val="left" w:pos="3937"/>
          <w:tab w:val="center" w:pos="4536"/>
          <w:tab w:val="left" w:pos="7316"/>
          <w:tab w:val="right" w:pos="9072"/>
        </w:tabs>
        <w:suppressAutoHyphens/>
        <w:spacing w:after="0" w:line="240" w:lineRule="auto"/>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b/>
          <w:kern w:val="1"/>
          <w:sz w:val="24"/>
          <w:szCs w:val="24"/>
          <w:u w:val="single"/>
          <w:lang w:eastAsia="hi-IN" w:bidi="hi-IN"/>
        </w:rPr>
        <w:t>Kézzel kaszálandó területek:</w:t>
      </w:r>
    </w:p>
    <w:p w14:paraId="1433ACDA"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Városközponti buszmegálló körül található zöldterület</w:t>
      </w:r>
    </w:p>
    <w:p w14:paraId="1D7ADC66"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Hajnal u.</w:t>
      </w:r>
      <w:r w:rsidRPr="00CC5019">
        <w:rPr>
          <w:rFonts w:ascii="Times New Roman" w:eastAsia="Lucida Sans Unicode" w:hAnsi="Times New Roman" w:cs="Tahoma"/>
          <w:kern w:val="1"/>
          <w:sz w:val="24"/>
          <w:szCs w:val="24"/>
          <w:lang w:eastAsia="hi-IN" w:bidi="hi-IN"/>
        </w:rPr>
        <w:tab/>
      </w:r>
      <w:r w:rsidRPr="00CC5019">
        <w:rPr>
          <w:rFonts w:ascii="Times New Roman" w:eastAsia="Lucida Sans Unicode" w:hAnsi="Times New Roman" w:cs="Tahoma"/>
          <w:kern w:val="1"/>
          <w:sz w:val="24"/>
          <w:szCs w:val="24"/>
          <w:lang w:eastAsia="hi-IN" w:bidi="hi-IN"/>
        </w:rPr>
        <w:tab/>
        <w:t>1300 m</w:t>
      </w:r>
      <w:r w:rsidRPr="00CC5019">
        <w:rPr>
          <w:rFonts w:ascii="Times New Roman" w:eastAsia="Lucida Sans Unicode" w:hAnsi="Times New Roman" w:cs="Tahoma"/>
          <w:kern w:val="1"/>
          <w:sz w:val="24"/>
          <w:szCs w:val="24"/>
          <w:vertAlign w:val="superscript"/>
          <w:lang w:eastAsia="hi-IN" w:bidi="hi-IN"/>
        </w:rPr>
        <w:t>2</w:t>
      </w:r>
    </w:p>
    <w:p w14:paraId="0D65E72F"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Nyugati u. (1936 hrsz)</w:t>
      </w:r>
      <w:r w:rsidRPr="00CC5019">
        <w:rPr>
          <w:rFonts w:ascii="Times New Roman" w:eastAsia="Lucida Sans Unicode" w:hAnsi="Times New Roman" w:cs="Tahoma"/>
          <w:kern w:val="1"/>
          <w:sz w:val="24"/>
          <w:szCs w:val="24"/>
          <w:lang w:eastAsia="hi-IN" w:bidi="hi-IN"/>
        </w:rPr>
        <w:tab/>
        <w:t>2100 m</w:t>
      </w:r>
      <w:r w:rsidRPr="00CC5019">
        <w:rPr>
          <w:rFonts w:ascii="Times New Roman" w:eastAsia="Lucida Sans Unicode" w:hAnsi="Times New Roman" w:cs="Tahoma"/>
          <w:kern w:val="1"/>
          <w:sz w:val="24"/>
          <w:szCs w:val="24"/>
          <w:vertAlign w:val="superscript"/>
          <w:lang w:eastAsia="hi-IN" w:bidi="hi-IN"/>
        </w:rPr>
        <w:t>2</w:t>
      </w:r>
    </w:p>
    <w:p w14:paraId="1962BD69"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Budai Nagy Antal u.</w:t>
      </w:r>
      <w:r w:rsidRPr="00CC5019">
        <w:rPr>
          <w:rFonts w:ascii="Times New Roman" w:eastAsia="Lucida Sans Unicode" w:hAnsi="Times New Roman" w:cs="Tahoma"/>
          <w:kern w:val="1"/>
          <w:sz w:val="24"/>
          <w:szCs w:val="24"/>
          <w:lang w:eastAsia="hi-IN" w:bidi="hi-IN"/>
        </w:rPr>
        <w:tab/>
        <w:t>460 m</w:t>
      </w:r>
      <w:r w:rsidRPr="00CC5019">
        <w:rPr>
          <w:rFonts w:ascii="Times New Roman" w:eastAsia="Lucida Sans Unicode" w:hAnsi="Times New Roman" w:cs="Tahoma"/>
          <w:kern w:val="1"/>
          <w:sz w:val="24"/>
          <w:szCs w:val="24"/>
          <w:vertAlign w:val="superscript"/>
          <w:lang w:eastAsia="hi-IN" w:bidi="hi-IN"/>
        </w:rPr>
        <w:t>2</w:t>
      </w:r>
    </w:p>
    <w:p w14:paraId="7C09159F"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Téglás u.</w:t>
      </w:r>
      <w:r w:rsidRPr="00CC5019">
        <w:rPr>
          <w:rFonts w:ascii="Times New Roman" w:eastAsia="Lucida Sans Unicode" w:hAnsi="Times New Roman" w:cs="Tahoma"/>
          <w:kern w:val="1"/>
          <w:sz w:val="24"/>
          <w:szCs w:val="24"/>
          <w:lang w:eastAsia="hi-IN" w:bidi="hi-IN"/>
        </w:rPr>
        <w:tab/>
      </w:r>
      <w:r w:rsidRPr="00CC5019">
        <w:rPr>
          <w:rFonts w:ascii="Times New Roman" w:eastAsia="Lucida Sans Unicode" w:hAnsi="Times New Roman" w:cs="Tahoma"/>
          <w:kern w:val="1"/>
          <w:sz w:val="24"/>
          <w:szCs w:val="24"/>
          <w:lang w:eastAsia="hi-IN" w:bidi="hi-IN"/>
        </w:rPr>
        <w:tab/>
        <w:t>1380 m</w:t>
      </w:r>
      <w:r w:rsidRPr="00CC5019">
        <w:rPr>
          <w:rFonts w:ascii="Times New Roman" w:eastAsia="Lucida Sans Unicode" w:hAnsi="Times New Roman" w:cs="Tahoma"/>
          <w:kern w:val="1"/>
          <w:sz w:val="24"/>
          <w:szCs w:val="24"/>
          <w:vertAlign w:val="superscript"/>
          <w:lang w:eastAsia="hi-IN" w:bidi="hi-IN"/>
        </w:rPr>
        <w:t>2</w:t>
      </w:r>
    </w:p>
    <w:p w14:paraId="038F629C"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 xml:space="preserve">Akácfa-Bacsó Béla </w:t>
      </w:r>
      <w:proofErr w:type="gramStart"/>
      <w:r w:rsidRPr="00CC5019">
        <w:rPr>
          <w:rFonts w:ascii="Times New Roman" w:eastAsia="Lucida Sans Unicode" w:hAnsi="Times New Roman" w:cs="Tahoma"/>
          <w:kern w:val="1"/>
          <w:sz w:val="24"/>
          <w:szCs w:val="24"/>
          <w:lang w:eastAsia="hi-IN" w:bidi="hi-IN"/>
        </w:rPr>
        <w:t>utca sarok</w:t>
      </w:r>
      <w:proofErr w:type="gramEnd"/>
    </w:p>
    <w:p w14:paraId="2EC6B93D"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Akácfa u. Bacsó B. u. Meggyfa u. (árok)</w:t>
      </w:r>
      <w:r w:rsidRPr="00CC5019">
        <w:rPr>
          <w:rFonts w:ascii="Times New Roman" w:eastAsia="Lucida Sans Unicode" w:hAnsi="Times New Roman" w:cs="Tahoma"/>
          <w:kern w:val="1"/>
          <w:sz w:val="24"/>
          <w:szCs w:val="24"/>
          <w:lang w:eastAsia="hi-IN" w:bidi="hi-IN"/>
        </w:rPr>
        <w:tab/>
        <w:t>260 m</w:t>
      </w:r>
      <w:r w:rsidRPr="00CC5019">
        <w:rPr>
          <w:rFonts w:ascii="Times New Roman" w:eastAsia="Lucida Sans Unicode" w:hAnsi="Times New Roman" w:cs="Tahoma"/>
          <w:kern w:val="1"/>
          <w:sz w:val="24"/>
          <w:szCs w:val="24"/>
          <w:vertAlign w:val="superscript"/>
          <w:lang w:eastAsia="hi-IN" w:bidi="hi-IN"/>
        </w:rPr>
        <w:t>2</w:t>
      </w:r>
    </w:p>
    <w:p w14:paraId="18BD2657"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ab/>
        <w:t>vízállásos terület</w:t>
      </w:r>
      <w:r w:rsidRPr="00CC5019">
        <w:rPr>
          <w:rFonts w:ascii="Times New Roman" w:eastAsia="Lucida Sans Unicode" w:hAnsi="Times New Roman" w:cs="Tahoma"/>
          <w:kern w:val="1"/>
          <w:sz w:val="24"/>
          <w:szCs w:val="24"/>
          <w:lang w:eastAsia="hi-IN" w:bidi="hi-IN"/>
        </w:rPr>
        <w:tab/>
        <w:t>1480 m</w:t>
      </w:r>
      <w:r w:rsidRPr="00CC5019">
        <w:rPr>
          <w:rFonts w:ascii="Times New Roman" w:eastAsia="Lucida Sans Unicode" w:hAnsi="Times New Roman" w:cs="Tahoma"/>
          <w:kern w:val="1"/>
          <w:sz w:val="24"/>
          <w:szCs w:val="24"/>
          <w:vertAlign w:val="superscript"/>
          <w:lang w:eastAsia="hi-IN" w:bidi="hi-IN"/>
        </w:rPr>
        <w:t>2</w:t>
      </w:r>
    </w:p>
    <w:p w14:paraId="2B748E88"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 xml:space="preserve">Móricz </w:t>
      </w:r>
      <w:proofErr w:type="spellStart"/>
      <w:r w:rsidRPr="00CC5019">
        <w:rPr>
          <w:rFonts w:ascii="Times New Roman" w:eastAsia="Lucida Sans Unicode" w:hAnsi="Times New Roman" w:cs="Tahoma"/>
          <w:kern w:val="1"/>
          <w:sz w:val="24"/>
          <w:szCs w:val="24"/>
          <w:lang w:eastAsia="hi-IN" w:bidi="hi-IN"/>
        </w:rPr>
        <w:t>Zs</w:t>
      </w:r>
      <w:proofErr w:type="spellEnd"/>
      <w:r w:rsidRPr="00CC5019">
        <w:rPr>
          <w:rFonts w:ascii="Times New Roman" w:eastAsia="Lucida Sans Unicode" w:hAnsi="Times New Roman" w:cs="Tahoma"/>
          <w:kern w:val="1"/>
          <w:sz w:val="24"/>
          <w:szCs w:val="24"/>
          <w:lang w:eastAsia="hi-IN" w:bidi="hi-IN"/>
        </w:rPr>
        <w:t>. u.</w:t>
      </w:r>
      <w:r w:rsidRPr="00CC5019">
        <w:rPr>
          <w:rFonts w:ascii="Times New Roman" w:eastAsia="Lucida Sans Unicode" w:hAnsi="Times New Roman" w:cs="Tahoma"/>
          <w:kern w:val="1"/>
          <w:sz w:val="24"/>
          <w:szCs w:val="24"/>
          <w:lang w:eastAsia="hi-IN" w:bidi="hi-IN"/>
        </w:rPr>
        <w:tab/>
      </w:r>
      <w:r w:rsidRPr="00CC5019">
        <w:rPr>
          <w:rFonts w:ascii="Times New Roman" w:eastAsia="Lucida Sans Unicode" w:hAnsi="Times New Roman" w:cs="Tahoma"/>
          <w:kern w:val="1"/>
          <w:sz w:val="24"/>
          <w:szCs w:val="24"/>
          <w:lang w:eastAsia="hi-IN" w:bidi="hi-IN"/>
        </w:rPr>
        <w:tab/>
        <w:t>930 m</w:t>
      </w:r>
      <w:r w:rsidRPr="00CC5019">
        <w:rPr>
          <w:rFonts w:ascii="Times New Roman" w:eastAsia="Lucida Sans Unicode" w:hAnsi="Times New Roman" w:cs="Tahoma"/>
          <w:kern w:val="1"/>
          <w:sz w:val="24"/>
          <w:szCs w:val="24"/>
          <w:vertAlign w:val="superscript"/>
          <w:lang w:eastAsia="hi-IN" w:bidi="hi-IN"/>
        </w:rPr>
        <w:t>2</w:t>
      </w:r>
    </w:p>
    <w:p w14:paraId="318CB05A"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Vasvári Pál utca vége</w:t>
      </w:r>
    </w:p>
    <w:p w14:paraId="7D564854"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Csuklya u. kapu</w:t>
      </w:r>
      <w:r w:rsidRPr="00CC5019">
        <w:rPr>
          <w:rFonts w:ascii="Times New Roman" w:eastAsia="Lucida Sans Unicode" w:hAnsi="Times New Roman" w:cs="Tahoma"/>
          <w:kern w:val="1"/>
          <w:sz w:val="24"/>
          <w:szCs w:val="24"/>
          <w:lang w:eastAsia="hi-IN" w:bidi="hi-IN"/>
        </w:rPr>
        <w:tab/>
      </w:r>
      <w:r w:rsidRPr="00CC5019">
        <w:rPr>
          <w:rFonts w:ascii="Times New Roman" w:eastAsia="Lucida Sans Unicode" w:hAnsi="Times New Roman" w:cs="Tahoma"/>
          <w:kern w:val="1"/>
          <w:sz w:val="24"/>
          <w:szCs w:val="24"/>
          <w:lang w:eastAsia="hi-IN" w:bidi="hi-IN"/>
        </w:rPr>
        <w:tab/>
        <w:t>1180 m</w:t>
      </w:r>
      <w:r w:rsidRPr="00CC5019">
        <w:rPr>
          <w:rFonts w:ascii="Times New Roman" w:eastAsia="Lucida Sans Unicode" w:hAnsi="Times New Roman" w:cs="Tahoma"/>
          <w:kern w:val="1"/>
          <w:sz w:val="24"/>
          <w:szCs w:val="24"/>
          <w:vertAlign w:val="superscript"/>
          <w:lang w:eastAsia="hi-IN" w:bidi="hi-IN"/>
        </w:rPr>
        <w:t>2</w:t>
      </w:r>
    </w:p>
    <w:p w14:paraId="7221C456"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Kandia</w:t>
      </w:r>
      <w:r w:rsidRPr="00CC5019">
        <w:rPr>
          <w:rFonts w:ascii="Times New Roman" w:eastAsia="Lucida Sans Unicode" w:hAnsi="Times New Roman" w:cs="Tahoma"/>
          <w:kern w:val="1"/>
          <w:sz w:val="24"/>
          <w:szCs w:val="24"/>
          <w:lang w:eastAsia="hi-IN" w:bidi="hi-IN"/>
        </w:rPr>
        <w:tab/>
      </w:r>
      <w:r w:rsidRPr="00CC5019">
        <w:rPr>
          <w:rFonts w:ascii="Times New Roman" w:eastAsia="Lucida Sans Unicode" w:hAnsi="Times New Roman" w:cs="Tahoma"/>
          <w:kern w:val="1"/>
          <w:sz w:val="24"/>
          <w:szCs w:val="24"/>
          <w:lang w:eastAsia="hi-IN" w:bidi="hi-IN"/>
        </w:rPr>
        <w:tab/>
        <w:t>1560 m</w:t>
      </w:r>
      <w:r w:rsidRPr="00CC5019">
        <w:rPr>
          <w:rFonts w:ascii="Times New Roman" w:eastAsia="Lucida Sans Unicode" w:hAnsi="Times New Roman" w:cs="Tahoma"/>
          <w:kern w:val="1"/>
          <w:sz w:val="24"/>
          <w:szCs w:val="24"/>
          <w:vertAlign w:val="superscript"/>
          <w:lang w:eastAsia="hi-IN" w:bidi="hi-IN"/>
        </w:rPr>
        <w:t>2</w:t>
      </w:r>
    </w:p>
    <w:p w14:paraId="147600F8"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Arany J. u. árok</w:t>
      </w:r>
      <w:r w:rsidRPr="00CC5019">
        <w:rPr>
          <w:rFonts w:ascii="Times New Roman" w:eastAsia="Lucida Sans Unicode" w:hAnsi="Times New Roman" w:cs="Tahoma"/>
          <w:kern w:val="1"/>
          <w:sz w:val="24"/>
          <w:szCs w:val="24"/>
          <w:lang w:eastAsia="hi-IN" w:bidi="hi-IN"/>
        </w:rPr>
        <w:tab/>
      </w:r>
      <w:r w:rsidRPr="00CC5019">
        <w:rPr>
          <w:rFonts w:ascii="Times New Roman" w:eastAsia="Lucida Sans Unicode" w:hAnsi="Times New Roman" w:cs="Tahoma"/>
          <w:kern w:val="1"/>
          <w:sz w:val="24"/>
          <w:szCs w:val="24"/>
          <w:lang w:eastAsia="hi-IN" w:bidi="hi-IN"/>
        </w:rPr>
        <w:tab/>
        <w:t>400 m</w:t>
      </w:r>
      <w:r w:rsidRPr="00CC5019">
        <w:rPr>
          <w:rFonts w:ascii="Times New Roman" w:eastAsia="Lucida Sans Unicode" w:hAnsi="Times New Roman" w:cs="Tahoma"/>
          <w:kern w:val="1"/>
          <w:sz w:val="24"/>
          <w:szCs w:val="24"/>
          <w:vertAlign w:val="superscript"/>
          <w:lang w:eastAsia="hi-IN" w:bidi="hi-IN"/>
        </w:rPr>
        <w:t>2</w:t>
      </w:r>
    </w:p>
    <w:p w14:paraId="0E0FE8F6"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ab/>
        <w:t>Fásított terület</w:t>
      </w:r>
      <w:r w:rsidRPr="00CC5019">
        <w:rPr>
          <w:rFonts w:ascii="Times New Roman" w:eastAsia="Lucida Sans Unicode" w:hAnsi="Times New Roman" w:cs="Tahoma"/>
          <w:kern w:val="1"/>
          <w:sz w:val="24"/>
          <w:szCs w:val="24"/>
          <w:lang w:eastAsia="hi-IN" w:bidi="hi-IN"/>
        </w:rPr>
        <w:tab/>
        <w:t>670 m</w:t>
      </w:r>
      <w:r w:rsidRPr="00CC5019">
        <w:rPr>
          <w:rFonts w:ascii="Times New Roman" w:eastAsia="Lucida Sans Unicode" w:hAnsi="Times New Roman" w:cs="Tahoma"/>
          <w:kern w:val="1"/>
          <w:sz w:val="24"/>
          <w:szCs w:val="24"/>
          <w:vertAlign w:val="superscript"/>
          <w:lang w:eastAsia="hi-IN" w:bidi="hi-IN"/>
        </w:rPr>
        <w:t>2</w:t>
      </w:r>
    </w:p>
    <w:p w14:paraId="1368E80E"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proofErr w:type="spellStart"/>
      <w:r w:rsidRPr="00CC5019">
        <w:rPr>
          <w:rFonts w:ascii="Times New Roman" w:eastAsia="Lucida Sans Unicode" w:hAnsi="Times New Roman" w:cs="Tahoma"/>
          <w:kern w:val="1"/>
          <w:sz w:val="24"/>
          <w:szCs w:val="24"/>
          <w:lang w:eastAsia="hi-IN" w:bidi="hi-IN"/>
        </w:rPr>
        <w:t>Kisderecskei</w:t>
      </w:r>
      <w:proofErr w:type="spellEnd"/>
      <w:r w:rsidRPr="00CC5019">
        <w:rPr>
          <w:rFonts w:ascii="Times New Roman" w:eastAsia="Lucida Sans Unicode" w:hAnsi="Times New Roman" w:cs="Tahoma"/>
          <w:kern w:val="1"/>
          <w:sz w:val="24"/>
          <w:szCs w:val="24"/>
          <w:lang w:eastAsia="hi-IN" w:bidi="hi-IN"/>
        </w:rPr>
        <w:t xml:space="preserve"> MÁV-os terület</w:t>
      </w:r>
      <w:r w:rsidRPr="00CC5019">
        <w:rPr>
          <w:rFonts w:ascii="Times New Roman" w:eastAsia="Lucida Sans Unicode" w:hAnsi="Times New Roman" w:cs="Tahoma"/>
          <w:kern w:val="1"/>
          <w:sz w:val="24"/>
          <w:szCs w:val="24"/>
          <w:lang w:eastAsia="hi-IN" w:bidi="hi-IN"/>
        </w:rPr>
        <w:tab/>
        <w:t>11832 m</w:t>
      </w:r>
      <w:r w:rsidRPr="00CC5019">
        <w:rPr>
          <w:rFonts w:ascii="Times New Roman" w:eastAsia="Lucida Sans Unicode" w:hAnsi="Times New Roman" w:cs="Tahoma"/>
          <w:kern w:val="1"/>
          <w:sz w:val="24"/>
          <w:szCs w:val="24"/>
          <w:vertAlign w:val="superscript"/>
          <w:lang w:eastAsia="hi-IN" w:bidi="hi-IN"/>
        </w:rPr>
        <w:t>2</w:t>
      </w:r>
    </w:p>
    <w:p w14:paraId="3A9B2DE3"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proofErr w:type="spellStart"/>
      <w:r w:rsidRPr="00CC5019">
        <w:rPr>
          <w:rFonts w:ascii="Times New Roman" w:eastAsia="Lucida Sans Unicode" w:hAnsi="Times New Roman" w:cs="Tahoma"/>
          <w:kern w:val="1"/>
          <w:sz w:val="24"/>
          <w:szCs w:val="24"/>
          <w:lang w:eastAsia="hi-IN" w:bidi="hi-IN"/>
        </w:rPr>
        <w:t>Szaszar</w:t>
      </w:r>
      <w:proofErr w:type="spellEnd"/>
      <w:r w:rsidRPr="00CC5019">
        <w:rPr>
          <w:rFonts w:ascii="Times New Roman" w:eastAsia="Lucida Sans Unicode" w:hAnsi="Times New Roman" w:cs="Tahoma"/>
          <w:kern w:val="1"/>
          <w:sz w:val="24"/>
          <w:szCs w:val="24"/>
          <w:lang w:eastAsia="hi-IN" w:bidi="hi-IN"/>
        </w:rPr>
        <w:t xml:space="preserve"> folyó</w:t>
      </w:r>
      <w:r w:rsidRPr="00CC5019">
        <w:rPr>
          <w:rFonts w:ascii="Times New Roman" w:eastAsia="Lucida Sans Unicode" w:hAnsi="Times New Roman" w:cs="Tahoma"/>
          <w:kern w:val="1"/>
          <w:sz w:val="24"/>
          <w:szCs w:val="24"/>
          <w:lang w:eastAsia="hi-IN" w:bidi="hi-IN"/>
        </w:rPr>
        <w:tab/>
      </w:r>
      <w:r w:rsidRPr="00CC5019">
        <w:rPr>
          <w:rFonts w:ascii="Times New Roman" w:eastAsia="Lucida Sans Unicode" w:hAnsi="Times New Roman" w:cs="Tahoma"/>
          <w:kern w:val="1"/>
          <w:sz w:val="24"/>
          <w:szCs w:val="24"/>
          <w:lang w:eastAsia="hi-IN" w:bidi="hi-IN"/>
        </w:rPr>
        <w:tab/>
        <w:t>8300 m</w:t>
      </w:r>
      <w:r w:rsidRPr="00CC5019">
        <w:rPr>
          <w:rFonts w:ascii="Times New Roman" w:eastAsia="Lucida Sans Unicode" w:hAnsi="Times New Roman" w:cs="Tahoma"/>
          <w:kern w:val="1"/>
          <w:sz w:val="24"/>
          <w:szCs w:val="24"/>
          <w:vertAlign w:val="superscript"/>
          <w:lang w:eastAsia="hi-IN" w:bidi="hi-IN"/>
        </w:rPr>
        <w:t>2</w:t>
      </w:r>
    </w:p>
    <w:p w14:paraId="6E3C3E45"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proofErr w:type="spellStart"/>
      <w:r w:rsidRPr="00CC5019">
        <w:rPr>
          <w:rFonts w:ascii="Times New Roman" w:eastAsia="Lucida Sans Unicode" w:hAnsi="Times New Roman" w:cs="Tahoma"/>
          <w:kern w:val="1"/>
          <w:sz w:val="24"/>
          <w:szCs w:val="24"/>
          <w:lang w:eastAsia="hi-IN" w:bidi="hi-IN"/>
        </w:rPr>
        <w:t>Szaszar</w:t>
      </w:r>
      <w:proofErr w:type="spellEnd"/>
      <w:r w:rsidRPr="00CC5019">
        <w:rPr>
          <w:rFonts w:ascii="Times New Roman" w:eastAsia="Lucida Sans Unicode" w:hAnsi="Times New Roman" w:cs="Tahoma"/>
          <w:kern w:val="1"/>
          <w:sz w:val="24"/>
          <w:szCs w:val="24"/>
          <w:lang w:eastAsia="hi-IN" w:bidi="hi-IN"/>
        </w:rPr>
        <w:t xml:space="preserve"> patak part – Bihari tér</w:t>
      </w:r>
    </w:p>
    <w:p w14:paraId="182DD0FC"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4-0-0 vízelvezető árok</w:t>
      </w:r>
      <w:r w:rsidRPr="00CC5019">
        <w:rPr>
          <w:rFonts w:ascii="Times New Roman" w:eastAsia="Lucida Sans Unicode" w:hAnsi="Times New Roman" w:cs="Tahoma"/>
          <w:kern w:val="1"/>
          <w:sz w:val="24"/>
          <w:szCs w:val="24"/>
          <w:lang w:eastAsia="hi-IN" w:bidi="hi-IN"/>
        </w:rPr>
        <w:tab/>
        <w:t>4640 m</w:t>
      </w:r>
      <w:r w:rsidRPr="00CC5019">
        <w:rPr>
          <w:rFonts w:ascii="Times New Roman" w:eastAsia="Lucida Sans Unicode" w:hAnsi="Times New Roman" w:cs="Tahoma"/>
          <w:kern w:val="1"/>
          <w:sz w:val="24"/>
          <w:szCs w:val="24"/>
          <w:vertAlign w:val="superscript"/>
          <w:lang w:eastAsia="hi-IN" w:bidi="hi-IN"/>
        </w:rPr>
        <w:t>2</w:t>
      </w:r>
    </w:p>
    <w:p w14:paraId="30B70706"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6-0-0</w:t>
      </w:r>
    </w:p>
    <w:p w14:paraId="789542D9"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Nagyszőlő melletti csatorna</w:t>
      </w:r>
    </w:p>
    <w:p w14:paraId="11327E97"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Sárostói Sportpálya és a mellette lévő zöldterület</w:t>
      </w:r>
      <w:r w:rsidRPr="00CC5019">
        <w:rPr>
          <w:rFonts w:ascii="Times New Roman" w:eastAsia="Lucida Sans Unicode" w:hAnsi="Times New Roman" w:cs="Tahoma"/>
          <w:kern w:val="1"/>
          <w:sz w:val="24"/>
          <w:szCs w:val="24"/>
          <w:lang w:eastAsia="hi-IN" w:bidi="hi-IN"/>
        </w:rPr>
        <w:tab/>
        <w:t>2380 m</w:t>
      </w:r>
      <w:r w:rsidRPr="00CC5019">
        <w:rPr>
          <w:rFonts w:ascii="Times New Roman" w:eastAsia="Lucida Sans Unicode" w:hAnsi="Times New Roman" w:cs="Tahoma"/>
          <w:kern w:val="1"/>
          <w:sz w:val="24"/>
          <w:szCs w:val="24"/>
          <w:vertAlign w:val="superscript"/>
          <w:lang w:eastAsia="hi-IN" w:bidi="hi-IN"/>
        </w:rPr>
        <w:t>2</w:t>
      </w:r>
    </w:p>
    <w:p w14:paraId="592F0ECB" w14:textId="77777777" w:rsidR="008E6A0B" w:rsidRPr="00CC5019" w:rsidRDefault="008E6A0B" w:rsidP="008E6A0B">
      <w:pPr>
        <w:widowControl w:val="0"/>
        <w:pBdr>
          <w:bottom w:val="single" w:sz="4" w:space="1" w:color="000000"/>
        </w:pBdr>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b/>
          <w:kern w:val="1"/>
          <w:sz w:val="24"/>
          <w:szCs w:val="24"/>
          <w:lang w:eastAsia="hi-IN" w:bidi="hi-IN"/>
        </w:rPr>
      </w:pPr>
      <w:r w:rsidRPr="00CC5019">
        <w:rPr>
          <w:rFonts w:ascii="Times New Roman" w:eastAsia="Lucida Sans Unicode" w:hAnsi="Times New Roman" w:cs="Tahoma"/>
          <w:kern w:val="1"/>
          <w:sz w:val="24"/>
          <w:szCs w:val="24"/>
          <w:lang w:eastAsia="hi-IN" w:bidi="hi-IN"/>
        </w:rPr>
        <w:t>Önkormányzati gondozatlan területek</w:t>
      </w:r>
      <w:r w:rsidRPr="00CC5019">
        <w:rPr>
          <w:rFonts w:ascii="Times New Roman" w:eastAsia="Lucida Sans Unicode" w:hAnsi="Times New Roman" w:cs="Tahoma"/>
          <w:kern w:val="1"/>
          <w:sz w:val="24"/>
          <w:szCs w:val="24"/>
          <w:lang w:eastAsia="hi-IN" w:bidi="hi-IN"/>
        </w:rPr>
        <w:tab/>
        <w:t>2796 m</w:t>
      </w:r>
      <w:r w:rsidRPr="00CC5019">
        <w:rPr>
          <w:rFonts w:ascii="Times New Roman" w:eastAsia="Lucida Sans Unicode" w:hAnsi="Times New Roman" w:cs="Tahoma"/>
          <w:kern w:val="1"/>
          <w:sz w:val="24"/>
          <w:szCs w:val="24"/>
          <w:vertAlign w:val="superscript"/>
          <w:lang w:eastAsia="hi-IN" w:bidi="hi-IN"/>
        </w:rPr>
        <w:t>2</w:t>
      </w:r>
    </w:p>
    <w:p w14:paraId="7D575477"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b/>
          <w:kern w:val="1"/>
          <w:sz w:val="24"/>
          <w:szCs w:val="24"/>
          <w:lang w:eastAsia="hi-IN" w:bidi="hi-IN"/>
        </w:rPr>
        <w:t>Összesen:</w:t>
      </w:r>
      <w:r w:rsidRPr="00CC5019">
        <w:rPr>
          <w:rFonts w:ascii="Times New Roman" w:eastAsia="Lucida Sans Unicode" w:hAnsi="Times New Roman" w:cs="Tahoma"/>
          <w:b/>
          <w:kern w:val="1"/>
          <w:sz w:val="24"/>
          <w:szCs w:val="24"/>
          <w:lang w:eastAsia="hi-IN" w:bidi="hi-IN"/>
        </w:rPr>
        <w:tab/>
      </w:r>
      <w:r w:rsidRPr="00CC5019">
        <w:rPr>
          <w:rFonts w:ascii="Times New Roman" w:eastAsia="Lucida Sans Unicode" w:hAnsi="Times New Roman" w:cs="Tahoma"/>
          <w:b/>
          <w:kern w:val="1"/>
          <w:sz w:val="24"/>
          <w:szCs w:val="24"/>
          <w:lang w:eastAsia="hi-IN" w:bidi="hi-IN"/>
        </w:rPr>
        <w:tab/>
        <w:t>41668 m</w:t>
      </w:r>
      <w:r w:rsidRPr="00CC5019">
        <w:rPr>
          <w:rFonts w:ascii="Times New Roman" w:eastAsia="Lucida Sans Unicode" w:hAnsi="Times New Roman" w:cs="Tahoma"/>
          <w:kern w:val="1"/>
          <w:sz w:val="24"/>
          <w:szCs w:val="24"/>
          <w:vertAlign w:val="superscript"/>
          <w:lang w:eastAsia="hi-IN" w:bidi="hi-IN"/>
        </w:rPr>
        <w:t>2</w:t>
      </w:r>
    </w:p>
    <w:p w14:paraId="1A504774"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p>
    <w:p w14:paraId="14D1E81D"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b/>
          <w:kern w:val="1"/>
          <w:sz w:val="24"/>
          <w:szCs w:val="24"/>
          <w:u w:val="single"/>
          <w:lang w:eastAsia="hi-IN" w:bidi="hi-IN"/>
        </w:rPr>
        <w:t>Napi takarítás</w:t>
      </w:r>
    </w:p>
    <w:p w14:paraId="53C25223"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Fő utca két oldala</w:t>
      </w:r>
      <w:r w:rsidRPr="00CC5019">
        <w:rPr>
          <w:rFonts w:ascii="Times New Roman" w:eastAsia="Lucida Sans Unicode" w:hAnsi="Times New Roman" w:cs="Tahoma"/>
          <w:kern w:val="1"/>
          <w:sz w:val="24"/>
          <w:szCs w:val="24"/>
          <w:lang w:eastAsia="hi-IN" w:bidi="hi-IN"/>
        </w:rPr>
        <w:tab/>
        <w:t>2876 m</w:t>
      </w:r>
      <w:r w:rsidRPr="00CC5019">
        <w:rPr>
          <w:rFonts w:ascii="Times New Roman" w:eastAsia="Lucida Sans Unicode" w:hAnsi="Times New Roman" w:cs="Tahoma"/>
          <w:kern w:val="1"/>
          <w:sz w:val="24"/>
          <w:szCs w:val="24"/>
          <w:vertAlign w:val="superscript"/>
          <w:lang w:eastAsia="hi-IN" w:bidi="hi-IN"/>
        </w:rPr>
        <w:t>2</w:t>
      </w:r>
    </w:p>
    <w:p w14:paraId="60D5EBFE"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 xml:space="preserve">Rákóczi u. </w:t>
      </w:r>
      <w:r w:rsidRPr="00CC5019">
        <w:rPr>
          <w:rFonts w:ascii="Times New Roman" w:eastAsia="Lucida Sans Unicode" w:hAnsi="Times New Roman" w:cs="Tahoma"/>
          <w:kern w:val="1"/>
          <w:sz w:val="24"/>
          <w:szCs w:val="24"/>
          <w:lang w:eastAsia="hi-IN" w:bidi="hi-IN"/>
        </w:rPr>
        <w:tab/>
      </w:r>
      <w:r w:rsidRPr="00CC5019">
        <w:rPr>
          <w:rFonts w:ascii="Times New Roman" w:eastAsia="Lucida Sans Unicode" w:hAnsi="Times New Roman" w:cs="Tahoma"/>
          <w:kern w:val="1"/>
          <w:sz w:val="24"/>
          <w:szCs w:val="24"/>
          <w:lang w:eastAsia="hi-IN" w:bidi="hi-IN"/>
        </w:rPr>
        <w:tab/>
        <w:t>1178 m</w:t>
      </w:r>
      <w:r w:rsidRPr="00CC5019">
        <w:rPr>
          <w:rFonts w:ascii="Times New Roman" w:eastAsia="Lucida Sans Unicode" w:hAnsi="Times New Roman" w:cs="Tahoma"/>
          <w:kern w:val="1"/>
          <w:sz w:val="24"/>
          <w:szCs w:val="24"/>
          <w:vertAlign w:val="superscript"/>
          <w:lang w:eastAsia="hi-IN" w:bidi="hi-IN"/>
        </w:rPr>
        <w:t>2</w:t>
      </w:r>
    </w:p>
    <w:p w14:paraId="09CB62F7" w14:textId="77777777" w:rsidR="008E6A0B" w:rsidRPr="00CC5019" w:rsidRDefault="008E6A0B" w:rsidP="008E6A0B">
      <w:pPr>
        <w:widowControl w:val="0"/>
        <w:pBdr>
          <w:bottom w:val="single" w:sz="4" w:space="1" w:color="000000"/>
        </w:pBdr>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b/>
          <w:kern w:val="1"/>
          <w:sz w:val="24"/>
          <w:szCs w:val="24"/>
          <w:lang w:eastAsia="hi-IN" w:bidi="hi-IN"/>
        </w:rPr>
      </w:pPr>
      <w:r w:rsidRPr="00CC5019">
        <w:rPr>
          <w:rFonts w:ascii="Times New Roman" w:eastAsia="Lucida Sans Unicode" w:hAnsi="Times New Roman" w:cs="Tahoma"/>
          <w:kern w:val="1"/>
          <w:sz w:val="24"/>
          <w:szCs w:val="24"/>
          <w:lang w:eastAsia="hi-IN" w:bidi="hi-IN"/>
        </w:rPr>
        <w:t>Templomkert</w:t>
      </w:r>
      <w:r w:rsidRPr="00CC5019">
        <w:rPr>
          <w:rFonts w:ascii="Times New Roman" w:eastAsia="Lucida Sans Unicode" w:hAnsi="Times New Roman" w:cs="Tahoma"/>
          <w:kern w:val="1"/>
          <w:sz w:val="24"/>
          <w:szCs w:val="24"/>
          <w:lang w:eastAsia="hi-IN" w:bidi="hi-IN"/>
        </w:rPr>
        <w:tab/>
      </w:r>
      <w:r w:rsidRPr="00CC5019">
        <w:rPr>
          <w:rFonts w:ascii="Times New Roman" w:eastAsia="Lucida Sans Unicode" w:hAnsi="Times New Roman" w:cs="Tahoma"/>
          <w:kern w:val="1"/>
          <w:sz w:val="24"/>
          <w:szCs w:val="24"/>
          <w:lang w:eastAsia="hi-IN" w:bidi="hi-IN"/>
        </w:rPr>
        <w:tab/>
        <w:t>340 m</w:t>
      </w:r>
      <w:r w:rsidRPr="00CC5019">
        <w:rPr>
          <w:rFonts w:ascii="Times New Roman" w:eastAsia="Lucida Sans Unicode" w:hAnsi="Times New Roman" w:cs="Tahoma"/>
          <w:kern w:val="1"/>
          <w:sz w:val="24"/>
          <w:szCs w:val="24"/>
          <w:vertAlign w:val="superscript"/>
          <w:lang w:eastAsia="hi-IN" w:bidi="hi-IN"/>
        </w:rPr>
        <w:t>2</w:t>
      </w:r>
    </w:p>
    <w:p w14:paraId="5AA06297"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b/>
          <w:kern w:val="1"/>
          <w:sz w:val="24"/>
          <w:szCs w:val="24"/>
          <w:lang w:eastAsia="hi-IN" w:bidi="hi-IN"/>
        </w:rPr>
        <w:t>Összesen:</w:t>
      </w:r>
      <w:r w:rsidRPr="00CC5019">
        <w:rPr>
          <w:rFonts w:ascii="Times New Roman" w:eastAsia="Lucida Sans Unicode" w:hAnsi="Times New Roman" w:cs="Tahoma"/>
          <w:b/>
          <w:kern w:val="1"/>
          <w:sz w:val="24"/>
          <w:szCs w:val="24"/>
          <w:lang w:eastAsia="hi-IN" w:bidi="hi-IN"/>
        </w:rPr>
        <w:tab/>
      </w:r>
      <w:r w:rsidRPr="00CC5019">
        <w:rPr>
          <w:rFonts w:ascii="Times New Roman" w:eastAsia="Lucida Sans Unicode" w:hAnsi="Times New Roman" w:cs="Tahoma"/>
          <w:b/>
          <w:kern w:val="1"/>
          <w:sz w:val="24"/>
          <w:szCs w:val="24"/>
          <w:lang w:eastAsia="hi-IN" w:bidi="hi-IN"/>
        </w:rPr>
        <w:tab/>
        <w:t>4394 m</w:t>
      </w:r>
      <w:r w:rsidRPr="00CC5019">
        <w:rPr>
          <w:rFonts w:ascii="Times New Roman" w:eastAsia="Lucida Sans Unicode" w:hAnsi="Times New Roman" w:cs="Tahoma"/>
          <w:kern w:val="1"/>
          <w:sz w:val="24"/>
          <w:szCs w:val="24"/>
          <w:vertAlign w:val="superscript"/>
          <w:lang w:eastAsia="hi-IN" w:bidi="hi-IN"/>
        </w:rPr>
        <w:t>2</w:t>
      </w:r>
    </w:p>
    <w:p w14:paraId="55F311EC"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p>
    <w:p w14:paraId="6903671E"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b/>
          <w:kern w:val="1"/>
          <w:sz w:val="24"/>
          <w:szCs w:val="24"/>
          <w:u w:val="single"/>
          <w:lang w:eastAsia="hi-IN" w:bidi="hi-IN"/>
        </w:rPr>
        <w:t>Géppel kaszálandó területek</w:t>
      </w:r>
    </w:p>
    <w:p w14:paraId="4297E8AD"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47. sz. főút</w:t>
      </w:r>
      <w:r w:rsidRPr="00CC5019">
        <w:rPr>
          <w:rFonts w:ascii="Times New Roman" w:eastAsia="Lucida Sans Unicode" w:hAnsi="Times New Roman" w:cs="Tahoma"/>
          <w:kern w:val="1"/>
          <w:sz w:val="24"/>
          <w:szCs w:val="24"/>
          <w:lang w:eastAsia="hi-IN" w:bidi="hi-IN"/>
        </w:rPr>
        <w:tab/>
      </w:r>
      <w:r w:rsidRPr="00CC5019">
        <w:rPr>
          <w:rFonts w:ascii="Times New Roman" w:eastAsia="Lucida Sans Unicode" w:hAnsi="Times New Roman" w:cs="Tahoma"/>
          <w:kern w:val="1"/>
          <w:sz w:val="24"/>
          <w:szCs w:val="24"/>
          <w:lang w:eastAsia="hi-IN" w:bidi="hi-IN"/>
        </w:rPr>
        <w:tab/>
        <w:t>4520 m</w:t>
      </w:r>
      <w:r w:rsidRPr="00CC5019">
        <w:rPr>
          <w:rFonts w:ascii="Times New Roman" w:eastAsia="Lucida Sans Unicode" w:hAnsi="Times New Roman" w:cs="Tahoma"/>
          <w:kern w:val="1"/>
          <w:sz w:val="24"/>
          <w:szCs w:val="24"/>
          <w:vertAlign w:val="superscript"/>
          <w:lang w:eastAsia="hi-IN" w:bidi="hi-IN"/>
        </w:rPr>
        <w:t>2</w:t>
      </w:r>
    </w:p>
    <w:p w14:paraId="58C61B93"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Temető</w:t>
      </w:r>
      <w:r w:rsidRPr="00CC5019">
        <w:rPr>
          <w:rFonts w:ascii="Times New Roman" w:eastAsia="Lucida Sans Unicode" w:hAnsi="Times New Roman" w:cs="Tahoma"/>
          <w:kern w:val="1"/>
          <w:sz w:val="24"/>
          <w:szCs w:val="24"/>
          <w:lang w:eastAsia="hi-IN" w:bidi="hi-IN"/>
        </w:rPr>
        <w:tab/>
      </w:r>
      <w:r w:rsidRPr="00CC5019">
        <w:rPr>
          <w:rFonts w:ascii="Times New Roman" w:eastAsia="Lucida Sans Unicode" w:hAnsi="Times New Roman" w:cs="Tahoma"/>
          <w:kern w:val="1"/>
          <w:sz w:val="24"/>
          <w:szCs w:val="24"/>
          <w:lang w:eastAsia="hi-IN" w:bidi="hi-IN"/>
        </w:rPr>
        <w:tab/>
        <w:t>785 m</w:t>
      </w:r>
      <w:r w:rsidRPr="00CC5019">
        <w:rPr>
          <w:rFonts w:ascii="Times New Roman" w:eastAsia="Lucida Sans Unicode" w:hAnsi="Times New Roman" w:cs="Tahoma"/>
          <w:kern w:val="1"/>
          <w:sz w:val="24"/>
          <w:szCs w:val="24"/>
          <w:vertAlign w:val="superscript"/>
          <w:lang w:eastAsia="hi-IN" w:bidi="hi-IN"/>
        </w:rPr>
        <w:t>2</w:t>
      </w:r>
    </w:p>
    <w:p w14:paraId="431CB15E"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 xml:space="preserve">Sportpálya </w:t>
      </w:r>
      <w:r w:rsidRPr="00CC5019">
        <w:rPr>
          <w:rFonts w:ascii="Times New Roman" w:eastAsia="Lucida Sans Unicode" w:hAnsi="Times New Roman" w:cs="Tahoma"/>
          <w:kern w:val="1"/>
          <w:sz w:val="24"/>
          <w:szCs w:val="24"/>
          <w:lang w:eastAsia="hi-IN" w:bidi="hi-IN"/>
        </w:rPr>
        <w:tab/>
      </w:r>
      <w:r w:rsidRPr="00CC5019">
        <w:rPr>
          <w:rFonts w:ascii="Times New Roman" w:eastAsia="Lucida Sans Unicode" w:hAnsi="Times New Roman" w:cs="Tahoma"/>
          <w:kern w:val="1"/>
          <w:sz w:val="24"/>
          <w:szCs w:val="24"/>
          <w:lang w:eastAsia="hi-IN" w:bidi="hi-IN"/>
        </w:rPr>
        <w:tab/>
        <w:t>2430 m</w:t>
      </w:r>
      <w:r w:rsidRPr="00CC5019">
        <w:rPr>
          <w:rFonts w:ascii="Times New Roman" w:eastAsia="Lucida Sans Unicode" w:hAnsi="Times New Roman" w:cs="Tahoma"/>
          <w:kern w:val="1"/>
          <w:sz w:val="24"/>
          <w:szCs w:val="24"/>
          <w:vertAlign w:val="superscript"/>
          <w:lang w:eastAsia="hi-IN" w:bidi="hi-IN"/>
        </w:rPr>
        <w:t>2</w:t>
      </w:r>
    </w:p>
    <w:p w14:paraId="3ECD2A41"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Temető környéke</w:t>
      </w:r>
      <w:r w:rsidRPr="00CC5019">
        <w:rPr>
          <w:rFonts w:ascii="Times New Roman" w:eastAsia="Lucida Sans Unicode" w:hAnsi="Times New Roman" w:cs="Tahoma"/>
          <w:kern w:val="1"/>
          <w:sz w:val="24"/>
          <w:szCs w:val="24"/>
          <w:lang w:eastAsia="hi-IN" w:bidi="hi-IN"/>
        </w:rPr>
        <w:tab/>
      </w:r>
      <w:r w:rsidRPr="00CC5019">
        <w:rPr>
          <w:rFonts w:ascii="Times New Roman" w:eastAsia="Lucida Sans Unicode" w:hAnsi="Times New Roman" w:cs="Tahoma"/>
          <w:kern w:val="1"/>
          <w:sz w:val="24"/>
          <w:szCs w:val="24"/>
          <w:lang w:eastAsia="hi-IN" w:bidi="hi-IN"/>
        </w:rPr>
        <w:tab/>
        <w:t>978 m</w:t>
      </w:r>
      <w:r w:rsidRPr="00CC5019">
        <w:rPr>
          <w:rFonts w:ascii="Times New Roman" w:eastAsia="Lucida Sans Unicode" w:hAnsi="Times New Roman" w:cs="Tahoma"/>
          <w:kern w:val="1"/>
          <w:sz w:val="24"/>
          <w:szCs w:val="24"/>
          <w:vertAlign w:val="superscript"/>
          <w:lang w:eastAsia="hi-IN" w:bidi="hi-IN"/>
        </w:rPr>
        <w:t>2</w:t>
      </w:r>
    </w:p>
    <w:p w14:paraId="5FDAE7E9"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 xml:space="preserve">Rákóczi u. </w:t>
      </w:r>
      <w:r w:rsidRPr="00CC5019">
        <w:rPr>
          <w:rFonts w:ascii="Times New Roman" w:eastAsia="Lucida Sans Unicode" w:hAnsi="Times New Roman" w:cs="Tahoma"/>
          <w:kern w:val="1"/>
          <w:sz w:val="24"/>
          <w:szCs w:val="24"/>
          <w:lang w:eastAsia="hi-IN" w:bidi="hi-IN"/>
        </w:rPr>
        <w:tab/>
      </w:r>
      <w:r w:rsidRPr="00CC5019">
        <w:rPr>
          <w:rFonts w:ascii="Times New Roman" w:eastAsia="Lucida Sans Unicode" w:hAnsi="Times New Roman" w:cs="Tahoma"/>
          <w:kern w:val="1"/>
          <w:sz w:val="24"/>
          <w:szCs w:val="24"/>
          <w:lang w:eastAsia="hi-IN" w:bidi="hi-IN"/>
        </w:rPr>
        <w:tab/>
        <w:t>386 m</w:t>
      </w:r>
      <w:r w:rsidRPr="00CC5019">
        <w:rPr>
          <w:rFonts w:ascii="Times New Roman" w:eastAsia="Lucida Sans Unicode" w:hAnsi="Times New Roman" w:cs="Tahoma"/>
          <w:kern w:val="1"/>
          <w:sz w:val="24"/>
          <w:szCs w:val="24"/>
          <w:vertAlign w:val="superscript"/>
          <w:lang w:eastAsia="hi-IN" w:bidi="hi-IN"/>
        </w:rPr>
        <w:t>2</w:t>
      </w:r>
    </w:p>
    <w:p w14:paraId="6BFFCFDA"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 xml:space="preserve">Templomkert </w:t>
      </w:r>
      <w:r w:rsidRPr="00CC5019">
        <w:rPr>
          <w:rFonts w:ascii="Times New Roman" w:eastAsia="Lucida Sans Unicode" w:hAnsi="Times New Roman" w:cs="Tahoma"/>
          <w:kern w:val="1"/>
          <w:sz w:val="24"/>
          <w:szCs w:val="24"/>
          <w:lang w:eastAsia="hi-IN" w:bidi="hi-IN"/>
        </w:rPr>
        <w:tab/>
      </w:r>
      <w:r w:rsidRPr="00CC5019">
        <w:rPr>
          <w:rFonts w:ascii="Times New Roman" w:eastAsia="Lucida Sans Unicode" w:hAnsi="Times New Roman" w:cs="Tahoma"/>
          <w:kern w:val="1"/>
          <w:sz w:val="24"/>
          <w:szCs w:val="24"/>
          <w:lang w:eastAsia="hi-IN" w:bidi="hi-IN"/>
        </w:rPr>
        <w:tab/>
        <w:t>675 m</w:t>
      </w:r>
      <w:r w:rsidRPr="00CC5019">
        <w:rPr>
          <w:rFonts w:ascii="Times New Roman" w:eastAsia="Lucida Sans Unicode" w:hAnsi="Times New Roman" w:cs="Tahoma"/>
          <w:kern w:val="1"/>
          <w:sz w:val="24"/>
          <w:szCs w:val="24"/>
          <w:vertAlign w:val="superscript"/>
          <w:lang w:eastAsia="hi-IN" w:bidi="hi-IN"/>
        </w:rPr>
        <w:t>2</w:t>
      </w:r>
    </w:p>
    <w:p w14:paraId="4FD5C1D9" w14:textId="77777777" w:rsidR="008E6A0B" w:rsidRPr="00CC5019" w:rsidRDefault="008E6A0B" w:rsidP="008E6A0B">
      <w:pPr>
        <w:widowControl w:val="0"/>
        <w:pBdr>
          <w:bottom w:val="single" w:sz="4" w:space="1" w:color="000000"/>
        </w:pBdr>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Semmelweis utca végén lévő terület</w:t>
      </w:r>
      <w:r w:rsidRPr="00CC5019">
        <w:rPr>
          <w:rFonts w:ascii="Times New Roman" w:eastAsia="Lucida Sans Unicode" w:hAnsi="Times New Roman" w:cs="Tahoma"/>
          <w:kern w:val="1"/>
          <w:sz w:val="24"/>
          <w:szCs w:val="24"/>
          <w:lang w:eastAsia="hi-IN" w:bidi="hi-IN"/>
        </w:rPr>
        <w:tab/>
        <w:t>4453 m</w:t>
      </w:r>
      <w:r w:rsidRPr="00CC5019">
        <w:rPr>
          <w:rFonts w:ascii="Times New Roman" w:eastAsia="Lucida Sans Unicode" w:hAnsi="Times New Roman" w:cs="Tahoma"/>
          <w:kern w:val="1"/>
          <w:sz w:val="24"/>
          <w:szCs w:val="24"/>
          <w:vertAlign w:val="superscript"/>
          <w:lang w:eastAsia="hi-IN" w:bidi="hi-IN"/>
        </w:rPr>
        <w:t>2</w:t>
      </w:r>
    </w:p>
    <w:p w14:paraId="567A9226" w14:textId="77777777" w:rsidR="008E6A0B" w:rsidRPr="00CC5019" w:rsidRDefault="008E6A0B" w:rsidP="008E6A0B">
      <w:pPr>
        <w:widowControl w:val="0"/>
        <w:pBdr>
          <w:bottom w:val="single" w:sz="4" w:space="1" w:color="000000"/>
        </w:pBdr>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Budai Nagy Antal utcai vízállásos terület</w:t>
      </w:r>
    </w:p>
    <w:p w14:paraId="3745A05C" w14:textId="77777777" w:rsidR="008E6A0B" w:rsidRPr="00CC5019" w:rsidRDefault="008E6A0B" w:rsidP="008E6A0B">
      <w:pPr>
        <w:widowControl w:val="0"/>
        <w:pBdr>
          <w:bottom w:val="single" w:sz="4" w:space="1" w:color="000000"/>
        </w:pBdr>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proofErr w:type="spellStart"/>
      <w:r w:rsidRPr="00CC5019">
        <w:rPr>
          <w:rFonts w:ascii="Times New Roman" w:eastAsia="Lucida Sans Unicode" w:hAnsi="Times New Roman" w:cs="Tahoma"/>
          <w:kern w:val="1"/>
          <w:sz w:val="24"/>
          <w:szCs w:val="24"/>
          <w:lang w:eastAsia="hi-IN" w:bidi="hi-IN"/>
        </w:rPr>
        <w:t>Lórántffy</w:t>
      </w:r>
      <w:proofErr w:type="spellEnd"/>
      <w:r w:rsidRPr="00CC5019">
        <w:rPr>
          <w:rFonts w:ascii="Times New Roman" w:eastAsia="Lucida Sans Unicode" w:hAnsi="Times New Roman" w:cs="Tahoma"/>
          <w:kern w:val="1"/>
          <w:sz w:val="24"/>
          <w:szCs w:val="24"/>
          <w:lang w:eastAsia="hi-IN" w:bidi="hi-IN"/>
        </w:rPr>
        <w:t xml:space="preserve"> utca Lakodalmas ház mögötti vízállásos terület</w:t>
      </w:r>
    </w:p>
    <w:p w14:paraId="0525BA20" w14:textId="77777777" w:rsidR="008E6A0B" w:rsidRPr="00CC5019" w:rsidRDefault="008E6A0B" w:rsidP="008E6A0B">
      <w:pPr>
        <w:widowControl w:val="0"/>
        <w:pBdr>
          <w:bottom w:val="single" w:sz="4" w:space="1" w:color="000000"/>
        </w:pBdr>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proofErr w:type="spellStart"/>
      <w:r w:rsidRPr="00CC5019">
        <w:rPr>
          <w:rFonts w:ascii="Times New Roman" w:eastAsia="Lucida Sans Unicode" w:hAnsi="Times New Roman" w:cs="Tahoma"/>
          <w:kern w:val="1"/>
          <w:sz w:val="24"/>
          <w:szCs w:val="24"/>
          <w:lang w:eastAsia="hi-IN" w:bidi="hi-IN"/>
        </w:rPr>
        <w:t>Szaszar</w:t>
      </w:r>
      <w:proofErr w:type="spellEnd"/>
      <w:r w:rsidRPr="00CC5019">
        <w:rPr>
          <w:rFonts w:ascii="Times New Roman" w:eastAsia="Lucida Sans Unicode" w:hAnsi="Times New Roman" w:cs="Tahoma"/>
          <w:kern w:val="1"/>
          <w:sz w:val="24"/>
          <w:szCs w:val="24"/>
          <w:lang w:eastAsia="hi-IN" w:bidi="hi-IN"/>
        </w:rPr>
        <w:t xml:space="preserve"> – Kálló átemelő és szivattyú és környéke</w:t>
      </w:r>
    </w:p>
    <w:p w14:paraId="136202CB" w14:textId="77777777" w:rsidR="008E6A0B" w:rsidRPr="00CC5019" w:rsidRDefault="008E6A0B" w:rsidP="008E6A0B">
      <w:pPr>
        <w:widowControl w:val="0"/>
        <w:pBdr>
          <w:bottom w:val="single" w:sz="4" w:space="1" w:color="000000"/>
        </w:pBdr>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Bercsényi u. – Rákóczi út közterület</w:t>
      </w:r>
    </w:p>
    <w:p w14:paraId="3211DCD2" w14:textId="77777777" w:rsidR="008E6A0B" w:rsidRPr="00CC5019" w:rsidRDefault="008E6A0B" w:rsidP="008E6A0B">
      <w:pPr>
        <w:widowControl w:val="0"/>
        <w:pBdr>
          <w:bottom w:val="single" w:sz="4" w:space="1" w:color="000000"/>
        </w:pBdr>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kern w:val="1"/>
          <w:sz w:val="24"/>
          <w:szCs w:val="24"/>
          <w:lang w:eastAsia="hi-IN" w:bidi="hi-IN"/>
        </w:rPr>
      </w:pPr>
      <w:r w:rsidRPr="00CC5019">
        <w:rPr>
          <w:rFonts w:ascii="Times New Roman" w:eastAsia="Lucida Sans Unicode" w:hAnsi="Times New Roman" w:cs="Tahoma"/>
          <w:kern w:val="1"/>
          <w:sz w:val="24"/>
          <w:szCs w:val="24"/>
          <w:lang w:eastAsia="hi-IN" w:bidi="hi-IN"/>
        </w:rPr>
        <w:t>Bajcsy-</w:t>
      </w:r>
      <w:proofErr w:type="spellStart"/>
      <w:r w:rsidRPr="00CC5019">
        <w:rPr>
          <w:rFonts w:ascii="Times New Roman" w:eastAsia="Lucida Sans Unicode" w:hAnsi="Times New Roman" w:cs="Tahoma"/>
          <w:kern w:val="1"/>
          <w:sz w:val="24"/>
          <w:szCs w:val="24"/>
          <w:lang w:eastAsia="hi-IN" w:bidi="hi-IN"/>
        </w:rPr>
        <w:t>Zs</w:t>
      </w:r>
      <w:proofErr w:type="spellEnd"/>
      <w:r w:rsidRPr="00CC5019">
        <w:rPr>
          <w:rFonts w:ascii="Times New Roman" w:eastAsia="Lucida Sans Unicode" w:hAnsi="Times New Roman" w:cs="Tahoma"/>
          <w:kern w:val="1"/>
          <w:sz w:val="24"/>
          <w:szCs w:val="24"/>
          <w:lang w:eastAsia="hi-IN" w:bidi="hi-IN"/>
        </w:rPr>
        <w:t>. utca Vadászház felőli végén található közterület</w:t>
      </w:r>
    </w:p>
    <w:p w14:paraId="72512B2B" w14:textId="77777777" w:rsidR="008E6A0B" w:rsidRPr="00CC5019" w:rsidRDefault="008E6A0B" w:rsidP="008E6A0B">
      <w:pPr>
        <w:widowControl w:val="0"/>
        <w:pBdr>
          <w:bottom w:val="single" w:sz="4" w:space="1" w:color="000000"/>
        </w:pBdr>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b/>
          <w:kern w:val="1"/>
          <w:sz w:val="24"/>
          <w:szCs w:val="24"/>
          <w:lang w:eastAsia="hi-IN" w:bidi="hi-IN"/>
        </w:rPr>
      </w:pPr>
      <w:r w:rsidRPr="00CC5019">
        <w:rPr>
          <w:rFonts w:ascii="Times New Roman" w:eastAsia="Lucida Sans Unicode" w:hAnsi="Times New Roman" w:cs="Tahoma"/>
          <w:kern w:val="1"/>
          <w:sz w:val="24"/>
          <w:szCs w:val="24"/>
          <w:lang w:eastAsia="hi-IN" w:bidi="hi-IN"/>
        </w:rPr>
        <w:t>Önkormányzati udvarok</w:t>
      </w:r>
      <w:r w:rsidRPr="00CC5019">
        <w:rPr>
          <w:rFonts w:ascii="Times New Roman" w:eastAsia="Lucida Sans Unicode" w:hAnsi="Times New Roman" w:cs="Tahoma"/>
          <w:kern w:val="1"/>
          <w:sz w:val="24"/>
          <w:szCs w:val="24"/>
          <w:lang w:eastAsia="hi-IN" w:bidi="hi-IN"/>
        </w:rPr>
        <w:tab/>
        <w:t>1260 m</w:t>
      </w:r>
      <w:r w:rsidRPr="00CC5019">
        <w:rPr>
          <w:rFonts w:ascii="Times New Roman" w:eastAsia="Lucida Sans Unicode" w:hAnsi="Times New Roman" w:cs="Tahoma"/>
          <w:kern w:val="1"/>
          <w:sz w:val="24"/>
          <w:szCs w:val="24"/>
          <w:vertAlign w:val="superscript"/>
          <w:lang w:eastAsia="hi-IN" w:bidi="hi-IN"/>
        </w:rPr>
        <w:t>2</w:t>
      </w:r>
    </w:p>
    <w:p w14:paraId="2EF20A62"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Lucida Sans Unicode" w:hAnsi="Times New Roman" w:cs="Tahoma"/>
          <w:b/>
          <w:kern w:val="1"/>
          <w:sz w:val="24"/>
          <w:szCs w:val="24"/>
          <w:u w:val="single"/>
          <w:lang w:eastAsia="hi-IN" w:bidi="hi-IN"/>
        </w:rPr>
      </w:pPr>
      <w:r w:rsidRPr="00CC5019">
        <w:rPr>
          <w:rFonts w:ascii="Times New Roman" w:eastAsia="Lucida Sans Unicode" w:hAnsi="Times New Roman" w:cs="Tahoma"/>
          <w:b/>
          <w:kern w:val="1"/>
          <w:sz w:val="24"/>
          <w:szCs w:val="24"/>
          <w:lang w:eastAsia="hi-IN" w:bidi="hi-IN"/>
        </w:rPr>
        <w:t>Összesen:</w:t>
      </w:r>
      <w:r w:rsidRPr="00CC5019">
        <w:rPr>
          <w:rFonts w:ascii="Times New Roman" w:eastAsia="Lucida Sans Unicode" w:hAnsi="Times New Roman" w:cs="Tahoma"/>
          <w:b/>
          <w:kern w:val="1"/>
          <w:sz w:val="24"/>
          <w:szCs w:val="24"/>
          <w:lang w:eastAsia="hi-IN" w:bidi="hi-IN"/>
        </w:rPr>
        <w:tab/>
      </w:r>
      <w:r w:rsidRPr="00CC5019">
        <w:rPr>
          <w:rFonts w:ascii="Times New Roman" w:eastAsia="Lucida Sans Unicode" w:hAnsi="Times New Roman" w:cs="Tahoma"/>
          <w:b/>
          <w:kern w:val="1"/>
          <w:sz w:val="24"/>
          <w:szCs w:val="24"/>
          <w:lang w:eastAsia="hi-IN" w:bidi="hi-IN"/>
        </w:rPr>
        <w:tab/>
        <w:t>11034 m</w:t>
      </w:r>
      <w:r w:rsidRPr="00CC5019">
        <w:rPr>
          <w:rFonts w:ascii="Times New Roman" w:eastAsia="Lucida Sans Unicode" w:hAnsi="Times New Roman" w:cs="Tahoma"/>
          <w:kern w:val="1"/>
          <w:sz w:val="24"/>
          <w:szCs w:val="24"/>
          <w:vertAlign w:val="superscript"/>
          <w:lang w:eastAsia="hi-IN" w:bidi="hi-IN"/>
        </w:rPr>
        <w:t>2</w:t>
      </w:r>
    </w:p>
    <w:p w14:paraId="16850B86" w14:textId="77777777" w:rsidR="008E6A0B" w:rsidRPr="00CC5019" w:rsidRDefault="008E6A0B" w:rsidP="008E6A0B">
      <w:pPr>
        <w:widowControl w:val="0"/>
        <w:tabs>
          <w:tab w:val="center" w:pos="1674"/>
          <w:tab w:val="center" w:pos="4536"/>
          <w:tab w:val="right" w:pos="8060"/>
          <w:tab w:val="right" w:pos="9072"/>
        </w:tabs>
        <w:suppressAutoHyphens/>
        <w:spacing w:after="0" w:line="240" w:lineRule="auto"/>
        <w:jc w:val="both"/>
        <w:rPr>
          <w:rFonts w:ascii="Times New Roman" w:eastAsia="Times New Roman" w:hAnsi="Times New Roman" w:cs="Mangal"/>
          <w:i/>
          <w:kern w:val="1"/>
          <w:sz w:val="24"/>
          <w:szCs w:val="24"/>
          <w:lang w:eastAsia="hi-IN" w:bidi="hi-IN"/>
        </w:rPr>
      </w:pPr>
      <w:r w:rsidRPr="00CC5019">
        <w:rPr>
          <w:rFonts w:ascii="Times New Roman" w:eastAsia="Lucida Sans Unicode" w:hAnsi="Times New Roman" w:cs="Tahoma"/>
          <w:b/>
          <w:kern w:val="1"/>
          <w:sz w:val="24"/>
          <w:szCs w:val="24"/>
          <w:u w:val="single"/>
          <w:lang w:eastAsia="hi-IN" w:bidi="hi-IN"/>
        </w:rPr>
        <w:t>Virágágyások:</w:t>
      </w:r>
      <w:r w:rsidRPr="00CC5019">
        <w:rPr>
          <w:rFonts w:ascii="Times New Roman" w:eastAsia="Lucida Sans Unicode" w:hAnsi="Times New Roman" w:cs="Tahoma"/>
          <w:b/>
          <w:kern w:val="1"/>
          <w:sz w:val="24"/>
          <w:szCs w:val="24"/>
          <w:lang w:eastAsia="hi-IN" w:bidi="hi-IN"/>
        </w:rPr>
        <w:t xml:space="preserve"> </w:t>
      </w:r>
      <w:r w:rsidRPr="00CC5019">
        <w:rPr>
          <w:rFonts w:ascii="Times New Roman" w:eastAsia="Lucida Sans Unicode" w:hAnsi="Times New Roman" w:cs="Tahoma"/>
          <w:kern w:val="1"/>
          <w:sz w:val="24"/>
          <w:szCs w:val="24"/>
          <w:lang w:eastAsia="hi-IN" w:bidi="hi-IN"/>
        </w:rPr>
        <w:t>Virágágyások beültetendő összes négyzetmétere</w:t>
      </w:r>
      <w:r w:rsidRPr="00CC5019">
        <w:rPr>
          <w:rFonts w:ascii="Times New Roman" w:eastAsia="Lucida Sans Unicode" w:hAnsi="Times New Roman" w:cs="Tahoma"/>
          <w:kern w:val="1"/>
          <w:sz w:val="24"/>
          <w:szCs w:val="24"/>
          <w:lang w:eastAsia="hi-IN" w:bidi="hi-IN"/>
        </w:rPr>
        <w:tab/>
        <w:t>428 m</w:t>
      </w:r>
      <w:r w:rsidRPr="00CC5019">
        <w:rPr>
          <w:rFonts w:ascii="Times New Roman" w:eastAsia="Lucida Sans Unicode" w:hAnsi="Times New Roman" w:cs="Tahoma"/>
          <w:kern w:val="1"/>
          <w:sz w:val="24"/>
          <w:szCs w:val="24"/>
          <w:vertAlign w:val="superscript"/>
          <w:lang w:eastAsia="hi-IN" w:bidi="hi-IN"/>
        </w:rPr>
        <w:t>2</w:t>
      </w:r>
    </w:p>
    <w:p w14:paraId="0917D6D2" w14:textId="77777777" w:rsidR="008E6A0B" w:rsidRPr="00CC5019" w:rsidRDefault="008E6A0B" w:rsidP="008E6A0B">
      <w:pPr>
        <w:widowControl w:val="0"/>
        <w:suppressAutoHyphens/>
        <w:spacing w:after="0" w:line="240" w:lineRule="auto"/>
        <w:jc w:val="right"/>
        <w:rPr>
          <w:rFonts w:ascii="Times New Roman" w:eastAsia="Times New Roman" w:hAnsi="Times New Roman" w:cs="Mangal"/>
          <w:b/>
          <w:kern w:val="1"/>
          <w:sz w:val="26"/>
          <w:szCs w:val="26"/>
          <w:lang w:eastAsia="hi-IN" w:bidi="hi-IN"/>
        </w:rPr>
      </w:pPr>
      <w:r w:rsidRPr="00CC5019">
        <w:rPr>
          <w:rFonts w:ascii="Times New Roman" w:eastAsia="Times New Roman" w:hAnsi="Times New Roman" w:cs="Mangal"/>
          <w:b/>
          <w:kern w:val="1"/>
          <w:sz w:val="24"/>
          <w:szCs w:val="24"/>
          <w:lang w:eastAsia="hi-IN" w:bidi="hi-IN"/>
        </w:rPr>
        <w:lastRenderedPageBreak/>
        <w:t>7. számú melléklet</w:t>
      </w:r>
    </w:p>
    <w:p w14:paraId="7298E02C" w14:textId="77777777" w:rsidR="008E6A0B" w:rsidRPr="00CC5019" w:rsidRDefault="008E6A0B" w:rsidP="008E6A0B">
      <w:pPr>
        <w:widowControl w:val="0"/>
        <w:suppressAutoHyphens/>
        <w:spacing w:after="0" w:line="240" w:lineRule="auto"/>
        <w:jc w:val="right"/>
        <w:rPr>
          <w:rFonts w:ascii="Times New Roman" w:eastAsia="Times New Roman" w:hAnsi="Times New Roman" w:cs="Mangal"/>
          <w:b/>
          <w:kern w:val="1"/>
          <w:sz w:val="26"/>
          <w:szCs w:val="26"/>
          <w:lang w:eastAsia="hi-IN" w:bidi="hi-IN"/>
        </w:rPr>
      </w:pPr>
    </w:p>
    <w:p w14:paraId="6DDCE66D" w14:textId="77777777" w:rsidR="008E6A0B" w:rsidRPr="00CC5019" w:rsidRDefault="008E6A0B" w:rsidP="008E6A0B">
      <w:pPr>
        <w:widowControl w:val="0"/>
        <w:suppressAutoHyphens/>
        <w:spacing w:after="0" w:line="240" w:lineRule="auto"/>
        <w:jc w:val="right"/>
        <w:rPr>
          <w:rFonts w:ascii="Times New Roman" w:eastAsia="Times New Roman" w:hAnsi="Times New Roman" w:cs="Mangal"/>
          <w:b/>
          <w:kern w:val="1"/>
          <w:sz w:val="26"/>
          <w:szCs w:val="26"/>
          <w:lang w:eastAsia="hi-IN" w:bidi="hi-IN"/>
        </w:rPr>
      </w:pPr>
    </w:p>
    <w:p w14:paraId="4E80D9E9" w14:textId="77777777" w:rsidR="008E6A0B" w:rsidRPr="00CC5019" w:rsidRDefault="008E6A0B" w:rsidP="008E6A0B">
      <w:pPr>
        <w:widowControl w:val="0"/>
        <w:suppressAutoHyphens/>
        <w:spacing w:after="0" w:line="240" w:lineRule="auto"/>
        <w:jc w:val="center"/>
        <w:rPr>
          <w:rFonts w:ascii="Times New Roman" w:eastAsia="Times New Roman" w:hAnsi="Times New Roman" w:cs="Mangal"/>
          <w:b/>
          <w:kern w:val="1"/>
          <w:sz w:val="26"/>
          <w:szCs w:val="26"/>
          <w:lang w:eastAsia="hi-IN" w:bidi="hi-IN"/>
        </w:rPr>
      </w:pPr>
      <w:r w:rsidRPr="00CC5019">
        <w:rPr>
          <w:rFonts w:ascii="Times New Roman" w:eastAsia="Times New Roman" w:hAnsi="Times New Roman" w:cs="Mangal"/>
          <w:b/>
          <w:kern w:val="1"/>
          <w:sz w:val="26"/>
          <w:szCs w:val="26"/>
          <w:lang w:eastAsia="hi-IN" w:bidi="hi-IN"/>
        </w:rPr>
        <w:t>A jelen közszolgáltatási szerződés keretében ellátandó feladatok finanszírozása</w:t>
      </w:r>
    </w:p>
    <w:p w14:paraId="4034924A" w14:textId="77777777" w:rsidR="008E6A0B" w:rsidRPr="00CC5019" w:rsidRDefault="008E6A0B" w:rsidP="008E6A0B">
      <w:pPr>
        <w:widowControl w:val="0"/>
        <w:suppressAutoHyphens/>
        <w:spacing w:after="0" w:line="240" w:lineRule="auto"/>
        <w:jc w:val="center"/>
        <w:rPr>
          <w:rFonts w:ascii="Times New Roman" w:eastAsia="Times New Roman" w:hAnsi="Times New Roman" w:cs="Mangal"/>
          <w:b/>
          <w:kern w:val="1"/>
          <w:sz w:val="26"/>
          <w:szCs w:val="26"/>
          <w:lang w:eastAsia="hi-IN" w:bidi="hi-IN"/>
        </w:rPr>
      </w:pPr>
    </w:p>
    <w:p w14:paraId="3BDD0822" w14:textId="77777777" w:rsidR="008E6A0B" w:rsidRPr="00CC5019" w:rsidRDefault="008E6A0B" w:rsidP="008E6A0B">
      <w:pPr>
        <w:widowControl w:val="0"/>
        <w:suppressAutoHyphens/>
        <w:spacing w:after="0" w:line="240" w:lineRule="auto"/>
        <w:rPr>
          <w:rFonts w:ascii="Times New Roman" w:eastAsia="Times New Roman" w:hAnsi="Times New Roman" w:cs="Mangal"/>
          <w:b/>
          <w:kern w:val="1"/>
          <w:sz w:val="26"/>
          <w:szCs w:val="26"/>
          <w:lang w:eastAsia="hi-IN" w:bidi="hi-IN"/>
        </w:rPr>
      </w:pPr>
    </w:p>
    <w:tbl>
      <w:tblPr>
        <w:tblW w:w="0" w:type="auto"/>
        <w:tblInd w:w="109" w:type="dxa"/>
        <w:tblLayout w:type="fixed"/>
        <w:tblLook w:val="0000" w:firstRow="0" w:lastRow="0" w:firstColumn="0" w:lastColumn="0" w:noHBand="0" w:noVBand="0"/>
      </w:tblPr>
      <w:tblGrid>
        <w:gridCol w:w="4535"/>
        <w:gridCol w:w="5529"/>
      </w:tblGrid>
      <w:tr w:rsidR="008E6A0B" w:rsidRPr="00CC5019" w14:paraId="4635BD82" w14:textId="77777777" w:rsidTr="008E6A0B">
        <w:tc>
          <w:tcPr>
            <w:tcW w:w="4535" w:type="dxa"/>
            <w:tcBorders>
              <w:top w:val="single" w:sz="4" w:space="0" w:color="000000"/>
              <w:left w:val="single" w:sz="4" w:space="0" w:color="000000"/>
              <w:bottom w:val="single" w:sz="4" w:space="0" w:color="000000"/>
            </w:tcBorders>
            <w:shd w:val="clear" w:color="auto" w:fill="FFFFFF"/>
          </w:tcPr>
          <w:p w14:paraId="298DE5BB" w14:textId="77777777" w:rsidR="008E6A0B" w:rsidRPr="00CC5019" w:rsidRDefault="008E6A0B" w:rsidP="008E6A0B">
            <w:pPr>
              <w:widowControl w:val="0"/>
              <w:suppressAutoHyphens/>
              <w:spacing w:after="0" w:line="240" w:lineRule="auto"/>
              <w:ind w:left="930" w:hanging="930"/>
              <w:jc w:val="center"/>
              <w:rPr>
                <w:rFonts w:ascii="Times New Roman" w:eastAsia="Lucida Sans Unicode" w:hAnsi="Times New Roman" w:cs="Mangal"/>
                <w:b/>
                <w:kern w:val="1"/>
                <w:sz w:val="24"/>
                <w:szCs w:val="24"/>
                <w:lang w:eastAsia="hi-IN" w:bidi="hi-IN"/>
              </w:rPr>
            </w:pPr>
            <w:r w:rsidRPr="00CC5019">
              <w:rPr>
                <w:rFonts w:ascii="Times New Roman" w:eastAsia="Lucida Sans Unicode" w:hAnsi="Times New Roman" w:cs="Mangal"/>
                <w:b/>
                <w:kern w:val="1"/>
                <w:sz w:val="24"/>
                <w:szCs w:val="24"/>
                <w:lang w:eastAsia="hi-IN" w:bidi="hi-IN"/>
              </w:rPr>
              <w:t>Ellátandó feladatok</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43B3078E" w14:textId="77777777" w:rsidR="008E6A0B" w:rsidRPr="00CC5019" w:rsidRDefault="008E6A0B" w:rsidP="008E6A0B">
            <w:pPr>
              <w:widowControl w:val="0"/>
              <w:suppressAutoHyphens/>
              <w:spacing w:after="0" w:line="240" w:lineRule="auto"/>
              <w:jc w:val="center"/>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b/>
                <w:kern w:val="1"/>
                <w:sz w:val="24"/>
                <w:szCs w:val="24"/>
                <w:lang w:eastAsia="hi-IN" w:bidi="hi-IN"/>
              </w:rPr>
              <w:t>Az ellenszolgáltatás értéke (Ft)</w:t>
            </w:r>
          </w:p>
        </w:tc>
      </w:tr>
      <w:tr w:rsidR="008E6A0B" w:rsidRPr="00CC5019" w14:paraId="4DBD2FF6" w14:textId="77777777" w:rsidTr="008E6A0B">
        <w:tc>
          <w:tcPr>
            <w:tcW w:w="4535" w:type="dxa"/>
            <w:tcBorders>
              <w:top w:val="single" w:sz="4" w:space="0" w:color="000000"/>
              <w:left w:val="single" w:sz="4" w:space="0" w:color="000000"/>
              <w:bottom w:val="single" w:sz="4" w:space="0" w:color="000000"/>
            </w:tcBorders>
            <w:shd w:val="clear" w:color="auto" w:fill="FFFFFF"/>
          </w:tcPr>
          <w:p w14:paraId="16B405C9"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1. Települési folyékony hulladékkezelés</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134EB688"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Külön közszolgáltatási szerződésben foglaltak szerint.</w:t>
            </w:r>
          </w:p>
        </w:tc>
      </w:tr>
      <w:tr w:rsidR="008E6A0B" w:rsidRPr="00CC5019" w14:paraId="32459242" w14:textId="77777777" w:rsidTr="008E6A0B">
        <w:tc>
          <w:tcPr>
            <w:tcW w:w="4535" w:type="dxa"/>
            <w:tcBorders>
              <w:top w:val="single" w:sz="4" w:space="0" w:color="000000"/>
              <w:left w:val="single" w:sz="4" w:space="0" w:color="000000"/>
              <w:bottom w:val="single" w:sz="4" w:space="0" w:color="000000"/>
            </w:tcBorders>
            <w:shd w:val="clear" w:color="auto" w:fill="FFFFFF"/>
          </w:tcPr>
          <w:p w14:paraId="6DE5BED1"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2. Csapadékvíz-elvezető rendszer fejlesztése, javítása</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21D63896"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Eseti megbízás alapján, külön megállapodás szerint.</w:t>
            </w:r>
          </w:p>
        </w:tc>
      </w:tr>
      <w:tr w:rsidR="008E6A0B" w:rsidRPr="00CC5019" w14:paraId="4A7DFAB3" w14:textId="77777777" w:rsidTr="008E6A0B">
        <w:tc>
          <w:tcPr>
            <w:tcW w:w="4535" w:type="dxa"/>
            <w:tcBorders>
              <w:top w:val="single" w:sz="4" w:space="0" w:color="000000"/>
              <w:left w:val="single" w:sz="4" w:space="0" w:color="000000"/>
              <w:bottom w:val="single" w:sz="4" w:space="0" w:color="000000"/>
            </w:tcBorders>
            <w:shd w:val="clear" w:color="auto" w:fill="FFFFFF"/>
          </w:tcPr>
          <w:p w14:paraId="3208B78F"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3. Ingatlan hasznosítás</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1376AAAA" w14:textId="77777777" w:rsidR="008E6A0B" w:rsidRPr="00CC5019" w:rsidRDefault="008E6A0B" w:rsidP="008E6A0B">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 xml:space="preserve">A befolyt bérleti díjjal kapcsolatos elszámolás a közszolgáltatási szerződés III. 3. pontjában foglaltak szerint történik. </w:t>
            </w:r>
          </w:p>
        </w:tc>
      </w:tr>
      <w:tr w:rsidR="008E6A0B" w:rsidRPr="00CC5019" w14:paraId="38067A24" w14:textId="77777777" w:rsidTr="008E6A0B">
        <w:tc>
          <w:tcPr>
            <w:tcW w:w="4535" w:type="dxa"/>
            <w:tcBorders>
              <w:top w:val="single" w:sz="4" w:space="0" w:color="000000"/>
              <w:left w:val="single" w:sz="4" w:space="0" w:color="000000"/>
              <w:bottom w:val="single" w:sz="4" w:space="0" w:color="000000"/>
            </w:tcBorders>
            <w:shd w:val="clear" w:color="auto" w:fill="FFFFFF"/>
          </w:tcPr>
          <w:p w14:paraId="5E076EAE"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4. Parkfenntartás, köztisztaság</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5E2DF841"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Nettó 197.700.- Ft + ÁFA/hó 2019. március 01. napjától 2019. december 31. napjáig</w:t>
            </w:r>
          </w:p>
          <w:p w14:paraId="2499B6CC"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Nettó 128. 000.- Ft +ÁFA/hó 2020. január 01. napjától</w:t>
            </w:r>
          </w:p>
        </w:tc>
      </w:tr>
      <w:tr w:rsidR="008E6A0B" w:rsidRPr="00CC5019" w14:paraId="6976AAB6" w14:textId="77777777" w:rsidTr="008E6A0B">
        <w:tc>
          <w:tcPr>
            <w:tcW w:w="4535" w:type="dxa"/>
            <w:tcBorders>
              <w:top w:val="single" w:sz="4" w:space="0" w:color="000000"/>
              <w:left w:val="single" w:sz="4" w:space="0" w:color="000000"/>
              <w:bottom w:val="single" w:sz="4" w:space="0" w:color="000000"/>
            </w:tcBorders>
            <w:shd w:val="clear" w:color="auto" w:fill="FFFFFF"/>
          </w:tcPr>
          <w:p w14:paraId="6B887C3C"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5. Bel- és külterületi utak, járdák üzemeltetése (fejlesztése)</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6E12FCBC"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Eseti megbízás alapján, külön megállapodás szerint.</w:t>
            </w:r>
          </w:p>
        </w:tc>
      </w:tr>
      <w:tr w:rsidR="008E6A0B" w:rsidRPr="00CC5019" w14:paraId="468F9AAF" w14:textId="77777777" w:rsidTr="008E6A0B">
        <w:tc>
          <w:tcPr>
            <w:tcW w:w="4535" w:type="dxa"/>
            <w:tcBorders>
              <w:top w:val="single" w:sz="4" w:space="0" w:color="000000"/>
              <w:left w:val="single" w:sz="4" w:space="0" w:color="000000"/>
              <w:bottom w:val="single" w:sz="4" w:space="0" w:color="000000"/>
            </w:tcBorders>
            <w:shd w:val="clear" w:color="auto" w:fill="FFFFFF"/>
          </w:tcPr>
          <w:p w14:paraId="087FF00C"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6. Piacüzemeltetés</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2F28AD5D"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w:t>
            </w:r>
          </w:p>
        </w:tc>
      </w:tr>
      <w:tr w:rsidR="008E6A0B" w:rsidRPr="00CC5019" w14:paraId="1A4F333C" w14:textId="77777777" w:rsidTr="008E6A0B">
        <w:tc>
          <w:tcPr>
            <w:tcW w:w="4535" w:type="dxa"/>
            <w:tcBorders>
              <w:top w:val="single" w:sz="4" w:space="0" w:color="000000"/>
              <w:left w:val="single" w:sz="4" w:space="0" w:color="000000"/>
              <w:bottom w:val="single" w:sz="4" w:space="0" w:color="000000"/>
            </w:tcBorders>
            <w:shd w:val="clear" w:color="auto" w:fill="FFFFFF"/>
          </w:tcPr>
          <w:p w14:paraId="0E2DF382"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7. Állategészségügyi feladatok: állati hulla elszállításának szervezési díja</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13E38417"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Nettó 9.000.- Ft + ÁFA/hó.</w:t>
            </w:r>
          </w:p>
        </w:tc>
      </w:tr>
      <w:tr w:rsidR="008E6A0B" w:rsidRPr="00CC5019" w14:paraId="526A4AAE" w14:textId="77777777" w:rsidTr="008E6A0B">
        <w:tc>
          <w:tcPr>
            <w:tcW w:w="4535" w:type="dxa"/>
            <w:tcBorders>
              <w:top w:val="single" w:sz="4" w:space="0" w:color="000000"/>
              <w:left w:val="single" w:sz="4" w:space="0" w:color="000000"/>
              <w:bottom w:val="single" w:sz="4" w:space="0" w:color="000000"/>
            </w:tcBorders>
            <w:shd w:val="clear" w:color="auto" w:fill="FFFFFF"/>
          </w:tcPr>
          <w:p w14:paraId="6B6D4635"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8. Sportcsarnok és sporttelep működtetése</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5A2B4F0C" w14:textId="77777777" w:rsidR="008E6A0B" w:rsidRPr="00CC5019" w:rsidRDefault="008E6A0B" w:rsidP="008E6A0B">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Nettó 300. 000 forint + ÁFA/hó.</w:t>
            </w:r>
          </w:p>
          <w:p w14:paraId="4A84597F"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p>
        </w:tc>
      </w:tr>
      <w:tr w:rsidR="008E6A0B" w:rsidRPr="00CC5019" w14:paraId="58A803CF" w14:textId="77777777" w:rsidTr="008E6A0B">
        <w:tc>
          <w:tcPr>
            <w:tcW w:w="4535" w:type="dxa"/>
            <w:tcBorders>
              <w:top w:val="single" w:sz="4" w:space="0" w:color="000000"/>
              <w:left w:val="single" w:sz="4" w:space="0" w:color="000000"/>
              <w:bottom w:val="single" w:sz="4" w:space="0" w:color="000000"/>
            </w:tcBorders>
            <w:shd w:val="clear" w:color="auto" w:fill="FFFFFF"/>
          </w:tcPr>
          <w:p w14:paraId="52BFE47B"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9. Intézményi karbantartás (anyagköltsége)</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26AD1269"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Eseti megbízás alapján, külön megállapodás szerint.</w:t>
            </w:r>
          </w:p>
        </w:tc>
      </w:tr>
      <w:tr w:rsidR="008E6A0B" w:rsidRPr="00CC5019" w14:paraId="3F10EF48" w14:textId="77777777" w:rsidTr="008E6A0B">
        <w:tc>
          <w:tcPr>
            <w:tcW w:w="4535" w:type="dxa"/>
            <w:tcBorders>
              <w:top w:val="single" w:sz="4" w:space="0" w:color="000000"/>
              <w:left w:val="single" w:sz="4" w:space="0" w:color="000000"/>
              <w:bottom w:val="single" w:sz="4" w:space="0" w:color="000000"/>
            </w:tcBorders>
            <w:shd w:val="clear" w:color="auto" w:fill="FFFFFF"/>
          </w:tcPr>
          <w:p w14:paraId="40A708D8"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10. Közvilágítás</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630B2ED8"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Külön közszolgáltatási szerződésben foglaltak szerint.</w:t>
            </w:r>
          </w:p>
        </w:tc>
      </w:tr>
      <w:tr w:rsidR="008E6A0B" w:rsidRPr="00CC5019" w14:paraId="15ACADC8" w14:textId="77777777" w:rsidTr="008E6A0B">
        <w:tc>
          <w:tcPr>
            <w:tcW w:w="4535" w:type="dxa"/>
            <w:tcBorders>
              <w:top w:val="single" w:sz="4" w:space="0" w:color="000000"/>
              <w:left w:val="single" w:sz="4" w:space="0" w:color="000000"/>
              <w:bottom w:val="single" w:sz="4" w:space="0" w:color="000000"/>
            </w:tcBorders>
            <w:shd w:val="clear" w:color="auto" w:fill="FFFFFF"/>
          </w:tcPr>
          <w:p w14:paraId="07B87CB2"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11. Közétkeztetés (gyermekétkeztetés)</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4B945C7B"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Külön közszolgáltatási szerződésben foglaltak szerint.</w:t>
            </w:r>
          </w:p>
        </w:tc>
      </w:tr>
      <w:tr w:rsidR="008E6A0B" w:rsidRPr="00CC5019" w14:paraId="19333FF9" w14:textId="77777777" w:rsidTr="008E6A0B">
        <w:tc>
          <w:tcPr>
            <w:tcW w:w="4535" w:type="dxa"/>
            <w:tcBorders>
              <w:left w:val="single" w:sz="4" w:space="0" w:color="000000"/>
              <w:bottom w:val="single" w:sz="4" w:space="0" w:color="000000"/>
            </w:tcBorders>
            <w:shd w:val="clear" w:color="auto" w:fill="FFFFFF"/>
          </w:tcPr>
          <w:p w14:paraId="1C9395FE"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 xml:space="preserve">12. </w:t>
            </w:r>
            <w:proofErr w:type="spellStart"/>
            <w:r w:rsidRPr="00CC5019">
              <w:rPr>
                <w:rFonts w:ascii="Times New Roman" w:eastAsia="Lucida Sans Unicode" w:hAnsi="Times New Roman" w:cs="Mangal"/>
                <w:kern w:val="1"/>
                <w:sz w:val="24"/>
                <w:szCs w:val="24"/>
                <w:lang w:eastAsia="hi-IN" w:bidi="hi-IN"/>
              </w:rPr>
              <w:t>Derecskei</w:t>
            </w:r>
            <w:proofErr w:type="spellEnd"/>
            <w:r w:rsidRPr="00CC5019">
              <w:rPr>
                <w:rFonts w:ascii="Times New Roman" w:eastAsia="Lucida Sans Unicode" w:hAnsi="Times New Roman" w:cs="Mangal"/>
                <w:kern w:val="1"/>
                <w:sz w:val="24"/>
                <w:szCs w:val="24"/>
                <w:lang w:eastAsia="hi-IN" w:bidi="hi-IN"/>
              </w:rPr>
              <w:t xml:space="preserve"> Hírek havilap kiadása</w:t>
            </w:r>
          </w:p>
        </w:tc>
        <w:tc>
          <w:tcPr>
            <w:tcW w:w="5529" w:type="dxa"/>
            <w:tcBorders>
              <w:left w:val="single" w:sz="4" w:space="0" w:color="000000"/>
              <w:bottom w:val="single" w:sz="4" w:space="0" w:color="000000"/>
              <w:right w:val="single" w:sz="4" w:space="0" w:color="000000"/>
            </w:tcBorders>
            <w:shd w:val="clear" w:color="auto" w:fill="FFFFFF"/>
          </w:tcPr>
          <w:p w14:paraId="64EDFDEC"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Külön megállapodásban foglaltak szerint.</w:t>
            </w:r>
          </w:p>
        </w:tc>
      </w:tr>
      <w:tr w:rsidR="008E6A0B" w:rsidRPr="00CC5019" w14:paraId="33E692E5" w14:textId="77777777" w:rsidTr="008E6A0B">
        <w:tc>
          <w:tcPr>
            <w:tcW w:w="4535" w:type="dxa"/>
            <w:tcBorders>
              <w:left w:val="single" w:sz="4" w:space="0" w:color="000000"/>
              <w:bottom w:val="single" w:sz="4" w:space="0" w:color="000000"/>
            </w:tcBorders>
            <w:shd w:val="clear" w:color="auto" w:fill="FFFFFF"/>
          </w:tcPr>
          <w:p w14:paraId="5E29E2E3"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13. Derecske Vasútállomás és Derecske Vásártér megállóhely karbantartása, üzemeltetése</w:t>
            </w:r>
          </w:p>
        </w:tc>
        <w:tc>
          <w:tcPr>
            <w:tcW w:w="5529" w:type="dxa"/>
            <w:tcBorders>
              <w:left w:val="single" w:sz="4" w:space="0" w:color="000000"/>
              <w:bottom w:val="single" w:sz="4" w:space="0" w:color="000000"/>
              <w:right w:val="single" w:sz="4" w:space="0" w:color="000000"/>
            </w:tcBorders>
            <w:shd w:val="clear" w:color="auto" w:fill="FFFFFF"/>
          </w:tcPr>
          <w:p w14:paraId="07F1F77C" w14:textId="77777777" w:rsidR="008E6A0B" w:rsidRPr="00CC5019" w:rsidRDefault="008E6A0B" w:rsidP="008E6A0B">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 Derecske Vasútállomás tekintetében: havonta nettó 33.048 forint + ÁFA.</w:t>
            </w:r>
          </w:p>
          <w:p w14:paraId="68AFFB6E" w14:textId="77777777" w:rsidR="008E6A0B" w:rsidRPr="00CC5019" w:rsidRDefault="008E6A0B" w:rsidP="008E6A0B">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 Derecske Vásártér tekintetében: havonta nettó 25.235 forint + ÁFA.</w:t>
            </w:r>
          </w:p>
          <w:p w14:paraId="424D8B52" w14:textId="77777777" w:rsidR="008E6A0B" w:rsidRPr="00CC5019" w:rsidRDefault="008E6A0B" w:rsidP="008E6A0B">
            <w:pPr>
              <w:widowControl w:val="0"/>
              <w:suppressAutoHyphens/>
              <w:spacing w:after="0" w:line="240" w:lineRule="auto"/>
              <w:jc w:val="both"/>
              <w:rPr>
                <w:rFonts w:ascii="Times New Roman" w:eastAsia="Lucida Sans Unicode" w:hAnsi="Times New Roman" w:cs="Mangal"/>
                <w:kern w:val="1"/>
                <w:sz w:val="24"/>
                <w:szCs w:val="24"/>
                <w:lang w:eastAsia="hi-IN" w:bidi="hi-IN"/>
              </w:rPr>
            </w:pPr>
          </w:p>
        </w:tc>
      </w:tr>
      <w:tr w:rsidR="008E6A0B" w:rsidRPr="00CC5019" w14:paraId="6AD56629" w14:textId="77777777" w:rsidTr="008E6A0B">
        <w:tc>
          <w:tcPr>
            <w:tcW w:w="4535" w:type="dxa"/>
            <w:tcBorders>
              <w:left w:val="single" w:sz="4" w:space="0" w:color="000000"/>
              <w:bottom w:val="single" w:sz="4" w:space="0" w:color="000000"/>
            </w:tcBorders>
            <w:shd w:val="clear" w:color="auto" w:fill="FFFFFF"/>
          </w:tcPr>
          <w:p w14:paraId="2F9E2752"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14. Kóbor ebek befogása</w:t>
            </w:r>
          </w:p>
        </w:tc>
        <w:tc>
          <w:tcPr>
            <w:tcW w:w="5529" w:type="dxa"/>
            <w:tcBorders>
              <w:left w:val="single" w:sz="4" w:space="0" w:color="000000"/>
              <w:bottom w:val="single" w:sz="4" w:space="0" w:color="000000"/>
              <w:right w:val="single" w:sz="4" w:space="0" w:color="000000"/>
            </w:tcBorders>
            <w:shd w:val="clear" w:color="auto" w:fill="FFFFFF"/>
          </w:tcPr>
          <w:p w14:paraId="61573D3E"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A negyedévente ténylegesen felmerülő költség.</w:t>
            </w:r>
          </w:p>
        </w:tc>
      </w:tr>
      <w:tr w:rsidR="008E6A0B" w:rsidRPr="00CC5019" w14:paraId="741DF966" w14:textId="77777777" w:rsidTr="008E6A0B">
        <w:tc>
          <w:tcPr>
            <w:tcW w:w="4535" w:type="dxa"/>
            <w:tcBorders>
              <w:left w:val="single" w:sz="4" w:space="0" w:color="000000"/>
              <w:bottom w:val="single" w:sz="4" w:space="0" w:color="000000"/>
            </w:tcBorders>
            <w:shd w:val="clear" w:color="auto" w:fill="FFFFFF"/>
          </w:tcPr>
          <w:p w14:paraId="17BD2FA7" w14:textId="77777777" w:rsidR="008E6A0B" w:rsidRPr="00CC5019" w:rsidRDefault="008E6A0B" w:rsidP="008E6A0B">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 xml:space="preserve">15. A közszolgáltatási szerződés </w:t>
            </w:r>
            <w:r w:rsidRPr="00CC5019">
              <w:rPr>
                <w:rFonts w:ascii="Times New Roman" w:eastAsia="Times New Roman" w:hAnsi="Times New Roman" w:cs="Mangal"/>
                <w:bCs/>
                <w:kern w:val="1"/>
                <w:sz w:val="24"/>
                <w:szCs w:val="24"/>
                <w:lang w:eastAsia="hi-IN" w:bidi="hi-IN"/>
              </w:rPr>
              <w:t>1. a. és 2. a. számú mellékleteiben meghatározott lakások és nem lakás céljára szolgáló helyiségek üzemeltetésre, fenntartására és felújítására felhasználandó költség</w:t>
            </w:r>
          </w:p>
        </w:tc>
        <w:tc>
          <w:tcPr>
            <w:tcW w:w="5529" w:type="dxa"/>
            <w:tcBorders>
              <w:left w:val="single" w:sz="4" w:space="0" w:color="000000"/>
              <w:bottom w:val="single" w:sz="4" w:space="0" w:color="000000"/>
              <w:right w:val="single" w:sz="4" w:space="0" w:color="000000"/>
            </w:tcBorders>
            <w:shd w:val="clear" w:color="auto" w:fill="FFFFFF"/>
          </w:tcPr>
          <w:p w14:paraId="4FD9DDC7"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Nettó 146. 430,- Ft + ÁFA/hó.</w:t>
            </w:r>
          </w:p>
        </w:tc>
      </w:tr>
      <w:tr w:rsidR="008E6A0B" w:rsidRPr="00CC5019" w14:paraId="614C50B1" w14:textId="77777777" w:rsidTr="008E6A0B">
        <w:tc>
          <w:tcPr>
            <w:tcW w:w="4535" w:type="dxa"/>
            <w:tcBorders>
              <w:left w:val="single" w:sz="4" w:space="0" w:color="000000"/>
              <w:bottom w:val="single" w:sz="4" w:space="0" w:color="000000"/>
            </w:tcBorders>
            <w:shd w:val="clear" w:color="auto" w:fill="FFFFFF"/>
          </w:tcPr>
          <w:p w14:paraId="3CF5C3A7"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16. Közfoglalkoztatás szervezés</w:t>
            </w:r>
          </w:p>
        </w:tc>
        <w:tc>
          <w:tcPr>
            <w:tcW w:w="5529" w:type="dxa"/>
            <w:tcBorders>
              <w:left w:val="single" w:sz="4" w:space="0" w:color="000000"/>
              <w:bottom w:val="single" w:sz="4" w:space="0" w:color="000000"/>
              <w:right w:val="single" w:sz="4" w:space="0" w:color="000000"/>
            </w:tcBorders>
            <w:shd w:val="clear" w:color="auto" w:fill="FFFFFF"/>
          </w:tcPr>
          <w:p w14:paraId="3B5FB26A"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w:t>
            </w:r>
          </w:p>
        </w:tc>
      </w:tr>
      <w:tr w:rsidR="008E6A0B" w:rsidRPr="00CC5019" w14:paraId="3AD538BD" w14:textId="77777777" w:rsidTr="008E6A0B">
        <w:tc>
          <w:tcPr>
            <w:tcW w:w="4535" w:type="dxa"/>
            <w:tcBorders>
              <w:left w:val="single" w:sz="4" w:space="0" w:color="000000"/>
            </w:tcBorders>
            <w:shd w:val="clear" w:color="auto" w:fill="FFFFFF"/>
          </w:tcPr>
          <w:p w14:paraId="47C07B61" w14:textId="77777777" w:rsidR="008E6A0B" w:rsidRPr="00CC5019" w:rsidRDefault="008E6A0B" w:rsidP="008E6A0B">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17. Mezei őrszolgálat koordinálása</w:t>
            </w:r>
          </w:p>
        </w:tc>
        <w:tc>
          <w:tcPr>
            <w:tcW w:w="5529" w:type="dxa"/>
            <w:tcBorders>
              <w:left w:val="single" w:sz="4" w:space="0" w:color="000000"/>
              <w:right w:val="single" w:sz="4" w:space="0" w:color="000000"/>
            </w:tcBorders>
            <w:shd w:val="clear" w:color="auto" w:fill="FFFFFF"/>
          </w:tcPr>
          <w:p w14:paraId="3E4A135A"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w:t>
            </w:r>
          </w:p>
        </w:tc>
      </w:tr>
      <w:tr w:rsidR="008E6A0B" w:rsidRPr="00CC5019" w14:paraId="65416A4C" w14:textId="77777777" w:rsidTr="008E6A0B">
        <w:tc>
          <w:tcPr>
            <w:tcW w:w="4535" w:type="dxa"/>
            <w:tcBorders>
              <w:left w:val="single" w:sz="4" w:space="0" w:color="000000"/>
            </w:tcBorders>
            <w:shd w:val="clear" w:color="auto" w:fill="FFFFFF"/>
          </w:tcPr>
          <w:p w14:paraId="20EE8AB8" w14:textId="77777777" w:rsidR="008E6A0B" w:rsidRPr="00CC5019" w:rsidRDefault="008E6A0B" w:rsidP="008E6A0B">
            <w:pPr>
              <w:widowControl w:val="0"/>
              <w:suppressAutoHyphens/>
              <w:spacing w:after="0" w:line="240" w:lineRule="auto"/>
              <w:jc w:val="both"/>
              <w:rPr>
                <w:rFonts w:ascii="Times New Roman" w:eastAsia="Lucida Sans Unicode" w:hAnsi="Times New Roman" w:cs="Mangal"/>
                <w:kern w:val="1"/>
                <w:sz w:val="24"/>
                <w:szCs w:val="24"/>
                <w:lang w:eastAsia="hi-IN" w:bidi="hi-IN"/>
              </w:rPr>
            </w:pPr>
          </w:p>
        </w:tc>
        <w:tc>
          <w:tcPr>
            <w:tcW w:w="5529" w:type="dxa"/>
            <w:tcBorders>
              <w:left w:val="single" w:sz="4" w:space="0" w:color="000000"/>
              <w:right w:val="single" w:sz="4" w:space="0" w:color="000000"/>
            </w:tcBorders>
            <w:shd w:val="clear" w:color="auto" w:fill="FFFFFF"/>
          </w:tcPr>
          <w:p w14:paraId="7A4C896F"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p>
        </w:tc>
      </w:tr>
      <w:tr w:rsidR="008E6A0B" w:rsidRPr="00CC5019" w14:paraId="0BA250BE" w14:textId="77777777" w:rsidTr="008E6A0B">
        <w:tc>
          <w:tcPr>
            <w:tcW w:w="4535" w:type="dxa"/>
            <w:tcBorders>
              <w:left w:val="single" w:sz="4" w:space="0" w:color="000000"/>
            </w:tcBorders>
            <w:shd w:val="clear" w:color="auto" w:fill="FFFFFF"/>
          </w:tcPr>
          <w:p w14:paraId="1997D2EF"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p>
        </w:tc>
        <w:tc>
          <w:tcPr>
            <w:tcW w:w="5529" w:type="dxa"/>
            <w:tcBorders>
              <w:left w:val="single" w:sz="4" w:space="0" w:color="000000"/>
              <w:right w:val="single" w:sz="4" w:space="0" w:color="000000"/>
            </w:tcBorders>
            <w:shd w:val="clear" w:color="auto" w:fill="FFFFFF"/>
          </w:tcPr>
          <w:p w14:paraId="7083CED2"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p>
        </w:tc>
      </w:tr>
      <w:tr w:rsidR="008E6A0B" w:rsidRPr="00CC5019" w14:paraId="48BD0409" w14:textId="77777777" w:rsidTr="008E6A0B">
        <w:tc>
          <w:tcPr>
            <w:tcW w:w="4535" w:type="dxa"/>
            <w:tcBorders>
              <w:left w:val="single" w:sz="4" w:space="0" w:color="000000"/>
            </w:tcBorders>
            <w:shd w:val="clear" w:color="auto" w:fill="FFFFFF"/>
          </w:tcPr>
          <w:p w14:paraId="6D0045A3"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p>
        </w:tc>
        <w:tc>
          <w:tcPr>
            <w:tcW w:w="5529" w:type="dxa"/>
            <w:tcBorders>
              <w:left w:val="single" w:sz="4" w:space="0" w:color="000000"/>
              <w:right w:val="single" w:sz="4" w:space="0" w:color="000000"/>
            </w:tcBorders>
            <w:shd w:val="clear" w:color="auto" w:fill="FFFFFF"/>
          </w:tcPr>
          <w:p w14:paraId="3E7C7C65"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p>
        </w:tc>
      </w:tr>
      <w:tr w:rsidR="008E6A0B" w:rsidRPr="00CC5019" w14:paraId="12BDDA18" w14:textId="77777777" w:rsidTr="008E6A0B">
        <w:tc>
          <w:tcPr>
            <w:tcW w:w="4535" w:type="dxa"/>
            <w:tcBorders>
              <w:left w:val="single" w:sz="4" w:space="0" w:color="000000"/>
              <w:bottom w:val="single" w:sz="4" w:space="0" w:color="000000"/>
            </w:tcBorders>
            <w:shd w:val="clear" w:color="auto" w:fill="FFFFFF"/>
          </w:tcPr>
          <w:p w14:paraId="1650A2D7"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p>
        </w:tc>
        <w:tc>
          <w:tcPr>
            <w:tcW w:w="5529" w:type="dxa"/>
            <w:tcBorders>
              <w:left w:val="single" w:sz="4" w:space="0" w:color="000000"/>
              <w:bottom w:val="single" w:sz="4" w:space="0" w:color="000000"/>
              <w:right w:val="single" w:sz="4" w:space="0" w:color="000000"/>
            </w:tcBorders>
            <w:shd w:val="clear" w:color="auto" w:fill="FFFFFF"/>
          </w:tcPr>
          <w:p w14:paraId="2E83D637" w14:textId="77777777" w:rsidR="008E6A0B" w:rsidRPr="00CC5019" w:rsidRDefault="008E6A0B" w:rsidP="008E6A0B">
            <w:pPr>
              <w:widowControl w:val="0"/>
              <w:suppressAutoHyphens/>
              <w:spacing w:after="0" w:line="240" w:lineRule="auto"/>
              <w:rPr>
                <w:rFonts w:ascii="Times New Roman" w:eastAsia="Lucida Sans Unicode" w:hAnsi="Times New Roman" w:cs="Mangal"/>
                <w:kern w:val="1"/>
                <w:sz w:val="24"/>
                <w:szCs w:val="24"/>
                <w:lang w:eastAsia="hi-IN" w:bidi="hi-IN"/>
              </w:rPr>
            </w:pPr>
          </w:p>
        </w:tc>
      </w:tr>
    </w:tbl>
    <w:p w14:paraId="18648398" w14:textId="77777777" w:rsidR="008E6A0B" w:rsidRPr="00CC5019" w:rsidRDefault="008E6A0B" w:rsidP="008E6A0B">
      <w:pPr>
        <w:widowControl w:val="0"/>
        <w:suppressAutoHyphens/>
        <w:spacing w:after="0" w:line="240" w:lineRule="auto"/>
        <w:jc w:val="center"/>
        <w:rPr>
          <w:rFonts w:ascii="Times New Roman" w:eastAsia="Lucida Sans Unicode" w:hAnsi="Times New Roman" w:cs="Mangal"/>
          <w:kern w:val="1"/>
          <w:sz w:val="24"/>
          <w:szCs w:val="24"/>
          <w:lang w:eastAsia="hi-IN" w:bidi="hi-IN"/>
        </w:rPr>
      </w:pPr>
    </w:p>
    <w:p w14:paraId="63190C86"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53025442" w14:textId="77777777" w:rsidR="008E6A0B" w:rsidRPr="00CC5019" w:rsidRDefault="008E6A0B" w:rsidP="008E6A0B">
      <w:pPr>
        <w:widowControl w:val="0"/>
        <w:suppressAutoHyphens/>
        <w:spacing w:after="0" w:line="240" w:lineRule="auto"/>
        <w:rPr>
          <w:rFonts w:ascii="Times New Roman" w:eastAsia="Lucida Sans Unicode" w:hAnsi="Times New Roman" w:cs="Tahoma"/>
          <w:kern w:val="1"/>
          <w:sz w:val="24"/>
          <w:szCs w:val="24"/>
          <w:lang w:eastAsia="hi-IN" w:bidi="hi-IN"/>
        </w:rPr>
      </w:pPr>
    </w:p>
    <w:p w14:paraId="1B67512E" w14:textId="77777777" w:rsidR="008E6A0B" w:rsidRPr="00CC5019" w:rsidRDefault="008E6A0B" w:rsidP="008E6A0B">
      <w:pPr>
        <w:widowControl w:val="0"/>
        <w:tabs>
          <w:tab w:val="left" w:pos="3240"/>
        </w:tabs>
        <w:suppressAutoHyphens/>
        <w:spacing w:after="0" w:line="240" w:lineRule="auto"/>
        <w:rPr>
          <w:rFonts w:ascii="Times New Roman" w:eastAsia="Lucida Sans Unicode" w:hAnsi="Times New Roman" w:cs="Times New Roman"/>
          <w:bCs/>
          <w:kern w:val="1"/>
          <w:sz w:val="26"/>
          <w:szCs w:val="26"/>
          <w:lang w:eastAsia="ar-SA"/>
        </w:rPr>
      </w:pPr>
    </w:p>
    <w:p w14:paraId="65A20615" w14:textId="77777777" w:rsidR="008E6A0B" w:rsidRPr="00CC5019" w:rsidRDefault="008E6A0B" w:rsidP="008E6A0B">
      <w:pPr>
        <w:widowControl w:val="0"/>
        <w:tabs>
          <w:tab w:val="left" w:pos="3240"/>
        </w:tabs>
        <w:suppressAutoHyphens/>
        <w:spacing w:after="0" w:line="240" w:lineRule="auto"/>
        <w:rPr>
          <w:rFonts w:ascii="Times New Roman" w:eastAsia="Lucida Sans Unicode" w:hAnsi="Times New Roman" w:cs="Times New Roman"/>
          <w:bCs/>
          <w:kern w:val="1"/>
          <w:sz w:val="26"/>
          <w:szCs w:val="26"/>
          <w:lang w:eastAsia="ar-SA"/>
        </w:rPr>
      </w:pPr>
    </w:p>
    <w:p w14:paraId="13D0528F" w14:textId="77777777" w:rsidR="008E6A0B" w:rsidRPr="00CC5019" w:rsidRDefault="008E6A0B" w:rsidP="008E6A0B">
      <w:pPr>
        <w:widowControl w:val="0"/>
        <w:suppressAutoHyphens/>
        <w:spacing w:after="0" w:line="240" w:lineRule="auto"/>
        <w:jc w:val="right"/>
        <w:rPr>
          <w:rFonts w:ascii="Times New Roman" w:eastAsia="Lucida Sans Unicode" w:hAnsi="Times New Roman" w:cs="Mangal"/>
          <w:b/>
          <w:kern w:val="1"/>
          <w:sz w:val="24"/>
          <w:szCs w:val="24"/>
          <w:lang w:eastAsia="hi-IN" w:bidi="hi-IN"/>
        </w:rPr>
      </w:pPr>
      <w:r w:rsidRPr="00CC5019">
        <w:rPr>
          <w:rFonts w:ascii="Times New Roman" w:eastAsia="Lucida Sans Unicode" w:hAnsi="Times New Roman" w:cs="Mangal"/>
          <w:b/>
          <w:kern w:val="1"/>
          <w:sz w:val="24"/>
          <w:szCs w:val="24"/>
          <w:lang w:eastAsia="hi-IN" w:bidi="hi-IN"/>
        </w:rPr>
        <w:lastRenderedPageBreak/>
        <w:t>8. sz. melléklet</w:t>
      </w:r>
    </w:p>
    <w:p w14:paraId="39FC0640" w14:textId="77777777" w:rsidR="008E6A0B" w:rsidRPr="00CC5019" w:rsidRDefault="008E6A0B" w:rsidP="008E6A0B">
      <w:pPr>
        <w:widowControl w:val="0"/>
        <w:spacing w:after="0" w:line="240" w:lineRule="auto"/>
        <w:jc w:val="center"/>
        <w:rPr>
          <w:rFonts w:ascii="Times New Roman" w:eastAsia="Lucida Sans Unicode" w:hAnsi="Times New Roman" w:cs="Mangal"/>
          <w:b/>
          <w:kern w:val="1"/>
          <w:sz w:val="24"/>
          <w:szCs w:val="24"/>
          <w:lang w:eastAsia="hi-IN" w:bidi="hi-IN"/>
        </w:rPr>
      </w:pPr>
    </w:p>
    <w:p w14:paraId="148897F9" w14:textId="77777777" w:rsidR="008E6A0B" w:rsidRPr="00CC5019" w:rsidRDefault="008E6A0B" w:rsidP="008E6A0B">
      <w:pPr>
        <w:widowControl w:val="0"/>
        <w:spacing w:after="0" w:line="240" w:lineRule="auto"/>
        <w:jc w:val="center"/>
        <w:rPr>
          <w:rFonts w:ascii="Times New Roman" w:eastAsia="Lucida Sans Unicode" w:hAnsi="Times New Roman" w:cs="Mangal"/>
          <w:b/>
          <w:kern w:val="1"/>
          <w:sz w:val="24"/>
          <w:szCs w:val="24"/>
          <w:lang w:eastAsia="hi-IN" w:bidi="hi-IN"/>
        </w:rPr>
      </w:pPr>
      <w:r w:rsidRPr="00CC5019">
        <w:rPr>
          <w:rFonts w:ascii="Times New Roman" w:eastAsia="Lucida Sans Unicode" w:hAnsi="Times New Roman" w:cs="Mangal"/>
          <w:b/>
          <w:kern w:val="1"/>
          <w:sz w:val="24"/>
          <w:szCs w:val="24"/>
          <w:lang w:eastAsia="hi-IN" w:bidi="hi-IN"/>
        </w:rPr>
        <w:t>Állomások tisztaságának követelményei</w:t>
      </w:r>
    </w:p>
    <w:p w14:paraId="573AF350" w14:textId="77777777" w:rsidR="008E6A0B" w:rsidRPr="00CC5019" w:rsidRDefault="008E6A0B" w:rsidP="008E6A0B">
      <w:pPr>
        <w:widowControl w:val="0"/>
        <w:spacing w:after="0" w:line="240" w:lineRule="auto"/>
        <w:jc w:val="center"/>
        <w:rPr>
          <w:rFonts w:ascii="Times New Roman" w:eastAsia="Lucida Sans Unicode" w:hAnsi="Times New Roman" w:cs="Mangal"/>
          <w:b/>
          <w:kern w:val="1"/>
          <w:sz w:val="24"/>
          <w:szCs w:val="24"/>
          <w:lang w:eastAsia="hi-IN" w:bidi="hi-IN"/>
        </w:rPr>
      </w:pPr>
      <w:r w:rsidRPr="00CC5019">
        <w:rPr>
          <w:rFonts w:ascii="Times New Roman" w:eastAsia="Lucida Sans Unicode" w:hAnsi="Times New Roman" w:cs="Mangal"/>
          <w:b/>
          <w:kern w:val="1"/>
          <w:sz w:val="24"/>
          <w:szCs w:val="24"/>
          <w:lang w:eastAsia="hi-IN" w:bidi="hi-IN"/>
        </w:rPr>
        <w:t>(Derecske Állomás)</w:t>
      </w:r>
    </w:p>
    <w:p w14:paraId="0B952553" w14:textId="77777777" w:rsidR="008E6A0B" w:rsidRPr="00CC5019" w:rsidRDefault="008E6A0B" w:rsidP="008E6A0B">
      <w:pPr>
        <w:widowControl w:val="0"/>
        <w:spacing w:after="0" w:line="240" w:lineRule="auto"/>
        <w:jc w:val="center"/>
        <w:rPr>
          <w:rFonts w:ascii="Times New Roman" w:eastAsia="Lucida Sans Unicode" w:hAnsi="Times New Roman" w:cs="Mangal"/>
          <w:b/>
          <w:kern w:val="1"/>
          <w:sz w:val="24"/>
          <w:szCs w:val="24"/>
          <w:lang w:eastAsia="hi-IN" w:bidi="hi-IN"/>
        </w:rPr>
      </w:pPr>
    </w:p>
    <w:p w14:paraId="73C58BC9" w14:textId="77777777" w:rsidR="008E6A0B" w:rsidRPr="00CC5019" w:rsidRDefault="008E6A0B" w:rsidP="008E6A0B">
      <w:pPr>
        <w:widowControl w:val="0"/>
        <w:spacing w:after="0" w:line="240" w:lineRule="auto"/>
        <w:jc w:val="both"/>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 xml:space="preserve">Állomások és megállóhelyek esetén a megkívánt tisztaság általános jellemzője az, hogy a vizsgált elem mentes legyen zavaró szennyeződéstől, valamint az érintkezési felület ne tartalmazzon rászáradt foltokat, szemetet. </w:t>
      </w:r>
    </w:p>
    <w:p w14:paraId="7C90856B" w14:textId="77777777" w:rsidR="008E6A0B" w:rsidRPr="00CC5019" w:rsidRDefault="008E6A0B" w:rsidP="008E6A0B">
      <w:pPr>
        <w:widowControl w:val="0"/>
        <w:spacing w:after="0" w:line="240" w:lineRule="auto"/>
        <w:jc w:val="both"/>
        <w:rPr>
          <w:rFonts w:ascii="Times New Roman" w:eastAsia="Lucida Sans Unicode" w:hAnsi="Times New Roman" w:cs="Mangal"/>
          <w:kern w:val="1"/>
          <w:sz w:val="24"/>
          <w:szCs w:val="24"/>
          <w:lang w:eastAsia="hi-IN" w:bidi="hi-IN"/>
        </w:rPr>
      </w:pPr>
    </w:p>
    <w:p w14:paraId="4F5B4D2F" w14:textId="77777777" w:rsidR="008E6A0B" w:rsidRPr="00CC5019" w:rsidRDefault="008E6A0B" w:rsidP="008E6A0B">
      <w:pPr>
        <w:widowControl w:val="0"/>
        <w:spacing w:after="0" w:line="240" w:lineRule="auto"/>
        <w:jc w:val="both"/>
        <w:rPr>
          <w:rFonts w:ascii="Times New Roman" w:eastAsia="Lucida Sans Unicode" w:hAnsi="Times New Roman" w:cs="Arial"/>
          <w:kern w:val="1"/>
          <w:sz w:val="24"/>
          <w:szCs w:val="24"/>
          <w:lang w:eastAsia="hi-IN" w:bidi="hi-IN"/>
        </w:rPr>
      </w:pPr>
      <w:r w:rsidRPr="00CC5019">
        <w:rPr>
          <w:rFonts w:ascii="Times New Roman" w:eastAsia="Lucida Sans Unicode" w:hAnsi="Times New Roman" w:cs="Mangal"/>
          <w:kern w:val="1"/>
          <w:sz w:val="24"/>
          <w:szCs w:val="24"/>
          <w:lang w:eastAsia="hi-IN" w:bidi="hi-IN"/>
        </w:rPr>
        <w:t>Az egyes állomásokon és megállóhelyeken található elemeket a következő esetekben nevezzük tisztának:</w:t>
      </w:r>
    </w:p>
    <w:p w14:paraId="7CACF2E4" w14:textId="77777777" w:rsidR="008E6A0B" w:rsidRPr="00CC5019" w:rsidRDefault="008E6A0B" w:rsidP="00C57C70">
      <w:pPr>
        <w:widowControl w:val="0"/>
        <w:numPr>
          <w:ilvl w:val="0"/>
          <w:numId w:val="15"/>
        </w:numPr>
        <w:suppressAutoHyphens/>
        <w:spacing w:before="120" w:after="0" w:line="240" w:lineRule="auto"/>
        <w:jc w:val="both"/>
        <w:rPr>
          <w:rFonts w:ascii="Times New Roman" w:eastAsia="Lucida Sans Unicode" w:hAnsi="Times New Roman" w:cs="Arial"/>
          <w:kern w:val="1"/>
          <w:sz w:val="24"/>
          <w:szCs w:val="24"/>
          <w:lang w:eastAsia="hi-IN" w:bidi="hi-IN"/>
        </w:rPr>
      </w:pPr>
      <w:r w:rsidRPr="00CC5019">
        <w:rPr>
          <w:rFonts w:ascii="Times New Roman" w:eastAsia="Lucida Sans Unicode" w:hAnsi="Times New Roman" w:cs="Arial"/>
          <w:kern w:val="1"/>
          <w:sz w:val="24"/>
          <w:szCs w:val="24"/>
          <w:lang w:eastAsia="hi-IN" w:bidi="hi-IN"/>
        </w:rPr>
        <w:t>Ablakok kívülről-belül: nincs kilátást zavaró szennyeződés.</w:t>
      </w:r>
    </w:p>
    <w:p w14:paraId="11EF0779" w14:textId="77777777" w:rsidR="008E6A0B" w:rsidRPr="00CC5019" w:rsidRDefault="008E6A0B" w:rsidP="00C57C70">
      <w:pPr>
        <w:widowControl w:val="0"/>
        <w:numPr>
          <w:ilvl w:val="0"/>
          <w:numId w:val="15"/>
        </w:numPr>
        <w:suppressAutoHyphens/>
        <w:spacing w:before="120" w:after="0" w:line="240" w:lineRule="auto"/>
        <w:jc w:val="both"/>
        <w:rPr>
          <w:rFonts w:ascii="Times New Roman" w:eastAsia="Lucida Sans Unicode" w:hAnsi="Times New Roman" w:cs="Arial"/>
          <w:kern w:val="1"/>
          <w:sz w:val="24"/>
          <w:szCs w:val="24"/>
          <w:lang w:eastAsia="hi-IN" w:bidi="hi-IN"/>
        </w:rPr>
      </w:pPr>
      <w:r w:rsidRPr="00CC5019">
        <w:rPr>
          <w:rFonts w:ascii="Times New Roman" w:eastAsia="Lucida Sans Unicode" w:hAnsi="Times New Roman" w:cs="Arial"/>
          <w:kern w:val="1"/>
          <w:sz w:val="24"/>
          <w:szCs w:val="24"/>
          <w:lang w:eastAsia="hi-IN" w:bidi="hi-IN"/>
        </w:rPr>
        <w:t>Padló: nincsenek ragadó foltok, eldobált szemét, a padló elszennyeződése - figyelembe véve az állomásépület műszaki állagát - nem haladja meg az igénybevételből adódó, és az időjárás okozta szokásos mértéket.</w:t>
      </w:r>
    </w:p>
    <w:p w14:paraId="19FE5D23" w14:textId="77777777" w:rsidR="008E6A0B" w:rsidRPr="00CC5019" w:rsidRDefault="008E6A0B" w:rsidP="00C57C70">
      <w:pPr>
        <w:widowControl w:val="0"/>
        <w:numPr>
          <w:ilvl w:val="0"/>
          <w:numId w:val="15"/>
        </w:numPr>
        <w:suppressAutoHyphens/>
        <w:spacing w:before="120" w:after="0" w:line="240" w:lineRule="auto"/>
        <w:jc w:val="both"/>
        <w:rPr>
          <w:rFonts w:ascii="Times New Roman" w:eastAsia="Lucida Sans Unicode" w:hAnsi="Times New Roman" w:cs="Arial"/>
          <w:kern w:val="1"/>
          <w:sz w:val="24"/>
          <w:szCs w:val="24"/>
          <w:lang w:eastAsia="hi-IN" w:bidi="hi-IN"/>
        </w:rPr>
      </w:pPr>
      <w:r w:rsidRPr="00CC5019">
        <w:rPr>
          <w:rFonts w:ascii="Times New Roman" w:eastAsia="Lucida Sans Unicode" w:hAnsi="Times New Roman" w:cs="Arial"/>
          <w:kern w:val="1"/>
          <w:sz w:val="24"/>
          <w:szCs w:val="24"/>
          <w:lang w:eastAsia="hi-IN" w:bidi="hi-IN"/>
        </w:rPr>
        <w:t>Ülések és padok: nincsenek ragadó/elszínező foltok (kivétel csak az esztétikai folt, amely nem hagy nyomot, nem rongálja az utas ruházatát), nincs egyéb hátrahagyott szemét; a pad, ülés elszennyeződése - figyelembe véve a pad, ülés műszaki állagát – nem haladja meg az igénybevételből adódó, és az időjárás okozta szokásos mértéket.</w:t>
      </w:r>
    </w:p>
    <w:p w14:paraId="4E47D9B0" w14:textId="77777777" w:rsidR="008E6A0B" w:rsidRPr="00CC5019" w:rsidRDefault="008E6A0B" w:rsidP="00C57C70">
      <w:pPr>
        <w:widowControl w:val="0"/>
        <w:numPr>
          <w:ilvl w:val="0"/>
          <w:numId w:val="15"/>
        </w:numPr>
        <w:suppressAutoHyphens/>
        <w:spacing w:before="120" w:after="0" w:line="240" w:lineRule="auto"/>
        <w:jc w:val="both"/>
        <w:rPr>
          <w:rFonts w:ascii="Times New Roman" w:eastAsia="Lucida Sans Unicode" w:hAnsi="Times New Roman" w:cs="Arial"/>
          <w:kern w:val="1"/>
          <w:sz w:val="24"/>
          <w:szCs w:val="24"/>
          <w:lang w:eastAsia="hi-IN" w:bidi="hi-IN"/>
        </w:rPr>
      </w:pPr>
      <w:r w:rsidRPr="00CC5019">
        <w:rPr>
          <w:rFonts w:ascii="Times New Roman" w:eastAsia="Lucida Sans Unicode" w:hAnsi="Times New Roman" w:cs="Arial"/>
          <w:kern w:val="1"/>
          <w:sz w:val="24"/>
          <w:szCs w:val="24"/>
          <w:lang w:eastAsia="hi-IN" w:bidi="hi-IN"/>
        </w:rPr>
        <w:t>Szeméttárolók: maximum színültig van tele, nincsenek rajta ragadó/elszínező szennyeződésfoltok (kivétel csak az esztétikai folt, amely nem hagy nyomot, nem rongálja az utas ruházatát).</w:t>
      </w:r>
    </w:p>
    <w:p w14:paraId="357703D7" w14:textId="77777777" w:rsidR="008E6A0B" w:rsidRPr="00CC5019" w:rsidRDefault="008E6A0B" w:rsidP="00C57C70">
      <w:pPr>
        <w:widowControl w:val="0"/>
        <w:numPr>
          <w:ilvl w:val="0"/>
          <w:numId w:val="15"/>
        </w:numPr>
        <w:suppressAutoHyphens/>
        <w:spacing w:before="120" w:after="0" w:line="240" w:lineRule="auto"/>
        <w:jc w:val="both"/>
        <w:rPr>
          <w:rFonts w:ascii="Times New Roman" w:eastAsia="Lucida Sans Unicode" w:hAnsi="Times New Roman" w:cs="Arial"/>
          <w:kern w:val="1"/>
          <w:sz w:val="24"/>
          <w:szCs w:val="24"/>
          <w:lang w:eastAsia="hi-IN" w:bidi="hi-IN"/>
        </w:rPr>
      </w:pPr>
      <w:r w:rsidRPr="00CC5019">
        <w:rPr>
          <w:rFonts w:ascii="Times New Roman" w:eastAsia="Lucida Sans Unicode" w:hAnsi="Times New Roman" w:cs="Arial"/>
          <w:kern w:val="1"/>
          <w:sz w:val="24"/>
          <w:szCs w:val="24"/>
          <w:lang w:eastAsia="hi-IN" w:bidi="hi-IN"/>
        </w:rPr>
        <w:t>Falak, oszlopok: nincsenek ragadó/elszínező szennyeződésfoltok (kivétel, csak az esztétikai folt, amely nem hagy nyomot, nem rongálja az utas ruházatát), a látható szennyeződés mértéke - figyelembe véve az állomás épület műszaki állagát - nem haladja meg az igénybevételnek és az időjárásnak megfelelő szokásos mértéket.</w:t>
      </w:r>
    </w:p>
    <w:p w14:paraId="31DB0CD9" w14:textId="77777777" w:rsidR="008E6A0B" w:rsidRPr="00CC5019" w:rsidRDefault="008E6A0B" w:rsidP="00C57C70">
      <w:pPr>
        <w:widowControl w:val="0"/>
        <w:numPr>
          <w:ilvl w:val="0"/>
          <w:numId w:val="15"/>
        </w:numPr>
        <w:suppressAutoHyphens/>
        <w:spacing w:before="120" w:after="0" w:line="240" w:lineRule="auto"/>
        <w:jc w:val="both"/>
        <w:rPr>
          <w:rFonts w:ascii="Times New Roman" w:eastAsia="Lucida Sans Unicode" w:hAnsi="Times New Roman" w:cs="Arial"/>
          <w:kern w:val="1"/>
          <w:sz w:val="24"/>
          <w:szCs w:val="24"/>
          <w:lang w:eastAsia="hi-IN" w:bidi="hi-IN"/>
        </w:rPr>
      </w:pPr>
      <w:r w:rsidRPr="00CC5019">
        <w:rPr>
          <w:rFonts w:ascii="Times New Roman" w:eastAsia="Lucida Sans Unicode" w:hAnsi="Times New Roman" w:cs="Arial"/>
          <w:kern w:val="1"/>
          <w:sz w:val="24"/>
          <w:szCs w:val="24"/>
          <w:lang w:eastAsia="hi-IN" w:bidi="hi-IN"/>
        </w:rPr>
        <w:t xml:space="preserve">Mennyezet: a látható szennyeződés mértéke nem haladja meg az igénybevételnek megfelelő szokásos mértéket figyelembe véve az állomás épület műszaki állagát. </w:t>
      </w:r>
    </w:p>
    <w:p w14:paraId="3B88AE15" w14:textId="77777777" w:rsidR="008E6A0B" w:rsidRPr="00CC5019" w:rsidRDefault="008E6A0B" w:rsidP="00C57C70">
      <w:pPr>
        <w:widowControl w:val="0"/>
        <w:numPr>
          <w:ilvl w:val="0"/>
          <w:numId w:val="15"/>
        </w:numPr>
        <w:suppressAutoHyphens/>
        <w:spacing w:before="120" w:after="0" w:line="240" w:lineRule="auto"/>
        <w:jc w:val="both"/>
        <w:rPr>
          <w:rFonts w:ascii="Times New Roman" w:eastAsia="Lucida Sans Unicode" w:hAnsi="Times New Roman" w:cs="Arial"/>
          <w:kern w:val="1"/>
          <w:sz w:val="24"/>
          <w:szCs w:val="24"/>
          <w:lang w:eastAsia="hi-IN" w:bidi="hi-IN"/>
        </w:rPr>
      </w:pPr>
      <w:r w:rsidRPr="00CC5019">
        <w:rPr>
          <w:rFonts w:ascii="Times New Roman" w:eastAsia="Lucida Sans Unicode" w:hAnsi="Times New Roman" w:cs="Arial"/>
          <w:kern w:val="1"/>
          <w:sz w:val="24"/>
          <w:szCs w:val="24"/>
          <w:lang w:eastAsia="hi-IN" w:bidi="hi-IN"/>
        </w:rPr>
        <w:t>Lámpák: a lámpabúra nem tartalmaz a fényáteresztő képességet jelentősen (megvilágítási határértékhez mérten) befolyásoló szennyeződést.</w:t>
      </w:r>
    </w:p>
    <w:p w14:paraId="058B3FE3" w14:textId="77777777" w:rsidR="008E6A0B" w:rsidRPr="00CC5019" w:rsidRDefault="008E6A0B" w:rsidP="00C57C70">
      <w:pPr>
        <w:widowControl w:val="0"/>
        <w:numPr>
          <w:ilvl w:val="0"/>
          <w:numId w:val="15"/>
        </w:numPr>
        <w:suppressAutoHyphens/>
        <w:spacing w:before="120" w:after="0" w:line="240" w:lineRule="auto"/>
        <w:jc w:val="both"/>
        <w:rPr>
          <w:rFonts w:ascii="Times New Roman" w:eastAsia="Lucida Sans Unicode" w:hAnsi="Times New Roman" w:cs="Arial"/>
          <w:kern w:val="1"/>
          <w:sz w:val="24"/>
          <w:szCs w:val="24"/>
          <w:lang w:eastAsia="hi-IN" w:bidi="hi-IN"/>
        </w:rPr>
      </w:pPr>
      <w:r w:rsidRPr="00CC5019">
        <w:rPr>
          <w:rFonts w:ascii="Times New Roman" w:eastAsia="Lucida Sans Unicode" w:hAnsi="Times New Roman" w:cs="Arial"/>
          <w:kern w:val="1"/>
          <w:sz w:val="24"/>
          <w:szCs w:val="24"/>
          <w:lang w:eastAsia="hi-IN" w:bidi="hi-IN"/>
        </w:rPr>
        <w:t>WC: a WC-kagyló, mosdókagyló, padló, falak elszennyeződése - figyelembe véve az állomás épület műszaki állagát – nem haladja meg az igénybevételből adódó és az időjárás okozta szokásos mértéket. A mellékhelyiségek WC papírral fel vannak töltve. WC-nek csak a vízöblítéses angol WC tekintendő.</w:t>
      </w:r>
    </w:p>
    <w:p w14:paraId="4A1E9C4A" w14:textId="77777777" w:rsidR="008E6A0B" w:rsidRPr="00CC5019" w:rsidRDefault="008E6A0B" w:rsidP="00C57C70">
      <w:pPr>
        <w:widowControl w:val="0"/>
        <w:numPr>
          <w:ilvl w:val="0"/>
          <w:numId w:val="15"/>
        </w:numPr>
        <w:suppressAutoHyphens/>
        <w:spacing w:before="120" w:after="0" w:line="240" w:lineRule="auto"/>
        <w:jc w:val="both"/>
        <w:rPr>
          <w:rFonts w:ascii="Times New Roman" w:eastAsia="Lucida Sans Unicode" w:hAnsi="Times New Roman" w:cs="Arial"/>
          <w:kern w:val="1"/>
          <w:sz w:val="24"/>
          <w:szCs w:val="24"/>
          <w:lang w:eastAsia="hi-IN" w:bidi="hi-IN"/>
        </w:rPr>
      </w:pPr>
      <w:r w:rsidRPr="00CC5019">
        <w:rPr>
          <w:rFonts w:ascii="Times New Roman" w:eastAsia="Lucida Sans Unicode" w:hAnsi="Times New Roman" w:cs="Arial"/>
          <w:kern w:val="1"/>
          <w:sz w:val="24"/>
          <w:szCs w:val="24"/>
          <w:lang w:eastAsia="hi-IN" w:bidi="hi-IN"/>
        </w:rPr>
        <w:t>Peron: nincsenek ragadó foltok, eldobált szemét, gyomnövények, hó-, jég- és csúszásmentes.</w:t>
      </w:r>
    </w:p>
    <w:p w14:paraId="135E9EE6" w14:textId="77777777" w:rsidR="008E6A0B" w:rsidRPr="00CC5019" w:rsidRDefault="008E6A0B" w:rsidP="00C57C70">
      <w:pPr>
        <w:widowControl w:val="0"/>
        <w:numPr>
          <w:ilvl w:val="0"/>
          <w:numId w:val="15"/>
        </w:numPr>
        <w:suppressAutoHyphens/>
        <w:spacing w:before="120" w:after="0" w:line="240" w:lineRule="auto"/>
        <w:jc w:val="both"/>
        <w:rPr>
          <w:rFonts w:ascii="Times New Roman" w:eastAsia="Lucida Sans Unicode" w:hAnsi="Times New Roman" w:cs="Arial"/>
          <w:kern w:val="1"/>
          <w:sz w:val="24"/>
          <w:szCs w:val="24"/>
          <w:lang w:eastAsia="hi-IN" w:bidi="hi-IN"/>
        </w:rPr>
      </w:pPr>
      <w:r w:rsidRPr="00CC5019">
        <w:rPr>
          <w:rFonts w:ascii="Times New Roman" w:eastAsia="Lucida Sans Unicode" w:hAnsi="Times New Roman" w:cs="Arial"/>
          <w:kern w:val="1"/>
          <w:sz w:val="24"/>
          <w:szCs w:val="24"/>
          <w:lang w:eastAsia="hi-IN" w:bidi="hi-IN"/>
        </w:rPr>
        <w:t>Peronnal érintkező vágányzat: nincs eldobált szemét, gyomnövények.</w:t>
      </w:r>
    </w:p>
    <w:p w14:paraId="30029321" w14:textId="77777777" w:rsidR="008E6A0B" w:rsidRPr="00CC5019" w:rsidRDefault="008E6A0B" w:rsidP="00C57C70">
      <w:pPr>
        <w:widowControl w:val="0"/>
        <w:numPr>
          <w:ilvl w:val="0"/>
          <w:numId w:val="15"/>
        </w:numPr>
        <w:suppressAutoHyphens/>
        <w:spacing w:before="120" w:after="0" w:line="240" w:lineRule="auto"/>
        <w:jc w:val="both"/>
        <w:rPr>
          <w:rFonts w:ascii="Times New Roman" w:eastAsia="Lucida Sans Unicode" w:hAnsi="Times New Roman" w:cs="Arial"/>
          <w:kern w:val="1"/>
          <w:sz w:val="24"/>
          <w:szCs w:val="24"/>
          <w:lang w:eastAsia="hi-IN" w:bidi="hi-IN"/>
        </w:rPr>
      </w:pPr>
      <w:r w:rsidRPr="00CC5019">
        <w:rPr>
          <w:rFonts w:ascii="Times New Roman" w:eastAsia="Lucida Sans Unicode" w:hAnsi="Times New Roman" w:cs="Arial"/>
          <w:kern w:val="1"/>
          <w:sz w:val="24"/>
          <w:szCs w:val="24"/>
          <w:lang w:eastAsia="hi-IN" w:bidi="hi-IN"/>
        </w:rPr>
        <w:t>Utasforgalomra megnyitott közlekedési út: Szolgáltató kezelésében levő utasforgalmi útvonalakon nincsenek ragadó foltok, eldobott szemét, hó-, jég- és csúszásmentes.</w:t>
      </w:r>
    </w:p>
    <w:p w14:paraId="6DD32DF4" w14:textId="77777777" w:rsidR="008E6A0B" w:rsidRPr="00CC5019" w:rsidRDefault="008E6A0B" w:rsidP="00C57C70">
      <w:pPr>
        <w:widowControl w:val="0"/>
        <w:numPr>
          <w:ilvl w:val="0"/>
          <w:numId w:val="15"/>
        </w:numPr>
        <w:suppressAutoHyphens/>
        <w:spacing w:before="120" w:after="0" w:line="240" w:lineRule="auto"/>
        <w:jc w:val="both"/>
        <w:rPr>
          <w:rFonts w:ascii="Times New Roman" w:eastAsia="Lucida Sans Unicode" w:hAnsi="Times New Roman" w:cs="Arial"/>
          <w:kern w:val="1"/>
          <w:sz w:val="24"/>
          <w:szCs w:val="24"/>
          <w:lang w:eastAsia="hi-IN" w:bidi="hi-IN"/>
        </w:rPr>
      </w:pPr>
      <w:r w:rsidRPr="00CC5019">
        <w:rPr>
          <w:rFonts w:ascii="Times New Roman" w:eastAsia="Lucida Sans Unicode" w:hAnsi="Times New Roman" w:cs="Arial"/>
          <w:kern w:val="1"/>
          <w:sz w:val="24"/>
          <w:szCs w:val="24"/>
          <w:lang w:eastAsia="hi-IN" w:bidi="hi-IN"/>
        </w:rPr>
        <w:t xml:space="preserve">Jelek, feliratok, óra: nincs a </w:t>
      </w:r>
      <w:proofErr w:type="spellStart"/>
      <w:r w:rsidRPr="00CC5019">
        <w:rPr>
          <w:rFonts w:ascii="Times New Roman" w:eastAsia="Lucida Sans Unicode" w:hAnsi="Times New Roman" w:cs="Arial"/>
          <w:kern w:val="1"/>
          <w:sz w:val="24"/>
          <w:szCs w:val="24"/>
          <w:lang w:eastAsia="hi-IN" w:bidi="hi-IN"/>
        </w:rPr>
        <w:t>láthatóságot</w:t>
      </w:r>
      <w:proofErr w:type="spellEnd"/>
      <w:r w:rsidRPr="00CC5019">
        <w:rPr>
          <w:rFonts w:ascii="Times New Roman" w:eastAsia="Lucida Sans Unicode" w:hAnsi="Times New Roman" w:cs="Arial"/>
          <w:kern w:val="1"/>
          <w:sz w:val="24"/>
          <w:szCs w:val="24"/>
          <w:lang w:eastAsia="hi-IN" w:bidi="hi-IN"/>
        </w:rPr>
        <w:t>/</w:t>
      </w:r>
      <w:proofErr w:type="spellStart"/>
      <w:r w:rsidRPr="00CC5019">
        <w:rPr>
          <w:rFonts w:ascii="Times New Roman" w:eastAsia="Lucida Sans Unicode" w:hAnsi="Times New Roman" w:cs="Arial"/>
          <w:kern w:val="1"/>
          <w:sz w:val="24"/>
          <w:szCs w:val="24"/>
          <w:lang w:eastAsia="hi-IN" w:bidi="hi-IN"/>
        </w:rPr>
        <w:t>olvashatóságot</w:t>
      </w:r>
      <w:proofErr w:type="spellEnd"/>
      <w:r w:rsidRPr="00CC5019">
        <w:rPr>
          <w:rFonts w:ascii="Times New Roman" w:eastAsia="Lucida Sans Unicode" w:hAnsi="Times New Roman" w:cs="Arial"/>
          <w:kern w:val="1"/>
          <w:sz w:val="24"/>
          <w:szCs w:val="24"/>
          <w:lang w:eastAsia="hi-IN" w:bidi="hi-IN"/>
        </w:rPr>
        <w:t xml:space="preserve"> befolyásoló szennyeződés.</w:t>
      </w:r>
    </w:p>
    <w:p w14:paraId="5996E918" w14:textId="77777777" w:rsidR="008E6A0B" w:rsidRPr="00CC5019" w:rsidRDefault="008E6A0B" w:rsidP="00C57C70">
      <w:pPr>
        <w:widowControl w:val="0"/>
        <w:numPr>
          <w:ilvl w:val="0"/>
          <w:numId w:val="15"/>
        </w:numPr>
        <w:suppressAutoHyphens/>
        <w:spacing w:before="120" w:after="0" w:line="240" w:lineRule="auto"/>
        <w:jc w:val="both"/>
        <w:rPr>
          <w:rFonts w:ascii="Times New Roman" w:eastAsia="Lucida Sans Unicode" w:hAnsi="Times New Roman" w:cs="Mangal"/>
          <w:b/>
          <w:kern w:val="1"/>
          <w:sz w:val="24"/>
          <w:szCs w:val="24"/>
          <w:lang w:eastAsia="hi-IN" w:bidi="hi-IN"/>
        </w:rPr>
      </w:pPr>
      <w:r w:rsidRPr="00CC5019">
        <w:rPr>
          <w:rFonts w:ascii="Times New Roman" w:eastAsia="Lucida Sans Unicode" w:hAnsi="Times New Roman" w:cs="Arial"/>
          <w:kern w:val="1"/>
          <w:sz w:val="24"/>
          <w:szCs w:val="24"/>
          <w:lang w:eastAsia="hi-IN" w:bidi="hi-IN"/>
        </w:rPr>
        <w:t>Ajtók és kilincsek: ajtó esetén nincsenek ragadó/elszínező szennyeződésfoltok (kivétel csak az esztétikai folt, amely nem hagy nyomot, nem rongálja az utas ruházatát), a látható szennyeződés mértéke nem haladja meg az igénybevétel és az időjárásnak megfelelő szokásos mértéket, a kilincs nem tartalmaz látható vagy tapintással érzékelhető szennyeződést, figyelembe véve az állomás épület műszaki állagát.</w:t>
      </w:r>
    </w:p>
    <w:p w14:paraId="0D791683" w14:textId="77777777" w:rsidR="008E6A0B" w:rsidRPr="00CC5019" w:rsidRDefault="008E6A0B" w:rsidP="008E6A0B">
      <w:pPr>
        <w:widowControl w:val="0"/>
        <w:spacing w:after="0" w:line="240" w:lineRule="auto"/>
        <w:jc w:val="center"/>
        <w:rPr>
          <w:rFonts w:ascii="Times New Roman" w:eastAsia="Lucida Sans Unicode" w:hAnsi="Times New Roman" w:cs="Mangal"/>
          <w:b/>
          <w:kern w:val="1"/>
          <w:sz w:val="24"/>
          <w:szCs w:val="24"/>
          <w:lang w:eastAsia="hi-IN" w:bidi="hi-IN"/>
        </w:rPr>
      </w:pPr>
      <w:r w:rsidRPr="00CC5019">
        <w:rPr>
          <w:rFonts w:ascii="Times New Roman" w:eastAsia="Lucida Sans Unicode" w:hAnsi="Times New Roman" w:cs="Mangal"/>
          <w:b/>
          <w:kern w:val="1"/>
          <w:sz w:val="24"/>
          <w:szCs w:val="24"/>
          <w:lang w:eastAsia="hi-IN" w:bidi="hi-IN"/>
        </w:rPr>
        <w:lastRenderedPageBreak/>
        <w:t>Állomások tisztaságának követelményei</w:t>
      </w:r>
    </w:p>
    <w:p w14:paraId="79615C6E" w14:textId="77777777" w:rsidR="008E6A0B" w:rsidRPr="00CC5019" w:rsidRDefault="008E6A0B" w:rsidP="008E6A0B">
      <w:pPr>
        <w:widowControl w:val="0"/>
        <w:spacing w:after="0" w:line="240" w:lineRule="auto"/>
        <w:jc w:val="center"/>
        <w:rPr>
          <w:rFonts w:ascii="Times New Roman" w:eastAsia="Lucida Sans Unicode" w:hAnsi="Times New Roman" w:cs="Mangal"/>
          <w:b/>
          <w:kern w:val="1"/>
          <w:sz w:val="24"/>
          <w:szCs w:val="24"/>
          <w:lang w:eastAsia="hi-IN" w:bidi="hi-IN"/>
        </w:rPr>
      </w:pPr>
      <w:r w:rsidRPr="00CC5019">
        <w:rPr>
          <w:rFonts w:ascii="Times New Roman" w:eastAsia="Lucida Sans Unicode" w:hAnsi="Times New Roman" w:cs="Mangal"/>
          <w:b/>
          <w:kern w:val="1"/>
          <w:sz w:val="24"/>
          <w:szCs w:val="24"/>
          <w:lang w:eastAsia="hi-IN" w:bidi="hi-IN"/>
        </w:rPr>
        <w:t>(Derecske Vásártér)</w:t>
      </w:r>
    </w:p>
    <w:p w14:paraId="2723D4AF" w14:textId="77777777" w:rsidR="008E6A0B" w:rsidRPr="00CC5019" w:rsidRDefault="008E6A0B" w:rsidP="008E6A0B">
      <w:pPr>
        <w:widowControl w:val="0"/>
        <w:spacing w:after="0" w:line="240" w:lineRule="auto"/>
        <w:jc w:val="center"/>
        <w:rPr>
          <w:rFonts w:ascii="Times New Roman" w:eastAsia="Lucida Sans Unicode" w:hAnsi="Times New Roman" w:cs="Mangal"/>
          <w:b/>
          <w:kern w:val="1"/>
          <w:sz w:val="24"/>
          <w:szCs w:val="24"/>
          <w:lang w:eastAsia="hi-IN" w:bidi="hi-IN"/>
        </w:rPr>
      </w:pPr>
    </w:p>
    <w:p w14:paraId="24A306A2" w14:textId="77777777" w:rsidR="008E6A0B" w:rsidRPr="00CC5019" w:rsidRDefault="008E6A0B" w:rsidP="008E6A0B">
      <w:pPr>
        <w:widowControl w:val="0"/>
        <w:spacing w:after="0" w:line="240" w:lineRule="auto"/>
        <w:jc w:val="both"/>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Mangal"/>
          <w:kern w:val="1"/>
          <w:sz w:val="24"/>
          <w:szCs w:val="24"/>
          <w:lang w:eastAsia="hi-IN" w:bidi="hi-IN"/>
        </w:rPr>
        <w:t xml:space="preserve">Állomások és megállóhelyek esetén a megkívánt tisztaság általános jellemzője az, hogy a vizsgált elem mentes legyen zavaró szennyeződéstől, valamint az érintkezési felület ne tartalmazzon rászáradt foltokat, szemetet. </w:t>
      </w:r>
    </w:p>
    <w:p w14:paraId="1D422C27" w14:textId="77777777" w:rsidR="008E6A0B" w:rsidRPr="00CC5019" w:rsidRDefault="008E6A0B" w:rsidP="008E6A0B">
      <w:pPr>
        <w:widowControl w:val="0"/>
        <w:spacing w:after="0" w:line="240" w:lineRule="auto"/>
        <w:jc w:val="both"/>
        <w:rPr>
          <w:rFonts w:ascii="Times New Roman" w:eastAsia="Lucida Sans Unicode" w:hAnsi="Times New Roman" w:cs="Mangal"/>
          <w:kern w:val="1"/>
          <w:sz w:val="24"/>
          <w:szCs w:val="24"/>
          <w:lang w:eastAsia="hi-IN" w:bidi="hi-IN"/>
        </w:rPr>
      </w:pPr>
    </w:p>
    <w:p w14:paraId="0EA48998" w14:textId="77777777" w:rsidR="008E6A0B" w:rsidRPr="00CC5019" w:rsidRDefault="008E6A0B" w:rsidP="008E6A0B">
      <w:pPr>
        <w:widowControl w:val="0"/>
        <w:spacing w:after="0" w:line="240" w:lineRule="auto"/>
        <w:jc w:val="both"/>
        <w:rPr>
          <w:rFonts w:ascii="Times New Roman" w:eastAsia="Lucida Sans Unicode" w:hAnsi="Times New Roman" w:cs="Arial"/>
          <w:kern w:val="1"/>
          <w:sz w:val="24"/>
          <w:szCs w:val="24"/>
          <w:lang w:eastAsia="hi-IN" w:bidi="hi-IN"/>
        </w:rPr>
      </w:pPr>
      <w:r w:rsidRPr="00CC5019">
        <w:rPr>
          <w:rFonts w:ascii="Times New Roman" w:eastAsia="Lucida Sans Unicode" w:hAnsi="Times New Roman" w:cs="Mangal"/>
          <w:kern w:val="1"/>
          <w:sz w:val="24"/>
          <w:szCs w:val="24"/>
          <w:lang w:eastAsia="hi-IN" w:bidi="hi-IN"/>
        </w:rPr>
        <w:t>Az egyes állomásokon és megállóhelyeken található elemeket a következő esetekben nevezzük tisztának:</w:t>
      </w:r>
    </w:p>
    <w:p w14:paraId="593F5340" w14:textId="77777777" w:rsidR="008E6A0B" w:rsidRPr="00CC5019" w:rsidRDefault="008E6A0B" w:rsidP="00C57C70">
      <w:pPr>
        <w:widowControl w:val="0"/>
        <w:numPr>
          <w:ilvl w:val="0"/>
          <w:numId w:val="15"/>
        </w:numPr>
        <w:suppressAutoHyphens/>
        <w:spacing w:before="120" w:after="0" w:line="240" w:lineRule="auto"/>
        <w:jc w:val="both"/>
        <w:rPr>
          <w:rFonts w:ascii="Times New Roman" w:eastAsia="Lucida Sans Unicode" w:hAnsi="Times New Roman" w:cs="Arial"/>
          <w:kern w:val="1"/>
          <w:sz w:val="24"/>
          <w:szCs w:val="24"/>
          <w:lang w:eastAsia="hi-IN" w:bidi="hi-IN"/>
        </w:rPr>
      </w:pPr>
      <w:r w:rsidRPr="00CC5019">
        <w:rPr>
          <w:rFonts w:ascii="Times New Roman" w:eastAsia="Lucida Sans Unicode" w:hAnsi="Times New Roman" w:cs="Arial"/>
          <w:kern w:val="1"/>
          <w:sz w:val="24"/>
          <w:szCs w:val="24"/>
          <w:lang w:eastAsia="hi-IN" w:bidi="hi-IN"/>
        </w:rPr>
        <w:t>Ablakok kívülről-belül: nincs kilátást zavaró szennyeződés.</w:t>
      </w:r>
    </w:p>
    <w:p w14:paraId="6D699F94" w14:textId="77777777" w:rsidR="008E6A0B" w:rsidRPr="00CC5019" w:rsidRDefault="008E6A0B" w:rsidP="00C57C70">
      <w:pPr>
        <w:widowControl w:val="0"/>
        <w:numPr>
          <w:ilvl w:val="0"/>
          <w:numId w:val="15"/>
        </w:numPr>
        <w:suppressAutoHyphens/>
        <w:spacing w:before="120" w:after="0" w:line="240" w:lineRule="auto"/>
        <w:jc w:val="both"/>
        <w:rPr>
          <w:rFonts w:ascii="Times New Roman" w:eastAsia="Lucida Sans Unicode" w:hAnsi="Times New Roman" w:cs="Arial"/>
          <w:kern w:val="1"/>
          <w:sz w:val="24"/>
          <w:szCs w:val="24"/>
          <w:lang w:eastAsia="hi-IN" w:bidi="hi-IN"/>
        </w:rPr>
      </w:pPr>
      <w:r w:rsidRPr="00CC5019">
        <w:rPr>
          <w:rFonts w:ascii="Times New Roman" w:eastAsia="Lucida Sans Unicode" w:hAnsi="Times New Roman" w:cs="Arial"/>
          <w:kern w:val="1"/>
          <w:sz w:val="24"/>
          <w:szCs w:val="24"/>
          <w:lang w:eastAsia="hi-IN" w:bidi="hi-IN"/>
        </w:rPr>
        <w:t>Padló: nincsenek ragadó foltok, eldobált szemét, a padló elszennyeződése - figyelembe véve az állomásépület műszaki állagát - nem haladja meg az igénybevételből adódó, és az időjárás okozta szokásos mértéket.</w:t>
      </w:r>
    </w:p>
    <w:p w14:paraId="081BEF19" w14:textId="77777777" w:rsidR="008E6A0B" w:rsidRPr="00CC5019" w:rsidRDefault="008E6A0B" w:rsidP="00C57C70">
      <w:pPr>
        <w:widowControl w:val="0"/>
        <w:numPr>
          <w:ilvl w:val="0"/>
          <w:numId w:val="15"/>
        </w:numPr>
        <w:suppressAutoHyphens/>
        <w:spacing w:before="120" w:after="0" w:line="240" w:lineRule="auto"/>
        <w:jc w:val="both"/>
        <w:rPr>
          <w:rFonts w:ascii="Times New Roman" w:eastAsia="Lucida Sans Unicode" w:hAnsi="Times New Roman" w:cs="Arial"/>
          <w:kern w:val="1"/>
          <w:sz w:val="24"/>
          <w:szCs w:val="24"/>
          <w:lang w:eastAsia="hi-IN" w:bidi="hi-IN"/>
        </w:rPr>
      </w:pPr>
      <w:r w:rsidRPr="00CC5019">
        <w:rPr>
          <w:rFonts w:ascii="Times New Roman" w:eastAsia="Lucida Sans Unicode" w:hAnsi="Times New Roman" w:cs="Arial"/>
          <w:kern w:val="1"/>
          <w:sz w:val="24"/>
          <w:szCs w:val="24"/>
          <w:lang w:eastAsia="hi-IN" w:bidi="hi-IN"/>
        </w:rPr>
        <w:t>Ülések és padok: nincsenek ragadó/elszínező foltok (kivétel csak az esztétikai folt, amely nem hagy nyomot, nem rongálja az utas ruházatát), nincs egyéb hátrahagyott szemét; a pad, ülés elszennyeződése - figyelembe véve a pad, ülés műszaki állagát – nem haladja meg az igénybevételből adódó, és az időjárás okozta szokásos mértéket.</w:t>
      </w:r>
    </w:p>
    <w:p w14:paraId="32B04F26" w14:textId="77777777" w:rsidR="008E6A0B" w:rsidRPr="00CC5019" w:rsidRDefault="008E6A0B" w:rsidP="00C57C70">
      <w:pPr>
        <w:widowControl w:val="0"/>
        <w:numPr>
          <w:ilvl w:val="0"/>
          <w:numId w:val="15"/>
        </w:numPr>
        <w:suppressAutoHyphens/>
        <w:spacing w:before="120" w:after="0" w:line="240" w:lineRule="auto"/>
        <w:jc w:val="both"/>
        <w:rPr>
          <w:rFonts w:ascii="Times New Roman" w:eastAsia="Lucida Sans Unicode" w:hAnsi="Times New Roman" w:cs="Arial"/>
          <w:kern w:val="1"/>
          <w:sz w:val="24"/>
          <w:szCs w:val="24"/>
          <w:lang w:eastAsia="hi-IN" w:bidi="hi-IN"/>
        </w:rPr>
      </w:pPr>
      <w:r w:rsidRPr="00CC5019">
        <w:rPr>
          <w:rFonts w:ascii="Times New Roman" w:eastAsia="Lucida Sans Unicode" w:hAnsi="Times New Roman" w:cs="Arial"/>
          <w:kern w:val="1"/>
          <w:sz w:val="24"/>
          <w:szCs w:val="24"/>
          <w:lang w:eastAsia="hi-IN" w:bidi="hi-IN"/>
        </w:rPr>
        <w:t>Szeméttárolók: maximum színültig van tele, nincsenek rajta ragadó/elszínező szennyeződésfoltok (kivétel csak az esztétikai folt, amely nem hagy nyomot, nem rongálja az utas ruházatát).</w:t>
      </w:r>
    </w:p>
    <w:p w14:paraId="30D94012" w14:textId="77777777" w:rsidR="008E6A0B" w:rsidRPr="00CC5019" w:rsidRDefault="008E6A0B" w:rsidP="00C57C70">
      <w:pPr>
        <w:widowControl w:val="0"/>
        <w:numPr>
          <w:ilvl w:val="0"/>
          <w:numId w:val="15"/>
        </w:numPr>
        <w:suppressAutoHyphens/>
        <w:spacing w:before="120" w:after="0" w:line="240" w:lineRule="auto"/>
        <w:jc w:val="both"/>
        <w:rPr>
          <w:rFonts w:ascii="Times New Roman" w:eastAsia="Lucida Sans Unicode" w:hAnsi="Times New Roman" w:cs="Arial"/>
          <w:kern w:val="1"/>
          <w:sz w:val="24"/>
          <w:szCs w:val="24"/>
          <w:lang w:eastAsia="hi-IN" w:bidi="hi-IN"/>
        </w:rPr>
      </w:pPr>
      <w:r w:rsidRPr="00CC5019">
        <w:rPr>
          <w:rFonts w:ascii="Times New Roman" w:eastAsia="Lucida Sans Unicode" w:hAnsi="Times New Roman" w:cs="Arial"/>
          <w:kern w:val="1"/>
          <w:sz w:val="24"/>
          <w:szCs w:val="24"/>
          <w:lang w:eastAsia="hi-IN" w:bidi="hi-IN"/>
        </w:rPr>
        <w:t>Falak, oszlopok: nincsenek ragadó/elszínező szennyeződésfoltok (kivétel, csak az esztétikai folt, amely nem hagy nyomot, nem rongálja az utas ruházatát), a látható szennyeződés mértéke - figyelembe véve az állomás épület műszaki állagát - nem haladja meg az igénybevételnek és az időjárásnak megfelelő szokásos mértéket.</w:t>
      </w:r>
    </w:p>
    <w:p w14:paraId="197BAF29" w14:textId="77777777" w:rsidR="008E6A0B" w:rsidRPr="00CC5019" w:rsidRDefault="008E6A0B" w:rsidP="00C57C70">
      <w:pPr>
        <w:widowControl w:val="0"/>
        <w:numPr>
          <w:ilvl w:val="0"/>
          <w:numId w:val="15"/>
        </w:numPr>
        <w:suppressAutoHyphens/>
        <w:spacing w:before="120" w:after="0" w:line="240" w:lineRule="auto"/>
        <w:jc w:val="both"/>
        <w:rPr>
          <w:rFonts w:ascii="Times New Roman" w:eastAsia="Lucida Sans Unicode" w:hAnsi="Times New Roman" w:cs="Arial"/>
          <w:kern w:val="1"/>
          <w:sz w:val="24"/>
          <w:szCs w:val="24"/>
          <w:lang w:eastAsia="hi-IN" w:bidi="hi-IN"/>
        </w:rPr>
      </w:pPr>
      <w:r w:rsidRPr="00CC5019">
        <w:rPr>
          <w:rFonts w:ascii="Times New Roman" w:eastAsia="Lucida Sans Unicode" w:hAnsi="Times New Roman" w:cs="Arial"/>
          <w:kern w:val="1"/>
          <w:sz w:val="24"/>
          <w:szCs w:val="24"/>
          <w:lang w:eastAsia="hi-IN" w:bidi="hi-IN"/>
        </w:rPr>
        <w:t xml:space="preserve">Mennyezet: a látható szennyeződés mértéke nem haladja meg az igénybevételnek megfelelő szokásos mértéket figyelembe véve az állomás épület műszaki állagát. </w:t>
      </w:r>
    </w:p>
    <w:p w14:paraId="38FB6959" w14:textId="77777777" w:rsidR="008E6A0B" w:rsidRPr="00CC5019" w:rsidRDefault="008E6A0B" w:rsidP="00C57C70">
      <w:pPr>
        <w:widowControl w:val="0"/>
        <w:numPr>
          <w:ilvl w:val="0"/>
          <w:numId w:val="15"/>
        </w:numPr>
        <w:suppressAutoHyphens/>
        <w:spacing w:before="120" w:after="0" w:line="240" w:lineRule="auto"/>
        <w:jc w:val="both"/>
        <w:rPr>
          <w:rFonts w:ascii="Times New Roman" w:eastAsia="Lucida Sans Unicode" w:hAnsi="Times New Roman" w:cs="Arial"/>
          <w:kern w:val="1"/>
          <w:sz w:val="24"/>
          <w:szCs w:val="24"/>
          <w:lang w:eastAsia="hi-IN" w:bidi="hi-IN"/>
        </w:rPr>
      </w:pPr>
      <w:r w:rsidRPr="00CC5019">
        <w:rPr>
          <w:rFonts w:ascii="Times New Roman" w:eastAsia="Lucida Sans Unicode" w:hAnsi="Times New Roman" w:cs="Arial"/>
          <w:kern w:val="1"/>
          <w:sz w:val="24"/>
          <w:szCs w:val="24"/>
          <w:lang w:eastAsia="hi-IN" w:bidi="hi-IN"/>
        </w:rPr>
        <w:t>Lámpák: a lámpabúra nem tartalmaz a fényáteresztő képességet jelentősen (megvilágítási határértékhez mérten) befolyásoló szennyeződést.</w:t>
      </w:r>
    </w:p>
    <w:p w14:paraId="200550AD" w14:textId="77777777" w:rsidR="008E6A0B" w:rsidRPr="00CC5019" w:rsidRDefault="008E6A0B" w:rsidP="00C57C70">
      <w:pPr>
        <w:widowControl w:val="0"/>
        <w:numPr>
          <w:ilvl w:val="0"/>
          <w:numId w:val="15"/>
        </w:numPr>
        <w:suppressAutoHyphens/>
        <w:spacing w:before="120" w:after="0" w:line="240" w:lineRule="auto"/>
        <w:jc w:val="both"/>
        <w:rPr>
          <w:rFonts w:ascii="Times New Roman" w:eastAsia="Lucida Sans Unicode" w:hAnsi="Times New Roman" w:cs="Arial"/>
          <w:kern w:val="1"/>
          <w:sz w:val="24"/>
          <w:szCs w:val="24"/>
          <w:lang w:eastAsia="hi-IN" w:bidi="hi-IN"/>
        </w:rPr>
      </w:pPr>
      <w:r w:rsidRPr="00CC5019">
        <w:rPr>
          <w:rFonts w:ascii="Times New Roman" w:eastAsia="Lucida Sans Unicode" w:hAnsi="Times New Roman" w:cs="Arial"/>
          <w:kern w:val="1"/>
          <w:sz w:val="24"/>
          <w:szCs w:val="24"/>
          <w:lang w:eastAsia="hi-IN" w:bidi="hi-IN"/>
        </w:rPr>
        <w:t>WC: a WC-kagyló, mosdókagyló, padló, falak elszennyeződése - figyelembe véve az állomás épület műszaki állagát – nem haladja meg az igénybevételből adódó és az időjárás okozta szokásos mértéket. A mellékhelyiségek WC papírral fel vannak töltve. WC-nek csak a vízöblítéses angol WC tekintendő.</w:t>
      </w:r>
    </w:p>
    <w:p w14:paraId="06F4D26B" w14:textId="77777777" w:rsidR="008E6A0B" w:rsidRPr="00CC5019" w:rsidRDefault="008E6A0B" w:rsidP="00C57C70">
      <w:pPr>
        <w:widowControl w:val="0"/>
        <w:numPr>
          <w:ilvl w:val="0"/>
          <w:numId w:val="15"/>
        </w:numPr>
        <w:suppressAutoHyphens/>
        <w:spacing w:before="120" w:after="0" w:line="240" w:lineRule="auto"/>
        <w:jc w:val="both"/>
        <w:rPr>
          <w:rFonts w:ascii="Times New Roman" w:eastAsia="Lucida Sans Unicode" w:hAnsi="Times New Roman" w:cs="Arial"/>
          <w:kern w:val="1"/>
          <w:sz w:val="24"/>
          <w:szCs w:val="24"/>
          <w:lang w:eastAsia="hi-IN" w:bidi="hi-IN"/>
        </w:rPr>
      </w:pPr>
      <w:r w:rsidRPr="00CC5019">
        <w:rPr>
          <w:rFonts w:ascii="Times New Roman" w:eastAsia="Lucida Sans Unicode" w:hAnsi="Times New Roman" w:cs="Arial"/>
          <w:kern w:val="1"/>
          <w:sz w:val="24"/>
          <w:szCs w:val="24"/>
          <w:lang w:eastAsia="hi-IN" w:bidi="hi-IN"/>
        </w:rPr>
        <w:t>Peron: nincsenek ragadó foltok, eldobált szemét, gyomnövények, hó-, jég- és csúszásmentes.</w:t>
      </w:r>
    </w:p>
    <w:p w14:paraId="793916FA" w14:textId="77777777" w:rsidR="008E6A0B" w:rsidRPr="00CC5019" w:rsidRDefault="008E6A0B" w:rsidP="00C57C70">
      <w:pPr>
        <w:widowControl w:val="0"/>
        <w:numPr>
          <w:ilvl w:val="0"/>
          <w:numId w:val="15"/>
        </w:numPr>
        <w:suppressAutoHyphens/>
        <w:spacing w:before="120" w:after="0" w:line="240" w:lineRule="auto"/>
        <w:jc w:val="both"/>
        <w:rPr>
          <w:rFonts w:ascii="Times New Roman" w:eastAsia="Lucida Sans Unicode" w:hAnsi="Times New Roman" w:cs="Arial"/>
          <w:kern w:val="1"/>
          <w:sz w:val="24"/>
          <w:szCs w:val="24"/>
          <w:lang w:eastAsia="hi-IN" w:bidi="hi-IN"/>
        </w:rPr>
      </w:pPr>
      <w:r w:rsidRPr="00CC5019">
        <w:rPr>
          <w:rFonts w:ascii="Times New Roman" w:eastAsia="Lucida Sans Unicode" w:hAnsi="Times New Roman" w:cs="Arial"/>
          <w:kern w:val="1"/>
          <w:sz w:val="24"/>
          <w:szCs w:val="24"/>
          <w:lang w:eastAsia="hi-IN" w:bidi="hi-IN"/>
        </w:rPr>
        <w:t>Peronnal érintkező vágányzat: nincs eldobált szemét, gyomnövények.</w:t>
      </w:r>
    </w:p>
    <w:p w14:paraId="1E33794C" w14:textId="77777777" w:rsidR="008E6A0B" w:rsidRPr="00CC5019" w:rsidRDefault="008E6A0B" w:rsidP="00C57C70">
      <w:pPr>
        <w:widowControl w:val="0"/>
        <w:numPr>
          <w:ilvl w:val="0"/>
          <w:numId w:val="15"/>
        </w:numPr>
        <w:suppressAutoHyphens/>
        <w:spacing w:before="120" w:after="0" w:line="240" w:lineRule="auto"/>
        <w:jc w:val="both"/>
        <w:rPr>
          <w:rFonts w:ascii="Times New Roman" w:eastAsia="Lucida Sans Unicode" w:hAnsi="Times New Roman" w:cs="Arial"/>
          <w:kern w:val="1"/>
          <w:sz w:val="24"/>
          <w:szCs w:val="24"/>
          <w:lang w:eastAsia="hi-IN" w:bidi="hi-IN"/>
        </w:rPr>
      </w:pPr>
      <w:r w:rsidRPr="00CC5019">
        <w:rPr>
          <w:rFonts w:ascii="Times New Roman" w:eastAsia="Lucida Sans Unicode" w:hAnsi="Times New Roman" w:cs="Arial"/>
          <w:kern w:val="1"/>
          <w:sz w:val="24"/>
          <w:szCs w:val="24"/>
          <w:lang w:eastAsia="hi-IN" w:bidi="hi-IN"/>
        </w:rPr>
        <w:t>Utasforgalomra megnyitott közlekedési út: Szolgáltató kezelésében levő utasforgalmi útvonalakon nincsenek ragadó foltok, eldobott szemét, hó-, jég- és csúszásmentes.</w:t>
      </w:r>
    </w:p>
    <w:p w14:paraId="37C1117B" w14:textId="77777777" w:rsidR="008E6A0B" w:rsidRPr="00CC5019" w:rsidRDefault="008E6A0B" w:rsidP="00C57C70">
      <w:pPr>
        <w:widowControl w:val="0"/>
        <w:numPr>
          <w:ilvl w:val="0"/>
          <w:numId w:val="15"/>
        </w:numPr>
        <w:suppressAutoHyphens/>
        <w:spacing w:before="120" w:after="0" w:line="240" w:lineRule="auto"/>
        <w:jc w:val="both"/>
        <w:rPr>
          <w:rFonts w:ascii="Times New Roman" w:eastAsia="Lucida Sans Unicode" w:hAnsi="Times New Roman" w:cs="Arial"/>
          <w:kern w:val="1"/>
          <w:sz w:val="24"/>
          <w:szCs w:val="24"/>
          <w:lang w:eastAsia="hi-IN" w:bidi="hi-IN"/>
        </w:rPr>
      </w:pPr>
      <w:r w:rsidRPr="00CC5019">
        <w:rPr>
          <w:rFonts w:ascii="Times New Roman" w:eastAsia="Lucida Sans Unicode" w:hAnsi="Times New Roman" w:cs="Arial"/>
          <w:kern w:val="1"/>
          <w:sz w:val="24"/>
          <w:szCs w:val="24"/>
          <w:lang w:eastAsia="hi-IN" w:bidi="hi-IN"/>
        </w:rPr>
        <w:t xml:space="preserve">Jelek, feliratok, óra: nincs a </w:t>
      </w:r>
      <w:proofErr w:type="spellStart"/>
      <w:r w:rsidRPr="00CC5019">
        <w:rPr>
          <w:rFonts w:ascii="Times New Roman" w:eastAsia="Lucida Sans Unicode" w:hAnsi="Times New Roman" w:cs="Arial"/>
          <w:kern w:val="1"/>
          <w:sz w:val="24"/>
          <w:szCs w:val="24"/>
          <w:lang w:eastAsia="hi-IN" w:bidi="hi-IN"/>
        </w:rPr>
        <w:t>láthatóságot</w:t>
      </w:r>
      <w:proofErr w:type="spellEnd"/>
      <w:r w:rsidRPr="00CC5019">
        <w:rPr>
          <w:rFonts w:ascii="Times New Roman" w:eastAsia="Lucida Sans Unicode" w:hAnsi="Times New Roman" w:cs="Arial"/>
          <w:kern w:val="1"/>
          <w:sz w:val="24"/>
          <w:szCs w:val="24"/>
          <w:lang w:eastAsia="hi-IN" w:bidi="hi-IN"/>
        </w:rPr>
        <w:t>/</w:t>
      </w:r>
      <w:proofErr w:type="spellStart"/>
      <w:r w:rsidRPr="00CC5019">
        <w:rPr>
          <w:rFonts w:ascii="Times New Roman" w:eastAsia="Lucida Sans Unicode" w:hAnsi="Times New Roman" w:cs="Arial"/>
          <w:kern w:val="1"/>
          <w:sz w:val="24"/>
          <w:szCs w:val="24"/>
          <w:lang w:eastAsia="hi-IN" w:bidi="hi-IN"/>
        </w:rPr>
        <w:t>olvashatóságot</w:t>
      </w:r>
      <w:proofErr w:type="spellEnd"/>
      <w:r w:rsidRPr="00CC5019">
        <w:rPr>
          <w:rFonts w:ascii="Times New Roman" w:eastAsia="Lucida Sans Unicode" w:hAnsi="Times New Roman" w:cs="Arial"/>
          <w:kern w:val="1"/>
          <w:sz w:val="24"/>
          <w:szCs w:val="24"/>
          <w:lang w:eastAsia="hi-IN" w:bidi="hi-IN"/>
        </w:rPr>
        <w:t xml:space="preserve"> befolyásoló szennyeződés.</w:t>
      </w:r>
    </w:p>
    <w:p w14:paraId="04C8705B" w14:textId="77777777" w:rsidR="008E6A0B" w:rsidRPr="00CC5019" w:rsidRDefault="008E6A0B" w:rsidP="00C57C70">
      <w:pPr>
        <w:widowControl w:val="0"/>
        <w:numPr>
          <w:ilvl w:val="0"/>
          <w:numId w:val="15"/>
        </w:numPr>
        <w:suppressAutoHyphens/>
        <w:spacing w:before="120" w:after="0" w:line="240" w:lineRule="auto"/>
        <w:jc w:val="both"/>
        <w:rPr>
          <w:rFonts w:ascii="Times New Roman" w:eastAsia="Lucida Sans Unicode" w:hAnsi="Times New Roman" w:cs="Mangal"/>
          <w:kern w:val="1"/>
          <w:sz w:val="24"/>
          <w:szCs w:val="24"/>
          <w:lang w:eastAsia="hi-IN" w:bidi="hi-IN"/>
        </w:rPr>
      </w:pPr>
      <w:r w:rsidRPr="00CC5019">
        <w:rPr>
          <w:rFonts w:ascii="Times New Roman" w:eastAsia="Lucida Sans Unicode" w:hAnsi="Times New Roman" w:cs="Arial"/>
          <w:kern w:val="1"/>
          <w:sz w:val="24"/>
          <w:szCs w:val="24"/>
          <w:lang w:eastAsia="hi-IN" w:bidi="hi-IN"/>
        </w:rPr>
        <w:t>Ajtók és kilincsek: ajtó esetén nincsenek ragadó/elszínező szennyeződésfoltok (kivétel csak az esztétikai folt, amely nem hagy nyomot, nem rongálja az utas ruházatát), a látható szennyeződés mértéke nem haladja meg az igénybevétel és az időjárásnak megfelelő szokásos mértéket, a kilincs nem tartalmaz látható vagy tapintással érzékelhető szennyeződést, figyelembe véve az állomás épület műszaki állagát.</w:t>
      </w:r>
    </w:p>
    <w:p w14:paraId="188B1047" w14:textId="77777777" w:rsidR="008E6A0B" w:rsidRPr="00C05724" w:rsidRDefault="008E6A0B" w:rsidP="008E6A0B">
      <w:pPr>
        <w:ind w:firstLine="708"/>
        <w:rPr>
          <w:rFonts w:ascii="Times New Roman" w:hAnsi="Times New Roman" w:cs="Times New Roman"/>
        </w:rPr>
      </w:pPr>
    </w:p>
    <w:p w14:paraId="1EEB1A21"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rPr>
      </w:pPr>
      <w:r w:rsidRPr="00C05724">
        <w:rPr>
          <w:rFonts w:ascii="Times New Roman" w:eastAsia="Tahoma" w:hAnsi="Times New Roman" w:cs="Times New Roman"/>
          <w:b/>
          <w:bCs/>
          <w:kern w:val="1"/>
          <w:sz w:val="28"/>
          <w:szCs w:val="28"/>
        </w:rPr>
        <w:lastRenderedPageBreak/>
        <w:t>DERECSKE VÁROS ÖNKORMÁNYZAT KÉPVISELŐ-TESTÜLETE</w:t>
      </w:r>
    </w:p>
    <w:p w14:paraId="3C562B05"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rPr>
      </w:pPr>
    </w:p>
    <w:p w14:paraId="50BD4026"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rPr>
      </w:pPr>
    </w:p>
    <w:p w14:paraId="0752C9C6"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0E136DDA"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u w:val="single"/>
        </w:rPr>
      </w:pPr>
    </w:p>
    <w:p w14:paraId="1A69EB29"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u w:val="single"/>
        </w:rPr>
      </w:pPr>
    </w:p>
    <w:p w14:paraId="6C6F48C0" w14:textId="77777777" w:rsidR="00B53CE5" w:rsidRPr="00C05724" w:rsidRDefault="00B53CE5" w:rsidP="00B53CE5">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201</w:t>
      </w:r>
      <w:r>
        <w:rPr>
          <w:rFonts w:ascii="Times New Roman" w:eastAsia="Tahoma" w:hAnsi="Times New Roman" w:cs="Times New Roman"/>
          <w:kern w:val="1"/>
          <w:sz w:val="24"/>
          <w:szCs w:val="24"/>
        </w:rPr>
        <w:t>9</w:t>
      </w:r>
      <w:r w:rsidRPr="00C05724">
        <w:rPr>
          <w:rFonts w:ascii="Times New Roman" w:eastAsia="Tahoma" w:hAnsi="Times New Roman" w:cs="Times New Roman"/>
          <w:kern w:val="1"/>
          <w:sz w:val="24"/>
          <w:szCs w:val="24"/>
        </w:rPr>
        <w:t xml:space="preserve">. </w:t>
      </w:r>
      <w:r>
        <w:rPr>
          <w:rFonts w:ascii="Times New Roman" w:eastAsia="Tahoma" w:hAnsi="Times New Roman" w:cs="Times New Roman"/>
          <w:kern w:val="1"/>
          <w:sz w:val="24"/>
          <w:szCs w:val="24"/>
        </w:rPr>
        <w:t>február 14</w:t>
      </w:r>
      <w:r w:rsidRPr="00C05724">
        <w:rPr>
          <w:rFonts w:ascii="Times New Roman" w:eastAsia="Tahoma" w:hAnsi="Times New Roman" w:cs="Times New Roman"/>
          <w:kern w:val="1"/>
          <w:sz w:val="24"/>
          <w:szCs w:val="24"/>
        </w:rPr>
        <w:t>-i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nyílt</w:t>
      </w:r>
      <w:r w:rsidRPr="00C05724">
        <w:rPr>
          <w:rFonts w:ascii="Times New Roman" w:eastAsia="Tahoma" w:hAnsi="Times New Roman" w:cs="Times New Roman"/>
          <w:kern w:val="1"/>
          <w:sz w:val="24"/>
          <w:szCs w:val="24"/>
        </w:rPr>
        <w:t xml:space="preserve"> ülésén felvett jegyzőkönyv alapján.</w:t>
      </w:r>
    </w:p>
    <w:p w14:paraId="0446EB2F" w14:textId="77777777" w:rsidR="00B53CE5" w:rsidRPr="00C05724" w:rsidRDefault="00B53CE5" w:rsidP="00B53CE5">
      <w:pPr>
        <w:widowControl w:val="0"/>
        <w:suppressAutoHyphens/>
        <w:spacing w:after="0" w:line="240" w:lineRule="auto"/>
        <w:jc w:val="both"/>
        <w:rPr>
          <w:rFonts w:ascii="Times New Roman" w:eastAsia="Tahoma" w:hAnsi="Times New Roman" w:cs="Times New Roman"/>
          <w:kern w:val="1"/>
          <w:sz w:val="24"/>
          <w:szCs w:val="24"/>
        </w:rPr>
      </w:pPr>
    </w:p>
    <w:p w14:paraId="2FB92040" w14:textId="77777777" w:rsidR="00B53CE5" w:rsidRPr="00C05724" w:rsidRDefault="00B53CE5" w:rsidP="00B53CE5">
      <w:pPr>
        <w:widowControl w:val="0"/>
        <w:suppressAutoHyphens/>
        <w:spacing w:after="0" w:line="240" w:lineRule="auto"/>
        <w:jc w:val="both"/>
        <w:rPr>
          <w:rFonts w:ascii="Times New Roman" w:eastAsia="Tahoma" w:hAnsi="Times New Roman" w:cs="Times New Roman"/>
          <w:kern w:val="1"/>
          <w:sz w:val="24"/>
          <w:szCs w:val="24"/>
        </w:rPr>
      </w:pPr>
    </w:p>
    <w:p w14:paraId="6C16F73D" w14:textId="77777777" w:rsidR="00B53CE5" w:rsidRPr="00C05724" w:rsidRDefault="00B53CE5" w:rsidP="00B53CE5">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Pr>
          <w:rFonts w:ascii="Times New Roman" w:eastAsia="SimSun" w:hAnsi="Times New Roman" w:cs="Mangal"/>
          <w:b/>
          <w:kern w:val="1"/>
          <w:sz w:val="24"/>
          <w:szCs w:val="24"/>
          <w:u w:val="single"/>
          <w:lang w:eastAsia="zh-CN" w:bidi="hi-IN"/>
        </w:rPr>
        <w:t>30</w:t>
      </w:r>
      <w:r w:rsidRPr="00C05724">
        <w:rPr>
          <w:rFonts w:ascii="Times New Roman" w:eastAsia="SimSun" w:hAnsi="Times New Roman" w:cs="Mangal"/>
          <w:b/>
          <w:kern w:val="1"/>
          <w:sz w:val="24"/>
          <w:szCs w:val="24"/>
          <w:u w:val="single"/>
          <w:lang w:eastAsia="zh-CN" w:bidi="hi-IN"/>
        </w:rPr>
        <w:t>/201</w:t>
      </w:r>
      <w:r>
        <w:rPr>
          <w:rFonts w:ascii="Times New Roman" w:eastAsia="SimSun" w:hAnsi="Times New Roman" w:cs="Mangal"/>
          <w:b/>
          <w:kern w:val="1"/>
          <w:sz w:val="24"/>
          <w:szCs w:val="24"/>
          <w:u w:val="single"/>
          <w:lang w:eastAsia="zh-CN" w:bidi="hi-IN"/>
        </w:rPr>
        <w:t>9</w:t>
      </w:r>
      <w:r w:rsidRPr="00C05724">
        <w:rPr>
          <w:rFonts w:ascii="Times New Roman" w:eastAsia="SimSun" w:hAnsi="Times New Roman" w:cs="Mangal"/>
          <w:b/>
          <w:kern w:val="1"/>
          <w:sz w:val="24"/>
          <w:szCs w:val="24"/>
          <w:u w:val="single"/>
          <w:lang w:eastAsia="zh-CN" w:bidi="hi-IN"/>
        </w:rPr>
        <w:t>. (I</w:t>
      </w:r>
      <w:r>
        <w:rPr>
          <w:rFonts w:ascii="Times New Roman" w:eastAsia="SimSun" w:hAnsi="Times New Roman" w:cs="Mangal"/>
          <w:b/>
          <w:kern w:val="1"/>
          <w:sz w:val="24"/>
          <w:szCs w:val="24"/>
          <w:u w:val="single"/>
          <w:lang w:eastAsia="zh-CN" w:bidi="hi-IN"/>
        </w:rPr>
        <w:t>I</w:t>
      </w:r>
      <w:r w:rsidRPr="00C05724">
        <w:rPr>
          <w:rFonts w:ascii="Times New Roman" w:eastAsia="SimSun" w:hAnsi="Times New Roman" w:cs="Mangal"/>
          <w:b/>
          <w:kern w:val="1"/>
          <w:sz w:val="24"/>
          <w:szCs w:val="24"/>
          <w:u w:val="single"/>
          <w:lang w:eastAsia="zh-CN" w:bidi="hi-IN"/>
        </w:rPr>
        <w:t>.</w:t>
      </w:r>
      <w:r>
        <w:rPr>
          <w:rFonts w:ascii="Times New Roman" w:eastAsia="SimSun" w:hAnsi="Times New Roman" w:cs="Mangal"/>
          <w:b/>
          <w:kern w:val="1"/>
          <w:sz w:val="24"/>
          <w:szCs w:val="24"/>
          <w:u w:val="single"/>
          <w:lang w:eastAsia="zh-CN" w:bidi="hi-IN"/>
        </w:rPr>
        <w:t>14</w:t>
      </w:r>
      <w:r w:rsidRPr="00C05724">
        <w:rPr>
          <w:rFonts w:ascii="Times New Roman" w:eastAsia="SimSun" w:hAnsi="Times New Roman" w:cs="Mangal"/>
          <w:b/>
          <w:kern w:val="1"/>
          <w:sz w:val="24"/>
          <w:szCs w:val="24"/>
          <w:u w:val="single"/>
          <w:lang w:eastAsia="zh-CN" w:bidi="hi-IN"/>
        </w:rPr>
        <w:t>.) KT számú határozat</w:t>
      </w:r>
    </w:p>
    <w:p w14:paraId="4817BDA5" w14:textId="77777777" w:rsidR="00B53CE5" w:rsidRPr="00C05724" w:rsidRDefault="00B53CE5" w:rsidP="00B53CE5">
      <w:pPr>
        <w:widowControl w:val="0"/>
        <w:suppressAutoHyphens/>
        <w:spacing w:after="0" w:line="240" w:lineRule="auto"/>
        <w:jc w:val="center"/>
        <w:rPr>
          <w:rFonts w:ascii="Times New Roman" w:eastAsia="SimSun" w:hAnsi="Times New Roman" w:cs="Mangal"/>
          <w:b/>
          <w:kern w:val="1"/>
          <w:sz w:val="24"/>
          <w:szCs w:val="24"/>
          <w:u w:val="single"/>
          <w:lang w:eastAsia="zh-CN" w:bidi="hi-IN"/>
        </w:rPr>
      </w:pPr>
    </w:p>
    <w:p w14:paraId="51D33EBA" w14:textId="77777777" w:rsidR="00B53CE5" w:rsidRPr="00B01483" w:rsidRDefault="00B53CE5" w:rsidP="00B53CE5">
      <w:pPr>
        <w:widowControl w:val="0"/>
        <w:suppressAutoHyphens/>
        <w:spacing w:after="0" w:line="240" w:lineRule="auto"/>
        <w:ind w:left="1134" w:right="1134"/>
        <w:jc w:val="both"/>
        <w:rPr>
          <w:rFonts w:ascii="Times New Roman" w:eastAsia="Lucida Sans Unicode" w:hAnsi="Times New Roman" w:cs="Times New Roman"/>
          <w:kern w:val="1"/>
          <w:sz w:val="24"/>
          <w:szCs w:val="24"/>
          <w:lang w:eastAsia="hi-IN" w:bidi="hi-IN"/>
        </w:rPr>
      </w:pPr>
      <w:r w:rsidRPr="00B01483">
        <w:rPr>
          <w:rFonts w:ascii="Times New Roman" w:eastAsia="Lucida Sans Unicode" w:hAnsi="Times New Roman" w:cs="Times New Roman"/>
          <w:kern w:val="1"/>
          <w:sz w:val="24"/>
          <w:szCs w:val="24"/>
          <w:lang w:eastAsia="hi-IN" w:bidi="hi-IN"/>
        </w:rPr>
        <w:t xml:space="preserve">Derecske Város Önkormányzat Képviselő-testülete úgy határozott, hogy Derecske Város Önkormányzata és a </w:t>
      </w:r>
      <w:proofErr w:type="spellStart"/>
      <w:r w:rsidRPr="00B01483">
        <w:rPr>
          <w:rFonts w:ascii="Times New Roman" w:eastAsia="Lucida Sans Unicode" w:hAnsi="Times New Roman" w:cs="Times New Roman"/>
          <w:kern w:val="1"/>
          <w:sz w:val="24"/>
          <w:szCs w:val="24"/>
          <w:lang w:eastAsia="hi-IN" w:bidi="hi-IN"/>
        </w:rPr>
        <w:t>Derecskei</w:t>
      </w:r>
      <w:proofErr w:type="spellEnd"/>
      <w:r w:rsidRPr="00B01483">
        <w:rPr>
          <w:rFonts w:ascii="Times New Roman" w:eastAsia="Lucida Sans Unicode" w:hAnsi="Times New Roman" w:cs="Times New Roman"/>
          <w:kern w:val="1"/>
          <w:sz w:val="24"/>
          <w:szCs w:val="24"/>
          <w:lang w:eastAsia="hi-IN" w:bidi="hi-IN"/>
        </w:rPr>
        <w:t xml:space="preserve"> Városgazdálkodási Nonprofit Kft. (székhelye: 4130 Derecske, Köztársaság út 90.) között 2014. április 30. napján kelt Közszolgáltatási Szerződés (a továbbiakban: Közszolgáltatási Szerződés) III. 3.1. és a III. 3.2. pontja alapján elfogadja a </w:t>
      </w:r>
      <w:proofErr w:type="spellStart"/>
      <w:r w:rsidRPr="00B01483">
        <w:rPr>
          <w:rFonts w:ascii="Times New Roman" w:eastAsia="Lucida Sans Unicode" w:hAnsi="Times New Roman" w:cs="Times New Roman"/>
          <w:kern w:val="1"/>
          <w:sz w:val="24"/>
          <w:szCs w:val="24"/>
          <w:lang w:eastAsia="hi-IN" w:bidi="hi-IN"/>
        </w:rPr>
        <w:t>Derecskei</w:t>
      </w:r>
      <w:proofErr w:type="spellEnd"/>
      <w:r w:rsidRPr="00B01483">
        <w:rPr>
          <w:rFonts w:ascii="Times New Roman" w:eastAsia="Lucida Sans Unicode" w:hAnsi="Times New Roman" w:cs="Times New Roman"/>
          <w:kern w:val="1"/>
          <w:sz w:val="24"/>
          <w:szCs w:val="24"/>
          <w:lang w:eastAsia="hi-IN" w:bidi="hi-IN"/>
        </w:rPr>
        <w:t xml:space="preserve"> Városgazdálkodási Nonprofit Kft. által elkészített, jelen határozat 1. számú mellékletét képező:</w:t>
      </w:r>
    </w:p>
    <w:p w14:paraId="301A52F8" w14:textId="77777777" w:rsidR="00B53CE5" w:rsidRPr="00B01483" w:rsidRDefault="00B53CE5" w:rsidP="00B53CE5">
      <w:pPr>
        <w:widowControl w:val="0"/>
        <w:suppressAutoHyphens/>
        <w:spacing w:after="0" w:line="240" w:lineRule="auto"/>
        <w:ind w:left="1134" w:right="1134"/>
        <w:jc w:val="both"/>
        <w:rPr>
          <w:rFonts w:ascii="Times New Roman" w:eastAsia="Lucida Sans Unicode" w:hAnsi="Times New Roman" w:cs="Times New Roman"/>
          <w:kern w:val="1"/>
          <w:sz w:val="24"/>
          <w:szCs w:val="24"/>
          <w:lang w:eastAsia="hi-IN" w:bidi="hi-IN"/>
        </w:rPr>
      </w:pPr>
    </w:p>
    <w:p w14:paraId="7CEDAF0F" w14:textId="77777777" w:rsidR="00B53CE5" w:rsidRPr="00B01483" w:rsidRDefault="00B53CE5" w:rsidP="00B53CE5">
      <w:pPr>
        <w:widowControl w:val="0"/>
        <w:suppressAutoHyphens/>
        <w:spacing w:after="0" w:line="240" w:lineRule="auto"/>
        <w:ind w:left="1134" w:right="1134"/>
        <w:jc w:val="both"/>
        <w:rPr>
          <w:rFonts w:ascii="Times New Roman" w:eastAsia="Times New Roman" w:hAnsi="Times New Roman" w:cs="Times New Roman"/>
          <w:kern w:val="1"/>
          <w:sz w:val="24"/>
          <w:szCs w:val="24"/>
          <w:lang w:eastAsia="hi-IN" w:bidi="hi-IN"/>
        </w:rPr>
      </w:pPr>
      <w:r w:rsidRPr="00B01483">
        <w:rPr>
          <w:rFonts w:ascii="Times New Roman" w:eastAsia="Lucida Sans Unicode" w:hAnsi="Times New Roman" w:cs="Times New Roman"/>
          <w:kern w:val="1"/>
          <w:sz w:val="24"/>
          <w:szCs w:val="24"/>
          <w:lang w:eastAsia="hi-IN" w:bidi="hi-IN"/>
        </w:rPr>
        <w:t>- a Közszolgáltatási Szerződés 1. számú mellékletében szereplő szociális alapon és piaci alapon bérbe adható bérlakások vonatkozásában a 2019. évi felújítási tervet az</w:t>
      </w:r>
      <w:r w:rsidRPr="00B01483">
        <w:rPr>
          <w:rFonts w:ascii="Times New Roman" w:eastAsia="Times New Roman" w:hAnsi="Times New Roman" w:cs="Times New Roman"/>
          <w:kern w:val="1"/>
          <w:sz w:val="24"/>
          <w:szCs w:val="24"/>
          <w:lang w:eastAsia="hi-IN" w:bidi="hi-IN"/>
        </w:rPr>
        <w:t xml:space="preserve"> épületek, építmények állagmegóvása érdekében, valamint </w:t>
      </w:r>
    </w:p>
    <w:p w14:paraId="4561D0C7" w14:textId="77777777" w:rsidR="00B53CE5" w:rsidRPr="00B01483" w:rsidRDefault="00B53CE5" w:rsidP="00B53CE5">
      <w:pPr>
        <w:widowControl w:val="0"/>
        <w:suppressAutoHyphens/>
        <w:spacing w:after="0" w:line="240" w:lineRule="auto"/>
        <w:ind w:left="1134" w:right="1134"/>
        <w:jc w:val="both"/>
        <w:rPr>
          <w:rFonts w:ascii="Times New Roman" w:eastAsia="Times New Roman" w:hAnsi="Times New Roman" w:cs="Times New Roman"/>
          <w:kern w:val="1"/>
          <w:sz w:val="24"/>
          <w:szCs w:val="24"/>
          <w:lang w:eastAsia="hi-IN" w:bidi="hi-IN"/>
        </w:rPr>
      </w:pPr>
      <w:r w:rsidRPr="00B01483">
        <w:rPr>
          <w:rFonts w:ascii="Times New Roman" w:eastAsia="Times New Roman" w:hAnsi="Times New Roman" w:cs="Times New Roman"/>
          <w:kern w:val="1"/>
          <w:sz w:val="24"/>
          <w:szCs w:val="24"/>
          <w:lang w:eastAsia="hi-IN" w:bidi="hi-IN"/>
        </w:rPr>
        <w:t xml:space="preserve">- </w:t>
      </w:r>
      <w:r w:rsidRPr="00B01483">
        <w:rPr>
          <w:rFonts w:ascii="Times New Roman" w:eastAsia="Lucida Sans Unicode" w:hAnsi="Times New Roman" w:cs="Times New Roman"/>
          <w:kern w:val="1"/>
          <w:sz w:val="24"/>
          <w:szCs w:val="24"/>
          <w:lang w:eastAsia="hi-IN" w:bidi="hi-IN"/>
        </w:rPr>
        <w:t>Közszolgáltatási Szerződés 1.a. számú mellékletében szereplő költség alapon bérbe adható bérlakások vonatkozásában a 2019. évi felújítási tervet az</w:t>
      </w:r>
      <w:r w:rsidRPr="00B01483">
        <w:rPr>
          <w:rFonts w:ascii="Times New Roman" w:eastAsia="Times New Roman" w:hAnsi="Times New Roman" w:cs="Times New Roman"/>
          <w:kern w:val="1"/>
          <w:sz w:val="24"/>
          <w:szCs w:val="24"/>
          <w:lang w:eastAsia="hi-IN" w:bidi="hi-IN"/>
        </w:rPr>
        <w:t xml:space="preserve"> épület állagmegóvása érdekében.</w:t>
      </w:r>
    </w:p>
    <w:p w14:paraId="549345B9" w14:textId="77777777" w:rsidR="00B53CE5" w:rsidRPr="00B01483" w:rsidRDefault="00B53CE5" w:rsidP="00B53CE5">
      <w:pPr>
        <w:widowControl w:val="0"/>
        <w:suppressAutoHyphens/>
        <w:spacing w:after="0" w:line="240" w:lineRule="auto"/>
        <w:ind w:left="1134" w:right="1134"/>
        <w:jc w:val="both"/>
        <w:rPr>
          <w:rFonts w:ascii="Times New Roman" w:eastAsia="Times New Roman" w:hAnsi="Times New Roman" w:cs="Times New Roman"/>
          <w:kern w:val="1"/>
          <w:sz w:val="24"/>
          <w:szCs w:val="24"/>
          <w:lang w:eastAsia="hi-IN" w:bidi="hi-IN"/>
        </w:rPr>
      </w:pPr>
    </w:p>
    <w:p w14:paraId="30E6A579" w14:textId="77777777" w:rsidR="00B53CE5" w:rsidRPr="00B01483" w:rsidRDefault="00B53CE5" w:rsidP="00B53CE5">
      <w:pPr>
        <w:widowControl w:val="0"/>
        <w:suppressAutoHyphens/>
        <w:spacing w:after="0" w:line="240" w:lineRule="auto"/>
        <w:ind w:left="1134" w:right="1134"/>
        <w:jc w:val="both"/>
        <w:rPr>
          <w:rFonts w:ascii="Times New Roman" w:eastAsia="Times New Roman" w:hAnsi="Times New Roman" w:cs="Times New Roman"/>
          <w:kern w:val="1"/>
          <w:sz w:val="24"/>
          <w:szCs w:val="24"/>
          <w:lang w:eastAsia="hi-IN" w:bidi="hi-IN"/>
        </w:rPr>
      </w:pPr>
      <w:r w:rsidRPr="00B01483">
        <w:rPr>
          <w:rFonts w:ascii="Times New Roman" w:eastAsia="Times New Roman" w:hAnsi="Times New Roman" w:cs="Times New Roman"/>
          <w:kern w:val="1"/>
          <w:sz w:val="24"/>
          <w:szCs w:val="24"/>
          <w:lang w:eastAsia="hi-IN" w:bidi="hi-IN"/>
        </w:rPr>
        <w:t xml:space="preserve">Felkéri a Jegyzőt, hogy a felújítási terv fedezetét tervezze be Derecske Város Önkormányzat 2019. évi költségvetésébe. </w:t>
      </w:r>
    </w:p>
    <w:p w14:paraId="1B66CF94" w14:textId="77777777" w:rsidR="00B53CE5" w:rsidRPr="00B01483" w:rsidRDefault="00B53CE5" w:rsidP="00B53CE5">
      <w:pPr>
        <w:widowControl w:val="0"/>
        <w:suppressAutoHyphens/>
        <w:spacing w:after="0" w:line="240" w:lineRule="auto"/>
        <w:ind w:left="1134" w:right="1134"/>
        <w:jc w:val="both"/>
        <w:rPr>
          <w:rFonts w:ascii="Times New Roman" w:eastAsia="Times New Roman" w:hAnsi="Times New Roman" w:cs="Times New Roman"/>
          <w:kern w:val="1"/>
          <w:sz w:val="24"/>
          <w:szCs w:val="24"/>
          <w:lang w:eastAsia="hi-IN" w:bidi="hi-IN"/>
        </w:rPr>
      </w:pPr>
    </w:p>
    <w:p w14:paraId="52361238" w14:textId="77777777" w:rsidR="00B53CE5" w:rsidRPr="00B01483" w:rsidRDefault="00B53CE5" w:rsidP="00B53CE5">
      <w:pPr>
        <w:widowControl w:val="0"/>
        <w:suppressAutoHyphens/>
        <w:spacing w:after="0" w:line="240" w:lineRule="auto"/>
        <w:ind w:left="1134" w:right="1134"/>
        <w:jc w:val="both"/>
        <w:rPr>
          <w:rFonts w:ascii="Times New Roman" w:eastAsia="Times New Roman" w:hAnsi="Times New Roman" w:cs="Times New Roman"/>
          <w:b/>
          <w:kern w:val="1"/>
          <w:sz w:val="24"/>
          <w:szCs w:val="24"/>
          <w:lang w:eastAsia="hi-IN" w:bidi="hi-IN"/>
        </w:rPr>
      </w:pPr>
      <w:r w:rsidRPr="00B01483">
        <w:rPr>
          <w:rFonts w:ascii="Times New Roman" w:eastAsia="Times New Roman" w:hAnsi="Times New Roman" w:cs="Times New Roman"/>
          <w:b/>
          <w:kern w:val="1"/>
          <w:sz w:val="24"/>
          <w:szCs w:val="24"/>
          <w:lang w:eastAsia="hi-IN" w:bidi="hi-IN"/>
        </w:rPr>
        <w:t>Felelős:</w:t>
      </w:r>
      <w:r w:rsidRPr="00B01483">
        <w:rPr>
          <w:rFonts w:ascii="Times New Roman" w:eastAsia="Times New Roman" w:hAnsi="Times New Roman" w:cs="Times New Roman"/>
          <w:kern w:val="1"/>
          <w:sz w:val="24"/>
          <w:szCs w:val="24"/>
          <w:lang w:eastAsia="hi-IN" w:bidi="hi-IN"/>
        </w:rPr>
        <w:t xml:space="preserve"> </w:t>
      </w:r>
      <w:proofErr w:type="spellStart"/>
      <w:r w:rsidRPr="00B01483">
        <w:rPr>
          <w:rFonts w:ascii="Times New Roman" w:eastAsia="Times New Roman" w:hAnsi="Times New Roman" w:cs="Times New Roman"/>
          <w:kern w:val="1"/>
          <w:sz w:val="24"/>
          <w:szCs w:val="24"/>
          <w:lang w:eastAsia="hi-IN" w:bidi="hi-IN"/>
        </w:rPr>
        <w:t>Varsányiné</w:t>
      </w:r>
      <w:proofErr w:type="spellEnd"/>
      <w:r w:rsidRPr="00B01483">
        <w:rPr>
          <w:rFonts w:ascii="Times New Roman" w:eastAsia="Times New Roman" w:hAnsi="Times New Roman" w:cs="Times New Roman"/>
          <w:kern w:val="1"/>
          <w:sz w:val="24"/>
          <w:szCs w:val="24"/>
          <w:lang w:eastAsia="hi-IN" w:bidi="hi-IN"/>
        </w:rPr>
        <w:t xml:space="preserve"> dr. Antal Erzsébet jegyző</w:t>
      </w:r>
    </w:p>
    <w:p w14:paraId="7F65C3AF" w14:textId="77777777" w:rsidR="00B53CE5" w:rsidRPr="00B01483" w:rsidRDefault="00B53CE5" w:rsidP="00B53CE5">
      <w:pPr>
        <w:widowControl w:val="0"/>
        <w:suppressAutoHyphens/>
        <w:spacing w:after="0" w:line="240" w:lineRule="auto"/>
        <w:ind w:left="1134" w:right="1134"/>
        <w:jc w:val="both"/>
        <w:rPr>
          <w:rFonts w:ascii="Times New Roman" w:eastAsia="Lucida Sans Unicode" w:hAnsi="Times New Roman" w:cs="Mangal"/>
          <w:b/>
          <w:kern w:val="1"/>
          <w:sz w:val="24"/>
          <w:szCs w:val="24"/>
          <w:lang w:eastAsia="hi-IN" w:bidi="hi-IN"/>
        </w:rPr>
      </w:pPr>
      <w:r w:rsidRPr="00B01483">
        <w:rPr>
          <w:rFonts w:ascii="Times New Roman" w:eastAsia="Times New Roman" w:hAnsi="Times New Roman" w:cs="Times New Roman"/>
          <w:b/>
          <w:kern w:val="1"/>
          <w:sz w:val="24"/>
          <w:szCs w:val="24"/>
          <w:lang w:eastAsia="hi-IN" w:bidi="hi-IN"/>
        </w:rPr>
        <w:t>Határidő:</w:t>
      </w:r>
      <w:r w:rsidRPr="00B01483">
        <w:rPr>
          <w:rFonts w:ascii="Times New Roman" w:eastAsia="Times New Roman" w:hAnsi="Times New Roman" w:cs="Times New Roman"/>
          <w:kern w:val="1"/>
          <w:sz w:val="24"/>
          <w:szCs w:val="24"/>
          <w:lang w:eastAsia="hi-IN" w:bidi="hi-IN"/>
        </w:rPr>
        <w:t xml:space="preserve"> azonnal </w:t>
      </w:r>
    </w:p>
    <w:p w14:paraId="7E110C81" w14:textId="77777777" w:rsidR="00B53CE5" w:rsidRPr="00C05724" w:rsidRDefault="00B53CE5" w:rsidP="00B53CE5">
      <w:pPr>
        <w:widowControl w:val="0"/>
        <w:suppressAutoHyphens/>
        <w:spacing w:after="0" w:line="240" w:lineRule="auto"/>
        <w:ind w:left="1701" w:right="850"/>
        <w:jc w:val="both"/>
        <w:outlineLvl w:val="0"/>
        <w:rPr>
          <w:rFonts w:ascii="Times New Roman" w:eastAsia="Lucida Sans Unicode" w:hAnsi="Times New Roman" w:cs="Mangal"/>
          <w:kern w:val="2"/>
          <w:sz w:val="24"/>
          <w:szCs w:val="24"/>
          <w:lang w:eastAsia="zh-CN" w:bidi="hi-IN"/>
        </w:rPr>
      </w:pPr>
    </w:p>
    <w:p w14:paraId="6F199B7C" w14:textId="77777777" w:rsidR="00B53CE5" w:rsidRPr="00C05724" w:rsidRDefault="00B53CE5" w:rsidP="00B53CE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446ED02B" w14:textId="77777777" w:rsidR="00B53CE5" w:rsidRPr="00C05724" w:rsidRDefault="00B53CE5" w:rsidP="00B53CE5">
      <w:pPr>
        <w:widowControl w:val="0"/>
        <w:suppressAutoHyphens/>
        <w:spacing w:after="0" w:line="240" w:lineRule="auto"/>
        <w:rPr>
          <w:rFonts w:ascii="Times New Roman" w:eastAsia="SimSun" w:hAnsi="Times New Roman" w:cs="Times New Roman"/>
          <w:bCs/>
          <w:kern w:val="1"/>
          <w:sz w:val="24"/>
          <w:szCs w:val="24"/>
          <w:lang w:eastAsia="zh-CN" w:bidi="en-US"/>
        </w:rPr>
      </w:pPr>
    </w:p>
    <w:p w14:paraId="6A34DFA7" w14:textId="77777777" w:rsidR="00B53CE5" w:rsidRPr="00C05724" w:rsidRDefault="00B53CE5" w:rsidP="00B53CE5">
      <w:pPr>
        <w:widowControl w:val="0"/>
        <w:suppressAutoHyphens/>
        <w:spacing w:after="0" w:line="240" w:lineRule="auto"/>
        <w:ind w:left="1110" w:right="990"/>
        <w:jc w:val="both"/>
        <w:rPr>
          <w:rFonts w:ascii="Times New Roman" w:eastAsia="SimSun" w:hAnsi="Times New Roman" w:cs="Times New Roman"/>
          <w:bCs/>
          <w:kern w:val="1"/>
          <w:sz w:val="24"/>
          <w:szCs w:val="24"/>
          <w:lang w:eastAsia="zh-CN" w:bidi="en-US"/>
        </w:rPr>
      </w:pPr>
    </w:p>
    <w:p w14:paraId="0975084D" w14:textId="77777777" w:rsidR="00B53CE5" w:rsidRPr="00C05724" w:rsidRDefault="00B53CE5" w:rsidP="00B53CE5">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 xml:space="preserve">Bakó István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69CC2466" w14:textId="77777777" w:rsidR="00B53CE5" w:rsidRPr="00C05724" w:rsidRDefault="00B53CE5" w:rsidP="00B53CE5">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579D4042" w14:textId="77777777" w:rsidR="00B53CE5" w:rsidRPr="00C05724" w:rsidRDefault="00B53CE5" w:rsidP="00B53CE5">
      <w:pPr>
        <w:widowControl w:val="0"/>
        <w:suppressAutoHyphens/>
        <w:spacing w:after="0" w:line="240" w:lineRule="auto"/>
        <w:ind w:right="1134"/>
        <w:rPr>
          <w:rFonts w:ascii="Times New Roman" w:eastAsia="SimSun" w:hAnsi="Times New Roman" w:cs="Times New Roman"/>
          <w:kern w:val="1"/>
          <w:sz w:val="24"/>
          <w:szCs w:val="24"/>
          <w:lang w:eastAsia="zh-CN" w:bidi="hi-IN"/>
        </w:rPr>
      </w:pPr>
    </w:p>
    <w:p w14:paraId="46B710B3" w14:textId="77777777" w:rsidR="00B53CE5" w:rsidRPr="00C05724" w:rsidRDefault="00B53CE5" w:rsidP="00B53CE5">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78086C01" w14:textId="77777777" w:rsidR="00B53CE5" w:rsidRPr="00C05724" w:rsidRDefault="00B53CE5" w:rsidP="00B53CE5">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 xml:space="preserve">A kivonat </w:t>
      </w:r>
      <w:proofErr w:type="spellStart"/>
      <w:r w:rsidRPr="00C05724">
        <w:rPr>
          <w:rFonts w:ascii="Times New Roman" w:eastAsia="Tahoma" w:hAnsi="Times New Roman" w:cs="Times New Roman"/>
          <w:b/>
          <w:bCs/>
          <w:kern w:val="1"/>
          <w:sz w:val="24"/>
          <w:szCs w:val="24"/>
        </w:rPr>
        <w:t>hiteléül</w:t>
      </w:r>
      <w:proofErr w:type="spellEnd"/>
      <w:r w:rsidRPr="00C05724">
        <w:rPr>
          <w:rFonts w:ascii="Times New Roman" w:eastAsia="Tahoma" w:hAnsi="Times New Roman" w:cs="Times New Roman"/>
          <w:b/>
          <w:bCs/>
          <w:kern w:val="1"/>
          <w:sz w:val="24"/>
          <w:szCs w:val="24"/>
        </w:rPr>
        <w:t>:</w:t>
      </w:r>
    </w:p>
    <w:p w14:paraId="76245F6A" w14:textId="77777777" w:rsidR="00B53CE5" w:rsidRPr="00C05724" w:rsidRDefault="00B53CE5" w:rsidP="00B53CE5">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201</w:t>
      </w:r>
      <w:r>
        <w:rPr>
          <w:rFonts w:ascii="Times New Roman" w:eastAsia="Tahoma" w:hAnsi="Times New Roman" w:cs="Times New Roman"/>
          <w:bCs/>
          <w:kern w:val="1"/>
          <w:sz w:val="24"/>
          <w:szCs w:val="24"/>
        </w:rPr>
        <w:t>9</w:t>
      </w:r>
      <w:r w:rsidRPr="00C05724">
        <w:rPr>
          <w:rFonts w:ascii="Times New Roman" w:eastAsia="Tahoma" w:hAnsi="Times New Roman" w:cs="Times New Roman"/>
          <w:bCs/>
          <w:kern w:val="1"/>
          <w:sz w:val="24"/>
          <w:szCs w:val="24"/>
        </w:rPr>
        <w:t xml:space="preserve">. </w:t>
      </w:r>
      <w:r>
        <w:rPr>
          <w:rFonts w:ascii="Times New Roman" w:eastAsia="Tahoma" w:hAnsi="Times New Roman" w:cs="Times New Roman"/>
          <w:bCs/>
          <w:kern w:val="1"/>
          <w:sz w:val="24"/>
          <w:szCs w:val="24"/>
        </w:rPr>
        <w:t>február 15.</w:t>
      </w:r>
    </w:p>
    <w:p w14:paraId="6C6D6BDA" w14:textId="77777777" w:rsidR="00B53CE5" w:rsidRPr="00C05724" w:rsidRDefault="00B53CE5" w:rsidP="00B53CE5">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3CCF7E42" w14:textId="77777777" w:rsidR="00B53CE5" w:rsidRPr="00C05724" w:rsidRDefault="00B53CE5" w:rsidP="00B53CE5">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7F2B91C0" w14:textId="77777777" w:rsidR="00B53CE5" w:rsidRPr="00C05724" w:rsidRDefault="00B53CE5" w:rsidP="00B53CE5">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4583628B" w14:textId="77777777" w:rsidR="00B53CE5" w:rsidRPr="00C05724" w:rsidRDefault="00B53CE5" w:rsidP="00B53CE5">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5C6848A2" w14:textId="77777777" w:rsidR="00B53CE5" w:rsidRPr="00C05724" w:rsidRDefault="00B53CE5" w:rsidP="00B53CE5">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27B75C66" w14:textId="77777777" w:rsidR="00B53CE5" w:rsidRPr="00C05724" w:rsidRDefault="00B53CE5" w:rsidP="00B53CE5">
      <w:pPr>
        <w:ind w:firstLine="708"/>
        <w:rPr>
          <w:rFonts w:ascii="Times New Roman" w:hAnsi="Times New Roman" w:cs="Times New Roman"/>
        </w:rPr>
      </w:pPr>
      <w:r w:rsidRPr="00C05724">
        <w:rPr>
          <w:rFonts w:ascii="Times New Roman" w:hAnsi="Times New Roman" w:cs="Times New Roman"/>
        </w:rPr>
        <w:t>jegyző</w:t>
      </w:r>
    </w:p>
    <w:p w14:paraId="20C7B2EC"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rPr>
      </w:pPr>
      <w:r w:rsidRPr="00C05724">
        <w:rPr>
          <w:rFonts w:ascii="Times New Roman" w:eastAsia="Tahoma" w:hAnsi="Times New Roman" w:cs="Times New Roman"/>
          <w:b/>
          <w:bCs/>
          <w:kern w:val="1"/>
          <w:sz w:val="28"/>
          <w:szCs w:val="28"/>
        </w:rPr>
        <w:lastRenderedPageBreak/>
        <w:t>DERECSKE VÁROS ÖNKORMÁNYZAT KÉPVISELŐ-TESTÜLETE</w:t>
      </w:r>
    </w:p>
    <w:p w14:paraId="2827CFBE"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rPr>
      </w:pPr>
    </w:p>
    <w:p w14:paraId="1A5974DB"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rPr>
      </w:pPr>
    </w:p>
    <w:p w14:paraId="74E4BE50"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0665EB37"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u w:val="single"/>
        </w:rPr>
      </w:pPr>
    </w:p>
    <w:p w14:paraId="0EFD630B"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u w:val="single"/>
        </w:rPr>
      </w:pPr>
    </w:p>
    <w:p w14:paraId="29CD4A1B" w14:textId="77777777" w:rsidR="00B53CE5" w:rsidRPr="00C05724" w:rsidRDefault="00B53CE5" w:rsidP="00B53CE5">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201</w:t>
      </w:r>
      <w:r>
        <w:rPr>
          <w:rFonts w:ascii="Times New Roman" w:eastAsia="Tahoma" w:hAnsi="Times New Roman" w:cs="Times New Roman"/>
          <w:kern w:val="1"/>
          <w:sz w:val="24"/>
          <w:szCs w:val="24"/>
        </w:rPr>
        <w:t>9</w:t>
      </w:r>
      <w:r w:rsidRPr="00C05724">
        <w:rPr>
          <w:rFonts w:ascii="Times New Roman" w:eastAsia="Tahoma" w:hAnsi="Times New Roman" w:cs="Times New Roman"/>
          <w:kern w:val="1"/>
          <w:sz w:val="24"/>
          <w:szCs w:val="24"/>
        </w:rPr>
        <w:t xml:space="preserve">. </w:t>
      </w:r>
      <w:r>
        <w:rPr>
          <w:rFonts w:ascii="Times New Roman" w:eastAsia="Tahoma" w:hAnsi="Times New Roman" w:cs="Times New Roman"/>
          <w:kern w:val="1"/>
          <w:sz w:val="24"/>
          <w:szCs w:val="24"/>
        </w:rPr>
        <w:t>február 14</w:t>
      </w:r>
      <w:r w:rsidRPr="00C05724">
        <w:rPr>
          <w:rFonts w:ascii="Times New Roman" w:eastAsia="Tahoma" w:hAnsi="Times New Roman" w:cs="Times New Roman"/>
          <w:kern w:val="1"/>
          <w:sz w:val="24"/>
          <w:szCs w:val="24"/>
        </w:rPr>
        <w:t>-i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nyílt</w:t>
      </w:r>
      <w:r w:rsidRPr="00C05724">
        <w:rPr>
          <w:rFonts w:ascii="Times New Roman" w:eastAsia="Tahoma" w:hAnsi="Times New Roman" w:cs="Times New Roman"/>
          <w:kern w:val="1"/>
          <w:sz w:val="24"/>
          <w:szCs w:val="24"/>
        </w:rPr>
        <w:t xml:space="preserve"> ülésén felvett jegyzőkönyv alapján.</w:t>
      </w:r>
    </w:p>
    <w:p w14:paraId="43A0AE9F" w14:textId="77777777" w:rsidR="00B53CE5" w:rsidRPr="00C05724" w:rsidRDefault="00B53CE5" w:rsidP="00B53CE5">
      <w:pPr>
        <w:widowControl w:val="0"/>
        <w:suppressAutoHyphens/>
        <w:spacing w:after="0" w:line="240" w:lineRule="auto"/>
        <w:jc w:val="both"/>
        <w:rPr>
          <w:rFonts w:ascii="Times New Roman" w:eastAsia="Tahoma" w:hAnsi="Times New Roman" w:cs="Times New Roman"/>
          <w:kern w:val="1"/>
          <w:sz w:val="24"/>
          <w:szCs w:val="24"/>
        </w:rPr>
      </w:pPr>
    </w:p>
    <w:p w14:paraId="0657E82D" w14:textId="77777777" w:rsidR="00B53CE5" w:rsidRPr="00C05724" w:rsidRDefault="00B53CE5" w:rsidP="00B53CE5">
      <w:pPr>
        <w:widowControl w:val="0"/>
        <w:suppressAutoHyphens/>
        <w:spacing w:after="0" w:line="240" w:lineRule="auto"/>
        <w:jc w:val="both"/>
        <w:rPr>
          <w:rFonts w:ascii="Times New Roman" w:eastAsia="Tahoma" w:hAnsi="Times New Roman" w:cs="Times New Roman"/>
          <w:kern w:val="1"/>
          <w:sz w:val="24"/>
          <w:szCs w:val="24"/>
        </w:rPr>
      </w:pPr>
    </w:p>
    <w:p w14:paraId="7572B4BA" w14:textId="77777777" w:rsidR="00B53CE5" w:rsidRPr="00C05724" w:rsidRDefault="00B53CE5" w:rsidP="00B53CE5">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Pr>
          <w:rFonts w:ascii="Times New Roman" w:eastAsia="SimSun" w:hAnsi="Times New Roman" w:cs="Mangal"/>
          <w:b/>
          <w:kern w:val="1"/>
          <w:sz w:val="24"/>
          <w:szCs w:val="24"/>
          <w:u w:val="single"/>
          <w:lang w:eastAsia="zh-CN" w:bidi="hi-IN"/>
        </w:rPr>
        <w:t>31</w:t>
      </w:r>
      <w:r w:rsidRPr="00C05724">
        <w:rPr>
          <w:rFonts w:ascii="Times New Roman" w:eastAsia="SimSun" w:hAnsi="Times New Roman" w:cs="Mangal"/>
          <w:b/>
          <w:kern w:val="1"/>
          <w:sz w:val="24"/>
          <w:szCs w:val="24"/>
          <w:u w:val="single"/>
          <w:lang w:eastAsia="zh-CN" w:bidi="hi-IN"/>
        </w:rPr>
        <w:t>/201</w:t>
      </w:r>
      <w:r>
        <w:rPr>
          <w:rFonts w:ascii="Times New Roman" w:eastAsia="SimSun" w:hAnsi="Times New Roman" w:cs="Mangal"/>
          <w:b/>
          <w:kern w:val="1"/>
          <w:sz w:val="24"/>
          <w:szCs w:val="24"/>
          <w:u w:val="single"/>
          <w:lang w:eastAsia="zh-CN" w:bidi="hi-IN"/>
        </w:rPr>
        <w:t>9</w:t>
      </w:r>
      <w:r w:rsidRPr="00C05724">
        <w:rPr>
          <w:rFonts w:ascii="Times New Roman" w:eastAsia="SimSun" w:hAnsi="Times New Roman" w:cs="Mangal"/>
          <w:b/>
          <w:kern w:val="1"/>
          <w:sz w:val="24"/>
          <w:szCs w:val="24"/>
          <w:u w:val="single"/>
          <w:lang w:eastAsia="zh-CN" w:bidi="hi-IN"/>
        </w:rPr>
        <w:t>. (I</w:t>
      </w:r>
      <w:r>
        <w:rPr>
          <w:rFonts w:ascii="Times New Roman" w:eastAsia="SimSun" w:hAnsi="Times New Roman" w:cs="Mangal"/>
          <w:b/>
          <w:kern w:val="1"/>
          <w:sz w:val="24"/>
          <w:szCs w:val="24"/>
          <w:u w:val="single"/>
          <w:lang w:eastAsia="zh-CN" w:bidi="hi-IN"/>
        </w:rPr>
        <w:t>I</w:t>
      </w:r>
      <w:r w:rsidRPr="00C05724">
        <w:rPr>
          <w:rFonts w:ascii="Times New Roman" w:eastAsia="SimSun" w:hAnsi="Times New Roman" w:cs="Mangal"/>
          <w:b/>
          <w:kern w:val="1"/>
          <w:sz w:val="24"/>
          <w:szCs w:val="24"/>
          <w:u w:val="single"/>
          <w:lang w:eastAsia="zh-CN" w:bidi="hi-IN"/>
        </w:rPr>
        <w:t>.</w:t>
      </w:r>
      <w:r>
        <w:rPr>
          <w:rFonts w:ascii="Times New Roman" w:eastAsia="SimSun" w:hAnsi="Times New Roman" w:cs="Mangal"/>
          <w:b/>
          <w:kern w:val="1"/>
          <w:sz w:val="24"/>
          <w:szCs w:val="24"/>
          <w:u w:val="single"/>
          <w:lang w:eastAsia="zh-CN" w:bidi="hi-IN"/>
        </w:rPr>
        <w:t>14</w:t>
      </w:r>
      <w:r w:rsidRPr="00C05724">
        <w:rPr>
          <w:rFonts w:ascii="Times New Roman" w:eastAsia="SimSun" w:hAnsi="Times New Roman" w:cs="Mangal"/>
          <w:b/>
          <w:kern w:val="1"/>
          <w:sz w:val="24"/>
          <w:szCs w:val="24"/>
          <w:u w:val="single"/>
          <w:lang w:eastAsia="zh-CN" w:bidi="hi-IN"/>
        </w:rPr>
        <w:t>.) KT számú határozat</w:t>
      </w:r>
    </w:p>
    <w:p w14:paraId="4C8C2E1E" w14:textId="77777777" w:rsidR="00B53CE5" w:rsidRPr="00C05724" w:rsidRDefault="00B53CE5" w:rsidP="00B53CE5">
      <w:pPr>
        <w:widowControl w:val="0"/>
        <w:suppressAutoHyphens/>
        <w:spacing w:after="0" w:line="240" w:lineRule="auto"/>
        <w:jc w:val="center"/>
        <w:rPr>
          <w:rFonts w:ascii="Times New Roman" w:eastAsia="SimSun" w:hAnsi="Times New Roman" w:cs="Mangal"/>
          <w:b/>
          <w:kern w:val="1"/>
          <w:sz w:val="24"/>
          <w:szCs w:val="24"/>
          <w:u w:val="single"/>
          <w:lang w:eastAsia="zh-CN" w:bidi="hi-IN"/>
        </w:rPr>
      </w:pPr>
    </w:p>
    <w:p w14:paraId="38D21A21" w14:textId="77777777" w:rsidR="00B53CE5" w:rsidRPr="00A60D88" w:rsidRDefault="00B53CE5" w:rsidP="00B53CE5">
      <w:pPr>
        <w:widowControl w:val="0"/>
        <w:tabs>
          <w:tab w:val="left" w:pos="8460"/>
          <w:tab w:val="left" w:pos="8505"/>
        </w:tabs>
        <w:suppressAutoHyphens/>
        <w:spacing w:after="0" w:line="240" w:lineRule="auto"/>
        <w:ind w:left="1134" w:right="1134"/>
        <w:jc w:val="both"/>
        <w:rPr>
          <w:rFonts w:ascii="Times New Roman" w:eastAsia="Lucida Sans Unicode" w:hAnsi="Times New Roman" w:cs="Mangal"/>
          <w:kern w:val="1"/>
          <w:sz w:val="24"/>
          <w:szCs w:val="24"/>
          <w:lang w:eastAsia="hi-IN" w:bidi="hi-IN"/>
        </w:rPr>
      </w:pPr>
      <w:r w:rsidRPr="00A60D88">
        <w:rPr>
          <w:rFonts w:ascii="Times New Roman" w:eastAsia="Lucida Sans Unicode" w:hAnsi="Times New Roman" w:cs="Mangal"/>
          <w:kern w:val="1"/>
          <w:sz w:val="24"/>
          <w:szCs w:val="24"/>
          <w:lang w:eastAsia="hi-IN" w:bidi="hi-IN"/>
        </w:rPr>
        <w:t>Derecske Város Önkormányzat Képviselő-testülete - figyelemmel a Magyarország helyi önkormányzatairól szóló 2011. évi CLXXXIX. törvény 13. § (1) bekezdésének 8. pontjában, valamint a gyermekek védelméről és a gyámügyi igazgatásról szóló 1997. évi XXXI. törvény 21/A. §-</w:t>
      </w:r>
      <w:proofErr w:type="spellStart"/>
      <w:r w:rsidRPr="00A60D88">
        <w:rPr>
          <w:rFonts w:ascii="Times New Roman" w:eastAsia="Lucida Sans Unicode" w:hAnsi="Times New Roman" w:cs="Mangal"/>
          <w:kern w:val="1"/>
          <w:sz w:val="24"/>
          <w:szCs w:val="24"/>
          <w:lang w:eastAsia="hi-IN" w:bidi="hi-IN"/>
        </w:rPr>
        <w:t>ában</w:t>
      </w:r>
      <w:proofErr w:type="spellEnd"/>
      <w:r w:rsidRPr="00A60D88">
        <w:rPr>
          <w:rFonts w:ascii="Times New Roman" w:eastAsia="Lucida Sans Unicode" w:hAnsi="Times New Roman" w:cs="Mangal"/>
          <w:kern w:val="1"/>
          <w:sz w:val="24"/>
          <w:szCs w:val="24"/>
          <w:lang w:eastAsia="hi-IN" w:bidi="hi-IN"/>
        </w:rPr>
        <w:t xml:space="preserve"> foglaltakra - úgy határozott, hogy a gyermek- és diákétkeztetés ellátás biztosítására vonatkozóan, Derecske Város Önkormányzata és a </w:t>
      </w:r>
      <w:proofErr w:type="spellStart"/>
      <w:r w:rsidRPr="00A60D88">
        <w:rPr>
          <w:rFonts w:ascii="Times New Roman" w:eastAsia="Lucida Sans Unicode" w:hAnsi="Times New Roman" w:cs="Mangal"/>
          <w:kern w:val="1"/>
          <w:sz w:val="24"/>
          <w:szCs w:val="24"/>
          <w:lang w:eastAsia="hi-IN" w:bidi="hi-IN"/>
        </w:rPr>
        <w:t>Derecskei</w:t>
      </w:r>
      <w:proofErr w:type="spellEnd"/>
      <w:r w:rsidRPr="00A60D88">
        <w:rPr>
          <w:rFonts w:ascii="Times New Roman" w:eastAsia="Lucida Sans Unicode" w:hAnsi="Times New Roman" w:cs="Mangal"/>
          <w:kern w:val="1"/>
          <w:sz w:val="24"/>
          <w:szCs w:val="24"/>
          <w:lang w:eastAsia="hi-IN" w:bidi="hi-IN"/>
        </w:rPr>
        <w:t xml:space="preserve"> Városgazdálkodási Nonprofit Kft. (székhelye: 4130 Derecske, Köztársaság út 90.) között 2019. január 1-jétől 2023. december 31-ig terjedő időszakra megkötött közszolgáltatási szerződést – a határozat mellékletét képező </w:t>
      </w:r>
      <w:r w:rsidRPr="00A60D88">
        <w:rPr>
          <w:rFonts w:ascii="Times New Roman" w:eastAsia="Lucida Sans Unicode" w:hAnsi="Times New Roman" w:cs="Mangal"/>
          <w:i/>
          <w:kern w:val="1"/>
          <w:sz w:val="24"/>
          <w:szCs w:val="24"/>
          <w:lang w:eastAsia="hi-IN" w:bidi="hi-IN"/>
        </w:rPr>
        <w:t>„Közszolgáltatási szerződés gyermek- és diákétkeztetés ellátására 1. számú módosítása”</w:t>
      </w:r>
      <w:r w:rsidRPr="00A60D88">
        <w:rPr>
          <w:rFonts w:ascii="Times New Roman" w:eastAsia="Lucida Sans Unicode" w:hAnsi="Times New Roman" w:cs="Mangal"/>
          <w:kern w:val="1"/>
          <w:sz w:val="24"/>
          <w:szCs w:val="24"/>
          <w:lang w:eastAsia="hi-IN" w:bidi="hi-IN"/>
        </w:rPr>
        <w:t xml:space="preserve"> című dokumentumban foglalt tartalommal – módosítani kívánja.</w:t>
      </w:r>
    </w:p>
    <w:p w14:paraId="6F4126AC" w14:textId="77777777" w:rsidR="00B53CE5" w:rsidRPr="00A60D88" w:rsidRDefault="00B53CE5" w:rsidP="00B53CE5">
      <w:pPr>
        <w:widowControl w:val="0"/>
        <w:tabs>
          <w:tab w:val="left" w:pos="8460"/>
          <w:tab w:val="left" w:pos="8505"/>
        </w:tabs>
        <w:suppressAutoHyphens/>
        <w:spacing w:after="0" w:line="240" w:lineRule="auto"/>
        <w:ind w:left="1134" w:right="1134"/>
        <w:jc w:val="both"/>
        <w:rPr>
          <w:rFonts w:ascii="Times New Roman" w:eastAsia="Lucida Sans Unicode" w:hAnsi="Times New Roman" w:cs="Mangal"/>
          <w:kern w:val="1"/>
          <w:sz w:val="24"/>
          <w:szCs w:val="24"/>
          <w:lang w:eastAsia="hi-IN" w:bidi="hi-IN"/>
        </w:rPr>
      </w:pPr>
    </w:p>
    <w:p w14:paraId="317587A6" w14:textId="77777777" w:rsidR="00B53CE5" w:rsidRPr="00A60D88" w:rsidRDefault="00B53CE5" w:rsidP="00B53CE5">
      <w:pPr>
        <w:widowControl w:val="0"/>
        <w:tabs>
          <w:tab w:val="left" w:pos="8460"/>
          <w:tab w:val="left" w:pos="8505"/>
        </w:tabs>
        <w:suppressAutoHyphens/>
        <w:spacing w:after="0" w:line="240" w:lineRule="auto"/>
        <w:ind w:left="1134" w:right="1134"/>
        <w:jc w:val="both"/>
        <w:rPr>
          <w:rFonts w:ascii="Times New Roman" w:eastAsia="Lucida Sans Unicode" w:hAnsi="Times New Roman" w:cs="Mangal"/>
          <w:kern w:val="1"/>
          <w:sz w:val="24"/>
          <w:szCs w:val="24"/>
          <w:lang w:eastAsia="hi-IN" w:bidi="hi-IN"/>
        </w:rPr>
      </w:pPr>
      <w:r w:rsidRPr="00A60D88">
        <w:rPr>
          <w:rFonts w:ascii="Times New Roman" w:eastAsia="Lucida Sans Unicode" w:hAnsi="Times New Roman" w:cs="Mangal"/>
          <w:kern w:val="1"/>
          <w:sz w:val="24"/>
          <w:szCs w:val="24"/>
          <w:lang w:eastAsia="hi-IN" w:bidi="hi-IN"/>
        </w:rPr>
        <w:t>A Képviselő-testület felhatalmazza a Polgármestert a „Közszolgáltatási szerződés gyermek- és diákétkeztetés ellátására 1. számú módosítása” című dokumentum megkötésére.</w:t>
      </w:r>
    </w:p>
    <w:p w14:paraId="04E1CC31" w14:textId="77777777" w:rsidR="00B53CE5" w:rsidRPr="00A60D88" w:rsidRDefault="00B53CE5" w:rsidP="00B53CE5">
      <w:pPr>
        <w:widowControl w:val="0"/>
        <w:tabs>
          <w:tab w:val="left" w:pos="8460"/>
          <w:tab w:val="left" w:pos="8505"/>
        </w:tabs>
        <w:suppressAutoHyphens/>
        <w:spacing w:after="0" w:line="240" w:lineRule="auto"/>
        <w:ind w:left="1134" w:right="1134"/>
        <w:jc w:val="both"/>
        <w:rPr>
          <w:rFonts w:ascii="Times New Roman" w:eastAsia="Lucida Sans Unicode" w:hAnsi="Times New Roman" w:cs="Mangal"/>
          <w:kern w:val="1"/>
          <w:sz w:val="24"/>
          <w:szCs w:val="24"/>
          <w:lang w:eastAsia="hi-IN" w:bidi="hi-IN"/>
        </w:rPr>
      </w:pPr>
    </w:p>
    <w:p w14:paraId="656321F4" w14:textId="77777777" w:rsidR="00B53CE5" w:rsidRPr="00A60D88" w:rsidRDefault="00B53CE5" w:rsidP="00B53CE5">
      <w:pPr>
        <w:widowControl w:val="0"/>
        <w:tabs>
          <w:tab w:val="left" w:pos="8460"/>
          <w:tab w:val="left" w:pos="8505"/>
        </w:tabs>
        <w:suppressAutoHyphens/>
        <w:spacing w:after="0" w:line="240" w:lineRule="auto"/>
        <w:ind w:left="1134" w:right="1134"/>
        <w:jc w:val="both"/>
        <w:rPr>
          <w:rFonts w:ascii="Times New Roman" w:eastAsia="Lucida Sans Unicode" w:hAnsi="Times New Roman" w:cs="Mangal"/>
          <w:kern w:val="1"/>
          <w:sz w:val="24"/>
          <w:szCs w:val="24"/>
          <w:lang w:eastAsia="hi-IN" w:bidi="hi-IN"/>
        </w:rPr>
      </w:pPr>
      <w:r w:rsidRPr="00A60D88">
        <w:rPr>
          <w:rFonts w:ascii="Times New Roman" w:eastAsia="Lucida Sans Unicode" w:hAnsi="Times New Roman" w:cs="Mangal"/>
          <w:kern w:val="1"/>
          <w:sz w:val="24"/>
          <w:szCs w:val="24"/>
          <w:lang w:eastAsia="hi-IN" w:bidi="hi-IN"/>
        </w:rPr>
        <w:t xml:space="preserve">A Képviselő-testület felkéri a Polgármestert, hogy a döntésről a </w:t>
      </w:r>
      <w:proofErr w:type="spellStart"/>
      <w:r w:rsidRPr="00A60D88">
        <w:rPr>
          <w:rFonts w:ascii="Times New Roman" w:eastAsia="Lucida Sans Unicode" w:hAnsi="Times New Roman" w:cs="Mangal"/>
          <w:kern w:val="1"/>
          <w:sz w:val="24"/>
          <w:szCs w:val="24"/>
          <w:lang w:eastAsia="hi-IN" w:bidi="hi-IN"/>
        </w:rPr>
        <w:t>Derecskei</w:t>
      </w:r>
      <w:proofErr w:type="spellEnd"/>
      <w:r w:rsidRPr="00A60D88">
        <w:rPr>
          <w:rFonts w:ascii="Times New Roman" w:eastAsia="Lucida Sans Unicode" w:hAnsi="Times New Roman" w:cs="Mangal"/>
          <w:kern w:val="1"/>
          <w:sz w:val="24"/>
          <w:szCs w:val="24"/>
          <w:lang w:eastAsia="hi-IN" w:bidi="hi-IN"/>
        </w:rPr>
        <w:t xml:space="preserve"> Városgazdálkodási Nonprofit Kft.-t írásban tájékoztassa.</w:t>
      </w:r>
    </w:p>
    <w:p w14:paraId="271A89A6" w14:textId="77777777" w:rsidR="00B53CE5" w:rsidRPr="00A60D88" w:rsidRDefault="00B53CE5" w:rsidP="00B53CE5">
      <w:pPr>
        <w:widowControl w:val="0"/>
        <w:tabs>
          <w:tab w:val="left" w:pos="8460"/>
          <w:tab w:val="left" w:pos="8505"/>
        </w:tabs>
        <w:suppressAutoHyphens/>
        <w:spacing w:after="0" w:line="240" w:lineRule="auto"/>
        <w:ind w:left="1134" w:right="1134"/>
        <w:jc w:val="both"/>
        <w:rPr>
          <w:rFonts w:ascii="Times New Roman" w:eastAsia="Lucida Sans Unicode" w:hAnsi="Times New Roman" w:cs="Mangal"/>
          <w:kern w:val="1"/>
          <w:sz w:val="24"/>
          <w:szCs w:val="24"/>
          <w:lang w:eastAsia="hi-IN" w:bidi="hi-IN"/>
        </w:rPr>
      </w:pPr>
    </w:p>
    <w:p w14:paraId="401F7062" w14:textId="77777777" w:rsidR="00B53CE5" w:rsidRPr="00A60D88" w:rsidRDefault="00B53CE5" w:rsidP="00B53CE5">
      <w:pPr>
        <w:widowControl w:val="0"/>
        <w:tabs>
          <w:tab w:val="left" w:pos="1260"/>
          <w:tab w:val="left" w:pos="1620"/>
          <w:tab w:val="left" w:pos="8100"/>
          <w:tab w:val="left" w:pos="8505"/>
        </w:tabs>
        <w:suppressAutoHyphens/>
        <w:spacing w:after="0" w:line="240" w:lineRule="auto"/>
        <w:ind w:left="1134" w:right="1134"/>
        <w:jc w:val="both"/>
        <w:rPr>
          <w:rFonts w:ascii="Times New Roman" w:eastAsia="Lucida Sans Unicode" w:hAnsi="Times New Roman" w:cs="Mangal"/>
          <w:b/>
          <w:bCs/>
          <w:kern w:val="1"/>
          <w:sz w:val="24"/>
          <w:szCs w:val="24"/>
          <w:u w:val="single"/>
          <w:lang w:eastAsia="hi-IN" w:bidi="hi-IN"/>
        </w:rPr>
      </w:pPr>
      <w:r w:rsidRPr="00A60D88">
        <w:rPr>
          <w:rFonts w:ascii="Times New Roman" w:eastAsia="Lucida Sans Unicode" w:hAnsi="Times New Roman" w:cs="Mangal"/>
          <w:b/>
          <w:kern w:val="1"/>
          <w:sz w:val="24"/>
          <w:szCs w:val="24"/>
          <w:u w:val="single"/>
          <w:lang w:eastAsia="hi-IN" w:bidi="hi-IN"/>
        </w:rPr>
        <w:t>Felelős:</w:t>
      </w:r>
      <w:r w:rsidRPr="00A60D88">
        <w:rPr>
          <w:rFonts w:ascii="Times New Roman" w:eastAsia="Lucida Sans Unicode" w:hAnsi="Times New Roman" w:cs="Mangal"/>
          <w:kern w:val="1"/>
          <w:sz w:val="24"/>
          <w:szCs w:val="24"/>
          <w:lang w:eastAsia="hi-IN" w:bidi="hi-IN"/>
        </w:rPr>
        <w:t xml:space="preserve"> Bakó István polgármester </w:t>
      </w:r>
    </w:p>
    <w:p w14:paraId="11273998" w14:textId="77777777" w:rsidR="00B53CE5" w:rsidRPr="00A60D88" w:rsidRDefault="00B53CE5" w:rsidP="00B53CE5">
      <w:pPr>
        <w:widowControl w:val="0"/>
        <w:tabs>
          <w:tab w:val="left" w:pos="8505"/>
        </w:tabs>
        <w:suppressAutoHyphens/>
        <w:spacing w:after="0" w:line="240" w:lineRule="auto"/>
        <w:ind w:left="1134" w:right="1134"/>
        <w:jc w:val="both"/>
        <w:rPr>
          <w:rFonts w:ascii="Times New Roman" w:eastAsia="Lucida Sans Unicode" w:hAnsi="Times New Roman" w:cs="Mangal"/>
          <w:b/>
          <w:kern w:val="1"/>
          <w:sz w:val="24"/>
          <w:szCs w:val="24"/>
          <w:lang w:eastAsia="hi-IN" w:bidi="hi-IN"/>
        </w:rPr>
      </w:pPr>
      <w:r w:rsidRPr="00A60D88">
        <w:rPr>
          <w:rFonts w:ascii="Times New Roman" w:eastAsia="Lucida Sans Unicode" w:hAnsi="Times New Roman" w:cs="Mangal"/>
          <w:b/>
          <w:bCs/>
          <w:kern w:val="1"/>
          <w:sz w:val="24"/>
          <w:szCs w:val="24"/>
          <w:u w:val="single"/>
          <w:lang w:eastAsia="hi-IN" w:bidi="hi-IN"/>
        </w:rPr>
        <w:t>Határidő:</w:t>
      </w:r>
      <w:r w:rsidRPr="00A60D88">
        <w:rPr>
          <w:rFonts w:ascii="Times New Roman" w:eastAsia="Lucida Sans Unicode" w:hAnsi="Times New Roman" w:cs="Mangal"/>
          <w:kern w:val="1"/>
          <w:sz w:val="24"/>
          <w:szCs w:val="24"/>
          <w:lang w:eastAsia="hi-IN" w:bidi="hi-IN"/>
        </w:rPr>
        <w:t xml:space="preserve"> </w:t>
      </w:r>
      <w:r w:rsidRPr="00A60D88">
        <w:rPr>
          <w:rFonts w:ascii="Times New Roman" w:eastAsia="Lucida Sans Unicode" w:hAnsi="Times New Roman" w:cs="Mangal"/>
          <w:bCs/>
          <w:kern w:val="1"/>
          <w:sz w:val="24"/>
          <w:szCs w:val="24"/>
          <w:lang w:eastAsia="hi-IN" w:bidi="hi-IN"/>
        </w:rPr>
        <w:t>azonnal</w:t>
      </w:r>
    </w:p>
    <w:p w14:paraId="28D93577" w14:textId="77777777" w:rsidR="00B53CE5" w:rsidRPr="00C05724" w:rsidRDefault="00B53CE5" w:rsidP="00B53CE5">
      <w:pPr>
        <w:widowControl w:val="0"/>
        <w:suppressAutoHyphens/>
        <w:spacing w:after="0" w:line="240" w:lineRule="auto"/>
        <w:ind w:left="1701" w:right="850"/>
        <w:jc w:val="both"/>
        <w:outlineLvl w:val="0"/>
        <w:rPr>
          <w:rFonts w:ascii="Times New Roman" w:eastAsia="Lucida Sans Unicode" w:hAnsi="Times New Roman" w:cs="Mangal"/>
          <w:kern w:val="2"/>
          <w:sz w:val="24"/>
          <w:szCs w:val="24"/>
          <w:lang w:eastAsia="zh-CN" w:bidi="hi-IN"/>
        </w:rPr>
      </w:pPr>
    </w:p>
    <w:p w14:paraId="2FE4E761" w14:textId="77777777" w:rsidR="00B53CE5" w:rsidRPr="00C05724" w:rsidRDefault="00B53CE5" w:rsidP="00B53CE5">
      <w:pPr>
        <w:widowControl w:val="0"/>
        <w:suppressAutoHyphens/>
        <w:spacing w:after="0" w:line="240" w:lineRule="auto"/>
        <w:rPr>
          <w:rFonts w:ascii="Times New Roman" w:eastAsia="SimSun" w:hAnsi="Times New Roman" w:cs="Times New Roman"/>
          <w:bCs/>
          <w:kern w:val="1"/>
          <w:sz w:val="24"/>
          <w:szCs w:val="24"/>
          <w:lang w:eastAsia="zh-CN" w:bidi="en-US"/>
        </w:rPr>
      </w:pPr>
    </w:p>
    <w:p w14:paraId="7B8D4336" w14:textId="77777777" w:rsidR="00B53CE5" w:rsidRPr="00C05724" w:rsidRDefault="00B53CE5" w:rsidP="00B53CE5">
      <w:pPr>
        <w:widowControl w:val="0"/>
        <w:suppressAutoHyphens/>
        <w:spacing w:after="0" w:line="240" w:lineRule="auto"/>
        <w:ind w:left="1110" w:right="990"/>
        <w:jc w:val="both"/>
        <w:rPr>
          <w:rFonts w:ascii="Times New Roman" w:eastAsia="SimSun" w:hAnsi="Times New Roman" w:cs="Times New Roman"/>
          <w:bCs/>
          <w:kern w:val="1"/>
          <w:sz w:val="24"/>
          <w:szCs w:val="24"/>
          <w:lang w:eastAsia="zh-CN" w:bidi="en-US"/>
        </w:rPr>
      </w:pPr>
    </w:p>
    <w:p w14:paraId="755859B0" w14:textId="77777777" w:rsidR="00B53CE5" w:rsidRPr="00C05724" w:rsidRDefault="00B53CE5" w:rsidP="00B53CE5">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 xml:space="preserve">Bakó István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5975A481" w14:textId="77777777" w:rsidR="00B53CE5" w:rsidRPr="00C05724" w:rsidRDefault="00B53CE5" w:rsidP="00B53CE5">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1134D48A" w14:textId="77777777" w:rsidR="00B53CE5" w:rsidRPr="00C05724" w:rsidRDefault="00B53CE5" w:rsidP="00B53CE5">
      <w:pPr>
        <w:widowControl w:val="0"/>
        <w:suppressAutoHyphens/>
        <w:spacing w:after="0" w:line="240" w:lineRule="auto"/>
        <w:ind w:right="1134"/>
        <w:rPr>
          <w:rFonts w:ascii="Times New Roman" w:eastAsia="SimSun" w:hAnsi="Times New Roman" w:cs="Times New Roman"/>
          <w:kern w:val="1"/>
          <w:sz w:val="24"/>
          <w:szCs w:val="24"/>
          <w:lang w:eastAsia="zh-CN" w:bidi="hi-IN"/>
        </w:rPr>
      </w:pPr>
    </w:p>
    <w:p w14:paraId="32CA6649" w14:textId="77777777" w:rsidR="00B53CE5" w:rsidRPr="00C05724" w:rsidRDefault="00B53CE5" w:rsidP="00B53CE5">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19C2C22F" w14:textId="77777777" w:rsidR="00B53CE5" w:rsidRPr="00C05724" w:rsidRDefault="00B53CE5" w:rsidP="00B53CE5">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 xml:space="preserve">A kivonat </w:t>
      </w:r>
      <w:proofErr w:type="spellStart"/>
      <w:r w:rsidRPr="00C05724">
        <w:rPr>
          <w:rFonts w:ascii="Times New Roman" w:eastAsia="Tahoma" w:hAnsi="Times New Roman" w:cs="Times New Roman"/>
          <w:b/>
          <w:bCs/>
          <w:kern w:val="1"/>
          <w:sz w:val="24"/>
          <w:szCs w:val="24"/>
        </w:rPr>
        <w:t>hiteléül</w:t>
      </w:r>
      <w:proofErr w:type="spellEnd"/>
      <w:r w:rsidRPr="00C05724">
        <w:rPr>
          <w:rFonts w:ascii="Times New Roman" w:eastAsia="Tahoma" w:hAnsi="Times New Roman" w:cs="Times New Roman"/>
          <w:b/>
          <w:bCs/>
          <w:kern w:val="1"/>
          <w:sz w:val="24"/>
          <w:szCs w:val="24"/>
        </w:rPr>
        <w:t>:</w:t>
      </w:r>
    </w:p>
    <w:p w14:paraId="5FA0395F" w14:textId="77777777" w:rsidR="00B53CE5" w:rsidRPr="00C05724" w:rsidRDefault="00B53CE5" w:rsidP="00B53CE5">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201</w:t>
      </w:r>
      <w:r>
        <w:rPr>
          <w:rFonts w:ascii="Times New Roman" w:eastAsia="Tahoma" w:hAnsi="Times New Roman" w:cs="Times New Roman"/>
          <w:bCs/>
          <w:kern w:val="1"/>
          <w:sz w:val="24"/>
          <w:szCs w:val="24"/>
        </w:rPr>
        <w:t>9</w:t>
      </w:r>
      <w:r w:rsidRPr="00C05724">
        <w:rPr>
          <w:rFonts w:ascii="Times New Roman" w:eastAsia="Tahoma" w:hAnsi="Times New Roman" w:cs="Times New Roman"/>
          <w:bCs/>
          <w:kern w:val="1"/>
          <w:sz w:val="24"/>
          <w:szCs w:val="24"/>
        </w:rPr>
        <w:t xml:space="preserve">. </w:t>
      </w:r>
      <w:r>
        <w:rPr>
          <w:rFonts w:ascii="Times New Roman" w:eastAsia="Tahoma" w:hAnsi="Times New Roman" w:cs="Times New Roman"/>
          <w:bCs/>
          <w:kern w:val="1"/>
          <w:sz w:val="24"/>
          <w:szCs w:val="24"/>
        </w:rPr>
        <w:t>február 15.</w:t>
      </w:r>
    </w:p>
    <w:p w14:paraId="20C5E979" w14:textId="77777777" w:rsidR="00B53CE5" w:rsidRPr="00C05724" w:rsidRDefault="00B53CE5" w:rsidP="00B53CE5">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639A9960" w14:textId="77777777" w:rsidR="00B53CE5" w:rsidRPr="00C05724" w:rsidRDefault="00B53CE5" w:rsidP="00B53CE5">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3CFAF096" w14:textId="77777777" w:rsidR="00B53CE5" w:rsidRPr="00C05724" w:rsidRDefault="00B53CE5" w:rsidP="00B53CE5">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01EC75E0" w14:textId="77777777" w:rsidR="00B53CE5" w:rsidRPr="00C05724" w:rsidRDefault="00B53CE5" w:rsidP="00B53CE5">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6772BB82" w14:textId="77777777" w:rsidR="00B53CE5" w:rsidRPr="00C05724" w:rsidRDefault="00B53CE5" w:rsidP="00B53CE5">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37905FB8" w14:textId="77777777" w:rsidR="00B53CE5" w:rsidRDefault="00B53CE5" w:rsidP="00B53CE5">
      <w:pPr>
        <w:ind w:firstLine="708"/>
        <w:rPr>
          <w:rFonts w:ascii="Times New Roman" w:hAnsi="Times New Roman" w:cs="Times New Roman"/>
        </w:rPr>
      </w:pPr>
      <w:r w:rsidRPr="00C05724">
        <w:rPr>
          <w:rFonts w:ascii="Times New Roman" w:hAnsi="Times New Roman" w:cs="Times New Roman"/>
        </w:rPr>
        <w:t>jegyző</w:t>
      </w:r>
    </w:p>
    <w:p w14:paraId="38B4D921" w14:textId="77777777" w:rsidR="00B53CE5" w:rsidRDefault="00B53CE5" w:rsidP="00B53CE5">
      <w:pPr>
        <w:rPr>
          <w:rFonts w:ascii="Times New Roman" w:hAnsi="Times New Roman" w:cs="Times New Roman"/>
        </w:rPr>
      </w:pPr>
    </w:p>
    <w:p w14:paraId="0CFAA52D" w14:textId="77777777" w:rsidR="00B53CE5" w:rsidRPr="00F87111" w:rsidRDefault="00B53CE5" w:rsidP="00B53CE5">
      <w:pPr>
        <w:widowControl w:val="0"/>
        <w:suppressAutoHyphens/>
        <w:spacing w:before="120" w:after="0" w:line="240" w:lineRule="auto"/>
        <w:jc w:val="center"/>
        <w:rPr>
          <w:rFonts w:ascii="Times New Roman" w:eastAsia="Lucida Sans Unicode" w:hAnsi="Times New Roman" w:cs="Mangal"/>
          <w:b/>
          <w:kern w:val="1"/>
          <w:sz w:val="24"/>
          <w:szCs w:val="24"/>
          <w:lang w:eastAsia="hi-IN" w:bidi="hi-IN"/>
        </w:rPr>
      </w:pPr>
      <w:r w:rsidRPr="00F87111">
        <w:rPr>
          <w:rFonts w:ascii="Times New Roman" w:eastAsia="Lucida Sans Unicode" w:hAnsi="Times New Roman" w:cs="Mangal"/>
          <w:b/>
          <w:caps/>
          <w:kern w:val="1"/>
          <w:sz w:val="28"/>
          <w:szCs w:val="28"/>
          <w:lang w:eastAsia="hi-IN" w:bidi="hi-IN"/>
        </w:rPr>
        <w:t>KÖZSZOLGÁLTATÁSI SZERZŐDÉS</w:t>
      </w:r>
    </w:p>
    <w:p w14:paraId="069F6F31" w14:textId="77777777" w:rsidR="00B53CE5" w:rsidRPr="00F87111" w:rsidRDefault="00B53CE5" w:rsidP="00B53CE5">
      <w:pPr>
        <w:widowControl w:val="0"/>
        <w:suppressAutoHyphens/>
        <w:spacing w:after="0" w:line="240" w:lineRule="auto"/>
        <w:jc w:val="center"/>
        <w:rPr>
          <w:rFonts w:ascii="Times New Roman" w:eastAsia="Lucida Sans Unicode" w:hAnsi="Times New Roman" w:cs="Mangal"/>
          <w:b/>
          <w:kern w:val="1"/>
          <w:sz w:val="24"/>
          <w:szCs w:val="24"/>
          <w:lang w:eastAsia="hi-IN" w:bidi="hi-IN"/>
        </w:rPr>
      </w:pPr>
      <w:r w:rsidRPr="00F87111">
        <w:rPr>
          <w:rFonts w:ascii="Times New Roman" w:eastAsia="Lucida Sans Unicode" w:hAnsi="Times New Roman" w:cs="Mangal"/>
          <w:b/>
          <w:kern w:val="1"/>
          <w:sz w:val="24"/>
          <w:szCs w:val="24"/>
          <w:lang w:eastAsia="hi-IN" w:bidi="hi-IN"/>
        </w:rPr>
        <w:t>gyermek- és diákétkeztetés ellátására</w:t>
      </w:r>
    </w:p>
    <w:p w14:paraId="2D7954FD" w14:textId="77777777" w:rsidR="00B53CE5" w:rsidRPr="00F87111" w:rsidRDefault="00B53CE5" w:rsidP="00B53CE5">
      <w:pPr>
        <w:widowControl w:val="0"/>
        <w:suppressAutoHyphens/>
        <w:spacing w:after="0" w:line="240" w:lineRule="auto"/>
        <w:jc w:val="center"/>
        <w:rPr>
          <w:rFonts w:ascii="Times New Roman" w:eastAsia="Lucida Sans Unicode" w:hAnsi="Times New Roman" w:cs="Mangal"/>
          <w:kern w:val="1"/>
          <w:sz w:val="24"/>
          <w:szCs w:val="24"/>
          <w:lang w:eastAsia="hi-IN" w:bidi="hi-IN"/>
        </w:rPr>
      </w:pPr>
      <w:r w:rsidRPr="00F87111">
        <w:rPr>
          <w:rFonts w:ascii="Times New Roman" w:eastAsia="Lucida Sans Unicode" w:hAnsi="Times New Roman" w:cs="Mangal"/>
          <w:b/>
          <w:kern w:val="1"/>
          <w:sz w:val="24"/>
          <w:szCs w:val="24"/>
          <w:lang w:eastAsia="hi-IN" w:bidi="hi-IN"/>
        </w:rPr>
        <w:t>1. számú módosítása</w:t>
      </w:r>
    </w:p>
    <w:p w14:paraId="22BE2B81" w14:textId="77777777" w:rsidR="00B53CE5" w:rsidRPr="00F87111" w:rsidRDefault="00B53CE5" w:rsidP="00B53CE5">
      <w:pPr>
        <w:widowControl w:val="0"/>
        <w:suppressAutoHyphens/>
        <w:spacing w:after="0" w:line="264" w:lineRule="auto"/>
        <w:rPr>
          <w:rFonts w:ascii="Times New Roman" w:eastAsia="Lucida Sans Unicode" w:hAnsi="Times New Roman" w:cs="Mangal"/>
          <w:kern w:val="1"/>
          <w:sz w:val="24"/>
          <w:szCs w:val="24"/>
          <w:lang w:eastAsia="hi-IN" w:bidi="hi-IN"/>
        </w:rPr>
      </w:pPr>
    </w:p>
    <w:p w14:paraId="7497B32D" w14:textId="77777777" w:rsidR="00B53CE5" w:rsidRPr="00F87111" w:rsidRDefault="00B53CE5" w:rsidP="00B53CE5">
      <w:pPr>
        <w:widowControl w:val="0"/>
        <w:suppressAutoHyphens/>
        <w:spacing w:after="0" w:line="264" w:lineRule="auto"/>
        <w:rPr>
          <w:rFonts w:ascii="Times New Roman" w:eastAsia="Lucida Sans Unicode" w:hAnsi="Times New Roman" w:cs="Mangal"/>
          <w:kern w:val="1"/>
          <w:sz w:val="24"/>
          <w:szCs w:val="24"/>
          <w:lang w:eastAsia="hi-IN" w:bidi="hi-IN"/>
        </w:rPr>
      </w:pPr>
      <w:r w:rsidRPr="00F87111">
        <w:rPr>
          <w:rFonts w:ascii="Times New Roman" w:eastAsia="Lucida Sans Unicode" w:hAnsi="Times New Roman" w:cs="Mangal"/>
          <w:kern w:val="1"/>
          <w:sz w:val="24"/>
          <w:szCs w:val="24"/>
          <w:lang w:eastAsia="hi-IN" w:bidi="hi-IN"/>
        </w:rPr>
        <w:t>amely létrejött egyrészről</w:t>
      </w:r>
    </w:p>
    <w:p w14:paraId="7AC1B1D7" w14:textId="77777777" w:rsidR="00B53CE5" w:rsidRPr="00F87111" w:rsidRDefault="00B53CE5" w:rsidP="00B53CE5">
      <w:pPr>
        <w:widowControl w:val="0"/>
        <w:suppressAutoHyphens/>
        <w:spacing w:after="0" w:line="264" w:lineRule="auto"/>
        <w:rPr>
          <w:rFonts w:ascii="Times New Roman" w:eastAsia="Lucida Sans Unicode" w:hAnsi="Times New Roman" w:cs="Mangal"/>
          <w:kern w:val="1"/>
          <w:sz w:val="24"/>
          <w:szCs w:val="24"/>
          <w:lang w:eastAsia="hi-IN" w:bidi="hi-IN"/>
        </w:rPr>
      </w:pPr>
    </w:p>
    <w:p w14:paraId="73D085E8" w14:textId="77777777" w:rsidR="00B53CE5" w:rsidRPr="00F87111" w:rsidRDefault="00B53CE5" w:rsidP="00B53CE5">
      <w:pPr>
        <w:widowControl w:val="0"/>
        <w:suppressAutoHyphens/>
        <w:spacing w:after="0" w:line="264" w:lineRule="auto"/>
        <w:rPr>
          <w:rFonts w:ascii="Times New Roman" w:eastAsia="Lucida Sans Unicode" w:hAnsi="Times New Roman" w:cs="Mangal"/>
          <w:kern w:val="1"/>
          <w:sz w:val="24"/>
          <w:szCs w:val="24"/>
          <w:lang w:eastAsia="hi-IN" w:bidi="hi-IN"/>
        </w:rPr>
      </w:pPr>
      <w:r w:rsidRPr="00F87111">
        <w:rPr>
          <w:rFonts w:ascii="Times New Roman" w:eastAsia="Lucida Sans Unicode" w:hAnsi="Times New Roman" w:cs="Mangal"/>
          <w:b/>
          <w:bCs/>
          <w:kern w:val="1"/>
          <w:sz w:val="24"/>
          <w:szCs w:val="24"/>
          <w:lang w:eastAsia="hi-IN" w:bidi="hi-IN"/>
        </w:rPr>
        <w:t>Derecske Város Önkormányzata</w:t>
      </w:r>
    </w:p>
    <w:p w14:paraId="21ADF86A" w14:textId="77777777" w:rsidR="00B53CE5" w:rsidRPr="00F87111" w:rsidRDefault="00B53CE5" w:rsidP="00B53CE5">
      <w:pPr>
        <w:widowControl w:val="0"/>
        <w:suppressAutoHyphens/>
        <w:spacing w:after="0" w:line="264" w:lineRule="auto"/>
        <w:rPr>
          <w:rFonts w:ascii="Times New Roman" w:eastAsia="Lucida Sans Unicode" w:hAnsi="Times New Roman" w:cs="Mangal"/>
          <w:kern w:val="1"/>
          <w:sz w:val="24"/>
          <w:szCs w:val="24"/>
          <w:lang w:eastAsia="hi-IN" w:bidi="hi-IN"/>
        </w:rPr>
      </w:pPr>
      <w:r w:rsidRPr="00F87111">
        <w:rPr>
          <w:rFonts w:ascii="Times New Roman" w:eastAsia="Lucida Sans Unicode" w:hAnsi="Times New Roman" w:cs="Mangal"/>
          <w:kern w:val="1"/>
          <w:sz w:val="24"/>
          <w:szCs w:val="24"/>
          <w:lang w:eastAsia="hi-IN" w:bidi="hi-IN"/>
        </w:rPr>
        <w:t>székhelye: 4130 Derecske, Köztársaság út 87.</w:t>
      </w:r>
    </w:p>
    <w:p w14:paraId="2A1FB9F9" w14:textId="77777777" w:rsidR="00B53CE5" w:rsidRPr="00F87111" w:rsidRDefault="00B53CE5" w:rsidP="00B53CE5">
      <w:pPr>
        <w:widowControl w:val="0"/>
        <w:suppressAutoHyphens/>
        <w:spacing w:after="0" w:line="264" w:lineRule="auto"/>
        <w:rPr>
          <w:rFonts w:ascii="Times New Roman" w:eastAsia="Lucida Sans Unicode" w:hAnsi="Times New Roman" w:cs="Mangal"/>
          <w:kern w:val="1"/>
          <w:sz w:val="24"/>
          <w:szCs w:val="24"/>
          <w:lang w:eastAsia="hi-IN" w:bidi="hi-IN"/>
        </w:rPr>
      </w:pPr>
      <w:r w:rsidRPr="00F87111">
        <w:rPr>
          <w:rFonts w:ascii="Times New Roman" w:eastAsia="Lucida Sans Unicode" w:hAnsi="Times New Roman" w:cs="Mangal"/>
          <w:kern w:val="1"/>
          <w:sz w:val="24"/>
          <w:szCs w:val="24"/>
          <w:lang w:eastAsia="hi-IN" w:bidi="hi-IN"/>
        </w:rPr>
        <w:t>adószám: 15728427-2-09</w:t>
      </w:r>
    </w:p>
    <w:p w14:paraId="1E2E5987" w14:textId="77777777" w:rsidR="00B53CE5" w:rsidRPr="00F87111" w:rsidRDefault="00B53CE5" w:rsidP="00B53CE5">
      <w:pPr>
        <w:widowControl w:val="0"/>
        <w:suppressAutoHyphens/>
        <w:spacing w:after="0" w:line="264" w:lineRule="auto"/>
        <w:rPr>
          <w:rFonts w:ascii="Times New Roman" w:eastAsia="Lucida Sans Unicode" w:hAnsi="Times New Roman" w:cs="Mangal"/>
          <w:kern w:val="1"/>
          <w:sz w:val="24"/>
          <w:szCs w:val="24"/>
          <w:lang w:eastAsia="hi-IN" w:bidi="hi-IN"/>
        </w:rPr>
      </w:pPr>
      <w:r w:rsidRPr="00F87111">
        <w:rPr>
          <w:rFonts w:ascii="Times New Roman" w:eastAsia="Lucida Sans Unicode" w:hAnsi="Times New Roman" w:cs="Mangal"/>
          <w:kern w:val="1"/>
          <w:sz w:val="24"/>
          <w:szCs w:val="24"/>
          <w:lang w:eastAsia="hi-IN" w:bidi="hi-IN"/>
        </w:rPr>
        <w:t>számlavezető pénzintézet: OTP Bank Nyrt.</w:t>
      </w:r>
    </w:p>
    <w:p w14:paraId="732D623D" w14:textId="77777777" w:rsidR="00B53CE5" w:rsidRPr="00F87111" w:rsidRDefault="00B53CE5" w:rsidP="00B53CE5">
      <w:pPr>
        <w:widowControl w:val="0"/>
        <w:suppressAutoHyphens/>
        <w:spacing w:after="0" w:line="264" w:lineRule="auto"/>
        <w:rPr>
          <w:rFonts w:ascii="Times New Roman" w:eastAsia="Lucida Sans Unicode" w:hAnsi="Times New Roman" w:cs="Mangal"/>
          <w:kern w:val="1"/>
          <w:sz w:val="24"/>
          <w:szCs w:val="24"/>
          <w:lang w:eastAsia="hi-IN" w:bidi="hi-IN"/>
        </w:rPr>
      </w:pPr>
      <w:r w:rsidRPr="00F87111">
        <w:rPr>
          <w:rFonts w:ascii="Times New Roman" w:eastAsia="Lucida Sans Unicode" w:hAnsi="Times New Roman" w:cs="Mangal"/>
          <w:kern w:val="1"/>
          <w:sz w:val="24"/>
          <w:szCs w:val="24"/>
          <w:lang w:eastAsia="hi-IN" w:bidi="hi-IN"/>
        </w:rPr>
        <w:t>pénzforgalmi jelzőszám: 11738118-15372985-00000000</w:t>
      </w:r>
    </w:p>
    <w:p w14:paraId="2F1EA1F7" w14:textId="77777777" w:rsidR="00B53CE5" w:rsidRPr="00F87111" w:rsidRDefault="00B53CE5" w:rsidP="00B53CE5">
      <w:pPr>
        <w:widowControl w:val="0"/>
        <w:suppressAutoHyphens/>
        <w:spacing w:after="0" w:line="264" w:lineRule="auto"/>
        <w:rPr>
          <w:rFonts w:ascii="Times New Roman" w:eastAsia="Lucida Sans Unicode" w:hAnsi="Times New Roman" w:cs="Mangal"/>
          <w:kern w:val="1"/>
          <w:sz w:val="24"/>
          <w:szCs w:val="24"/>
          <w:lang w:eastAsia="hi-IN" w:bidi="hi-IN"/>
        </w:rPr>
      </w:pPr>
      <w:r w:rsidRPr="00F87111">
        <w:rPr>
          <w:rFonts w:ascii="Times New Roman" w:eastAsia="Lucida Sans Unicode" w:hAnsi="Times New Roman" w:cs="Mangal"/>
          <w:kern w:val="1"/>
          <w:sz w:val="24"/>
          <w:szCs w:val="24"/>
          <w:lang w:eastAsia="hi-IN" w:bidi="hi-IN"/>
        </w:rPr>
        <w:t xml:space="preserve">képviseli: Bakó István polgármester </w:t>
      </w:r>
    </w:p>
    <w:p w14:paraId="45385879" w14:textId="77777777" w:rsidR="00B53CE5" w:rsidRPr="00F87111" w:rsidRDefault="00B53CE5" w:rsidP="00B53CE5">
      <w:pPr>
        <w:widowControl w:val="0"/>
        <w:suppressAutoHyphens/>
        <w:spacing w:after="0" w:line="264" w:lineRule="auto"/>
        <w:rPr>
          <w:rFonts w:ascii="Times New Roman" w:eastAsia="Lucida Sans Unicode" w:hAnsi="Times New Roman" w:cs="Mangal"/>
          <w:kern w:val="1"/>
          <w:sz w:val="24"/>
          <w:szCs w:val="24"/>
          <w:lang w:eastAsia="hi-IN" w:bidi="hi-IN"/>
        </w:rPr>
      </w:pPr>
      <w:r w:rsidRPr="00F87111">
        <w:rPr>
          <w:rFonts w:ascii="Times New Roman" w:eastAsia="Lucida Sans Unicode" w:hAnsi="Times New Roman" w:cs="Mangal"/>
          <w:kern w:val="1"/>
          <w:sz w:val="24"/>
          <w:szCs w:val="24"/>
          <w:lang w:eastAsia="hi-IN" w:bidi="hi-IN"/>
        </w:rPr>
        <w:t xml:space="preserve">mint Megrendelő (a továbbiakban: </w:t>
      </w:r>
      <w:r w:rsidRPr="00F87111">
        <w:rPr>
          <w:rFonts w:ascii="Times New Roman" w:eastAsia="Lucida Sans Unicode" w:hAnsi="Times New Roman" w:cs="Mangal"/>
          <w:b/>
          <w:bCs/>
          <w:kern w:val="1"/>
          <w:sz w:val="24"/>
          <w:szCs w:val="24"/>
          <w:lang w:eastAsia="hi-IN" w:bidi="hi-IN"/>
        </w:rPr>
        <w:t>Megrendelő</w:t>
      </w:r>
      <w:r w:rsidRPr="00F87111">
        <w:rPr>
          <w:rFonts w:ascii="Times New Roman" w:eastAsia="Lucida Sans Unicode" w:hAnsi="Times New Roman" w:cs="Mangal"/>
          <w:kern w:val="1"/>
          <w:sz w:val="24"/>
          <w:szCs w:val="24"/>
          <w:lang w:eastAsia="hi-IN" w:bidi="hi-IN"/>
        </w:rPr>
        <w:t>)</w:t>
      </w:r>
    </w:p>
    <w:p w14:paraId="1DA6E856" w14:textId="77777777" w:rsidR="00B53CE5" w:rsidRPr="00F87111" w:rsidRDefault="00B53CE5" w:rsidP="00B53CE5">
      <w:pPr>
        <w:widowControl w:val="0"/>
        <w:suppressAutoHyphens/>
        <w:spacing w:after="0" w:line="264" w:lineRule="auto"/>
        <w:rPr>
          <w:rFonts w:ascii="Times New Roman" w:eastAsia="Lucida Sans Unicode" w:hAnsi="Times New Roman" w:cs="Mangal"/>
          <w:kern w:val="1"/>
          <w:sz w:val="24"/>
          <w:szCs w:val="24"/>
          <w:lang w:eastAsia="hi-IN" w:bidi="hi-IN"/>
        </w:rPr>
      </w:pPr>
    </w:p>
    <w:p w14:paraId="272BDE92" w14:textId="77777777" w:rsidR="00B53CE5" w:rsidRPr="00F87111" w:rsidRDefault="00B53CE5" w:rsidP="00B53CE5">
      <w:pPr>
        <w:widowControl w:val="0"/>
        <w:suppressAutoHyphens/>
        <w:spacing w:after="0" w:line="264" w:lineRule="auto"/>
        <w:rPr>
          <w:rFonts w:ascii="Times New Roman" w:eastAsia="Lucida Sans Unicode" w:hAnsi="Times New Roman" w:cs="Mangal"/>
          <w:kern w:val="1"/>
          <w:sz w:val="24"/>
          <w:szCs w:val="24"/>
          <w:lang w:eastAsia="hi-IN" w:bidi="hi-IN"/>
        </w:rPr>
      </w:pPr>
      <w:r w:rsidRPr="00F87111">
        <w:rPr>
          <w:rFonts w:ascii="Times New Roman" w:eastAsia="Lucida Sans Unicode" w:hAnsi="Times New Roman" w:cs="Mangal"/>
          <w:kern w:val="1"/>
          <w:sz w:val="24"/>
          <w:szCs w:val="24"/>
          <w:lang w:eastAsia="hi-IN" w:bidi="hi-IN"/>
        </w:rPr>
        <w:t>másrészről a</w:t>
      </w:r>
    </w:p>
    <w:p w14:paraId="59064AC6" w14:textId="77777777" w:rsidR="00B53CE5" w:rsidRPr="00F87111" w:rsidRDefault="00B53CE5" w:rsidP="00B53CE5">
      <w:pPr>
        <w:widowControl w:val="0"/>
        <w:suppressAutoHyphens/>
        <w:spacing w:after="0" w:line="264" w:lineRule="auto"/>
        <w:rPr>
          <w:rFonts w:ascii="Times New Roman" w:eastAsia="Lucida Sans Unicode" w:hAnsi="Times New Roman" w:cs="Mangal"/>
          <w:kern w:val="1"/>
          <w:sz w:val="24"/>
          <w:szCs w:val="24"/>
          <w:lang w:eastAsia="hi-IN" w:bidi="hi-IN"/>
        </w:rPr>
      </w:pPr>
    </w:p>
    <w:p w14:paraId="616F6F8F" w14:textId="77777777" w:rsidR="00B53CE5" w:rsidRPr="00F87111" w:rsidRDefault="00B53CE5" w:rsidP="00B53CE5">
      <w:pPr>
        <w:widowControl w:val="0"/>
        <w:suppressAutoHyphens/>
        <w:spacing w:after="0" w:line="264" w:lineRule="auto"/>
        <w:rPr>
          <w:rFonts w:ascii="Times New Roman" w:eastAsia="Lucida Sans Unicode" w:hAnsi="Times New Roman" w:cs="Mangal"/>
          <w:kern w:val="1"/>
          <w:sz w:val="24"/>
          <w:szCs w:val="24"/>
          <w:lang w:eastAsia="hi-IN" w:bidi="hi-IN"/>
        </w:rPr>
      </w:pPr>
      <w:proofErr w:type="spellStart"/>
      <w:r w:rsidRPr="00F87111">
        <w:rPr>
          <w:rFonts w:ascii="Times New Roman" w:eastAsia="Lucida Sans Unicode" w:hAnsi="Times New Roman" w:cs="Mangal"/>
          <w:b/>
          <w:kern w:val="1"/>
          <w:sz w:val="24"/>
          <w:szCs w:val="24"/>
          <w:lang w:eastAsia="hi-IN" w:bidi="hi-IN"/>
        </w:rPr>
        <w:t>Derecskei</w:t>
      </w:r>
      <w:proofErr w:type="spellEnd"/>
      <w:r w:rsidRPr="00F87111">
        <w:rPr>
          <w:rFonts w:ascii="Times New Roman" w:eastAsia="Lucida Sans Unicode" w:hAnsi="Times New Roman" w:cs="Mangal"/>
          <w:b/>
          <w:kern w:val="1"/>
          <w:sz w:val="24"/>
          <w:szCs w:val="24"/>
          <w:lang w:eastAsia="hi-IN" w:bidi="hi-IN"/>
        </w:rPr>
        <w:t xml:space="preserve"> Városgazdálkodási Nonprofit Kft. </w:t>
      </w:r>
    </w:p>
    <w:p w14:paraId="0B17B4CB" w14:textId="77777777" w:rsidR="00B53CE5" w:rsidRPr="00F87111" w:rsidRDefault="00B53CE5" w:rsidP="00B53CE5">
      <w:pPr>
        <w:widowControl w:val="0"/>
        <w:suppressAutoHyphens/>
        <w:spacing w:after="0" w:line="264" w:lineRule="auto"/>
        <w:rPr>
          <w:rFonts w:ascii="Times New Roman" w:eastAsia="Lucida Sans Unicode" w:hAnsi="Times New Roman" w:cs="Mangal"/>
          <w:kern w:val="1"/>
          <w:sz w:val="24"/>
          <w:szCs w:val="24"/>
          <w:lang w:eastAsia="hi-IN" w:bidi="hi-IN"/>
        </w:rPr>
      </w:pPr>
      <w:r w:rsidRPr="00F87111">
        <w:rPr>
          <w:rFonts w:ascii="Times New Roman" w:eastAsia="Lucida Sans Unicode" w:hAnsi="Times New Roman" w:cs="Mangal"/>
          <w:kern w:val="1"/>
          <w:sz w:val="24"/>
          <w:szCs w:val="24"/>
          <w:lang w:eastAsia="hi-IN" w:bidi="hi-IN"/>
        </w:rPr>
        <w:t xml:space="preserve">székhelye: 4130 Derecske, Köztársaság út 90. </w:t>
      </w:r>
    </w:p>
    <w:p w14:paraId="277F7C2E" w14:textId="77777777" w:rsidR="00B53CE5" w:rsidRPr="00F87111" w:rsidRDefault="00B53CE5" w:rsidP="00B53CE5">
      <w:pPr>
        <w:widowControl w:val="0"/>
        <w:suppressAutoHyphens/>
        <w:spacing w:after="0" w:line="264" w:lineRule="auto"/>
        <w:rPr>
          <w:rFonts w:ascii="Times New Roman" w:eastAsia="Lucida Sans Unicode" w:hAnsi="Times New Roman" w:cs="Mangal"/>
          <w:kern w:val="1"/>
          <w:sz w:val="24"/>
          <w:szCs w:val="24"/>
          <w:lang w:eastAsia="hi-IN" w:bidi="hi-IN"/>
        </w:rPr>
      </w:pPr>
      <w:r w:rsidRPr="00F87111">
        <w:rPr>
          <w:rFonts w:ascii="Times New Roman" w:eastAsia="Lucida Sans Unicode" w:hAnsi="Times New Roman" w:cs="Mangal"/>
          <w:kern w:val="1"/>
          <w:sz w:val="24"/>
          <w:szCs w:val="24"/>
          <w:lang w:eastAsia="hi-IN" w:bidi="hi-IN"/>
        </w:rPr>
        <w:t>cégjegyzékszám: 09-09-017153</w:t>
      </w:r>
    </w:p>
    <w:p w14:paraId="60CBBF89" w14:textId="77777777" w:rsidR="00B53CE5" w:rsidRPr="00F87111" w:rsidRDefault="00B53CE5" w:rsidP="00B53CE5">
      <w:pPr>
        <w:widowControl w:val="0"/>
        <w:suppressAutoHyphens/>
        <w:spacing w:after="0" w:line="264" w:lineRule="auto"/>
        <w:rPr>
          <w:rFonts w:ascii="Times New Roman" w:eastAsia="Lucida Sans Unicode" w:hAnsi="Times New Roman" w:cs="Mangal"/>
          <w:kern w:val="1"/>
          <w:sz w:val="24"/>
          <w:szCs w:val="24"/>
          <w:lang w:eastAsia="hi-IN" w:bidi="hi-IN"/>
        </w:rPr>
      </w:pPr>
      <w:r w:rsidRPr="00F87111">
        <w:rPr>
          <w:rFonts w:ascii="Times New Roman" w:eastAsia="Lucida Sans Unicode" w:hAnsi="Times New Roman" w:cs="Mangal"/>
          <w:kern w:val="1"/>
          <w:sz w:val="24"/>
          <w:szCs w:val="24"/>
          <w:lang w:eastAsia="hi-IN" w:bidi="hi-IN"/>
        </w:rPr>
        <w:t>adószám: 18552825-2-09</w:t>
      </w:r>
    </w:p>
    <w:p w14:paraId="037FC7E9" w14:textId="77777777" w:rsidR="00B53CE5" w:rsidRPr="00F87111" w:rsidRDefault="00B53CE5" w:rsidP="00B53CE5">
      <w:pPr>
        <w:widowControl w:val="0"/>
        <w:suppressAutoHyphens/>
        <w:spacing w:after="0" w:line="264" w:lineRule="auto"/>
        <w:rPr>
          <w:rFonts w:ascii="Times New Roman" w:eastAsia="Lucida Sans Unicode" w:hAnsi="Times New Roman" w:cs="Mangal"/>
          <w:kern w:val="1"/>
          <w:sz w:val="24"/>
          <w:szCs w:val="24"/>
          <w:lang w:eastAsia="hi-IN" w:bidi="hi-IN"/>
        </w:rPr>
      </w:pPr>
      <w:r w:rsidRPr="00F87111">
        <w:rPr>
          <w:rFonts w:ascii="Times New Roman" w:eastAsia="Lucida Sans Unicode" w:hAnsi="Times New Roman" w:cs="Mangal"/>
          <w:kern w:val="1"/>
          <w:sz w:val="24"/>
          <w:szCs w:val="24"/>
          <w:lang w:eastAsia="hi-IN" w:bidi="hi-IN"/>
        </w:rPr>
        <w:t>számlavezető pénzintézet: OTP Bank Nyrt.</w:t>
      </w:r>
    </w:p>
    <w:p w14:paraId="5824E0A7" w14:textId="77777777" w:rsidR="00B53CE5" w:rsidRPr="00F87111" w:rsidRDefault="00B53CE5" w:rsidP="00B53CE5">
      <w:pPr>
        <w:widowControl w:val="0"/>
        <w:suppressAutoHyphens/>
        <w:spacing w:after="0" w:line="264" w:lineRule="auto"/>
        <w:rPr>
          <w:rFonts w:ascii="Times New Roman" w:eastAsia="Lucida Sans Unicode" w:hAnsi="Times New Roman" w:cs="Mangal"/>
          <w:kern w:val="1"/>
          <w:sz w:val="24"/>
          <w:szCs w:val="24"/>
          <w:lang w:eastAsia="hi-IN" w:bidi="hi-IN"/>
        </w:rPr>
      </w:pPr>
      <w:r w:rsidRPr="00F87111">
        <w:rPr>
          <w:rFonts w:ascii="Times New Roman" w:eastAsia="Lucida Sans Unicode" w:hAnsi="Times New Roman" w:cs="Mangal"/>
          <w:kern w:val="1"/>
          <w:sz w:val="24"/>
          <w:szCs w:val="24"/>
          <w:lang w:eastAsia="hi-IN" w:bidi="hi-IN"/>
        </w:rPr>
        <w:t>pénzforgalmi jelzőszám: 11738118-20020464-00000000</w:t>
      </w:r>
    </w:p>
    <w:p w14:paraId="19CB4A8D" w14:textId="77777777" w:rsidR="00B53CE5" w:rsidRPr="00F87111" w:rsidRDefault="00B53CE5" w:rsidP="00B53CE5">
      <w:pPr>
        <w:widowControl w:val="0"/>
        <w:suppressAutoHyphens/>
        <w:spacing w:after="0" w:line="264" w:lineRule="auto"/>
        <w:rPr>
          <w:rFonts w:ascii="Times New Roman" w:eastAsia="Lucida Sans Unicode" w:hAnsi="Times New Roman" w:cs="Mangal"/>
          <w:kern w:val="1"/>
          <w:sz w:val="24"/>
          <w:szCs w:val="24"/>
          <w:lang w:eastAsia="hi-IN" w:bidi="hi-IN"/>
        </w:rPr>
      </w:pPr>
      <w:r w:rsidRPr="00F87111">
        <w:rPr>
          <w:rFonts w:ascii="Times New Roman" w:eastAsia="Lucida Sans Unicode" w:hAnsi="Times New Roman" w:cs="Mangal"/>
          <w:kern w:val="1"/>
          <w:sz w:val="24"/>
          <w:szCs w:val="24"/>
          <w:lang w:eastAsia="hi-IN" w:bidi="hi-IN"/>
        </w:rPr>
        <w:t>képviseli: Végső Zoltán ügyvezető</w:t>
      </w:r>
    </w:p>
    <w:p w14:paraId="26F7BB92" w14:textId="77777777" w:rsidR="00B53CE5" w:rsidRPr="00F87111" w:rsidRDefault="00B53CE5" w:rsidP="00B53CE5">
      <w:pPr>
        <w:widowControl w:val="0"/>
        <w:suppressAutoHyphens/>
        <w:spacing w:after="0" w:line="264" w:lineRule="auto"/>
        <w:rPr>
          <w:rFonts w:ascii="Times New Roman" w:eastAsia="Lucida Sans Unicode" w:hAnsi="Times New Roman" w:cs="Mangal"/>
          <w:kern w:val="1"/>
          <w:sz w:val="24"/>
          <w:szCs w:val="24"/>
          <w:lang w:eastAsia="hi-IN" w:bidi="hi-IN"/>
        </w:rPr>
      </w:pPr>
      <w:r w:rsidRPr="00F87111">
        <w:rPr>
          <w:rFonts w:ascii="Times New Roman" w:eastAsia="Lucida Sans Unicode" w:hAnsi="Times New Roman" w:cs="Mangal"/>
          <w:kern w:val="1"/>
          <w:sz w:val="24"/>
          <w:szCs w:val="24"/>
          <w:lang w:eastAsia="hi-IN" w:bidi="hi-IN"/>
        </w:rPr>
        <w:t xml:space="preserve">mint Közszolgáltató (a továbbiakban: </w:t>
      </w:r>
      <w:r w:rsidRPr="00F87111">
        <w:rPr>
          <w:rFonts w:ascii="Times New Roman" w:eastAsia="Lucida Sans Unicode" w:hAnsi="Times New Roman" w:cs="Mangal"/>
          <w:b/>
          <w:bCs/>
          <w:kern w:val="1"/>
          <w:sz w:val="24"/>
          <w:szCs w:val="24"/>
          <w:lang w:eastAsia="hi-IN" w:bidi="hi-IN"/>
        </w:rPr>
        <w:t>Közszolgáltató</w:t>
      </w:r>
      <w:r w:rsidRPr="00F87111">
        <w:rPr>
          <w:rFonts w:ascii="Times New Roman" w:eastAsia="Lucida Sans Unicode" w:hAnsi="Times New Roman" w:cs="Mangal"/>
          <w:kern w:val="1"/>
          <w:sz w:val="24"/>
          <w:szCs w:val="24"/>
          <w:lang w:eastAsia="hi-IN" w:bidi="hi-IN"/>
        </w:rPr>
        <w:t>)</w:t>
      </w:r>
    </w:p>
    <w:p w14:paraId="08E39A4C" w14:textId="77777777" w:rsidR="00B53CE5" w:rsidRPr="00F87111" w:rsidRDefault="00B53CE5" w:rsidP="00B53CE5">
      <w:pPr>
        <w:widowControl w:val="0"/>
        <w:tabs>
          <w:tab w:val="left" w:pos="360"/>
        </w:tabs>
        <w:suppressAutoHyphens/>
        <w:spacing w:after="0" w:line="264" w:lineRule="auto"/>
        <w:rPr>
          <w:rFonts w:ascii="Times New Roman" w:eastAsia="Lucida Sans Unicode" w:hAnsi="Times New Roman" w:cs="Mangal"/>
          <w:kern w:val="1"/>
          <w:sz w:val="24"/>
          <w:szCs w:val="24"/>
          <w:lang w:eastAsia="hi-IN" w:bidi="hi-IN"/>
        </w:rPr>
      </w:pPr>
    </w:p>
    <w:p w14:paraId="1EA30950" w14:textId="77777777" w:rsidR="00B53CE5" w:rsidRPr="00F87111" w:rsidRDefault="00B53CE5" w:rsidP="00B53CE5">
      <w:pPr>
        <w:widowControl w:val="0"/>
        <w:tabs>
          <w:tab w:val="left" w:pos="360"/>
        </w:tabs>
        <w:suppressAutoHyphens/>
        <w:spacing w:after="0" w:line="264" w:lineRule="auto"/>
        <w:rPr>
          <w:rFonts w:ascii="Times New Roman" w:eastAsia="Lucida Sans Unicode" w:hAnsi="Times New Roman" w:cs="Mangal"/>
          <w:b/>
          <w:kern w:val="1"/>
          <w:sz w:val="24"/>
          <w:szCs w:val="24"/>
          <w:lang w:eastAsia="hi-IN" w:bidi="hi-IN"/>
        </w:rPr>
      </w:pPr>
      <w:r w:rsidRPr="00F87111">
        <w:rPr>
          <w:rFonts w:ascii="Times New Roman" w:eastAsia="Lucida Sans Unicode" w:hAnsi="Times New Roman" w:cs="Mangal"/>
          <w:kern w:val="1"/>
          <w:sz w:val="24"/>
          <w:szCs w:val="24"/>
          <w:lang w:eastAsia="hi-IN" w:bidi="hi-IN"/>
        </w:rPr>
        <w:t xml:space="preserve">- a továbbiakban együttesen: </w:t>
      </w:r>
      <w:r w:rsidRPr="00F87111">
        <w:rPr>
          <w:rFonts w:ascii="Times New Roman" w:eastAsia="Lucida Sans Unicode" w:hAnsi="Times New Roman" w:cs="Mangal"/>
          <w:b/>
          <w:bCs/>
          <w:kern w:val="1"/>
          <w:sz w:val="24"/>
          <w:szCs w:val="24"/>
          <w:lang w:eastAsia="hi-IN" w:bidi="hi-IN"/>
        </w:rPr>
        <w:t>Felek</w:t>
      </w:r>
      <w:r w:rsidRPr="00F87111">
        <w:rPr>
          <w:rFonts w:ascii="Times New Roman" w:eastAsia="Lucida Sans Unicode" w:hAnsi="Times New Roman" w:cs="Mangal"/>
          <w:kern w:val="1"/>
          <w:sz w:val="24"/>
          <w:szCs w:val="24"/>
          <w:lang w:eastAsia="hi-IN" w:bidi="hi-IN"/>
        </w:rPr>
        <w:t xml:space="preserve"> - között az alulírott helyen és napon, az alábbi feltételek szerint:</w:t>
      </w:r>
    </w:p>
    <w:p w14:paraId="6FA90246" w14:textId="77777777" w:rsidR="00B53CE5" w:rsidRPr="00F87111" w:rsidRDefault="00B53CE5" w:rsidP="00B53CE5">
      <w:pPr>
        <w:widowControl w:val="0"/>
        <w:tabs>
          <w:tab w:val="left" w:pos="360"/>
        </w:tabs>
        <w:suppressAutoHyphens/>
        <w:spacing w:after="0" w:line="264" w:lineRule="auto"/>
        <w:rPr>
          <w:rFonts w:ascii="Times New Roman" w:eastAsia="Lucida Sans Unicode" w:hAnsi="Times New Roman" w:cs="Mangal"/>
          <w:b/>
          <w:kern w:val="1"/>
          <w:sz w:val="24"/>
          <w:szCs w:val="24"/>
          <w:lang w:eastAsia="hi-IN" w:bidi="hi-IN"/>
        </w:rPr>
      </w:pPr>
    </w:p>
    <w:p w14:paraId="41C92AD2" w14:textId="77777777" w:rsidR="00B53CE5" w:rsidRPr="00F87111" w:rsidRDefault="00B53CE5" w:rsidP="00C57C70">
      <w:pPr>
        <w:widowControl w:val="0"/>
        <w:numPr>
          <w:ilvl w:val="0"/>
          <w:numId w:val="16"/>
        </w:numPr>
        <w:tabs>
          <w:tab w:val="left" w:pos="360"/>
        </w:tabs>
        <w:suppressAutoHyphens/>
        <w:spacing w:after="0" w:line="264" w:lineRule="auto"/>
        <w:jc w:val="both"/>
        <w:rPr>
          <w:rFonts w:ascii="Times New Roman" w:eastAsia="Lucida Sans Unicode" w:hAnsi="Times New Roman" w:cs="Mangal"/>
          <w:kern w:val="1"/>
          <w:sz w:val="24"/>
          <w:szCs w:val="21"/>
          <w:lang w:eastAsia="hi-IN" w:bidi="hi-IN"/>
        </w:rPr>
      </w:pPr>
      <w:r w:rsidRPr="00F87111">
        <w:rPr>
          <w:rFonts w:ascii="Times New Roman" w:eastAsia="Lucida Sans Unicode" w:hAnsi="Times New Roman" w:cs="Mangal"/>
          <w:kern w:val="1"/>
          <w:sz w:val="24"/>
          <w:szCs w:val="21"/>
          <w:lang w:eastAsia="hi-IN" w:bidi="hi-IN"/>
        </w:rPr>
        <w:t>A Felek előzményként rögzítik, hogy a Megrendelő a Magyarország helyi önkormányzatairól szóló 2011. évi CLXXXIX. törvény 13. § (1) bekezdés 8. pontjában foglaltak alapján helyi közfeladatként gondoskodik a gyermekjóléti szolgáltatásról, ellátásról. A gyermekek védelméről és a gyámügyi igazgatásról szóló 1997. évi XXXI. törvény 21/A. §-</w:t>
      </w:r>
      <w:proofErr w:type="spellStart"/>
      <w:r w:rsidRPr="00F87111">
        <w:rPr>
          <w:rFonts w:ascii="Times New Roman" w:eastAsia="Lucida Sans Unicode" w:hAnsi="Times New Roman" w:cs="Mangal"/>
          <w:kern w:val="1"/>
          <w:sz w:val="24"/>
          <w:szCs w:val="21"/>
          <w:lang w:eastAsia="hi-IN" w:bidi="hi-IN"/>
        </w:rPr>
        <w:t>ában</w:t>
      </w:r>
      <w:proofErr w:type="spellEnd"/>
      <w:r w:rsidRPr="00F87111">
        <w:rPr>
          <w:rFonts w:ascii="Times New Roman" w:eastAsia="Lucida Sans Unicode" w:hAnsi="Times New Roman" w:cs="Mangal"/>
          <w:kern w:val="1"/>
          <w:sz w:val="24"/>
          <w:szCs w:val="21"/>
          <w:lang w:eastAsia="hi-IN" w:bidi="hi-IN"/>
        </w:rPr>
        <w:t xml:space="preserve"> foglaltak alapján az önkormányzat gondoskodik az intézményi gyermekétkeztetésről. Ennek alapján Derecske Város közigazgatási területén lévő bölcsődében, óvodában, általános iskolában a gyermekétkeztetésről, továbbá a középiskolában a diákétkeztetésről Derecske Város Önkormányzata köteles gondoskodni. </w:t>
      </w:r>
    </w:p>
    <w:p w14:paraId="5D7C89A3" w14:textId="77777777" w:rsidR="00B53CE5" w:rsidRPr="00F87111" w:rsidRDefault="00B53CE5" w:rsidP="00B53CE5">
      <w:pPr>
        <w:tabs>
          <w:tab w:val="left" w:pos="360"/>
        </w:tabs>
        <w:spacing w:after="0" w:line="264" w:lineRule="auto"/>
        <w:ind w:left="720"/>
        <w:jc w:val="both"/>
        <w:rPr>
          <w:rFonts w:ascii="Times New Roman" w:eastAsia="Lucida Sans Unicode" w:hAnsi="Times New Roman" w:cs="Mangal"/>
          <w:kern w:val="1"/>
          <w:sz w:val="24"/>
          <w:szCs w:val="21"/>
          <w:lang w:eastAsia="hi-IN" w:bidi="hi-IN"/>
        </w:rPr>
      </w:pPr>
    </w:p>
    <w:p w14:paraId="0DB919C5" w14:textId="77777777" w:rsidR="00B53CE5" w:rsidRPr="00F87111" w:rsidRDefault="00B53CE5" w:rsidP="00C57C70">
      <w:pPr>
        <w:widowControl w:val="0"/>
        <w:numPr>
          <w:ilvl w:val="0"/>
          <w:numId w:val="16"/>
        </w:numPr>
        <w:tabs>
          <w:tab w:val="left" w:pos="360"/>
        </w:tabs>
        <w:suppressAutoHyphens/>
        <w:spacing w:after="0" w:line="264" w:lineRule="auto"/>
        <w:jc w:val="both"/>
        <w:rPr>
          <w:rFonts w:ascii="Times New Roman" w:eastAsia="Lucida Sans Unicode" w:hAnsi="Times New Roman" w:cs="Mangal"/>
          <w:kern w:val="1"/>
          <w:sz w:val="24"/>
          <w:szCs w:val="21"/>
          <w:lang w:eastAsia="hi-IN" w:bidi="hi-IN"/>
        </w:rPr>
      </w:pPr>
      <w:r w:rsidRPr="00F87111">
        <w:rPr>
          <w:rFonts w:ascii="Times New Roman" w:eastAsia="Lucida Sans Unicode" w:hAnsi="Times New Roman" w:cs="Mangal"/>
          <w:kern w:val="1"/>
          <w:sz w:val="24"/>
          <w:szCs w:val="21"/>
          <w:lang w:eastAsia="hi-IN" w:bidi="hi-IN"/>
        </w:rPr>
        <w:t>Az 1. pontban foglalt közfeladat biztosítása érdekében a Megrendelő és a Közszolgáltató egymással 2018. december 21-én 2019. január 1-jétől 2023. december 31-ig terjedő időszakra vonatkozóan közszolgáltatási szerződést (a továbbiakban: Közszolgáltatási szerződés) kötött.</w:t>
      </w:r>
    </w:p>
    <w:p w14:paraId="111E4F18" w14:textId="77777777" w:rsidR="00B53CE5" w:rsidRPr="00F87111" w:rsidRDefault="00B53CE5" w:rsidP="00B53CE5">
      <w:pPr>
        <w:tabs>
          <w:tab w:val="left" w:pos="360"/>
        </w:tabs>
        <w:spacing w:after="0" w:line="264" w:lineRule="auto"/>
        <w:ind w:left="720"/>
        <w:jc w:val="both"/>
        <w:rPr>
          <w:rFonts w:ascii="Times New Roman" w:eastAsia="Lucida Sans Unicode" w:hAnsi="Times New Roman" w:cs="Mangal"/>
          <w:kern w:val="1"/>
          <w:sz w:val="24"/>
          <w:szCs w:val="21"/>
          <w:lang w:eastAsia="hi-IN" w:bidi="hi-IN"/>
        </w:rPr>
      </w:pPr>
    </w:p>
    <w:p w14:paraId="52CD0BDB" w14:textId="77777777" w:rsidR="00B53CE5" w:rsidRPr="00F87111" w:rsidRDefault="00B53CE5" w:rsidP="00C57C70">
      <w:pPr>
        <w:widowControl w:val="0"/>
        <w:numPr>
          <w:ilvl w:val="0"/>
          <w:numId w:val="16"/>
        </w:numPr>
        <w:tabs>
          <w:tab w:val="left" w:pos="360"/>
        </w:tabs>
        <w:suppressAutoHyphens/>
        <w:spacing w:after="0" w:line="264" w:lineRule="auto"/>
        <w:jc w:val="both"/>
        <w:rPr>
          <w:rFonts w:ascii="Times New Roman" w:eastAsia="Lucida Sans Unicode" w:hAnsi="Times New Roman" w:cs="Mangal"/>
          <w:kern w:val="1"/>
          <w:sz w:val="24"/>
          <w:szCs w:val="21"/>
          <w:lang w:eastAsia="hi-IN" w:bidi="hi-IN"/>
        </w:rPr>
      </w:pPr>
      <w:r w:rsidRPr="00F87111">
        <w:rPr>
          <w:rFonts w:ascii="Times New Roman" w:eastAsia="Lucida Sans Unicode" w:hAnsi="Times New Roman" w:cs="Mangal"/>
          <w:kern w:val="1"/>
          <w:sz w:val="24"/>
          <w:szCs w:val="21"/>
          <w:lang w:eastAsia="hi-IN" w:bidi="hi-IN"/>
        </w:rPr>
        <w:t xml:space="preserve">A Felek megállapodnak abban, hogy a Közszolgáltatási szerződés 1. számú </w:t>
      </w:r>
      <w:r w:rsidRPr="00F87111">
        <w:rPr>
          <w:rFonts w:ascii="Times New Roman" w:eastAsia="Lucida Sans Unicode" w:hAnsi="Times New Roman" w:cs="Mangal"/>
          <w:kern w:val="1"/>
          <w:sz w:val="24"/>
          <w:szCs w:val="21"/>
          <w:lang w:eastAsia="hi-IN" w:bidi="hi-IN"/>
        </w:rPr>
        <w:lastRenderedPageBreak/>
        <w:t>mellékletében foglalt szolgáltatási díjak összegét 2019. január 1-jétől megemelik.</w:t>
      </w:r>
    </w:p>
    <w:p w14:paraId="1F4CBCFB" w14:textId="77777777" w:rsidR="00B53CE5" w:rsidRPr="00F87111" w:rsidRDefault="00B53CE5" w:rsidP="00B53CE5">
      <w:pPr>
        <w:widowControl w:val="0"/>
        <w:suppressAutoHyphens/>
        <w:spacing w:after="0" w:line="240" w:lineRule="auto"/>
        <w:ind w:left="720"/>
        <w:rPr>
          <w:rFonts w:ascii="Times New Roman" w:eastAsia="Lucida Sans Unicode" w:hAnsi="Times New Roman" w:cs="Mangal"/>
          <w:kern w:val="1"/>
          <w:sz w:val="24"/>
          <w:szCs w:val="21"/>
          <w:lang w:eastAsia="hi-IN" w:bidi="hi-IN"/>
        </w:rPr>
      </w:pPr>
    </w:p>
    <w:p w14:paraId="5DFABCA7" w14:textId="77777777" w:rsidR="00B53CE5" w:rsidRPr="00F87111" w:rsidRDefault="00B53CE5" w:rsidP="00C57C70">
      <w:pPr>
        <w:widowControl w:val="0"/>
        <w:numPr>
          <w:ilvl w:val="0"/>
          <w:numId w:val="16"/>
        </w:numPr>
        <w:tabs>
          <w:tab w:val="left" w:pos="360"/>
        </w:tabs>
        <w:suppressAutoHyphens/>
        <w:spacing w:after="0" w:line="264" w:lineRule="auto"/>
        <w:jc w:val="both"/>
        <w:rPr>
          <w:rFonts w:ascii="Times New Roman" w:eastAsia="Lucida Sans Unicode" w:hAnsi="Times New Roman" w:cs="Mangal"/>
          <w:kern w:val="1"/>
          <w:sz w:val="24"/>
          <w:szCs w:val="21"/>
          <w:lang w:eastAsia="hi-IN" w:bidi="hi-IN"/>
        </w:rPr>
      </w:pPr>
      <w:r w:rsidRPr="00F87111">
        <w:rPr>
          <w:rFonts w:ascii="Times New Roman" w:eastAsia="Lucida Sans Unicode" w:hAnsi="Times New Roman" w:cs="Mangal"/>
          <w:kern w:val="1"/>
          <w:sz w:val="24"/>
          <w:szCs w:val="21"/>
          <w:lang w:eastAsia="hi-IN" w:bidi="hi-IN"/>
        </w:rPr>
        <w:t>A Felek a 3. pontban foglaltakra figyelemmel a Közszolgáltatási szerződés 1. számú mellékletét közös megegyezéssel 2019. január 1-jétől kezdődően a jelen szerződés módosítás 1. számú mellékletében foglaltak szerint módosítják.</w:t>
      </w:r>
    </w:p>
    <w:p w14:paraId="772439D7" w14:textId="77777777" w:rsidR="00B53CE5" w:rsidRPr="00F87111" w:rsidRDefault="00B53CE5" w:rsidP="00B53CE5">
      <w:pPr>
        <w:tabs>
          <w:tab w:val="left" w:pos="360"/>
        </w:tabs>
        <w:spacing w:after="0" w:line="264" w:lineRule="auto"/>
        <w:ind w:left="720"/>
        <w:jc w:val="both"/>
        <w:rPr>
          <w:rFonts w:ascii="Times New Roman" w:eastAsia="Lucida Sans Unicode" w:hAnsi="Times New Roman" w:cs="Mangal"/>
          <w:kern w:val="1"/>
          <w:sz w:val="24"/>
          <w:szCs w:val="21"/>
          <w:lang w:eastAsia="hi-IN" w:bidi="hi-IN"/>
        </w:rPr>
      </w:pPr>
    </w:p>
    <w:p w14:paraId="43CBF1E1" w14:textId="77777777" w:rsidR="00B53CE5" w:rsidRPr="00F87111" w:rsidRDefault="00B53CE5" w:rsidP="00C57C70">
      <w:pPr>
        <w:widowControl w:val="0"/>
        <w:numPr>
          <w:ilvl w:val="0"/>
          <w:numId w:val="16"/>
        </w:numPr>
        <w:tabs>
          <w:tab w:val="left" w:pos="360"/>
        </w:tabs>
        <w:suppressAutoHyphens/>
        <w:spacing w:after="0" w:line="264" w:lineRule="auto"/>
        <w:jc w:val="both"/>
        <w:rPr>
          <w:rFonts w:ascii="Times New Roman" w:eastAsia="Lucida Sans Unicode" w:hAnsi="Times New Roman" w:cs="Mangal"/>
          <w:kern w:val="1"/>
          <w:sz w:val="24"/>
          <w:szCs w:val="21"/>
          <w:lang w:eastAsia="hi-IN" w:bidi="hi-IN"/>
        </w:rPr>
      </w:pPr>
      <w:r w:rsidRPr="00F87111">
        <w:rPr>
          <w:rFonts w:ascii="Times New Roman" w:eastAsia="Lucida Sans Unicode" w:hAnsi="Times New Roman" w:cs="Mangal"/>
          <w:kern w:val="1"/>
          <w:sz w:val="24"/>
          <w:szCs w:val="21"/>
          <w:lang w:eastAsia="hi-IN" w:bidi="hi-IN"/>
        </w:rPr>
        <w:t>A jelen szerződés módosítás a Közszolgáltatási szerződés egyéb rendelkezéseit nem érintik.</w:t>
      </w:r>
    </w:p>
    <w:p w14:paraId="020B197C" w14:textId="77777777" w:rsidR="00B53CE5" w:rsidRPr="00F87111" w:rsidRDefault="00B53CE5" w:rsidP="00B53CE5">
      <w:pPr>
        <w:widowControl w:val="0"/>
        <w:suppressAutoHyphens/>
        <w:spacing w:after="0" w:line="240" w:lineRule="auto"/>
        <w:ind w:left="720"/>
        <w:rPr>
          <w:rFonts w:ascii="Times New Roman" w:eastAsia="Lucida Sans Unicode" w:hAnsi="Times New Roman" w:cs="Mangal"/>
          <w:kern w:val="1"/>
          <w:sz w:val="24"/>
          <w:szCs w:val="21"/>
          <w:lang w:eastAsia="hi-IN" w:bidi="hi-IN"/>
        </w:rPr>
      </w:pPr>
    </w:p>
    <w:p w14:paraId="7EDD6E3A" w14:textId="77777777" w:rsidR="00B53CE5" w:rsidRPr="00F87111" w:rsidRDefault="00B53CE5" w:rsidP="00C57C70">
      <w:pPr>
        <w:widowControl w:val="0"/>
        <w:numPr>
          <w:ilvl w:val="0"/>
          <w:numId w:val="16"/>
        </w:numPr>
        <w:tabs>
          <w:tab w:val="left" w:pos="360"/>
        </w:tabs>
        <w:suppressAutoHyphens/>
        <w:spacing w:after="0" w:line="264" w:lineRule="auto"/>
        <w:jc w:val="both"/>
        <w:rPr>
          <w:rFonts w:ascii="Times New Roman" w:eastAsia="Lucida Sans Unicode" w:hAnsi="Times New Roman" w:cs="Mangal"/>
          <w:kern w:val="1"/>
          <w:sz w:val="24"/>
          <w:szCs w:val="21"/>
          <w:lang w:eastAsia="hi-IN" w:bidi="hi-IN"/>
        </w:rPr>
      </w:pPr>
      <w:r w:rsidRPr="00F87111">
        <w:rPr>
          <w:rFonts w:ascii="Times New Roman" w:eastAsia="Lucida Sans Unicode" w:hAnsi="Times New Roman" w:cs="Mangal"/>
          <w:kern w:val="1"/>
          <w:sz w:val="24"/>
          <w:szCs w:val="21"/>
          <w:lang w:eastAsia="hi-IN" w:bidi="hi-IN"/>
        </w:rPr>
        <w:t xml:space="preserve">A szerződés módosításban nem szabályozott kérdésekben a Ptk. mindenkor hatályos rendelkezései az </w:t>
      </w:r>
      <w:proofErr w:type="spellStart"/>
      <w:r w:rsidRPr="00F87111">
        <w:rPr>
          <w:rFonts w:ascii="Times New Roman" w:eastAsia="Lucida Sans Unicode" w:hAnsi="Times New Roman" w:cs="Mangal"/>
          <w:kern w:val="1"/>
          <w:sz w:val="24"/>
          <w:szCs w:val="21"/>
          <w:lang w:eastAsia="hi-IN" w:bidi="hi-IN"/>
        </w:rPr>
        <w:t>irányadóak</w:t>
      </w:r>
      <w:proofErr w:type="spellEnd"/>
      <w:r w:rsidRPr="00F87111">
        <w:rPr>
          <w:rFonts w:ascii="Times New Roman" w:eastAsia="Lucida Sans Unicode" w:hAnsi="Times New Roman" w:cs="Mangal"/>
          <w:kern w:val="1"/>
          <w:sz w:val="24"/>
          <w:szCs w:val="21"/>
          <w:lang w:eastAsia="hi-IN" w:bidi="hi-IN"/>
        </w:rPr>
        <w:t>.</w:t>
      </w:r>
    </w:p>
    <w:p w14:paraId="0FDAB284" w14:textId="77777777" w:rsidR="00B53CE5" w:rsidRPr="00F87111" w:rsidRDefault="00B53CE5" w:rsidP="00B53CE5">
      <w:pPr>
        <w:widowControl w:val="0"/>
        <w:suppressAutoHyphens/>
        <w:spacing w:after="0" w:line="240" w:lineRule="auto"/>
        <w:ind w:left="708"/>
        <w:rPr>
          <w:rFonts w:ascii="Times New Roman" w:eastAsia="Lucida Sans Unicode" w:hAnsi="Times New Roman" w:cs="Mangal"/>
          <w:kern w:val="1"/>
          <w:sz w:val="24"/>
          <w:szCs w:val="24"/>
          <w:lang w:eastAsia="hi-IN" w:bidi="hi-IN"/>
        </w:rPr>
      </w:pPr>
    </w:p>
    <w:p w14:paraId="53FF3DB4" w14:textId="77777777" w:rsidR="00B53CE5" w:rsidRPr="00F87111" w:rsidRDefault="00B53CE5" w:rsidP="00C57C70">
      <w:pPr>
        <w:widowControl w:val="0"/>
        <w:numPr>
          <w:ilvl w:val="0"/>
          <w:numId w:val="16"/>
        </w:numPr>
        <w:suppressAutoHyphens/>
        <w:spacing w:after="0" w:line="240" w:lineRule="auto"/>
        <w:jc w:val="both"/>
        <w:rPr>
          <w:rFonts w:ascii="Times New Roman" w:eastAsia="Lucida Sans Unicode" w:hAnsi="Times New Roman" w:cs="Mangal"/>
          <w:kern w:val="1"/>
          <w:sz w:val="24"/>
          <w:szCs w:val="21"/>
          <w:lang w:eastAsia="hi-IN" w:bidi="hi-IN"/>
        </w:rPr>
      </w:pPr>
      <w:r w:rsidRPr="00F87111">
        <w:rPr>
          <w:rFonts w:ascii="Times New Roman" w:eastAsia="Lucida Sans Unicode" w:hAnsi="Times New Roman" w:cs="Mangal"/>
          <w:kern w:val="1"/>
          <w:sz w:val="24"/>
          <w:szCs w:val="21"/>
          <w:lang w:eastAsia="hi-IN" w:bidi="hi-IN"/>
        </w:rPr>
        <w:t xml:space="preserve">A jelen szerződés módosítás Derecske Város Önkormányzat Képviselő-testületének 31/2019. (II. 14.) KT számú határozatán alapszik. </w:t>
      </w:r>
    </w:p>
    <w:p w14:paraId="01EF14BC" w14:textId="77777777" w:rsidR="00B53CE5" w:rsidRPr="00F87111" w:rsidRDefault="00B53CE5" w:rsidP="00B53CE5">
      <w:pPr>
        <w:widowControl w:val="0"/>
        <w:suppressAutoHyphens/>
        <w:spacing w:after="0" w:line="240" w:lineRule="auto"/>
        <w:ind w:left="720"/>
        <w:rPr>
          <w:rFonts w:ascii="Times New Roman" w:eastAsia="Lucida Sans Unicode" w:hAnsi="Times New Roman" w:cs="Mangal"/>
          <w:kern w:val="1"/>
          <w:sz w:val="24"/>
          <w:szCs w:val="21"/>
          <w:lang w:eastAsia="hi-IN" w:bidi="hi-IN"/>
        </w:rPr>
      </w:pPr>
    </w:p>
    <w:p w14:paraId="4BFB2AD1" w14:textId="77777777" w:rsidR="00B53CE5" w:rsidRPr="00F87111" w:rsidRDefault="00B53CE5" w:rsidP="00B53CE5">
      <w:pPr>
        <w:suppressAutoHyphens/>
        <w:spacing w:after="0" w:line="240" w:lineRule="auto"/>
        <w:jc w:val="both"/>
        <w:rPr>
          <w:rFonts w:ascii="Times New Roman" w:eastAsia="Lucida Sans Unicode" w:hAnsi="Times New Roman" w:cs="Mangal"/>
          <w:kern w:val="1"/>
          <w:sz w:val="24"/>
          <w:szCs w:val="24"/>
          <w:lang w:eastAsia="hi-IN" w:bidi="hi-IN"/>
        </w:rPr>
      </w:pPr>
      <w:r w:rsidRPr="00F87111">
        <w:rPr>
          <w:rFonts w:ascii="Times New Roman" w:eastAsia="Lucida Sans Unicode" w:hAnsi="Times New Roman" w:cs="Mangal"/>
          <w:kern w:val="1"/>
          <w:sz w:val="24"/>
          <w:szCs w:val="24"/>
          <w:lang w:eastAsia="hi-IN" w:bidi="hi-IN"/>
        </w:rPr>
        <w:t>Jelen szerződést a felek elolvasták, megértettek és közös értelmezés után, mint akaratukkal mindenben megegyezőt 4 (négy) egymással szó szerint megegyező eredeti példányban írtak alá, amelyből 3 (három) példány a Megrendelőt, 1 (egy) példány a Közszolgáltatót illeti meg.</w:t>
      </w:r>
    </w:p>
    <w:p w14:paraId="7DA66872" w14:textId="77777777" w:rsidR="00B53CE5" w:rsidRPr="00F87111" w:rsidRDefault="00B53CE5" w:rsidP="00B53CE5">
      <w:pPr>
        <w:widowControl w:val="0"/>
        <w:suppressAutoHyphens/>
        <w:spacing w:after="0" w:line="240" w:lineRule="auto"/>
        <w:ind w:left="720"/>
        <w:rPr>
          <w:rFonts w:ascii="Times New Roman" w:eastAsia="Lucida Sans Unicode" w:hAnsi="Times New Roman" w:cs="Mangal"/>
          <w:kern w:val="1"/>
          <w:sz w:val="24"/>
          <w:szCs w:val="21"/>
          <w:lang w:eastAsia="hi-IN" w:bidi="hi-IN"/>
        </w:rPr>
      </w:pPr>
    </w:p>
    <w:p w14:paraId="7401CA0F" w14:textId="77777777" w:rsidR="00B53CE5" w:rsidRPr="00F87111"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p>
    <w:p w14:paraId="03B189FA" w14:textId="77777777" w:rsidR="00B53CE5" w:rsidRPr="00F87111"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r w:rsidRPr="00F87111">
        <w:rPr>
          <w:rFonts w:ascii="Times New Roman" w:eastAsia="Lucida Sans Unicode" w:hAnsi="Times New Roman" w:cs="Mangal"/>
          <w:kern w:val="1"/>
          <w:sz w:val="24"/>
          <w:szCs w:val="24"/>
          <w:lang w:eastAsia="hi-IN" w:bidi="hi-IN"/>
        </w:rPr>
        <w:t>D e r e c s k e, 2019. február 18.</w:t>
      </w:r>
    </w:p>
    <w:p w14:paraId="4D06FE48" w14:textId="77777777" w:rsidR="00B53CE5" w:rsidRPr="00F87111"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p>
    <w:p w14:paraId="2055EE6B" w14:textId="77777777" w:rsidR="00B53CE5" w:rsidRPr="00F87111"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p>
    <w:p w14:paraId="1BA845AE" w14:textId="77777777" w:rsidR="00B53CE5" w:rsidRPr="00F87111"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p>
    <w:p w14:paraId="2185F0A4" w14:textId="77777777" w:rsidR="00B53CE5" w:rsidRPr="00F87111"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p>
    <w:p w14:paraId="2A6D818C" w14:textId="77777777" w:rsidR="00B53CE5" w:rsidRPr="00F87111" w:rsidRDefault="00B53CE5" w:rsidP="00B53CE5">
      <w:pPr>
        <w:widowControl w:val="0"/>
        <w:tabs>
          <w:tab w:val="center" w:pos="2127"/>
          <w:tab w:val="center" w:pos="6804"/>
        </w:tabs>
        <w:suppressAutoHyphens/>
        <w:spacing w:after="0" w:line="240" w:lineRule="auto"/>
        <w:rPr>
          <w:rFonts w:ascii="Times New Roman" w:eastAsia="Lucida Sans Unicode" w:hAnsi="Times New Roman" w:cs="Mangal"/>
          <w:b/>
          <w:kern w:val="1"/>
          <w:sz w:val="24"/>
          <w:szCs w:val="24"/>
          <w:lang w:eastAsia="hi-IN" w:bidi="hi-IN"/>
        </w:rPr>
      </w:pPr>
      <w:r w:rsidRPr="00F87111">
        <w:rPr>
          <w:rFonts w:ascii="Times New Roman" w:eastAsia="Lucida Sans Unicode" w:hAnsi="Times New Roman" w:cs="Mangal"/>
          <w:kern w:val="1"/>
          <w:sz w:val="24"/>
          <w:szCs w:val="24"/>
          <w:lang w:eastAsia="hi-IN" w:bidi="hi-IN"/>
        </w:rPr>
        <w:tab/>
        <w:t>…………………………………….</w:t>
      </w:r>
      <w:r w:rsidRPr="00F87111">
        <w:rPr>
          <w:rFonts w:ascii="Times New Roman" w:eastAsia="Lucida Sans Unicode" w:hAnsi="Times New Roman" w:cs="Mangal"/>
          <w:kern w:val="1"/>
          <w:sz w:val="24"/>
          <w:szCs w:val="24"/>
          <w:lang w:eastAsia="hi-IN" w:bidi="hi-IN"/>
        </w:rPr>
        <w:tab/>
        <w:t xml:space="preserve">       ……………………………………………</w:t>
      </w:r>
    </w:p>
    <w:p w14:paraId="460F93A7" w14:textId="77777777" w:rsidR="00B53CE5" w:rsidRPr="00F87111" w:rsidRDefault="00B53CE5" w:rsidP="00B53CE5">
      <w:pPr>
        <w:widowControl w:val="0"/>
        <w:tabs>
          <w:tab w:val="center" w:pos="2127"/>
          <w:tab w:val="center" w:pos="6804"/>
        </w:tabs>
        <w:suppressAutoHyphens/>
        <w:spacing w:after="0" w:line="240" w:lineRule="auto"/>
        <w:rPr>
          <w:rFonts w:ascii="Times New Roman" w:eastAsia="Lucida Sans Unicode" w:hAnsi="Times New Roman" w:cs="Mangal"/>
          <w:b/>
          <w:kern w:val="1"/>
          <w:sz w:val="24"/>
          <w:szCs w:val="24"/>
          <w:lang w:eastAsia="hi-IN" w:bidi="hi-IN"/>
        </w:rPr>
      </w:pPr>
      <w:r w:rsidRPr="00F87111">
        <w:rPr>
          <w:rFonts w:ascii="Times New Roman" w:eastAsia="Lucida Sans Unicode" w:hAnsi="Times New Roman" w:cs="Mangal"/>
          <w:b/>
          <w:kern w:val="1"/>
          <w:sz w:val="24"/>
          <w:szCs w:val="24"/>
          <w:lang w:eastAsia="hi-IN" w:bidi="hi-IN"/>
        </w:rPr>
        <w:tab/>
        <w:t>Derecske Város Önkormányzata</w:t>
      </w:r>
      <w:r w:rsidRPr="00F87111">
        <w:rPr>
          <w:rFonts w:ascii="Times New Roman" w:eastAsia="Lucida Sans Unicode" w:hAnsi="Times New Roman" w:cs="Mangal"/>
          <w:b/>
          <w:kern w:val="1"/>
          <w:sz w:val="24"/>
          <w:szCs w:val="24"/>
          <w:lang w:eastAsia="hi-IN" w:bidi="hi-IN"/>
        </w:rPr>
        <w:tab/>
        <w:t xml:space="preserve">        </w:t>
      </w:r>
      <w:proofErr w:type="spellStart"/>
      <w:r w:rsidRPr="00F87111">
        <w:rPr>
          <w:rFonts w:ascii="Times New Roman" w:eastAsia="Lucida Sans Unicode" w:hAnsi="Times New Roman" w:cs="Mangal"/>
          <w:b/>
          <w:kern w:val="1"/>
          <w:sz w:val="24"/>
          <w:szCs w:val="24"/>
          <w:lang w:eastAsia="hi-IN" w:bidi="hi-IN"/>
        </w:rPr>
        <w:t>Derecskei</w:t>
      </w:r>
      <w:proofErr w:type="spellEnd"/>
      <w:r w:rsidRPr="00F87111">
        <w:rPr>
          <w:rFonts w:ascii="Times New Roman" w:eastAsia="Lucida Sans Unicode" w:hAnsi="Times New Roman" w:cs="Mangal"/>
          <w:b/>
          <w:kern w:val="1"/>
          <w:sz w:val="24"/>
          <w:szCs w:val="24"/>
          <w:lang w:eastAsia="hi-IN" w:bidi="hi-IN"/>
        </w:rPr>
        <w:t xml:space="preserve"> Városgazdálkodási Nonprofit Kft.</w:t>
      </w:r>
    </w:p>
    <w:p w14:paraId="5EA0458F" w14:textId="77777777" w:rsidR="00B53CE5" w:rsidRPr="00F87111" w:rsidRDefault="00B53CE5" w:rsidP="00B53CE5">
      <w:pPr>
        <w:widowControl w:val="0"/>
        <w:tabs>
          <w:tab w:val="center" w:pos="2127"/>
          <w:tab w:val="center" w:pos="6804"/>
        </w:tabs>
        <w:suppressAutoHyphens/>
        <w:spacing w:after="0" w:line="240" w:lineRule="auto"/>
        <w:rPr>
          <w:rFonts w:ascii="Times New Roman" w:eastAsia="Lucida Sans Unicode" w:hAnsi="Times New Roman" w:cs="Mangal"/>
          <w:b/>
          <w:kern w:val="1"/>
          <w:sz w:val="24"/>
          <w:szCs w:val="24"/>
          <w:lang w:eastAsia="hi-IN" w:bidi="hi-IN"/>
        </w:rPr>
      </w:pPr>
      <w:r w:rsidRPr="00F87111">
        <w:rPr>
          <w:rFonts w:ascii="Times New Roman" w:eastAsia="Lucida Sans Unicode" w:hAnsi="Times New Roman" w:cs="Mangal"/>
          <w:b/>
          <w:kern w:val="1"/>
          <w:sz w:val="24"/>
          <w:szCs w:val="24"/>
          <w:lang w:eastAsia="hi-IN" w:bidi="hi-IN"/>
        </w:rPr>
        <w:tab/>
      </w:r>
      <w:proofErr w:type="gramStart"/>
      <w:r w:rsidRPr="00F87111">
        <w:rPr>
          <w:rFonts w:ascii="Times New Roman" w:eastAsia="Lucida Sans Unicode" w:hAnsi="Times New Roman" w:cs="Mangal"/>
          <w:b/>
          <w:kern w:val="1"/>
          <w:sz w:val="24"/>
          <w:szCs w:val="24"/>
          <w:lang w:eastAsia="hi-IN" w:bidi="hi-IN"/>
        </w:rPr>
        <w:t xml:space="preserve">képviseli:  </w:t>
      </w:r>
      <w:r w:rsidRPr="00F87111">
        <w:rPr>
          <w:rFonts w:ascii="Times New Roman" w:eastAsia="Lucida Sans Unicode" w:hAnsi="Times New Roman" w:cs="Mangal"/>
          <w:b/>
          <w:kern w:val="1"/>
          <w:sz w:val="24"/>
          <w:szCs w:val="24"/>
          <w:lang w:eastAsia="hi-IN" w:bidi="hi-IN"/>
        </w:rPr>
        <w:tab/>
      </w:r>
      <w:proofErr w:type="gramEnd"/>
      <w:r w:rsidRPr="00F87111">
        <w:rPr>
          <w:rFonts w:ascii="Times New Roman" w:eastAsia="Lucida Sans Unicode" w:hAnsi="Times New Roman" w:cs="Mangal"/>
          <w:b/>
          <w:kern w:val="1"/>
          <w:sz w:val="24"/>
          <w:szCs w:val="24"/>
          <w:lang w:eastAsia="hi-IN" w:bidi="hi-IN"/>
        </w:rPr>
        <w:t>képviseli:</w:t>
      </w:r>
    </w:p>
    <w:p w14:paraId="45995B43" w14:textId="77777777" w:rsidR="00B53CE5" w:rsidRPr="00F87111" w:rsidRDefault="00B53CE5" w:rsidP="00B53CE5">
      <w:pPr>
        <w:widowControl w:val="0"/>
        <w:tabs>
          <w:tab w:val="center" w:pos="2127"/>
          <w:tab w:val="center" w:pos="6804"/>
        </w:tabs>
        <w:suppressAutoHyphens/>
        <w:spacing w:after="0" w:line="240" w:lineRule="auto"/>
        <w:rPr>
          <w:rFonts w:ascii="Times New Roman" w:eastAsia="Lucida Sans Unicode" w:hAnsi="Times New Roman" w:cs="Mangal"/>
          <w:b/>
          <w:kern w:val="1"/>
          <w:sz w:val="24"/>
          <w:szCs w:val="24"/>
          <w:lang w:eastAsia="hi-IN" w:bidi="hi-IN"/>
        </w:rPr>
      </w:pPr>
      <w:r w:rsidRPr="00F87111">
        <w:rPr>
          <w:rFonts w:ascii="Times New Roman" w:eastAsia="Lucida Sans Unicode" w:hAnsi="Times New Roman" w:cs="Mangal"/>
          <w:b/>
          <w:kern w:val="1"/>
          <w:sz w:val="24"/>
          <w:szCs w:val="24"/>
          <w:lang w:eastAsia="hi-IN" w:bidi="hi-IN"/>
        </w:rPr>
        <w:t xml:space="preserve">             Bakó István polgármester</w:t>
      </w:r>
      <w:r w:rsidRPr="00F87111">
        <w:rPr>
          <w:rFonts w:ascii="Times New Roman" w:eastAsia="Lucida Sans Unicode" w:hAnsi="Times New Roman" w:cs="Mangal"/>
          <w:b/>
          <w:kern w:val="1"/>
          <w:sz w:val="24"/>
          <w:szCs w:val="24"/>
          <w:lang w:eastAsia="hi-IN" w:bidi="hi-IN"/>
        </w:rPr>
        <w:tab/>
        <w:t>Végső Zoltán ügyvezető</w:t>
      </w:r>
    </w:p>
    <w:p w14:paraId="274EEACA" w14:textId="77777777" w:rsidR="00B53CE5" w:rsidRPr="00F87111" w:rsidRDefault="00B53CE5" w:rsidP="00B53CE5">
      <w:pPr>
        <w:widowControl w:val="0"/>
        <w:tabs>
          <w:tab w:val="center" w:pos="2127"/>
          <w:tab w:val="center" w:pos="6804"/>
        </w:tabs>
        <w:suppressAutoHyphens/>
        <w:spacing w:after="0" w:line="240" w:lineRule="auto"/>
        <w:rPr>
          <w:rFonts w:ascii="Times New Roman" w:eastAsia="Lucida Sans Unicode" w:hAnsi="Times New Roman" w:cs="Mangal"/>
          <w:b/>
          <w:kern w:val="1"/>
          <w:sz w:val="24"/>
          <w:szCs w:val="24"/>
          <w:lang w:eastAsia="hi-IN" w:bidi="hi-IN"/>
        </w:rPr>
      </w:pPr>
    </w:p>
    <w:p w14:paraId="19920BDF" w14:textId="77777777" w:rsidR="00B53CE5" w:rsidRPr="00F87111"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p>
    <w:p w14:paraId="12DE1E3D" w14:textId="77777777" w:rsidR="00B53CE5" w:rsidRPr="00F87111"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p>
    <w:p w14:paraId="6E3AD4C9" w14:textId="77777777" w:rsidR="00B53CE5" w:rsidRPr="00F87111"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p>
    <w:p w14:paraId="62021FEC" w14:textId="77777777" w:rsidR="00B53CE5" w:rsidRPr="00F87111"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r w:rsidRPr="00F87111">
        <w:rPr>
          <w:rFonts w:ascii="Times New Roman" w:eastAsia="Lucida Sans Unicode" w:hAnsi="Times New Roman" w:cs="Mangal"/>
          <w:kern w:val="1"/>
          <w:sz w:val="24"/>
          <w:szCs w:val="24"/>
          <w:lang w:eastAsia="hi-IN" w:bidi="hi-IN"/>
        </w:rPr>
        <w:t>Jogi ellenjegyzés:</w:t>
      </w:r>
    </w:p>
    <w:p w14:paraId="068F9926" w14:textId="77777777" w:rsidR="00B53CE5" w:rsidRPr="00F87111"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r w:rsidRPr="00F87111">
        <w:rPr>
          <w:rFonts w:ascii="Times New Roman" w:eastAsia="Lucida Sans Unicode" w:hAnsi="Times New Roman" w:cs="Mangal"/>
          <w:kern w:val="1"/>
          <w:sz w:val="24"/>
          <w:szCs w:val="24"/>
          <w:lang w:eastAsia="hi-IN" w:bidi="hi-IN"/>
        </w:rPr>
        <w:t>D e r e c s k e, 2019. február 18.</w:t>
      </w:r>
    </w:p>
    <w:p w14:paraId="4DF2F64F" w14:textId="77777777" w:rsidR="00B53CE5" w:rsidRPr="00F87111"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p>
    <w:p w14:paraId="7CE014AE" w14:textId="77777777" w:rsidR="00B53CE5" w:rsidRPr="00F87111"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p>
    <w:p w14:paraId="3B864B33" w14:textId="77777777" w:rsidR="00B53CE5" w:rsidRPr="00F87111"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proofErr w:type="spellStart"/>
      <w:r w:rsidRPr="00F87111">
        <w:rPr>
          <w:rFonts w:ascii="Times New Roman" w:eastAsia="Lucida Sans Unicode" w:hAnsi="Times New Roman" w:cs="Mangal"/>
          <w:kern w:val="1"/>
          <w:sz w:val="24"/>
          <w:szCs w:val="24"/>
          <w:lang w:eastAsia="hi-IN" w:bidi="hi-IN"/>
        </w:rPr>
        <w:t>Varsányiné</w:t>
      </w:r>
      <w:proofErr w:type="spellEnd"/>
      <w:r w:rsidRPr="00F87111">
        <w:rPr>
          <w:rFonts w:ascii="Times New Roman" w:eastAsia="Lucida Sans Unicode" w:hAnsi="Times New Roman" w:cs="Mangal"/>
          <w:kern w:val="1"/>
          <w:sz w:val="24"/>
          <w:szCs w:val="24"/>
          <w:lang w:eastAsia="hi-IN" w:bidi="hi-IN"/>
        </w:rPr>
        <w:t xml:space="preserve"> dr. Antal Erzsébet</w:t>
      </w:r>
    </w:p>
    <w:p w14:paraId="29FFC443" w14:textId="77777777" w:rsidR="00B53CE5" w:rsidRPr="00F87111"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r w:rsidRPr="00F87111">
        <w:rPr>
          <w:rFonts w:ascii="Times New Roman" w:eastAsia="Lucida Sans Unicode" w:hAnsi="Times New Roman" w:cs="Mangal"/>
          <w:kern w:val="1"/>
          <w:sz w:val="24"/>
          <w:szCs w:val="24"/>
          <w:lang w:eastAsia="hi-IN" w:bidi="hi-IN"/>
        </w:rPr>
        <w:t>jegyző</w:t>
      </w:r>
    </w:p>
    <w:p w14:paraId="541904EC" w14:textId="77777777" w:rsidR="00B53CE5" w:rsidRPr="00F87111"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p>
    <w:p w14:paraId="5EDEAF9E" w14:textId="77777777" w:rsidR="00B53CE5" w:rsidRPr="00F87111"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p>
    <w:p w14:paraId="20043118" w14:textId="77777777" w:rsidR="00B53CE5" w:rsidRPr="00F87111"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r w:rsidRPr="00F87111">
        <w:rPr>
          <w:rFonts w:ascii="Times New Roman" w:eastAsia="Lucida Sans Unicode" w:hAnsi="Times New Roman" w:cs="Mangal"/>
          <w:kern w:val="1"/>
          <w:sz w:val="24"/>
          <w:szCs w:val="24"/>
          <w:lang w:eastAsia="hi-IN" w:bidi="hi-IN"/>
        </w:rPr>
        <w:t>Pénzügyi ellenjegyzés:</w:t>
      </w:r>
    </w:p>
    <w:p w14:paraId="5BDC2063" w14:textId="77777777" w:rsidR="00B53CE5" w:rsidRPr="00F87111"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r w:rsidRPr="00F87111">
        <w:rPr>
          <w:rFonts w:ascii="Times New Roman" w:eastAsia="Lucida Sans Unicode" w:hAnsi="Times New Roman" w:cs="Mangal"/>
          <w:kern w:val="1"/>
          <w:sz w:val="24"/>
          <w:szCs w:val="24"/>
          <w:lang w:eastAsia="hi-IN" w:bidi="hi-IN"/>
        </w:rPr>
        <w:t>D e r e c s k e, 2019. február 18.</w:t>
      </w:r>
    </w:p>
    <w:p w14:paraId="26D3586C" w14:textId="77777777" w:rsidR="00B53CE5" w:rsidRPr="00F87111"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p>
    <w:p w14:paraId="14F3F4A3" w14:textId="77777777" w:rsidR="00B53CE5" w:rsidRPr="00F87111"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p>
    <w:p w14:paraId="6DFCDD0A" w14:textId="77777777" w:rsidR="00B53CE5" w:rsidRPr="00F87111"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r w:rsidRPr="00F87111">
        <w:rPr>
          <w:rFonts w:ascii="Times New Roman" w:eastAsia="Lucida Sans Unicode" w:hAnsi="Times New Roman" w:cs="Mangal"/>
          <w:kern w:val="1"/>
          <w:sz w:val="24"/>
          <w:szCs w:val="24"/>
          <w:lang w:eastAsia="hi-IN" w:bidi="hi-IN"/>
        </w:rPr>
        <w:t>Dr. Kiss-Homoki Mónika</w:t>
      </w:r>
    </w:p>
    <w:p w14:paraId="18B8C1F2" w14:textId="77777777" w:rsidR="00B53CE5" w:rsidRPr="00F87111"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r w:rsidRPr="00F87111">
        <w:rPr>
          <w:rFonts w:ascii="Times New Roman" w:eastAsia="Lucida Sans Unicode" w:hAnsi="Times New Roman" w:cs="Mangal"/>
          <w:kern w:val="1"/>
          <w:sz w:val="24"/>
          <w:szCs w:val="24"/>
          <w:lang w:eastAsia="hi-IN" w:bidi="hi-IN"/>
        </w:rPr>
        <w:t>pénzügyi és adóügyi osztályvezető</w:t>
      </w:r>
    </w:p>
    <w:p w14:paraId="02F51764" w14:textId="77777777" w:rsidR="00B53CE5" w:rsidRPr="00F87111"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p>
    <w:p w14:paraId="0F8F0CD5" w14:textId="77777777" w:rsidR="00B53CE5" w:rsidRPr="00F87111"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p>
    <w:p w14:paraId="7DEBEF04" w14:textId="77777777" w:rsidR="00B53CE5" w:rsidRPr="00F87111" w:rsidRDefault="00B53CE5" w:rsidP="00B53CE5">
      <w:pPr>
        <w:widowControl w:val="0"/>
        <w:suppressAutoHyphens/>
        <w:spacing w:after="0" w:line="240" w:lineRule="auto"/>
        <w:ind w:left="720"/>
        <w:rPr>
          <w:rFonts w:ascii="Times New Roman" w:eastAsia="Lucida Sans Unicode" w:hAnsi="Times New Roman" w:cs="Mangal"/>
          <w:kern w:val="1"/>
          <w:sz w:val="24"/>
          <w:szCs w:val="21"/>
          <w:lang w:eastAsia="hi-IN" w:bidi="hi-IN"/>
        </w:rPr>
      </w:pPr>
    </w:p>
    <w:p w14:paraId="5F3D60AA" w14:textId="77777777" w:rsidR="00B53CE5" w:rsidRPr="00F87111" w:rsidRDefault="00B53CE5" w:rsidP="00B53CE5">
      <w:pPr>
        <w:widowControl w:val="0"/>
        <w:suppressAutoHyphens/>
        <w:spacing w:after="0" w:line="240" w:lineRule="auto"/>
        <w:jc w:val="right"/>
        <w:rPr>
          <w:rFonts w:ascii="Times New Roman" w:eastAsia="Lucida Sans Unicode" w:hAnsi="Times New Roman" w:cs="Mangal"/>
          <w:b/>
          <w:kern w:val="1"/>
          <w:sz w:val="24"/>
          <w:szCs w:val="24"/>
          <w:lang w:eastAsia="hi-IN" w:bidi="hi-IN"/>
        </w:rPr>
      </w:pPr>
      <w:r w:rsidRPr="00F87111">
        <w:rPr>
          <w:rFonts w:ascii="Times New Roman" w:eastAsia="Lucida Sans Unicode" w:hAnsi="Times New Roman" w:cs="Mangal"/>
          <w:b/>
          <w:i/>
          <w:kern w:val="1"/>
          <w:sz w:val="24"/>
          <w:szCs w:val="24"/>
          <w:lang w:eastAsia="hi-IN" w:bidi="hi-IN"/>
        </w:rPr>
        <w:t>1. számú melléklet</w:t>
      </w:r>
    </w:p>
    <w:p w14:paraId="50B24F78" w14:textId="77777777" w:rsidR="00B53CE5" w:rsidRPr="00F87111" w:rsidRDefault="00B53CE5" w:rsidP="00B53CE5">
      <w:pPr>
        <w:widowControl w:val="0"/>
        <w:suppressAutoHyphens/>
        <w:spacing w:after="0" w:line="240" w:lineRule="auto"/>
        <w:jc w:val="right"/>
        <w:rPr>
          <w:rFonts w:ascii="Times New Roman" w:eastAsia="Lucida Sans Unicode" w:hAnsi="Times New Roman" w:cs="Mangal"/>
          <w:b/>
          <w:kern w:val="1"/>
          <w:sz w:val="24"/>
          <w:szCs w:val="24"/>
          <w:lang w:eastAsia="hi-IN" w:bidi="hi-IN"/>
        </w:rPr>
      </w:pPr>
    </w:p>
    <w:p w14:paraId="639F9625" w14:textId="77777777" w:rsidR="00B53CE5" w:rsidRPr="00F87111" w:rsidRDefault="00B53CE5" w:rsidP="00B53CE5">
      <w:pPr>
        <w:widowControl w:val="0"/>
        <w:suppressAutoHyphens/>
        <w:spacing w:after="0" w:line="240" w:lineRule="auto"/>
        <w:jc w:val="center"/>
        <w:rPr>
          <w:rFonts w:ascii="Times New Roman" w:eastAsia="Lucida Sans Unicode" w:hAnsi="Times New Roman" w:cs="Mangal"/>
          <w:kern w:val="1"/>
          <w:sz w:val="24"/>
          <w:szCs w:val="24"/>
          <w:lang w:eastAsia="hi-IN" w:bidi="hi-IN"/>
        </w:rPr>
      </w:pPr>
      <w:r w:rsidRPr="00F87111">
        <w:rPr>
          <w:rFonts w:ascii="Times New Roman" w:eastAsia="Lucida Sans Unicode" w:hAnsi="Times New Roman" w:cs="Mangal"/>
          <w:b/>
          <w:kern w:val="1"/>
          <w:sz w:val="24"/>
          <w:szCs w:val="24"/>
          <w:lang w:eastAsia="hi-IN" w:bidi="hi-IN"/>
        </w:rPr>
        <w:t>2019. január 1. napjától érvényes szolgáltatási díjak:</w:t>
      </w:r>
    </w:p>
    <w:p w14:paraId="7C4FE453" w14:textId="77777777" w:rsidR="00B53CE5" w:rsidRPr="00F87111" w:rsidRDefault="00B53CE5" w:rsidP="00B53CE5">
      <w:pPr>
        <w:widowControl w:val="0"/>
        <w:suppressAutoHyphens/>
        <w:spacing w:after="0" w:line="240" w:lineRule="auto"/>
        <w:ind w:left="720"/>
        <w:rPr>
          <w:rFonts w:ascii="Times New Roman" w:eastAsia="Lucida Sans Unicode" w:hAnsi="Times New Roman" w:cs="Mangal"/>
          <w:kern w:val="1"/>
          <w:sz w:val="24"/>
          <w:szCs w:val="21"/>
          <w:lang w:eastAsia="hi-IN" w:bidi="hi-IN"/>
        </w:rPr>
      </w:pPr>
    </w:p>
    <w:tbl>
      <w:tblPr>
        <w:tblW w:w="0" w:type="auto"/>
        <w:tblLayout w:type="fixed"/>
        <w:tblCellMar>
          <w:left w:w="70" w:type="dxa"/>
          <w:right w:w="70" w:type="dxa"/>
        </w:tblCellMar>
        <w:tblLook w:val="0000" w:firstRow="0" w:lastRow="0" w:firstColumn="0" w:lastColumn="0" w:noHBand="0" w:noVBand="0"/>
      </w:tblPr>
      <w:tblGrid>
        <w:gridCol w:w="160"/>
        <w:gridCol w:w="2954"/>
        <w:gridCol w:w="1611"/>
        <w:gridCol w:w="1773"/>
        <w:gridCol w:w="1220"/>
        <w:gridCol w:w="160"/>
        <w:gridCol w:w="160"/>
        <w:gridCol w:w="1535"/>
      </w:tblGrid>
      <w:tr w:rsidR="00B53CE5" w:rsidRPr="00F87111" w14:paraId="6BCA9BCB" w14:textId="77777777" w:rsidTr="00925BBF">
        <w:trPr>
          <w:gridAfter w:val="1"/>
          <w:wAfter w:w="1535" w:type="dxa"/>
          <w:trHeight w:val="300"/>
        </w:trPr>
        <w:tc>
          <w:tcPr>
            <w:tcW w:w="6484" w:type="dxa"/>
            <w:gridSpan w:val="4"/>
            <w:shd w:val="clear" w:color="auto" w:fill="FFFFFF"/>
            <w:vAlign w:val="bottom"/>
          </w:tcPr>
          <w:p w14:paraId="1FF75105" w14:textId="77777777" w:rsidR="00B53CE5" w:rsidRPr="00F87111" w:rsidRDefault="00B53CE5" w:rsidP="00925BBF">
            <w:pPr>
              <w:spacing w:after="0" w:line="240" w:lineRule="auto"/>
              <w:rPr>
                <w:rFonts w:ascii="Cambria" w:eastAsia="Times New Roman" w:hAnsi="Cambria" w:cs="Times New Roman"/>
                <w:b/>
                <w:bCs/>
                <w:color w:val="000000"/>
                <w:kern w:val="1"/>
                <w:u w:val="single"/>
                <w:lang w:eastAsia="ar-SA"/>
              </w:rPr>
            </w:pPr>
            <w:r w:rsidRPr="00F87111">
              <w:rPr>
                <w:rFonts w:ascii="Cambria" w:eastAsia="Times New Roman" w:hAnsi="Cambria" w:cs="Times New Roman"/>
                <w:b/>
                <w:bCs/>
                <w:color w:val="000000"/>
                <w:kern w:val="1"/>
                <w:u w:val="single"/>
                <w:lang w:eastAsia="ar-SA"/>
              </w:rPr>
              <w:t>Bölcsődei ellátás</w:t>
            </w:r>
            <w:proofErr w:type="gramStart"/>
            <w:r w:rsidRPr="00F87111">
              <w:rPr>
                <w:rFonts w:ascii="Cambria" w:eastAsia="Times New Roman" w:hAnsi="Cambria" w:cs="Times New Roman"/>
                <w:b/>
                <w:bCs/>
                <w:color w:val="000000"/>
                <w:kern w:val="1"/>
                <w:u w:val="single"/>
                <w:lang w:eastAsia="ar-SA"/>
              </w:rPr>
              <w:t xml:space="preserve">   (</w:t>
            </w:r>
            <w:proofErr w:type="gramEnd"/>
            <w:r w:rsidRPr="00F87111">
              <w:rPr>
                <w:rFonts w:ascii="Cambria" w:eastAsia="Times New Roman" w:hAnsi="Cambria" w:cs="Times New Roman"/>
                <w:b/>
                <w:bCs/>
                <w:color w:val="000000"/>
                <w:kern w:val="1"/>
                <w:u w:val="single"/>
                <w:lang w:eastAsia="ar-SA"/>
              </w:rPr>
              <w:t>napi 4x étkezés) napi fizetendő díja</w:t>
            </w:r>
          </w:p>
        </w:tc>
        <w:tc>
          <w:tcPr>
            <w:tcW w:w="1220" w:type="dxa"/>
            <w:gridSpan w:val="2"/>
            <w:shd w:val="clear" w:color="auto" w:fill="FFFFFF"/>
            <w:vAlign w:val="bottom"/>
          </w:tcPr>
          <w:p w14:paraId="6DEBF2DF" w14:textId="77777777" w:rsidR="00B53CE5" w:rsidRPr="00F87111" w:rsidRDefault="00B53CE5" w:rsidP="00925BBF">
            <w:pPr>
              <w:spacing w:after="0" w:line="240" w:lineRule="auto"/>
              <w:rPr>
                <w:rFonts w:ascii="Cambria" w:eastAsia="Times New Roman" w:hAnsi="Cambria" w:cs="Times New Roman"/>
                <w:b/>
                <w:bCs/>
                <w:color w:val="000000"/>
                <w:kern w:val="1"/>
                <w:u w:val="single"/>
                <w:lang w:eastAsia="ar-SA"/>
              </w:rPr>
            </w:pPr>
          </w:p>
        </w:tc>
        <w:tc>
          <w:tcPr>
            <w:tcW w:w="1" w:type="dxa"/>
            <w:shd w:val="clear" w:color="auto" w:fill="FFFFFF"/>
            <w:vAlign w:val="bottom"/>
          </w:tcPr>
          <w:p w14:paraId="0FD14ED9"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r>
      <w:tr w:rsidR="00B53CE5" w:rsidRPr="00F87111" w14:paraId="5B8502F1" w14:textId="77777777" w:rsidTr="00925BBF">
        <w:trPr>
          <w:trHeight w:val="300"/>
        </w:trPr>
        <w:tc>
          <w:tcPr>
            <w:tcW w:w="146" w:type="dxa"/>
            <w:shd w:val="clear" w:color="auto" w:fill="FFFFFF"/>
            <w:vAlign w:val="bottom"/>
          </w:tcPr>
          <w:p w14:paraId="56C7A717"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29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462105F"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Megnevezés</w:t>
            </w:r>
          </w:p>
        </w:tc>
        <w:tc>
          <w:tcPr>
            <w:tcW w:w="1611"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011ADF63"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proofErr w:type="gramStart"/>
            <w:r w:rsidRPr="00F87111">
              <w:rPr>
                <w:rFonts w:ascii="Cambria" w:eastAsia="Times New Roman" w:hAnsi="Cambria" w:cs="Times New Roman"/>
                <w:b/>
                <w:bCs/>
                <w:color w:val="000000"/>
                <w:kern w:val="1"/>
                <w:lang w:eastAsia="ar-SA"/>
              </w:rPr>
              <w:t>Megosztás  %</w:t>
            </w:r>
            <w:proofErr w:type="gramEnd"/>
          </w:p>
        </w:tc>
        <w:tc>
          <w:tcPr>
            <w:tcW w:w="177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7EF88864"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Nettó egységár</w:t>
            </w:r>
          </w:p>
        </w:tc>
        <w:tc>
          <w:tcPr>
            <w:tcW w:w="12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F9563B6"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ÁFA</w:t>
            </w:r>
          </w:p>
        </w:tc>
        <w:tc>
          <w:tcPr>
            <w:tcW w:w="153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411EF40A" w14:textId="77777777" w:rsidR="00B53CE5" w:rsidRPr="00F87111" w:rsidRDefault="00B53CE5" w:rsidP="00925BBF">
            <w:pPr>
              <w:spacing w:after="0" w:line="240" w:lineRule="auto"/>
              <w:jc w:val="center"/>
              <w:rPr>
                <w:rFonts w:ascii="Times New Roman" w:eastAsia="Lucida Sans Unicode" w:hAnsi="Times New Roman" w:cs="Mangal"/>
                <w:kern w:val="1"/>
                <w:sz w:val="24"/>
                <w:szCs w:val="24"/>
                <w:lang w:eastAsia="hi-IN" w:bidi="hi-IN"/>
              </w:rPr>
            </w:pPr>
            <w:r w:rsidRPr="00F87111">
              <w:rPr>
                <w:rFonts w:ascii="Cambria" w:eastAsia="Times New Roman" w:hAnsi="Cambria" w:cs="Times New Roman"/>
                <w:b/>
                <w:bCs/>
                <w:color w:val="000000"/>
                <w:kern w:val="1"/>
                <w:lang w:eastAsia="ar-SA"/>
              </w:rPr>
              <w:t>Bruttó egységár</w:t>
            </w:r>
          </w:p>
        </w:tc>
      </w:tr>
      <w:tr w:rsidR="00B53CE5" w:rsidRPr="00F87111" w14:paraId="6B09AA2E" w14:textId="77777777" w:rsidTr="00925BBF">
        <w:trPr>
          <w:trHeight w:val="300"/>
        </w:trPr>
        <w:tc>
          <w:tcPr>
            <w:tcW w:w="146" w:type="dxa"/>
            <w:shd w:val="clear" w:color="auto" w:fill="FFFFFF"/>
            <w:vAlign w:val="bottom"/>
          </w:tcPr>
          <w:p w14:paraId="18CEB331"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p>
        </w:tc>
        <w:tc>
          <w:tcPr>
            <w:tcW w:w="29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BD17E5"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4A95C5"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7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60576C"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2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068E31"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53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89E456"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r>
      <w:tr w:rsidR="00B53CE5" w:rsidRPr="00F87111" w14:paraId="0588F2A6" w14:textId="77777777" w:rsidTr="00925BBF">
        <w:trPr>
          <w:trHeight w:val="300"/>
        </w:trPr>
        <w:tc>
          <w:tcPr>
            <w:tcW w:w="146" w:type="dxa"/>
            <w:shd w:val="clear" w:color="auto" w:fill="FFFFFF"/>
            <w:vAlign w:val="bottom"/>
          </w:tcPr>
          <w:p w14:paraId="6CD298F9"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2954" w:type="dxa"/>
            <w:tcBorders>
              <w:left w:val="single" w:sz="4" w:space="0" w:color="000000"/>
              <w:bottom w:val="single" w:sz="4" w:space="0" w:color="000000"/>
              <w:right w:val="single" w:sz="4" w:space="0" w:color="000000"/>
            </w:tcBorders>
            <w:shd w:val="clear" w:color="auto" w:fill="FFFFFF"/>
            <w:vAlign w:val="bottom"/>
          </w:tcPr>
          <w:p w14:paraId="664388CF"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reggeli</w:t>
            </w:r>
          </w:p>
        </w:tc>
        <w:tc>
          <w:tcPr>
            <w:tcW w:w="1611" w:type="dxa"/>
            <w:tcBorders>
              <w:bottom w:val="single" w:sz="4" w:space="0" w:color="000000"/>
              <w:right w:val="single" w:sz="4" w:space="0" w:color="000000"/>
            </w:tcBorders>
            <w:shd w:val="clear" w:color="auto" w:fill="FFFFFF"/>
            <w:vAlign w:val="bottom"/>
          </w:tcPr>
          <w:p w14:paraId="47E44CE2"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23    </w:t>
            </w:r>
          </w:p>
        </w:tc>
        <w:tc>
          <w:tcPr>
            <w:tcW w:w="1772" w:type="dxa"/>
            <w:tcBorders>
              <w:bottom w:val="single" w:sz="4" w:space="0" w:color="000000"/>
              <w:right w:val="single" w:sz="4" w:space="0" w:color="000000"/>
            </w:tcBorders>
            <w:shd w:val="clear" w:color="auto" w:fill="FFFFFF"/>
            <w:vAlign w:val="bottom"/>
          </w:tcPr>
          <w:p w14:paraId="1C665238"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103    </w:t>
            </w:r>
          </w:p>
        </w:tc>
        <w:tc>
          <w:tcPr>
            <w:tcW w:w="1220" w:type="dxa"/>
            <w:tcBorders>
              <w:bottom w:val="single" w:sz="4" w:space="0" w:color="000000"/>
              <w:right w:val="single" w:sz="4" w:space="0" w:color="000000"/>
            </w:tcBorders>
            <w:shd w:val="clear" w:color="auto" w:fill="FFFFFF"/>
            <w:vAlign w:val="bottom"/>
          </w:tcPr>
          <w:p w14:paraId="1C6CF933"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w:t>
            </w:r>
          </w:p>
        </w:tc>
        <w:tc>
          <w:tcPr>
            <w:tcW w:w="1537" w:type="dxa"/>
            <w:gridSpan w:val="3"/>
            <w:tcBorders>
              <w:bottom w:val="single" w:sz="4" w:space="0" w:color="000000"/>
              <w:right w:val="single" w:sz="4" w:space="0" w:color="000000"/>
            </w:tcBorders>
            <w:shd w:val="clear" w:color="auto" w:fill="FFFFFF"/>
            <w:vAlign w:val="bottom"/>
          </w:tcPr>
          <w:p w14:paraId="1BA0DE9D"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color w:val="000000"/>
                <w:kern w:val="1"/>
                <w:lang w:eastAsia="ar-SA"/>
              </w:rPr>
              <w:t> </w:t>
            </w:r>
          </w:p>
        </w:tc>
      </w:tr>
      <w:tr w:rsidR="00B53CE5" w:rsidRPr="00F87111" w14:paraId="436553E9" w14:textId="77777777" w:rsidTr="00925BBF">
        <w:trPr>
          <w:trHeight w:val="300"/>
        </w:trPr>
        <w:tc>
          <w:tcPr>
            <w:tcW w:w="146" w:type="dxa"/>
            <w:shd w:val="clear" w:color="auto" w:fill="FFFFFF"/>
            <w:vAlign w:val="bottom"/>
          </w:tcPr>
          <w:p w14:paraId="71D173F6"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left w:val="single" w:sz="4" w:space="0" w:color="000000"/>
              <w:bottom w:val="single" w:sz="4" w:space="0" w:color="000000"/>
              <w:right w:val="single" w:sz="4" w:space="0" w:color="000000"/>
            </w:tcBorders>
            <w:shd w:val="clear" w:color="auto" w:fill="FFFFFF"/>
            <w:vAlign w:val="bottom"/>
          </w:tcPr>
          <w:p w14:paraId="0B5AA446"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tízórai</w:t>
            </w:r>
          </w:p>
        </w:tc>
        <w:tc>
          <w:tcPr>
            <w:tcW w:w="1611" w:type="dxa"/>
            <w:tcBorders>
              <w:bottom w:val="single" w:sz="4" w:space="0" w:color="000000"/>
              <w:right w:val="single" w:sz="4" w:space="0" w:color="000000"/>
            </w:tcBorders>
            <w:shd w:val="clear" w:color="auto" w:fill="FFFFFF"/>
            <w:vAlign w:val="bottom"/>
          </w:tcPr>
          <w:p w14:paraId="2F5CC74E"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10    </w:t>
            </w:r>
          </w:p>
        </w:tc>
        <w:tc>
          <w:tcPr>
            <w:tcW w:w="1772" w:type="dxa"/>
            <w:tcBorders>
              <w:bottom w:val="single" w:sz="4" w:space="0" w:color="000000"/>
              <w:right w:val="single" w:sz="4" w:space="0" w:color="000000"/>
            </w:tcBorders>
            <w:shd w:val="clear" w:color="auto" w:fill="FFFFFF"/>
            <w:vAlign w:val="bottom"/>
          </w:tcPr>
          <w:p w14:paraId="1556C5D1"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45    </w:t>
            </w:r>
          </w:p>
        </w:tc>
        <w:tc>
          <w:tcPr>
            <w:tcW w:w="1220" w:type="dxa"/>
            <w:tcBorders>
              <w:bottom w:val="single" w:sz="4" w:space="0" w:color="000000"/>
              <w:right w:val="single" w:sz="4" w:space="0" w:color="000000"/>
            </w:tcBorders>
            <w:shd w:val="clear" w:color="auto" w:fill="FFFFFF"/>
            <w:vAlign w:val="bottom"/>
          </w:tcPr>
          <w:p w14:paraId="3CEFAB88"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w:t>
            </w:r>
          </w:p>
        </w:tc>
        <w:tc>
          <w:tcPr>
            <w:tcW w:w="1537" w:type="dxa"/>
            <w:gridSpan w:val="3"/>
            <w:tcBorders>
              <w:bottom w:val="single" w:sz="4" w:space="0" w:color="000000"/>
              <w:right w:val="single" w:sz="4" w:space="0" w:color="000000"/>
            </w:tcBorders>
            <w:shd w:val="clear" w:color="auto" w:fill="FFFFFF"/>
            <w:vAlign w:val="bottom"/>
          </w:tcPr>
          <w:p w14:paraId="51945A9F"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color w:val="000000"/>
                <w:kern w:val="1"/>
                <w:lang w:eastAsia="ar-SA"/>
              </w:rPr>
              <w:t> </w:t>
            </w:r>
          </w:p>
        </w:tc>
      </w:tr>
      <w:tr w:rsidR="00B53CE5" w:rsidRPr="00F87111" w14:paraId="63342B08" w14:textId="77777777" w:rsidTr="00925BBF">
        <w:trPr>
          <w:trHeight w:val="300"/>
        </w:trPr>
        <w:tc>
          <w:tcPr>
            <w:tcW w:w="146" w:type="dxa"/>
            <w:shd w:val="clear" w:color="auto" w:fill="FFFFFF"/>
            <w:vAlign w:val="bottom"/>
          </w:tcPr>
          <w:p w14:paraId="2150FCCB"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left w:val="single" w:sz="4" w:space="0" w:color="000000"/>
              <w:bottom w:val="single" w:sz="4" w:space="0" w:color="000000"/>
              <w:right w:val="single" w:sz="4" w:space="0" w:color="000000"/>
            </w:tcBorders>
            <w:shd w:val="clear" w:color="auto" w:fill="FFFFFF"/>
            <w:vAlign w:val="bottom"/>
          </w:tcPr>
          <w:p w14:paraId="3AFEC7D8"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ebéd</w:t>
            </w:r>
          </w:p>
        </w:tc>
        <w:tc>
          <w:tcPr>
            <w:tcW w:w="1611" w:type="dxa"/>
            <w:tcBorders>
              <w:bottom w:val="single" w:sz="4" w:space="0" w:color="000000"/>
              <w:right w:val="single" w:sz="4" w:space="0" w:color="000000"/>
            </w:tcBorders>
            <w:shd w:val="clear" w:color="auto" w:fill="FFFFFF"/>
            <w:vAlign w:val="bottom"/>
          </w:tcPr>
          <w:p w14:paraId="5B4589FA"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50    </w:t>
            </w:r>
          </w:p>
        </w:tc>
        <w:tc>
          <w:tcPr>
            <w:tcW w:w="1772" w:type="dxa"/>
            <w:tcBorders>
              <w:bottom w:val="single" w:sz="4" w:space="0" w:color="000000"/>
              <w:right w:val="single" w:sz="4" w:space="0" w:color="000000"/>
            </w:tcBorders>
            <w:shd w:val="clear" w:color="auto" w:fill="FFFFFF"/>
            <w:vAlign w:val="bottom"/>
          </w:tcPr>
          <w:p w14:paraId="15CB13DD"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223    </w:t>
            </w:r>
          </w:p>
        </w:tc>
        <w:tc>
          <w:tcPr>
            <w:tcW w:w="1220" w:type="dxa"/>
            <w:tcBorders>
              <w:bottom w:val="single" w:sz="4" w:space="0" w:color="000000"/>
              <w:right w:val="single" w:sz="4" w:space="0" w:color="000000"/>
            </w:tcBorders>
            <w:shd w:val="clear" w:color="auto" w:fill="FFFFFF"/>
            <w:vAlign w:val="bottom"/>
          </w:tcPr>
          <w:p w14:paraId="2AC5C92C"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w:t>
            </w:r>
          </w:p>
        </w:tc>
        <w:tc>
          <w:tcPr>
            <w:tcW w:w="1537" w:type="dxa"/>
            <w:gridSpan w:val="3"/>
            <w:tcBorders>
              <w:bottom w:val="single" w:sz="4" w:space="0" w:color="000000"/>
              <w:right w:val="single" w:sz="4" w:space="0" w:color="000000"/>
            </w:tcBorders>
            <w:shd w:val="clear" w:color="auto" w:fill="FFFFFF"/>
            <w:vAlign w:val="bottom"/>
          </w:tcPr>
          <w:p w14:paraId="00C36632"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color w:val="000000"/>
                <w:kern w:val="1"/>
                <w:lang w:eastAsia="ar-SA"/>
              </w:rPr>
              <w:t> </w:t>
            </w:r>
          </w:p>
        </w:tc>
      </w:tr>
      <w:tr w:rsidR="00B53CE5" w:rsidRPr="00F87111" w14:paraId="56243CB1" w14:textId="77777777" w:rsidTr="00925BBF">
        <w:trPr>
          <w:trHeight w:val="315"/>
        </w:trPr>
        <w:tc>
          <w:tcPr>
            <w:tcW w:w="146" w:type="dxa"/>
            <w:shd w:val="clear" w:color="auto" w:fill="FFFFFF"/>
            <w:vAlign w:val="bottom"/>
          </w:tcPr>
          <w:p w14:paraId="6363CBD0"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left w:val="single" w:sz="4" w:space="0" w:color="000000"/>
              <w:right w:val="single" w:sz="4" w:space="0" w:color="000000"/>
            </w:tcBorders>
            <w:shd w:val="clear" w:color="auto" w:fill="FFFFFF"/>
            <w:vAlign w:val="bottom"/>
          </w:tcPr>
          <w:p w14:paraId="068EE42D"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uzsonna</w:t>
            </w:r>
          </w:p>
        </w:tc>
        <w:tc>
          <w:tcPr>
            <w:tcW w:w="1611" w:type="dxa"/>
            <w:tcBorders>
              <w:right w:val="single" w:sz="4" w:space="0" w:color="000000"/>
            </w:tcBorders>
            <w:shd w:val="clear" w:color="auto" w:fill="FFFFFF"/>
            <w:vAlign w:val="bottom"/>
          </w:tcPr>
          <w:p w14:paraId="32D43E42"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17    </w:t>
            </w:r>
          </w:p>
        </w:tc>
        <w:tc>
          <w:tcPr>
            <w:tcW w:w="1772" w:type="dxa"/>
            <w:tcBorders>
              <w:right w:val="single" w:sz="4" w:space="0" w:color="000000"/>
            </w:tcBorders>
            <w:shd w:val="clear" w:color="auto" w:fill="FFFFFF"/>
            <w:vAlign w:val="bottom"/>
          </w:tcPr>
          <w:p w14:paraId="13652E64"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76    </w:t>
            </w:r>
          </w:p>
        </w:tc>
        <w:tc>
          <w:tcPr>
            <w:tcW w:w="1220" w:type="dxa"/>
            <w:tcBorders>
              <w:right w:val="single" w:sz="4" w:space="0" w:color="000000"/>
            </w:tcBorders>
            <w:shd w:val="clear" w:color="auto" w:fill="FFFFFF"/>
            <w:vAlign w:val="bottom"/>
          </w:tcPr>
          <w:p w14:paraId="2BB15F96"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w:t>
            </w:r>
          </w:p>
        </w:tc>
        <w:tc>
          <w:tcPr>
            <w:tcW w:w="1537" w:type="dxa"/>
            <w:gridSpan w:val="3"/>
            <w:tcBorders>
              <w:right w:val="single" w:sz="4" w:space="0" w:color="000000"/>
            </w:tcBorders>
            <w:shd w:val="clear" w:color="auto" w:fill="FFFFFF"/>
            <w:vAlign w:val="bottom"/>
          </w:tcPr>
          <w:p w14:paraId="4EACCC3E"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color w:val="000000"/>
                <w:kern w:val="1"/>
                <w:lang w:eastAsia="ar-SA"/>
              </w:rPr>
              <w:t> </w:t>
            </w:r>
          </w:p>
        </w:tc>
      </w:tr>
      <w:tr w:rsidR="00B53CE5" w:rsidRPr="00F87111" w14:paraId="53925F01" w14:textId="77777777" w:rsidTr="00925BBF">
        <w:trPr>
          <w:trHeight w:val="315"/>
        </w:trPr>
        <w:tc>
          <w:tcPr>
            <w:tcW w:w="146" w:type="dxa"/>
            <w:shd w:val="clear" w:color="auto" w:fill="FFFFFF"/>
            <w:vAlign w:val="bottom"/>
          </w:tcPr>
          <w:p w14:paraId="473927CB"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top w:val="single" w:sz="8" w:space="0" w:color="000000"/>
              <w:left w:val="single" w:sz="8" w:space="0" w:color="000000"/>
              <w:bottom w:val="single" w:sz="8" w:space="0" w:color="000000"/>
              <w:right w:val="single" w:sz="4" w:space="0" w:color="000000"/>
            </w:tcBorders>
            <w:shd w:val="clear" w:color="auto" w:fill="E6B8B7"/>
            <w:vAlign w:val="bottom"/>
          </w:tcPr>
          <w:p w14:paraId="76B87A3F"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alapanyagnorma összesen:</w:t>
            </w:r>
          </w:p>
        </w:tc>
        <w:tc>
          <w:tcPr>
            <w:tcW w:w="1611" w:type="dxa"/>
            <w:tcBorders>
              <w:top w:val="single" w:sz="8" w:space="0" w:color="000000"/>
              <w:bottom w:val="single" w:sz="8" w:space="0" w:color="000000"/>
              <w:right w:val="single" w:sz="4" w:space="0" w:color="000000"/>
            </w:tcBorders>
            <w:shd w:val="clear" w:color="auto" w:fill="E6B8B7"/>
            <w:vAlign w:val="bottom"/>
          </w:tcPr>
          <w:p w14:paraId="1E36CB7C"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100    </w:t>
            </w:r>
          </w:p>
        </w:tc>
        <w:tc>
          <w:tcPr>
            <w:tcW w:w="1772" w:type="dxa"/>
            <w:tcBorders>
              <w:top w:val="single" w:sz="8" w:space="0" w:color="000000"/>
              <w:bottom w:val="single" w:sz="8" w:space="0" w:color="000000"/>
              <w:right w:val="single" w:sz="4" w:space="0" w:color="000000"/>
            </w:tcBorders>
            <w:shd w:val="clear" w:color="auto" w:fill="E6B8B7"/>
            <w:vAlign w:val="bottom"/>
          </w:tcPr>
          <w:p w14:paraId="37290C9E"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447    </w:t>
            </w:r>
          </w:p>
        </w:tc>
        <w:tc>
          <w:tcPr>
            <w:tcW w:w="1220" w:type="dxa"/>
            <w:tcBorders>
              <w:top w:val="single" w:sz="8" w:space="0" w:color="000000"/>
              <w:bottom w:val="single" w:sz="8" w:space="0" w:color="000000"/>
              <w:right w:val="single" w:sz="4" w:space="0" w:color="000000"/>
            </w:tcBorders>
            <w:shd w:val="clear" w:color="auto" w:fill="E6B8B7"/>
            <w:vAlign w:val="bottom"/>
          </w:tcPr>
          <w:p w14:paraId="3CD5E88F"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121    </w:t>
            </w:r>
          </w:p>
        </w:tc>
        <w:tc>
          <w:tcPr>
            <w:tcW w:w="1537" w:type="dxa"/>
            <w:gridSpan w:val="3"/>
            <w:tcBorders>
              <w:top w:val="single" w:sz="8" w:space="0" w:color="000000"/>
              <w:bottom w:val="single" w:sz="8" w:space="0" w:color="000000"/>
              <w:right w:val="single" w:sz="8" w:space="0" w:color="000000"/>
            </w:tcBorders>
            <w:shd w:val="clear" w:color="auto" w:fill="E6B8B7"/>
            <w:vAlign w:val="bottom"/>
          </w:tcPr>
          <w:p w14:paraId="754783A6"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color w:val="000000"/>
                <w:kern w:val="1"/>
                <w:lang w:eastAsia="ar-SA"/>
              </w:rPr>
              <w:t xml:space="preserve">                    568    </w:t>
            </w:r>
          </w:p>
        </w:tc>
      </w:tr>
      <w:tr w:rsidR="00B53CE5" w:rsidRPr="00F87111" w14:paraId="1D1B876C" w14:textId="77777777" w:rsidTr="00925BBF">
        <w:trPr>
          <w:trHeight w:val="315"/>
        </w:trPr>
        <w:tc>
          <w:tcPr>
            <w:tcW w:w="146" w:type="dxa"/>
            <w:shd w:val="clear" w:color="auto" w:fill="FFFFFF"/>
            <w:vAlign w:val="bottom"/>
          </w:tcPr>
          <w:p w14:paraId="31539230"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left w:val="single" w:sz="4" w:space="0" w:color="000000"/>
              <w:right w:val="single" w:sz="4" w:space="0" w:color="000000"/>
            </w:tcBorders>
            <w:shd w:val="clear" w:color="auto" w:fill="FFFFFF"/>
            <w:vAlign w:val="bottom"/>
          </w:tcPr>
          <w:p w14:paraId="6E1C19B2"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rezsi költség</w:t>
            </w:r>
          </w:p>
        </w:tc>
        <w:tc>
          <w:tcPr>
            <w:tcW w:w="1611" w:type="dxa"/>
            <w:tcBorders>
              <w:right w:val="single" w:sz="4" w:space="0" w:color="000000"/>
            </w:tcBorders>
            <w:shd w:val="clear" w:color="auto" w:fill="FFFFFF"/>
            <w:vAlign w:val="bottom"/>
          </w:tcPr>
          <w:p w14:paraId="4712AED6"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w:t>
            </w:r>
          </w:p>
        </w:tc>
        <w:tc>
          <w:tcPr>
            <w:tcW w:w="1772" w:type="dxa"/>
            <w:tcBorders>
              <w:right w:val="single" w:sz="4" w:space="0" w:color="000000"/>
            </w:tcBorders>
            <w:shd w:val="clear" w:color="auto" w:fill="FFFFFF"/>
            <w:vAlign w:val="bottom"/>
          </w:tcPr>
          <w:p w14:paraId="32CA143F"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886    </w:t>
            </w:r>
          </w:p>
        </w:tc>
        <w:tc>
          <w:tcPr>
            <w:tcW w:w="1220" w:type="dxa"/>
            <w:tcBorders>
              <w:right w:val="single" w:sz="4" w:space="0" w:color="000000"/>
            </w:tcBorders>
            <w:shd w:val="clear" w:color="auto" w:fill="FFFFFF"/>
            <w:vAlign w:val="bottom"/>
          </w:tcPr>
          <w:p w14:paraId="0D7779D3"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239    </w:t>
            </w:r>
          </w:p>
        </w:tc>
        <w:tc>
          <w:tcPr>
            <w:tcW w:w="1537" w:type="dxa"/>
            <w:gridSpan w:val="3"/>
            <w:tcBorders>
              <w:right w:val="single" w:sz="4" w:space="0" w:color="000000"/>
            </w:tcBorders>
            <w:shd w:val="clear" w:color="auto" w:fill="FFFFFF"/>
            <w:vAlign w:val="bottom"/>
          </w:tcPr>
          <w:p w14:paraId="3B894B53"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color w:val="000000"/>
                <w:kern w:val="1"/>
                <w:lang w:eastAsia="ar-SA"/>
              </w:rPr>
              <w:t xml:space="preserve">                1 125    </w:t>
            </w:r>
          </w:p>
        </w:tc>
      </w:tr>
      <w:tr w:rsidR="00B53CE5" w:rsidRPr="00F87111" w14:paraId="1DBC70A4" w14:textId="77777777" w:rsidTr="00925BBF">
        <w:trPr>
          <w:trHeight w:val="315"/>
        </w:trPr>
        <w:tc>
          <w:tcPr>
            <w:tcW w:w="146" w:type="dxa"/>
            <w:shd w:val="clear" w:color="auto" w:fill="FFFFFF"/>
            <w:vAlign w:val="bottom"/>
          </w:tcPr>
          <w:p w14:paraId="4426ECA9"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top w:val="single" w:sz="8" w:space="0" w:color="000000"/>
              <w:left w:val="single" w:sz="8" w:space="0" w:color="000000"/>
              <w:bottom w:val="single" w:sz="8" w:space="0" w:color="000000"/>
              <w:right w:val="single" w:sz="4" w:space="0" w:color="000000"/>
            </w:tcBorders>
            <w:shd w:val="clear" w:color="auto" w:fill="DAEEF3"/>
            <w:vAlign w:val="bottom"/>
          </w:tcPr>
          <w:p w14:paraId="2451F29A"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Kft által számlázandó</w:t>
            </w:r>
          </w:p>
        </w:tc>
        <w:tc>
          <w:tcPr>
            <w:tcW w:w="1611" w:type="dxa"/>
            <w:tcBorders>
              <w:top w:val="single" w:sz="8" w:space="0" w:color="000000"/>
              <w:bottom w:val="single" w:sz="8" w:space="0" w:color="000000"/>
              <w:right w:val="single" w:sz="4" w:space="0" w:color="000000"/>
            </w:tcBorders>
            <w:shd w:val="clear" w:color="auto" w:fill="DAEEF3"/>
            <w:vAlign w:val="bottom"/>
          </w:tcPr>
          <w:p w14:paraId="76D4C44D"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w:t>
            </w:r>
          </w:p>
        </w:tc>
        <w:tc>
          <w:tcPr>
            <w:tcW w:w="1772" w:type="dxa"/>
            <w:tcBorders>
              <w:top w:val="single" w:sz="8" w:space="0" w:color="000000"/>
              <w:bottom w:val="single" w:sz="8" w:space="0" w:color="000000"/>
              <w:right w:val="single" w:sz="4" w:space="0" w:color="000000"/>
            </w:tcBorders>
            <w:shd w:val="clear" w:color="auto" w:fill="DAEEF3"/>
            <w:vAlign w:val="bottom"/>
          </w:tcPr>
          <w:p w14:paraId="5B7BAD51"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xml:space="preserve">            1 333    </w:t>
            </w:r>
          </w:p>
        </w:tc>
        <w:tc>
          <w:tcPr>
            <w:tcW w:w="1220" w:type="dxa"/>
            <w:tcBorders>
              <w:top w:val="single" w:sz="8" w:space="0" w:color="000000"/>
              <w:bottom w:val="single" w:sz="8" w:space="0" w:color="000000"/>
              <w:right w:val="single" w:sz="4" w:space="0" w:color="000000"/>
            </w:tcBorders>
            <w:shd w:val="clear" w:color="auto" w:fill="DAEEF3"/>
            <w:vAlign w:val="bottom"/>
          </w:tcPr>
          <w:p w14:paraId="32B4D345"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xml:space="preserve">           360    </w:t>
            </w:r>
          </w:p>
        </w:tc>
        <w:tc>
          <w:tcPr>
            <w:tcW w:w="1537" w:type="dxa"/>
            <w:gridSpan w:val="3"/>
            <w:tcBorders>
              <w:top w:val="single" w:sz="8" w:space="0" w:color="000000"/>
              <w:bottom w:val="single" w:sz="8" w:space="0" w:color="000000"/>
              <w:right w:val="single" w:sz="8" w:space="0" w:color="000000"/>
            </w:tcBorders>
            <w:shd w:val="clear" w:color="auto" w:fill="DAEEF3"/>
            <w:vAlign w:val="bottom"/>
          </w:tcPr>
          <w:p w14:paraId="5E19C58C"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b/>
                <w:bCs/>
                <w:color w:val="000000"/>
                <w:kern w:val="1"/>
                <w:lang w:eastAsia="ar-SA"/>
              </w:rPr>
              <w:t xml:space="preserve">              1 693    </w:t>
            </w:r>
          </w:p>
        </w:tc>
      </w:tr>
      <w:tr w:rsidR="00B53CE5" w:rsidRPr="00F87111" w14:paraId="413760DD" w14:textId="77777777" w:rsidTr="00925BBF">
        <w:trPr>
          <w:trHeight w:val="300"/>
        </w:trPr>
        <w:tc>
          <w:tcPr>
            <w:tcW w:w="146" w:type="dxa"/>
            <w:shd w:val="clear" w:color="auto" w:fill="FFFFFF"/>
            <w:vAlign w:val="bottom"/>
          </w:tcPr>
          <w:p w14:paraId="613A02D1"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2954" w:type="dxa"/>
            <w:shd w:val="clear" w:color="auto" w:fill="FFFFFF"/>
            <w:vAlign w:val="bottom"/>
          </w:tcPr>
          <w:p w14:paraId="098AF175"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611" w:type="dxa"/>
            <w:shd w:val="clear" w:color="auto" w:fill="FFFFFF"/>
            <w:vAlign w:val="bottom"/>
          </w:tcPr>
          <w:p w14:paraId="325DCDB4"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772" w:type="dxa"/>
            <w:shd w:val="clear" w:color="auto" w:fill="FFFFFF"/>
            <w:vAlign w:val="bottom"/>
          </w:tcPr>
          <w:p w14:paraId="53A92EB5"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220" w:type="dxa"/>
            <w:shd w:val="clear" w:color="auto" w:fill="FFFFFF"/>
            <w:vAlign w:val="bottom"/>
          </w:tcPr>
          <w:p w14:paraId="1C71B810"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537" w:type="dxa"/>
            <w:gridSpan w:val="3"/>
            <w:shd w:val="clear" w:color="auto" w:fill="FFFFFF"/>
            <w:vAlign w:val="bottom"/>
          </w:tcPr>
          <w:p w14:paraId="51AEFD47"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r>
      <w:tr w:rsidR="00B53CE5" w:rsidRPr="00F87111" w14:paraId="7FB97F8B" w14:textId="77777777" w:rsidTr="00925BBF">
        <w:trPr>
          <w:gridAfter w:val="1"/>
          <w:wAfter w:w="1535" w:type="dxa"/>
          <w:trHeight w:val="300"/>
        </w:trPr>
        <w:tc>
          <w:tcPr>
            <w:tcW w:w="6484" w:type="dxa"/>
            <w:gridSpan w:val="4"/>
            <w:shd w:val="clear" w:color="auto" w:fill="FFFFFF"/>
            <w:vAlign w:val="bottom"/>
          </w:tcPr>
          <w:p w14:paraId="048BD07C" w14:textId="77777777" w:rsidR="00B53CE5" w:rsidRPr="00F87111" w:rsidRDefault="00B53CE5" w:rsidP="00925BBF">
            <w:pPr>
              <w:spacing w:after="0" w:line="240" w:lineRule="auto"/>
              <w:rPr>
                <w:rFonts w:ascii="Cambria" w:eastAsia="Times New Roman" w:hAnsi="Cambria" w:cs="Times New Roman"/>
                <w:b/>
                <w:bCs/>
                <w:color w:val="000000"/>
                <w:kern w:val="1"/>
                <w:u w:val="single"/>
                <w:lang w:eastAsia="ar-SA"/>
              </w:rPr>
            </w:pPr>
            <w:r w:rsidRPr="00F87111">
              <w:rPr>
                <w:rFonts w:ascii="Cambria" w:eastAsia="Times New Roman" w:hAnsi="Cambria" w:cs="Times New Roman"/>
                <w:b/>
                <w:bCs/>
                <w:color w:val="000000"/>
                <w:kern w:val="1"/>
                <w:u w:val="single"/>
                <w:lang w:eastAsia="ar-SA"/>
              </w:rPr>
              <w:t xml:space="preserve">Óvodai ellátás (napi 3x </w:t>
            </w:r>
            <w:proofErr w:type="gramStart"/>
            <w:r w:rsidRPr="00F87111">
              <w:rPr>
                <w:rFonts w:ascii="Cambria" w:eastAsia="Times New Roman" w:hAnsi="Cambria" w:cs="Times New Roman"/>
                <w:b/>
                <w:bCs/>
                <w:color w:val="000000"/>
                <w:kern w:val="1"/>
                <w:u w:val="single"/>
                <w:lang w:eastAsia="ar-SA"/>
              </w:rPr>
              <w:t>étkezés )</w:t>
            </w:r>
            <w:proofErr w:type="gramEnd"/>
            <w:r w:rsidRPr="00F87111">
              <w:rPr>
                <w:rFonts w:ascii="Cambria" w:eastAsia="Times New Roman" w:hAnsi="Cambria" w:cs="Times New Roman"/>
                <w:b/>
                <w:bCs/>
                <w:color w:val="000000"/>
                <w:kern w:val="1"/>
                <w:u w:val="single"/>
                <w:lang w:eastAsia="ar-SA"/>
              </w:rPr>
              <w:t xml:space="preserve"> napi fizetendő díja</w:t>
            </w:r>
          </w:p>
        </w:tc>
        <w:tc>
          <w:tcPr>
            <w:tcW w:w="1220" w:type="dxa"/>
            <w:gridSpan w:val="2"/>
            <w:shd w:val="clear" w:color="auto" w:fill="FFFFFF"/>
            <w:vAlign w:val="bottom"/>
          </w:tcPr>
          <w:p w14:paraId="02C9E27E" w14:textId="77777777" w:rsidR="00B53CE5" w:rsidRPr="00F87111" w:rsidRDefault="00B53CE5" w:rsidP="00925BBF">
            <w:pPr>
              <w:spacing w:after="0" w:line="240" w:lineRule="auto"/>
              <w:rPr>
                <w:rFonts w:ascii="Cambria" w:eastAsia="Times New Roman" w:hAnsi="Cambria" w:cs="Times New Roman"/>
                <w:b/>
                <w:bCs/>
                <w:color w:val="000000"/>
                <w:kern w:val="1"/>
                <w:u w:val="single"/>
                <w:lang w:eastAsia="ar-SA"/>
              </w:rPr>
            </w:pPr>
          </w:p>
        </w:tc>
        <w:tc>
          <w:tcPr>
            <w:tcW w:w="1" w:type="dxa"/>
            <w:shd w:val="clear" w:color="auto" w:fill="FFFFFF"/>
            <w:vAlign w:val="bottom"/>
          </w:tcPr>
          <w:p w14:paraId="1602AD27"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r>
      <w:tr w:rsidR="00B53CE5" w:rsidRPr="00F87111" w14:paraId="2D2AE929" w14:textId="77777777" w:rsidTr="00925BBF">
        <w:trPr>
          <w:trHeight w:val="300"/>
        </w:trPr>
        <w:tc>
          <w:tcPr>
            <w:tcW w:w="146" w:type="dxa"/>
            <w:shd w:val="clear" w:color="auto" w:fill="FFFFFF"/>
            <w:vAlign w:val="bottom"/>
          </w:tcPr>
          <w:p w14:paraId="0A5EE831"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29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5FE5A77"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Megnevezés</w:t>
            </w:r>
          </w:p>
        </w:tc>
        <w:tc>
          <w:tcPr>
            <w:tcW w:w="1611"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39E1900D"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proofErr w:type="gramStart"/>
            <w:r w:rsidRPr="00F87111">
              <w:rPr>
                <w:rFonts w:ascii="Cambria" w:eastAsia="Times New Roman" w:hAnsi="Cambria" w:cs="Times New Roman"/>
                <w:b/>
                <w:bCs/>
                <w:color w:val="000000"/>
                <w:kern w:val="1"/>
                <w:lang w:eastAsia="ar-SA"/>
              </w:rPr>
              <w:t>Megosztás  %</w:t>
            </w:r>
            <w:proofErr w:type="gramEnd"/>
          </w:p>
        </w:tc>
        <w:tc>
          <w:tcPr>
            <w:tcW w:w="177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1D601047"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Nettó egységár</w:t>
            </w:r>
          </w:p>
        </w:tc>
        <w:tc>
          <w:tcPr>
            <w:tcW w:w="12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95D2733"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ÁFA</w:t>
            </w:r>
          </w:p>
        </w:tc>
        <w:tc>
          <w:tcPr>
            <w:tcW w:w="153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55B573DE" w14:textId="77777777" w:rsidR="00B53CE5" w:rsidRPr="00F87111" w:rsidRDefault="00B53CE5" w:rsidP="00925BBF">
            <w:pPr>
              <w:spacing w:after="0" w:line="240" w:lineRule="auto"/>
              <w:jc w:val="center"/>
              <w:rPr>
                <w:rFonts w:ascii="Times New Roman" w:eastAsia="Lucida Sans Unicode" w:hAnsi="Times New Roman" w:cs="Mangal"/>
                <w:kern w:val="1"/>
                <w:sz w:val="24"/>
                <w:szCs w:val="24"/>
                <w:lang w:eastAsia="hi-IN" w:bidi="hi-IN"/>
              </w:rPr>
            </w:pPr>
            <w:r w:rsidRPr="00F87111">
              <w:rPr>
                <w:rFonts w:ascii="Cambria" w:eastAsia="Times New Roman" w:hAnsi="Cambria" w:cs="Times New Roman"/>
                <w:b/>
                <w:bCs/>
                <w:color w:val="000000"/>
                <w:kern w:val="1"/>
                <w:lang w:eastAsia="ar-SA"/>
              </w:rPr>
              <w:t>Bruttó egységár</w:t>
            </w:r>
          </w:p>
        </w:tc>
      </w:tr>
      <w:tr w:rsidR="00B53CE5" w:rsidRPr="00F87111" w14:paraId="6CC6ACE4" w14:textId="77777777" w:rsidTr="00925BBF">
        <w:trPr>
          <w:trHeight w:val="300"/>
        </w:trPr>
        <w:tc>
          <w:tcPr>
            <w:tcW w:w="146" w:type="dxa"/>
            <w:shd w:val="clear" w:color="auto" w:fill="FFFFFF"/>
            <w:vAlign w:val="bottom"/>
          </w:tcPr>
          <w:p w14:paraId="623F97BE"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p>
        </w:tc>
        <w:tc>
          <w:tcPr>
            <w:tcW w:w="29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AD49A9"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EFB8FA"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7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982DD5"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2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230425"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53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62C905"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r>
      <w:tr w:rsidR="00B53CE5" w:rsidRPr="00F87111" w14:paraId="02D36095" w14:textId="77777777" w:rsidTr="00925BBF">
        <w:trPr>
          <w:trHeight w:val="300"/>
        </w:trPr>
        <w:tc>
          <w:tcPr>
            <w:tcW w:w="146" w:type="dxa"/>
            <w:shd w:val="clear" w:color="auto" w:fill="FFFFFF"/>
            <w:vAlign w:val="bottom"/>
          </w:tcPr>
          <w:p w14:paraId="1CE38C22"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2954" w:type="dxa"/>
            <w:tcBorders>
              <w:left w:val="single" w:sz="4" w:space="0" w:color="000000"/>
              <w:bottom w:val="single" w:sz="4" w:space="0" w:color="000000"/>
              <w:right w:val="single" w:sz="4" w:space="0" w:color="000000"/>
            </w:tcBorders>
            <w:shd w:val="clear" w:color="auto" w:fill="FFFFFF"/>
            <w:vAlign w:val="bottom"/>
          </w:tcPr>
          <w:p w14:paraId="6083BE01"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tízórai</w:t>
            </w:r>
          </w:p>
        </w:tc>
        <w:tc>
          <w:tcPr>
            <w:tcW w:w="1611" w:type="dxa"/>
            <w:tcBorders>
              <w:bottom w:val="single" w:sz="4" w:space="0" w:color="000000"/>
              <w:right w:val="single" w:sz="4" w:space="0" w:color="000000"/>
            </w:tcBorders>
            <w:shd w:val="clear" w:color="auto" w:fill="FFFFFF"/>
            <w:vAlign w:val="bottom"/>
          </w:tcPr>
          <w:p w14:paraId="391D1B68"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18    </w:t>
            </w:r>
          </w:p>
        </w:tc>
        <w:tc>
          <w:tcPr>
            <w:tcW w:w="1772" w:type="dxa"/>
            <w:tcBorders>
              <w:bottom w:val="single" w:sz="4" w:space="0" w:color="000000"/>
              <w:right w:val="single" w:sz="4" w:space="0" w:color="000000"/>
            </w:tcBorders>
            <w:shd w:val="clear" w:color="auto" w:fill="FFFFFF"/>
            <w:vAlign w:val="bottom"/>
          </w:tcPr>
          <w:p w14:paraId="2CB145F7"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60    </w:t>
            </w:r>
          </w:p>
        </w:tc>
        <w:tc>
          <w:tcPr>
            <w:tcW w:w="1220" w:type="dxa"/>
            <w:tcBorders>
              <w:bottom w:val="single" w:sz="4" w:space="0" w:color="000000"/>
              <w:right w:val="single" w:sz="4" w:space="0" w:color="000000"/>
            </w:tcBorders>
            <w:shd w:val="clear" w:color="auto" w:fill="FFFFFF"/>
            <w:vAlign w:val="bottom"/>
          </w:tcPr>
          <w:p w14:paraId="27D5DEC3"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w:t>
            </w:r>
          </w:p>
        </w:tc>
        <w:tc>
          <w:tcPr>
            <w:tcW w:w="1537" w:type="dxa"/>
            <w:gridSpan w:val="3"/>
            <w:tcBorders>
              <w:bottom w:val="single" w:sz="4" w:space="0" w:color="000000"/>
              <w:right w:val="single" w:sz="4" w:space="0" w:color="000000"/>
            </w:tcBorders>
            <w:shd w:val="clear" w:color="auto" w:fill="FFFFFF"/>
            <w:vAlign w:val="bottom"/>
          </w:tcPr>
          <w:p w14:paraId="52CFA3FF"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color w:val="000000"/>
                <w:kern w:val="1"/>
                <w:lang w:eastAsia="ar-SA"/>
              </w:rPr>
              <w:t> </w:t>
            </w:r>
          </w:p>
        </w:tc>
      </w:tr>
      <w:tr w:rsidR="00B53CE5" w:rsidRPr="00F87111" w14:paraId="57F25D03" w14:textId="77777777" w:rsidTr="00925BBF">
        <w:trPr>
          <w:trHeight w:val="300"/>
        </w:trPr>
        <w:tc>
          <w:tcPr>
            <w:tcW w:w="146" w:type="dxa"/>
            <w:shd w:val="clear" w:color="auto" w:fill="FFFFFF"/>
            <w:vAlign w:val="bottom"/>
          </w:tcPr>
          <w:p w14:paraId="022CD9AC"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left w:val="single" w:sz="4" w:space="0" w:color="000000"/>
              <w:bottom w:val="single" w:sz="4" w:space="0" w:color="000000"/>
              <w:right w:val="single" w:sz="4" w:space="0" w:color="000000"/>
            </w:tcBorders>
            <w:shd w:val="clear" w:color="auto" w:fill="FFFFFF"/>
            <w:vAlign w:val="bottom"/>
          </w:tcPr>
          <w:p w14:paraId="0DA74F0A"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ebéd</w:t>
            </w:r>
          </w:p>
        </w:tc>
        <w:tc>
          <w:tcPr>
            <w:tcW w:w="1611" w:type="dxa"/>
            <w:tcBorders>
              <w:bottom w:val="single" w:sz="4" w:space="0" w:color="000000"/>
              <w:right w:val="single" w:sz="4" w:space="0" w:color="000000"/>
            </w:tcBorders>
            <w:shd w:val="clear" w:color="auto" w:fill="FFFFFF"/>
            <w:vAlign w:val="bottom"/>
          </w:tcPr>
          <w:p w14:paraId="668FFBE8"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64    </w:t>
            </w:r>
          </w:p>
        </w:tc>
        <w:tc>
          <w:tcPr>
            <w:tcW w:w="1772" w:type="dxa"/>
            <w:tcBorders>
              <w:bottom w:val="single" w:sz="4" w:space="0" w:color="000000"/>
              <w:right w:val="single" w:sz="4" w:space="0" w:color="000000"/>
            </w:tcBorders>
            <w:shd w:val="clear" w:color="auto" w:fill="FFFFFF"/>
            <w:vAlign w:val="bottom"/>
          </w:tcPr>
          <w:p w14:paraId="3CBFDE39"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213    </w:t>
            </w:r>
          </w:p>
        </w:tc>
        <w:tc>
          <w:tcPr>
            <w:tcW w:w="1220" w:type="dxa"/>
            <w:tcBorders>
              <w:bottom w:val="single" w:sz="4" w:space="0" w:color="000000"/>
              <w:right w:val="single" w:sz="4" w:space="0" w:color="000000"/>
            </w:tcBorders>
            <w:shd w:val="clear" w:color="auto" w:fill="FFFFFF"/>
            <w:vAlign w:val="bottom"/>
          </w:tcPr>
          <w:p w14:paraId="27BD0A66"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w:t>
            </w:r>
          </w:p>
        </w:tc>
        <w:tc>
          <w:tcPr>
            <w:tcW w:w="1537" w:type="dxa"/>
            <w:gridSpan w:val="3"/>
            <w:tcBorders>
              <w:bottom w:val="single" w:sz="4" w:space="0" w:color="000000"/>
              <w:right w:val="single" w:sz="4" w:space="0" w:color="000000"/>
            </w:tcBorders>
            <w:shd w:val="clear" w:color="auto" w:fill="FFFFFF"/>
            <w:vAlign w:val="bottom"/>
          </w:tcPr>
          <w:p w14:paraId="1A44AECB"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color w:val="000000"/>
                <w:kern w:val="1"/>
                <w:lang w:eastAsia="ar-SA"/>
              </w:rPr>
              <w:t> </w:t>
            </w:r>
          </w:p>
        </w:tc>
      </w:tr>
      <w:tr w:rsidR="00B53CE5" w:rsidRPr="00F87111" w14:paraId="14FC0216" w14:textId="77777777" w:rsidTr="00925BBF">
        <w:trPr>
          <w:trHeight w:val="315"/>
        </w:trPr>
        <w:tc>
          <w:tcPr>
            <w:tcW w:w="146" w:type="dxa"/>
            <w:shd w:val="clear" w:color="auto" w:fill="FFFFFF"/>
            <w:vAlign w:val="bottom"/>
          </w:tcPr>
          <w:p w14:paraId="07E72FEF"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left w:val="single" w:sz="4" w:space="0" w:color="000000"/>
              <w:right w:val="single" w:sz="4" w:space="0" w:color="000000"/>
            </w:tcBorders>
            <w:shd w:val="clear" w:color="auto" w:fill="FFFFFF"/>
            <w:vAlign w:val="bottom"/>
          </w:tcPr>
          <w:p w14:paraId="4B269042"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uzsonna</w:t>
            </w:r>
          </w:p>
        </w:tc>
        <w:tc>
          <w:tcPr>
            <w:tcW w:w="1611" w:type="dxa"/>
            <w:tcBorders>
              <w:right w:val="single" w:sz="4" w:space="0" w:color="000000"/>
            </w:tcBorders>
            <w:shd w:val="clear" w:color="auto" w:fill="FFFFFF"/>
            <w:vAlign w:val="bottom"/>
          </w:tcPr>
          <w:p w14:paraId="217902CE"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18    </w:t>
            </w:r>
          </w:p>
        </w:tc>
        <w:tc>
          <w:tcPr>
            <w:tcW w:w="1772" w:type="dxa"/>
            <w:tcBorders>
              <w:right w:val="single" w:sz="4" w:space="0" w:color="000000"/>
            </w:tcBorders>
            <w:shd w:val="clear" w:color="auto" w:fill="FFFFFF"/>
            <w:vAlign w:val="bottom"/>
          </w:tcPr>
          <w:p w14:paraId="3A6D4F9C"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60    </w:t>
            </w:r>
          </w:p>
        </w:tc>
        <w:tc>
          <w:tcPr>
            <w:tcW w:w="1220" w:type="dxa"/>
            <w:tcBorders>
              <w:right w:val="single" w:sz="4" w:space="0" w:color="000000"/>
            </w:tcBorders>
            <w:shd w:val="clear" w:color="auto" w:fill="FFFFFF"/>
            <w:vAlign w:val="bottom"/>
          </w:tcPr>
          <w:p w14:paraId="0E93E50C"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w:t>
            </w:r>
          </w:p>
        </w:tc>
        <w:tc>
          <w:tcPr>
            <w:tcW w:w="1537" w:type="dxa"/>
            <w:gridSpan w:val="3"/>
            <w:tcBorders>
              <w:right w:val="single" w:sz="4" w:space="0" w:color="000000"/>
            </w:tcBorders>
            <w:shd w:val="clear" w:color="auto" w:fill="FFFFFF"/>
            <w:vAlign w:val="bottom"/>
          </w:tcPr>
          <w:p w14:paraId="5AC6BAE0"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color w:val="000000"/>
                <w:kern w:val="1"/>
                <w:lang w:eastAsia="ar-SA"/>
              </w:rPr>
              <w:t> </w:t>
            </w:r>
          </w:p>
        </w:tc>
      </w:tr>
      <w:tr w:rsidR="00B53CE5" w:rsidRPr="00F87111" w14:paraId="4F3AD3EB" w14:textId="77777777" w:rsidTr="00925BBF">
        <w:trPr>
          <w:trHeight w:val="315"/>
        </w:trPr>
        <w:tc>
          <w:tcPr>
            <w:tcW w:w="146" w:type="dxa"/>
            <w:shd w:val="clear" w:color="auto" w:fill="FFFFFF"/>
            <w:vAlign w:val="bottom"/>
          </w:tcPr>
          <w:p w14:paraId="22E8D040"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top w:val="single" w:sz="8" w:space="0" w:color="000000"/>
              <w:left w:val="single" w:sz="8" w:space="0" w:color="000000"/>
              <w:bottom w:val="single" w:sz="8" w:space="0" w:color="000000"/>
              <w:right w:val="single" w:sz="4" w:space="0" w:color="000000"/>
            </w:tcBorders>
            <w:shd w:val="clear" w:color="auto" w:fill="E6B8B7"/>
            <w:vAlign w:val="bottom"/>
          </w:tcPr>
          <w:p w14:paraId="5889DAF3"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alapanyagnorma összesen:</w:t>
            </w:r>
          </w:p>
        </w:tc>
        <w:tc>
          <w:tcPr>
            <w:tcW w:w="1611" w:type="dxa"/>
            <w:tcBorders>
              <w:top w:val="single" w:sz="8" w:space="0" w:color="000000"/>
              <w:bottom w:val="single" w:sz="8" w:space="0" w:color="000000"/>
              <w:right w:val="single" w:sz="4" w:space="0" w:color="000000"/>
            </w:tcBorders>
            <w:shd w:val="clear" w:color="auto" w:fill="E6B8B7"/>
            <w:vAlign w:val="bottom"/>
          </w:tcPr>
          <w:p w14:paraId="3BA182DB"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100    </w:t>
            </w:r>
          </w:p>
        </w:tc>
        <w:tc>
          <w:tcPr>
            <w:tcW w:w="1772" w:type="dxa"/>
            <w:tcBorders>
              <w:top w:val="single" w:sz="8" w:space="0" w:color="000000"/>
              <w:bottom w:val="single" w:sz="8" w:space="0" w:color="000000"/>
              <w:right w:val="single" w:sz="4" w:space="0" w:color="000000"/>
            </w:tcBorders>
            <w:shd w:val="clear" w:color="auto" w:fill="E6B8B7"/>
            <w:vAlign w:val="bottom"/>
          </w:tcPr>
          <w:p w14:paraId="3E25D896"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333    </w:t>
            </w:r>
          </w:p>
        </w:tc>
        <w:tc>
          <w:tcPr>
            <w:tcW w:w="1220" w:type="dxa"/>
            <w:tcBorders>
              <w:top w:val="single" w:sz="8" w:space="0" w:color="000000"/>
              <w:bottom w:val="single" w:sz="8" w:space="0" w:color="000000"/>
              <w:right w:val="single" w:sz="4" w:space="0" w:color="000000"/>
            </w:tcBorders>
            <w:shd w:val="clear" w:color="auto" w:fill="E6B8B7"/>
            <w:vAlign w:val="bottom"/>
          </w:tcPr>
          <w:p w14:paraId="4CF2C1D7"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90    </w:t>
            </w:r>
          </w:p>
        </w:tc>
        <w:tc>
          <w:tcPr>
            <w:tcW w:w="1537" w:type="dxa"/>
            <w:gridSpan w:val="3"/>
            <w:tcBorders>
              <w:top w:val="single" w:sz="8" w:space="0" w:color="000000"/>
              <w:bottom w:val="single" w:sz="8" w:space="0" w:color="000000"/>
              <w:right w:val="single" w:sz="8" w:space="0" w:color="000000"/>
            </w:tcBorders>
            <w:shd w:val="clear" w:color="auto" w:fill="E6B8B7"/>
            <w:vAlign w:val="bottom"/>
          </w:tcPr>
          <w:p w14:paraId="18033CA9"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color w:val="000000"/>
                <w:kern w:val="1"/>
                <w:lang w:eastAsia="ar-SA"/>
              </w:rPr>
              <w:t xml:space="preserve">                    423    </w:t>
            </w:r>
          </w:p>
        </w:tc>
      </w:tr>
      <w:tr w:rsidR="00B53CE5" w:rsidRPr="00F87111" w14:paraId="4231BF9F" w14:textId="77777777" w:rsidTr="00925BBF">
        <w:trPr>
          <w:trHeight w:val="300"/>
        </w:trPr>
        <w:tc>
          <w:tcPr>
            <w:tcW w:w="146" w:type="dxa"/>
            <w:shd w:val="clear" w:color="auto" w:fill="FFFFFF"/>
            <w:vAlign w:val="bottom"/>
          </w:tcPr>
          <w:p w14:paraId="1EE0C4E0"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left w:val="single" w:sz="4" w:space="0" w:color="000000"/>
              <w:bottom w:val="single" w:sz="4" w:space="0" w:color="000000"/>
              <w:right w:val="single" w:sz="4" w:space="0" w:color="000000"/>
            </w:tcBorders>
            <w:shd w:val="clear" w:color="auto" w:fill="FFFFFF"/>
            <w:vAlign w:val="bottom"/>
          </w:tcPr>
          <w:p w14:paraId="2FED8B6F"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rezsi költség</w:t>
            </w:r>
          </w:p>
        </w:tc>
        <w:tc>
          <w:tcPr>
            <w:tcW w:w="1611" w:type="dxa"/>
            <w:tcBorders>
              <w:bottom w:val="single" w:sz="4" w:space="0" w:color="000000"/>
              <w:right w:val="single" w:sz="4" w:space="0" w:color="000000"/>
            </w:tcBorders>
            <w:shd w:val="clear" w:color="auto" w:fill="FFFFFF"/>
            <w:vAlign w:val="bottom"/>
          </w:tcPr>
          <w:p w14:paraId="470AF4CB"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w:t>
            </w:r>
          </w:p>
        </w:tc>
        <w:tc>
          <w:tcPr>
            <w:tcW w:w="1772" w:type="dxa"/>
            <w:tcBorders>
              <w:bottom w:val="single" w:sz="4" w:space="0" w:color="000000"/>
              <w:right w:val="single" w:sz="4" w:space="0" w:color="000000"/>
            </w:tcBorders>
            <w:shd w:val="clear" w:color="auto" w:fill="FFFFFF"/>
            <w:vAlign w:val="bottom"/>
          </w:tcPr>
          <w:p w14:paraId="0A5DF6ED"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411    </w:t>
            </w:r>
          </w:p>
        </w:tc>
        <w:tc>
          <w:tcPr>
            <w:tcW w:w="1220" w:type="dxa"/>
            <w:tcBorders>
              <w:bottom w:val="single" w:sz="4" w:space="0" w:color="000000"/>
              <w:right w:val="single" w:sz="4" w:space="0" w:color="000000"/>
            </w:tcBorders>
            <w:shd w:val="clear" w:color="auto" w:fill="FFFFFF"/>
            <w:vAlign w:val="bottom"/>
          </w:tcPr>
          <w:p w14:paraId="51D69A25"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111    </w:t>
            </w:r>
          </w:p>
        </w:tc>
        <w:tc>
          <w:tcPr>
            <w:tcW w:w="1537" w:type="dxa"/>
            <w:gridSpan w:val="3"/>
            <w:tcBorders>
              <w:bottom w:val="single" w:sz="4" w:space="0" w:color="000000"/>
              <w:right w:val="single" w:sz="4" w:space="0" w:color="000000"/>
            </w:tcBorders>
            <w:shd w:val="clear" w:color="auto" w:fill="FFFFFF"/>
            <w:vAlign w:val="bottom"/>
          </w:tcPr>
          <w:p w14:paraId="30E45230"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color w:val="000000"/>
                <w:kern w:val="1"/>
                <w:lang w:eastAsia="ar-SA"/>
              </w:rPr>
              <w:t xml:space="preserve">                    522    </w:t>
            </w:r>
          </w:p>
        </w:tc>
      </w:tr>
      <w:tr w:rsidR="00B53CE5" w:rsidRPr="00F87111" w14:paraId="4B323262" w14:textId="77777777" w:rsidTr="00925BBF">
        <w:trPr>
          <w:trHeight w:val="300"/>
        </w:trPr>
        <w:tc>
          <w:tcPr>
            <w:tcW w:w="146" w:type="dxa"/>
            <w:shd w:val="clear" w:color="auto" w:fill="FFFFFF"/>
            <w:vAlign w:val="bottom"/>
          </w:tcPr>
          <w:p w14:paraId="09911BD8"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left w:val="single" w:sz="4" w:space="0" w:color="000000"/>
              <w:bottom w:val="single" w:sz="4" w:space="0" w:color="000000"/>
              <w:right w:val="single" w:sz="4" w:space="0" w:color="000000"/>
            </w:tcBorders>
            <w:shd w:val="clear" w:color="auto" w:fill="DAEEF3"/>
            <w:vAlign w:val="bottom"/>
          </w:tcPr>
          <w:p w14:paraId="1EE5E238"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Kft által számlázandó</w:t>
            </w:r>
          </w:p>
        </w:tc>
        <w:tc>
          <w:tcPr>
            <w:tcW w:w="1611" w:type="dxa"/>
            <w:tcBorders>
              <w:bottom w:val="single" w:sz="4" w:space="0" w:color="000000"/>
              <w:right w:val="single" w:sz="4" w:space="0" w:color="000000"/>
            </w:tcBorders>
            <w:shd w:val="clear" w:color="auto" w:fill="DAEEF3"/>
            <w:vAlign w:val="bottom"/>
          </w:tcPr>
          <w:p w14:paraId="74245362"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w:t>
            </w:r>
          </w:p>
        </w:tc>
        <w:tc>
          <w:tcPr>
            <w:tcW w:w="1772" w:type="dxa"/>
            <w:tcBorders>
              <w:bottom w:val="single" w:sz="4" w:space="0" w:color="000000"/>
              <w:right w:val="single" w:sz="4" w:space="0" w:color="000000"/>
            </w:tcBorders>
            <w:shd w:val="clear" w:color="auto" w:fill="DAEEF3"/>
            <w:vAlign w:val="bottom"/>
          </w:tcPr>
          <w:p w14:paraId="309FDD06"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xml:space="preserve">                744    </w:t>
            </w:r>
          </w:p>
        </w:tc>
        <w:tc>
          <w:tcPr>
            <w:tcW w:w="1220" w:type="dxa"/>
            <w:tcBorders>
              <w:bottom w:val="single" w:sz="4" w:space="0" w:color="000000"/>
              <w:right w:val="single" w:sz="4" w:space="0" w:color="000000"/>
            </w:tcBorders>
            <w:shd w:val="clear" w:color="auto" w:fill="DAEEF3"/>
            <w:vAlign w:val="bottom"/>
          </w:tcPr>
          <w:p w14:paraId="7FEF03EC"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xml:space="preserve">           201    </w:t>
            </w:r>
          </w:p>
        </w:tc>
        <w:tc>
          <w:tcPr>
            <w:tcW w:w="1537" w:type="dxa"/>
            <w:gridSpan w:val="3"/>
            <w:tcBorders>
              <w:bottom w:val="single" w:sz="4" w:space="0" w:color="000000"/>
              <w:right w:val="single" w:sz="4" w:space="0" w:color="000000"/>
            </w:tcBorders>
            <w:shd w:val="clear" w:color="auto" w:fill="DAEEF3"/>
            <w:vAlign w:val="bottom"/>
          </w:tcPr>
          <w:p w14:paraId="0F765F49"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b/>
                <w:bCs/>
                <w:color w:val="000000"/>
                <w:kern w:val="1"/>
                <w:lang w:eastAsia="ar-SA"/>
              </w:rPr>
              <w:t xml:space="preserve">                  945    </w:t>
            </w:r>
          </w:p>
        </w:tc>
      </w:tr>
      <w:tr w:rsidR="00B53CE5" w:rsidRPr="00F87111" w14:paraId="66E4BDA2" w14:textId="77777777" w:rsidTr="00925BBF">
        <w:trPr>
          <w:trHeight w:val="300"/>
        </w:trPr>
        <w:tc>
          <w:tcPr>
            <w:tcW w:w="146" w:type="dxa"/>
            <w:shd w:val="clear" w:color="auto" w:fill="FFFFFF"/>
            <w:vAlign w:val="bottom"/>
          </w:tcPr>
          <w:p w14:paraId="5FC3C2A6"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2954" w:type="dxa"/>
            <w:shd w:val="clear" w:color="auto" w:fill="FFFFFF"/>
            <w:vAlign w:val="bottom"/>
          </w:tcPr>
          <w:p w14:paraId="740F4D77"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611" w:type="dxa"/>
            <w:shd w:val="clear" w:color="auto" w:fill="FFFFFF"/>
            <w:vAlign w:val="bottom"/>
          </w:tcPr>
          <w:p w14:paraId="0A1BD568"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772" w:type="dxa"/>
            <w:shd w:val="clear" w:color="auto" w:fill="FFFFFF"/>
            <w:vAlign w:val="bottom"/>
          </w:tcPr>
          <w:p w14:paraId="68D69DF7"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220" w:type="dxa"/>
            <w:shd w:val="clear" w:color="auto" w:fill="FFFFFF"/>
            <w:vAlign w:val="bottom"/>
          </w:tcPr>
          <w:p w14:paraId="0C770CDC"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537" w:type="dxa"/>
            <w:gridSpan w:val="3"/>
            <w:shd w:val="clear" w:color="auto" w:fill="FFFFFF"/>
            <w:vAlign w:val="bottom"/>
          </w:tcPr>
          <w:p w14:paraId="4E351EA0"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r>
      <w:tr w:rsidR="00B53CE5" w:rsidRPr="00F87111" w14:paraId="16264958" w14:textId="77777777" w:rsidTr="00925BBF">
        <w:trPr>
          <w:gridAfter w:val="2"/>
          <w:wAfter w:w="1536" w:type="dxa"/>
          <w:trHeight w:val="300"/>
        </w:trPr>
        <w:tc>
          <w:tcPr>
            <w:tcW w:w="3100" w:type="dxa"/>
            <w:gridSpan w:val="2"/>
            <w:shd w:val="clear" w:color="auto" w:fill="FFFFFF"/>
            <w:vAlign w:val="bottom"/>
          </w:tcPr>
          <w:p w14:paraId="704BE410" w14:textId="77777777" w:rsidR="00B53CE5" w:rsidRPr="00F87111" w:rsidRDefault="00B53CE5" w:rsidP="00925BBF">
            <w:pPr>
              <w:spacing w:after="0" w:line="240" w:lineRule="auto"/>
              <w:rPr>
                <w:rFonts w:ascii="Cambria" w:eastAsia="Times New Roman" w:hAnsi="Cambria" w:cs="Times New Roman"/>
                <w:b/>
                <w:bCs/>
                <w:color w:val="000000"/>
                <w:kern w:val="1"/>
                <w:u w:val="single"/>
                <w:lang w:eastAsia="ar-SA"/>
              </w:rPr>
            </w:pPr>
            <w:r w:rsidRPr="00F87111">
              <w:rPr>
                <w:rFonts w:ascii="Cambria" w:eastAsia="Times New Roman" w:hAnsi="Cambria" w:cs="Times New Roman"/>
                <w:b/>
                <w:bCs/>
                <w:color w:val="000000"/>
                <w:kern w:val="1"/>
                <w:u w:val="single"/>
                <w:lang w:eastAsia="ar-SA"/>
              </w:rPr>
              <w:t>Általános iskolások:</w:t>
            </w:r>
          </w:p>
        </w:tc>
        <w:tc>
          <w:tcPr>
            <w:tcW w:w="1611" w:type="dxa"/>
            <w:shd w:val="clear" w:color="auto" w:fill="FFFFFF"/>
            <w:vAlign w:val="bottom"/>
          </w:tcPr>
          <w:p w14:paraId="2A792F74" w14:textId="77777777" w:rsidR="00B53CE5" w:rsidRPr="00F87111" w:rsidRDefault="00B53CE5" w:rsidP="00925BBF">
            <w:pPr>
              <w:spacing w:after="0" w:line="240" w:lineRule="auto"/>
              <w:rPr>
                <w:rFonts w:ascii="Cambria" w:eastAsia="Times New Roman" w:hAnsi="Cambria" w:cs="Times New Roman"/>
                <w:b/>
                <w:bCs/>
                <w:color w:val="000000"/>
                <w:kern w:val="1"/>
                <w:u w:val="single"/>
                <w:lang w:eastAsia="ar-SA"/>
              </w:rPr>
            </w:pPr>
          </w:p>
        </w:tc>
        <w:tc>
          <w:tcPr>
            <w:tcW w:w="1772" w:type="dxa"/>
            <w:shd w:val="clear" w:color="auto" w:fill="FFFFFF"/>
            <w:vAlign w:val="bottom"/>
          </w:tcPr>
          <w:p w14:paraId="061E2F83"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220" w:type="dxa"/>
            <w:shd w:val="clear" w:color="auto" w:fill="FFFFFF"/>
            <w:vAlign w:val="bottom"/>
          </w:tcPr>
          <w:p w14:paraId="4F117B2C"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 w:type="dxa"/>
            <w:shd w:val="clear" w:color="auto" w:fill="FFFFFF"/>
            <w:vAlign w:val="bottom"/>
          </w:tcPr>
          <w:p w14:paraId="6CAF24DE"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r>
      <w:tr w:rsidR="00B53CE5" w:rsidRPr="00F87111" w14:paraId="3B9B1511" w14:textId="77777777" w:rsidTr="00925BBF">
        <w:trPr>
          <w:gridAfter w:val="1"/>
          <w:wAfter w:w="1535" w:type="dxa"/>
          <w:trHeight w:val="300"/>
        </w:trPr>
        <w:tc>
          <w:tcPr>
            <w:tcW w:w="4711" w:type="dxa"/>
            <w:gridSpan w:val="3"/>
            <w:shd w:val="clear" w:color="auto" w:fill="FFFFFF"/>
            <w:vAlign w:val="bottom"/>
          </w:tcPr>
          <w:p w14:paraId="55D86FA3"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1-5 osztályos (3x étkezés) napi fizetendő díja</w:t>
            </w:r>
          </w:p>
        </w:tc>
        <w:tc>
          <w:tcPr>
            <w:tcW w:w="1773" w:type="dxa"/>
            <w:shd w:val="clear" w:color="auto" w:fill="FFFFFF"/>
            <w:vAlign w:val="bottom"/>
          </w:tcPr>
          <w:p w14:paraId="6B3FA2AB"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220" w:type="dxa"/>
            <w:gridSpan w:val="2"/>
            <w:shd w:val="clear" w:color="auto" w:fill="FFFFFF"/>
            <w:vAlign w:val="bottom"/>
          </w:tcPr>
          <w:p w14:paraId="03506DE4"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 w:type="dxa"/>
            <w:shd w:val="clear" w:color="auto" w:fill="FFFFFF"/>
            <w:vAlign w:val="bottom"/>
          </w:tcPr>
          <w:p w14:paraId="3F94695E"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r>
      <w:tr w:rsidR="00B53CE5" w:rsidRPr="00F87111" w14:paraId="01952102" w14:textId="77777777" w:rsidTr="00925BBF">
        <w:trPr>
          <w:trHeight w:val="300"/>
        </w:trPr>
        <w:tc>
          <w:tcPr>
            <w:tcW w:w="146" w:type="dxa"/>
            <w:shd w:val="clear" w:color="auto" w:fill="FFFFFF"/>
            <w:vAlign w:val="bottom"/>
          </w:tcPr>
          <w:p w14:paraId="4783F675"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29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C92B2B5"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Megnevezés</w:t>
            </w:r>
          </w:p>
        </w:tc>
        <w:tc>
          <w:tcPr>
            <w:tcW w:w="1611"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12DE992E"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proofErr w:type="gramStart"/>
            <w:r w:rsidRPr="00F87111">
              <w:rPr>
                <w:rFonts w:ascii="Cambria" w:eastAsia="Times New Roman" w:hAnsi="Cambria" w:cs="Times New Roman"/>
                <w:b/>
                <w:bCs/>
                <w:color w:val="000000"/>
                <w:kern w:val="1"/>
                <w:lang w:eastAsia="ar-SA"/>
              </w:rPr>
              <w:t>Megosztás  %</w:t>
            </w:r>
            <w:proofErr w:type="gramEnd"/>
          </w:p>
        </w:tc>
        <w:tc>
          <w:tcPr>
            <w:tcW w:w="177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00A741DF"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Nettó egységár</w:t>
            </w:r>
          </w:p>
        </w:tc>
        <w:tc>
          <w:tcPr>
            <w:tcW w:w="12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B96B86B"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ÁFA</w:t>
            </w:r>
          </w:p>
        </w:tc>
        <w:tc>
          <w:tcPr>
            <w:tcW w:w="153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502DA163" w14:textId="77777777" w:rsidR="00B53CE5" w:rsidRPr="00F87111" w:rsidRDefault="00B53CE5" w:rsidP="00925BBF">
            <w:pPr>
              <w:spacing w:after="0" w:line="240" w:lineRule="auto"/>
              <w:jc w:val="center"/>
              <w:rPr>
                <w:rFonts w:ascii="Times New Roman" w:eastAsia="Lucida Sans Unicode" w:hAnsi="Times New Roman" w:cs="Mangal"/>
                <w:kern w:val="1"/>
                <w:sz w:val="24"/>
                <w:szCs w:val="24"/>
                <w:lang w:eastAsia="hi-IN" w:bidi="hi-IN"/>
              </w:rPr>
            </w:pPr>
            <w:r w:rsidRPr="00F87111">
              <w:rPr>
                <w:rFonts w:ascii="Cambria" w:eastAsia="Times New Roman" w:hAnsi="Cambria" w:cs="Times New Roman"/>
                <w:b/>
                <w:bCs/>
                <w:color w:val="000000"/>
                <w:kern w:val="1"/>
                <w:lang w:eastAsia="ar-SA"/>
              </w:rPr>
              <w:t>Bruttó egységár</w:t>
            </w:r>
          </w:p>
        </w:tc>
      </w:tr>
      <w:tr w:rsidR="00B53CE5" w:rsidRPr="00F87111" w14:paraId="359CA769" w14:textId="77777777" w:rsidTr="00925BBF">
        <w:trPr>
          <w:trHeight w:val="300"/>
        </w:trPr>
        <w:tc>
          <w:tcPr>
            <w:tcW w:w="146" w:type="dxa"/>
            <w:shd w:val="clear" w:color="auto" w:fill="FFFFFF"/>
            <w:vAlign w:val="bottom"/>
          </w:tcPr>
          <w:p w14:paraId="511FF0D7"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p>
        </w:tc>
        <w:tc>
          <w:tcPr>
            <w:tcW w:w="29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673AE7"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4B8A36"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7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01E85F"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2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3C6B89"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53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F66C12"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r>
      <w:tr w:rsidR="00B53CE5" w:rsidRPr="00F87111" w14:paraId="58315632" w14:textId="77777777" w:rsidTr="00925BBF">
        <w:trPr>
          <w:trHeight w:val="300"/>
        </w:trPr>
        <w:tc>
          <w:tcPr>
            <w:tcW w:w="146" w:type="dxa"/>
            <w:shd w:val="clear" w:color="auto" w:fill="FFFFFF"/>
            <w:vAlign w:val="bottom"/>
          </w:tcPr>
          <w:p w14:paraId="55CF3BD0"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2954" w:type="dxa"/>
            <w:tcBorders>
              <w:left w:val="single" w:sz="4" w:space="0" w:color="000000"/>
              <w:bottom w:val="single" w:sz="4" w:space="0" w:color="000000"/>
              <w:right w:val="single" w:sz="4" w:space="0" w:color="000000"/>
            </w:tcBorders>
            <w:shd w:val="clear" w:color="auto" w:fill="FFFFFF"/>
            <w:vAlign w:val="bottom"/>
          </w:tcPr>
          <w:p w14:paraId="0A367E25"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tízórai</w:t>
            </w:r>
          </w:p>
        </w:tc>
        <w:tc>
          <w:tcPr>
            <w:tcW w:w="1611" w:type="dxa"/>
            <w:tcBorders>
              <w:bottom w:val="single" w:sz="4" w:space="0" w:color="000000"/>
              <w:right w:val="single" w:sz="4" w:space="0" w:color="000000"/>
            </w:tcBorders>
            <w:shd w:val="clear" w:color="auto" w:fill="FFFFFF"/>
            <w:vAlign w:val="bottom"/>
          </w:tcPr>
          <w:p w14:paraId="67921446"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18    </w:t>
            </w:r>
          </w:p>
        </w:tc>
        <w:tc>
          <w:tcPr>
            <w:tcW w:w="1772" w:type="dxa"/>
            <w:tcBorders>
              <w:bottom w:val="single" w:sz="4" w:space="0" w:color="000000"/>
              <w:right w:val="single" w:sz="4" w:space="0" w:color="000000"/>
            </w:tcBorders>
            <w:shd w:val="clear" w:color="auto" w:fill="FFFFFF"/>
            <w:vAlign w:val="bottom"/>
          </w:tcPr>
          <w:p w14:paraId="6A20C287" w14:textId="77777777" w:rsidR="00B53CE5" w:rsidRPr="00F87111" w:rsidRDefault="00B53CE5" w:rsidP="00925BBF">
            <w:pPr>
              <w:spacing w:after="0" w:line="240" w:lineRule="auto"/>
              <w:jc w:val="center"/>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59</w:t>
            </w:r>
          </w:p>
        </w:tc>
        <w:tc>
          <w:tcPr>
            <w:tcW w:w="1220" w:type="dxa"/>
            <w:tcBorders>
              <w:bottom w:val="single" w:sz="4" w:space="0" w:color="000000"/>
              <w:right w:val="single" w:sz="4" w:space="0" w:color="000000"/>
            </w:tcBorders>
            <w:shd w:val="clear" w:color="auto" w:fill="FFFFFF"/>
            <w:vAlign w:val="bottom"/>
          </w:tcPr>
          <w:p w14:paraId="05D3B3FA" w14:textId="77777777" w:rsidR="00B53CE5" w:rsidRPr="00F87111" w:rsidRDefault="00B53CE5" w:rsidP="00925BBF">
            <w:pPr>
              <w:spacing w:after="0" w:line="240" w:lineRule="auto"/>
              <w:jc w:val="center"/>
              <w:rPr>
                <w:rFonts w:ascii="Cambria" w:eastAsia="Times New Roman" w:hAnsi="Cambria" w:cs="Times New Roman"/>
                <w:color w:val="000000"/>
                <w:kern w:val="1"/>
                <w:lang w:eastAsia="ar-SA"/>
              </w:rPr>
            </w:pPr>
          </w:p>
        </w:tc>
        <w:tc>
          <w:tcPr>
            <w:tcW w:w="1537" w:type="dxa"/>
            <w:gridSpan w:val="3"/>
            <w:tcBorders>
              <w:bottom w:val="single" w:sz="4" w:space="0" w:color="000000"/>
              <w:right w:val="single" w:sz="4" w:space="0" w:color="000000"/>
            </w:tcBorders>
            <w:shd w:val="clear" w:color="auto" w:fill="FFFFFF"/>
            <w:vAlign w:val="bottom"/>
          </w:tcPr>
          <w:p w14:paraId="25AC25C2" w14:textId="77777777" w:rsidR="00B53CE5" w:rsidRPr="00F87111" w:rsidRDefault="00B53CE5" w:rsidP="00925BBF">
            <w:pPr>
              <w:spacing w:after="0" w:line="240" w:lineRule="auto"/>
              <w:jc w:val="center"/>
              <w:rPr>
                <w:rFonts w:ascii="Times New Roman" w:eastAsia="Lucida Sans Unicode" w:hAnsi="Times New Roman" w:cs="Mangal"/>
                <w:kern w:val="1"/>
                <w:sz w:val="24"/>
                <w:szCs w:val="24"/>
                <w:lang w:eastAsia="hi-IN" w:bidi="hi-IN"/>
              </w:rPr>
            </w:pPr>
          </w:p>
        </w:tc>
      </w:tr>
      <w:tr w:rsidR="00B53CE5" w:rsidRPr="00F87111" w14:paraId="25BC36F7" w14:textId="77777777" w:rsidTr="00925BBF">
        <w:trPr>
          <w:trHeight w:val="300"/>
        </w:trPr>
        <w:tc>
          <w:tcPr>
            <w:tcW w:w="146" w:type="dxa"/>
            <w:shd w:val="clear" w:color="auto" w:fill="FFFFFF"/>
            <w:vAlign w:val="bottom"/>
          </w:tcPr>
          <w:p w14:paraId="77C4AA61"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left w:val="single" w:sz="4" w:space="0" w:color="000000"/>
              <w:bottom w:val="single" w:sz="4" w:space="0" w:color="000000"/>
              <w:right w:val="single" w:sz="4" w:space="0" w:color="000000"/>
            </w:tcBorders>
            <w:shd w:val="clear" w:color="auto" w:fill="FFFFFF"/>
            <w:vAlign w:val="bottom"/>
          </w:tcPr>
          <w:p w14:paraId="4EC952DC"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ebéd</w:t>
            </w:r>
          </w:p>
        </w:tc>
        <w:tc>
          <w:tcPr>
            <w:tcW w:w="1611" w:type="dxa"/>
            <w:tcBorders>
              <w:bottom w:val="single" w:sz="4" w:space="0" w:color="000000"/>
              <w:right w:val="single" w:sz="4" w:space="0" w:color="000000"/>
            </w:tcBorders>
            <w:shd w:val="clear" w:color="auto" w:fill="FFFFFF"/>
            <w:vAlign w:val="bottom"/>
          </w:tcPr>
          <w:p w14:paraId="1C7C9312"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64    </w:t>
            </w:r>
          </w:p>
        </w:tc>
        <w:tc>
          <w:tcPr>
            <w:tcW w:w="1772" w:type="dxa"/>
            <w:tcBorders>
              <w:bottom w:val="single" w:sz="4" w:space="0" w:color="000000"/>
              <w:right w:val="single" w:sz="4" w:space="0" w:color="000000"/>
            </w:tcBorders>
            <w:shd w:val="clear" w:color="auto" w:fill="FFFFFF"/>
            <w:vAlign w:val="bottom"/>
          </w:tcPr>
          <w:p w14:paraId="7222E883" w14:textId="77777777" w:rsidR="00B53CE5" w:rsidRPr="00F87111" w:rsidRDefault="00B53CE5" w:rsidP="00925BBF">
            <w:pPr>
              <w:spacing w:after="0" w:line="240" w:lineRule="auto"/>
              <w:jc w:val="center"/>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227</w:t>
            </w:r>
          </w:p>
        </w:tc>
        <w:tc>
          <w:tcPr>
            <w:tcW w:w="1220" w:type="dxa"/>
            <w:tcBorders>
              <w:bottom w:val="single" w:sz="4" w:space="0" w:color="000000"/>
              <w:right w:val="single" w:sz="4" w:space="0" w:color="000000"/>
            </w:tcBorders>
            <w:shd w:val="clear" w:color="auto" w:fill="FFFFFF"/>
            <w:vAlign w:val="bottom"/>
          </w:tcPr>
          <w:p w14:paraId="403ED4AA" w14:textId="77777777" w:rsidR="00B53CE5" w:rsidRPr="00F87111" w:rsidRDefault="00B53CE5" w:rsidP="00925BBF">
            <w:pPr>
              <w:spacing w:after="0" w:line="240" w:lineRule="auto"/>
              <w:jc w:val="center"/>
              <w:rPr>
                <w:rFonts w:ascii="Cambria" w:eastAsia="Times New Roman" w:hAnsi="Cambria" w:cs="Times New Roman"/>
                <w:color w:val="000000"/>
                <w:kern w:val="1"/>
                <w:lang w:eastAsia="ar-SA"/>
              </w:rPr>
            </w:pPr>
          </w:p>
        </w:tc>
        <w:tc>
          <w:tcPr>
            <w:tcW w:w="1537" w:type="dxa"/>
            <w:gridSpan w:val="3"/>
            <w:tcBorders>
              <w:bottom w:val="single" w:sz="4" w:space="0" w:color="000000"/>
              <w:right w:val="single" w:sz="4" w:space="0" w:color="000000"/>
            </w:tcBorders>
            <w:shd w:val="clear" w:color="auto" w:fill="FFFFFF"/>
            <w:vAlign w:val="bottom"/>
          </w:tcPr>
          <w:p w14:paraId="457146F6" w14:textId="77777777" w:rsidR="00B53CE5" w:rsidRPr="00F87111" w:rsidRDefault="00B53CE5" w:rsidP="00925BBF">
            <w:pPr>
              <w:spacing w:after="0" w:line="240" w:lineRule="auto"/>
              <w:jc w:val="center"/>
              <w:rPr>
                <w:rFonts w:ascii="Times New Roman" w:eastAsia="Lucida Sans Unicode" w:hAnsi="Times New Roman" w:cs="Mangal"/>
                <w:kern w:val="1"/>
                <w:sz w:val="24"/>
                <w:szCs w:val="24"/>
                <w:lang w:eastAsia="hi-IN" w:bidi="hi-IN"/>
              </w:rPr>
            </w:pPr>
          </w:p>
        </w:tc>
      </w:tr>
      <w:tr w:rsidR="00B53CE5" w:rsidRPr="00F87111" w14:paraId="16E08C67" w14:textId="77777777" w:rsidTr="00925BBF">
        <w:trPr>
          <w:trHeight w:val="315"/>
        </w:trPr>
        <w:tc>
          <w:tcPr>
            <w:tcW w:w="146" w:type="dxa"/>
            <w:shd w:val="clear" w:color="auto" w:fill="FFFFFF"/>
            <w:vAlign w:val="bottom"/>
          </w:tcPr>
          <w:p w14:paraId="40957547"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left w:val="single" w:sz="4" w:space="0" w:color="000000"/>
              <w:right w:val="single" w:sz="4" w:space="0" w:color="000000"/>
            </w:tcBorders>
            <w:shd w:val="clear" w:color="auto" w:fill="FFFFFF"/>
            <w:vAlign w:val="bottom"/>
          </w:tcPr>
          <w:p w14:paraId="40C0EC93"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uzsonna</w:t>
            </w:r>
          </w:p>
        </w:tc>
        <w:tc>
          <w:tcPr>
            <w:tcW w:w="1611" w:type="dxa"/>
            <w:tcBorders>
              <w:right w:val="single" w:sz="4" w:space="0" w:color="000000"/>
            </w:tcBorders>
            <w:shd w:val="clear" w:color="auto" w:fill="FFFFFF"/>
            <w:vAlign w:val="bottom"/>
          </w:tcPr>
          <w:p w14:paraId="44409DB1"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18    </w:t>
            </w:r>
          </w:p>
        </w:tc>
        <w:tc>
          <w:tcPr>
            <w:tcW w:w="1772" w:type="dxa"/>
            <w:tcBorders>
              <w:right w:val="single" w:sz="4" w:space="0" w:color="000000"/>
            </w:tcBorders>
            <w:shd w:val="clear" w:color="auto" w:fill="FFFFFF"/>
            <w:vAlign w:val="bottom"/>
          </w:tcPr>
          <w:p w14:paraId="7DEE646A" w14:textId="77777777" w:rsidR="00B53CE5" w:rsidRPr="00F87111" w:rsidRDefault="00B53CE5" w:rsidP="00925BBF">
            <w:pPr>
              <w:spacing w:after="0" w:line="240" w:lineRule="auto"/>
              <w:jc w:val="center"/>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58</w:t>
            </w:r>
          </w:p>
        </w:tc>
        <w:tc>
          <w:tcPr>
            <w:tcW w:w="1220" w:type="dxa"/>
            <w:tcBorders>
              <w:right w:val="single" w:sz="4" w:space="0" w:color="000000"/>
            </w:tcBorders>
            <w:shd w:val="clear" w:color="auto" w:fill="FFFFFF"/>
            <w:vAlign w:val="bottom"/>
          </w:tcPr>
          <w:p w14:paraId="3D8F43E6" w14:textId="77777777" w:rsidR="00B53CE5" w:rsidRPr="00F87111" w:rsidRDefault="00B53CE5" w:rsidP="00925BBF">
            <w:pPr>
              <w:spacing w:after="0" w:line="240" w:lineRule="auto"/>
              <w:jc w:val="center"/>
              <w:rPr>
                <w:rFonts w:ascii="Cambria" w:eastAsia="Times New Roman" w:hAnsi="Cambria" w:cs="Times New Roman"/>
                <w:color w:val="000000"/>
                <w:kern w:val="1"/>
                <w:lang w:eastAsia="ar-SA"/>
              </w:rPr>
            </w:pPr>
          </w:p>
        </w:tc>
        <w:tc>
          <w:tcPr>
            <w:tcW w:w="1537" w:type="dxa"/>
            <w:gridSpan w:val="3"/>
            <w:tcBorders>
              <w:right w:val="single" w:sz="4" w:space="0" w:color="000000"/>
            </w:tcBorders>
            <w:shd w:val="clear" w:color="auto" w:fill="FFFFFF"/>
            <w:vAlign w:val="bottom"/>
          </w:tcPr>
          <w:p w14:paraId="3C2C9F1A" w14:textId="77777777" w:rsidR="00B53CE5" w:rsidRPr="00F87111" w:rsidRDefault="00B53CE5" w:rsidP="00925BBF">
            <w:pPr>
              <w:spacing w:after="0" w:line="240" w:lineRule="auto"/>
              <w:jc w:val="center"/>
              <w:rPr>
                <w:rFonts w:ascii="Times New Roman" w:eastAsia="Lucida Sans Unicode" w:hAnsi="Times New Roman" w:cs="Mangal"/>
                <w:kern w:val="1"/>
                <w:sz w:val="24"/>
                <w:szCs w:val="24"/>
                <w:lang w:eastAsia="hi-IN" w:bidi="hi-IN"/>
              </w:rPr>
            </w:pPr>
          </w:p>
        </w:tc>
      </w:tr>
      <w:tr w:rsidR="00B53CE5" w:rsidRPr="00F87111" w14:paraId="6D539503" w14:textId="77777777" w:rsidTr="00925BBF">
        <w:trPr>
          <w:trHeight w:val="315"/>
        </w:trPr>
        <w:tc>
          <w:tcPr>
            <w:tcW w:w="146" w:type="dxa"/>
            <w:shd w:val="clear" w:color="auto" w:fill="FFFFFF"/>
            <w:vAlign w:val="bottom"/>
          </w:tcPr>
          <w:p w14:paraId="3F770ABC"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top w:val="single" w:sz="8" w:space="0" w:color="000000"/>
              <w:left w:val="single" w:sz="8" w:space="0" w:color="000000"/>
              <w:bottom w:val="single" w:sz="8" w:space="0" w:color="000000"/>
              <w:right w:val="single" w:sz="4" w:space="0" w:color="000000"/>
            </w:tcBorders>
            <w:shd w:val="clear" w:color="auto" w:fill="E6B8B7"/>
            <w:vAlign w:val="bottom"/>
          </w:tcPr>
          <w:p w14:paraId="54E3946E"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color w:val="000000"/>
                <w:kern w:val="1"/>
                <w:lang w:eastAsia="ar-SA"/>
              </w:rPr>
              <w:t>alapanyagnorma összesen:</w:t>
            </w:r>
          </w:p>
        </w:tc>
        <w:tc>
          <w:tcPr>
            <w:tcW w:w="1611" w:type="dxa"/>
            <w:tcBorders>
              <w:top w:val="single" w:sz="8" w:space="0" w:color="000000"/>
              <w:bottom w:val="single" w:sz="8" w:space="0" w:color="000000"/>
              <w:right w:val="single" w:sz="4" w:space="0" w:color="000000"/>
            </w:tcBorders>
            <w:shd w:val="clear" w:color="auto" w:fill="E6B8B7"/>
            <w:vAlign w:val="bottom"/>
          </w:tcPr>
          <w:p w14:paraId="39C21A66"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xml:space="preserve">                100    </w:t>
            </w:r>
          </w:p>
        </w:tc>
        <w:tc>
          <w:tcPr>
            <w:tcW w:w="1772" w:type="dxa"/>
            <w:tcBorders>
              <w:top w:val="single" w:sz="8" w:space="0" w:color="000000"/>
              <w:bottom w:val="single" w:sz="8" w:space="0" w:color="000000"/>
              <w:right w:val="single" w:sz="4" w:space="0" w:color="000000"/>
            </w:tcBorders>
            <w:shd w:val="clear" w:color="auto" w:fill="E6B8B7"/>
            <w:vAlign w:val="bottom"/>
          </w:tcPr>
          <w:p w14:paraId="667B9E1C"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344</w:t>
            </w:r>
          </w:p>
        </w:tc>
        <w:tc>
          <w:tcPr>
            <w:tcW w:w="1220" w:type="dxa"/>
            <w:tcBorders>
              <w:top w:val="single" w:sz="8" w:space="0" w:color="000000"/>
              <w:bottom w:val="single" w:sz="8" w:space="0" w:color="000000"/>
              <w:right w:val="single" w:sz="4" w:space="0" w:color="000000"/>
            </w:tcBorders>
            <w:shd w:val="clear" w:color="auto" w:fill="E6B8B7"/>
            <w:vAlign w:val="bottom"/>
          </w:tcPr>
          <w:p w14:paraId="2F6D76F5"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93</w:t>
            </w:r>
          </w:p>
        </w:tc>
        <w:tc>
          <w:tcPr>
            <w:tcW w:w="1537" w:type="dxa"/>
            <w:gridSpan w:val="3"/>
            <w:tcBorders>
              <w:top w:val="single" w:sz="8" w:space="0" w:color="000000"/>
              <w:bottom w:val="single" w:sz="8" w:space="0" w:color="000000"/>
              <w:right w:val="single" w:sz="8" w:space="0" w:color="000000"/>
            </w:tcBorders>
            <w:shd w:val="clear" w:color="auto" w:fill="E6B8B7"/>
            <w:vAlign w:val="bottom"/>
          </w:tcPr>
          <w:p w14:paraId="1579663B" w14:textId="77777777" w:rsidR="00B53CE5" w:rsidRPr="00F87111" w:rsidRDefault="00B53CE5" w:rsidP="00925BBF">
            <w:pPr>
              <w:spacing w:after="0" w:line="240" w:lineRule="auto"/>
              <w:jc w:val="center"/>
              <w:rPr>
                <w:rFonts w:ascii="Times New Roman" w:eastAsia="Lucida Sans Unicode" w:hAnsi="Times New Roman" w:cs="Mangal"/>
                <w:kern w:val="1"/>
                <w:sz w:val="24"/>
                <w:szCs w:val="24"/>
                <w:lang w:eastAsia="hi-IN" w:bidi="hi-IN"/>
              </w:rPr>
            </w:pPr>
            <w:r w:rsidRPr="00F87111">
              <w:rPr>
                <w:rFonts w:ascii="Cambria" w:eastAsia="Times New Roman" w:hAnsi="Cambria" w:cs="Times New Roman"/>
                <w:b/>
                <w:bCs/>
                <w:color w:val="000000"/>
                <w:kern w:val="1"/>
                <w:lang w:eastAsia="ar-SA"/>
              </w:rPr>
              <w:t>437</w:t>
            </w:r>
          </w:p>
        </w:tc>
      </w:tr>
      <w:tr w:rsidR="00B53CE5" w:rsidRPr="00F87111" w14:paraId="35190555" w14:textId="77777777" w:rsidTr="00925BBF">
        <w:trPr>
          <w:trHeight w:val="300"/>
        </w:trPr>
        <w:tc>
          <w:tcPr>
            <w:tcW w:w="146" w:type="dxa"/>
            <w:shd w:val="clear" w:color="auto" w:fill="FFFFFF"/>
            <w:vAlign w:val="bottom"/>
          </w:tcPr>
          <w:p w14:paraId="3A887B0B"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2954" w:type="dxa"/>
            <w:tcBorders>
              <w:left w:val="single" w:sz="4" w:space="0" w:color="000000"/>
              <w:bottom w:val="single" w:sz="4" w:space="0" w:color="000000"/>
              <w:right w:val="single" w:sz="4" w:space="0" w:color="000000"/>
            </w:tcBorders>
            <w:shd w:val="clear" w:color="auto" w:fill="FFFFFF"/>
            <w:vAlign w:val="bottom"/>
          </w:tcPr>
          <w:p w14:paraId="20E51EA7"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rezsi költség</w:t>
            </w:r>
          </w:p>
        </w:tc>
        <w:tc>
          <w:tcPr>
            <w:tcW w:w="1611" w:type="dxa"/>
            <w:tcBorders>
              <w:bottom w:val="single" w:sz="4" w:space="0" w:color="000000"/>
              <w:right w:val="single" w:sz="4" w:space="0" w:color="000000"/>
            </w:tcBorders>
            <w:shd w:val="clear" w:color="auto" w:fill="FFFFFF"/>
            <w:vAlign w:val="bottom"/>
          </w:tcPr>
          <w:p w14:paraId="10D5B55A"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w:t>
            </w:r>
          </w:p>
        </w:tc>
        <w:tc>
          <w:tcPr>
            <w:tcW w:w="1772" w:type="dxa"/>
            <w:tcBorders>
              <w:bottom w:val="single" w:sz="4" w:space="0" w:color="000000"/>
              <w:right w:val="single" w:sz="4" w:space="0" w:color="000000"/>
            </w:tcBorders>
            <w:shd w:val="clear" w:color="auto" w:fill="FFFFFF"/>
            <w:vAlign w:val="bottom"/>
          </w:tcPr>
          <w:p w14:paraId="719AF883" w14:textId="77777777" w:rsidR="00B53CE5" w:rsidRPr="00F87111" w:rsidRDefault="00B53CE5" w:rsidP="00925BBF">
            <w:pPr>
              <w:spacing w:after="0" w:line="240" w:lineRule="auto"/>
              <w:jc w:val="center"/>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423</w:t>
            </w:r>
          </w:p>
        </w:tc>
        <w:tc>
          <w:tcPr>
            <w:tcW w:w="1220" w:type="dxa"/>
            <w:tcBorders>
              <w:bottom w:val="single" w:sz="4" w:space="0" w:color="000000"/>
              <w:right w:val="single" w:sz="4" w:space="0" w:color="000000"/>
            </w:tcBorders>
            <w:shd w:val="clear" w:color="auto" w:fill="FFFFFF"/>
            <w:vAlign w:val="bottom"/>
          </w:tcPr>
          <w:p w14:paraId="613CA9FB" w14:textId="77777777" w:rsidR="00B53CE5" w:rsidRPr="00F87111" w:rsidRDefault="00B53CE5" w:rsidP="00925BBF">
            <w:pPr>
              <w:spacing w:after="0" w:line="240" w:lineRule="auto"/>
              <w:jc w:val="center"/>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114</w:t>
            </w:r>
          </w:p>
        </w:tc>
        <w:tc>
          <w:tcPr>
            <w:tcW w:w="1537" w:type="dxa"/>
            <w:gridSpan w:val="3"/>
            <w:tcBorders>
              <w:bottom w:val="single" w:sz="4" w:space="0" w:color="000000"/>
              <w:right w:val="single" w:sz="4" w:space="0" w:color="000000"/>
            </w:tcBorders>
            <w:shd w:val="clear" w:color="auto" w:fill="FFFFFF"/>
            <w:vAlign w:val="bottom"/>
          </w:tcPr>
          <w:p w14:paraId="6F51EDB4" w14:textId="77777777" w:rsidR="00B53CE5" w:rsidRPr="00F87111" w:rsidRDefault="00B53CE5" w:rsidP="00925BBF">
            <w:pPr>
              <w:spacing w:after="0" w:line="240" w:lineRule="auto"/>
              <w:jc w:val="center"/>
              <w:rPr>
                <w:rFonts w:ascii="Times New Roman" w:eastAsia="Lucida Sans Unicode" w:hAnsi="Times New Roman" w:cs="Mangal"/>
                <w:kern w:val="1"/>
                <w:sz w:val="24"/>
                <w:szCs w:val="24"/>
                <w:lang w:eastAsia="hi-IN" w:bidi="hi-IN"/>
              </w:rPr>
            </w:pPr>
            <w:r w:rsidRPr="00F87111">
              <w:rPr>
                <w:rFonts w:ascii="Cambria" w:eastAsia="Times New Roman" w:hAnsi="Cambria" w:cs="Times New Roman"/>
                <w:color w:val="000000"/>
                <w:kern w:val="1"/>
                <w:lang w:eastAsia="ar-SA"/>
              </w:rPr>
              <w:t>537</w:t>
            </w:r>
          </w:p>
        </w:tc>
      </w:tr>
      <w:tr w:rsidR="00B53CE5" w:rsidRPr="00F87111" w14:paraId="260E8CCC" w14:textId="77777777" w:rsidTr="00925BBF">
        <w:trPr>
          <w:trHeight w:val="300"/>
        </w:trPr>
        <w:tc>
          <w:tcPr>
            <w:tcW w:w="146" w:type="dxa"/>
            <w:shd w:val="clear" w:color="auto" w:fill="FFFFFF"/>
            <w:vAlign w:val="bottom"/>
          </w:tcPr>
          <w:p w14:paraId="1BEE59EF"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left w:val="single" w:sz="4" w:space="0" w:color="000000"/>
              <w:bottom w:val="single" w:sz="4" w:space="0" w:color="000000"/>
              <w:right w:val="single" w:sz="4" w:space="0" w:color="000000"/>
            </w:tcBorders>
            <w:shd w:val="clear" w:color="auto" w:fill="DAEEF3"/>
            <w:vAlign w:val="bottom"/>
          </w:tcPr>
          <w:p w14:paraId="21FCE750"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Kft által számlázandó</w:t>
            </w:r>
          </w:p>
        </w:tc>
        <w:tc>
          <w:tcPr>
            <w:tcW w:w="1611" w:type="dxa"/>
            <w:tcBorders>
              <w:bottom w:val="single" w:sz="4" w:space="0" w:color="000000"/>
              <w:right w:val="single" w:sz="4" w:space="0" w:color="000000"/>
            </w:tcBorders>
            <w:shd w:val="clear" w:color="auto" w:fill="DAEEF3"/>
            <w:vAlign w:val="bottom"/>
          </w:tcPr>
          <w:p w14:paraId="7E42B875"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xml:space="preserve">                100    </w:t>
            </w:r>
          </w:p>
        </w:tc>
        <w:tc>
          <w:tcPr>
            <w:tcW w:w="1772" w:type="dxa"/>
            <w:tcBorders>
              <w:bottom w:val="single" w:sz="4" w:space="0" w:color="000000"/>
              <w:right w:val="single" w:sz="4" w:space="0" w:color="000000"/>
            </w:tcBorders>
            <w:shd w:val="clear" w:color="auto" w:fill="DAEEF3"/>
            <w:vAlign w:val="bottom"/>
          </w:tcPr>
          <w:p w14:paraId="60AB5CE2"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767</w:t>
            </w:r>
          </w:p>
        </w:tc>
        <w:tc>
          <w:tcPr>
            <w:tcW w:w="1220" w:type="dxa"/>
            <w:tcBorders>
              <w:bottom w:val="single" w:sz="4" w:space="0" w:color="000000"/>
              <w:right w:val="single" w:sz="4" w:space="0" w:color="000000"/>
            </w:tcBorders>
            <w:shd w:val="clear" w:color="auto" w:fill="DAEEF3"/>
            <w:vAlign w:val="bottom"/>
          </w:tcPr>
          <w:p w14:paraId="29173806"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207</w:t>
            </w:r>
          </w:p>
        </w:tc>
        <w:tc>
          <w:tcPr>
            <w:tcW w:w="1537" w:type="dxa"/>
            <w:gridSpan w:val="3"/>
            <w:tcBorders>
              <w:bottom w:val="single" w:sz="4" w:space="0" w:color="000000"/>
              <w:right w:val="single" w:sz="4" w:space="0" w:color="000000"/>
            </w:tcBorders>
            <w:shd w:val="clear" w:color="auto" w:fill="DAEEF3"/>
            <w:vAlign w:val="bottom"/>
          </w:tcPr>
          <w:p w14:paraId="7ACD038F" w14:textId="77777777" w:rsidR="00B53CE5" w:rsidRPr="00F87111" w:rsidRDefault="00B53CE5" w:rsidP="00925BBF">
            <w:pPr>
              <w:spacing w:after="0" w:line="240" w:lineRule="auto"/>
              <w:jc w:val="center"/>
              <w:rPr>
                <w:rFonts w:ascii="Times New Roman" w:eastAsia="Lucida Sans Unicode" w:hAnsi="Times New Roman" w:cs="Mangal"/>
                <w:kern w:val="1"/>
                <w:sz w:val="24"/>
                <w:szCs w:val="24"/>
                <w:lang w:eastAsia="hi-IN" w:bidi="hi-IN"/>
              </w:rPr>
            </w:pPr>
            <w:r w:rsidRPr="00F87111">
              <w:rPr>
                <w:rFonts w:ascii="Cambria" w:eastAsia="Times New Roman" w:hAnsi="Cambria" w:cs="Times New Roman"/>
                <w:b/>
                <w:bCs/>
                <w:color w:val="000000"/>
                <w:kern w:val="1"/>
                <w:lang w:eastAsia="ar-SA"/>
              </w:rPr>
              <w:t>974</w:t>
            </w:r>
          </w:p>
        </w:tc>
      </w:tr>
      <w:tr w:rsidR="00B53CE5" w:rsidRPr="00F87111" w14:paraId="2D58191F" w14:textId="77777777" w:rsidTr="00925BBF">
        <w:trPr>
          <w:trHeight w:val="300"/>
        </w:trPr>
        <w:tc>
          <w:tcPr>
            <w:tcW w:w="146" w:type="dxa"/>
            <w:shd w:val="clear" w:color="auto" w:fill="FFFFFF"/>
            <w:vAlign w:val="bottom"/>
          </w:tcPr>
          <w:p w14:paraId="173C2DBA"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left w:val="single" w:sz="4" w:space="0" w:color="000000"/>
              <w:bottom w:val="single" w:sz="4" w:space="0" w:color="000000"/>
              <w:right w:val="single" w:sz="4" w:space="0" w:color="000000"/>
            </w:tcBorders>
            <w:shd w:val="clear" w:color="auto" w:fill="DAEEF3"/>
            <w:vAlign w:val="bottom"/>
          </w:tcPr>
          <w:p w14:paraId="7AB2F436"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Gluténmentes étkezés</w:t>
            </w:r>
          </w:p>
        </w:tc>
        <w:tc>
          <w:tcPr>
            <w:tcW w:w="1611" w:type="dxa"/>
            <w:tcBorders>
              <w:bottom w:val="single" w:sz="4" w:space="0" w:color="000000"/>
              <w:right w:val="single" w:sz="4" w:space="0" w:color="000000"/>
            </w:tcBorders>
            <w:shd w:val="clear" w:color="auto" w:fill="DAEEF3"/>
            <w:vAlign w:val="bottom"/>
          </w:tcPr>
          <w:p w14:paraId="3E4FABEF"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772" w:type="dxa"/>
            <w:tcBorders>
              <w:bottom w:val="single" w:sz="4" w:space="0" w:color="000000"/>
              <w:right w:val="single" w:sz="4" w:space="0" w:color="000000"/>
            </w:tcBorders>
            <w:shd w:val="clear" w:color="auto" w:fill="DAEEF3"/>
            <w:vAlign w:val="bottom"/>
          </w:tcPr>
          <w:p w14:paraId="1183D475"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1 496</w:t>
            </w:r>
          </w:p>
        </w:tc>
        <w:tc>
          <w:tcPr>
            <w:tcW w:w="1220" w:type="dxa"/>
            <w:tcBorders>
              <w:bottom w:val="single" w:sz="4" w:space="0" w:color="000000"/>
              <w:right w:val="single" w:sz="4" w:space="0" w:color="000000"/>
            </w:tcBorders>
            <w:shd w:val="clear" w:color="auto" w:fill="DAEEF3"/>
            <w:vAlign w:val="bottom"/>
          </w:tcPr>
          <w:p w14:paraId="097A3DCF"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404</w:t>
            </w:r>
          </w:p>
        </w:tc>
        <w:tc>
          <w:tcPr>
            <w:tcW w:w="1537" w:type="dxa"/>
            <w:gridSpan w:val="3"/>
            <w:tcBorders>
              <w:bottom w:val="single" w:sz="4" w:space="0" w:color="000000"/>
              <w:right w:val="single" w:sz="4" w:space="0" w:color="000000"/>
            </w:tcBorders>
            <w:shd w:val="clear" w:color="auto" w:fill="DAEEF3"/>
            <w:vAlign w:val="bottom"/>
          </w:tcPr>
          <w:p w14:paraId="31A1F59B"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1 900</w:t>
            </w:r>
          </w:p>
        </w:tc>
      </w:tr>
      <w:tr w:rsidR="00B53CE5" w:rsidRPr="00F87111" w14:paraId="73EF7072" w14:textId="77777777" w:rsidTr="00925BBF">
        <w:trPr>
          <w:trHeight w:val="300"/>
        </w:trPr>
        <w:tc>
          <w:tcPr>
            <w:tcW w:w="146" w:type="dxa"/>
            <w:shd w:val="clear" w:color="auto" w:fill="FFFFFF"/>
            <w:vAlign w:val="bottom"/>
          </w:tcPr>
          <w:p w14:paraId="27C87DA0"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2954" w:type="dxa"/>
            <w:shd w:val="clear" w:color="auto" w:fill="FFFFFF"/>
            <w:vAlign w:val="bottom"/>
          </w:tcPr>
          <w:p w14:paraId="518821EA"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611" w:type="dxa"/>
            <w:shd w:val="clear" w:color="auto" w:fill="FFFFFF"/>
            <w:vAlign w:val="bottom"/>
          </w:tcPr>
          <w:p w14:paraId="6E89F016"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772" w:type="dxa"/>
            <w:shd w:val="clear" w:color="auto" w:fill="FFFFFF"/>
            <w:vAlign w:val="bottom"/>
          </w:tcPr>
          <w:p w14:paraId="3CCC7347"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220" w:type="dxa"/>
            <w:shd w:val="clear" w:color="auto" w:fill="FFFFFF"/>
            <w:vAlign w:val="bottom"/>
          </w:tcPr>
          <w:p w14:paraId="0A6F4B3B"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537" w:type="dxa"/>
            <w:gridSpan w:val="3"/>
            <w:shd w:val="clear" w:color="auto" w:fill="FFFFFF"/>
            <w:vAlign w:val="bottom"/>
          </w:tcPr>
          <w:p w14:paraId="6AA5C124"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r>
      <w:tr w:rsidR="00B53CE5" w:rsidRPr="00F87111" w14:paraId="27C069A9" w14:textId="77777777" w:rsidTr="00925BBF">
        <w:trPr>
          <w:gridAfter w:val="1"/>
          <w:wAfter w:w="1535" w:type="dxa"/>
          <w:trHeight w:val="300"/>
        </w:trPr>
        <w:tc>
          <w:tcPr>
            <w:tcW w:w="6484" w:type="dxa"/>
            <w:gridSpan w:val="4"/>
            <w:shd w:val="clear" w:color="auto" w:fill="FFFFFF"/>
            <w:vAlign w:val="bottom"/>
          </w:tcPr>
          <w:p w14:paraId="43B9B49C"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xml:space="preserve">1-5 </w:t>
            </w:r>
            <w:proofErr w:type="gramStart"/>
            <w:r w:rsidRPr="00F87111">
              <w:rPr>
                <w:rFonts w:ascii="Cambria" w:eastAsia="Times New Roman" w:hAnsi="Cambria" w:cs="Times New Roman"/>
                <w:b/>
                <w:bCs/>
                <w:color w:val="000000"/>
                <w:kern w:val="1"/>
                <w:lang w:eastAsia="ar-SA"/>
              </w:rPr>
              <w:t>osztályos  (</w:t>
            </w:r>
            <w:proofErr w:type="gramEnd"/>
            <w:r w:rsidRPr="00F87111">
              <w:rPr>
                <w:rFonts w:ascii="Cambria" w:eastAsia="Times New Roman" w:hAnsi="Cambria" w:cs="Times New Roman"/>
                <w:b/>
                <w:bCs/>
                <w:color w:val="000000"/>
                <w:kern w:val="1"/>
                <w:lang w:eastAsia="ar-SA"/>
              </w:rPr>
              <w:t>1x étkezés ebéd)  napi fizetendő díja</w:t>
            </w:r>
          </w:p>
        </w:tc>
        <w:tc>
          <w:tcPr>
            <w:tcW w:w="1220" w:type="dxa"/>
            <w:gridSpan w:val="2"/>
            <w:shd w:val="clear" w:color="auto" w:fill="FFFFFF"/>
            <w:vAlign w:val="bottom"/>
          </w:tcPr>
          <w:p w14:paraId="46528D6D"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 w:type="dxa"/>
            <w:shd w:val="clear" w:color="auto" w:fill="FFFFFF"/>
            <w:vAlign w:val="bottom"/>
          </w:tcPr>
          <w:p w14:paraId="680876BF"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r>
      <w:tr w:rsidR="00B53CE5" w:rsidRPr="00F87111" w14:paraId="7FB2663F" w14:textId="77777777" w:rsidTr="00925BBF">
        <w:trPr>
          <w:trHeight w:val="300"/>
        </w:trPr>
        <w:tc>
          <w:tcPr>
            <w:tcW w:w="146" w:type="dxa"/>
            <w:shd w:val="clear" w:color="auto" w:fill="FFFFFF"/>
            <w:vAlign w:val="bottom"/>
          </w:tcPr>
          <w:p w14:paraId="1BA23DEE"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2954" w:type="dxa"/>
            <w:vMerge w:val="restart"/>
            <w:tcBorders>
              <w:top w:val="single" w:sz="4" w:space="0" w:color="000000"/>
              <w:left w:val="single" w:sz="4" w:space="0" w:color="000000"/>
              <w:right w:val="single" w:sz="4" w:space="0" w:color="000000"/>
            </w:tcBorders>
            <w:shd w:val="clear" w:color="auto" w:fill="FFFFFF"/>
            <w:vAlign w:val="center"/>
          </w:tcPr>
          <w:p w14:paraId="3A2E9C84"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Megnevezés</w:t>
            </w:r>
          </w:p>
        </w:tc>
        <w:tc>
          <w:tcPr>
            <w:tcW w:w="1611" w:type="dxa"/>
            <w:vMerge w:val="restart"/>
            <w:tcBorders>
              <w:top w:val="single" w:sz="4" w:space="0" w:color="000000"/>
              <w:left w:val="single" w:sz="4" w:space="0" w:color="000000"/>
              <w:right w:val="single" w:sz="4" w:space="0" w:color="000000"/>
            </w:tcBorders>
            <w:shd w:val="clear" w:color="auto" w:fill="FFFFFF"/>
            <w:vAlign w:val="bottom"/>
          </w:tcPr>
          <w:p w14:paraId="2937519D"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proofErr w:type="gramStart"/>
            <w:r w:rsidRPr="00F87111">
              <w:rPr>
                <w:rFonts w:ascii="Cambria" w:eastAsia="Times New Roman" w:hAnsi="Cambria" w:cs="Times New Roman"/>
                <w:b/>
                <w:bCs/>
                <w:color w:val="000000"/>
                <w:kern w:val="1"/>
                <w:lang w:eastAsia="ar-SA"/>
              </w:rPr>
              <w:t>Megosztás  %</w:t>
            </w:r>
            <w:proofErr w:type="gramEnd"/>
          </w:p>
        </w:tc>
        <w:tc>
          <w:tcPr>
            <w:tcW w:w="177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4A42CFD2"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Nettó egységár</w:t>
            </w:r>
          </w:p>
        </w:tc>
        <w:tc>
          <w:tcPr>
            <w:tcW w:w="12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02B98B0"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ÁFA</w:t>
            </w:r>
          </w:p>
        </w:tc>
        <w:tc>
          <w:tcPr>
            <w:tcW w:w="153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238D52E8" w14:textId="77777777" w:rsidR="00B53CE5" w:rsidRPr="00F87111" w:rsidRDefault="00B53CE5" w:rsidP="00925BBF">
            <w:pPr>
              <w:spacing w:after="0" w:line="240" w:lineRule="auto"/>
              <w:jc w:val="center"/>
              <w:rPr>
                <w:rFonts w:ascii="Times New Roman" w:eastAsia="Lucida Sans Unicode" w:hAnsi="Times New Roman" w:cs="Mangal"/>
                <w:kern w:val="1"/>
                <w:sz w:val="24"/>
                <w:szCs w:val="24"/>
                <w:lang w:eastAsia="hi-IN" w:bidi="hi-IN"/>
              </w:rPr>
            </w:pPr>
            <w:r w:rsidRPr="00F87111">
              <w:rPr>
                <w:rFonts w:ascii="Cambria" w:eastAsia="Times New Roman" w:hAnsi="Cambria" w:cs="Times New Roman"/>
                <w:b/>
                <w:bCs/>
                <w:color w:val="000000"/>
                <w:kern w:val="1"/>
                <w:lang w:eastAsia="ar-SA"/>
              </w:rPr>
              <w:t>Bruttó egységár</w:t>
            </w:r>
          </w:p>
        </w:tc>
      </w:tr>
      <w:tr w:rsidR="00B53CE5" w:rsidRPr="00F87111" w14:paraId="32439DCE" w14:textId="77777777" w:rsidTr="00925BBF">
        <w:trPr>
          <w:trHeight w:val="315"/>
        </w:trPr>
        <w:tc>
          <w:tcPr>
            <w:tcW w:w="146" w:type="dxa"/>
            <w:shd w:val="clear" w:color="auto" w:fill="FFFFFF"/>
            <w:vAlign w:val="bottom"/>
          </w:tcPr>
          <w:p w14:paraId="7A09708D"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p>
        </w:tc>
        <w:tc>
          <w:tcPr>
            <w:tcW w:w="2954" w:type="dxa"/>
            <w:vMerge/>
            <w:tcBorders>
              <w:top w:val="single" w:sz="4" w:space="0" w:color="000000"/>
              <w:left w:val="single" w:sz="4" w:space="0" w:color="000000"/>
              <w:right w:val="single" w:sz="4" w:space="0" w:color="000000"/>
            </w:tcBorders>
            <w:shd w:val="clear" w:color="auto" w:fill="auto"/>
            <w:vAlign w:val="center"/>
          </w:tcPr>
          <w:p w14:paraId="572FC031"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611" w:type="dxa"/>
            <w:vMerge/>
            <w:tcBorders>
              <w:top w:val="single" w:sz="4" w:space="0" w:color="000000"/>
              <w:left w:val="single" w:sz="4" w:space="0" w:color="000000"/>
              <w:right w:val="single" w:sz="4" w:space="0" w:color="000000"/>
            </w:tcBorders>
            <w:shd w:val="clear" w:color="auto" w:fill="auto"/>
            <w:vAlign w:val="center"/>
          </w:tcPr>
          <w:p w14:paraId="5DECF216"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7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103179"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2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46D5FC"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53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8BF505"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r>
      <w:tr w:rsidR="00B53CE5" w:rsidRPr="00F87111" w14:paraId="6960B45C" w14:textId="77777777" w:rsidTr="00925BBF">
        <w:trPr>
          <w:trHeight w:val="315"/>
        </w:trPr>
        <w:tc>
          <w:tcPr>
            <w:tcW w:w="146" w:type="dxa"/>
            <w:shd w:val="clear" w:color="auto" w:fill="FFFFFF"/>
            <w:vAlign w:val="bottom"/>
          </w:tcPr>
          <w:p w14:paraId="6709AB45"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2954" w:type="dxa"/>
            <w:tcBorders>
              <w:top w:val="single" w:sz="8" w:space="0" w:color="000000"/>
              <w:left w:val="single" w:sz="8" w:space="0" w:color="000000"/>
              <w:bottom w:val="single" w:sz="8" w:space="0" w:color="000000"/>
              <w:right w:val="single" w:sz="4" w:space="0" w:color="000000"/>
            </w:tcBorders>
            <w:shd w:val="clear" w:color="auto" w:fill="E6B8B7"/>
            <w:vAlign w:val="center"/>
          </w:tcPr>
          <w:p w14:paraId="78FC622F"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alapanyagnorma összesen:</w:t>
            </w:r>
          </w:p>
        </w:tc>
        <w:tc>
          <w:tcPr>
            <w:tcW w:w="1611" w:type="dxa"/>
            <w:tcBorders>
              <w:top w:val="single" w:sz="8" w:space="0" w:color="000000"/>
              <w:bottom w:val="single" w:sz="8" w:space="0" w:color="000000"/>
              <w:right w:val="single" w:sz="4" w:space="0" w:color="000000"/>
            </w:tcBorders>
            <w:shd w:val="clear" w:color="auto" w:fill="E6B8B7"/>
            <w:vAlign w:val="bottom"/>
          </w:tcPr>
          <w:p w14:paraId="054FA967"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color w:val="000000"/>
                <w:kern w:val="1"/>
                <w:lang w:eastAsia="ar-SA"/>
              </w:rPr>
              <w:t>100</w:t>
            </w:r>
          </w:p>
        </w:tc>
        <w:tc>
          <w:tcPr>
            <w:tcW w:w="1772" w:type="dxa"/>
            <w:tcBorders>
              <w:top w:val="single" w:sz="8" w:space="0" w:color="000000"/>
              <w:bottom w:val="single" w:sz="8" w:space="0" w:color="000000"/>
              <w:right w:val="single" w:sz="4" w:space="0" w:color="000000"/>
            </w:tcBorders>
            <w:shd w:val="clear" w:color="auto" w:fill="E6B8B7"/>
            <w:vAlign w:val="center"/>
          </w:tcPr>
          <w:p w14:paraId="5C227F80"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xml:space="preserve">                227    </w:t>
            </w:r>
          </w:p>
        </w:tc>
        <w:tc>
          <w:tcPr>
            <w:tcW w:w="1220" w:type="dxa"/>
            <w:tcBorders>
              <w:top w:val="single" w:sz="8" w:space="0" w:color="000000"/>
              <w:bottom w:val="single" w:sz="8" w:space="0" w:color="000000"/>
              <w:right w:val="single" w:sz="4" w:space="0" w:color="000000"/>
            </w:tcBorders>
            <w:shd w:val="clear" w:color="auto" w:fill="E6B8B7"/>
            <w:vAlign w:val="center"/>
          </w:tcPr>
          <w:p w14:paraId="32823C59"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xml:space="preserve">              61    </w:t>
            </w:r>
          </w:p>
        </w:tc>
        <w:tc>
          <w:tcPr>
            <w:tcW w:w="1537" w:type="dxa"/>
            <w:gridSpan w:val="3"/>
            <w:tcBorders>
              <w:top w:val="single" w:sz="8" w:space="0" w:color="000000"/>
              <w:bottom w:val="single" w:sz="8" w:space="0" w:color="000000"/>
              <w:right w:val="single" w:sz="8" w:space="0" w:color="000000"/>
            </w:tcBorders>
            <w:shd w:val="clear" w:color="auto" w:fill="E6B8B7"/>
            <w:vAlign w:val="center"/>
          </w:tcPr>
          <w:p w14:paraId="4951FCEC" w14:textId="77777777" w:rsidR="00B53CE5" w:rsidRPr="00F87111" w:rsidRDefault="00B53CE5" w:rsidP="00925BBF">
            <w:pPr>
              <w:spacing w:after="0" w:line="240" w:lineRule="auto"/>
              <w:jc w:val="center"/>
              <w:rPr>
                <w:rFonts w:ascii="Times New Roman" w:eastAsia="Lucida Sans Unicode" w:hAnsi="Times New Roman" w:cs="Mangal"/>
                <w:kern w:val="1"/>
                <w:sz w:val="24"/>
                <w:szCs w:val="24"/>
                <w:lang w:eastAsia="hi-IN" w:bidi="hi-IN"/>
              </w:rPr>
            </w:pPr>
            <w:r w:rsidRPr="00F87111">
              <w:rPr>
                <w:rFonts w:ascii="Cambria" w:eastAsia="Times New Roman" w:hAnsi="Cambria" w:cs="Times New Roman"/>
                <w:b/>
                <w:bCs/>
                <w:color w:val="000000"/>
                <w:kern w:val="1"/>
                <w:lang w:eastAsia="ar-SA"/>
              </w:rPr>
              <w:t xml:space="preserve">                  288    </w:t>
            </w:r>
          </w:p>
        </w:tc>
      </w:tr>
      <w:tr w:rsidR="00B53CE5" w:rsidRPr="00F87111" w14:paraId="2A4C7613" w14:textId="77777777" w:rsidTr="00925BBF">
        <w:trPr>
          <w:trHeight w:val="315"/>
        </w:trPr>
        <w:tc>
          <w:tcPr>
            <w:tcW w:w="146" w:type="dxa"/>
            <w:shd w:val="clear" w:color="auto" w:fill="FFFFFF"/>
            <w:vAlign w:val="bottom"/>
          </w:tcPr>
          <w:p w14:paraId="3DF42A54"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p>
        </w:tc>
        <w:tc>
          <w:tcPr>
            <w:tcW w:w="2954" w:type="dxa"/>
            <w:tcBorders>
              <w:left w:val="single" w:sz="4" w:space="0" w:color="000000"/>
              <w:right w:val="single" w:sz="4" w:space="0" w:color="000000"/>
            </w:tcBorders>
            <w:shd w:val="clear" w:color="auto" w:fill="FFFFFF"/>
            <w:vAlign w:val="bottom"/>
          </w:tcPr>
          <w:p w14:paraId="5B08AA7C"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rezsi költség</w:t>
            </w:r>
          </w:p>
        </w:tc>
        <w:tc>
          <w:tcPr>
            <w:tcW w:w="1611" w:type="dxa"/>
            <w:tcBorders>
              <w:right w:val="single" w:sz="4" w:space="0" w:color="000000"/>
            </w:tcBorders>
            <w:shd w:val="clear" w:color="auto" w:fill="FFFFFF"/>
            <w:vAlign w:val="bottom"/>
          </w:tcPr>
          <w:p w14:paraId="76814C4F"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w:t>
            </w:r>
          </w:p>
        </w:tc>
        <w:tc>
          <w:tcPr>
            <w:tcW w:w="1772" w:type="dxa"/>
            <w:tcBorders>
              <w:right w:val="single" w:sz="4" w:space="0" w:color="000000"/>
            </w:tcBorders>
            <w:shd w:val="clear" w:color="auto" w:fill="FFFFFF"/>
            <w:vAlign w:val="bottom"/>
          </w:tcPr>
          <w:p w14:paraId="595956CD"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386    </w:t>
            </w:r>
          </w:p>
        </w:tc>
        <w:tc>
          <w:tcPr>
            <w:tcW w:w="1220" w:type="dxa"/>
            <w:tcBorders>
              <w:right w:val="single" w:sz="4" w:space="0" w:color="000000"/>
            </w:tcBorders>
            <w:shd w:val="clear" w:color="auto" w:fill="FFFFFF"/>
            <w:vAlign w:val="bottom"/>
          </w:tcPr>
          <w:p w14:paraId="5363EA16"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104    </w:t>
            </w:r>
          </w:p>
        </w:tc>
        <w:tc>
          <w:tcPr>
            <w:tcW w:w="1537" w:type="dxa"/>
            <w:gridSpan w:val="3"/>
            <w:tcBorders>
              <w:right w:val="single" w:sz="4" w:space="0" w:color="000000"/>
            </w:tcBorders>
            <w:shd w:val="clear" w:color="auto" w:fill="FFFFFF"/>
            <w:vAlign w:val="bottom"/>
          </w:tcPr>
          <w:p w14:paraId="3B18323F"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color w:val="000000"/>
                <w:kern w:val="1"/>
                <w:lang w:eastAsia="ar-SA"/>
              </w:rPr>
              <w:t xml:space="preserve">                    490    </w:t>
            </w:r>
          </w:p>
        </w:tc>
      </w:tr>
      <w:tr w:rsidR="00B53CE5" w:rsidRPr="00F87111" w14:paraId="5EEDEFAF" w14:textId="77777777" w:rsidTr="00925BBF">
        <w:trPr>
          <w:trHeight w:val="315"/>
        </w:trPr>
        <w:tc>
          <w:tcPr>
            <w:tcW w:w="146" w:type="dxa"/>
            <w:shd w:val="clear" w:color="auto" w:fill="FFFFFF"/>
            <w:vAlign w:val="bottom"/>
          </w:tcPr>
          <w:p w14:paraId="525A92EA"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top w:val="single" w:sz="8" w:space="0" w:color="000000"/>
              <w:left w:val="single" w:sz="8" w:space="0" w:color="000000"/>
              <w:bottom w:val="single" w:sz="8" w:space="0" w:color="000000"/>
              <w:right w:val="single" w:sz="4" w:space="0" w:color="000000"/>
            </w:tcBorders>
            <w:shd w:val="clear" w:color="auto" w:fill="DAEEF3"/>
            <w:vAlign w:val="bottom"/>
          </w:tcPr>
          <w:p w14:paraId="77C2F6F1"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b/>
                <w:bCs/>
                <w:color w:val="000000"/>
                <w:kern w:val="1"/>
                <w:lang w:eastAsia="ar-SA"/>
              </w:rPr>
              <w:t>Kft által számlázandó</w:t>
            </w:r>
          </w:p>
        </w:tc>
        <w:tc>
          <w:tcPr>
            <w:tcW w:w="1611" w:type="dxa"/>
            <w:tcBorders>
              <w:top w:val="single" w:sz="8" w:space="0" w:color="000000"/>
              <w:bottom w:val="single" w:sz="8" w:space="0" w:color="000000"/>
              <w:right w:val="single" w:sz="4" w:space="0" w:color="000000"/>
            </w:tcBorders>
            <w:shd w:val="clear" w:color="auto" w:fill="DAEEF3"/>
            <w:vAlign w:val="bottom"/>
          </w:tcPr>
          <w:p w14:paraId="0D8876E3"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color w:val="000000"/>
                <w:kern w:val="1"/>
                <w:lang w:eastAsia="ar-SA"/>
              </w:rPr>
              <w:t> </w:t>
            </w:r>
          </w:p>
        </w:tc>
        <w:tc>
          <w:tcPr>
            <w:tcW w:w="1772" w:type="dxa"/>
            <w:tcBorders>
              <w:top w:val="single" w:sz="8" w:space="0" w:color="000000"/>
              <w:bottom w:val="single" w:sz="8" w:space="0" w:color="000000"/>
              <w:right w:val="single" w:sz="4" w:space="0" w:color="000000"/>
            </w:tcBorders>
            <w:shd w:val="clear" w:color="auto" w:fill="DAEEF3"/>
            <w:vAlign w:val="bottom"/>
          </w:tcPr>
          <w:p w14:paraId="47459557"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xml:space="preserve">                613    </w:t>
            </w:r>
          </w:p>
        </w:tc>
        <w:tc>
          <w:tcPr>
            <w:tcW w:w="1220" w:type="dxa"/>
            <w:tcBorders>
              <w:top w:val="single" w:sz="8" w:space="0" w:color="000000"/>
              <w:bottom w:val="single" w:sz="8" w:space="0" w:color="000000"/>
              <w:right w:val="single" w:sz="4" w:space="0" w:color="000000"/>
            </w:tcBorders>
            <w:shd w:val="clear" w:color="auto" w:fill="DAEEF3"/>
            <w:vAlign w:val="bottom"/>
          </w:tcPr>
          <w:p w14:paraId="537F1142"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xml:space="preserve">           165    </w:t>
            </w:r>
          </w:p>
        </w:tc>
        <w:tc>
          <w:tcPr>
            <w:tcW w:w="1537" w:type="dxa"/>
            <w:gridSpan w:val="3"/>
            <w:tcBorders>
              <w:top w:val="single" w:sz="8" w:space="0" w:color="000000"/>
              <w:bottom w:val="single" w:sz="8" w:space="0" w:color="000000"/>
              <w:right w:val="single" w:sz="8" w:space="0" w:color="000000"/>
            </w:tcBorders>
            <w:shd w:val="clear" w:color="auto" w:fill="DAEEF3"/>
            <w:vAlign w:val="bottom"/>
          </w:tcPr>
          <w:p w14:paraId="4CC5E4F9"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b/>
                <w:bCs/>
                <w:color w:val="000000"/>
                <w:kern w:val="1"/>
                <w:lang w:eastAsia="ar-SA"/>
              </w:rPr>
              <w:t xml:space="preserve">                  778    </w:t>
            </w:r>
          </w:p>
        </w:tc>
      </w:tr>
      <w:tr w:rsidR="00B53CE5" w:rsidRPr="00F87111" w14:paraId="39FEC5A3" w14:textId="77777777" w:rsidTr="00925BBF">
        <w:trPr>
          <w:trHeight w:val="300"/>
        </w:trPr>
        <w:tc>
          <w:tcPr>
            <w:tcW w:w="146" w:type="dxa"/>
            <w:shd w:val="clear" w:color="auto" w:fill="FFFFFF"/>
            <w:vAlign w:val="bottom"/>
          </w:tcPr>
          <w:p w14:paraId="6910F47F"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2954" w:type="dxa"/>
            <w:shd w:val="clear" w:color="auto" w:fill="FFFFFF"/>
            <w:vAlign w:val="bottom"/>
          </w:tcPr>
          <w:p w14:paraId="4A80A9DE"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611" w:type="dxa"/>
            <w:shd w:val="clear" w:color="auto" w:fill="FFFFFF"/>
            <w:vAlign w:val="bottom"/>
          </w:tcPr>
          <w:p w14:paraId="45017B8C"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772" w:type="dxa"/>
            <w:shd w:val="clear" w:color="auto" w:fill="FFFFFF"/>
            <w:vAlign w:val="bottom"/>
          </w:tcPr>
          <w:p w14:paraId="64ED71CA"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220" w:type="dxa"/>
            <w:shd w:val="clear" w:color="auto" w:fill="FFFFFF"/>
            <w:vAlign w:val="bottom"/>
          </w:tcPr>
          <w:p w14:paraId="04333A9D"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537" w:type="dxa"/>
            <w:gridSpan w:val="3"/>
            <w:shd w:val="clear" w:color="auto" w:fill="FFFFFF"/>
            <w:vAlign w:val="bottom"/>
          </w:tcPr>
          <w:p w14:paraId="3C5C3F8D"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r>
      <w:tr w:rsidR="00B53CE5" w:rsidRPr="00F87111" w14:paraId="4B09F728" w14:textId="77777777" w:rsidTr="00925BBF">
        <w:trPr>
          <w:trHeight w:val="300"/>
        </w:trPr>
        <w:tc>
          <w:tcPr>
            <w:tcW w:w="146" w:type="dxa"/>
            <w:shd w:val="clear" w:color="auto" w:fill="FFFFFF"/>
            <w:vAlign w:val="bottom"/>
          </w:tcPr>
          <w:p w14:paraId="7DF0C7A4"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2954" w:type="dxa"/>
            <w:shd w:val="clear" w:color="auto" w:fill="FFFFFF"/>
            <w:vAlign w:val="bottom"/>
          </w:tcPr>
          <w:p w14:paraId="1927DF15"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611" w:type="dxa"/>
            <w:shd w:val="clear" w:color="auto" w:fill="FFFFFF"/>
            <w:vAlign w:val="bottom"/>
          </w:tcPr>
          <w:p w14:paraId="29A5EFE3"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772" w:type="dxa"/>
            <w:shd w:val="clear" w:color="auto" w:fill="FFFFFF"/>
            <w:vAlign w:val="bottom"/>
          </w:tcPr>
          <w:p w14:paraId="5DF0A756"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220" w:type="dxa"/>
            <w:shd w:val="clear" w:color="auto" w:fill="FFFFFF"/>
            <w:vAlign w:val="bottom"/>
          </w:tcPr>
          <w:p w14:paraId="74508035"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537" w:type="dxa"/>
            <w:gridSpan w:val="3"/>
            <w:shd w:val="clear" w:color="auto" w:fill="FFFFFF"/>
            <w:vAlign w:val="bottom"/>
          </w:tcPr>
          <w:p w14:paraId="4F5355A8"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r>
      <w:tr w:rsidR="00B53CE5" w:rsidRPr="00F87111" w14:paraId="07518FC2" w14:textId="77777777" w:rsidTr="00925BBF">
        <w:trPr>
          <w:trHeight w:val="300"/>
        </w:trPr>
        <w:tc>
          <w:tcPr>
            <w:tcW w:w="146" w:type="dxa"/>
            <w:shd w:val="clear" w:color="auto" w:fill="FFFFFF"/>
            <w:vAlign w:val="bottom"/>
          </w:tcPr>
          <w:p w14:paraId="585B8D4D"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2954" w:type="dxa"/>
            <w:shd w:val="clear" w:color="auto" w:fill="FFFFFF"/>
            <w:vAlign w:val="bottom"/>
          </w:tcPr>
          <w:p w14:paraId="4B489FA9"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611" w:type="dxa"/>
            <w:shd w:val="clear" w:color="auto" w:fill="FFFFFF"/>
            <w:vAlign w:val="bottom"/>
          </w:tcPr>
          <w:p w14:paraId="3C21E452"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772" w:type="dxa"/>
            <w:shd w:val="clear" w:color="auto" w:fill="FFFFFF"/>
            <w:vAlign w:val="bottom"/>
          </w:tcPr>
          <w:p w14:paraId="7B40F407"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220" w:type="dxa"/>
            <w:shd w:val="clear" w:color="auto" w:fill="FFFFFF"/>
            <w:vAlign w:val="bottom"/>
          </w:tcPr>
          <w:p w14:paraId="05DEB35F"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537" w:type="dxa"/>
            <w:gridSpan w:val="3"/>
            <w:shd w:val="clear" w:color="auto" w:fill="FFFFFF"/>
            <w:vAlign w:val="bottom"/>
          </w:tcPr>
          <w:p w14:paraId="4B93FCAE"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r>
      <w:tr w:rsidR="00B53CE5" w:rsidRPr="00F87111" w14:paraId="0B07CA2D" w14:textId="77777777" w:rsidTr="00925BBF">
        <w:trPr>
          <w:trHeight w:val="300"/>
        </w:trPr>
        <w:tc>
          <w:tcPr>
            <w:tcW w:w="146" w:type="dxa"/>
            <w:shd w:val="clear" w:color="auto" w:fill="FFFFFF"/>
            <w:vAlign w:val="bottom"/>
          </w:tcPr>
          <w:p w14:paraId="5F04B235"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2954" w:type="dxa"/>
            <w:shd w:val="clear" w:color="auto" w:fill="FFFFFF"/>
            <w:vAlign w:val="bottom"/>
          </w:tcPr>
          <w:p w14:paraId="523585F3"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611" w:type="dxa"/>
            <w:shd w:val="clear" w:color="auto" w:fill="FFFFFF"/>
            <w:vAlign w:val="bottom"/>
          </w:tcPr>
          <w:p w14:paraId="6A60AE4A"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772" w:type="dxa"/>
            <w:shd w:val="clear" w:color="auto" w:fill="FFFFFF"/>
            <w:vAlign w:val="bottom"/>
          </w:tcPr>
          <w:p w14:paraId="1A0B461F"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220" w:type="dxa"/>
            <w:shd w:val="clear" w:color="auto" w:fill="FFFFFF"/>
            <w:vAlign w:val="bottom"/>
          </w:tcPr>
          <w:p w14:paraId="3D8DC2B1"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537" w:type="dxa"/>
            <w:gridSpan w:val="3"/>
            <w:shd w:val="clear" w:color="auto" w:fill="FFFFFF"/>
            <w:vAlign w:val="bottom"/>
          </w:tcPr>
          <w:p w14:paraId="0272D952"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r>
      <w:tr w:rsidR="00B53CE5" w:rsidRPr="00F87111" w14:paraId="769C93AE" w14:textId="77777777" w:rsidTr="00925BBF">
        <w:trPr>
          <w:gridAfter w:val="1"/>
          <w:wAfter w:w="1535" w:type="dxa"/>
          <w:trHeight w:val="300"/>
        </w:trPr>
        <w:tc>
          <w:tcPr>
            <w:tcW w:w="6484" w:type="dxa"/>
            <w:gridSpan w:val="4"/>
            <w:shd w:val="clear" w:color="auto" w:fill="FFFFFF"/>
            <w:vAlign w:val="bottom"/>
          </w:tcPr>
          <w:p w14:paraId="44E3DA58"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xml:space="preserve">6-8 </w:t>
            </w:r>
            <w:proofErr w:type="gramStart"/>
            <w:r w:rsidRPr="00F87111">
              <w:rPr>
                <w:rFonts w:ascii="Cambria" w:eastAsia="Times New Roman" w:hAnsi="Cambria" w:cs="Times New Roman"/>
                <w:b/>
                <w:bCs/>
                <w:color w:val="000000"/>
                <w:kern w:val="1"/>
                <w:lang w:eastAsia="ar-SA"/>
              </w:rPr>
              <w:t>osztályos  (</w:t>
            </w:r>
            <w:proofErr w:type="gramEnd"/>
            <w:r w:rsidRPr="00F87111">
              <w:rPr>
                <w:rFonts w:ascii="Cambria" w:eastAsia="Times New Roman" w:hAnsi="Cambria" w:cs="Times New Roman"/>
                <w:b/>
                <w:bCs/>
                <w:color w:val="000000"/>
                <w:kern w:val="1"/>
                <w:lang w:eastAsia="ar-SA"/>
              </w:rPr>
              <w:t xml:space="preserve">3x étkezés) napi fizetendő  díja     </w:t>
            </w:r>
          </w:p>
        </w:tc>
        <w:tc>
          <w:tcPr>
            <w:tcW w:w="1220" w:type="dxa"/>
            <w:gridSpan w:val="2"/>
            <w:shd w:val="clear" w:color="auto" w:fill="FFFFFF"/>
            <w:vAlign w:val="bottom"/>
          </w:tcPr>
          <w:p w14:paraId="743C4310"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 w:type="dxa"/>
            <w:shd w:val="clear" w:color="auto" w:fill="FFFFFF"/>
            <w:vAlign w:val="bottom"/>
          </w:tcPr>
          <w:p w14:paraId="46E5BD50"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r>
      <w:tr w:rsidR="00B53CE5" w:rsidRPr="00F87111" w14:paraId="5256A53C" w14:textId="77777777" w:rsidTr="00925BBF">
        <w:trPr>
          <w:trHeight w:val="300"/>
        </w:trPr>
        <w:tc>
          <w:tcPr>
            <w:tcW w:w="146" w:type="dxa"/>
            <w:shd w:val="clear" w:color="auto" w:fill="FFFFFF"/>
            <w:vAlign w:val="bottom"/>
          </w:tcPr>
          <w:p w14:paraId="6FDA7072"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29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A18B788"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Megnevezés</w:t>
            </w:r>
          </w:p>
        </w:tc>
        <w:tc>
          <w:tcPr>
            <w:tcW w:w="1611"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1145A876"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proofErr w:type="gramStart"/>
            <w:r w:rsidRPr="00F87111">
              <w:rPr>
                <w:rFonts w:ascii="Cambria" w:eastAsia="Times New Roman" w:hAnsi="Cambria" w:cs="Times New Roman"/>
                <w:b/>
                <w:bCs/>
                <w:color w:val="000000"/>
                <w:kern w:val="1"/>
                <w:lang w:eastAsia="ar-SA"/>
              </w:rPr>
              <w:t>Megosztás  %</w:t>
            </w:r>
            <w:proofErr w:type="gramEnd"/>
          </w:p>
        </w:tc>
        <w:tc>
          <w:tcPr>
            <w:tcW w:w="177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385C785B"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Nettó egységár</w:t>
            </w:r>
          </w:p>
        </w:tc>
        <w:tc>
          <w:tcPr>
            <w:tcW w:w="12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E820B75"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ÁFA</w:t>
            </w:r>
          </w:p>
        </w:tc>
        <w:tc>
          <w:tcPr>
            <w:tcW w:w="153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6DFE5D85" w14:textId="77777777" w:rsidR="00B53CE5" w:rsidRPr="00F87111" w:rsidRDefault="00B53CE5" w:rsidP="00925BBF">
            <w:pPr>
              <w:spacing w:after="0" w:line="240" w:lineRule="auto"/>
              <w:jc w:val="center"/>
              <w:rPr>
                <w:rFonts w:ascii="Times New Roman" w:eastAsia="Lucida Sans Unicode" w:hAnsi="Times New Roman" w:cs="Mangal"/>
                <w:kern w:val="1"/>
                <w:sz w:val="24"/>
                <w:szCs w:val="24"/>
                <w:lang w:eastAsia="hi-IN" w:bidi="hi-IN"/>
              </w:rPr>
            </w:pPr>
            <w:r w:rsidRPr="00F87111">
              <w:rPr>
                <w:rFonts w:ascii="Cambria" w:eastAsia="Times New Roman" w:hAnsi="Cambria" w:cs="Times New Roman"/>
                <w:b/>
                <w:bCs/>
                <w:color w:val="000000"/>
                <w:kern w:val="1"/>
                <w:lang w:eastAsia="ar-SA"/>
              </w:rPr>
              <w:t>Bruttó egységár</w:t>
            </w:r>
          </w:p>
        </w:tc>
      </w:tr>
      <w:tr w:rsidR="00B53CE5" w:rsidRPr="00F87111" w14:paraId="4EE5EF53" w14:textId="77777777" w:rsidTr="00925BBF">
        <w:trPr>
          <w:trHeight w:val="300"/>
        </w:trPr>
        <w:tc>
          <w:tcPr>
            <w:tcW w:w="146" w:type="dxa"/>
            <w:shd w:val="clear" w:color="auto" w:fill="FFFFFF"/>
            <w:vAlign w:val="bottom"/>
          </w:tcPr>
          <w:p w14:paraId="610DDA9E"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p>
        </w:tc>
        <w:tc>
          <w:tcPr>
            <w:tcW w:w="29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88C7D9"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67B19C"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7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15AF86"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2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FB7947"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53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686B36"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r>
      <w:tr w:rsidR="00B53CE5" w:rsidRPr="00F87111" w14:paraId="02DE6E11" w14:textId="77777777" w:rsidTr="00925BBF">
        <w:trPr>
          <w:trHeight w:val="300"/>
        </w:trPr>
        <w:tc>
          <w:tcPr>
            <w:tcW w:w="146" w:type="dxa"/>
            <w:shd w:val="clear" w:color="auto" w:fill="FFFFFF"/>
            <w:vAlign w:val="bottom"/>
          </w:tcPr>
          <w:p w14:paraId="661B34E4"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2954" w:type="dxa"/>
            <w:tcBorders>
              <w:left w:val="single" w:sz="4" w:space="0" w:color="000000"/>
              <w:bottom w:val="single" w:sz="4" w:space="0" w:color="000000"/>
              <w:right w:val="single" w:sz="4" w:space="0" w:color="000000"/>
            </w:tcBorders>
            <w:shd w:val="clear" w:color="auto" w:fill="FFFFFF"/>
            <w:vAlign w:val="bottom"/>
          </w:tcPr>
          <w:p w14:paraId="3CC904B1"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tízórai</w:t>
            </w:r>
          </w:p>
        </w:tc>
        <w:tc>
          <w:tcPr>
            <w:tcW w:w="1611" w:type="dxa"/>
            <w:tcBorders>
              <w:bottom w:val="single" w:sz="4" w:space="0" w:color="000000"/>
              <w:right w:val="single" w:sz="4" w:space="0" w:color="000000"/>
            </w:tcBorders>
            <w:shd w:val="clear" w:color="auto" w:fill="FFFFFF"/>
            <w:vAlign w:val="bottom"/>
          </w:tcPr>
          <w:p w14:paraId="06C5C96E"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18    </w:t>
            </w:r>
          </w:p>
        </w:tc>
        <w:tc>
          <w:tcPr>
            <w:tcW w:w="1772" w:type="dxa"/>
            <w:tcBorders>
              <w:bottom w:val="single" w:sz="4" w:space="0" w:color="000000"/>
              <w:right w:val="single" w:sz="4" w:space="0" w:color="000000"/>
            </w:tcBorders>
            <w:shd w:val="clear" w:color="auto" w:fill="FFFFFF"/>
            <w:vAlign w:val="bottom"/>
          </w:tcPr>
          <w:p w14:paraId="6CCD2D3E" w14:textId="77777777" w:rsidR="00B53CE5" w:rsidRPr="00F87111" w:rsidRDefault="00B53CE5" w:rsidP="00925BBF">
            <w:pPr>
              <w:spacing w:after="0" w:line="240" w:lineRule="auto"/>
              <w:jc w:val="center"/>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90</w:t>
            </w:r>
          </w:p>
        </w:tc>
        <w:tc>
          <w:tcPr>
            <w:tcW w:w="1220" w:type="dxa"/>
            <w:tcBorders>
              <w:bottom w:val="single" w:sz="4" w:space="0" w:color="000000"/>
              <w:right w:val="single" w:sz="4" w:space="0" w:color="000000"/>
            </w:tcBorders>
            <w:shd w:val="clear" w:color="auto" w:fill="FFFFFF"/>
            <w:vAlign w:val="bottom"/>
          </w:tcPr>
          <w:p w14:paraId="164D8AC7"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w:t>
            </w:r>
          </w:p>
        </w:tc>
        <w:tc>
          <w:tcPr>
            <w:tcW w:w="1537" w:type="dxa"/>
            <w:gridSpan w:val="3"/>
            <w:tcBorders>
              <w:bottom w:val="single" w:sz="4" w:space="0" w:color="000000"/>
              <w:right w:val="single" w:sz="4" w:space="0" w:color="000000"/>
            </w:tcBorders>
            <w:shd w:val="clear" w:color="auto" w:fill="FFFFFF"/>
            <w:vAlign w:val="bottom"/>
          </w:tcPr>
          <w:p w14:paraId="37D1B375"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color w:val="000000"/>
                <w:kern w:val="1"/>
                <w:lang w:eastAsia="ar-SA"/>
              </w:rPr>
              <w:t> </w:t>
            </w:r>
          </w:p>
        </w:tc>
      </w:tr>
      <w:tr w:rsidR="00B53CE5" w:rsidRPr="00F87111" w14:paraId="686ECE0F" w14:textId="77777777" w:rsidTr="00925BBF">
        <w:trPr>
          <w:trHeight w:val="300"/>
        </w:trPr>
        <w:tc>
          <w:tcPr>
            <w:tcW w:w="146" w:type="dxa"/>
            <w:shd w:val="clear" w:color="auto" w:fill="FFFFFF"/>
            <w:vAlign w:val="bottom"/>
          </w:tcPr>
          <w:p w14:paraId="2A313E7F"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left w:val="single" w:sz="4" w:space="0" w:color="000000"/>
              <w:bottom w:val="single" w:sz="4" w:space="0" w:color="000000"/>
              <w:right w:val="single" w:sz="4" w:space="0" w:color="000000"/>
            </w:tcBorders>
            <w:shd w:val="clear" w:color="auto" w:fill="FFFFFF"/>
            <w:vAlign w:val="bottom"/>
          </w:tcPr>
          <w:p w14:paraId="3E374A15"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ebéd</w:t>
            </w:r>
          </w:p>
        </w:tc>
        <w:tc>
          <w:tcPr>
            <w:tcW w:w="1611" w:type="dxa"/>
            <w:tcBorders>
              <w:bottom w:val="single" w:sz="4" w:space="0" w:color="000000"/>
              <w:right w:val="single" w:sz="4" w:space="0" w:color="000000"/>
            </w:tcBorders>
            <w:shd w:val="clear" w:color="auto" w:fill="FFFFFF"/>
            <w:vAlign w:val="bottom"/>
          </w:tcPr>
          <w:p w14:paraId="6A21DE18"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64    </w:t>
            </w:r>
          </w:p>
        </w:tc>
        <w:tc>
          <w:tcPr>
            <w:tcW w:w="1772" w:type="dxa"/>
            <w:tcBorders>
              <w:bottom w:val="single" w:sz="4" w:space="0" w:color="000000"/>
              <w:right w:val="single" w:sz="4" w:space="0" w:color="000000"/>
            </w:tcBorders>
            <w:shd w:val="clear" w:color="auto" w:fill="FFFFFF"/>
            <w:vAlign w:val="bottom"/>
          </w:tcPr>
          <w:p w14:paraId="30523016" w14:textId="77777777" w:rsidR="00B53CE5" w:rsidRPr="00F87111" w:rsidRDefault="00B53CE5" w:rsidP="00925BBF">
            <w:pPr>
              <w:spacing w:after="0" w:line="240" w:lineRule="auto"/>
              <w:jc w:val="center"/>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326</w:t>
            </w:r>
          </w:p>
        </w:tc>
        <w:tc>
          <w:tcPr>
            <w:tcW w:w="1220" w:type="dxa"/>
            <w:tcBorders>
              <w:bottom w:val="single" w:sz="4" w:space="0" w:color="000000"/>
              <w:right w:val="single" w:sz="4" w:space="0" w:color="000000"/>
            </w:tcBorders>
            <w:shd w:val="clear" w:color="auto" w:fill="FFFFFF"/>
            <w:vAlign w:val="bottom"/>
          </w:tcPr>
          <w:p w14:paraId="5C0B8F03" w14:textId="77777777" w:rsidR="00B53CE5" w:rsidRPr="00F87111" w:rsidRDefault="00B53CE5" w:rsidP="00925BBF">
            <w:pPr>
              <w:spacing w:after="0" w:line="240" w:lineRule="auto"/>
              <w:jc w:val="center"/>
              <w:rPr>
                <w:rFonts w:ascii="Cambria" w:eastAsia="Times New Roman" w:hAnsi="Cambria" w:cs="Times New Roman"/>
                <w:color w:val="000000"/>
                <w:kern w:val="1"/>
                <w:lang w:eastAsia="ar-SA"/>
              </w:rPr>
            </w:pPr>
          </w:p>
        </w:tc>
        <w:tc>
          <w:tcPr>
            <w:tcW w:w="1537" w:type="dxa"/>
            <w:gridSpan w:val="3"/>
            <w:tcBorders>
              <w:bottom w:val="single" w:sz="4" w:space="0" w:color="000000"/>
              <w:right w:val="single" w:sz="4" w:space="0" w:color="000000"/>
            </w:tcBorders>
            <w:shd w:val="clear" w:color="auto" w:fill="FFFFFF"/>
            <w:vAlign w:val="bottom"/>
          </w:tcPr>
          <w:p w14:paraId="427A49D2"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color w:val="000000"/>
                <w:kern w:val="1"/>
                <w:lang w:eastAsia="ar-SA"/>
              </w:rPr>
              <w:t> </w:t>
            </w:r>
          </w:p>
        </w:tc>
      </w:tr>
      <w:tr w:rsidR="00B53CE5" w:rsidRPr="00F87111" w14:paraId="7E82466A" w14:textId="77777777" w:rsidTr="00925BBF">
        <w:trPr>
          <w:trHeight w:val="315"/>
        </w:trPr>
        <w:tc>
          <w:tcPr>
            <w:tcW w:w="146" w:type="dxa"/>
            <w:shd w:val="clear" w:color="auto" w:fill="FFFFFF"/>
            <w:vAlign w:val="bottom"/>
          </w:tcPr>
          <w:p w14:paraId="7DE40E4E"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left w:val="single" w:sz="4" w:space="0" w:color="000000"/>
              <w:right w:val="single" w:sz="4" w:space="0" w:color="000000"/>
            </w:tcBorders>
            <w:shd w:val="clear" w:color="auto" w:fill="FFFFFF"/>
            <w:vAlign w:val="bottom"/>
          </w:tcPr>
          <w:p w14:paraId="3105C604"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uzsonna</w:t>
            </w:r>
          </w:p>
        </w:tc>
        <w:tc>
          <w:tcPr>
            <w:tcW w:w="1611" w:type="dxa"/>
            <w:tcBorders>
              <w:right w:val="single" w:sz="4" w:space="0" w:color="000000"/>
            </w:tcBorders>
            <w:shd w:val="clear" w:color="auto" w:fill="FFFFFF"/>
            <w:vAlign w:val="bottom"/>
          </w:tcPr>
          <w:p w14:paraId="458A4EB6"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18    </w:t>
            </w:r>
          </w:p>
        </w:tc>
        <w:tc>
          <w:tcPr>
            <w:tcW w:w="1772" w:type="dxa"/>
            <w:tcBorders>
              <w:right w:val="single" w:sz="4" w:space="0" w:color="000000"/>
            </w:tcBorders>
            <w:shd w:val="clear" w:color="auto" w:fill="FFFFFF"/>
            <w:vAlign w:val="bottom"/>
          </w:tcPr>
          <w:p w14:paraId="65FA6BFD" w14:textId="77777777" w:rsidR="00B53CE5" w:rsidRPr="00F87111" w:rsidRDefault="00B53CE5" w:rsidP="00925BBF">
            <w:pPr>
              <w:spacing w:after="0" w:line="240" w:lineRule="auto"/>
              <w:jc w:val="center"/>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90</w:t>
            </w:r>
          </w:p>
        </w:tc>
        <w:tc>
          <w:tcPr>
            <w:tcW w:w="1220" w:type="dxa"/>
            <w:tcBorders>
              <w:right w:val="single" w:sz="4" w:space="0" w:color="000000"/>
            </w:tcBorders>
            <w:shd w:val="clear" w:color="auto" w:fill="FFFFFF"/>
            <w:vAlign w:val="bottom"/>
          </w:tcPr>
          <w:p w14:paraId="530DBAE0" w14:textId="77777777" w:rsidR="00B53CE5" w:rsidRPr="00F87111" w:rsidRDefault="00B53CE5" w:rsidP="00925BBF">
            <w:pPr>
              <w:spacing w:after="0" w:line="240" w:lineRule="auto"/>
              <w:jc w:val="center"/>
              <w:rPr>
                <w:rFonts w:ascii="Cambria" w:eastAsia="Times New Roman" w:hAnsi="Cambria" w:cs="Times New Roman"/>
                <w:color w:val="000000"/>
                <w:kern w:val="1"/>
                <w:lang w:eastAsia="ar-SA"/>
              </w:rPr>
            </w:pPr>
          </w:p>
        </w:tc>
        <w:tc>
          <w:tcPr>
            <w:tcW w:w="1537" w:type="dxa"/>
            <w:gridSpan w:val="3"/>
            <w:tcBorders>
              <w:right w:val="single" w:sz="4" w:space="0" w:color="000000"/>
            </w:tcBorders>
            <w:shd w:val="clear" w:color="auto" w:fill="FFFFFF"/>
            <w:vAlign w:val="bottom"/>
          </w:tcPr>
          <w:p w14:paraId="50C707C7" w14:textId="77777777" w:rsidR="00B53CE5" w:rsidRPr="00F87111" w:rsidRDefault="00B53CE5" w:rsidP="00925BBF">
            <w:pPr>
              <w:spacing w:after="0" w:line="240" w:lineRule="auto"/>
              <w:jc w:val="center"/>
              <w:rPr>
                <w:rFonts w:ascii="Times New Roman" w:eastAsia="Lucida Sans Unicode" w:hAnsi="Times New Roman" w:cs="Mangal"/>
                <w:kern w:val="1"/>
                <w:sz w:val="24"/>
                <w:szCs w:val="24"/>
                <w:lang w:eastAsia="hi-IN" w:bidi="hi-IN"/>
              </w:rPr>
            </w:pPr>
          </w:p>
        </w:tc>
      </w:tr>
      <w:tr w:rsidR="00B53CE5" w:rsidRPr="00F87111" w14:paraId="548523CD" w14:textId="77777777" w:rsidTr="00925BBF">
        <w:trPr>
          <w:trHeight w:val="315"/>
        </w:trPr>
        <w:tc>
          <w:tcPr>
            <w:tcW w:w="146" w:type="dxa"/>
            <w:shd w:val="clear" w:color="auto" w:fill="FFFFFF"/>
            <w:vAlign w:val="bottom"/>
          </w:tcPr>
          <w:p w14:paraId="66D44AA4"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top w:val="single" w:sz="8" w:space="0" w:color="000000"/>
              <w:left w:val="single" w:sz="8" w:space="0" w:color="000000"/>
              <w:bottom w:val="single" w:sz="8" w:space="0" w:color="000000"/>
              <w:right w:val="single" w:sz="4" w:space="0" w:color="000000"/>
            </w:tcBorders>
            <w:shd w:val="clear" w:color="auto" w:fill="E6B8B7"/>
            <w:vAlign w:val="bottom"/>
          </w:tcPr>
          <w:p w14:paraId="79405269"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color w:val="000000"/>
                <w:kern w:val="1"/>
                <w:lang w:eastAsia="ar-SA"/>
              </w:rPr>
              <w:t>alapanyagnorma összesen</w:t>
            </w:r>
          </w:p>
        </w:tc>
        <w:tc>
          <w:tcPr>
            <w:tcW w:w="1611" w:type="dxa"/>
            <w:tcBorders>
              <w:top w:val="single" w:sz="8" w:space="0" w:color="000000"/>
              <w:bottom w:val="single" w:sz="8" w:space="0" w:color="000000"/>
              <w:right w:val="single" w:sz="4" w:space="0" w:color="000000"/>
            </w:tcBorders>
            <w:shd w:val="clear" w:color="auto" w:fill="E6B8B7"/>
            <w:vAlign w:val="bottom"/>
          </w:tcPr>
          <w:p w14:paraId="33A6885F"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xml:space="preserve">                100    </w:t>
            </w:r>
          </w:p>
        </w:tc>
        <w:tc>
          <w:tcPr>
            <w:tcW w:w="1772" w:type="dxa"/>
            <w:tcBorders>
              <w:top w:val="single" w:sz="8" w:space="0" w:color="000000"/>
              <w:bottom w:val="single" w:sz="8" w:space="0" w:color="000000"/>
              <w:right w:val="single" w:sz="4" w:space="0" w:color="000000"/>
            </w:tcBorders>
            <w:shd w:val="clear" w:color="auto" w:fill="E6B8B7"/>
            <w:vAlign w:val="bottom"/>
          </w:tcPr>
          <w:p w14:paraId="16CA72AA"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506</w:t>
            </w:r>
          </w:p>
        </w:tc>
        <w:tc>
          <w:tcPr>
            <w:tcW w:w="1220" w:type="dxa"/>
            <w:tcBorders>
              <w:top w:val="single" w:sz="8" w:space="0" w:color="000000"/>
              <w:bottom w:val="single" w:sz="8" w:space="0" w:color="000000"/>
              <w:right w:val="single" w:sz="4" w:space="0" w:color="000000"/>
            </w:tcBorders>
            <w:shd w:val="clear" w:color="auto" w:fill="E6B8B7"/>
            <w:vAlign w:val="bottom"/>
          </w:tcPr>
          <w:p w14:paraId="6F9DA88A"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137</w:t>
            </w:r>
          </w:p>
        </w:tc>
        <w:tc>
          <w:tcPr>
            <w:tcW w:w="1537" w:type="dxa"/>
            <w:gridSpan w:val="3"/>
            <w:tcBorders>
              <w:top w:val="single" w:sz="8" w:space="0" w:color="000000"/>
              <w:bottom w:val="single" w:sz="8" w:space="0" w:color="000000"/>
              <w:right w:val="single" w:sz="8" w:space="0" w:color="000000"/>
            </w:tcBorders>
            <w:shd w:val="clear" w:color="auto" w:fill="E6B8B7"/>
            <w:vAlign w:val="bottom"/>
          </w:tcPr>
          <w:p w14:paraId="0E57AC99" w14:textId="77777777" w:rsidR="00B53CE5" w:rsidRPr="00F87111" w:rsidRDefault="00B53CE5" w:rsidP="00925BBF">
            <w:pPr>
              <w:spacing w:after="0" w:line="240" w:lineRule="auto"/>
              <w:jc w:val="center"/>
              <w:rPr>
                <w:rFonts w:ascii="Times New Roman" w:eastAsia="Lucida Sans Unicode" w:hAnsi="Times New Roman" w:cs="Mangal"/>
                <w:kern w:val="1"/>
                <w:sz w:val="24"/>
                <w:szCs w:val="24"/>
                <w:lang w:eastAsia="hi-IN" w:bidi="hi-IN"/>
              </w:rPr>
            </w:pPr>
            <w:r w:rsidRPr="00F87111">
              <w:rPr>
                <w:rFonts w:ascii="Cambria" w:eastAsia="Times New Roman" w:hAnsi="Cambria" w:cs="Times New Roman"/>
                <w:b/>
                <w:bCs/>
                <w:color w:val="000000"/>
                <w:kern w:val="1"/>
                <w:lang w:eastAsia="ar-SA"/>
              </w:rPr>
              <w:t>643</w:t>
            </w:r>
          </w:p>
        </w:tc>
      </w:tr>
      <w:tr w:rsidR="00B53CE5" w:rsidRPr="00F87111" w14:paraId="2ED5FBB8" w14:textId="77777777" w:rsidTr="00925BBF">
        <w:trPr>
          <w:trHeight w:val="315"/>
        </w:trPr>
        <w:tc>
          <w:tcPr>
            <w:tcW w:w="146" w:type="dxa"/>
            <w:shd w:val="clear" w:color="auto" w:fill="FFFFFF"/>
            <w:vAlign w:val="bottom"/>
          </w:tcPr>
          <w:p w14:paraId="12BB4E7C"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2954" w:type="dxa"/>
            <w:tcBorders>
              <w:left w:val="single" w:sz="4" w:space="0" w:color="000000"/>
              <w:right w:val="single" w:sz="4" w:space="0" w:color="000000"/>
            </w:tcBorders>
            <w:shd w:val="clear" w:color="auto" w:fill="FFFFFF"/>
            <w:vAlign w:val="bottom"/>
          </w:tcPr>
          <w:p w14:paraId="36BEAAD0"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Rezsi költség</w:t>
            </w:r>
          </w:p>
        </w:tc>
        <w:tc>
          <w:tcPr>
            <w:tcW w:w="1611" w:type="dxa"/>
            <w:tcBorders>
              <w:right w:val="single" w:sz="4" w:space="0" w:color="000000"/>
            </w:tcBorders>
            <w:shd w:val="clear" w:color="auto" w:fill="FFFFFF"/>
            <w:vAlign w:val="bottom"/>
          </w:tcPr>
          <w:p w14:paraId="4BABB724"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w:t>
            </w:r>
          </w:p>
        </w:tc>
        <w:tc>
          <w:tcPr>
            <w:tcW w:w="1772" w:type="dxa"/>
            <w:tcBorders>
              <w:right w:val="single" w:sz="4" w:space="0" w:color="000000"/>
            </w:tcBorders>
            <w:shd w:val="clear" w:color="auto" w:fill="FFFFFF"/>
            <w:vAlign w:val="bottom"/>
          </w:tcPr>
          <w:p w14:paraId="159DC828" w14:textId="77777777" w:rsidR="00B53CE5" w:rsidRPr="00F87111" w:rsidRDefault="00B53CE5" w:rsidP="00925BBF">
            <w:pPr>
              <w:spacing w:after="0" w:line="240" w:lineRule="auto"/>
              <w:jc w:val="center"/>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425</w:t>
            </w:r>
          </w:p>
        </w:tc>
        <w:tc>
          <w:tcPr>
            <w:tcW w:w="1220" w:type="dxa"/>
            <w:tcBorders>
              <w:right w:val="single" w:sz="4" w:space="0" w:color="000000"/>
            </w:tcBorders>
            <w:shd w:val="clear" w:color="auto" w:fill="FFFFFF"/>
            <w:vAlign w:val="bottom"/>
          </w:tcPr>
          <w:p w14:paraId="61146578" w14:textId="77777777" w:rsidR="00B53CE5" w:rsidRPr="00F87111" w:rsidRDefault="00B53CE5" w:rsidP="00925BBF">
            <w:pPr>
              <w:spacing w:after="0" w:line="240" w:lineRule="auto"/>
              <w:jc w:val="center"/>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114</w:t>
            </w:r>
          </w:p>
        </w:tc>
        <w:tc>
          <w:tcPr>
            <w:tcW w:w="1537" w:type="dxa"/>
            <w:gridSpan w:val="3"/>
            <w:tcBorders>
              <w:right w:val="single" w:sz="4" w:space="0" w:color="000000"/>
            </w:tcBorders>
            <w:shd w:val="clear" w:color="auto" w:fill="FFFFFF"/>
            <w:vAlign w:val="bottom"/>
          </w:tcPr>
          <w:p w14:paraId="66859C9C" w14:textId="77777777" w:rsidR="00B53CE5" w:rsidRPr="00F87111" w:rsidRDefault="00B53CE5" w:rsidP="00925BBF">
            <w:pPr>
              <w:spacing w:after="0" w:line="240" w:lineRule="auto"/>
              <w:jc w:val="center"/>
              <w:rPr>
                <w:rFonts w:ascii="Times New Roman" w:eastAsia="Lucida Sans Unicode" w:hAnsi="Times New Roman" w:cs="Mangal"/>
                <w:kern w:val="1"/>
                <w:sz w:val="24"/>
                <w:szCs w:val="24"/>
                <w:lang w:eastAsia="hi-IN" w:bidi="hi-IN"/>
              </w:rPr>
            </w:pPr>
            <w:r w:rsidRPr="00F87111">
              <w:rPr>
                <w:rFonts w:ascii="Cambria" w:eastAsia="Times New Roman" w:hAnsi="Cambria" w:cs="Times New Roman"/>
                <w:color w:val="000000"/>
                <w:kern w:val="1"/>
                <w:lang w:eastAsia="ar-SA"/>
              </w:rPr>
              <w:t>539</w:t>
            </w:r>
          </w:p>
        </w:tc>
      </w:tr>
      <w:tr w:rsidR="00B53CE5" w:rsidRPr="00F87111" w14:paraId="6DBEFC97" w14:textId="77777777" w:rsidTr="00925BBF">
        <w:trPr>
          <w:trHeight w:val="315"/>
        </w:trPr>
        <w:tc>
          <w:tcPr>
            <w:tcW w:w="146" w:type="dxa"/>
            <w:shd w:val="clear" w:color="auto" w:fill="FFFFFF"/>
            <w:vAlign w:val="bottom"/>
          </w:tcPr>
          <w:p w14:paraId="62267CA9"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top w:val="single" w:sz="8" w:space="0" w:color="000000"/>
              <w:left w:val="single" w:sz="8" w:space="0" w:color="000000"/>
              <w:bottom w:val="single" w:sz="8" w:space="0" w:color="000000"/>
              <w:right w:val="single" w:sz="4" w:space="0" w:color="000000"/>
            </w:tcBorders>
            <w:shd w:val="clear" w:color="auto" w:fill="DAEEF3"/>
            <w:vAlign w:val="bottom"/>
          </w:tcPr>
          <w:p w14:paraId="79894FC9"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Kft által számlázandó</w:t>
            </w:r>
          </w:p>
        </w:tc>
        <w:tc>
          <w:tcPr>
            <w:tcW w:w="1611" w:type="dxa"/>
            <w:tcBorders>
              <w:top w:val="single" w:sz="8" w:space="0" w:color="000000"/>
              <w:bottom w:val="single" w:sz="8" w:space="0" w:color="000000"/>
              <w:right w:val="single" w:sz="4" w:space="0" w:color="000000"/>
            </w:tcBorders>
            <w:shd w:val="clear" w:color="auto" w:fill="DAEEF3"/>
            <w:vAlign w:val="bottom"/>
          </w:tcPr>
          <w:p w14:paraId="23C6BD8B"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w:t>
            </w:r>
          </w:p>
        </w:tc>
        <w:tc>
          <w:tcPr>
            <w:tcW w:w="1772" w:type="dxa"/>
            <w:tcBorders>
              <w:top w:val="single" w:sz="8" w:space="0" w:color="000000"/>
              <w:bottom w:val="single" w:sz="8" w:space="0" w:color="000000"/>
              <w:right w:val="single" w:sz="4" w:space="0" w:color="000000"/>
            </w:tcBorders>
            <w:shd w:val="clear" w:color="auto" w:fill="DAEEF3"/>
            <w:vAlign w:val="bottom"/>
          </w:tcPr>
          <w:p w14:paraId="1A624A26"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931</w:t>
            </w:r>
          </w:p>
        </w:tc>
        <w:tc>
          <w:tcPr>
            <w:tcW w:w="1220" w:type="dxa"/>
            <w:tcBorders>
              <w:top w:val="single" w:sz="8" w:space="0" w:color="000000"/>
              <w:bottom w:val="single" w:sz="8" w:space="0" w:color="000000"/>
              <w:right w:val="single" w:sz="4" w:space="0" w:color="000000"/>
            </w:tcBorders>
            <w:shd w:val="clear" w:color="auto" w:fill="DAEEF3"/>
            <w:vAlign w:val="bottom"/>
          </w:tcPr>
          <w:p w14:paraId="47C366AD"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251</w:t>
            </w:r>
          </w:p>
        </w:tc>
        <w:tc>
          <w:tcPr>
            <w:tcW w:w="1537" w:type="dxa"/>
            <w:gridSpan w:val="3"/>
            <w:tcBorders>
              <w:top w:val="single" w:sz="8" w:space="0" w:color="000000"/>
              <w:bottom w:val="single" w:sz="8" w:space="0" w:color="000000"/>
              <w:right w:val="single" w:sz="8" w:space="0" w:color="000000"/>
            </w:tcBorders>
            <w:shd w:val="clear" w:color="auto" w:fill="DAEEF3"/>
            <w:vAlign w:val="bottom"/>
          </w:tcPr>
          <w:p w14:paraId="2E46D0A4" w14:textId="77777777" w:rsidR="00B53CE5" w:rsidRPr="00F87111" w:rsidRDefault="00B53CE5" w:rsidP="00925BBF">
            <w:pPr>
              <w:spacing w:after="0" w:line="240" w:lineRule="auto"/>
              <w:jc w:val="center"/>
              <w:rPr>
                <w:rFonts w:ascii="Times New Roman" w:eastAsia="Lucida Sans Unicode" w:hAnsi="Times New Roman" w:cs="Mangal"/>
                <w:kern w:val="1"/>
                <w:sz w:val="24"/>
                <w:szCs w:val="24"/>
                <w:lang w:eastAsia="hi-IN" w:bidi="hi-IN"/>
              </w:rPr>
            </w:pPr>
            <w:r w:rsidRPr="00F87111">
              <w:rPr>
                <w:rFonts w:ascii="Cambria" w:eastAsia="Times New Roman" w:hAnsi="Cambria" w:cs="Times New Roman"/>
                <w:b/>
                <w:bCs/>
                <w:color w:val="000000"/>
                <w:kern w:val="1"/>
                <w:lang w:eastAsia="ar-SA"/>
              </w:rPr>
              <w:t>1 182</w:t>
            </w:r>
          </w:p>
        </w:tc>
      </w:tr>
      <w:tr w:rsidR="00B53CE5" w:rsidRPr="00F87111" w14:paraId="26E7DB3C" w14:textId="77777777" w:rsidTr="00925BBF">
        <w:trPr>
          <w:trHeight w:val="315"/>
        </w:trPr>
        <w:tc>
          <w:tcPr>
            <w:tcW w:w="146" w:type="dxa"/>
            <w:shd w:val="clear" w:color="auto" w:fill="FFFFFF"/>
            <w:vAlign w:val="bottom"/>
          </w:tcPr>
          <w:p w14:paraId="52ED24F7"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top w:val="single" w:sz="8" w:space="0" w:color="000000"/>
              <w:left w:val="single" w:sz="8" w:space="0" w:color="000000"/>
              <w:bottom w:val="single" w:sz="8" w:space="0" w:color="000000"/>
              <w:right w:val="single" w:sz="4" w:space="0" w:color="000000"/>
            </w:tcBorders>
            <w:shd w:val="clear" w:color="auto" w:fill="DAEEF3"/>
            <w:vAlign w:val="bottom"/>
          </w:tcPr>
          <w:p w14:paraId="6EAFF829"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Gluténmentes étkezés</w:t>
            </w:r>
          </w:p>
        </w:tc>
        <w:tc>
          <w:tcPr>
            <w:tcW w:w="1611" w:type="dxa"/>
            <w:tcBorders>
              <w:top w:val="single" w:sz="8" w:space="0" w:color="000000"/>
              <w:bottom w:val="single" w:sz="8" w:space="0" w:color="000000"/>
              <w:right w:val="single" w:sz="4" w:space="0" w:color="000000"/>
            </w:tcBorders>
            <w:shd w:val="clear" w:color="auto" w:fill="DAEEF3"/>
            <w:vAlign w:val="bottom"/>
          </w:tcPr>
          <w:p w14:paraId="6FD03454"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772" w:type="dxa"/>
            <w:tcBorders>
              <w:top w:val="single" w:sz="8" w:space="0" w:color="000000"/>
              <w:bottom w:val="single" w:sz="8" w:space="0" w:color="000000"/>
              <w:right w:val="single" w:sz="4" w:space="0" w:color="000000"/>
            </w:tcBorders>
            <w:shd w:val="clear" w:color="auto" w:fill="DAEEF3"/>
            <w:vAlign w:val="bottom"/>
          </w:tcPr>
          <w:p w14:paraId="21746909"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1 496</w:t>
            </w:r>
          </w:p>
        </w:tc>
        <w:tc>
          <w:tcPr>
            <w:tcW w:w="1220" w:type="dxa"/>
            <w:tcBorders>
              <w:top w:val="single" w:sz="8" w:space="0" w:color="000000"/>
              <w:bottom w:val="single" w:sz="8" w:space="0" w:color="000000"/>
              <w:right w:val="single" w:sz="4" w:space="0" w:color="000000"/>
            </w:tcBorders>
            <w:shd w:val="clear" w:color="auto" w:fill="DAEEF3"/>
            <w:vAlign w:val="bottom"/>
          </w:tcPr>
          <w:p w14:paraId="09EE551D"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404</w:t>
            </w:r>
          </w:p>
        </w:tc>
        <w:tc>
          <w:tcPr>
            <w:tcW w:w="1537" w:type="dxa"/>
            <w:gridSpan w:val="3"/>
            <w:tcBorders>
              <w:top w:val="single" w:sz="8" w:space="0" w:color="000000"/>
              <w:bottom w:val="single" w:sz="8" w:space="0" w:color="000000"/>
              <w:right w:val="single" w:sz="8" w:space="0" w:color="000000"/>
            </w:tcBorders>
            <w:shd w:val="clear" w:color="auto" w:fill="DAEEF3"/>
            <w:vAlign w:val="bottom"/>
          </w:tcPr>
          <w:p w14:paraId="17440105"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1 900</w:t>
            </w:r>
          </w:p>
        </w:tc>
      </w:tr>
      <w:tr w:rsidR="00B53CE5" w:rsidRPr="00F87111" w14:paraId="0BAC0756" w14:textId="77777777" w:rsidTr="00925BBF">
        <w:trPr>
          <w:trHeight w:val="300"/>
        </w:trPr>
        <w:tc>
          <w:tcPr>
            <w:tcW w:w="146" w:type="dxa"/>
            <w:shd w:val="clear" w:color="auto" w:fill="FFFFFF"/>
            <w:vAlign w:val="bottom"/>
          </w:tcPr>
          <w:p w14:paraId="27D24C0A"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2954" w:type="dxa"/>
            <w:shd w:val="clear" w:color="auto" w:fill="FFFFFF"/>
            <w:vAlign w:val="bottom"/>
          </w:tcPr>
          <w:p w14:paraId="49BBDACC"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611" w:type="dxa"/>
            <w:shd w:val="clear" w:color="auto" w:fill="FFFFFF"/>
            <w:vAlign w:val="bottom"/>
          </w:tcPr>
          <w:p w14:paraId="46C5A2AB"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772" w:type="dxa"/>
            <w:shd w:val="clear" w:color="auto" w:fill="FFFFFF"/>
            <w:vAlign w:val="bottom"/>
          </w:tcPr>
          <w:p w14:paraId="26FE5CCE"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220" w:type="dxa"/>
            <w:shd w:val="clear" w:color="auto" w:fill="FFFFFF"/>
            <w:vAlign w:val="bottom"/>
          </w:tcPr>
          <w:p w14:paraId="073B06C8"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537" w:type="dxa"/>
            <w:gridSpan w:val="3"/>
            <w:shd w:val="clear" w:color="auto" w:fill="FFFFFF"/>
            <w:vAlign w:val="bottom"/>
          </w:tcPr>
          <w:p w14:paraId="7E7FE61E"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r>
      <w:tr w:rsidR="00B53CE5" w:rsidRPr="00F87111" w14:paraId="09884FEC" w14:textId="77777777" w:rsidTr="00925BBF">
        <w:trPr>
          <w:gridAfter w:val="1"/>
          <w:wAfter w:w="1535" w:type="dxa"/>
          <w:trHeight w:val="300"/>
        </w:trPr>
        <w:tc>
          <w:tcPr>
            <w:tcW w:w="6484" w:type="dxa"/>
            <w:gridSpan w:val="4"/>
            <w:shd w:val="clear" w:color="auto" w:fill="FFFFFF"/>
            <w:vAlign w:val="bottom"/>
          </w:tcPr>
          <w:p w14:paraId="61A21A39"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xml:space="preserve">6-8 </w:t>
            </w:r>
            <w:proofErr w:type="gramStart"/>
            <w:r w:rsidRPr="00F87111">
              <w:rPr>
                <w:rFonts w:ascii="Cambria" w:eastAsia="Times New Roman" w:hAnsi="Cambria" w:cs="Times New Roman"/>
                <w:b/>
                <w:bCs/>
                <w:color w:val="000000"/>
                <w:kern w:val="1"/>
                <w:lang w:eastAsia="ar-SA"/>
              </w:rPr>
              <w:t>osztályos  (</w:t>
            </w:r>
            <w:proofErr w:type="gramEnd"/>
            <w:r w:rsidRPr="00F87111">
              <w:rPr>
                <w:rFonts w:ascii="Cambria" w:eastAsia="Times New Roman" w:hAnsi="Cambria" w:cs="Times New Roman"/>
                <w:b/>
                <w:bCs/>
                <w:color w:val="000000"/>
                <w:kern w:val="1"/>
                <w:lang w:eastAsia="ar-SA"/>
              </w:rPr>
              <w:t>1x étkezés ebéd) napi fizetendő díja</w:t>
            </w:r>
          </w:p>
        </w:tc>
        <w:tc>
          <w:tcPr>
            <w:tcW w:w="1220" w:type="dxa"/>
            <w:gridSpan w:val="2"/>
            <w:shd w:val="clear" w:color="auto" w:fill="FFFFFF"/>
            <w:vAlign w:val="bottom"/>
          </w:tcPr>
          <w:p w14:paraId="22D4EE73"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 w:type="dxa"/>
            <w:shd w:val="clear" w:color="auto" w:fill="FFFFFF"/>
            <w:vAlign w:val="bottom"/>
          </w:tcPr>
          <w:p w14:paraId="5DCC8146"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r>
      <w:tr w:rsidR="00B53CE5" w:rsidRPr="00F87111" w14:paraId="0D0DCEE8" w14:textId="77777777" w:rsidTr="00925BBF">
        <w:trPr>
          <w:trHeight w:val="300"/>
        </w:trPr>
        <w:tc>
          <w:tcPr>
            <w:tcW w:w="146" w:type="dxa"/>
            <w:shd w:val="clear" w:color="auto" w:fill="FFFFFF"/>
            <w:vAlign w:val="bottom"/>
          </w:tcPr>
          <w:p w14:paraId="4D6EBD04"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2954" w:type="dxa"/>
            <w:vMerge w:val="restart"/>
            <w:tcBorders>
              <w:top w:val="single" w:sz="4" w:space="0" w:color="000000"/>
              <w:left w:val="single" w:sz="4" w:space="0" w:color="000000"/>
              <w:right w:val="single" w:sz="4" w:space="0" w:color="000000"/>
            </w:tcBorders>
            <w:shd w:val="clear" w:color="auto" w:fill="FFFFFF"/>
            <w:vAlign w:val="center"/>
          </w:tcPr>
          <w:p w14:paraId="2C5629B5"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Megnevezés</w:t>
            </w:r>
          </w:p>
        </w:tc>
        <w:tc>
          <w:tcPr>
            <w:tcW w:w="1611" w:type="dxa"/>
            <w:vMerge w:val="restart"/>
            <w:tcBorders>
              <w:top w:val="single" w:sz="4" w:space="0" w:color="000000"/>
              <w:left w:val="single" w:sz="4" w:space="0" w:color="000000"/>
              <w:right w:val="single" w:sz="4" w:space="0" w:color="000000"/>
            </w:tcBorders>
            <w:shd w:val="clear" w:color="auto" w:fill="FFFFFF"/>
            <w:vAlign w:val="bottom"/>
          </w:tcPr>
          <w:p w14:paraId="008AC3C6"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proofErr w:type="gramStart"/>
            <w:r w:rsidRPr="00F87111">
              <w:rPr>
                <w:rFonts w:ascii="Cambria" w:eastAsia="Times New Roman" w:hAnsi="Cambria" w:cs="Times New Roman"/>
                <w:b/>
                <w:bCs/>
                <w:color w:val="000000"/>
                <w:kern w:val="1"/>
                <w:lang w:eastAsia="ar-SA"/>
              </w:rPr>
              <w:t>Megosztás  %</w:t>
            </w:r>
            <w:proofErr w:type="gramEnd"/>
          </w:p>
        </w:tc>
        <w:tc>
          <w:tcPr>
            <w:tcW w:w="177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66852D30"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Nettó egységár</w:t>
            </w:r>
          </w:p>
        </w:tc>
        <w:tc>
          <w:tcPr>
            <w:tcW w:w="12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E23755D"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ÁFA</w:t>
            </w:r>
          </w:p>
        </w:tc>
        <w:tc>
          <w:tcPr>
            <w:tcW w:w="153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515A3771" w14:textId="77777777" w:rsidR="00B53CE5" w:rsidRPr="00F87111" w:rsidRDefault="00B53CE5" w:rsidP="00925BBF">
            <w:pPr>
              <w:spacing w:after="0" w:line="240" w:lineRule="auto"/>
              <w:jc w:val="center"/>
              <w:rPr>
                <w:rFonts w:ascii="Times New Roman" w:eastAsia="Lucida Sans Unicode" w:hAnsi="Times New Roman" w:cs="Mangal"/>
                <w:kern w:val="1"/>
                <w:sz w:val="24"/>
                <w:szCs w:val="24"/>
                <w:lang w:eastAsia="hi-IN" w:bidi="hi-IN"/>
              </w:rPr>
            </w:pPr>
            <w:r w:rsidRPr="00F87111">
              <w:rPr>
                <w:rFonts w:ascii="Cambria" w:eastAsia="Times New Roman" w:hAnsi="Cambria" w:cs="Times New Roman"/>
                <w:b/>
                <w:bCs/>
                <w:color w:val="000000"/>
                <w:kern w:val="1"/>
                <w:lang w:eastAsia="ar-SA"/>
              </w:rPr>
              <w:t>Bruttó egységár</w:t>
            </w:r>
          </w:p>
        </w:tc>
      </w:tr>
      <w:tr w:rsidR="00B53CE5" w:rsidRPr="00F87111" w14:paraId="3B87C6AD" w14:textId="77777777" w:rsidTr="00925BBF">
        <w:trPr>
          <w:trHeight w:val="315"/>
        </w:trPr>
        <w:tc>
          <w:tcPr>
            <w:tcW w:w="146" w:type="dxa"/>
            <w:shd w:val="clear" w:color="auto" w:fill="FFFFFF"/>
            <w:vAlign w:val="bottom"/>
          </w:tcPr>
          <w:p w14:paraId="65C7607D"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p>
        </w:tc>
        <w:tc>
          <w:tcPr>
            <w:tcW w:w="2954" w:type="dxa"/>
            <w:vMerge/>
            <w:tcBorders>
              <w:top w:val="single" w:sz="4" w:space="0" w:color="000000"/>
              <w:left w:val="single" w:sz="4" w:space="0" w:color="000000"/>
              <w:right w:val="single" w:sz="4" w:space="0" w:color="000000"/>
            </w:tcBorders>
            <w:shd w:val="clear" w:color="auto" w:fill="auto"/>
            <w:vAlign w:val="center"/>
          </w:tcPr>
          <w:p w14:paraId="2CCD7CD2"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611" w:type="dxa"/>
            <w:vMerge/>
            <w:tcBorders>
              <w:top w:val="single" w:sz="4" w:space="0" w:color="000000"/>
              <w:left w:val="single" w:sz="4" w:space="0" w:color="000000"/>
              <w:right w:val="single" w:sz="4" w:space="0" w:color="000000"/>
            </w:tcBorders>
            <w:shd w:val="clear" w:color="auto" w:fill="auto"/>
            <w:vAlign w:val="center"/>
          </w:tcPr>
          <w:p w14:paraId="623A3CDC"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7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3DA314"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2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A62A55"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53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B2C04B"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r>
      <w:tr w:rsidR="00B53CE5" w:rsidRPr="00F87111" w14:paraId="0557FE42" w14:textId="77777777" w:rsidTr="00925BBF">
        <w:trPr>
          <w:trHeight w:val="315"/>
        </w:trPr>
        <w:tc>
          <w:tcPr>
            <w:tcW w:w="146" w:type="dxa"/>
            <w:shd w:val="clear" w:color="auto" w:fill="FFFFFF"/>
            <w:vAlign w:val="bottom"/>
          </w:tcPr>
          <w:p w14:paraId="62DDB4FC"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2954" w:type="dxa"/>
            <w:tcBorders>
              <w:top w:val="single" w:sz="8" w:space="0" w:color="000000"/>
              <w:left w:val="single" w:sz="8" w:space="0" w:color="000000"/>
              <w:bottom w:val="single" w:sz="8" w:space="0" w:color="000000"/>
              <w:right w:val="single" w:sz="4" w:space="0" w:color="000000"/>
            </w:tcBorders>
            <w:shd w:val="clear" w:color="auto" w:fill="E6B8B7"/>
            <w:vAlign w:val="center"/>
          </w:tcPr>
          <w:p w14:paraId="6E751517"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color w:val="000000"/>
                <w:kern w:val="1"/>
                <w:lang w:eastAsia="ar-SA"/>
              </w:rPr>
              <w:t>alapanyagnorma összesen</w:t>
            </w:r>
          </w:p>
        </w:tc>
        <w:tc>
          <w:tcPr>
            <w:tcW w:w="1611" w:type="dxa"/>
            <w:tcBorders>
              <w:top w:val="single" w:sz="8" w:space="0" w:color="000000"/>
              <w:bottom w:val="single" w:sz="8" w:space="0" w:color="000000"/>
              <w:right w:val="single" w:sz="4" w:space="0" w:color="000000"/>
            </w:tcBorders>
            <w:shd w:val="clear" w:color="auto" w:fill="E6B8B7"/>
            <w:vAlign w:val="bottom"/>
          </w:tcPr>
          <w:p w14:paraId="1CB702A0"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100</w:t>
            </w:r>
          </w:p>
        </w:tc>
        <w:tc>
          <w:tcPr>
            <w:tcW w:w="1772" w:type="dxa"/>
            <w:tcBorders>
              <w:top w:val="single" w:sz="8" w:space="0" w:color="000000"/>
              <w:bottom w:val="single" w:sz="8" w:space="0" w:color="000000"/>
              <w:right w:val="single" w:sz="4" w:space="0" w:color="000000"/>
            </w:tcBorders>
            <w:shd w:val="clear" w:color="auto" w:fill="E6B8B7"/>
            <w:vAlign w:val="center"/>
          </w:tcPr>
          <w:p w14:paraId="33EC83ED"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xml:space="preserve">                326    </w:t>
            </w:r>
          </w:p>
        </w:tc>
        <w:tc>
          <w:tcPr>
            <w:tcW w:w="1220" w:type="dxa"/>
            <w:tcBorders>
              <w:top w:val="single" w:sz="8" w:space="0" w:color="000000"/>
              <w:bottom w:val="single" w:sz="8" w:space="0" w:color="000000"/>
              <w:right w:val="single" w:sz="4" w:space="0" w:color="000000"/>
            </w:tcBorders>
            <w:shd w:val="clear" w:color="auto" w:fill="E6B8B7"/>
            <w:vAlign w:val="center"/>
          </w:tcPr>
          <w:p w14:paraId="138DDFBC"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xml:space="preserve">              88    </w:t>
            </w:r>
          </w:p>
        </w:tc>
        <w:tc>
          <w:tcPr>
            <w:tcW w:w="1537" w:type="dxa"/>
            <w:gridSpan w:val="3"/>
            <w:tcBorders>
              <w:top w:val="single" w:sz="8" w:space="0" w:color="000000"/>
              <w:bottom w:val="single" w:sz="8" w:space="0" w:color="000000"/>
              <w:right w:val="single" w:sz="8" w:space="0" w:color="000000"/>
            </w:tcBorders>
            <w:shd w:val="clear" w:color="auto" w:fill="E6B8B7"/>
            <w:vAlign w:val="center"/>
          </w:tcPr>
          <w:p w14:paraId="44CCF175"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b/>
                <w:bCs/>
                <w:color w:val="000000"/>
                <w:kern w:val="1"/>
                <w:lang w:eastAsia="ar-SA"/>
              </w:rPr>
              <w:t xml:space="preserve">                  414    </w:t>
            </w:r>
          </w:p>
        </w:tc>
      </w:tr>
      <w:tr w:rsidR="00B53CE5" w:rsidRPr="00F87111" w14:paraId="0D7EB387" w14:textId="77777777" w:rsidTr="00925BBF">
        <w:trPr>
          <w:trHeight w:val="315"/>
        </w:trPr>
        <w:tc>
          <w:tcPr>
            <w:tcW w:w="146" w:type="dxa"/>
            <w:shd w:val="clear" w:color="auto" w:fill="FFFFFF"/>
            <w:vAlign w:val="bottom"/>
          </w:tcPr>
          <w:p w14:paraId="1BC1DAE8"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2954" w:type="dxa"/>
            <w:tcBorders>
              <w:left w:val="single" w:sz="4" w:space="0" w:color="000000"/>
              <w:bottom w:val="single" w:sz="4" w:space="0" w:color="000000"/>
              <w:right w:val="single" w:sz="4" w:space="0" w:color="000000"/>
            </w:tcBorders>
            <w:shd w:val="clear" w:color="auto" w:fill="FFFFFF"/>
            <w:vAlign w:val="center"/>
          </w:tcPr>
          <w:p w14:paraId="76F7C135"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color w:val="000000"/>
                <w:kern w:val="1"/>
                <w:lang w:eastAsia="ar-SA"/>
              </w:rPr>
              <w:t>rezsi költség</w:t>
            </w:r>
          </w:p>
        </w:tc>
        <w:tc>
          <w:tcPr>
            <w:tcW w:w="1611" w:type="dxa"/>
            <w:tcBorders>
              <w:bottom w:val="single" w:sz="4" w:space="0" w:color="000000"/>
              <w:right w:val="single" w:sz="4" w:space="0" w:color="000000"/>
            </w:tcBorders>
            <w:shd w:val="clear" w:color="auto" w:fill="FFFFFF"/>
            <w:vAlign w:val="bottom"/>
          </w:tcPr>
          <w:p w14:paraId="19BC00AC" w14:textId="77777777" w:rsidR="00B53CE5" w:rsidRPr="00F87111" w:rsidRDefault="00B53CE5" w:rsidP="00925BBF">
            <w:pPr>
              <w:spacing w:after="0" w:line="240" w:lineRule="auto"/>
              <w:jc w:val="center"/>
              <w:rPr>
                <w:rFonts w:ascii="Cambria" w:eastAsia="Times New Roman" w:hAnsi="Cambria" w:cs="Times New Roman"/>
                <w:color w:val="000000"/>
                <w:kern w:val="1"/>
                <w:lang w:eastAsia="ar-SA"/>
              </w:rPr>
            </w:pPr>
            <w:r w:rsidRPr="00F87111">
              <w:rPr>
                <w:rFonts w:ascii="Cambria" w:eastAsia="Times New Roman" w:hAnsi="Cambria" w:cs="Times New Roman"/>
                <w:b/>
                <w:bCs/>
                <w:color w:val="000000"/>
                <w:kern w:val="1"/>
                <w:lang w:eastAsia="ar-SA"/>
              </w:rPr>
              <w:t> </w:t>
            </w:r>
          </w:p>
        </w:tc>
        <w:tc>
          <w:tcPr>
            <w:tcW w:w="1772" w:type="dxa"/>
            <w:tcBorders>
              <w:bottom w:val="single" w:sz="4" w:space="0" w:color="000000"/>
              <w:right w:val="single" w:sz="4" w:space="0" w:color="000000"/>
            </w:tcBorders>
            <w:shd w:val="clear" w:color="auto" w:fill="FFFFFF"/>
            <w:vAlign w:val="center"/>
          </w:tcPr>
          <w:p w14:paraId="5C72880C"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391    </w:t>
            </w:r>
          </w:p>
        </w:tc>
        <w:tc>
          <w:tcPr>
            <w:tcW w:w="1220" w:type="dxa"/>
            <w:tcBorders>
              <w:bottom w:val="single" w:sz="4" w:space="0" w:color="000000"/>
              <w:right w:val="single" w:sz="4" w:space="0" w:color="000000"/>
            </w:tcBorders>
            <w:shd w:val="clear" w:color="auto" w:fill="FFFFFF"/>
            <w:vAlign w:val="center"/>
          </w:tcPr>
          <w:p w14:paraId="30DA0BBA" w14:textId="77777777" w:rsidR="00B53CE5" w:rsidRPr="00F87111" w:rsidRDefault="00B53CE5" w:rsidP="00925BBF">
            <w:pPr>
              <w:spacing w:after="0" w:line="240" w:lineRule="auto"/>
              <w:jc w:val="center"/>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106    </w:t>
            </w:r>
          </w:p>
        </w:tc>
        <w:tc>
          <w:tcPr>
            <w:tcW w:w="1537" w:type="dxa"/>
            <w:gridSpan w:val="3"/>
            <w:tcBorders>
              <w:bottom w:val="single" w:sz="4" w:space="0" w:color="000000"/>
              <w:right w:val="single" w:sz="4" w:space="0" w:color="000000"/>
            </w:tcBorders>
            <w:shd w:val="clear" w:color="auto" w:fill="FFFFFF"/>
            <w:vAlign w:val="center"/>
          </w:tcPr>
          <w:p w14:paraId="3800B078"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color w:val="000000"/>
                <w:kern w:val="1"/>
                <w:lang w:eastAsia="ar-SA"/>
              </w:rPr>
              <w:t xml:space="preserve">                    497    </w:t>
            </w:r>
          </w:p>
        </w:tc>
      </w:tr>
      <w:tr w:rsidR="00B53CE5" w:rsidRPr="00F87111" w14:paraId="7F212FE3" w14:textId="77777777" w:rsidTr="00925BBF">
        <w:trPr>
          <w:trHeight w:val="315"/>
        </w:trPr>
        <w:tc>
          <w:tcPr>
            <w:tcW w:w="146" w:type="dxa"/>
            <w:shd w:val="clear" w:color="auto" w:fill="FFFFFF"/>
            <w:vAlign w:val="bottom"/>
          </w:tcPr>
          <w:p w14:paraId="50BA03E7"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top w:val="single" w:sz="8" w:space="0" w:color="000000"/>
              <w:left w:val="single" w:sz="8" w:space="0" w:color="000000"/>
              <w:bottom w:val="single" w:sz="8" w:space="0" w:color="000000"/>
              <w:right w:val="single" w:sz="4" w:space="0" w:color="000000"/>
            </w:tcBorders>
            <w:shd w:val="clear" w:color="auto" w:fill="DAEEF3"/>
            <w:vAlign w:val="bottom"/>
          </w:tcPr>
          <w:p w14:paraId="0B34A829"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Kft által számlázandó</w:t>
            </w:r>
          </w:p>
        </w:tc>
        <w:tc>
          <w:tcPr>
            <w:tcW w:w="1611" w:type="dxa"/>
            <w:tcBorders>
              <w:bottom w:val="single" w:sz="4" w:space="0" w:color="000000"/>
              <w:right w:val="single" w:sz="4" w:space="0" w:color="000000"/>
            </w:tcBorders>
            <w:shd w:val="clear" w:color="auto" w:fill="DAEEF3"/>
            <w:vAlign w:val="bottom"/>
          </w:tcPr>
          <w:p w14:paraId="7E23EE4E"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w:t>
            </w:r>
          </w:p>
        </w:tc>
        <w:tc>
          <w:tcPr>
            <w:tcW w:w="1772" w:type="dxa"/>
            <w:tcBorders>
              <w:bottom w:val="single" w:sz="4" w:space="0" w:color="000000"/>
              <w:right w:val="single" w:sz="4" w:space="0" w:color="000000"/>
            </w:tcBorders>
            <w:shd w:val="clear" w:color="auto" w:fill="DAEEF3"/>
            <w:vAlign w:val="bottom"/>
          </w:tcPr>
          <w:p w14:paraId="437A1621"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xml:space="preserve">                717    </w:t>
            </w:r>
          </w:p>
        </w:tc>
        <w:tc>
          <w:tcPr>
            <w:tcW w:w="1220" w:type="dxa"/>
            <w:tcBorders>
              <w:bottom w:val="single" w:sz="4" w:space="0" w:color="000000"/>
              <w:right w:val="single" w:sz="4" w:space="0" w:color="000000"/>
            </w:tcBorders>
            <w:shd w:val="clear" w:color="auto" w:fill="DAEEF3"/>
            <w:vAlign w:val="bottom"/>
          </w:tcPr>
          <w:p w14:paraId="3DAFCA21"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xml:space="preserve">           194    </w:t>
            </w:r>
          </w:p>
        </w:tc>
        <w:tc>
          <w:tcPr>
            <w:tcW w:w="1537" w:type="dxa"/>
            <w:gridSpan w:val="3"/>
            <w:tcBorders>
              <w:bottom w:val="single" w:sz="4" w:space="0" w:color="000000"/>
              <w:right w:val="single" w:sz="4" w:space="0" w:color="000000"/>
            </w:tcBorders>
            <w:shd w:val="clear" w:color="auto" w:fill="DAEEF3"/>
            <w:vAlign w:val="center"/>
          </w:tcPr>
          <w:p w14:paraId="1BEA1B2C"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b/>
                <w:bCs/>
                <w:color w:val="000000"/>
                <w:kern w:val="1"/>
                <w:lang w:eastAsia="ar-SA"/>
              </w:rPr>
              <w:t xml:space="preserve">                  911    </w:t>
            </w:r>
          </w:p>
        </w:tc>
      </w:tr>
      <w:tr w:rsidR="00B53CE5" w:rsidRPr="00F87111" w14:paraId="7B54F317" w14:textId="77777777" w:rsidTr="00925BBF">
        <w:trPr>
          <w:trHeight w:val="300"/>
        </w:trPr>
        <w:tc>
          <w:tcPr>
            <w:tcW w:w="146" w:type="dxa"/>
            <w:shd w:val="clear" w:color="auto" w:fill="FFFFFF"/>
            <w:vAlign w:val="bottom"/>
          </w:tcPr>
          <w:p w14:paraId="37370D8D"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2954" w:type="dxa"/>
            <w:shd w:val="clear" w:color="auto" w:fill="FFFFFF"/>
            <w:vAlign w:val="bottom"/>
          </w:tcPr>
          <w:p w14:paraId="560FBE40"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611" w:type="dxa"/>
            <w:shd w:val="clear" w:color="auto" w:fill="FFFFFF"/>
            <w:vAlign w:val="bottom"/>
          </w:tcPr>
          <w:p w14:paraId="350289E6"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772" w:type="dxa"/>
            <w:shd w:val="clear" w:color="auto" w:fill="FFFFFF"/>
            <w:vAlign w:val="bottom"/>
          </w:tcPr>
          <w:p w14:paraId="3D70FE91"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220" w:type="dxa"/>
            <w:shd w:val="clear" w:color="auto" w:fill="FFFFFF"/>
            <w:vAlign w:val="bottom"/>
          </w:tcPr>
          <w:p w14:paraId="32E2DB7D"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537" w:type="dxa"/>
            <w:gridSpan w:val="3"/>
            <w:shd w:val="clear" w:color="auto" w:fill="FFFFFF"/>
            <w:vAlign w:val="bottom"/>
          </w:tcPr>
          <w:p w14:paraId="440B29F2"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r>
      <w:tr w:rsidR="00B53CE5" w:rsidRPr="00F87111" w14:paraId="0E52142F" w14:textId="77777777" w:rsidTr="00925BBF">
        <w:trPr>
          <w:gridAfter w:val="2"/>
          <w:wAfter w:w="1536" w:type="dxa"/>
          <w:trHeight w:val="300"/>
        </w:trPr>
        <w:tc>
          <w:tcPr>
            <w:tcW w:w="3100" w:type="dxa"/>
            <w:gridSpan w:val="2"/>
            <w:shd w:val="clear" w:color="auto" w:fill="FFFFFF"/>
            <w:vAlign w:val="bottom"/>
          </w:tcPr>
          <w:p w14:paraId="04FEB2D1" w14:textId="77777777" w:rsidR="00B53CE5" w:rsidRPr="00F87111" w:rsidRDefault="00B53CE5" w:rsidP="00925BBF">
            <w:pPr>
              <w:spacing w:after="0" w:line="240" w:lineRule="auto"/>
              <w:rPr>
                <w:rFonts w:ascii="Cambria" w:eastAsia="Times New Roman" w:hAnsi="Cambria" w:cs="Times New Roman"/>
                <w:b/>
                <w:bCs/>
                <w:color w:val="000000"/>
                <w:kern w:val="1"/>
                <w:u w:val="single"/>
                <w:lang w:eastAsia="ar-SA"/>
              </w:rPr>
            </w:pPr>
            <w:r w:rsidRPr="00F87111">
              <w:rPr>
                <w:rFonts w:ascii="Cambria" w:eastAsia="Times New Roman" w:hAnsi="Cambria" w:cs="Times New Roman"/>
                <w:b/>
                <w:bCs/>
                <w:color w:val="000000"/>
                <w:kern w:val="1"/>
                <w:u w:val="single"/>
                <w:lang w:eastAsia="ar-SA"/>
              </w:rPr>
              <w:t>Középiskolai ellátás</w:t>
            </w:r>
          </w:p>
        </w:tc>
        <w:tc>
          <w:tcPr>
            <w:tcW w:w="1611" w:type="dxa"/>
            <w:shd w:val="clear" w:color="auto" w:fill="FFFFFF"/>
            <w:vAlign w:val="bottom"/>
          </w:tcPr>
          <w:p w14:paraId="3A1EC056" w14:textId="77777777" w:rsidR="00B53CE5" w:rsidRPr="00F87111" w:rsidRDefault="00B53CE5" w:rsidP="00925BBF">
            <w:pPr>
              <w:spacing w:after="0" w:line="240" w:lineRule="auto"/>
              <w:rPr>
                <w:rFonts w:ascii="Cambria" w:eastAsia="Times New Roman" w:hAnsi="Cambria" w:cs="Times New Roman"/>
                <w:b/>
                <w:bCs/>
                <w:color w:val="000000"/>
                <w:kern w:val="1"/>
                <w:u w:val="single"/>
                <w:lang w:eastAsia="ar-SA"/>
              </w:rPr>
            </w:pPr>
          </w:p>
        </w:tc>
        <w:tc>
          <w:tcPr>
            <w:tcW w:w="1772" w:type="dxa"/>
            <w:shd w:val="clear" w:color="auto" w:fill="FFFFFF"/>
            <w:vAlign w:val="bottom"/>
          </w:tcPr>
          <w:p w14:paraId="48C576DD"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220" w:type="dxa"/>
            <w:shd w:val="clear" w:color="auto" w:fill="FFFFFF"/>
            <w:vAlign w:val="bottom"/>
          </w:tcPr>
          <w:p w14:paraId="5A6DCB09"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 w:type="dxa"/>
            <w:shd w:val="clear" w:color="auto" w:fill="FFFFFF"/>
            <w:vAlign w:val="bottom"/>
          </w:tcPr>
          <w:p w14:paraId="4112EE70"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r>
      <w:tr w:rsidR="00B53CE5" w:rsidRPr="00F87111" w14:paraId="552ABA61" w14:textId="77777777" w:rsidTr="00925BBF">
        <w:trPr>
          <w:gridAfter w:val="1"/>
          <w:wAfter w:w="1535" w:type="dxa"/>
          <w:trHeight w:val="300"/>
        </w:trPr>
        <w:tc>
          <w:tcPr>
            <w:tcW w:w="6484" w:type="dxa"/>
            <w:gridSpan w:val="4"/>
            <w:shd w:val="clear" w:color="auto" w:fill="FFFFFF"/>
            <w:vAlign w:val="bottom"/>
          </w:tcPr>
          <w:p w14:paraId="7DDD0C36"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xml:space="preserve">diák 9-12 osztályos (1x étkezés ebéd) napi fizetendő díja </w:t>
            </w:r>
          </w:p>
        </w:tc>
        <w:tc>
          <w:tcPr>
            <w:tcW w:w="1220" w:type="dxa"/>
            <w:gridSpan w:val="2"/>
            <w:shd w:val="clear" w:color="auto" w:fill="FFFFFF"/>
            <w:vAlign w:val="bottom"/>
          </w:tcPr>
          <w:p w14:paraId="242A7C37"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 w:type="dxa"/>
            <w:shd w:val="clear" w:color="auto" w:fill="FFFFFF"/>
            <w:vAlign w:val="bottom"/>
          </w:tcPr>
          <w:p w14:paraId="0CEC028E"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r>
      <w:tr w:rsidR="00B53CE5" w:rsidRPr="00F87111" w14:paraId="6DA9ED42" w14:textId="77777777" w:rsidTr="00925BBF">
        <w:trPr>
          <w:trHeight w:val="300"/>
        </w:trPr>
        <w:tc>
          <w:tcPr>
            <w:tcW w:w="146" w:type="dxa"/>
            <w:shd w:val="clear" w:color="auto" w:fill="FFFFFF"/>
            <w:vAlign w:val="bottom"/>
          </w:tcPr>
          <w:p w14:paraId="633D0F4D"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color w:val="000000"/>
                <w:kern w:val="1"/>
                <w:lang w:eastAsia="ar-SA"/>
              </w:rPr>
              <w:t xml:space="preserve">           </w:t>
            </w:r>
          </w:p>
        </w:tc>
        <w:tc>
          <w:tcPr>
            <w:tcW w:w="2954" w:type="dxa"/>
            <w:vMerge w:val="restart"/>
            <w:tcBorders>
              <w:top w:val="single" w:sz="4" w:space="0" w:color="000000"/>
              <w:left w:val="single" w:sz="4" w:space="0" w:color="000000"/>
              <w:right w:val="single" w:sz="4" w:space="0" w:color="000000"/>
            </w:tcBorders>
            <w:shd w:val="clear" w:color="auto" w:fill="FFFFFF"/>
            <w:vAlign w:val="center"/>
          </w:tcPr>
          <w:p w14:paraId="3880E4AD"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Megnevezés</w:t>
            </w:r>
          </w:p>
        </w:tc>
        <w:tc>
          <w:tcPr>
            <w:tcW w:w="1611" w:type="dxa"/>
            <w:vMerge w:val="restart"/>
            <w:tcBorders>
              <w:top w:val="single" w:sz="4" w:space="0" w:color="000000"/>
              <w:left w:val="single" w:sz="4" w:space="0" w:color="000000"/>
              <w:right w:val="single" w:sz="4" w:space="0" w:color="000000"/>
            </w:tcBorders>
            <w:shd w:val="clear" w:color="auto" w:fill="FFFFFF"/>
            <w:vAlign w:val="bottom"/>
          </w:tcPr>
          <w:p w14:paraId="43D1834F"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proofErr w:type="gramStart"/>
            <w:r w:rsidRPr="00F87111">
              <w:rPr>
                <w:rFonts w:ascii="Cambria" w:eastAsia="Times New Roman" w:hAnsi="Cambria" w:cs="Times New Roman"/>
                <w:b/>
                <w:bCs/>
                <w:color w:val="000000"/>
                <w:kern w:val="1"/>
                <w:lang w:eastAsia="ar-SA"/>
              </w:rPr>
              <w:t>Megosztás  %</w:t>
            </w:r>
            <w:proofErr w:type="gramEnd"/>
          </w:p>
        </w:tc>
        <w:tc>
          <w:tcPr>
            <w:tcW w:w="177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57A74BF5"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Nettó egységár</w:t>
            </w:r>
          </w:p>
        </w:tc>
        <w:tc>
          <w:tcPr>
            <w:tcW w:w="12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819E32D"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ÁFA</w:t>
            </w:r>
          </w:p>
        </w:tc>
        <w:tc>
          <w:tcPr>
            <w:tcW w:w="153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242D01C7" w14:textId="77777777" w:rsidR="00B53CE5" w:rsidRPr="00F87111" w:rsidRDefault="00B53CE5" w:rsidP="00925BBF">
            <w:pPr>
              <w:spacing w:after="0" w:line="240" w:lineRule="auto"/>
              <w:jc w:val="center"/>
              <w:rPr>
                <w:rFonts w:ascii="Times New Roman" w:eastAsia="Lucida Sans Unicode" w:hAnsi="Times New Roman" w:cs="Mangal"/>
                <w:kern w:val="1"/>
                <w:sz w:val="24"/>
                <w:szCs w:val="24"/>
                <w:lang w:eastAsia="hi-IN" w:bidi="hi-IN"/>
              </w:rPr>
            </w:pPr>
            <w:r w:rsidRPr="00F87111">
              <w:rPr>
                <w:rFonts w:ascii="Cambria" w:eastAsia="Times New Roman" w:hAnsi="Cambria" w:cs="Times New Roman"/>
                <w:b/>
                <w:bCs/>
                <w:color w:val="000000"/>
                <w:kern w:val="1"/>
                <w:lang w:eastAsia="ar-SA"/>
              </w:rPr>
              <w:t>Bruttó egységár</w:t>
            </w:r>
          </w:p>
        </w:tc>
      </w:tr>
      <w:tr w:rsidR="00B53CE5" w:rsidRPr="00F87111" w14:paraId="52B9A9B0" w14:textId="77777777" w:rsidTr="00925BBF">
        <w:trPr>
          <w:trHeight w:val="315"/>
        </w:trPr>
        <w:tc>
          <w:tcPr>
            <w:tcW w:w="146" w:type="dxa"/>
            <w:shd w:val="clear" w:color="auto" w:fill="FFFFFF"/>
            <w:vAlign w:val="bottom"/>
          </w:tcPr>
          <w:p w14:paraId="2AFFDF22"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p>
        </w:tc>
        <w:tc>
          <w:tcPr>
            <w:tcW w:w="2954" w:type="dxa"/>
            <w:vMerge/>
            <w:tcBorders>
              <w:top w:val="single" w:sz="4" w:space="0" w:color="000000"/>
              <w:left w:val="single" w:sz="4" w:space="0" w:color="000000"/>
              <w:right w:val="single" w:sz="4" w:space="0" w:color="000000"/>
            </w:tcBorders>
            <w:shd w:val="clear" w:color="auto" w:fill="auto"/>
            <w:vAlign w:val="center"/>
          </w:tcPr>
          <w:p w14:paraId="351FF365"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611" w:type="dxa"/>
            <w:vMerge/>
            <w:tcBorders>
              <w:top w:val="single" w:sz="4" w:space="0" w:color="000000"/>
              <w:left w:val="single" w:sz="4" w:space="0" w:color="000000"/>
              <w:right w:val="single" w:sz="4" w:space="0" w:color="000000"/>
            </w:tcBorders>
            <w:shd w:val="clear" w:color="auto" w:fill="auto"/>
            <w:vAlign w:val="center"/>
          </w:tcPr>
          <w:p w14:paraId="25C92D94"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7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E64FF9"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2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96C8B0"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53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9E01D9"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r>
      <w:tr w:rsidR="00B53CE5" w:rsidRPr="00F87111" w14:paraId="776488F8" w14:textId="77777777" w:rsidTr="00925BBF">
        <w:trPr>
          <w:trHeight w:val="315"/>
        </w:trPr>
        <w:tc>
          <w:tcPr>
            <w:tcW w:w="146" w:type="dxa"/>
            <w:shd w:val="clear" w:color="auto" w:fill="FFFFFF"/>
            <w:vAlign w:val="bottom"/>
          </w:tcPr>
          <w:p w14:paraId="37AFA632"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2954" w:type="dxa"/>
            <w:tcBorders>
              <w:top w:val="single" w:sz="8" w:space="0" w:color="000000"/>
              <w:left w:val="single" w:sz="8" w:space="0" w:color="000000"/>
              <w:bottom w:val="single" w:sz="8" w:space="0" w:color="000000"/>
              <w:right w:val="single" w:sz="4" w:space="0" w:color="000000"/>
            </w:tcBorders>
            <w:shd w:val="clear" w:color="auto" w:fill="E6B8B7"/>
            <w:vAlign w:val="center"/>
          </w:tcPr>
          <w:p w14:paraId="68879D29"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alapanyagnorma összesen</w:t>
            </w:r>
          </w:p>
        </w:tc>
        <w:tc>
          <w:tcPr>
            <w:tcW w:w="1611" w:type="dxa"/>
            <w:tcBorders>
              <w:top w:val="single" w:sz="8" w:space="0" w:color="000000"/>
              <w:bottom w:val="single" w:sz="8" w:space="0" w:color="000000"/>
              <w:right w:val="single" w:sz="4" w:space="0" w:color="000000"/>
            </w:tcBorders>
            <w:shd w:val="clear" w:color="auto" w:fill="E6B8B7"/>
            <w:vAlign w:val="bottom"/>
          </w:tcPr>
          <w:p w14:paraId="35A5154C" w14:textId="77777777" w:rsidR="00B53CE5" w:rsidRPr="00F87111" w:rsidRDefault="00B53CE5" w:rsidP="00925BBF">
            <w:pPr>
              <w:spacing w:after="0" w:line="240" w:lineRule="auto"/>
              <w:jc w:val="center"/>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100</w:t>
            </w:r>
          </w:p>
        </w:tc>
        <w:tc>
          <w:tcPr>
            <w:tcW w:w="1772" w:type="dxa"/>
            <w:tcBorders>
              <w:top w:val="single" w:sz="8" w:space="0" w:color="000000"/>
              <w:bottom w:val="single" w:sz="8" w:space="0" w:color="000000"/>
              <w:right w:val="single" w:sz="4" w:space="0" w:color="000000"/>
            </w:tcBorders>
            <w:shd w:val="clear" w:color="auto" w:fill="E6B8B7"/>
            <w:vAlign w:val="center"/>
          </w:tcPr>
          <w:p w14:paraId="192ED190"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357    </w:t>
            </w:r>
          </w:p>
        </w:tc>
        <w:tc>
          <w:tcPr>
            <w:tcW w:w="1220" w:type="dxa"/>
            <w:tcBorders>
              <w:top w:val="single" w:sz="8" w:space="0" w:color="000000"/>
              <w:bottom w:val="single" w:sz="8" w:space="0" w:color="000000"/>
              <w:right w:val="single" w:sz="4" w:space="0" w:color="000000"/>
            </w:tcBorders>
            <w:shd w:val="clear" w:color="auto" w:fill="E6B8B7"/>
            <w:vAlign w:val="center"/>
          </w:tcPr>
          <w:p w14:paraId="342A49B2"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96    </w:t>
            </w:r>
          </w:p>
        </w:tc>
        <w:tc>
          <w:tcPr>
            <w:tcW w:w="1537" w:type="dxa"/>
            <w:gridSpan w:val="3"/>
            <w:tcBorders>
              <w:top w:val="single" w:sz="8" w:space="0" w:color="000000"/>
              <w:bottom w:val="single" w:sz="8" w:space="0" w:color="000000"/>
              <w:right w:val="single" w:sz="8" w:space="0" w:color="000000"/>
            </w:tcBorders>
            <w:shd w:val="clear" w:color="auto" w:fill="E6B8B7"/>
            <w:vAlign w:val="center"/>
          </w:tcPr>
          <w:p w14:paraId="5559F6F9"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color w:val="000000"/>
                <w:kern w:val="1"/>
                <w:lang w:eastAsia="ar-SA"/>
              </w:rPr>
              <w:t xml:space="preserve">                    453    </w:t>
            </w:r>
          </w:p>
        </w:tc>
      </w:tr>
      <w:tr w:rsidR="00B53CE5" w:rsidRPr="00F87111" w14:paraId="693226DA" w14:textId="77777777" w:rsidTr="00925BBF">
        <w:trPr>
          <w:trHeight w:val="315"/>
        </w:trPr>
        <w:tc>
          <w:tcPr>
            <w:tcW w:w="146" w:type="dxa"/>
            <w:shd w:val="clear" w:color="auto" w:fill="FFFFFF"/>
            <w:vAlign w:val="bottom"/>
          </w:tcPr>
          <w:p w14:paraId="66E77C1E"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left w:val="single" w:sz="4" w:space="0" w:color="000000"/>
              <w:right w:val="single" w:sz="4" w:space="0" w:color="000000"/>
            </w:tcBorders>
            <w:shd w:val="clear" w:color="auto" w:fill="FFFFFF"/>
            <w:vAlign w:val="bottom"/>
          </w:tcPr>
          <w:p w14:paraId="599165A3"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color w:val="000000"/>
                <w:kern w:val="1"/>
                <w:lang w:eastAsia="ar-SA"/>
              </w:rPr>
              <w:t>rezsi költség</w:t>
            </w:r>
          </w:p>
        </w:tc>
        <w:tc>
          <w:tcPr>
            <w:tcW w:w="1611" w:type="dxa"/>
            <w:tcBorders>
              <w:right w:val="single" w:sz="4" w:space="0" w:color="000000"/>
            </w:tcBorders>
            <w:shd w:val="clear" w:color="auto" w:fill="FFFFFF"/>
            <w:vAlign w:val="bottom"/>
          </w:tcPr>
          <w:p w14:paraId="39F4F6C8"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b/>
                <w:bCs/>
                <w:color w:val="000000"/>
                <w:kern w:val="1"/>
                <w:lang w:eastAsia="ar-SA"/>
              </w:rPr>
              <w:t> </w:t>
            </w:r>
          </w:p>
        </w:tc>
        <w:tc>
          <w:tcPr>
            <w:tcW w:w="1772" w:type="dxa"/>
            <w:tcBorders>
              <w:right w:val="single" w:sz="4" w:space="0" w:color="000000"/>
            </w:tcBorders>
            <w:shd w:val="clear" w:color="auto" w:fill="FFFFFF"/>
            <w:vAlign w:val="center"/>
          </w:tcPr>
          <w:p w14:paraId="05AC24F6"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color w:val="000000"/>
                <w:kern w:val="1"/>
                <w:lang w:eastAsia="ar-SA"/>
              </w:rPr>
              <w:t xml:space="preserve">                  356    </w:t>
            </w:r>
          </w:p>
        </w:tc>
        <w:tc>
          <w:tcPr>
            <w:tcW w:w="1220" w:type="dxa"/>
            <w:tcBorders>
              <w:right w:val="single" w:sz="4" w:space="0" w:color="000000"/>
            </w:tcBorders>
            <w:shd w:val="clear" w:color="auto" w:fill="FFFFFF"/>
            <w:vAlign w:val="center"/>
          </w:tcPr>
          <w:p w14:paraId="38129DBA"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b/>
                <w:bCs/>
                <w:color w:val="000000"/>
                <w:kern w:val="1"/>
                <w:lang w:eastAsia="ar-SA"/>
              </w:rPr>
              <w:t xml:space="preserve">              96    </w:t>
            </w:r>
          </w:p>
        </w:tc>
        <w:tc>
          <w:tcPr>
            <w:tcW w:w="1537" w:type="dxa"/>
            <w:gridSpan w:val="3"/>
            <w:tcBorders>
              <w:bottom w:val="single" w:sz="4" w:space="0" w:color="000000"/>
              <w:right w:val="single" w:sz="4" w:space="0" w:color="000000"/>
            </w:tcBorders>
            <w:shd w:val="clear" w:color="auto" w:fill="FFFFFF"/>
            <w:vAlign w:val="center"/>
          </w:tcPr>
          <w:p w14:paraId="3D39B06D"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color w:val="000000"/>
                <w:kern w:val="1"/>
                <w:lang w:eastAsia="ar-SA"/>
              </w:rPr>
              <w:t xml:space="preserve">                    452    </w:t>
            </w:r>
          </w:p>
        </w:tc>
      </w:tr>
      <w:tr w:rsidR="00B53CE5" w:rsidRPr="00F87111" w14:paraId="7E5D04C2" w14:textId="77777777" w:rsidTr="00925BBF">
        <w:trPr>
          <w:trHeight w:val="315"/>
        </w:trPr>
        <w:tc>
          <w:tcPr>
            <w:tcW w:w="146" w:type="dxa"/>
            <w:shd w:val="clear" w:color="auto" w:fill="FFFFFF"/>
            <w:vAlign w:val="bottom"/>
          </w:tcPr>
          <w:p w14:paraId="4409708E"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top w:val="single" w:sz="8" w:space="0" w:color="000000"/>
              <w:left w:val="single" w:sz="8" w:space="0" w:color="000000"/>
              <w:bottom w:val="single" w:sz="8" w:space="0" w:color="000000"/>
              <w:right w:val="single" w:sz="4" w:space="0" w:color="000000"/>
            </w:tcBorders>
            <w:shd w:val="clear" w:color="auto" w:fill="DCE6F1"/>
            <w:vAlign w:val="bottom"/>
          </w:tcPr>
          <w:p w14:paraId="392FDEFD"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b/>
                <w:bCs/>
                <w:color w:val="000000"/>
                <w:kern w:val="1"/>
                <w:lang w:eastAsia="ar-SA"/>
              </w:rPr>
              <w:t>Kft által számlázandó</w:t>
            </w:r>
          </w:p>
        </w:tc>
        <w:tc>
          <w:tcPr>
            <w:tcW w:w="1611" w:type="dxa"/>
            <w:tcBorders>
              <w:top w:val="single" w:sz="8" w:space="0" w:color="000000"/>
              <w:bottom w:val="single" w:sz="8" w:space="0" w:color="000000"/>
              <w:right w:val="single" w:sz="4" w:space="0" w:color="000000"/>
            </w:tcBorders>
            <w:shd w:val="clear" w:color="auto" w:fill="DCE6F1"/>
            <w:vAlign w:val="bottom"/>
          </w:tcPr>
          <w:p w14:paraId="7C8A5CDC"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color w:val="000000"/>
                <w:kern w:val="1"/>
                <w:lang w:eastAsia="ar-SA"/>
              </w:rPr>
              <w:t> </w:t>
            </w:r>
          </w:p>
        </w:tc>
        <w:tc>
          <w:tcPr>
            <w:tcW w:w="1772" w:type="dxa"/>
            <w:tcBorders>
              <w:top w:val="single" w:sz="8" w:space="0" w:color="000000"/>
              <w:bottom w:val="single" w:sz="8" w:space="0" w:color="000000"/>
              <w:right w:val="single" w:sz="4" w:space="0" w:color="000000"/>
            </w:tcBorders>
            <w:shd w:val="clear" w:color="auto" w:fill="DCE6F1"/>
            <w:vAlign w:val="center"/>
          </w:tcPr>
          <w:p w14:paraId="631952AA"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xml:space="preserve">                713    </w:t>
            </w:r>
          </w:p>
        </w:tc>
        <w:tc>
          <w:tcPr>
            <w:tcW w:w="1220" w:type="dxa"/>
            <w:tcBorders>
              <w:top w:val="single" w:sz="8" w:space="0" w:color="000000"/>
              <w:bottom w:val="single" w:sz="8" w:space="0" w:color="000000"/>
              <w:right w:val="single" w:sz="4" w:space="0" w:color="000000"/>
            </w:tcBorders>
            <w:shd w:val="clear" w:color="auto" w:fill="DCE6F1"/>
            <w:vAlign w:val="center"/>
          </w:tcPr>
          <w:p w14:paraId="5D852F94"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xml:space="preserve">           192    </w:t>
            </w:r>
          </w:p>
        </w:tc>
        <w:tc>
          <w:tcPr>
            <w:tcW w:w="1537" w:type="dxa"/>
            <w:gridSpan w:val="3"/>
            <w:tcBorders>
              <w:top w:val="single" w:sz="8" w:space="0" w:color="000000"/>
              <w:bottom w:val="single" w:sz="8" w:space="0" w:color="000000"/>
              <w:right w:val="single" w:sz="8" w:space="0" w:color="000000"/>
            </w:tcBorders>
            <w:shd w:val="clear" w:color="auto" w:fill="DCE6F1"/>
            <w:vAlign w:val="center"/>
          </w:tcPr>
          <w:p w14:paraId="597F2937"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b/>
                <w:bCs/>
                <w:color w:val="000000"/>
                <w:kern w:val="1"/>
                <w:lang w:eastAsia="ar-SA"/>
              </w:rPr>
              <w:t xml:space="preserve">                  905    </w:t>
            </w:r>
          </w:p>
        </w:tc>
      </w:tr>
      <w:tr w:rsidR="00B53CE5" w:rsidRPr="00F87111" w14:paraId="0913527C" w14:textId="77777777" w:rsidTr="00925BBF">
        <w:trPr>
          <w:trHeight w:val="300"/>
        </w:trPr>
        <w:tc>
          <w:tcPr>
            <w:tcW w:w="146" w:type="dxa"/>
            <w:shd w:val="clear" w:color="auto" w:fill="FFFFFF"/>
            <w:vAlign w:val="bottom"/>
          </w:tcPr>
          <w:p w14:paraId="518C8840"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2954" w:type="dxa"/>
            <w:shd w:val="clear" w:color="auto" w:fill="FFFFFF"/>
            <w:vAlign w:val="bottom"/>
          </w:tcPr>
          <w:p w14:paraId="1753F02B"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611" w:type="dxa"/>
            <w:shd w:val="clear" w:color="auto" w:fill="FFFFFF"/>
            <w:vAlign w:val="bottom"/>
          </w:tcPr>
          <w:p w14:paraId="0A317133"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772" w:type="dxa"/>
            <w:shd w:val="clear" w:color="auto" w:fill="FFFFFF"/>
            <w:vAlign w:val="bottom"/>
          </w:tcPr>
          <w:p w14:paraId="25D06142"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220" w:type="dxa"/>
            <w:shd w:val="clear" w:color="auto" w:fill="FFFFFF"/>
            <w:vAlign w:val="bottom"/>
          </w:tcPr>
          <w:p w14:paraId="462FEF80"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1537" w:type="dxa"/>
            <w:gridSpan w:val="3"/>
            <w:shd w:val="clear" w:color="auto" w:fill="FFFFFF"/>
            <w:vAlign w:val="bottom"/>
          </w:tcPr>
          <w:p w14:paraId="3803E920"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r>
      <w:tr w:rsidR="00B53CE5" w:rsidRPr="00F87111" w14:paraId="43A3FF55" w14:textId="77777777" w:rsidTr="00925BBF">
        <w:trPr>
          <w:gridAfter w:val="1"/>
          <w:wAfter w:w="1535" w:type="dxa"/>
          <w:trHeight w:val="300"/>
        </w:trPr>
        <w:tc>
          <w:tcPr>
            <w:tcW w:w="6484" w:type="dxa"/>
            <w:gridSpan w:val="4"/>
            <w:shd w:val="clear" w:color="auto" w:fill="FFFFFF"/>
            <w:vAlign w:val="bottom"/>
          </w:tcPr>
          <w:p w14:paraId="45501B10"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xml:space="preserve">Kollégiumi ellátás (napi 4x étkezés) napi </w:t>
            </w:r>
            <w:proofErr w:type="gramStart"/>
            <w:r w:rsidRPr="00F87111">
              <w:rPr>
                <w:rFonts w:ascii="Cambria" w:eastAsia="Times New Roman" w:hAnsi="Cambria" w:cs="Times New Roman"/>
                <w:b/>
                <w:bCs/>
                <w:color w:val="000000"/>
                <w:kern w:val="1"/>
                <w:lang w:eastAsia="ar-SA"/>
              </w:rPr>
              <w:t>fizetendő  díja</w:t>
            </w:r>
            <w:proofErr w:type="gramEnd"/>
          </w:p>
        </w:tc>
        <w:tc>
          <w:tcPr>
            <w:tcW w:w="1220" w:type="dxa"/>
            <w:gridSpan w:val="2"/>
            <w:shd w:val="clear" w:color="auto" w:fill="FFFFFF"/>
            <w:vAlign w:val="bottom"/>
          </w:tcPr>
          <w:p w14:paraId="2D2B219C"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 w:type="dxa"/>
            <w:shd w:val="clear" w:color="auto" w:fill="FFFFFF"/>
            <w:vAlign w:val="bottom"/>
          </w:tcPr>
          <w:p w14:paraId="6AB52D9E"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r>
      <w:tr w:rsidR="00B53CE5" w:rsidRPr="00F87111" w14:paraId="0A7DB880" w14:textId="77777777" w:rsidTr="00925BBF">
        <w:trPr>
          <w:trHeight w:val="300"/>
        </w:trPr>
        <w:tc>
          <w:tcPr>
            <w:tcW w:w="146" w:type="dxa"/>
            <w:shd w:val="clear" w:color="auto" w:fill="FFFFFF"/>
            <w:vAlign w:val="bottom"/>
          </w:tcPr>
          <w:p w14:paraId="0587402A"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29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0B54E65"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Megnevezés</w:t>
            </w:r>
          </w:p>
        </w:tc>
        <w:tc>
          <w:tcPr>
            <w:tcW w:w="1611"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368D48F1"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proofErr w:type="gramStart"/>
            <w:r w:rsidRPr="00F87111">
              <w:rPr>
                <w:rFonts w:ascii="Cambria" w:eastAsia="Times New Roman" w:hAnsi="Cambria" w:cs="Times New Roman"/>
                <w:b/>
                <w:bCs/>
                <w:color w:val="000000"/>
                <w:kern w:val="1"/>
                <w:lang w:eastAsia="ar-SA"/>
              </w:rPr>
              <w:t>Megosztás  %</w:t>
            </w:r>
            <w:proofErr w:type="gramEnd"/>
          </w:p>
        </w:tc>
        <w:tc>
          <w:tcPr>
            <w:tcW w:w="177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65340DA1"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Nettó egységár</w:t>
            </w:r>
          </w:p>
        </w:tc>
        <w:tc>
          <w:tcPr>
            <w:tcW w:w="12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8FBCFA7"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ÁFA</w:t>
            </w:r>
          </w:p>
        </w:tc>
        <w:tc>
          <w:tcPr>
            <w:tcW w:w="153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0F59FE4E" w14:textId="77777777" w:rsidR="00B53CE5" w:rsidRPr="00F87111" w:rsidRDefault="00B53CE5" w:rsidP="00925BBF">
            <w:pPr>
              <w:spacing w:after="0" w:line="240" w:lineRule="auto"/>
              <w:jc w:val="center"/>
              <w:rPr>
                <w:rFonts w:ascii="Times New Roman" w:eastAsia="Lucida Sans Unicode" w:hAnsi="Times New Roman" w:cs="Mangal"/>
                <w:kern w:val="1"/>
                <w:sz w:val="24"/>
                <w:szCs w:val="24"/>
                <w:lang w:eastAsia="hi-IN" w:bidi="hi-IN"/>
              </w:rPr>
            </w:pPr>
            <w:r w:rsidRPr="00F87111">
              <w:rPr>
                <w:rFonts w:ascii="Cambria" w:eastAsia="Times New Roman" w:hAnsi="Cambria" w:cs="Times New Roman"/>
                <w:b/>
                <w:bCs/>
                <w:color w:val="000000"/>
                <w:kern w:val="1"/>
                <w:lang w:eastAsia="ar-SA"/>
              </w:rPr>
              <w:t>Bruttó egységár</w:t>
            </w:r>
          </w:p>
        </w:tc>
      </w:tr>
      <w:tr w:rsidR="00B53CE5" w:rsidRPr="00F87111" w14:paraId="1BEFFA29" w14:textId="77777777" w:rsidTr="00925BBF">
        <w:trPr>
          <w:trHeight w:val="300"/>
        </w:trPr>
        <w:tc>
          <w:tcPr>
            <w:tcW w:w="146" w:type="dxa"/>
            <w:shd w:val="clear" w:color="auto" w:fill="FFFFFF"/>
            <w:vAlign w:val="bottom"/>
          </w:tcPr>
          <w:p w14:paraId="141BC8E4" w14:textId="77777777" w:rsidR="00B53CE5" w:rsidRPr="00F87111" w:rsidRDefault="00B53CE5" w:rsidP="00925BBF">
            <w:pPr>
              <w:spacing w:after="0" w:line="240" w:lineRule="auto"/>
              <w:jc w:val="center"/>
              <w:rPr>
                <w:rFonts w:ascii="Cambria" w:eastAsia="Times New Roman" w:hAnsi="Cambria" w:cs="Times New Roman"/>
                <w:b/>
                <w:bCs/>
                <w:color w:val="000000"/>
                <w:kern w:val="1"/>
                <w:lang w:eastAsia="ar-SA"/>
              </w:rPr>
            </w:pPr>
          </w:p>
        </w:tc>
        <w:tc>
          <w:tcPr>
            <w:tcW w:w="29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F683C3"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297467"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7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6385D5"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2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12244F"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153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079BC8"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r>
      <w:tr w:rsidR="00B53CE5" w:rsidRPr="00F87111" w14:paraId="4C542FA6" w14:textId="77777777" w:rsidTr="00925BBF">
        <w:trPr>
          <w:trHeight w:val="300"/>
        </w:trPr>
        <w:tc>
          <w:tcPr>
            <w:tcW w:w="146" w:type="dxa"/>
            <w:shd w:val="clear" w:color="auto" w:fill="FFFFFF"/>
            <w:vAlign w:val="bottom"/>
          </w:tcPr>
          <w:p w14:paraId="605CBAB4" w14:textId="77777777" w:rsidR="00B53CE5" w:rsidRPr="00F87111" w:rsidRDefault="00B53CE5" w:rsidP="00925BBF">
            <w:pPr>
              <w:spacing w:after="0" w:line="240" w:lineRule="auto"/>
              <w:rPr>
                <w:rFonts w:ascii="Times New Roman" w:eastAsia="Times New Roman" w:hAnsi="Times New Roman" w:cs="Times New Roman"/>
                <w:kern w:val="1"/>
                <w:sz w:val="20"/>
                <w:szCs w:val="20"/>
                <w:lang w:eastAsia="ar-SA"/>
              </w:rPr>
            </w:pPr>
          </w:p>
        </w:tc>
        <w:tc>
          <w:tcPr>
            <w:tcW w:w="2954" w:type="dxa"/>
            <w:tcBorders>
              <w:left w:val="single" w:sz="4" w:space="0" w:color="000000"/>
              <w:bottom w:val="single" w:sz="4" w:space="0" w:color="000000"/>
              <w:right w:val="single" w:sz="4" w:space="0" w:color="000000"/>
            </w:tcBorders>
            <w:shd w:val="clear" w:color="auto" w:fill="FFFFFF"/>
            <w:vAlign w:val="bottom"/>
          </w:tcPr>
          <w:p w14:paraId="60737F7E"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reggeli</w:t>
            </w:r>
          </w:p>
        </w:tc>
        <w:tc>
          <w:tcPr>
            <w:tcW w:w="1611" w:type="dxa"/>
            <w:tcBorders>
              <w:bottom w:val="single" w:sz="4" w:space="0" w:color="000000"/>
              <w:right w:val="single" w:sz="4" w:space="0" w:color="000000"/>
            </w:tcBorders>
            <w:shd w:val="clear" w:color="auto" w:fill="FFFFFF"/>
            <w:vAlign w:val="bottom"/>
          </w:tcPr>
          <w:p w14:paraId="49EEDCBD"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12    </w:t>
            </w:r>
          </w:p>
        </w:tc>
        <w:tc>
          <w:tcPr>
            <w:tcW w:w="1772" w:type="dxa"/>
            <w:tcBorders>
              <w:bottom w:val="single" w:sz="4" w:space="0" w:color="000000"/>
              <w:right w:val="single" w:sz="4" w:space="0" w:color="000000"/>
            </w:tcBorders>
            <w:shd w:val="clear" w:color="auto" w:fill="FFFFFF"/>
            <w:vAlign w:val="bottom"/>
          </w:tcPr>
          <w:p w14:paraId="6B9721F0"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95    </w:t>
            </w:r>
          </w:p>
        </w:tc>
        <w:tc>
          <w:tcPr>
            <w:tcW w:w="1220" w:type="dxa"/>
            <w:tcBorders>
              <w:bottom w:val="single" w:sz="4" w:space="0" w:color="000000"/>
              <w:right w:val="single" w:sz="4" w:space="0" w:color="000000"/>
            </w:tcBorders>
            <w:shd w:val="clear" w:color="auto" w:fill="FFFFFF"/>
            <w:vAlign w:val="bottom"/>
          </w:tcPr>
          <w:p w14:paraId="1FFDE7E1"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w:t>
            </w:r>
          </w:p>
        </w:tc>
        <w:tc>
          <w:tcPr>
            <w:tcW w:w="1537" w:type="dxa"/>
            <w:gridSpan w:val="3"/>
            <w:tcBorders>
              <w:bottom w:val="single" w:sz="4" w:space="0" w:color="000000"/>
              <w:right w:val="single" w:sz="4" w:space="0" w:color="000000"/>
            </w:tcBorders>
            <w:shd w:val="clear" w:color="auto" w:fill="FFFFFF"/>
            <w:vAlign w:val="bottom"/>
          </w:tcPr>
          <w:p w14:paraId="6AB56798"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color w:val="000000"/>
                <w:kern w:val="1"/>
                <w:lang w:eastAsia="ar-SA"/>
              </w:rPr>
              <w:t> </w:t>
            </w:r>
          </w:p>
        </w:tc>
      </w:tr>
      <w:tr w:rsidR="00B53CE5" w:rsidRPr="00F87111" w14:paraId="412685FB" w14:textId="77777777" w:rsidTr="00925BBF">
        <w:trPr>
          <w:trHeight w:val="300"/>
        </w:trPr>
        <w:tc>
          <w:tcPr>
            <w:tcW w:w="146" w:type="dxa"/>
            <w:shd w:val="clear" w:color="auto" w:fill="FFFFFF"/>
            <w:vAlign w:val="bottom"/>
          </w:tcPr>
          <w:p w14:paraId="54B4CFB1"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left w:val="single" w:sz="4" w:space="0" w:color="000000"/>
              <w:bottom w:val="single" w:sz="4" w:space="0" w:color="000000"/>
              <w:right w:val="single" w:sz="4" w:space="0" w:color="000000"/>
            </w:tcBorders>
            <w:shd w:val="clear" w:color="auto" w:fill="FFFFFF"/>
            <w:vAlign w:val="bottom"/>
          </w:tcPr>
          <w:p w14:paraId="379091B8"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tízórai</w:t>
            </w:r>
          </w:p>
        </w:tc>
        <w:tc>
          <w:tcPr>
            <w:tcW w:w="1611" w:type="dxa"/>
            <w:tcBorders>
              <w:bottom w:val="single" w:sz="4" w:space="0" w:color="000000"/>
              <w:right w:val="single" w:sz="4" w:space="0" w:color="000000"/>
            </w:tcBorders>
            <w:shd w:val="clear" w:color="auto" w:fill="FFFFFF"/>
            <w:vAlign w:val="bottom"/>
          </w:tcPr>
          <w:p w14:paraId="40330035"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9    </w:t>
            </w:r>
          </w:p>
        </w:tc>
        <w:tc>
          <w:tcPr>
            <w:tcW w:w="1772" w:type="dxa"/>
            <w:tcBorders>
              <w:bottom w:val="single" w:sz="4" w:space="0" w:color="000000"/>
              <w:right w:val="single" w:sz="4" w:space="0" w:color="000000"/>
            </w:tcBorders>
            <w:shd w:val="clear" w:color="auto" w:fill="FFFFFF"/>
            <w:vAlign w:val="bottom"/>
          </w:tcPr>
          <w:p w14:paraId="7F9BCC37"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71    </w:t>
            </w:r>
          </w:p>
        </w:tc>
        <w:tc>
          <w:tcPr>
            <w:tcW w:w="1220" w:type="dxa"/>
            <w:tcBorders>
              <w:bottom w:val="single" w:sz="4" w:space="0" w:color="000000"/>
              <w:right w:val="single" w:sz="4" w:space="0" w:color="000000"/>
            </w:tcBorders>
            <w:shd w:val="clear" w:color="auto" w:fill="FFFFFF"/>
            <w:vAlign w:val="bottom"/>
          </w:tcPr>
          <w:p w14:paraId="16F64774"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w:t>
            </w:r>
          </w:p>
        </w:tc>
        <w:tc>
          <w:tcPr>
            <w:tcW w:w="1537" w:type="dxa"/>
            <w:gridSpan w:val="3"/>
            <w:tcBorders>
              <w:bottom w:val="single" w:sz="4" w:space="0" w:color="000000"/>
              <w:right w:val="single" w:sz="4" w:space="0" w:color="000000"/>
            </w:tcBorders>
            <w:shd w:val="clear" w:color="auto" w:fill="FFFFFF"/>
            <w:vAlign w:val="bottom"/>
          </w:tcPr>
          <w:p w14:paraId="011FEF28"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color w:val="000000"/>
                <w:kern w:val="1"/>
                <w:lang w:eastAsia="ar-SA"/>
              </w:rPr>
              <w:t> </w:t>
            </w:r>
          </w:p>
        </w:tc>
      </w:tr>
      <w:tr w:rsidR="00B53CE5" w:rsidRPr="00F87111" w14:paraId="03AF50A1" w14:textId="77777777" w:rsidTr="00925BBF">
        <w:trPr>
          <w:trHeight w:val="300"/>
        </w:trPr>
        <w:tc>
          <w:tcPr>
            <w:tcW w:w="146" w:type="dxa"/>
            <w:shd w:val="clear" w:color="auto" w:fill="FFFFFF"/>
            <w:vAlign w:val="bottom"/>
          </w:tcPr>
          <w:p w14:paraId="7DEECDB7"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left w:val="single" w:sz="4" w:space="0" w:color="000000"/>
              <w:bottom w:val="single" w:sz="4" w:space="0" w:color="000000"/>
              <w:right w:val="single" w:sz="4" w:space="0" w:color="000000"/>
            </w:tcBorders>
            <w:shd w:val="clear" w:color="auto" w:fill="FFFFFF"/>
            <w:vAlign w:val="bottom"/>
          </w:tcPr>
          <w:p w14:paraId="4D56E17C"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ebéd</w:t>
            </w:r>
          </w:p>
        </w:tc>
        <w:tc>
          <w:tcPr>
            <w:tcW w:w="1611" w:type="dxa"/>
            <w:tcBorders>
              <w:bottom w:val="single" w:sz="4" w:space="0" w:color="000000"/>
              <w:right w:val="single" w:sz="4" w:space="0" w:color="000000"/>
            </w:tcBorders>
            <w:shd w:val="clear" w:color="auto" w:fill="FFFFFF"/>
            <w:vAlign w:val="bottom"/>
          </w:tcPr>
          <w:p w14:paraId="19154391"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47    </w:t>
            </w:r>
          </w:p>
        </w:tc>
        <w:tc>
          <w:tcPr>
            <w:tcW w:w="1772" w:type="dxa"/>
            <w:tcBorders>
              <w:bottom w:val="single" w:sz="4" w:space="0" w:color="000000"/>
              <w:right w:val="single" w:sz="4" w:space="0" w:color="000000"/>
            </w:tcBorders>
            <w:shd w:val="clear" w:color="auto" w:fill="FFFFFF"/>
            <w:vAlign w:val="bottom"/>
          </w:tcPr>
          <w:p w14:paraId="5FCDCC45"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357    </w:t>
            </w:r>
          </w:p>
        </w:tc>
        <w:tc>
          <w:tcPr>
            <w:tcW w:w="1220" w:type="dxa"/>
            <w:tcBorders>
              <w:bottom w:val="single" w:sz="4" w:space="0" w:color="000000"/>
              <w:right w:val="single" w:sz="4" w:space="0" w:color="000000"/>
            </w:tcBorders>
            <w:shd w:val="clear" w:color="auto" w:fill="FFFFFF"/>
            <w:vAlign w:val="bottom"/>
          </w:tcPr>
          <w:p w14:paraId="75224E8D"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w:t>
            </w:r>
          </w:p>
        </w:tc>
        <w:tc>
          <w:tcPr>
            <w:tcW w:w="1537" w:type="dxa"/>
            <w:gridSpan w:val="3"/>
            <w:tcBorders>
              <w:bottom w:val="single" w:sz="4" w:space="0" w:color="000000"/>
              <w:right w:val="single" w:sz="4" w:space="0" w:color="000000"/>
            </w:tcBorders>
            <w:shd w:val="clear" w:color="auto" w:fill="FFFFFF"/>
            <w:vAlign w:val="bottom"/>
          </w:tcPr>
          <w:p w14:paraId="402C6F1C"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color w:val="000000"/>
                <w:kern w:val="1"/>
                <w:lang w:eastAsia="ar-SA"/>
              </w:rPr>
              <w:t> </w:t>
            </w:r>
          </w:p>
        </w:tc>
      </w:tr>
      <w:tr w:rsidR="00B53CE5" w:rsidRPr="00F87111" w14:paraId="00505BFE" w14:textId="77777777" w:rsidTr="00925BBF">
        <w:trPr>
          <w:trHeight w:val="315"/>
        </w:trPr>
        <w:tc>
          <w:tcPr>
            <w:tcW w:w="146" w:type="dxa"/>
            <w:shd w:val="clear" w:color="auto" w:fill="FFFFFF"/>
            <w:vAlign w:val="bottom"/>
          </w:tcPr>
          <w:p w14:paraId="77B4E097"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left w:val="single" w:sz="4" w:space="0" w:color="000000"/>
              <w:right w:val="single" w:sz="4" w:space="0" w:color="000000"/>
            </w:tcBorders>
            <w:shd w:val="clear" w:color="auto" w:fill="FFFFFF"/>
            <w:vAlign w:val="bottom"/>
          </w:tcPr>
          <w:p w14:paraId="7118F238"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uzsonna</w:t>
            </w:r>
          </w:p>
        </w:tc>
        <w:tc>
          <w:tcPr>
            <w:tcW w:w="1611" w:type="dxa"/>
            <w:tcBorders>
              <w:right w:val="single" w:sz="4" w:space="0" w:color="000000"/>
            </w:tcBorders>
            <w:shd w:val="clear" w:color="auto" w:fill="FFFFFF"/>
            <w:vAlign w:val="bottom"/>
          </w:tcPr>
          <w:p w14:paraId="651147CD"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32    </w:t>
            </w:r>
          </w:p>
        </w:tc>
        <w:tc>
          <w:tcPr>
            <w:tcW w:w="1772" w:type="dxa"/>
            <w:tcBorders>
              <w:right w:val="single" w:sz="4" w:space="0" w:color="000000"/>
            </w:tcBorders>
            <w:shd w:val="clear" w:color="auto" w:fill="FFFFFF"/>
            <w:vAlign w:val="bottom"/>
          </w:tcPr>
          <w:p w14:paraId="62FC6E3E"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253    </w:t>
            </w:r>
          </w:p>
        </w:tc>
        <w:tc>
          <w:tcPr>
            <w:tcW w:w="1220" w:type="dxa"/>
            <w:tcBorders>
              <w:right w:val="single" w:sz="4" w:space="0" w:color="000000"/>
            </w:tcBorders>
            <w:shd w:val="clear" w:color="auto" w:fill="FFFFFF"/>
            <w:vAlign w:val="bottom"/>
          </w:tcPr>
          <w:p w14:paraId="091E3A83"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w:t>
            </w:r>
          </w:p>
        </w:tc>
        <w:tc>
          <w:tcPr>
            <w:tcW w:w="1537" w:type="dxa"/>
            <w:gridSpan w:val="3"/>
            <w:tcBorders>
              <w:right w:val="single" w:sz="4" w:space="0" w:color="000000"/>
            </w:tcBorders>
            <w:shd w:val="clear" w:color="auto" w:fill="FFFFFF"/>
            <w:vAlign w:val="bottom"/>
          </w:tcPr>
          <w:p w14:paraId="67B75BF9"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color w:val="000000"/>
                <w:kern w:val="1"/>
                <w:lang w:eastAsia="ar-SA"/>
              </w:rPr>
              <w:t> </w:t>
            </w:r>
          </w:p>
        </w:tc>
      </w:tr>
      <w:tr w:rsidR="00B53CE5" w:rsidRPr="00F87111" w14:paraId="317AEB2A" w14:textId="77777777" w:rsidTr="00925BBF">
        <w:trPr>
          <w:trHeight w:val="315"/>
        </w:trPr>
        <w:tc>
          <w:tcPr>
            <w:tcW w:w="146" w:type="dxa"/>
            <w:shd w:val="clear" w:color="auto" w:fill="FFFFFF"/>
            <w:vAlign w:val="bottom"/>
          </w:tcPr>
          <w:p w14:paraId="25E5CE68"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top w:val="single" w:sz="8" w:space="0" w:color="000000"/>
              <w:left w:val="single" w:sz="8" w:space="0" w:color="000000"/>
              <w:bottom w:val="single" w:sz="8" w:space="0" w:color="000000"/>
              <w:right w:val="single" w:sz="4" w:space="0" w:color="000000"/>
            </w:tcBorders>
            <w:shd w:val="clear" w:color="auto" w:fill="E6B8B7"/>
            <w:vAlign w:val="bottom"/>
          </w:tcPr>
          <w:p w14:paraId="7C2C28EC"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alapanyagnorma összesen</w:t>
            </w:r>
          </w:p>
        </w:tc>
        <w:tc>
          <w:tcPr>
            <w:tcW w:w="1611" w:type="dxa"/>
            <w:tcBorders>
              <w:top w:val="single" w:sz="8" w:space="0" w:color="000000"/>
              <w:bottom w:val="single" w:sz="8" w:space="0" w:color="000000"/>
              <w:right w:val="single" w:sz="4" w:space="0" w:color="000000"/>
            </w:tcBorders>
            <w:shd w:val="clear" w:color="auto" w:fill="E6B8B7"/>
            <w:vAlign w:val="bottom"/>
          </w:tcPr>
          <w:p w14:paraId="452AD65A"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100    </w:t>
            </w:r>
          </w:p>
        </w:tc>
        <w:tc>
          <w:tcPr>
            <w:tcW w:w="1772" w:type="dxa"/>
            <w:tcBorders>
              <w:top w:val="single" w:sz="8" w:space="0" w:color="000000"/>
              <w:bottom w:val="single" w:sz="8" w:space="0" w:color="000000"/>
              <w:right w:val="single" w:sz="4" w:space="0" w:color="000000"/>
            </w:tcBorders>
            <w:shd w:val="clear" w:color="auto" w:fill="E6B8B7"/>
            <w:vAlign w:val="bottom"/>
          </w:tcPr>
          <w:p w14:paraId="176E14D6"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color w:val="000000"/>
                <w:kern w:val="1"/>
                <w:lang w:eastAsia="ar-SA"/>
              </w:rPr>
              <w:t xml:space="preserve">                  776    </w:t>
            </w:r>
          </w:p>
        </w:tc>
        <w:tc>
          <w:tcPr>
            <w:tcW w:w="1220" w:type="dxa"/>
            <w:tcBorders>
              <w:top w:val="single" w:sz="8" w:space="0" w:color="000000"/>
              <w:bottom w:val="single" w:sz="8" w:space="0" w:color="000000"/>
              <w:right w:val="single" w:sz="4" w:space="0" w:color="000000"/>
            </w:tcBorders>
            <w:shd w:val="clear" w:color="auto" w:fill="E6B8B7"/>
            <w:vAlign w:val="bottom"/>
          </w:tcPr>
          <w:p w14:paraId="75221CEC"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xml:space="preserve">           210    </w:t>
            </w:r>
          </w:p>
        </w:tc>
        <w:tc>
          <w:tcPr>
            <w:tcW w:w="1537" w:type="dxa"/>
            <w:gridSpan w:val="3"/>
            <w:tcBorders>
              <w:top w:val="single" w:sz="8" w:space="0" w:color="000000"/>
              <w:bottom w:val="single" w:sz="8" w:space="0" w:color="000000"/>
              <w:right w:val="single" w:sz="8" w:space="0" w:color="000000"/>
            </w:tcBorders>
            <w:shd w:val="clear" w:color="auto" w:fill="E6B8B7"/>
            <w:vAlign w:val="bottom"/>
          </w:tcPr>
          <w:p w14:paraId="38BC7901"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b/>
                <w:bCs/>
                <w:color w:val="000000"/>
                <w:kern w:val="1"/>
                <w:lang w:eastAsia="ar-SA"/>
              </w:rPr>
              <w:t xml:space="preserve">                  986    </w:t>
            </w:r>
          </w:p>
        </w:tc>
      </w:tr>
      <w:tr w:rsidR="00B53CE5" w:rsidRPr="00F87111" w14:paraId="7E7CD30C" w14:textId="77777777" w:rsidTr="00925BBF">
        <w:trPr>
          <w:trHeight w:val="315"/>
        </w:trPr>
        <w:tc>
          <w:tcPr>
            <w:tcW w:w="146" w:type="dxa"/>
            <w:shd w:val="clear" w:color="auto" w:fill="FFFFFF"/>
            <w:vAlign w:val="bottom"/>
          </w:tcPr>
          <w:p w14:paraId="539C6EE4"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p>
        </w:tc>
        <w:tc>
          <w:tcPr>
            <w:tcW w:w="2954" w:type="dxa"/>
            <w:tcBorders>
              <w:left w:val="single" w:sz="4" w:space="0" w:color="000000"/>
              <w:right w:val="single" w:sz="4" w:space="0" w:color="000000"/>
            </w:tcBorders>
            <w:shd w:val="clear" w:color="auto" w:fill="FFFFFF"/>
            <w:vAlign w:val="bottom"/>
          </w:tcPr>
          <w:p w14:paraId="3357095B"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rezsi költség</w:t>
            </w:r>
          </w:p>
        </w:tc>
        <w:tc>
          <w:tcPr>
            <w:tcW w:w="1611" w:type="dxa"/>
            <w:tcBorders>
              <w:right w:val="single" w:sz="4" w:space="0" w:color="000000"/>
            </w:tcBorders>
            <w:shd w:val="clear" w:color="auto" w:fill="FFFFFF"/>
            <w:vAlign w:val="bottom"/>
          </w:tcPr>
          <w:p w14:paraId="2D0EAA72"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w:t>
            </w:r>
          </w:p>
        </w:tc>
        <w:tc>
          <w:tcPr>
            <w:tcW w:w="1772" w:type="dxa"/>
            <w:tcBorders>
              <w:right w:val="single" w:sz="4" w:space="0" w:color="000000"/>
            </w:tcBorders>
            <w:shd w:val="clear" w:color="auto" w:fill="FFFFFF"/>
            <w:vAlign w:val="bottom"/>
          </w:tcPr>
          <w:p w14:paraId="26ADAEB5"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482    </w:t>
            </w:r>
          </w:p>
        </w:tc>
        <w:tc>
          <w:tcPr>
            <w:tcW w:w="1220" w:type="dxa"/>
            <w:tcBorders>
              <w:bottom w:val="single" w:sz="8" w:space="0" w:color="000000"/>
              <w:right w:val="single" w:sz="4" w:space="0" w:color="000000"/>
            </w:tcBorders>
            <w:shd w:val="clear" w:color="auto" w:fill="FFFFFF"/>
            <w:vAlign w:val="bottom"/>
          </w:tcPr>
          <w:p w14:paraId="701420AE" w14:textId="77777777" w:rsidR="00B53CE5" w:rsidRPr="00F87111" w:rsidRDefault="00B53CE5" w:rsidP="00925BBF">
            <w:pPr>
              <w:spacing w:after="0" w:line="240" w:lineRule="auto"/>
              <w:rPr>
                <w:rFonts w:ascii="Cambria" w:eastAsia="Times New Roman" w:hAnsi="Cambria" w:cs="Times New Roman"/>
                <w:color w:val="000000"/>
                <w:kern w:val="1"/>
                <w:lang w:eastAsia="ar-SA"/>
              </w:rPr>
            </w:pPr>
            <w:r w:rsidRPr="00F87111">
              <w:rPr>
                <w:rFonts w:ascii="Cambria" w:eastAsia="Times New Roman" w:hAnsi="Cambria" w:cs="Times New Roman"/>
                <w:color w:val="000000"/>
                <w:kern w:val="1"/>
                <w:lang w:eastAsia="ar-SA"/>
              </w:rPr>
              <w:t xml:space="preserve">             130    </w:t>
            </w:r>
          </w:p>
        </w:tc>
        <w:tc>
          <w:tcPr>
            <w:tcW w:w="1537" w:type="dxa"/>
            <w:gridSpan w:val="3"/>
            <w:tcBorders>
              <w:bottom w:val="single" w:sz="8" w:space="0" w:color="000000"/>
              <w:right w:val="single" w:sz="8" w:space="0" w:color="000000"/>
            </w:tcBorders>
            <w:shd w:val="clear" w:color="auto" w:fill="FFFFFF"/>
            <w:vAlign w:val="bottom"/>
          </w:tcPr>
          <w:p w14:paraId="4F36A5A0"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color w:val="000000"/>
                <w:kern w:val="1"/>
                <w:lang w:eastAsia="ar-SA"/>
              </w:rPr>
              <w:t xml:space="preserve">                    612    </w:t>
            </w:r>
          </w:p>
        </w:tc>
      </w:tr>
      <w:tr w:rsidR="00B53CE5" w:rsidRPr="00F87111" w14:paraId="75C41205" w14:textId="77777777" w:rsidTr="00925BBF">
        <w:trPr>
          <w:trHeight w:val="315"/>
        </w:trPr>
        <w:tc>
          <w:tcPr>
            <w:tcW w:w="146" w:type="dxa"/>
            <w:shd w:val="clear" w:color="auto" w:fill="FFFFFF"/>
            <w:vAlign w:val="bottom"/>
          </w:tcPr>
          <w:p w14:paraId="15B97118" w14:textId="77777777" w:rsidR="00B53CE5" w:rsidRPr="00F87111" w:rsidRDefault="00B53CE5" w:rsidP="00925BBF">
            <w:pPr>
              <w:spacing w:after="0" w:line="240" w:lineRule="auto"/>
              <w:rPr>
                <w:rFonts w:ascii="Cambria" w:eastAsia="Times New Roman" w:hAnsi="Cambria" w:cs="Times New Roman"/>
                <w:color w:val="000000"/>
                <w:kern w:val="1"/>
                <w:lang w:eastAsia="ar-SA"/>
              </w:rPr>
            </w:pPr>
          </w:p>
        </w:tc>
        <w:tc>
          <w:tcPr>
            <w:tcW w:w="2954" w:type="dxa"/>
            <w:tcBorders>
              <w:top w:val="single" w:sz="8" w:space="0" w:color="000000"/>
              <w:left w:val="single" w:sz="8" w:space="0" w:color="000000"/>
              <w:bottom w:val="single" w:sz="8" w:space="0" w:color="000000"/>
              <w:right w:val="single" w:sz="4" w:space="0" w:color="000000"/>
            </w:tcBorders>
            <w:shd w:val="clear" w:color="auto" w:fill="DAEEF3"/>
            <w:vAlign w:val="bottom"/>
          </w:tcPr>
          <w:p w14:paraId="06345168"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Kft által számlázandó</w:t>
            </w:r>
          </w:p>
        </w:tc>
        <w:tc>
          <w:tcPr>
            <w:tcW w:w="1611" w:type="dxa"/>
            <w:tcBorders>
              <w:top w:val="single" w:sz="8" w:space="0" w:color="000000"/>
              <w:bottom w:val="single" w:sz="8" w:space="0" w:color="000000"/>
              <w:right w:val="single" w:sz="4" w:space="0" w:color="000000"/>
            </w:tcBorders>
            <w:shd w:val="clear" w:color="auto" w:fill="DAEEF3"/>
            <w:vAlign w:val="bottom"/>
          </w:tcPr>
          <w:p w14:paraId="2023B24A"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w:t>
            </w:r>
          </w:p>
        </w:tc>
        <w:tc>
          <w:tcPr>
            <w:tcW w:w="1772" w:type="dxa"/>
            <w:tcBorders>
              <w:top w:val="single" w:sz="8" w:space="0" w:color="000000"/>
              <w:bottom w:val="single" w:sz="8" w:space="0" w:color="000000"/>
              <w:right w:val="single" w:sz="4" w:space="0" w:color="000000"/>
            </w:tcBorders>
            <w:shd w:val="clear" w:color="auto" w:fill="DAEEF3"/>
            <w:vAlign w:val="bottom"/>
          </w:tcPr>
          <w:p w14:paraId="147B7A81"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xml:space="preserve">            1 258    </w:t>
            </w:r>
          </w:p>
        </w:tc>
        <w:tc>
          <w:tcPr>
            <w:tcW w:w="1220" w:type="dxa"/>
            <w:tcBorders>
              <w:bottom w:val="single" w:sz="8" w:space="0" w:color="000000"/>
              <w:right w:val="single" w:sz="4" w:space="0" w:color="000000"/>
            </w:tcBorders>
            <w:shd w:val="clear" w:color="auto" w:fill="DAEEF3"/>
            <w:vAlign w:val="bottom"/>
          </w:tcPr>
          <w:p w14:paraId="6017747D" w14:textId="77777777" w:rsidR="00B53CE5" w:rsidRPr="00F87111" w:rsidRDefault="00B53CE5" w:rsidP="00925BBF">
            <w:pPr>
              <w:spacing w:after="0" w:line="240" w:lineRule="auto"/>
              <w:rPr>
                <w:rFonts w:ascii="Cambria" w:eastAsia="Times New Roman" w:hAnsi="Cambria" w:cs="Times New Roman"/>
                <w:b/>
                <w:bCs/>
                <w:color w:val="000000"/>
                <w:kern w:val="1"/>
                <w:lang w:eastAsia="ar-SA"/>
              </w:rPr>
            </w:pPr>
            <w:r w:rsidRPr="00F87111">
              <w:rPr>
                <w:rFonts w:ascii="Cambria" w:eastAsia="Times New Roman" w:hAnsi="Cambria" w:cs="Times New Roman"/>
                <w:b/>
                <w:bCs/>
                <w:color w:val="000000"/>
                <w:kern w:val="1"/>
                <w:lang w:eastAsia="ar-SA"/>
              </w:rPr>
              <w:t xml:space="preserve">           340    </w:t>
            </w:r>
          </w:p>
        </w:tc>
        <w:tc>
          <w:tcPr>
            <w:tcW w:w="1537" w:type="dxa"/>
            <w:gridSpan w:val="3"/>
            <w:tcBorders>
              <w:bottom w:val="single" w:sz="8" w:space="0" w:color="000000"/>
              <w:right w:val="single" w:sz="8" w:space="0" w:color="000000"/>
            </w:tcBorders>
            <w:shd w:val="clear" w:color="auto" w:fill="DAEEF3"/>
            <w:vAlign w:val="bottom"/>
          </w:tcPr>
          <w:p w14:paraId="7EDCC024" w14:textId="77777777" w:rsidR="00B53CE5" w:rsidRPr="00F87111" w:rsidRDefault="00B53CE5" w:rsidP="00925BBF">
            <w:pPr>
              <w:spacing w:after="0" w:line="240" w:lineRule="auto"/>
              <w:rPr>
                <w:rFonts w:ascii="Times New Roman" w:eastAsia="Lucida Sans Unicode" w:hAnsi="Times New Roman" w:cs="Mangal"/>
                <w:kern w:val="1"/>
                <w:sz w:val="24"/>
                <w:szCs w:val="24"/>
                <w:lang w:eastAsia="hi-IN" w:bidi="hi-IN"/>
              </w:rPr>
            </w:pPr>
            <w:r w:rsidRPr="00F87111">
              <w:rPr>
                <w:rFonts w:ascii="Cambria" w:eastAsia="Times New Roman" w:hAnsi="Cambria" w:cs="Times New Roman"/>
                <w:b/>
                <w:bCs/>
                <w:color w:val="000000"/>
                <w:kern w:val="1"/>
                <w:lang w:eastAsia="ar-SA"/>
              </w:rPr>
              <w:t xml:space="preserve">              1 598    </w:t>
            </w:r>
          </w:p>
        </w:tc>
      </w:tr>
    </w:tbl>
    <w:p w14:paraId="4498CE07" w14:textId="21A7418F" w:rsidR="008E6A0B" w:rsidRDefault="008E6A0B"/>
    <w:p w14:paraId="288ADE1F" w14:textId="72781690" w:rsidR="00B53CE5" w:rsidRDefault="00B53CE5"/>
    <w:p w14:paraId="04068136" w14:textId="0897A181" w:rsidR="00B53CE5" w:rsidRDefault="00B53CE5"/>
    <w:p w14:paraId="05B4D958"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rPr>
      </w:pPr>
      <w:r w:rsidRPr="00C05724">
        <w:rPr>
          <w:rFonts w:ascii="Times New Roman" w:eastAsia="Tahoma" w:hAnsi="Times New Roman" w:cs="Times New Roman"/>
          <w:b/>
          <w:bCs/>
          <w:kern w:val="1"/>
          <w:sz w:val="28"/>
          <w:szCs w:val="28"/>
        </w:rPr>
        <w:lastRenderedPageBreak/>
        <w:t>DERECSKE VÁROS ÖNKORMÁNYZAT KÉPVISELŐ-TESTÜLETE</w:t>
      </w:r>
    </w:p>
    <w:p w14:paraId="0602B23B"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rPr>
      </w:pPr>
    </w:p>
    <w:p w14:paraId="307C29D2"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rPr>
      </w:pPr>
    </w:p>
    <w:p w14:paraId="265D3375"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608BE4FF"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u w:val="single"/>
        </w:rPr>
      </w:pPr>
    </w:p>
    <w:p w14:paraId="71DCEE24"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u w:val="single"/>
        </w:rPr>
      </w:pPr>
    </w:p>
    <w:p w14:paraId="43A8BD4F" w14:textId="77777777" w:rsidR="00B53CE5" w:rsidRPr="00C05724" w:rsidRDefault="00B53CE5" w:rsidP="00B53CE5">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201</w:t>
      </w:r>
      <w:r>
        <w:rPr>
          <w:rFonts w:ascii="Times New Roman" w:eastAsia="Tahoma" w:hAnsi="Times New Roman" w:cs="Times New Roman"/>
          <w:kern w:val="1"/>
          <w:sz w:val="24"/>
          <w:szCs w:val="24"/>
        </w:rPr>
        <w:t>9</w:t>
      </w:r>
      <w:r w:rsidRPr="00C05724">
        <w:rPr>
          <w:rFonts w:ascii="Times New Roman" w:eastAsia="Tahoma" w:hAnsi="Times New Roman" w:cs="Times New Roman"/>
          <w:kern w:val="1"/>
          <w:sz w:val="24"/>
          <w:szCs w:val="24"/>
        </w:rPr>
        <w:t xml:space="preserve">. </w:t>
      </w:r>
      <w:r>
        <w:rPr>
          <w:rFonts w:ascii="Times New Roman" w:eastAsia="Tahoma" w:hAnsi="Times New Roman" w:cs="Times New Roman"/>
          <w:kern w:val="1"/>
          <w:sz w:val="24"/>
          <w:szCs w:val="24"/>
        </w:rPr>
        <w:t>február 14</w:t>
      </w:r>
      <w:r w:rsidRPr="00C05724">
        <w:rPr>
          <w:rFonts w:ascii="Times New Roman" w:eastAsia="Tahoma" w:hAnsi="Times New Roman" w:cs="Times New Roman"/>
          <w:kern w:val="1"/>
          <w:sz w:val="24"/>
          <w:szCs w:val="24"/>
        </w:rPr>
        <w:t>-i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nyílt</w:t>
      </w:r>
      <w:r w:rsidRPr="00C05724">
        <w:rPr>
          <w:rFonts w:ascii="Times New Roman" w:eastAsia="Tahoma" w:hAnsi="Times New Roman" w:cs="Times New Roman"/>
          <w:kern w:val="1"/>
          <w:sz w:val="24"/>
          <w:szCs w:val="24"/>
        </w:rPr>
        <w:t xml:space="preserve"> ülésén felvett jegyzőkönyv alapján.</w:t>
      </w:r>
    </w:p>
    <w:p w14:paraId="3B735EA2" w14:textId="77777777" w:rsidR="00B53CE5" w:rsidRPr="00C05724" w:rsidRDefault="00B53CE5" w:rsidP="00B53CE5">
      <w:pPr>
        <w:widowControl w:val="0"/>
        <w:suppressAutoHyphens/>
        <w:spacing w:after="0" w:line="240" w:lineRule="auto"/>
        <w:jc w:val="both"/>
        <w:rPr>
          <w:rFonts w:ascii="Times New Roman" w:eastAsia="Tahoma" w:hAnsi="Times New Roman" w:cs="Times New Roman"/>
          <w:kern w:val="1"/>
          <w:sz w:val="24"/>
          <w:szCs w:val="24"/>
        </w:rPr>
      </w:pPr>
    </w:p>
    <w:p w14:paraId="54024C02" w14:textId="77777777" w:rsidR="00B53CE5" w:rsidRPr="00C05724" w:rsidRDefault="00B53CE5" w:rsidP="00B53CE5">
      <w:pPr>
        <w:widowControl w:val="0"/>
        <w:suppressAutoHyphens/>
        <w:spacing w:after="0" w:line="240" w:lineRule="auto"/>
        <w:jc w:val="both"/>
        <w:rPr>
          <w:rFonts w:ascii="Times New Roman" w:eastAsia="Tahoma" w:hAnsi="Times New Roman" w:cs="Times New Roman"/>
          <w:kern w:val="1"/>
          <w:sz w:val="24"/>
          <w:szCs w:val="24"/>
        </w:rPr>
      </w:pPr>
    </w:p>
    <w:p w14:paraId="772ADCCA" w14:textId="77777777" w:rsidR="00B53CE5" w:rsidRPr="00C05724" w:rsidRDefault="00B53CE5" w:rsidP="00B53CE5">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Pr>
          <w:rFonts w:ascii="Times New Roman" w:eastAsia="SimSun" w:hAnsi="Times New Roman" w:cs="Mangal"/>
          <w:b/>
          <w:kern w:val="1"/>
          <w:sz w:val="24"/>
          <w:szCs w:val="24"/>
          <w:u w:val="single"/>
          <w:lang w:eastAsia="zh-CN" w:bidi="hi-IN"/>
        </w:rPr>
        <w:t>32</w:t>
      </w:r>
      <w:r w:rsidRPr="00C05724">
        <w:rPr>
          <w:rFonts w:ascii="Times New Roman" w:eastAsia="SimSun" w:hAnsi="Times New Roman" w:cs="Mangal"/>
          <w:b/>
          <w:kern w:val="1"/>
          <w:sz w:val="24"/>
          <w:szCs w:val="24"/>
          <w:u w:val="single"/>
          <w:lang w:eastAsia="zh-CN" w:bidi="hi-IN"/>
        </w:rPr>
        <w:t>/201</w:t>
      </w:r>
      <w:r>
        <w:rPr>
          <w:rFonts w:ascii="Times New Roman" w:eastAsia="SimSun" w:hAnsi="Times New Roman" w:cs="Mangal"/>
          <w:b/>
          <w:kern w:val="1"/>
          <w:sz w:val="24"/>
          <w:szCs w:val="24"/>
          <w:u w:val="single"/>
          <w:lang w:eastAsia="zh-CN" w:bidi="hi-IN"/>
        </w:rPr>
        <w:t>9</w:t>
      </w:r>
      <w:r w:rsidRPr="00C05724">
        <w:rPr>
          <w:rFonts w:ascii="Times New Roman" w:eastAsia="SimSun" w:hAnsi="Times New Roman" w:cs="Mangal"/>
          <w:b/>
          <w:kern w:val="1"/>
          <w:sz w:val="24"/>
          <w:szCs w:val="24"/>
          <w:u w:val="single"/>
          <w:lang w:eastAsia="zh-CN" w:bidi="hi-IN"/>
        </w:rPr>
        <w:t>. (I</w:t>
      </w:r>
      <w:r>
        <w:rPr>
          <w:rFonts w:ascii="Times New Roman" w:eastAsia="SimSun" w:hAnsi="Times New Roman" w:cs="Mangal"/>
          <w:b/>
          <w:kern w:val="1"/>
          <w:sz w:val="24"/>
          <w:szCs w:val="24"/>
          <w:u w:val="single"/>
          <w:lang w:eastAsia="zh-CN" w:bidi="hi-IN"/>
        </w:rPr>
        <w:t>I</w:t>
      </w:r>
      <w:r w:rsidRPr="00C05724">
        <w:rPr>
          <w:rFonts w:ascii="Times New Roman" w:eastAsia="SimSun" w:hAnsi="Times New Roman" w:cs="Mangal"/>
          <w:b/>
          <w:kern w:val="1"/>
          <w:sz w:val="24"/>
          <w:szCs w:val="24"/>
          <w:u w:val="single"/>
          <w:lang w:eastAsia="zh-CN" w:bidi="hi-IN"/>
        </w:rPr>
        <w:t>.</w:t>
      </w:r>
      <w:r>
        <w:rPr>
          <w:rFonts w:ascii="Times New Roman" w:eastAsia="SimSun" w:hAnsi="Times New Roman" w:cs="Mangal"/>
          <w:b/>
          <w:kern w:val="1"/>
          <w:sz w:val="24"/>
          <w:szCs w:val="24"/>
          <w:u w:val="single"/>
          <w:lang w:eastAsia="zh-CN" w:bidi="hi-IN"/>
        </w:rPr>
        <w:t>14</w:t>
      </w:r>
      <w:r w:rsidRPr="00C05724">
        <w:rPr>
          <w:rFonts w:ascii="Times New Roman" w:eastAsia="SimSun" w:hAnsi="Times New Roman" w:cs="Mangal"/>
          <w:b/>
          <w:kern w:val="1"/>
          <w:sz w:val="24"/>
          <w:szCs w:val="24"/>
          <w:u w:val="single"/>
          <w:lang w:eastAsia="zh-CN" w:bidi="hi-IN"/>
        </w:rPr>
        <w:t>.) KT számú határozat</w:t>
      </w:r>
    </w:p>
    <w:p w14:paraId="42651915" w14:textId="77777777" w:rsidR="00B53CE5" w:rsidRPr="00C05724" w:rsidRDefault="00B53CE5" w:rsidP="00B53CE5">
      <w:pPr>
        <w:widowControl w:val="0"/>
        <w:suppressAutoHyphens/>
        <w:spacing w:after="0" w:line="240" w:lineRule="auto"/>
        <w:jc w:val="center"/>
        <w:rPr>
          <w:rFonts w:ascii="Times New Roman" w:eastAsia="SimSun" w:hAnsi="Times New Roman" w:cs="Mangal"/>
          <w:b/>
          <w:kern w:val="1"/>
          <w:sz w:val="24"/>
          <w:szCs w:val="24"/>
          <w:u w:val="single"/>
          <w:lang w:eastAsia="zh-CN" w:bidi="hi-IN"/>
        </w:rPr>
      </w:pPr>
    </w:p>
    <w:p w14:paraId="3B802374" w14:textId="77777777" w:rsidR="00B53CE5" w:rsidRPr="00C51C96" w:rsidRDefault="00B53CE5" w:rsidP="00B53CE5">
      <w:pPr>
        <w:widowControl w:val="0"/>
        <w:suppressAutoHyphens/>
        <w:spacing w:after="0" w:line="240" w:lineRule="auto"/>
        <w:ind w:left="1134" w:right="1134"/>
        <w:jc w:val="both"/>
        <w:rPr>
          <w:rFonts w:ascii="Times New Roman" w:eastAsia="Lucida Sans Unicode" w:hAnsi="Times New Roman" w:cs="Mangal"/>
          <w:kern w:val="1"/>
          <w:sz w:val="24"/>
          <w:szCs w:val="24"/>
          <w:lang w:eastAsia="hi-IN" w:bidi="hi-IN"/>
        </w:rPr>
      </w:pPr>
      <w:r w:rsidRPr="00C51C96">
        <w:rPr>
          <w:rFonts w:ascii="Times New Roman" w:eastAsia="Lucida Sans Unicode" w:hAnsi="Times New Roman" w:cs="Mangal"/>
          <w:kern w:val="1"/>
          <w:sz w:val="24"/>
          <w:szCs w:val="24"/>
          <w:lang w:eastAsia="hi-IN" w:bidi="hi-IN"/>
        </w:rPr>
        <w:t>Derecske Város Önkormányzat Képviselő-testülete a szociális igazgatásról és a szociális ellátásokról szóló 1993. évi III. törvény 57. § (1) bekezdés c) pontja, és a 62. § szerinti, szociális alapszolgáltatás körébe tartozó étkeztetés nyersanyagnormáját 2019. március 1-jétől a határozat mellékletében foglaltak szerint állapítja meg.</w:t>
      </w:r>
    </w:p>
    <w:p w14:paraId="3DDCF767" w14:textId="77777777" w:rsidR="00B53CE5" w:rsidRPr="00C51C96" w:rsidRDefault="00B53CE5" w:rsidP="00B53CE5">
      <w:pPr>
        <w:widowControl w:val="0"/>
        <w:suppressAutoHyphens/>
        <w:spacing w:after="0" w:line="240" w:lineRule="auto"/>
        <w:ind w:left="1134" w:right="1134"/>
        <w:jc w:val="both"/>
        <w:rPr>
          <w:rFonts w:ascii="Times New Roman" w:eastAsia="Lucida Sans Unicode" w:hAnsi="Times New Roman" w:cs="Mangal"/>
          <w:kern w:val="1"/>
          <w:sz w:val="24"/>
          <w:szCs w:val="24"/>
          <w:lang w:eastAsia="hi-IN" w:bidi="hi-IN"/>
        </w:rPr>
      </w:pPr>
    </w:p>
    <w:p w14:paraId="610BF139" w14:textId="77777777" w:rsidR="00B53CE5" w:rsidRPr="00C51C96" w:rsidRDefault="00B53CE5" w:rsidP="00B53CE5">
      <w:pPr>
        <w:widowControl w:val="0"/>
        <w:suppressAutoHyphens/>
        <w:spacing w:after="0" w:line="240" w:lineRule="auto"/>
        <w:ind w:left="1134" w:right="1134"/>
        <w:jc w:val="both"/>
        <w:rPr>
          <w:rFonts w:ascii="Times New Roman" w:eastAsia="Lucida Sans Unicode" w:hAnsi="Times New Roman" w:cs="Mangal"/>
          <w:b/>
          <w:kern w:val="1"/>
          <w:sz w:val="24"/>
          <w:szCs w:val="24"/>
          <w:u w:val="single"/>
          <w:lang w:eastAsia="hi-IN" w:bidi="hi-IN"/>
        </w:rPr>
      </w:pPr>
      <w:r w:rsidRPr="00C51C96">
        <w:rPr>
          <w:rFonts w:ascii="Times New Roman" w:eastAsia="Lucida Sans Unicode" w:hAnsi="Times New Roman" w:cs="Mangal"/>
          <w:b/>
          <w:kern w:val="1"/>
          <w:sz w:val="24"/>
          <w:szCs w:val="24"/>
          <w:u w:val="single"/>
          <w:lang w:eastAsia="hi-IN" w:bidi="hi-IN"/>
        </w:rPr>
        <w:t>Felelős:</w:t>
      </w:r>
      <w:r w:rsidRPr="00C51C96">
        <w:rPr>
          <w:rFonts w:ascii="Times New Roman" w:eastAsia="Lucida Sans Unicode" w:hAnsi="Times New Roman" w:cs="Mangal"/>
          <w:kern w:val="1"/>
          <w:sz w:val="24"/>
          <w:szCs w:val="24"/>
          <w:lang w:eastAsia="hi-IN" w:bidi="hi-IN"/>
        </w:rPr>
        <w:t xml:space="preserve"> -</w:t>
      </w:r>
    </w:p>
    <w:p w14:paraId="22320A80" w14:textId="77777777" w:rsidR="00B53CE5" w:rsidRPr="00C51C96" w:rsidRDefault="00B53CE5" w:rsidP="00B53CE5">
      <w:pPr>
        <w:widowControl w:val="0"/>
        <w:suppressAutoHyphens/>
        <w:spacing w:after="0" w:line="240" w:lineRule="auto"/>
        <w:ind w:left="1134" w:right="1134"/>
        <w:jc w:val="both"/>
        <w:rPr>
          <w:rFonts w:ascii="Times New Roman" w:eastAsia="Lucida Sans Unicode" w:hAnsi="Times New Roman" w:cs="Mangal"/>
          <w:kern w:val="1"/>
          <w:sz w:val="24"/>
          <w:szCs w:val="24"/>
          <w:lang w:eastAsia="hi-IN" w:bidi="hi-IN"/>
        </w:rPr>
      </w:pPr>
      <w:r w:rsidRPr="00C51C96">
        <w:rPr>
          <w:rFonts w:ascii="Times New Roman" w:eastAsia="Lucida Sans Unicode" w:hAnsi="Times New Roman" w:cs="Mangal"/>
          <w:b/>
          <w:kern w:val="1"/>
          <w:sz w:val="24"/>
          <w:szCs w:val="24"/>
          <w:u w:val="single"/>
          <w:lang w:eastAsia="hi-IN" w:bidi="hi-IN"/>
        </w:rPr>
        <w:t>Határidő:</w:t>
      </w:r>
      <w:r w:rsidRPr="00C51C96">
        <w:rPr>
          <w:rFonts w:ascii="Times New Roman" w:eastAsia="Lucida Sans Unicode" w:hAnsi="Times New Roman" w:cs="Mangal"/>
          <w:kern w:val="1"/>
          <w:sz w:val="24"/>
          <w:szCs w:val="24"/>
          <w:lang w:eastAsia="hi-IN" w:bidi="hi-IN"/>
        </w:rPr>
        <w:t xml:space="preserve"> -</w:t>
      </w:r>
    </w:p>
    <w:p w14:paraId="74C98E76" w14:textId="77777777" w:rsidR="00B53CE5" w:rsidRPr="00C05724" w:rsidRDefault="00B53CE5" w:rsidP="00B53CE5">
      <w:pPr>
        <w:widowControl w:val="0"/>
        <w:suppressAutoHyphens/>
        <w:spacing w:after="0" w:line="240" w:lineRule="auto"/>
        <w:ind w:left="1701" w:right="850"/>
        <w:jc w:val="both"/>
        <w:outlineLvl w:val="0"/>
        <w:rPr>
          <w:rFonts w:ascii="Times New Roman" w:eastAsia="Lucida Sans Unicode" w:hAnsi="Times New Roman" w:cs="Mangal"/>
          <w:kern w:val="2"/>
          <w:sz w:val="24"/>
          <w:szCs w:val="24"/>
          <w:lang w:eastAsia="zh-CN" w:bidi="hi-IN"/>
        </w:rPr>
      </w:pPr>
    </w:p>
    <w:p w14:paraId="736B4D62" w14:textId="77777777" w:rsidR="00B53CE5" w:rsidRPr="00C05724" w:rsidRDefault="00B53CE5" w:rsidP="00B53CE5">
      <w:pPr>
        <w:widowControl w:val="0"/>
        <w:suppressAutoHyphens/>
        <w:spacing w:after="0" w:line="240" w:lineRule="auto"/>
        <w:rPr>
          <w:rFonts w:ascii="Times New Roman" w:eastAsia="SimSun" w:hAnsi="Times New Roman" w:cs="Times New Roman"/>
          <w:bCs/>
          <w:kern w:val="1"/>
          <w:sz w:val="24"/>
          <w:szCs w:val="24"/>
          <w:lang w:eastAsia="zh-CN" w:bidi="en-US"/>
        </w:rPr>
      </w:pPr>
    </w:p>
    <w:p w14:paraId="7684A701" w14:textId="77777777" w:rsidR="00B53CE5" w:rsidRPr="00C05724" w:rsidRDefault="00B53CE5" w:rsidP="00B53CE5">
      <w:pPr>
        <w:widowControl w:val="0"/>
        <w:suppressAutoHyphens/>
        <w:spacing w:after="0" w:line="240" w:lineRule="auto"/>
        <w:ind w:left="1110" w:right="990"/>
        <w:jc w:val="both"/>
        <w:rPr>
          <w:rFonts w:ascii="Times New Roman" w:eastAsia="SimSun" w:hAnsi="Times New Roman" w:cs="Times New Roman"/>
          <w:bCs/>
          <w:kern w:val="1"/>
          <w:sz w:val="24"/>
          <w:szCs w:val="24"/>
          <w:lang w:eastAsia="zh-CN" w:bidi="en-US"/>
        </w:rPr>
      </w:pPr>
    </w:p>
    <w:p w14:paraId="5A07BBAF" w14:textId="77777777" w:rsidR="00B53CE5" w:rsidRPr="00C05724" w:rsidRDefault="00B53CE5" w:rsidP="00B53CE5">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 xml:space="preserve">Bakó István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75B81F2F" w14:textId="77777777" w:rsidR="00B53CE5" w:rsidRPr="00C05724" w:rsidRDefault="00B53CE5" w:rsidP="00B53CE5">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33913C85" w14:textId="77777777" w:rsidR="00B53CE5" w:rsidRPr="00C05724" w:rsidRDefault="00B53CE5" w:rsidP="00B53CE5">
      <w:pPr>
        <w:widowControl w:val="0"/>
        <w:suppressAutoHyphens/>
        <w:spacing w:after="0" w:line="240" w:lineRule="auto"/>
        <w:ind w:right="1134"/>
        <w:rPr>
          <w:rFonts w:ascii="Times New Roman" w:eastAsia="SimSun" w:hAnsi="Times New Roman" w:cs="Times New Roman"/>
          <w:kern w:val="1"/>
          <w:sz w:val="24"/>
          <w:szCs w:val="24"/>
          <w:lang w:eastAsia="zh-CN" w:bidi="hi-IN"/>
        </w:rPr>
      </w:pPr>
    </w:p>
    <w:p w14:paraId="65CB8A43" w14:textId="77777777" w:rsidR="00B53CE5" w:rsidRPr="00C05724" w:rsidRDefault="00B53CE5" w:rsidP="00B53CE5">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4C842546" w14:textId="77777777" w:rsidR="00B53CE5" w:rsidRPr="00C05724" w:rsidRDefault="00B53CE5" w:rsidP="00B53CE5">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 xml:space="preserve">A kivonat </w:t>
      </w:r>
      <w:proofErr w:type="spellStart"/>
      <w:r w:rsidRPr="00C05724">
        <w:rPr>
          <w:rFonts w:ascii="Times New Roman" w:eastAsia="Tahoma" w:hAnsi="Times New Roman" w:cs="Times New Roman"/>
          <w:b/>
          <w:bCs/>
          <w:kern w:val="1"/>
          <w:sz w:val="24"/>
          <w:szCs w:val="24"/>
        </w:rPr>
        <w:t>hiteléül</w:t>
      </w:r>
      <w:proofErr w:type="spellEnd"/>
      <w:r w:rsidRPr="00C05724">
        <w:rPr>
          <w:rFonts w:ascii="Times New Roman" w:eastAsia="Tahoma" w:hAnsi="Times New Roman" w:cs="Times New Roman"/>
          <w:b/>
          <w:bCs/>
          <w:kern w:val="1"/>
          <w:sz w:val="24"/>
          <w:szCs w:val="24"/>
        </w:rPr>
        <w:t>:</w:t>
      </w:r>
    </w:p>
    <w:p w14:paraId="0496CEB7" w14:textId="77777777" w:rsidR="00B53CE5" w:rsidRPr="00C05724" w:rsidRDefault="00B53CE5" w:rsidP="00B53CE5">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201</w:t>
      </w:r>
      <w:r>
        <w:rPr>
          <w:rFonts w:ascii="Times New Roman" w:eastAsia="Tahoma" w:hAnsi="Times New Roman" w:cs="Times New Roman"/>
          <w:bCs/>
          <w:kern w:val="1"/>
          <w:sz w:val="24"/>
          <w:szCs w:val="24"/>
        </w:rPr>
        <w:t>9</w:t>
      </w:r>
      <w:r w:rsidRPr="00C05724">
        <w:rPr>
          <w:rFonts w:ascii="Times New Roman" w:eastAsia="Tahoma" w:hAnsi="Times New Roman" w:cs="Times New Roman"/>
          <w:bCs/>
          <w:kern w:val="1"/>
          <w:sz w:val="24"/>
          <w:szCs w:val="24"/>
        </w:rPr>
        <w:t xml:space="preserve">. </w:t>
      </w:r>
      <w:r>
        <w:rPr>
          <w:rFonts w:ascii="Times New Roman" w:eastAsia="Tahoma" w:hAnsi="Times New Roman" w:cs="Times New Roman"/>
          <w:bCs/>
          <w:kern w:val="1"/>
          <w:sz w:val="24"/>
          <w:szCs w:val="24"/>
        </w:rPr>
        <w:t>február 15.</w:t>
      </w:r>
    </w:p>
    <w:p w14:paraId="2885059E" w14:textId="77777777" w:rsidR="00B53CE5" w:rsidRPr="00C05724" w:rsidRDefault="00B53CE5" w:rsidP="00B53CE5">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12354EA6" w14:textId="77777777" w:rsidR="00B53CE5" w:rsidRPr="00C05724" w:rsidRDefault="00B53CE5" w:rsidP="00B53CE5">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2216FE63" w14:textId="77777777" w:rsidR="00B53CE5" w:rsidRPr="00C05724" w:rsidRDefault="00B53CE5" w:rsidP="00B53CE5">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6729EBC3" w14:textId="77777777" w:rsidR="00B53CE5" w:rsidRPr="00C05724" w:rsidRDefault="00B53CE5" w:rsidP="00B53CE5">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4E4682D6" w14:textId="77777777" w:rsidR="00B53CE5" w:rsidRPr="00C05724" w:rsidRDefault="00B53CE5" w:rsidP="00B53CE5">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02163445" w14:textId="77777777" w:rsidR="00B53CE5" w:rsidRDefault="00B53CE5" w:rsidP="00B53CE5">
      <w:pPr>
        <w:ind w:firstLine="708"/>
        <w:rPr>
          <w:rFonts w:ascii="Times New Roman" w:hAnsi="Times New Roman" w:cs="Times New Roman"/>
        </w:rPr>
      </w:pPr>
      <w:r w:rsidRPr="00C05724">
        <w:rPr>
          <w:rFonts w:ascii="Times New Roman" w:hAnsi="Times New Roman" w:cs="Times New Roman"/>
        </w:rPr>
        <w:t>jegyző</w:t>
      </w:r>
    </w:p>
    <w:p w14:paraId="28DFFD74" w14:textId="77777777" w:rsidR="00B53CE5" w:rsidRDefault="00B53CE5" w:rsidP="00B53CE5">
      <w:pPr>
        <w:rPr>
          <w:rFonts w:ascii="Times New Roman" w:hAnsi="Times New Roman" w:cs="Times New Roman"/>
        </w:rPr>
      </w:pPr>
      <w:r>
        <w:rPr>
          <w:rFonts w:ascii="Times New Roman" w:hAnsi="Times New Roman" w:cs="Times New Roman"/>
        </w:rPr>
        <w:br w:type="page"/>
      </w:r>
    </w:p>
    <w:p w14:paraId="340B226F" w14:textId="77777777" w:rsidR="00B53CE5" w:rsidRPr="00C51C96" w:rsidRDefault="00B53CE5" w:rsidP="00B53CE5">
      <w:pPr>
        <w:widowControl w:val="0"/>
        <w:suppressAutoHyphens/>
        <w:spacing w:after="0" w:line="240" w:lineRule="auto"/>
        <w:jc w:val="right"/>
        <w:rPr>
          <w:rFonts w:ascii="Times New Roman" w:eastAsia="Lucida Sans Unicode" w:hAnsi="Times New Roman" w:cs="Mangal"/>
          <w:b/>
          <w:kern w:val="1"/>
          <w:sz w:val="24"/>
          <w:szCs w:val="24"/>
          <w:lang w:eastAsia="hi-IN" w:bidi="hi-IN"/>
        </w:rPr>
      </w:pPr>
      <w:r w:rsidRPr="00C51C96">
        <w:rPr>
          <w:rFonts w:ascii="Times New Roman" w:eastAsia="Lucida Sans Unicode" w:hAnsi="Times New Roman" w:cs="Mangal"/>
          <w:i/>
          <w:kern w:val="1"/>
          <w:sz w:val="24"/>
          <w:szCs w:val="24"/>
          <w:lang w:eastAsia="hi-IN" w:bidi="hi-IN"/>
        </w:rPr>
        <w:lastRenderedPageBreak/>
        <w:t>Melléklet a</w:t>
      </w:r>
      <w:r>
        <w:rPr>
          <w:rFonts w:ascii="Times New Roman" w:eastAsia="Lucida Sans Unicode" w:hAnsi="Times New Roman" w:cs="Mangal"/>
          <w:i/>
          <w:kern w:val="1"/>
          <w:sz w:val="24"/>
          <w:szCs w:val="24"/>
          <w:lang w:eastAsia="hi-IN" w:bidi="hi-IN"/>
        </w:rPr>
        <w:t xml:space="preserve"> 32</w:t>
      </w:r>
      <w:r w:rsidRPr="00C51C96">
        <w:rPr>
          <w:rFonts w:ascii="Times New Roman" w:eastAsia="Lucida Sans Unicode" w:hAnsi="Times New Roman" w:cs="Mangal"/>
          <w:i/>
          <w:kern w:val="1"/>
          <w:sz w:val="24"/>
          <w:szCs w:val="24"/>
          <w:lang w:eastAsia="hi-IN" w:bidi="hi-IN"/>
        </w:rPr>
        <w:t>/2019. (II. 14.) KT számú határozathoz</w:t>
      </w:r>
    </w:p>
    <w:p w14:paraId="2A34DE42" w14:textId="77777777" w:rsidR="00B53CE5" w:rsidRPr="00C51C96" w:rsidRDefault="00B53CE5" w:rsidP="00B53CE5">
      <w:pPr>
        <w:widowControl w:val="0"/>
        <w:suppressAutoHyphens/>
        <w:spacing w:after="0" w:line="240" w:lineRule="auto"/>
        <w:jc w:val="both"/>
        <w:rPr>
          <w:rFonts w:ascii="Times New Roman" w:eastAsia="Lucida Sans Unicode" w:hAnsi="Times New Roman" w:cs="Mangal"/>
          <w:b/>
          <w:kern w:val="1"/>
          <w:sz w:val="24"/>
          <w:szCs w:val="24"/>
          <w:lang w:eastAsia="hi-IN" w:bidi="hi-IN"/>
        </w:rPr>
      </w:pPr>
    </w:p>
    <w:p w14:paraId="493F4CF6" w14:textId="77777777" w:rsidR="00B53CE5" w:rsidRPr="00C51C96" w:rsidRDefault="00B53CE5" w:rsidP="00B53CE5">
      <w:pPr>
        <w:widowControl w:val="0"/>
        <w:suppressAutoHyphens/>
        <w:spacing w:after="0" w:line="240" w:lineRule="auto"/>
        <w:jc w:val="center"/>
        <w:rPr>
          <w:rFonts w:ascii="Times New Roman" w:eastAsia="Lucida Sans Unicode" w:hAnsi="Times New Roman" w:cs="Mangal"/>
          <w:b/>
          <w:kern w:val="1"/>
          <w:sz w:val="24"/>
          <w:szCs w:val="24"/>
          <w:lang w:eastAsia="hi-IN" w:bidi="hi-IN"/>
        </w:rPr>
      </w:pPr>
      <w:r w:rsidRPr="00C51C96">
        <w:rPr>
          <w:rFonts w:ascii="Times New Roman" w:eastAsia="Lucida Sans Unicode" w:hAnsi="Times New Roman" w:cs="Mangal"/>
          <w:b/>
          <w:kern w:val="1"/>
          <w:sz w:val="24"/>
          <w:szCs w:val="24"/>
          <w:lang w:eastAsia="hi-IN" w:bidi="hi-IN"/>
        </w:rPr>
        <w:t>Személyes gondoskodás körébe tartozó alapszolgáltatások keretében biztosított étkeztetések</w:t>
      </w:r>
    </w:p>
    <w:p w14:paraId="1C78620B" w14:textId="77777777" w:rsidR="00B53CE5" w:rsidRPr="00C51C96" w:rsidRDefault="00B53CE5" w:rsidP="00B53CE5">
      <w:pPr>
        <w:widowControl w:val="0"/>
        <w:suppressAutoHyphens/>
        <w:spacing w:after="0" w:line="240" w:lineRule="auto"/>
        <w:jc w:val="center"/>
        <w:rPr>
          <w:rFonts w:ascii="Times New Roman" w:eastAsia="Lucida Sans Unicode" w:hAnsi="Times New Roman" w:cs="Mangal"/>
          <w:b/>
          <w:kern w:val="1"/>
          <w:sz w:val="24"/>
          <w:szCs w:val="24"/>
          <w:lang w:eastAsia="hi-IN" w:bidi="hi-IN"/>
        </w:rPr>
      </w:pPr>
      <w:r w:rsidRPr="00C51C96">
        <w:rPr>
          <w:rFonts w:ascii="Times New Roman" w:eastAsia="Lucida Sans Unicode" w:hAnsi="Times New Roman" w:cs="Mangal"/>
          <w:b/>
          <w:kern w:val="1"/>
          <w:sz w:val="24"/>
          <w:szCs w:val="24"/>
          <w:lang w:eastAsia="hi-IN" w:bidi="hi-IN"/>
        </w:rPr>
        <w:t>2019. március 1-jétől érvényes nyersanyagnormája</w:t>
      </w:r>
    </w:p>
    <w:p w14:paraId="51561052" w14:textId="77777777" w:rsidR="00B53CE5" w:rsidRPr="00C51C96" w:rsidRDefault="00B53CE5" w:rsidP="00B53CE5">
      <w:pPr>
        <w:widowControl w:val="0"/>
        <w:suppressAutoHyphens/>
        <w:spacing w:after="0" w:line="240" w:lineRule="auto"/>
        <w:jc w:val="both"/>
        <w:rPr>
          <w:rFonts w:ascii="Times New Roman" w:eastAsia="Lucida Sans Unicode" w:hAnsi="Times New Roman" w:cs="Mangal"/>
          <w:b/>
          <w:kern w:val="1"/>
          <w:sz w:val="24"/>
          <w:szCs w:val="24"/>
          <w:lang w:eastAsia="hi-IN" w:bidi="hi-IN"/>
        </w:rPr>
      </w:pPr>
    </w:p>
    <w:p w14:paraId="6DBCE8D6" w14:textId="77777777" w:rsidR="00B53CE5" w:rsidRPr="00C51C96" w:rsidRDefault="00B53CE5" w:rsidP="00B53CE5">
      <w:pPr>
        <w:widowControl w:val="0"/>
        <w:suppressAutoHyphens/>
        <w:spacing w:after="0" w:line="240" w:lineRule="auto"/>
        <w:jc w:val="both"/>
        <w:rPr>
          <w:rFonts w:ascii="Times New Roman" w:eastAsia="Lucida Sans Unicode" w:hAnsi="Times New Roman" w:cs="Mangal"/>
          <w:b/>
          <w:kern w:val="1"/>
          <w:sz w:val="24"/>
          <w:szCs w:val="24"/>
          <w:lang w:eastAsia="hi-IN" w:bidi="hi-IN"/>
        </w:rPr>
      </w:pPr>
    </w:p>
    <w:tbl>
      <w:tblPr>
        <w:tblW w:w="9242" w:type="dxa"/>
        <w:tblInd w:w="109" w:type="dxa"/>
        <w:tblLayout w:type="fixed"/>
        <w:tblLook w:val="0000" w:firstRow="0" w:lastRow="0" w:firstColumn="0" w:lastColumn="0" w:noHBand="0" w:noVBand="0"/>
      </w:tblPr>
      <w:tblGrid>
        <w:gridCol w:w="2693"/>
        <w:gridCol w:w="1984"/>
        <w:gridCol w:w="28"/>
        <w:gridCol w:w="2239"/>
        <w:gridCol w:w="29"/>
        <w:gridCol w:w="2240"/>
        <w:gridCol w:w="29"/>
      </w:tblGrid>
      <w:tr w:rsidR="00B53CE5" w:rsidRPr="00C51C96" w14:paraId="0F9E47C1" w14:textId="77777777" w:rsidTr="00925BBF">
        <w:trPr>
          <w:trHeight w:val="555"/>
        </w:trPr>
        <w:tc>
          <w:tcPr>
            <w:tcW w:w="2693" w:type="dxa"/>
            <w:vMerge w:val="restart"/>
            <w:tcBorders>
              <w:top w:val="single" w:sz="4" w:space="0" w:color="000000"/>
              <w:left w:val="single" w:sz="4" w:space="0" w:color="000000"/>
            </w:tcBorders>
            <w:shd w:val="clear" w:color="auto" w:fill="FFFFFF"/>
          </w:tcPr>
          <w:p w14:paraId="033D4BC9" w14:textId="77777777" w:rsidR="00B53CE5" w:rsidRPr="00C51C96" w:rsidRDefault="00B53CE5" w:rsidP="00925BBF">
            <w:pPr>
              <w:widowControl w:val="0"/>
              <w:suppressAutoHyphens/>
              <w:spacing w:after="0" w:line="240" w:lineRule="auto"/>
              <w:jc w:val="center"/>
              <w:rPr>
                <w:rFonts w:ascii="Times New Roman" w:eastAsia="Tahoma" w:hAnsi="Times New Roman" w:cs="Mangal"/>
                <w:b/>
                <w:kern w:val="1"/>
                <w:sz w:val="24"/>
                <w:szCs w:val="24"/>
                <w:lang w:eastAsia="hi-IN" w:bidi="hi-IN"/>
              </w:rPr>
            </w:pPr>
          </w:p>
          <w:p w14:paraId="6191232D"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b/>
                <w:kern w:val="1"/>
                <w:sz w:val="24"/>
                <w:szCs w:val="24"/>
                <w:lang w:eastAsia="hi-IN" w:bidi="hi-IN"/>
              </w:rPr>
            </w:pPr>
            <w:r w:rsidRPr="00C51C96">
              <w:rPr>
                <w:rFonts w:ascii="Times New Roman" w:eastAsia="Tahoma" w:hAnsi="Times New Roman" w:cs="Mangal"/>
                <w:b/>
                <w:kern w:val="1"/>
                <w:sz w:val="24"/>
                <w:szCs w:val="24"/>
                <w:lang w:eastAsia="hi-IN" w:bidi="hi-IN"/>
              </w:rPr>
              <w:t>Ellátási forma megnevezése</w:t>
            </w:r>
          </w:p>
        </w:tc>
        <w:tc>
          <w:tcPr>
            <w:tcW w:w="6549" w:type="dxa"/>
            <w:gridSpan w:val="6"/>
            <w:tcBorders>
              <w:top w:val="single" w:sz="4" w:space="0" w:color="000000"/>
              <w:left w:val="single" w:sz="4" w:space="0" w:color="000000"/>
              <w:right w:val="single" w:sz="4" w:space="0" w:color="000000"/>
            </w:tcBorders>
            <w:shd w:val="clear" w:color="auto" w:fill="FFFFFF"/>
          </w:tcPr>
          <w:p w14:paraId="17FF684B"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b/>
                <w:kern w:val="1"/>
                <w:sz w:val="24"/>
                <w:szCs w:val="24"/>
                <w:lang w:eastAsia="hi-IN" w:bidi="hi-IN"/>
              </w:rPr>
            </w:pPr>
          </w:p>
          <w:p w14:paraId="3C50C1CA"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b/>
                <w:kern w:val="1"/>
                <w:sz w:val="24"/>
                <w:szCs w:val="24"/>
                <w:lang w:eastAsia="hi-IN" w:bidi="hi-IN"/>
              </w:rPr>
            </w:pPr>
            <w:r w:rsidRPr="00C51C96">
              <w:rPr>
                <w:rFonts w:ascii="Times New Roman" w:eastAsia="Lucida Sans Unicode" w:hAnsi="Times New Roman" w:cs="Mangal"/>
                <w:b/>
                <w:kern w:val="1"/>
                <w:sz w:val="24"/>
                <w:szCs w:val="24"/>
                <w:lang w:eastAsia="hi-IN" w:bidi="hi-IN"/>
              </w:rPr>
              <w:t>Nyersanyagnorma összege</w:t>
            </w:r>
          </w:p>
          <w:p w14:paraId="0127333C"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b/>
                <w:kern w:val="1"/>
                <w:sz w:val="24"/>
                <w:szCs w:val="24"/>
                <w:lang w:eastAsia="hi-IN" w:bidi="hi-IN"/>
              </w:rPr>
            </w:pPr>
            <w:r w:rsidRPr="00C51C96">
              <w:rPr>
                <w:rFonts w:ascii="Times New Roman" w:eastAsia="Lucida Sans Unicode" w:hAnsi="Times New Roman" w:cs="Mangal"/>
                <w:b/>
                <w:kern w:val="1"/>
                <w:sz w:val="24"/>
                <w:szCs w:val="24"/>
                <w:lang w:eastAsia="hi-IN" w:bidi="hi-IN"/>
              </w:rPr>
              <w:t>(Ft/egység)</w:t>
            </w:r>
          </w:p>
          <w:p w14:paraId="57E537E6"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b/>
                <w:kern w:val="1"/>
                <w:sz w:val="24"/>
                <w:szCs w:val="24"/>
                <w:lang w:eastAsia="hi-IN" w:bidi="hi-IN"/>
              </w:rPr>
            </w:pPr>
          </w:p>
        </w:tc>
      </w:tr>
      <w:tr w:rsidR="00B53CE5" w:rsidRPr="00C51C96" w14:paraId="1109B9CB" w14:textId="77777777" w:rsidTr="00925BBF">
        <w:trPr>
          <w:gridAfter w:val="1"/>
          <w:wAfter w:w="29" w:type="dxa"/>
          <w:trHeight w:val="555"/>
        </w:trPr>
        <w:tc>
          <w:tcPr>
            <w:tcW w:w="2693" w:type="dxa"/>
            <w:vMerge/>
            <w:tcBorders>
              <w:left w:val="single" w:sz="4" w:space="0" w:color="000000"/>
            </w:tcBorders>
            <w:shd w:val="clear" w:color="auto" w:fill="FFFFFF"/>
          </w:tcPr>
          <w:p w14:paraId="463363D8" w14:textId="77777777" w:rsidR="00B53CE5" w:rsidRPr="00C51C96" w:rsidRDefault="00B53CE5" w:rsidP="00925BBF">
            <w:pPr>
              <w:widowControl w:val="0"/>
              <w:suppressAutoHyphens/>
              <w:spacing w:after="0" w:line="240" w:lineRule="auto"/>
              <w:jc w:val="center"/>
              <w:rPr>
                <w:rFonts w:ascii="Times New Roman" w:eastAsia="Tahoma" w:hAnsi="Times New Roman" w:cs="Mangal"/>
                <w:b/>
                <w:kern w:val="1"/>
                <w:sz w:val="24"/>
                <w:szCs w:val="24"/>
                <w:lang w:eastAsia="hi-IN" w:bidi="hi-IN"/>
              </w:rPr>
            </w:pPr>
          </w:p>
        </w:tc>
        <w:tc>
          <w:tcPr>
            <w:tcW w:w="2012" w:type="dxa"/>
            <w:gridSpan w:val="2"/>
            <w:tcBorders>
              <w:top w:val="single" w:sz="4" w:space="0" w:color="000000"/>
              <w:left w:val="single" w:sz="4" w:space="0" w:color="000000"/>
              <w:right w:val="single" w:sz="4" w:space="0" w:color="000000"/>
            </w:tcBorders>
            <w:shd w:val="clear" w:color="auto" w:fill="FFFFFF"/>
          </w:tcPr>
          <w:p w14:paraId="3C8A402B"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b/>
                <w:kern w:val="1"/>
                <w:sz w:val="24"/>
                <w:szCs w:val="24"/>
                <w:lang w:eastAsia="hi-IN" w:bidi="hi-IN"/>
              </w:rPr>
            </w:pPr>
            <w:r w:rsidRPr="00C51C96">
              <w:rPr>
                <w:rFonts w:ascii="Times New Roman" w:eastAsia="Lucida Sans Unicode" w:hAnsi="Times New Roman" w:cs="Mangal"/>
                <w:b/>
                <w:kern w:val="1"/>
                <w:sz w:val="24"/>
                <w:szCs w:val="24"/>
                <w:lang w:eastAsia="hi-IN" w:bidi="hi-IN"/>
              </w:rPr>
              <w:t>Nettó</w:t>
            </w:r>
          </w:p>
          <w:p w14:paraId="1ECC7E46"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b/>
                <w:kern w:val="1"/>
                <w:sz w:val="24"/>
                <w:szCs w:val="24"/>
                <w:lang w:eastAsia="hi-IN" w:bidi="hi-IN"/>
              </w:rPr>
            </w:pPr>
            <w:r w:rsidRPr="00C51C96">
              <w:rPr>
                <w:rFonts w:ascii="Times New Roman" w:eastAsia="Lucida Sans Unicode" w:hAnsi="Times New Roman" w:cs="Mangal"/>
                <w:b/>
                <w:kern w:val="1"/>
                <w:sz w:val="24"/>
                <w:szCs w:val="24"/>
                <w:lang w:eastAsia="hi-IN" w:bidi="hi-IN"/>
              </w:rPr>
              <w:t>(Ft/egység)</w:t>
            </w:r>
          </w:p>
        </w:tc>
        <w:tc>
          <w:tcPr>
            <w:tcW w:w="2268" w:type="dxa"/>
            <w:gridSpan w:val="2"/>
            <w:tcBorders>
              <w:top w:val="single" w:sz="4" w:space="0" w:color="000000"/>
              <w:left w:val="single" w:sz="4" w:space="0" w:color="000000"/>
              <w:right w:val="single" w:sz="4" w:space="0" w:color="000000"/>
            </w:tcBorders>
            <w:shd w:val="clear" w:color="auto" w:fill="FFFFFF"/>
          </w:tcPr>
          <w:p w14:paraId="2615164D"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b/>
                <w:kern w:val="1"/>
                <w:sz w:val="24"/>
                <w:szCs w:val="24"/>
                <w:lang w:eastAsia="hi-IN" w:bidi="hi-IN"/>
              </w:rPr>
            </w:pPr>
            <w:r w:rsidRPr="00C51C96">
              <w:rPr>
                <w:rFonts w:ascii="Times New Roman" w:eastAsia="Lucida Sans Unicode" w:hAnsi="Times New Roman" w:cs="Mangal"/>
                <w:b/>
                <w:kern w:val="1"/>
                <w:sz w:val="24"/>
                <w:szCs w:val="24"/>
                <w:lang w:eastAsia="hi-IN" w:bidi="hi-IN"/>
              </w:rPr>
              <w:t>ÁFA</w:t>
            </w:r>
          </w:p>
          <w:p w14:paraId="12055DC5"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b/>
                <w:kern w:val="1"/>
                <w:sz w:val="24"/>
                <w:szCs w:val="24"/>
                <w:lang w:eastAsia="hi-IN" w:bidi="hi-IN"/>
              </w:rPr>
            </w:pPr>
            <w:r w:rsidRPr="00C51C96">
              <w:rPr>
                <w:rFonts w:ascii="Times New Roman" w:eastAsia="Lucida Sans Unicode" w:hAnsi="Times New Roman" w:cs="Mangal"/>
                <w:b/>
                <w:kern w:val="1"/>
                <w:sz w:val="24"/>
                <w:szCs w:val="24"/>
                <w:lang w:eastAsia="hi-IN" w:bidi="hi-IN"/>
              </w:rPr>
              <w:t>(Ft/egység)</w:t>
            </w:r>
          </w:p>
        </w:tc>
        <w:tc>
          <w:tcPr>
            <w:tcW w:w="2240" w:type="dxa"/>
            <w:tcBorders>
              <w:top w:val="single" w:sz="4" w:space="0" w:color="000000"/>
              <w:left w:val="single" w:sz="4" w:space="0" w:color="000000"/>
              <w:right w:val="single" w:sz="4" w:space="0" w:color="000000"/>
            </w:tcBorders>
            <w:shd w:val="clear" w:color="auto" w:fill="FFFFFF"/>
          </w:tcPr>
          <w:p w14:paraId="72EB0137"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b/>
                <w:kern w:val="1"/>
                <w:sz w:val="24"/>
                <w:szCs w:val="24"/>
                <w:lang w:eastAsia="hi-IN" w:bidi="hi-IN"/>
              </w:rPr>
            </w:pPr>
            <w:r w:rsidRPr="00C51C96">
              <w:rPr>
                <w:rFonts w:ascii="Times New Roman" w:eastAsia="Lucida Sans Unicode" w:hAnsi="Times New Roman" w:cs="Mangal"/>
                <w:b/>
                <w:kern w:val="1"/>
                <w:sz w:val="24"/>
                <w:szCs w:val="24"/>
                <w:lang w:eastAsia="hi-IN" w:bidi="hi-IN"/>
              </w:rPr>
              <w:t>Bruttó</w:t>
            </w:r>
          </w:p>
          <w:p w14:paraId="3C9A9317"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kern w:val="1"/>
                <w:sz w:val="24"/>
                <w:szCs w:val="24"/>
                <w:lang w:eastAsia="hi-IN" w:bidi="hi-IN"/>
              </w:rPr>
            </w:pPr>
            <w:r w:rsidRPr="00C51C96">
              <w:rPr>
                <w:rFonts w:ascii="Times New Roman" w:eastAsia="Lucida Sans Unicode" w:hAnsi="Times New Roman" w:cs="Mangal"/>
                <w:b/>
                <w:kern w:val="1"/>
                <w:sz w:val="24"/>
                <w:szCs w:val="24"/>
                <w:lang w:eastAsia="hi-IN" w:bidi="hi-IN"/>
              </w:rPr>
              <w:t>(Ft/egység)</w:t>
            </w:r>
          </w:p>
        </w:tc>
      </w:tr>
      <w:tr w:rsidR="00B53CE5" w:rsidRPr="00C51C96" w14:paraId="24129223" w14:textId="77777777" w:rsidTr="00925BBF">
        <w:trPr>
          <w:gridAfter w:val="1"/>
          <w:wAfter w:w="29" w:type="dxa"/>
        </w:trPr>
        <w:tc>
          <w:tcPr>
            <w:tcW w:w="2693" w:type="dxa"/>
            <w:tcBorders>
              <w:top w:val="single" w:sz="4" w:space="0" w:color="000000"/>
              <w:left w:val="single" w:sz="4" w:space="0" w:color="000000"/>
              <w:bottom w:val="single" w:sz="4" w:space="0" w:color="000000"/>
            </w:tcBorders>
            <w:shd w:val="clear" w:color="auto" w:fill="FFFFFF"/>
          </w:tcPr>
          <w:p w14:paraId="3D294B75" w14:textId="77777777" w:rsidR="00B53CE5" w:rsidRPr="00C51C96" w:rsidRDefault="00B53CE5" w:rsidP="00925BBF">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C51C96">
              <w:rPr>
                <w:rFonts w:ascii="Times New Roman" w:eastAsia="Tahoma" w:hAnsi="Times New Roman" w:cs="Mangal"/>
                <w:b/>
                <w:kern w:val="1"/>
                <w:sz w:val="24"/>
                <w:szCs w:val="24"/>
                <w:lang w:eastAsia="hi-IN" w:bidi="hi-IN"/>
              </w:rPr>
              <w:t>Étkeztetés (napi 1x ebéd)</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4408F82"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kern w:val="1"/>
                <w:sz w:val="24"/>
                <w:szCs w:val="24"/>
                <w:lang w:eastAsia="hi-IN" w:bidi="hi-IN"/>
              </w:rPr>
            </w:pPr>
            <w:r w:rsidRPr="00C51C96">
              <w:rPr>
                <w:rFonts w:ascii="Times New Roman" w:eastAsia="Lucida Sans Unicode" w:hAnsi="Times New Roman" w:cs="Mangal"/>
                <w:kern w:val="1"/>
                <w:sz w:val="24"/>
                <w:szCs w:val="24"/>
                <w:lang w:eastAsia="hi-IN" w:bidi="hi-IN"/>
              </w:rPr>
              <w:t>199</w:t>
            </w:r>
          </w:p>
        </w:tc>
        <w:tc>
          <w:tcPr>
            <w:tcW w:w="2267" w:type="dxa"/>
            <w:gridSpan w:val="2"/>
            <w:tcBorders>
              <w:top w:val="single" w:sz="4" w:space="0" w:color="000000"/>
              <w:left w:val="single" w:sz="4" w:space="0" w:color="000000"/>
              <w:bottom w:val="single" w:sz="4" w:space="0" w:color="000000"/>
            </w:tcBorders>
            <w:shd w:val="clear" w:color="auto" w:fill="FFFFFF"/>
          </w:tcPr>
          <w:p w14:paraId="6BCE5D6B"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b/>
                <w:kern w:val="1"/>
                <w:sz w:val="24"/>
                <w:szCs w:val="24"/>
                <w:lang w:eastAsia="hi-IN" w:bidi="hi-IN"/>
              </w:rPr>
            </w:pPr>
            <w:r w:rsidRPr="00C51C96">
              <w:rPr>
                <w:rFonts w:ascii="Times New Roman" w:eastAsia="Lucida Sans Unicode" w:hAnsi="Times New Roman" w:cs="Mangal"/>
                <w:kern w:val="1"/>
                <w:sz w:val="24"/>
                <w:szCs w:val="24"/>
                <w:lang w:eastAsia="hi-IN" w:bidi="hi-IN"/>
              </w:rPr>
              <w:t>54</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E2C0FD"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kern w:val="1"/>
                <w:sz w:val="24"/>
                <w:szCs w:val="24"/>
                <w:lang w:eastAsia="hi-IN" w:bidi="hi-IN"/>
              </w:rPr>
            </w:pPr>
            <w:r w:rsidRPr="00C51C96">
              <w:rPr>
                <w:rFonts w:ascii="Times New Roman" w:eastAsia="Lucida Sans Unicode" w:hAnsi="Times New Roman" w:cs="Mangal"/>
                <w:b/>
                <w:kern w:val="1"/>
                <w:sz w:val="24"/>
                <w:szCs w:val="24"/>
                <w:lang w:eastAsia="hi-IN" w:bidi="hi-IN"/>
              </w:rPr>
              <w:t>253</w:t>
            </w:r>
          </w:p>
        </w:tc>
      </w:tr>
      <w:tr w:rsidR="00B53CE5" w:rsidRPr="00C51C96" w14:paraId="58AC3C44" w14:textId="77777777" w:rsidTr="00925BBF">
        <w:trPr>
          <w:gridAfter w:val="1"/>
          <w:wAfter w:w="29" w:type="dxa"/>
        </w:trPr>
        <w:tc>
          <w:tcPr>
            <w:tcW w:w="2693" w:type="dxa"/>
            <w:tcBorders>
              <w:top w:val="single" w:sz="4" w:space="0" w:color="000000"/>
              <w:left w:val="single" w:sz="4" w:space="0" w:color="000000"/>
              <w:bottom w:val="single" w:sz="4" w:space="0" w:color="000000"/>
            </w:tcBorders>
            <w:shd w:val="clear" w:color="auto" w:fill="FFFFFF"/>
          </w:tcPr>
          <w:p w14:paraId="777D1597" w14:textId="77777777" w:rsidR="00B53CE5" w:rsidRPr="00C51C96" w:rsidRDefault="00B53CE5" w:rsidP="00925BBF">
            <w:pPr>
              <w:widowControl w:val="0"/>
              <w:suppressAutoHyphens/>
              <w:spacing w:after="0" w:line="240" w:lineRule="auto"/>
              <w:jc w:val="both"/>
              <w:rPr>
                <w:rFonts w:ascii="Times New Roman" w:eastAsia="Tahoma" w:hAnsi="Times New Roman" w:cs="Mangal"/>
                <w:kern w:val="1"/>
                <w:sz w:val="24"/>
                <w:szCs w:val="24"/>
                <w:lang w:eastAsia="hi-IN" w:bidi="hi-IN"/>
              </w:rPr>
            </w:pPr>
            <w:r w:rsidRPr="00C51C96">
              <w:rPr>
                <w:rFonts w:ascii="Times New Roman" w:eastAsia="Tahoma" w:hAnsi="Times New Roman" w:cs="Mangal"/>
                <w:b/>
                <w:kern w:val="1"/>
                <w:sz w:val="24"/>
                <w:szCs w:val="24"/>
                <w:lang w:eastAsia="hi-IN" w:bidi="hi-IN"/>
              </w:rPr>
              <w:t>Idősek nappali ellátásában részesülők napi 3x étkeztetése, melyből:</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4B229A2" w14:textId="77777777" w:rsidR="00B53CE5" w:rsidRPr="00C51C96" w:rsidRDefault="00B53CE5" w:rsidP="00925BBF">
            <w:pPr>
              <w:widowControl w:val="0"/>
              <w:suppressAutoHyphens/>
              <w:spacing w:after="0" w:line="240" w:lineRule="auto"/>
              <w:jc w:val="center"/>
              <w:rPr>
                <w:rFonts w:ascii="Times New Roman" w:eastAsia="Tahoma" w:hAnsi="Times New Roman" w:cs="Mangal"/>
                <w:kern w:val="1"/>
                <w:sz w:val="24"/>
                <w:szCs w:val="24"/>
                <w:lang w:eastAsia="hi-IN" w:bidi="hi-IN"/>
              </w:rPr>
            </w:pPr>
          </w:p>
          <w:p w14:paraId="11F3F55C" w14:textId="77777777" w:rsidR="00B53CE5" w:rsidRPr="00C51C96" w:rsidRDefault="00B53CE5" w:rsidP="00925BBF">
            <w:pPr>
              <w:widowControl w:val="0"/>
              <w:suppressAutoHyphens/>
              <w:spacing w:after="0" w:line="240" w:lineRule="auto"/>
              <w:jc w:val="center"/>
              <w:rPr>
                <w:rFonts w:ascii="Times New Roman" w:eastAsia="Tahoma" w:hAnsi="Times New Roman" w:cs="Mangal"/>
                <w:kern w:val="1"/>
                <w:sz w:val="24"/>
                <w:szCs w:val="24"/>
                <w:lang w:eastAsia="hi-IN" w:bidi="hi-IN"/>
              </w:rPr>
            </w:pPr>
            <w:r w:rsidRPr="00C51C96">
              <w:rPr>
                <w:rFonts w:ascii="Times New Roman" w:eastAsia="Tahoma" w:hAnsi="Times New Roman" w:cs="Mangal"/>
                <w:kern w:val="1"/>
                <w:sz w:val="24"/>
                <w:szCs w:val="24"/>
                <w:lang w:eastAsia="hi-IN" w:bidi="hi-IN"/>
              </w:rPr>
              <w:t>298</w:t>
            </w:r>
          </w:p>
        </w:tc>
        <w:tc>
          <w:tcPr>
            <w:tcW w:w="2267" w:type="dxa"/>
            <w:gridSpan w:val="2"/>
            <w:tcBorders>
              <w:top w:val="single" w:sz="4" w:space="0" w:color="000000"/>
              <w:left w:val="single" w:sz="4" w:space="0" w:color="000000"/>
              <w:bottom w:val="single" w:sz="4" w:space="0" w:color="000000"/>
            </w:tcBorders>
            <w:shd w:val="clear" w:color="auto" w:fill="FFFFFF"/>
          </w:tcPr>
          <w:p w14:paraId="5718852A" w14:textId="77777777" w:rsidR="00B53CE5" w:rsidRPr="00C51C96" w:rsidRDefault="00B53CE5" w:rsidP="00925BBF">
            <w:pPr>
              <w:widowControl w:val="0"/>
              <w:suppressAutoHyphens/>
              <w:spacing w:after="0" w:line="240" w:lineRule="auto"/>
              <w:jc w:val="center"/>
              <w:rPr>
                <w:rFonts w:ascii="Times New Roman" w:eastAsia="Tahoma" w:hAnsi="Times New Roman" w:cs="Mangal"/>
                <w:kern w:val="1"/>
                <w:sz w:val="24"/>
                <w:szCs w:val="24"/>
                <w:lang w:eastAsia="hi-IN" w:bidi="hi-IN"/>
              </w:rPr>
            </w:pPr>
          </w:p>
          <w:p w14:paraId="62B985AE" w14:textId="77777777" w:rsidR="00B53CE5" w:rsidRPr="00C51C96" w:rsidRDefault="00B53CE5" w:rsidP="00925BBF">
            <w:pPr>
              <w:widowControl w:val="0"/>
              <w:suppressAutoHyphens/>
              <w:spacing w:after="0" w:line="240" w:lineRule="auto"/>
              <w:jc w:val="center"/>
              <w:rPr>
                <w:rFonts w:ascii="Times New Roman" w:eastAsia="Tahoma" w:hAnsi="Times New Roman" w:cs="Mangal"/>
                <w:b/>
                <w:kern w:val="1"/>
                <w:sz w:val="24"/>
                <w:szCs w:val="24"/>
                <w:lang w:eastAsia="hi-IN" w:bidi="hi-IN"/>
              </w:rPr>
            </w:pPr>
            <w:r w:rsidRPr="00C51C96">
              <w:rPr>
                <w:rFonts w:ascii="Times New Roman" w:eastAsia="Tahoma" w:hAnsi="Times New Roman" w:cs="Mangal"/>
                <w:kern w:val="1"/>
                <w:sz w:val="24"/>
                <w:szCs w:val="24"/>
                <w:lang w:eastAsia="hi-IN" w:bidi="hi-IN"/>
              </w:rPr>
              <w:t>80</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4A53DC" w14:textId="77777777" w:rsidR="00B53CE5" w:rsidRPr="00C51C96" w:rsidRDefault="00B53CE5" w:rsidP="00925BBF">
            <w:pPr>
              <w:widowControl w:val="0"/>
              <w:suppressAutoHyphens/>
              <w:spacing w:after="0" w:line="240" w:lineRule="auto"/>
              <w:jc w:val="center"/>
              <w:rPr>
                <w:rFonts w:ascii="Times New Roman" w:eastAsia="Tahoma" w:hAnsi="Times New Roman" w:cs="Mangal"/>
                <w:b/>
                <w:kern w:val="1"/>
                <w:sz w:val="24"/>
                <w:szCs w:val="24"/>
                <w:lang w:eastAsia="hi-IN" w:bidi="hi-IN"/>
              </w:rPr>
            </w:pPr>
          </w:p>
          <w:p w14:paraId="787FC4C2"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kern w:val="1"/>
                <w:sz w:val="24"/>
                <w:szCs w:val="24"/>
                <w:lang w:eastAsia="hi-IN" w:bidi="hi-IN"/>
              </w:rPr>
            </w:pPr>
            <w:r w:rsidRPr="00C51C96">
              <w:rPr>
                <w:rFonts w:ascii="Times New Roman" w:eastAsia="Tahoma" w:hAnsi="Times New Roman" w:cs="Mangal"/>
                <w:b/>
                <w:kern w:val="1"/>
                <w:sz w:val="24"/>
                <w:szCs w:val="24"/>
                <w:lang w:eastAsia="hi-IN" w:bidi="hi-IN"/>
              </w:rPr>
              <w:t>378</w:t>
            </w:r>
          </w:p>
        </w:tc>
      </w:tr>
      <w:tr w:rsidR="00B53CE5" w:rsidRPr="00C51C96" w14:paraId="5B01F5BF" w14:textId="77777777" w:rsidTr="00925BBF">
        <w:trPr>
          <w:gridAfter w:val="1"/>
          <w:wAfter w:w="29" w:type="dxa"/>
        </w:trPr>
        <w:tc>
          <w:tcPr>
            <w:tcW w:w="2693" w:type="dxa"/>
            <w:tcBorders>
              <w:top w:val="single" w:sz="4" w:space="0" w:color="000000"/>
              <w:left w:val="single" w:sz="4" w:space="0" w:color="000000"/>
              <w:bottom w:val="single" w:sz="4" w:space="0" w:color="000000"/>
            </w:tcBorders>
            <w:shd w:val="clear" w:color="auto" w:fill="FFFFFF"/>
          </w:tcPr>
          <w:p w14:paraId="6290DBEF" w14:textId="77777777" w:rsidR="00B53CE5" w:rsidRPr="00C51C96" w:rsidRDefault="00B53CE5" w:rsidP="00B53CE5">
            <w:pPr>
              <w:widowControl w:val="0"/>
              <w:numPr>
                <w:ilvl w:val="0"/>
                <w:numId w:val="2"/>
              </w:numPr>
              <w:suppressAutoHyphens/>
              <w:spacing w:after="0" w:line="240" w:lineRule="auto"/>
              <w:jc w:val="both"/>
              <w:rPr>
                <w:rFonts w:ascii="Times New Roman" w:eastAsia="Tahoma" w:hAnsi="Times New Roman" w:cs="Mangal"/>
                <w:kern w:val="1"/>
                <w:sz w:val="24"/>
                <w:szCs w:val="21"/>
                <w:lang w:eastAsia="hi-IN" w:bidi="hi-IN"/>
              </w:rPr>
            </w:pPr>
            <w:r w:rsidRPr="00C51C96">
              <w:rPr>
                <w:rFonts w:ascii="Times New Roman" w:eastAsia="Tahoma" w:hAnsi="Times New Roman" w:cs="Mangal"/>
                <w:b/>
                <w:kern w:val="1"/>
                <w:sz w:val="24"/>
                <w:szCs w:val="21"/>
                <w:lang w:eastAsia="hi-IN" w:bidi="hi-IN"/>
              </w:rPr>
              <w:t>tízórai</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A525ADB" w14:textId="77777777" w:rsidR="00B53CE5" w:rsidRPr="00C51C96" w:rsidRDefault="00B53CE5" w:rsidP="00925BBF">
            <w:pPr>
              <w:widowControl w:val="0"/>
              <w:suppressAutoHyphens/>
              <w:spacing w:after="0" w:line="240" w:lineRule="auto"/>
              <w:jc w:val="center"/>
              <w:rPr>
                <w:rFonts w:ascii="Times New Roman" w:eastAsia="Tahoma" w:hAnsi="Times New Roman" w:cs="Mangal"/>
                <w:kern w:val="1"/>
                <w:sz w:val="24"/>
                <w:szCs w:val="24"/>
                <w:lang w:eastAsia="hi-IN" w:bidi="hi-IN"/>
              </w:rPr>
            </w:pPr>
            <w:r w:rsidRPr="00C51C96">
              <w:rPr>
                <w:rFonts w:ascii="Times New Roman" w:eastAsia="Tahoma" w:hAnsi="Times New Roman" w:cs="Mangal"/>
                <w:kern w:val="1"/>
                <w:sz w:val="24"/>
                <w:szCs w:val="24"/>
                <w:lang w:eastAsia="hi-IN" w:bidi="hi-IN"/>
              </w:rPr>
              <w:t>54</w:t>
            </w:r>
          </w:p>
        </w:tc>
        <w:tc>
          <w:tcPr>
            <w:tcW w:w="2267" w:type="dxa"/>
            <w:gridSpan w:val="2"/>
            <w:tcBorders>
              <w:top w:val="single" w:sz="4" w:space="0" w:color="000000"/>
              <w:left w:val="single" w:sz="4" w:space="0" w:color="000000"/>
              <w:bottom w:val="single" w:sz="4" w:space="0" w:color="000000"/>
            </w:tcBorders>
            <w:shd w:val="clear" w:color="auto" w:fill="FFFFFF"/>
          </w:tcPr>
          <w:p w14:paraId="74746723" w14:textId="77777777" w:rsidR="00B53CE5" w:rsidRPr="00C51C96" w:rsidRDefault="00B53CE5" w:rsidP="00925BBF">
            <w:pPr>
              <w:widowControl w:val="0"/>
              <w:suppressAutoHyphens/>
              <w:spacing w:after="0" w:line="240" w:lineRule="auto"/>
              <w:jc w:val="center"/>
              <w:rPr>
                <w:rFonts w:ascii="Times New Roman" w:eastAsia="Tahoma" w:hAnsi="Times New Roman" w:cs="Mangal"/>
                <w:b/>
                <w:kern w:val="1"/>
                <w:sz w:val="24"/>
                <w:szCs w:val="24"/>
                <w:lang w:eastAsia="hi-IN" w:bidi="hi-IN"/>
              </w:rPr>
            </w:pPr>
            <w:r w:rsidRPr="00C51C96">
              <w:rPr>
                <w:rFonts w:ascii="Times New Roman" w:eastAsia="Tahoma" w:hAnsi="Times New Roman" w:cs="Mangal"/>
                <w:kern w:val="1"/>
                <w:sz w:val="24"/>
                <w:szCs w:val="24"/>
                <w:lang w:eastAsia="hi-IN" w:bidi="hi-IN"/>
              </w:rPr>
              <w:t>15</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A592EA"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kern w:val="1"/>
                <w:sz w:val="24"/>
                <w:szCs w:val="24"/>
                <w:lang w:eastAsia="hi-IN" w:bidi="hi-IN"/>
              </w:rPr>
            </w:pPr>
            <w:r w:rsidRPr="00C51C96">
              <w:rPr>
                <w:rFonts w:ascii="Times New Roman" w:eastAsia="Tahoma" w:hAnsi="Times New Roman" w:cs="Mangal"/>
                <w:b/>
                <w:kern w:val="1"/>
                <w:sz w:val="24"/>
                <w:szCs w:val="24"/>
                <w:lang w:eastAsia="hi-IN" w:bidi="hi-IN"/>
              </w:rPr>
              <w:t>69</w:t>
            </w:r>
          </w:p>
        </w:tc>
      </w:tr>
      <w:tr w:rsidR="00B53CE5" w:rsidRPr="00C51C96" w14:paraId="658A8AAA" w14:textId="77777777" w:rsidTr="00925BBF">
        <w:trPr>
          <w:gridAfter w:val="1"/>
          <w:wAfter w:w="29" w:type="dxa"/>
        </w:trPr>
        <w:tc>
          <w:tcPr>
            <w:tcW w:w="2693" w:type="dxa"/>
            <w:tcBorders>
              <w:top w:val="single" w:sz="4" w:space="0" w:color="000000"/>
              <w:left w:val="single" w:sz="4" w:space="0" w:color="000000"/>
              <w:bottom w:val="single" w:sz="4" w:space="0" w:color="000000"/>
            </w:tcBorders>
            <w:shd w:val="clear" w:color="auto" w:fill="FFFFFF"/>
          </w:tcPr>
          <w:p w14:paraId="753D78F3" w14:textId="77777777" w:rsidR="00B53CE5" w:rsidRPr="00C51C96" w:rsidRDefault="00B53CE5" w:rsidP="00B53CE5">
            <w:pPr>
              <w:widowControl w:val="0"/>
              <w:numPr>
                <w:ilvl w:val="0"/>
                <w:numId w:val="2"/>
              </w:numPr>
              <w:suppressAutoHyphens/>
              <w:spacing w:after="0" w:line="240" w:lineRule="auto"/>
              <w:jc w:val="both"/>
              <w:rPr>
                <w:rFonts w:ascii="Times New Roman" w:eastAsia="Tahoma" w:hAnsi="Times New Roman" w:cs="Mangal"/>
                <w:kern w:val="1"/>
                <w:sz w:val="24"/>
                <w:szCs w:val="21"/>
                <w:lang w:eastAsia="hi-IN" w:bidi="hi-IN"/>
              </w:rPr>
            </w:pPr>
            <w:r w:rsidRPr="00C51C96">
              <w:rPr>
                <w:rFonts w:ascii="Times New Roman" w:eastAsia="Tahoma" w:hAnsi="Times New Roman" w:cs="Mangal"/>
                <w:b/>
                <w:kern w:val="1"/>
                <w:sz w:val="24"/>
                <w:szCs w:val="21"/>
                <w:lang w:eastAsia="hi-IN" w:bidi="hi-IN"/>
              </w:rPr>
              <w:t>ebéd</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255F6F1" w14:textId="77777777" w:rsidR="00B53CE5" w:rsidRPr="00C51C96" w:rsidRDefault="00B53CE5" w:rsidP="00925BBF">
            <w:pPr>
              <w:widowControl w:val="0"/>
              <w:suppressAutoHyphens/>
              <w:spacing w:after="0" w:line="240" w:lineRule="auto"/>
              <w:jc w:val="center"/>
              <w:rPr>
                <w:rFonts w:ascii="Times New Roman" w:eastAsia="Tahoma" w:hAnsi="Times New Roman" w:cs="Mangal"/>
                <w:kern w:val="1"/>
                <w:sz w:val="24"/>
                <w:szCs w:val="24"/>
                <w:lang w:eastAsia="hi-IN" w:bidi="hi-IN"/>
              </w:rPr>
            </w:pPr>
            <w:r w:rsidRPr="00C51C96">
              <w:rPr>
                <w:rFonts w:ascii="Times New Roman" w:eastAsia="Tahoma" w:hAnsi="Times New Roman" w:cs="Mangal"/>
                <w:kern w:val="1"/>
                <w:sz w:val="24"/>
                <w:szCs w:val="24"/>
                <w:lang w:eastAsia="hi-IN" w:bidi="hi-IN"/>
              </w:rPr>
              <w:t>190</w:t>
            </w:r>
          </w:p>
        </w:tc>
        <w:tc>
          <w:tcPr>
            <w:tcW w:w="2267" w:type="dxa"/>
            <w:gridSpan w:val="2"/>
            <w:tcBorders>
              <w:top w:val="single" w:sz="4" w:space="0" w:color="000000"/>
              <w:left w:val="single" w:sz="4" w:space="0" w:color="000000"/>
              <w:bottom w:val="single" w:sz="4" w:space="0" w:color="000000"/>
            </w:tcBorders>
            <w:shd w:val="clear" w:color="auto" w:fill="FFFFFF"/>
          </w:tcPr>
          <w:p w14:paraId="46EF4E59" w14:textId="77777777" w:rsidR="00B53CE5" w:rsidRPr="00C51C96" w:rsidRDefault="00B53CE5" w:rsidP="00925BBF">
            <w:pPr>
              <w:widowControl w:val="0"/>
              <w:suppressAutoHyphens/>
              <w:spacing w:after="0" w:line="240" w:lineRule="auto"/>
              <w:jc w:val="center"/>
              <w:rPr>
                <w:rFonts w:ascii="Times New Roman" w:eastAsia="Tahoma" w:hAnsi="Times New Roman" w:cs="Mangal"/>
                <w:b/>
                <w:kern w:val="1"/>
                <w:sz w:val="24"/>
                <w:szCs w:val="24"/>
                <w:lang w:eastAsia="hi-IN" w:bidi="hi-IN"/>
              </w:rPr>
            </w:pPr>
            <w:r w:rsidRPr="00C51C96">
              <w:rPr>
                <w:rFonts w:ascii="Times New Roman" w:eastAsia="Tahoma" w:hAnsi="Times New Roman" w:cs="Mangal"/>
                <w:kern w:val="1"/>
                <w:sz w:val="24"/>
                <w:szCs w:val="24"/>
                <w:lang w:eastAsia="hi-IN" w:bidi="hi-IN"/>
              </w:rPr>
              <w:t>50</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59D7B28"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kern w:val="1"/>
                <w:sz w:val="24"/>
                <w:szCs w:val="24"/>
                <w:lang w:eastAsia="hi-IN" w:bidi="hi-IN"/>
              </w:rPr>
            </w:pPr>
            <w:r w:rsidRPr="00C51C96">
              <w:rPr>
                <w:rFonts w:ascii="Times New Roman" w:eastAsia="Tahoma" w:hAnsi="Times New Roman" w:cs="Mangal"/>
                <w:b/>
                <w:kern w:val="1"/>
                <w:sz w:val="24"/>
                <w:szCs w:val="24"/>
                <w:lang w:eastAsia="hi-IN" w:bidi="hi-IN"/>
              </w:rPr>
              <w:t>240</w:t>
            </w:r>
          </w:p>
        </w:tc>
      </w:tr>
      <w:tr w:rsidR="00B53CE5" w:rsidRPr="00C51C96" w14:paraId="2D2A8BD7" w14:textId="77777777" w:rsidTr="00925BBF">
        <w:trPr>
          <w:gridAfter w:val="1"/>
          <w:wAfter w:w="29" w:type="dxa"/>
        </w:trPr>
        <w:tc>
          <w:tcPr>
            <w:tcW w:w="2693" w:type="dxa"/>
            <w:tcBorders>
              <w:top w:val="single" w:sz="4" w:space="0" w:color="000000"/>
              <w:left w:val="single" w:sz="4" w:space="0" w:color="000000"/>
              <w:bottom w:val="single" w:sz="4" w:space="0" w:color="000000"/>
            </w:tcBorders>
            <w:shd w:val="clear" w:color="auto" w:fill="FFFFFF"/>
          </w:tcPr>
          <w:p w14:paraId="0EF6937F" w14:textId="77777777" w:rsidR="00B53CE5" w:rsidRPr="00C51C96" w:rsidRDefault="00B53CE5" w:rsidP="00B53CE5">
            <w:pPr>
              <w:widowControl w:val="0"/>
              <w:numPr>
                <w:ilvl w:val="0"/>
                <w:numId w:val="2"/>
              </w:numPr>
              <w:suppressAutoHyphens/>
              <w:spacing w:after="0" w:line="240" w:lineRule="auto"/>
              <w:jc w:val="both"/>
              <w:rPr>
                <w:rFonts w:ascii="Times New Roman" w:eastAsia="Tahoma" w:hAnsi="Times New Roman" w:cs="Mangal"/>
                <w:kern w:val="1"/>
                <w:sz w:val="24"/>
                <w:szCs w:val="21"/>
                <w:lang w:eastAsia="hi-IN" w:bidi="hi-IN"/>
              </w:rPr>
            </w:pPr>
            <w:r w:rsidRPr="00C51C96">
              <w:rPr>
                <w:rFonts w:ascii="Times New Roman" w:eastAsia="Tahoma" w:hAnsi="Times New Roman" w:cs="Mangal"/>
                <w:b/>
                <w:kern w:val="1"/>
                <w:sz w:val="24"/>
                <w:szCs w:val="21"/>
                <w:lang w:eastAsia="hi-IN" w:bidi="hi-IN"/>
              </w:rPr>
              <w:t>uzsonna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4852CA8" w14:textId="77777777" w:rsidR="00B53CE5" w:rsidRPr="00C51C96" w:rsidRDefault="00B53CE5" w:rsidP="00925BBF">
            <w:pPr>
              <w:widowControl w:val="0"/>
              <w:suppressAutoHyphens/>
              <w:spacing w:after="0" w:line="240" w:lineRule="auto"/>
              <w:jc w:val="center"/>
              <w:rPr>
                <w:rFonts w:ascii="Times New Roman" w:eastAsia="Tahoma" w:hAnsi="Times New Roman" w:cs="Mangal"/>
                <w:kern w:val="1"/>
                <w:sz w:val="24"/>
                <w:szCs w:val="24"/>
                <w:lang w:eastAsia="hi-IN" w:bidi="hi-IN"/>
              </w:rPr>
            </w:pPr>
            <w:r w:rsidRPr="00C51C96">
              <w:rPr>
                <w:rFonts w:ascii="Times New Roman" w:eastAsia="Tahoma" w:hAnsi="Times New Roman" w:cs="Mangal"/>
                <w:kern w:val="1"/>
                <w:sz w:val="24"/>
                <w:szCs w:val="24"/>
                <w:lang w:eastAsia="hi-IN" w:bidi="hi-IN"/>
              </w:rPr>
              <w:t>54</w:t>
            </w:r>
          </w:p>
        </w:tc>
        <w:tc>
          <w:tcPr>
            <w:tcW w:w="2267" w:type="dxa"/>
            <w:gridSpan w:val="2"/>
            <w:tcBorders>
              <w:top w:val="single" w:sz="4" w:space="0" w:color="000000"/>
              <w:left w:val="single" w:sz="4" w:space="0" w:color="000000"/>
              <w:bottom w:val="single" w:sz="4" w:space="0" w:color="000000"/>
            </w:tcBorders>
            <w:shd w:val="clear" w:color="auto" w:fill="FFFFFF"/>
          </w:tcPr>
          <w:p w14:paraId="240EE161" w14:textId="77777777" w:rsidR="00B53CE5" w:rsidRPr="00C51C96" w:rsidRDefault="00B53CE5" w:rsidP="00925BBF">
            <w:pPr>
              <w:widowControl w:val="0"/>
              <w:suppressAutoHyphens/>
              <w:spacing w:after="0" w:line="240" w:lineRule="auto"/>
              <w:jc w:val="center"/>
              <w:rPr>
                <w:rFonts w:ascii="Times New Roman" w:eastAsia="Tahoma" w:hAnsi="Times New Roman" w:cs="Mangal"/>
                <w:b/>
                <w:kern w:val="1"/>
                <w:sz w:val="24"/>
                <w:szCs w:val="24"/>
                <w:lang w:eastAsia="hi-IN" w:bidi="hi-IN"/>
              </w:rPr>
            </w:pPr>
            <w:r w:rsidRPr="00C51C96">
              <w:rPr>
                <w:rFonts w:ascii="Times New Roman" w:eastAsia="Tahoma" w:hAnsi="Times New Roman" w:cs="Mangal"/>
                <w:kern w:val="1"/>
                <w:sz w:val="24"/>
                <w:szCs w:val="24"/>
                <w:lang w:eastAsia="hi-IN" w:bidi="hi-IN"/>
              </w:rPr>
              <w:t>15</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9E9107D"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kern w:val="1"/>
                <w:sz w:val="24"/>
                <w:szCs w:val="24"/>
                <w:lang w:eastAsia="hi-IN" w:bidi="hi-IN"/>
              </w:rPr>
            </w:pPr>
            <w:r w:rsidRPr="00C51C96">
              <w:rPr>
                <w:rFonts w:ascii="Times New Roman" w:eastAsia="Tahoma" w:hAnsi="Times New Roman" w:cs="Mangal"/>
                <w:b/>
                <w:kern w:val="1"/>
                <w:sz w:val="24"/>
                <w:szCs w:val="24"/>
                <w:lang w:eastAsia="hi-IN" w:bidi="hi-IN"/>
              </w:rPr>
              <w:t>69</w:t>
            </w:r>
          </w:p>
        </w:tc>
      </w:tr>
      <w:tr w:rsidR="00B53CE5" w:rsidRPr="00C51C96" w14:paraId="34300C4E" w14:textId="77777777" w:rsidTr="00925BBF">
        <w:trPr>
          <w:gridAfter w:val="1"/>
          <w:wAfter w:w="29" w:type="dxa"/>
        </w:trPr>
        <w:tc>
          <w:tcPr>
            <w:tcW w:w="2693" w:type="dxa"/>
            <w:tcBorders>
              <w:top w:val="single" w:sz="4" w:space="0" w:color="000000"/>
              <w:left w:val="single" w:sz="4" w:space="0" w:color="000000"/>
              <w:bottom w:val="single" w:sz="4" w:space="0" w:color="000000"/>
            </w:tcBorders>
            <w:shd w:val="clear" w:color="auto" w:fill="FFFFFF"/>
          </w:tcPr>
          <w:p w14:paraId="54437751" w14:textId="77777777" w:rsidR="00B53CE5" w:rsidRPr="00C51C96" w:rsidRDefault="00B53CE5" w:rsidP="00925BBF">
            <w:pPr>
              <w:widowControl w:val="0"/>
              <w:suppressAutoHyphens/>
              <w:spacing w:after="0" w:line="240" w:lineRule="auto"/>
              <w:jc w:val="both"/>
              <w:rPr>
                <w:rFonts w:ascii="Times New Roman" w:eastAsia="Tahoma" w:hAnsi="Times New Roman" w:cs="Mangal"/>
                <w:kern w:val="1"/>
                <w:sz w:val="24"/>
                <w:szCs w:val="24"/>
                <w:lang w:eastAsia="hi-IN" w:bidi="hi-IN"/>
              </w:rPr>
            </w:pPr>
            <w:r w:rsidRPr="00C51C96">
              <w:rPr>
                <w:rFonts w:ascii="Times New Roman" w:eastAsia="Tahoma" w:hAnsi="Times New Roman" w:cs="Mangal"/>
                <w:b/>
                <w:kern w:val="1"/>
                <w:sz w:val="24"/>
                <w:szCs w:val="24"/>
                <w:lang w:eastAsia="hi-IN" w:bidi="hi-IN"/>
              </w:rPr>
              <w:t>Fogyatékos személyek nappali ellátásában és pszichiátriai betegek nappali ellátásában részesülők napi 1x meleg étkeztetése (ebéd)</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B4551D1" w14:textId="77777777" w:rsidR="00B53CE5" w:rsidRPr="00C51C96" w:rsidRDefault="00B53CE5" w:rsidP="00925BBF">
            <w:pPr>
              <w:widowControl w:val="0"/>
              <w:suppressAutoHyphens/>
              <w:spacing w:after="0" w:line="240" w:lineRule="auto"/>
              <w:jc w:val="center"/>
              <w:rPr>
                <w:rFonts w:ascii="Times New Roman" w:eastAsia="Tahoma" w:hAnsi="Times New Roman" w:cs="Mangal"/>
                <w:kern w:val="1"/>
                <w:sz w:val="24"/>
                <w:szCs w:val="24"/>
                <w:lang w:eastAsia="hi-IN" w:bidi="hi-IN"/>
              </w:rPr>
            </w:pPr>
          </w:p>
          <w:p w14:paraId="6D608E46" w14:textId="77777777" w:rsidR="00B53CE5" w:rsidRPr="00C51C96" w:rsidRDefault="00B53CE5" w:rsidP="00925BBF">
            <w:pPr>
              <w:widowControl w:val="0"/>
              <w:suppressAutoHyphens/>
              <w:spacing w:after="0" w:line="240" w:lineRule="auto"/>
              <w:jc w:val="center"/>
              <w:rPr>
                <w:rFonts w:ascii="Times New Roman" w:eastAsia="Tahoma" w:hAnsi="Times New Roman" w:cs="Mangal"/>
                <w:kern w:val="1"/>
                <w:sz w:val="24"/>
                <w:szCs w:val="24"/>
                <w:lang w:eastAsia="hi-IN" w:bidi="hi-IN"/>
              </w:rPr>
            </w:pPr>
          </w:p>
          <w:p w14:paraId="2C3EFAFB" w14:textId="77777777" w:rsidR="00B53CE5" w:rsidRPr="00C51C96" w:rsidRDefault="00B53CE5" w:rsidP="00925BBF">
            <w:pPr>
              <w:widowControl w:val="0"/>
              <w:suppressAutoHyphens/>
              <w:spacing w:after="0" w:line="240" w:lineRule="auto"/>
              <w:jc w:val="center"/>
              <w:rPr>
                <w:rFonts w:ascii="Times New Roman" w:eastAsia="Tahoma" w:hAnsi="Times New Roman" w:cs="Mangal"/>
                <w:kern w:val="1"/>
                <w:sz w:val="24"/>
                <w:szCs w:val="24"/>
                <w:lang w:eastAsia="hi-IN" w:bidi="hi-IN"/>
              </w:rPr>
            </w:pPr>
            <w:r w:rsidRPr="00C51C96">
              <w:rPr>
                <w:rFonts w:ascii="Times New Roman" w:eastAsia="Tahoma" w:hAnsi="Times New Roman" w:cs="Mangal"/>
                <w:kern w:val="1"/>
                <w:sz w:val="24"/>
                <w:szCs w:val="24"/>
                <w:lang w:eastAsia="hi-IN" w:bidi="hi-IN"/>
              </w:rPr>
              <w:t>203</w:t>
            </w:r>
          </w:p>
        </w:tc>
        <w:tc>
          <w:tcPr>
            <w:tcW w:w="2267" w:type="dxa"/>
            <w:gridSpan w:val="2"/>
            <w:tcBorders>
              <w:top w:val="single" w:sz="4" w:space="0" w:color="000000"/>
              <w:left w:val="single" w:sz="4" w:space="0" w:color="000000"/>
              <w:bottom w:val="single" w:sz="4" w:space="0" w:color="000000"/>
            </w:tcBorders>
            <w:shd w:val="clear" w:color="auto" w:fill="FFFFFF"/>
          </w:tcPr>
          <w:p w14:paraId="072F4A3A" w14:textId="77777777" w:rsidR="00B53CE5" w:rsidRPr="00C51C96" w:rsidRDefault="00B53CE5" w:rsidP="00925BBF">
            <w:pPr>
              <w:widowControl w:val="0"/>
              <w:suppressAutoHyphens/>
              <w:spacing w:after="0" w:line="240" w:lineRule="auto"/>
              <w:jc w:val="center"/>
              <w:rPr>
                <w:rFonts w:ascii="Times New Roman" w:eastAsia="Tahoma" w:hAnsi="Times New Roman" w:cs="Mangal"/>
                <w:kern w:val="1"/>
                <w:sz w:val="24"/>
                <w:szCs w:val="24"/>
                <w:lang w:eastAsia="hi-IN" w:bidi="hi-IN"/>
              </w:rPr>
            </w:pPr>
          </w:p>
          <w:p w14:paraId="3C3F3AC8" w14:textId="77777777" w:rsidR="00B53CE5" w:rsidRPr="00C51C96" w:rsidRDefault="00B53CE5" w:rsidP="00925BBF">
            <w:pPr>
              <w:widowControl w:val="0"/>
              <w:suppressAutoHyphens/>
              <w:spacing w:after="0" w:line="240" w:lineRule="auto"/>
              <w:jc w:val="center"/>
              <w:rPr>
                <w:rFonts w:ascii="Times New Roman" w:eastAsia="Tahoma" w:hAnsi="Times New Roman" w:cs="Mangal"/>
                <w:kern w:val="1"/>
                <w:sz w:val="24"/>
                <w:szCs w:val="24"/>
                <w:lang w:eastAsia="hi-IN" w:bidi="hi-IN"/>
              </w:rPr>
            </w:pPr>
          </w:p>
          <w:p w14:paraId="60BEEED5" w14:textId="77777777" w:rsidR="00B53CE5" w:rsidRPr="00C51C96" w:rsidRDefault="00B53CE5" w:rsidP="00925BBF">
            <w:pPr>
              <w:widowControl w:val="0"/>
              <w:suppressAutoHyphens/>
              <w:spacing w:after="0" w:line="240" w:lineRule="auto"/>
              <w:jc w:val="center"/>
              <w:rPr>
                <w:rFonts w:ascii="Times New Roman" w:eastAsia="Tahoma" w:hAnsi="Times New Roman" w:cs="Mangal"/>
                <w:b/>
                <w:kern w:val="1"/>
                <w:sz w:val="24"/>
                <w:szCs w:val="24"/>
                <w:lang w:eastAsia="hi-IN" w:bidi="hi-IN"/>
              </w:rPr>
            </w:pPr>
            <w:r w:rsidRPr="00C51C96">
              <w:rPr>
                <w:rFonts w:ascii="Times New Roman" w:eastAsia="Tahoma" w:hAnsi="Times New Roman" w:cs="Mangal"/>
                <w:kern w:val="1"/>
                <w:sz w:val="24"/>
                <w:szCs w:val="24"/>
                <w:lang w:eastAsia="hi-IN" w:bidi="hi-IN"/>
              </w:rPr>
              <w:t>55</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17DD5BF7" w14:textId="77777777" w:rsidR="00B53CE5" w:rsidRPr="00C51C96" w:rsidRDefault="00B53CE5" w:rsidP="00925BBF">
            <w:pPr>
              <w:widowControl w:val="0"/>
              <w:suppressAutoHyphens/>
              <w:spacing w:after="0" w:line="240" w:lineRule="auto"/>
              <w:jc w:val="center"/>
              <w:rPr>
                <w:rFonts w:ascii="Times New Roman" w:eastAsia="Tahoma" w:hAnsi="Times New Roman" w:cs="Mangal"/>
                <w:b/>
                <w:kern w:val="1"/>
                <w:sz w:val="24"/>
                <w:szCs w:val="24"/>
                <w:lang w:eastAsia="hi-IN" w:bidi="hi-IN"/>
              </w:rPr>
            </w:pPr>
          </w:p>
          <w:p w14:paraId="221DCC81" w14:textId="77777777" w:rsidR="00B53CE5" w:rsidRPr="00C51C96" w:rsidRDefault="00B53CE5" w:rsidP="00925BBF">
            <w:pPr>
              <w:widowControl w:val="0"/>
              <w:suppressAutoHyphens/>
              <w:spacing w:after="0" w:line="240" w:lineRule="auto"/>
              <w:jc w:val="center"/>
              <w:rPr>
                <w:rFonts w:ascii="Times New Roman" w:eastAsia="Tahoma" w:hAnsi="Times New Roman" w:cs="Mangal"/>
                <w:b/>
                <w:kern w:val="1"/>
                <w:sz w:val="24"/>
                <w:szCs w:val="24"/>
                <w:lang w:eastAsia="hi-IN" w:bidi="hi-IN"/>
              </w:rPr>
            </w:pPr>
          </w:p>
          <w:p w14:paraId="6C3B260F"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kern w:val="1"/>
                <w:sz w:val="24"/>
                <w:szCs w:val="24"/>
                <w:lang w:eastAsia="hi-IN" w:bidi="hi-IN"/>
              </w:rPr>
            </w:pPr>
            <w:r w:rsidRPr="00C51C96">
              <w:rPr>
                <w:rFonts w:ascii="Times New Roman" w:eastAsia="Tahoma" w:hAnsi="Times New Roman" w:cs="Mangal"/>
                <w:b/>
                <w:kern w:val="1"/>
                <w:sz w:val="24"/>
                <w:szCs w:val="24"/>
                <w:lang w:eastAsia="hi-IN" w:bidi="hi-IN"/>
              </w:rPr>
              <w:t>258</w:t>
            </w:r>
          </w:p>
        </w:tc>
      </w:tr>
      <w:tr w:rsidR="00B53CE5" w:rsidRPr="00C51C96" w14:paraId="0D628FB6" w14:textId="77777777" w:rsidTr="00925BBF">
        <w:trPr>
          <w:gridAfter w:val="1"/>
          <w:wAfter w:w="29" w:type="dxa"/>
        </w:trPr>
        <w:tc>
          <w:tcPr>
            <w:tcW w:w="2693" w:type="dxa"/>
            <w:tcBorders>
              <w:top w:val="single" w:sz="4" w:space="0" w:color="000000"/>
              <w:left w:val="single" w:sz="4" w:space="0" w:color="000000"/>
              <w:bottom w:val="single" w:sz="4" w:space="0" w:color="000000"/>
            </w:tcBorders>
            <w:shd w:val="clear" w:color="auto" w:fill="FFFFFF"/>
          </w:tcPr>
          <w:p w14:paraId="3254D3BE" w14:textId="77777777" w:rsidR="00B53CE5" w:rsidRPr="00C51C96" w:rsidRDefault="00B53CE5" w:rsidP="00925BBF">
            <w:pPr>
              <w:widowControl w:val="0"/>
              <w:suppressAutoHyphens/>
              <w:spacing w:after="0" w:line="240" w:lineRule="auto"/>
              <w:rPr>
                <w:rFonts w:ascii="Times New Roman" w:eastAsia="Lucida Sans Unicode" w:hAnsi="Times New Roman" w:cs="Mangal"/>
                <w:kern w:val="1"/>
                <w:sz w:val="24"/>
                <w:szCs w:val="24"/>
                <w:lang w:eastAsia="hi-IN" w:bidi="hi-IN"/>
              </w:rPr>
            </w:pPr>
            <w:r w:rsidRPr="00C51C96">
              <w:rPr>
                <w:rFonts w:ascii="Times New Roman" w:eastAsia="Tahoma" w:hAnsi="Times New Roman" w:cs="Mangal"/>
                <w:b/>
                <w:kern w:val="1"/>
                <w:sz w:val="24"/>
                <w:szCs w:val="24"/>
                <w:lang w:eastAsia="hi-IN" w:bidi="hi-IN"/>
              </w:rPr>
              <w:t>Fogyatékos személyek nappali ellátásában és pszichiátriai betegek nappali ellátásában részesülők napi 3x meleg étkeztetése, melyből:</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B4BFDD5"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kern w:val="1"/>
                <w:sz w:val="24"/>
                <w:szCs w:val="24"/>
                <w:lang w:eastAsia="hi-IN" w:bidi="hi-IN"/>
              </w:rPr>
            </w:pPr>
          </w:p>
          <w:p w14:paraId="2D55BE1B"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kern w:val="1"/>
                <w:sz w:val="24"/>
                <w:szCs w:val="24"/>
                <w:lang w:eastAsia="hi-IN" w:bidi="hi-IN"/>
              </w:rPr>
            </w:pPr>
          </w:p>
          <w:p w14:paraId="4D6AD0AC"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kern w:val="1"/>
                <w:sz w:val="24"/>
                <w:szCs w:val="24"/>
                <w:lang w:eastAsia="hi-IN" w:bidi="hi-IN"/>
              </w:rPr>
            </w:pPr>
            <w:r w:rsidRPr="00C51C96">
              <w:rPr>
                <w:rFonts w:ascii="Times New Roman" w:eastAsia="Lucida Sans Unicode" w:hAnsi="Times New Roman" w:cs="Mangal"/>
                <w:kern w:val="1"/>
                <w:sz w:val="24"/>
                <w:szCs w:val="24"/>
                <w:lang w:eastAsia="hi-IN" w:bidi="hi-IN"/>
              </w:rPr>
              <w:t>304</w:t>
            </w:r>
          </w:p>
        </w:tc>
        <w:tc>
          <w:tcPr>
            <w:tcW w:w="2267" w:type="dxa"/>
            <w:gridSpan w:val="2"/>
            <w:tcBorders>
              <w:top w:val="single" w:sz="4" w:space="0" w:color="000000"/>
              <w:left w:val="single" w:sz="4" w:space="0" w:color="000000"/>
              <w:bottom w:val="single" w:sz="4" w:space="0" w:color="000000"/>
            </w:tcBorders>
            <w:shd w:val="clear" w:color="auto" w:fill="FFFFFF"/>
          </w:tcPr>
          <w:p w14:paraId="15D43F89"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kern w:val="1"/>
                <w:sz w:val="24"/>
                <w:szCs w:val="24"/>
                <w:lang w:eastAsia="hi-IN" w:bidi="hi-IN"/>
              </w:rPr>
            </w:pPr>
          </w:p>
          <w:p w14:paraId="0A963793"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kern w:val="1"/>
                <w:sz w:val="24"/>
                <w:szCs w:val="24"/>
                <w:lang w:eastAsia="hi-IN" w:bidi="hi-IN"/>
              </w:rPr>
            </w:pPr>
          </w:p>
          <w:p w14:paraId="3FDEBCD9"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b/>
                <w:kern w:val="1"/>
                <w:sz w:val="24"/>
                <w:szCs w:val="24"/>
                <w:lang w:eastAsia="hi-IN" w:bidi="hi-IN"/>
              </w:rPr>
            </w:pPr>
            <w:r w:rsidRPr="00C51C96">
              <w:rPr>
                <w:rFonts w:ascii="Times New Roman" w:eastAsia="Lucida Sans Unicode" w:hAnsi="Times New Roman" w:cs="Mangal"/>
                <w:kern w:val="1"/>
                <w:sz w:val="24"/>
                <w:szCs w:val="24"/>
                <w:lang w:eastAsia="hi-IN" w:bidi="hi-IN"/>
              </w:rPr>
              <w:t>82</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EFF9E62"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b/>
                <w:kern w:val="1"/>
                <w:sz w:val="24"/>
                <w:szCs w:val="24"/>
                <w:lang w:eastAsia="hi-IN" w:bidi="hi-IN"/>
              </w:rPr>
            </w:pPr>
          </w:p>
          <w:p w14:paraId="0F6BEF5E"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b/>
                <w:kern w:val="1"/>
                <w:sz w:val="24"/>
                <w:szCs w:val="24"/>
                <w:lang w:eastAsia="hi-IN" w:bidi="hi-IN"/>
              </w:rPr>
            </w:pPr>
          </w:p>
          <w:p w14:paraId="3ACAB3DA"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kern w:val="1"/>
                <w:sz w:val="24"/>
                <w:szCs w:val="24"/>
                <w:lang w:eastAsia="hi-IN" w:bidi="hi-IN"/>
              </w:rPr>
            </w:pPr>
            <w:r w:rsidRPr="00C51C96">
              <w:rPr>
                <w:rFonts w:ascii="Times New Roman" w:eastAsia="Lucida Sans Unicode" w:hAnsi="Times New Roman" w:cs="Mangal"/>
                <w:b/>
                <w:kern w:val="1"/>
                <w:sz w:val="24"/>
                <w:szCs w:val="24"/>
                <w:lang w:eastAsia="hi-IN" w:bidi="hi-IN"/>
              </w:rPr>
              <w:t>386</w:t>
            </w:r>
          </w:p>
        </w:tc>
      </w:tr>
      <w:tr w:rsidR="00B53CE5" w:rsidRPr="00C51C96" w14:paraId="731F03C0" w14:textId="77777777" w:rsidTr="00925BBF">
        <w:trPr>
          <w:gridAfter w:val="1"/>
          <w:wAfter w:w="29" w:type="dxa"/>
        </w:trPr>
        <w:tc>
          <w:tcPr>
            <w:tcW w:w="2693" w:type="dxa"/>
            <w:tcBorders>
              <w:top w:val="single" w:sz="4" w:space="0" w:color="000000"/>
              <w:left w:val="single" w:sz="4" w:space="0" w:color="000000"/>
              <w:bottom w:val="single" w:sz="4" w:space="0" w:color="000000"/>
            </w:tcBorders>
            <w:shd w:val="clear" w:color="auto" w:fill="FFFFFF"/>
          </w:tcPr>
          <w:p w14:paraId="192FE09B" w14:textId="77777777" w:rsidR="00B53CE5" w:rsidRPr="00C51C96" w:rsidRDefault="00B53CE5" w:rsidP="00B53CE5">
            <w:pPr>
              <w:widowControl w:val="0"/>
              <w:numPr>
                <w:ilvl w:val="0"/>
                <w:numId w:val="2"/>
              </w:numPr>
              <w:suppressAutoHyphens/>
              <w:spacing w:after="0" w:line="240" w:lineRule="auto"/>
              <w:rPr>
                <w:rFonts w:ascii="Times New Roman" w:eastAsia="Lucida Sans Unicode" w:hAnsi="Times New Roman" w:cs="Mangal"/>
                <w:kern w:val="1"/>
                <w:sz w:val="24"/>
                <w:szCs w:val="21"/>
                <w:lang w:eastAsia="hi-IN" w:bidi="hi-IN"/>
              </w:rPr>
            </w:pPr>
            <w:r w:rsidRPr="00C51C96">
              <w:rPr>
                <w:rFonts w:ascii="Times New Roman" w:eastAsia="Tahoma" w:hAnsi="Times New Roman" w:cs="Mangal"/>
                <w:b/>
                <w:kern w:val="1"/>
                <w:sz w:val="24"/>
                <w:szCs w:val="21"/>
                <w:lang w:eastAsia="hi-IN" w:bidi="hi-IN"/>
              </w:rPr>
              <w:t>tízórai</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CC86995"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kern w:val="1"/>
                <w:sz w:val="24"/>
                <w:szCs w:val="24"/>
                <w:lang w:eastAsia="hi-IN" w:bidi="hi-IN"/>
              </w:rPr>
            </w:pPr>
            <w:r w:rsidRPr="00C51C96">
              <w:rPr>
                <w:rFonts w:ascii="Times New Roman" w:eastAsia="Lucida Sans Unicode" w:hAnsi="Times New Roman" w:cs="Mangal"/>
                <w:kern w:val="1"/>
                <w:sz w:val="24"/>
                <w:szCs w:val="24"/>
                <w:lang w:eastAsia="hi-IN" w:bidi="hi-IN"/>
              </w:rPr>
              <w:t>55</w:t>
            </w:r>
          </w:p>
        </w:tc>
        <w:tc>
          <w:tcPr>
            <w:tcW w:w="2267" w:type="dxa"/>
            <w:gridSpan w:val="2"/>
            <w:tcBorders>
              <w:top w:val="single" w:sz="4" w:space="0" w:color="000000"/>
              <w:left w:val="single" w:sz="4" w:space="0" w:color="000000"/>
              <w:bottom w:val="single" w:sz="4" w:space="0" w:color="000000"/>
            </w:tcBorders>
            <w:shd w:val="clear" w:color="auto" w:fill="FFFFFF"/>
          </w:tcPr>
          <w:p w14:paraId="0F8759B7"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b/>
                <w:kern w:val="1"/>
                <w:sz w:val="24"/>
                <w:szCs w:val="24"/>
                <w:lang w:eastAsia="hi-IN" w:bidi="hi-IN"/>
              </w:rPr>
            </w:pPr>
            <w:r w:rsidRPr="00C51C96">
              <w:rPr>
                <w:rFonts w:ascii="Times New Roman" w:eastAsia="Lucida Sans Unicode" w:hAnsi="Times New Roman" w:cs="Mangal"/>
                <w:kern w:val="1"/>
                <w:sz w:val="24"/>
                <w:szCs w:val="24"/>
                <w:lang w:eastAsia="hi-IN" w:bidi="hi-IN"/>
              </w:rPr>
              <w:t>15</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6897A20"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kern w:val="1"/>
                <w:sz w:val="24"/>
                <w:szCs w:val="24"/>
                <w:lang w:eastAsia="hi-IN" w:bidi="hi-IN"/>
              </w:rPr>
            </w:pPr>
            <w:r w:rsidRPr="00C51C96">
              <w:rPr>
                <w:rFonts w:ascii="Times New Roman" w:eastAsia="Lucida Sans Unicode" w:hAnsi="Times New Roman" w:cs="Mangal"/>
                <w:b/>
                <w:kern w:val="1"/>
                <w:sz w:val="24"/>
                <w:szCs w:val="24"/>
                <w:lang w:eastAsia="hi-IN" w:bidi="hi-IN"/>
              </w:rPr>
              <w:t>70</w:t>
            </w:r>
          </w:p>
        </w:tc>
      </w:tr>
      <w:tr w:rsidR="00B53CE5" w:rsidRPr="00C51C96" w14:paraId="00BFEF50" w14:textId="77777777" w:rsidTr="00925BBF">
        <w:trPr>
          <w:gridAfter w:val="1"/>
          <w:wAfter w:w="29" w:type="dxa"/>
        </w:trPr>
        <w:tc>
          <w:tcPr>
            <w:tcW w:w="2693" w:type="dxa"/>
            <w:tcBorders>
              <w:top w:val="single" w:sz="4" w:space="0" w:color="000000"/>
              <w:left w:val="single" w:sz="4" w:space="0" w:color="000000"/>
              <w:bottom w:val="single" w:sz="4" w:space="0" w:color="000000"/>
            </w:tcBorders>
            <w:shd w:val="clear" w:color="auto" w:fill="FFFFFF"/>
          </w:tcPr>
          <w:p w14:paraId="07DFCCB2" w14:textId="77777777" w:rsidR="00B53CE5" w:rsidRPr="00C51C96" w:rsidRDefault="00B53CE5" w:rsidP="00B53CE5">
            <w:pPr>
              <w:widowControl w:val="0"/>
              <w:numPr>
                <w:ilvl w:val="0"/>
                <w:numId w:val="2"/>
              </w:numPr>
              <w:suppressAutoHyphens/>
              <w:spacing w:after="0" w:line="240" w:lineRule="auto"/>
              <w:rPr>
                <w:rFonts w:ascii="Times New Roman" w:eastAsia="Lucida Sans Unicode" w:hAnsi="Times New Roman" w:cs="Mangal"/>
                <w:kern w:val="1"/>
                <w:sz w:val="24"/>
                <w:szCs w:val="21"/>
                <w:lang w:eastAsia="hi-IN" w:bidi="hi-IN"/>
              </w:rPr>
            </w:pPr>
            <w:r w:rsidRPr="00C51C96">
              <w:rPr>
                <w:rFonts w:ascii="Times New Roman" w:eastAsia="Tahoma" w:hAnsi="Times New Roman" w:cs="Mangal"/>
                <w:b/>
                <w:kern w:val="1"/>
                <w:sz w:val="24"/>
                <w:szCs w:val="21"/>
                <w:lang w:eastAsia="hi-IN" w:bidi="hi-IN"/>
              </w:rPr>
              <w:t>ebéd</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FBC8A87"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kern w:val="1"/>
                <w:sz w:val="24"/>
                <w:szCs w:val="24"/>
                <w:lang w:eastAsia="hi-IN" w:bidi="hi-IN"/>
              </w:rPr>
            </w:pPr>
            <w:r w:rsidRPr="00C51C96">
              <w:rPr>
                <w:rFonts w:ascii="Times New Roman" w:eastAsia="Lucida Sans Unicode" w:hAnsi="Times New Roman" w:cs="Mangal"/>
                <w:kern w:val="1"/>
                <w:sz w:val="24"/>
                <w:szCs w:val="24"/>
                <w:lang w:eastAsia="hi-IN" w:bidi="hi-IN"/>
              </w:rPr>
              <w:t>194</w:t>
            </w:r>
          </w:p>
        </w:tc>
        <w:tc>
          <w:tcPr>
            <w:tcW w:w="2267" w:type="dxa"/>
            <w:gridSpan w:val="2"/>
            <w:tcBorders>
              <w:top w:val="single" w:sz="4" w:space="0" w:color="000000"/>
              <w:left w:val="single" w:sz="4" w:space="0" w:color="000000"/>
              <w:bottom w:val="single" w:sz="4" w:space="0" w:color="000000"/>
            </w:tcBorders>
            <w:shd w:val="clear" w:color="auto" w:fill="FFFFFF"/>
          </w:tcPr>
          <w:p w14:paraId="6F1B29EB"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b/>
                <w:kern w:val="1"/>
                <w:sz w:val="24"/>
                <w:szCs w:val="24"/>
                <w:lang w:eastAsia="hi-IN" w:bidi="hi-IN"/>
              </w:rPr>
            </w:pPr>
            <w:r w:rsidRPr="00C51C96">
              <w:rPr>
                <w:rFonts w:ascii="Times New Roman" w:eastAsia="Lucida Sans Unicode" w:hAnsi="Times New Roman" w:cs="Mangal"/>
                <w:kern w:val="1"/>
                <w:sz w:val="24"/>
                <w:szCs w:val="24"/>
                <w:lang w:eastAsia="hi-IN" w:bidi="hi-IN"/>
              </w:rPr>
              <w:t>52</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240427"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kern w:val="1"/>
                <w:sz w:val="24"/>
                <w:szCs w:val="24"/>
                <w:lang w:eastAsia="hi-IN" w:bidi="hi-IN"/>
              </w:rPr>
            </w:pPr>
            <w:r w:rsidRPr="00C51C96">
              <w:rPr>
                <w:rFonts w:ascii="Times New Roman" w:eastAsia="Lucida Sans Unicode" w:hAnsi="Times New Roman" w:cs="Mangal"/>
                <w:b/>
                <w:kern w:val="1"/>
                <w:sz w:val="24"/>
                <w:szCs w:val="24"/>
                <w:lang w:eastAsia="hi-IN" w:bidi="hi-IN"/>
              </w:rPr>
              <w:t>246</w:t>
            </w:r>
          </w:p>
        </w:tc>
      </w:tr>
      <w:tr w:rsidR="00B53CE5" w:rsidRPr="00C51C96" w14:paraId="67DBC2B8" w14:textId="77777777" w:rsidTr="00925BBF">
        <w:trPr>
          <w:gridAfter w:val="1"/>
          <w:wAfter w:w="29" w:type="dxa"/>
        </w:trPr>
        <w:tc>
          <w:tcPr>
            <w:tcW w:w="2693" w:type="dxa"/>
            <w:tcBorders>
              <w:top w:val="single" w:sz="4" w:space="0" w:color="000000"/>
              <w:left w:val="single" w:sz="4" w:space="0" w:color="000000"/>
              <w:bottom w:val="single" w:sz="4" w:space="0" w:color="000000"/>
            </w:tcBorders>
            <w:shd w:val="clear" w:color="auto" w:fill="FFFFFF"/>
          </w:tcPr>
          <w:p w14:paraId="5E4C8ACE" w14:textId="77777777" w:rsidR="00B53CE5" w:rsidRPr="00C51C96" w:rsidRDefault="00B53CE5" w:rsidP="00B53CE5">
            <w:pPr>
              <w:widowControl w:val="0"/>
              <w:numPr>
                <w:ilvl w:val="0"/>
                <w:numId w:val="2"/>
              </w:numPr>
              <w:suppressAutoHyphens/>
              <w:spacing w:after="0" w:line="240" w:lineRule="auto"/>
              <w:rPr>
                <w:rFonts w:ascii="Times New Roman" w:eastAsia="Lucida Sans Unicode" w:hAnsi="Times New Roman" w:cs="Mangal"/>
                <w:kern w:val="1"/>
                <w:sz w:val="24"/>
                <w:szCs w:val="21"/>
                <w:lang w:eastAsia="hi-IN" w:bidi="hi-IN"/>
              </w:rPr>
            </w:pPr>
            <w:r w:rsidRPr="00C51C96">
              <w:rPr>
                <w:rFonts w:ascii="Times New Roman" w:eastAsia="Tahoma" w:hAnsi="Times New Roman" w:cs="Mangal"/>
                <w:b/>
                <w:kern w:val="1"/>
                <w:sz w:val="24"/>
                <w:szCs w:val="21"/>
                <w:lang w:eastAsia="hi-IN" w:bidi="hi-IN"/>
              </w:rPr>
              <w:t>uzsonna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975F8A2"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kern w:val="1"/>
                <w:sz w:val="24"/>
                <w:szCs w:val="24"/>
                <w:lang w:eastAsia="hi-IN" w:bidi="hi-IN"/>
              </w:rPr>
            </w:pPr>
            <w:r w:rsidRPr="00C51C96">
              <w:rPr>
                <w:rFonts w:ascii="Times New Roman" w:eastAsia="Lucida Sans Unicode" w:hAnsi="Times New Roman" w:cs="Mangal"/>
                <w:kern w:val="1"/>
                <w:sz w:val="24"/>
                <w:szCs w:val="24"/>
                <w:lang w:eastAsia="hi-IN" w:bidi="hi-IN"/>
              </w:rPr>
              <w:t>55</w:t>
            </w:r>
          </w:p>
        </w:tc>
        <w:tc>
          <w:tcPr>
            <w:tcW w:w="2267" w:type="dxa"/>
            <w:gridSpan w:val="2"/>
            <w:tcBorders>
              <w:top w:val="single" w:sz="4" w:space="0" w:color="000000"/>
              <w:left w:val="single" w:sz="4" w:space="0" w:color="000000"/>
              <w:bottom w:val="single" w:sz="4" w:space="0" w:color="000000"/>
            </w:tcBorders>
            <w:shd w:val="clear" w:color="auto" w:fill="FFFFFF"/>
          </w:tcPr>
          <w:p w14:paraId="7DD03E4F"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b/>
                <w:kern w:val="1"/>
                <w:sz w:val="24"/>
                <w:szCs w:val="24"/>
                <w:lang w:eastAsia="hi-IN" w:bidi="hi-IN"/>
              </w:rPr>
            </w:pPr>
            <w:r w:rsidRPr="00C51C96">
              <w:rPr>
                <w:rFonts w:ascii="Times New Roman" w:eastAsia="Lucida Sans Unicode" w:hAnsi="Times New Roman" w:cs="Mangal"/>
                <w:kern w:val="1"/>
                <w:sz w:val="24"/>
                <w:szCs w:val="24"/>
                <w:lang w:eastAsia="hi-IN" w:bidi="hi-IN"/>
              </w:rPr>
              <w:t>15</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8F34646" w14:textId="77777777" w:rsidR="00B53CE5" w:rsidRPr="00C51C96" w:rsidRDefault="00B53CE5" w:rsidP="00925BBF">
            <w:pPr>
              <w:widowControl w:val="0"/>
              <w:suppressAutoHyphens/>
              <w:spacing w:after="0" w:line="240" w:lineRule="auto"/>
              <w:jc w:val="center"/>
              <w:rPr>
                <w:rFonts w:ascii="Times New Roman" w:eastAsia="Lucida Sans Unicode" w:hAnsi="Times New Roman" w:cs="Mangal"/>
                <w:kern w:val="1"/>
                <w:sz w:val="24"/>
                <w:szCs w:val="24"/>
                <w:lang w:eastAsia="hi-IN" w:bidi="hi-IN"/>
              </w:rPr>
            </w:pPr>
            <w:r w:rsidRPr="00C51C96">
              <w:rPr>
                <w:rFonts w:ascii="Times New Roman" w:eastAsia="Lucida Sans Unicode" w:hAnsi="Times New Roman" w:cs="Mangal"/>
                <w:b/>
                <w:kern w:val="1"/>
                <w:sz w:val="24"/>
                <w:szCs w:val="24"/>
                <w:lang w:eastAsia="hi-IN" w:bidi="hi-IN"/>
              </w:rPr>
              <w:t>70</w:t>
            </w:r>
          </w:p>
        </w:tc>
      </w:tr>
    </w:tbl>
    <w:p w14:paraId="74C9FE22" w14:textId="77777777" w:rsidR="00B53CE5" w:rsidRPr="00C51C96" w:rsidRDefault="00B53CE5" w:rsidP="00B53CE5">
      <w:pPr>
        <w:widowControl w:val="0"/>
        <w:suppressAutoHyphens/>
        <w:spacing w:after="0" w:line="240" w:lineRule="auto"/>
        <w:jc w:val="both"/>
        <w:rPr>
          <w:rFonts w:ascii="Times New Roman" w:eastAsia="Lucida Sans Unicode" w:hAnsi="Times New Roman" w:cs="Mangal"/>
          <w:b/>
          <w:kern w:val="1"/>
          <w:sz w:val="24"/>
          <w:szCs w:val="24"/>
          <w:lang w:eastAsia="hi-IN" w:bidi="hi-IN"/>
        </w:rPr>
      </w:pPr>
    </w:p>
    <w:p w14:paraId="042750C5" w14:textId="77777777" w:rsidR="00B53CE5" w:rsidRPr="00C51C96" w:rsidRDefault="00B53CE5" w:rsidP="00B53CE5">
      <w:pPr>
        <w:widowControl w:val="0"/>
        <w:suppressAutoHyphens/>
        <w:spacing w:after="0" w:line="240" w:lineRule="auto"/>
        <w:jc w:val="both"/>
        <w:rPr>
          <w:rFonts w:ascii="Times New Roman" w:eastAsia="Lucida Sans Unicode" w:hAnsi="Times New Roman" w:cs="Mangal"/>
          <w:b/>
          <w:kern w:val="1"/>
          <w:sz w:val="24"/>
          <w:szCs w:val="24"/>
          <w:lang w:eastAsia="hi-IN" w:bidi="hi-IN"/>
        </w:rPr>
      </w:pPr>
    </w:p>
    <w:p w14:paraId="73525720" w14:textId="77777777" w:rsidR="00B53CE5" w:rsidRPr="00C51C96" w:rsidRDefault="00B53CE5" w:rsidP="00B53CE5">
      <w:pPr>
        <w:widowControl w:val="0"/>
        <w:suppressAutoHyphens/>
        <w:spacing w:after="0" w:line="240" w:lineRule="auto"/>
        <w:jc w:val="both"/>
        <w:rPr>
          <w:rFonts w:ascii="Times New Roman" w:eastAsia="Lucida Sans Unicode" w:hAnsi="Times New Roman" w:cs="Mangal"/>
          <w:b/>
          <w:kern w:val="1"/>
          <w:sz w:val="24"/>
          <w:szCs w:val="24"/>
          <w:lang w:eastAsia="hi-IN" w:bidi="hi-IN"/>
        </w:rPr>
      </w:pPr>
    </w:p>
    <w:p w14:paraId="38E5645B" w14:textId="77777777" w:rsidR="00B53CE5" w:rsidRPr="00C51C96" w:rsidRDefault="00B53CE5" w:rsidP="00B53CE5">
      <w:pPr>
        <w:widowControl w:val="0"/>
        <w:suppressAutoHyphens/>
        <w:spacing w:after="0" w:line="240" w:lineRule="auto"/>
        <w:jc w:val="both"/>
        <w:rPr>
          <w:rFonts w:ascii="Times New Roman" w:eastAsia="Lucida Sans Unicode" w:hAnsi="Times New Roman" w:cs="Mangal"/>
          <w:b/>
          <w:kern w:val="1"/>
          <w:sz w:val="24"/>
          <w:szCs w:val="24"/>
          <w:lang w:eastAsia="hi-IN" w:bidi="hi-IN"/>
        </w:rPr>
      </w:pPr>
    </w:p>
    <w:p w14:paraId="5347C91B" w14:textId="77777777" w:rsidR="00B53CE5" w:rsidRPr="00C51C96" w:rsidRDefault="00B53CE5" w:rsidP="00B53CE5">
      <w:pPr>
        <w:widowControl w:val="0"/>
        <w:suppressAutoHyphens/>
        <w:spacing w:after="0" w:line="240" w:lineRule="auto"/>
        <w:jc w:val="both"/>
        <w:rPr>
          <w:rFonts w:ascii="Times New Roman" w:eastAsia="Lucida Sans Unicode" w:hAnsi="Times New Roman" w:cs="Mangal"/>
          <w:b/>
          <w:kern w:val="1"/>
          <w:sz w:val="24"/>
          <w:szCs w:val="24"/>
          <w:lang w:eastAsia="hi-IN" w:bidi="hi-IN"/>
        </w:rPr>
      </w:pPr>
    </w:p>
    <w:p w14:paraId="03FAE6AE" w14:textId="77777777" w:rsidR="00B53CE5" w:rsidRPr="00C51C96" w:rsidRDefault="00B53CE5" w:rsidP="00B53CE5">
      <w:pPr>
        <w:widowControl w:val="0"/>
        <w:suppressAutoHyphens/>
        <w:spacing w:after="0" w:line="240" w:lineRule="auto"/>
        <w:jc w:val="both"/>
        <w:rPr>
          <w:rFonts w:ascii="Times New Roman" w:eastAsia="Lucida Sans Unicode" w:hAnsi="Times New Roman" w:cs="Mangal"/>
          <w:b/>
          <w:kern w:val="1"/>
          <w:sz w:val="24"/>
          <w:szCs w:val="24"/>
          <w:lang w:eastAsia="hi-IN" w:bidi="hi-IN"/>
        </w:rPr>
      </w:pPr>
    </w:p>
    <w:p w14:paraId="4B705AD5" w14:textId="77777777" w:rsidR="00B53CE5" w:rsidRPr="00C51C96" w:rsidRDefault="00B53CE5" w:rsidP="00B53CE5">
      <w:pPr>
        <w:widowControl w:val="0"/>
        <w:suppressAutoHyphens/>
        <w:spacing w:after="0" w:line="240" w:lineRule="auto"/>
        <w:jc w:val="both"/>
        <w:rPr>
          <w:rFonts w:ascii="Times New Roman" w:eastAsia="Lucida Sans Unicode" w:hAnsi="Times New Roman" w:cs="Mangal"/>
          <w:b/>
          <w:kern w:val="1"/>
          <w:sz w:val="24"/>
          <w:szCs w:val="24"/>
          <w:lang w:eastAsia="hi-IN" w:bidi="hi-IN"/>
        </w:rPr>
      </w:pPr>
    </w:p>
    <w:p w14:paraId="30596B02" w14:textId="77777777" w:rsidR="00B53CE5" w:rsidRPr="00C51C96" w:rsidRDefault="00B53CE5" w:rsidP="00B53CE5">
      <w:pPr>
        <w:widowControl w:val="0"/>
        <w:suppressAutoHyphens/>
        <w:spacing w:after="0" w:line="240" w:lineRule="auto"/>
        <w:jc w:val="both"/>
        <w:rPr>
          <w:rFonts w:ascii="Times New Roman" w:eastAsia="Lucida Sans Unicode" w:hAnsi="Times New Roman" w:cs="Mangal"/>
          <w:b/>
          <w:kern w:val="1"/>
          <w:sz w:val="24"/>
          <w:szCs w:val="24"/>
          <w:lang w:eastAsia="hi-IN" w:bidi="hi-IN"/>
        </w:rPr>
      </w:pPr>
    </w:p>
    <w:p w14:paraId="716AE618" w14:textId="77777777" w:rsidR="00B53CE5" w:rsidRPr="00C51C96" w:rsidRDefault="00B53CE5" w:rsidP="00B53CE5">
      <w:pPr>
        <w:widowControl w:val="0"/>
        <w:suppressAutoHyphens/>
        <w:spacing w:after="0" w:line="240" w:lineRule="auto"/>
        <w:jc w:val="both"/>
        <w:rPr>
          <w:rFonts w:ascii="Times New Roman" w:eastAsia="Lucida Sans Unicode" w:hAnsi="Times New Roman" w:cs="Mangal"/>
          <w:b/>
          <w:kern w:val="1"/>
          <w:sz w:val="24"/>
          <w:szCs w:val="24"/>
          <w:lang w:eastAsia="hi-IN" w:bidi="hi-IN"/>
        </w:rPr>
      </w:pPr>
    </w:p>
    <w:p w14:paraId="2D0A13AA" w14:textId="77777777" w:rsidR="00B53CE5" w:rsidRPr="00C51C96" w:rsidRDefault="00B53CE5" w:rsidP="00B53CE5">
      <w:pPr>
        <w:widowControl w:val="0"/>
        <w:suppressAutoHyphens/>
        <w:spacing w:after="0" w:line="240" w:lineRule="auto"/>
        <w:jc w:val="both"/>
        <w:rPr>
          <w:rFonts w:ascii="Times New Roman" w:eastAsia="Lucida Sans Unicode" w:hAnsi="Times New Roman" w:cs="Mangal"/>
          <w:b/>
          <w:kern w:val="1"/>
          <w:sz w:val="24"/>
          <w:szCs w:val="24"/>
          <w:lang w:eastAsia="hi-IN" w:bidi="hi-IN"/>
        </w:rPr>
      </w:pPr>
    </w:p>
    <w:p w14:paraId="76A13ECA" w14:textId="77777777" w:rsidR="00B53CE5" w:rsidRDefault="00B53CE5" w:rsidP="00B53CE5">
      <w:pPr>
        <w:rPr>
          <w:rFonts w:ascii="Times New Roman" w:hAnsi="Times New Roman" w:cs="Times New Roman"/>
        </w:rPr>
      </w:pPr>
    </w:p>
    <w:p w14:paraId="7F0E8785"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rPr>
      </w:pPr>
      <w:r w:rsidRPr="00C05724">
        <w:rPr>
          <w:rFonts w:ascii="Times New Roman" w:eastAsia="Tahoma" w:hAnsi="Times New Roman" w:cs="Times New Roman"/>
          <w:b/>
          <w:bCs/>
          <w:kern w:val="1"/>
          <w:sz w:val="28"/>
          <w:szCs w:val="28"/>
        </w:rPr>
        <w:lastRenderedPageBreak/>
        <w:t>DERECSKE VÁROS ÖNKORMÁNYZAT KÉPVISELŐ-TESTÜLETE</w:t>
      </w:r>
    </w:p>
    <w:p w14:paraId="6B71FA44"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rPr>
      </w:pPr>
    </w:p>
    <w:p w14:paraId="0E9AF3C6"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rPr>
      </w:pPr>
    </w:p>
    <w:p w14:paraId="6986AA26"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6E3A6EFC"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u w:val="single"/>
        </w:rPr>
      </w:pPr>
    </w:p>
    <w:p w14:paraId="52C0AB10"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u w:val="single"/>
        </w:rPr>
      </w:pPr>
    </w:p>
    <w:p w14:paraId="446F65D8" w14:textId="77777777" w:rsidR="00B53CE5" w:rsidRPr="00C05724" w:rsidRDefault="00B53CE5" w:rsidP="00B53CE5">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201</w:t>
      </w:r>
      <w:r>
        <w:rPr>
          <w:rFonts w:ascii="Times New Roman" w:eastAsia="Tahoma" w:hAnsi="Times New Roman" w:cs="Times New Roman"/>
          <w:kern w:val="1"/>
          <w:sz w:val="24"/>
          <w:szCs w:val="24"/>
        </w:rPr>
        <w:t>9</w:t>
      </w:r>
      <w:r w:rsidRPr="00C05724">
        <w:rPr>
          <w:rFonts w:ascii="Times New Roman" w:eastAsia="Tahoma" w:hAnsi="Times New Roman" w:cs="Times New Roman"/>
          <w:kern w:val="1"/>
          <w:sz w:val="24"/>
          <w:szCs w:val="24"/>
        </w:rPr>
        <w:t xml:space="preserve">. </w:t>
      </w:r>
      <w:r>
        <w:rPr>
          <w:rFonts w:ascii="Times New Roman" w:eastAsia="Tahoma" w:hAnsi="Times New Roman" w:cs="Times New Roman"/>
          <w:kern w:val="1"/>
          <w:sz w:val="24"/>
          <w:szCs w:val="24"/>
        </w:rPr>
        <w:t>február 14</w:t>
      </w:r>
      <w:r w:rsidRPr="00C05724">
        <w:rPr>
          <w:rFonts w:ascii="Times New Roman" w:eastAsia="Tahoma" w:hAnsi="Times New Roman" w:cs="Times New Roman"/>
          <w:kern w:val="1"/>
          <w:sz w:val="24"/>
          <w:szCs w:val="24"/>
        </w:rPr>
        <w:t>-i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nyílt</w:t>
      </w:r>
      <w:r w:rsidRPr="00C05724">
        <w:rPr>
          <w:rFonts w:ascii="Times New Roman" w:eastAsia="Tahoma" w:hAnsi="Times New Roman" w:cs="Times New Roman"/>
          <w:kern w:val="1"/>
          <w:sz w:val="24"/>
          <w:szCs w:val="24"/>
        </w:rPr>
        <w:t xml:space="preserve"> ülésén felvett jegyzőkönyv alapján.</w:t>
      </w:r>
    </w:p>
    <w:p w14:paraId="00A2F1EE" w14:textId="77777777" w:rsidR="00B53CE5" w:rsidRPr="00C05724" w:rsidRDefault="00B53CE5" w:rsidP="00B53CE5">
      <w:pPr>
        <w:widowControl w:val="0"/>
        <w:suppressAutoHyphens/>
        <w:spacing w:after="0" w:line="240" w:lineRule="auto"/>
        <w:jc w:val="both"/>
        <w:rPr>
          <w:rFonts w:ascii="Times New Roman" w:eastAsia="Tahoma" w:hAnsi="Times New Roman" w:cs="Times New Roman"/>
          <w:kern w:val="1"/>
          <w:sz w:val="24"/>
          <w:szCs w:val="24"/>
        </w:rPr>
      </w:pPr>
    </w:p>
    <w:p w14:paraId="0627DE81" w14:textId="77777777" w:rsidR="00B53CE5" w:rsidRPr="00C05724" w:rsidRDefault="00B53CE5" w:rsidP="00B53CE5">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Pr>
          <w:rFonts w:ascii="Times New Roman" w:eastAsia="SimSun" w:hAnsi="Times New Roman" w:cs="Mangal"/>
          <w:b/>
          <w:kern w:val="1"/>
          <w:sz w:val="24"/>
          <w:szCs w:val="24"/>
          <w:u w:val="single"/>
          <w:lang w:eastAsia="zh-CN" w:bidi="hi-IN"/>
        </w:rPr>
        <w:t>33</w:t>
      </w:r>
      <w:r w:rsidRPr="00C05724">
        <w:rPr>
          <w:rFonts w:ascii="Times New Roman" w:eastAsia="SimSun" w:hAnsi="Times New Roman" w:cs="Mangal"/>
          <w:b/>
          <w:kern w:val="1"/>
          <w:sz w:val="24"/>
          <w:szCs w:val="24"/>
          <w:u w:val="single"/>
          <w:lang w:eastAsia="zh-CN" w:bidi="hi-IN"/>
        </w:rPr>
        <w:t>/201</w:t>
      </w:r>
      <w:r>
        <w:rPr>
          <w:rFonts w:ascii="Times New Roman" w:eastAsia="SimSun" w:hAnsi="Times New Roman" w:cs="Mangal"/>
          <w:b/>
          <w:kern w:val="1"/>
          <w:sz w:val="24"/>
          <w:szCs w:val="24"/>
          <w:u w:val="single"/>
          <w:lang w:eastAsia="zh-CN" w:bidi="hi-IN"/>
        </w:rPr>
        <w:t>9</w:t>
      </w:r>
      <w:r w:rsidRPr="00C05724">
        <w:rPr>
          <w:rFonts w:ascii="Times New Roman" w:eastAsia="SimSun" w:hAnsi="Times New Roman" w:cs="Mangal"/>
          <w:b/>
          <w:kern w:val="1"/>
          <w:sz w:val="24"/>
          <w:szCs w:val="24"/>
          <w:u w:val="single"/>
          <w:lang w:eastAsia="zh-CN" w:bidi="hi-IN"/>
        </w:rPr>
        <w:t>. (I</w:t>
      </w:r>
      <w:r>
        <w:rPr>
          <w:rFonts w:ascii="Times New Roman" w:eastAsia="SimSun" w:hAnsi="Times New Roman" w:cs="Mangal"/>
          <w:b/>
          <w:kern w:val="1"/>
          <w:sz w:val="24"/>
          <w:szCs w:val="24"/>
          <w:u w:val="single"/>
          <w:lang w:eastAsia="zh-CN" w:bidi="hi-IN"/>
        </w:rPr>
        <w:t>I</w:t>
      </w:r>
      <w:r w:rsidRPr="00C05724">
        <w:rPr>
          <w:rFonts w:ascii="Times New Roman" w:eastAsia="SimSun" w:hAnsi="Times New Roman" w:cs="Mangal"/>
          <w:b/>
          <w:kern w:val="1"/>
          <w:sz w:val="24"/>
          <w:szCs w:val="24"/>
          <w:u w:val="single"/>
          <w:lang w:eastAsia="zh-CN" w:bidi="hi-IN"/>
        </w:rPr>
        <w:t>.</w:t>
      </w:r>
      <w:r>
        <w:rPr>
          <w:rFonts w:ascii="Times New Roman" w:eastAsia="SimSun" w:hAnsi="Times New Roman" w:cs="Mangal"/>
          <w:b/>
          <w:kern w:val="1"/>
          <w:sz w:val="24"/>
          <w:szCs w:val="24"/>
          <w:u w:val="single"/>
          <w:lang w:eastAsia="zh-CN" w:bidi="hi-IN"/>
        </w:rPr>
        <w:t>14</w:t>
      </w:r>
      <w:r w:rsidRPr="00C05724">
        <w:rPr>
          <w:rFonts w:ascii="Times New Roman" w:eastAsia="SimSun" w:hAnsi="Times New Roman" w:cs="Mangal"/>
          <w:b/>
          <w:kern w:val="1"/>
          <w:sz w:val="24"/>
          <w:szCs w:val="24"/>
          <w:u w:val="single"/>
          <w:lang w:eastAsia="zh-CN" w:bidi="hi-IN"/>
        </w:rPr>
        <w:t>.) KT számú határozat</w:t>
      </w:r>
    </w:p>
    <w:p w14:paraId="428FA054" w14:textId="77777777" w:rsidR="00B53CE5" w:rsidRPr="00C05724" w:rsidRDefault="00B53CE5" w:rsidP="00B53CE5">
      <w:pPr>
        <w:widowControl w:val="0"/>
        <w:suppressAutoHyphens/>
        <w:spacing w:after="0" w:line="240" w:lineRule="auto"/>
        <w:jc w:val="center"/>
        <w:rPr>
          <w:rFonts w:ascii="Times New Roman" w:eastAsia="SimSun" w:hAnsi="Times New Roman" w:cs="Mangal"/>
          <w:b/>
          <w:kern w:val="1"/>
          <w:sz w:val="24"/>
          <w:szCs w:val="24"/>
          <w:u w:val="single"/>
          <w:lang w:eastAsia="zh-CN" w:bidi="hi-IN"/>
        </w:rPr>
      </w:pPr>
    </w:p>
    <w:p w14:paraId="1B0694F6" w14:textId="77777777" w:rsidR="00B53CE5" w:rsidRPr="002039AF" w:rsidRDefault="00B53CE5" w:rsidP="00B53CE5">
      <w:pPr>
        <w:widowControl w:val="0"/>
        <w:suppressAutoHyphens/>
        <w:spacing w:after="0" w:line="240" w:lineRule="auto"/>
        <w:ind w:left="1134" w:right="1275"/>
        <w:jc w:val="both"/>
        <w:rPr>
          <w:rFonts w:ascii="Times New Roman" w:eastAsia="Lucida Sans Unicode" w:hAnsi="Times New Roman" w:cs="Mangal"/>
          <w:bCs/>
          <w:kern w:val="1"/>
          <w:sz w:val="24"/>
          <w:szCs w:val="24"/>
          <w:lang w:eastAsia="hi-IN" w:bidi="hi-IN"/>
        </w:rPr>
      </w:pPr>
      <w:r w:rsidRPr="002039AF">
        <w:rPr>
          <w:rFonts w:ascii="Times New Roman" w:eastAsia="Lucida Sans Unicode" w:hAnsi="Times New Roman" w:cs="Mangal"/>
          <w:bCs/>
          <w:kern w:val="1"/>
          <w:sz w:val="24"/>
          <w:szCs w:val="24"/>
          <w:lang w:eastAsia="hi-IN" w:bidi="hi-IN"/>
        </w:rPr>
        <w:t xml:space="preserve">Derecske Város Önkormányzat Képviselő-testülete úgy határozott, hogy 2017. január 1-jétől a </w:t>
      </w:r>
      <w:proofErr w:type="spellStart"/>
      <w:r w:rsidRPr="002039AF">
        <w:rPr>
          <w:rFonts w:ascii="Times New Roman" w:eastAsia="Lucida Sans Unicode" w:hAnsi="Times New Roman" w:cs="Mangal"/>
          <w:bCs/>
          <w:kern w:val="1"/>
          <w:sz w:val="24"/>
          <w:szCs w:val="24"/>
          <w:lang w:eastAsia="hi-IN" w:bidi="hi-IN"/>
        </w:rPr>
        <w:t>Derecskei</w:t>
      </w:r>
      <w:proofErr w:type="spellEnd"/>
      <w:r w:rsidRPr="002039AF">
        <w:rPr>
          <w:rFonts w:ascii="Times New Roman" w:eastAsia="Lucida Sans Unicode" w:hAnsi="Times New Roman" w:cs="Mangal"/>
          <w:bCs/>
          <w:kern w:val="1"/>
          <w:sz w:val="24"/>
          <w:szCs w:val="24"/>
          <w:lang w:eastAsia="hi-IN" w:bidi="hi-IN"/>
        </w:rPr>
        <w:t xml:space="preserve"> Szociális, Család- és Gyermekjóléti Központba (székhelye: 4130 Derecske, Köztársaság út 86.) integrált étkeztetésre – figyelemmel a szociális igazgatásról és szociális ellátásokról szóló 1993. évi III. törvény 122/A. § (1) bekezdésére és a (2) bekezdés c) pontjára – Derecske Város Önkormányzata, a </w:t>
      </w:r>
      <w:proofErr w:type="spellStart"/>
      <w:r w:rsidRPr="002039AF">
        <w:rPr>
          <w:rFonts w:ascii="Times New Roman" w:eastAsia="Lucida Sans Unicode" w:hAnsi="Times New Roman" w:cs="Mangal"/>
          <w:bCs/>
          <w:kern w:val="1"/>
          <w:sz w:val="24"/>
          <w:szCs w:val="24"/>
          <w:lang w:eastAsia="hi-IN" w:bidi="hi-IN"/>
        </w:rPr>
        <w:t>Derecskei</w:t>
      </w:r>
      <w:proofErr w:type="spellEnd"/>
      <w:r w:rsidRPr="002039AF">
        <w:rPr>
          <w:rFonts w:ascii="Times New Roman" w:eastAsia="Lucida Sans Unicode" w:hAnsi="Times New Roman" w:cs="Mangal"/>
          <w:bCs/>
          <w:kern w:val="1"/>
          <w:sz w:val="24"/>
          <w:szCs w:val="24"/>
          <w:lang w:eastAsia="hi-IN" w:bidi="hi-IN"/>
        </w:rPr>
        <w:t xml:space="preserve"> Szociális, Család- és Gyermekjóléti Központ, valamint a </w:t>
      </w:r>
      <w:proofErr w:type="spellStart"/>
      <w:r w:rsidRPr="002039AF">
        <w:rPr>
          <w:rFonts w:ascii="Times New Roman" w:eastAsia="Lucida Sans Unicode" w:hAnsi="Times New Roman" w:cs="Mangal"/>
          <w:bCs/>
          <w:kern w:val="1"/>
          <w:sz w:val="24"/>
          <w:szCs w:val="24"/>
          <w:lang w:eastAsia="hi-IN" w:bidi="hi-IN"/>
        </w:rPr>
        <w:t>Derecskei</w:t>
      </w:r>
      <w:proofErr w:type="spellEnd"/>
      <w:r w:rsidRPr="002039AF">
        <w:rPr>
          <w:rFonts w:ascii="Times New Roman" w:eastAsia="Lucida Sans Unicode" w:hAnsi="Times New Roman" w:cs="Mangal"/>
          <w:bCs/>
          <w:kern w:val="1"/>
          <w:sz w:val="24"/>
          <w:szCs w:val="24"/>
          <w:lang w:eastAsia="hi-IN" w:bidi="hi-IN"/>
        </w:rPr>
        <w:t xml:space="preserve"> Városgazdálkodási Nonprofit Kft. (székhelye: 4130 Derecske, Köztársaság út 90.) között szerződéses szolgáltatás keretében, 2019. január 1-jétől 2023. december 31-ig tartó határozott időtartamra megkötött Közszolgáltatási szerződést – a határozat mellékletében foglalt </w:t>
      </w:r>
      <w:r w:rsidRPr="002039AF">
        <w:rPr>
          <w:rFonts w:ascii="Times New Roman" w:eastAsia="Lucida Sans Unicode" w:hAnsi="Times New Roman" w:cs="Mangal"/>
          <w:bCs/>
          <w:i/>
          <w:kern w:val="1"/>
          <w:sz w:val="24"/>
          <w:szCs w:val="24"/>
          <w:lang w:eastAsia="hi-IN" w:bidi="hi-IN"/>
        </w:rPr>
        <w:t>„Közszolgáltatási szerződés 1. számú módosítása</w:t>
      </w:r>
      <w:r w:rsidRPr="002039AF">
        <w:rPr>
          <w:rFonts w:ascii="Times New Roman" w:eastAsia="Lucida Sans Unicode" w:hAnsi="Times New Roman" w:cs="Mangal"/>
          <w:bCs/>
          <w:kern w:val="1"/>
          <w:sz w:val="24"/>
          <w:szCs w:val="24"/>
          <w:lang w:eastAsia="hi-IN" w:bidi="hi-IN"/>
        </w:rPr>
        <w:t>” című dokumentumban foglalt tartalommal – módosítani kívánja.</w:t>
      </w:r>
    </w:p>
    <w:p w14:paraId="668D5ECE" w14:textId="77777777" w:rsidR="00B53CE5" w:rsidRPr="002039AF" w:rsidRDefault="00B53CE5" w:rsidP="00B53CE5">
      <w:pPr>
        <w:widowControl w:val="0"/>
        <w:suppressAutoHyphens/>
        <w:spacing w:after="0" w:line="240" w:lineRule="auto"/>
        <w:ind w:left="1134" w:right="1275"/>
        <w:jc w:val="both"/>
        <w:rPr>
          <w:rFonts w:ascii="Times New Roman" w:eastAsia="Lucida Sans Unicode" w:hAnsi="Times New Roman" w:cs="Mangal"/>
          <w:bCs/>
          <w:kern w:val="1"/>
          <w:sz w:val="24"/>
          <w:szCs w:val="24"/>
          <w:lang w:eastAsia="hi-IN" w:bidi="hi-IN"/>
        </w:rPr>
      </w:pPr>
    </w:p>
    <w:p w14:paraId="587B02F0" w14:textId="77777777" w:rsidR="00B53CE5" w:rsidRPr="002039AF" w:rsidRDefault="00B53CE5" w:rsidP="00B53CE5">
      <w:pPr>
        <w:widowControl w:val="0"/>
        <w:suppressAutoHyphens/>
        <w:spacing w:after="0" w:line="240" w:lineRule="auto"/>
        <w:ind w:left="1134" w:right="1275"/>
        <w:jc w:val="both"/>
        <w:rPr>
          <w:rFonts w:ascii="Times New Roman" w:eastAsia="Lucida Sans Unicode" w:hAnsi="Times New Roman" w:cs="Mangal"/>
          <w:bCs/>
          <w:kern w:val="1"/>
          <w:sz w:val="24"/>
          <w:szCs w:val="24"/>
          <w:lang w:eastAsia="hi-IN" w:bidi="hi-IN"/>
        </w:rPr>
      </w:pPr>
      <w:r w:rsidRPr="002039AF">
        <w:rPr>
          <w:rFonts w:ascii="Times New Roman" w:eastAsia="Lucida Sans Unicode" w:hAnsi="Times New Roman" w:cs="Mangal"/>
          <w:bCs/>
          <w:kern w:val="1"/>
          <w:sz w:val="24"/>
          <w:szCs w:val="24"/>
          <w:lang w:eastAsia="hi-IN" w:bidi="hi-IN"/>
        </w:rPr>
        <w:t xml:space="preserve">Derecske Város Önkormányzat Képviselő-testülete felhatalmazza a Polgármestert arra, hogy a Közszolgáltatási szerződés 1. számú módosítása című dokumentumot </w:t>
      </w:r>
      <w:proofErr w:type="spellStart"/>
      <w:r w:rsidRPr="002039AF">
        <w:rPr>
          <w:rFonts w:ascii="Times New Roman" w:eastAsia="Lucida Sans Unicode" w:hAnsi="Times New Roman" w:cs="Mangal"/>
          <w:bCs/>
          <w:kern w:val="1"/>
          <w:sz w:val="24"/>
          <w:szCs w:val="24"/>
          <w:lang w:eastAsia="hi-IN" w:bidi="hi-IN"/>
        </w:rPr>
        <w:t>megkösse</w:t>
      </w:r>
      <w:proofErr w:type="spellEnd"/>
      <w:r w:rsidRPr="002039AF">
        <w:rPr>
          <w:rFonts w:ascii="Times New Roman" w:eastAsia="Lucida Sans Unicode" w:hAnsi="Times New Roman" w:cs="Mangal"/>
          <w:bCs/>
          <w:kern w:val="1"/>
          <w:sz w:val="24"/>
          <w:szCs w:val="24"/>
          <w:lang w:eastAsia="hi-IN" w:bidi="hi-IN"/>
        </w:rPr>
        <w:t>.</w:t>
      </w:r>
    </w:p>
    <w:p w14:paraId="022CA5EE" w14:textId="77777777" w:rsidR="00B53CE5" w:rsidRPr="002039AF" w:rsidRDefault="00B53CE5" w:rsidP="00B53CE5">
      <w:pPr>
        <w:widowControl w:val="0"/>
        <w:suppressAutoHyphens/>
        <w:spacing w:after="0" w:line="240" w:lineRule="auto"/>
        <w:ind w:left="1134" w:right="1275"/>
        <w:jc w:val="both"/>
        <w:rPr>
          <w:rFonts w:ascii="Times New Roman" w:eastAsia="Lucida Sans Unicode" w:hAnsi="Times New Roman" w:cs="Mangal"/>
          <w:bCs/>
          <w:kern w:val="1"/>
          <w:sz w:val="24"/>
          <w:szCs w:val="24"/>
          <w:lang w:eastAsia="hi-IN" w:bidi="hi-IN"/>
        </w:rPr>
      </w:pPr>
    </w:p>
    <w:p w14:paraId="05E64ECA" w14:textId="77777777" w:rsidR="00B53CE5" w:rsidRPr="002039AF" w:rsidRDefault="00B53CE5" w:rsidP="00B53CE5">
      <w:pPr>
        <w:widowControl w:val="0"/>
        <w:suppressAutoHyphens/>
        <w:spacing w:after="0" w:line="240" w:lineRule="auto"/>
        <w:ind w:left="1134" w:right="1275"/>
        <w:jc w:val="both"/>
        <w:rPr>
          <w:rFonts w:ascii="Times New Roman" w:eastAsia="Lucida Sans Unicode" w:hAnsi="Times New Roman" w:cs="Mangal"/>
          <w:kern w:val="1"/>
          <w:sz w:val="24"/>
          <w:szCs w:val="24"/>
          <w:lang w:eastAsia="hi-IN" w:bidi="hi-IN"/>
        </w:rPr>
      </w:pPr>
      <w:r w:rsidRPr="002039AF">
        <w:rPr>
          <w:rFonts w:ascii="Times New Roman" w:eastAsia="Lucida Sans Unicode" w:hAnsi="Times New Roman" w:cs="Mangal"/>
          <w:bCs/>
          <w:kern w:val="1"/>
          <w:sz w:val="24"/>
          <w:szCs w:val="24"/>
          <w:lang w:eastAsia="hi-IN" w:bidi="hi-IN"/>
        </w:rPr>
        <w:t xml:space="preserve">A Képviselő-testület felkéri a Polgármestert, hogy a döntésről a </w:t>
      </w:r>
      <w:proofErr w:type="spellStart"/>
      <w:r w:rsidRPr="002039AF">
        <w:rPr>
          <w:rFonts w:ascii="Times New Roman" w:eastAsia="Lucida Sans Unicode" w:hAnsi="Times New Roman" w:cs="Mangal"/>
          <w:bCs/>
          <w:kern w:val="1"/>
          <w:sz w:val="24"/>
          <w:szCs w:val="24"/>
          <w:lang w:eastAsia="hi-IN" w:bidi="hi-IN"/>
        </w:rPr>
        <w:t>Derecskei</w:t>
      </w:r>
      <w:proofErr w:type="spellEnd"/>
      <w:r w:rsidRPr="002039AF">
        <w:rPr>
          <w:rFonts w:ascii="Times New Roman" w:eastAsia="Lucida Sans Unicode" w:hAnsi="Times New Roman" w:cs="Mangal"/>
          <w:bCs/>
          <w:kern w:val="1"/>
          <w:sz w:val="24"/>
          <w:szCs w:val="24"/>
          <w:lang w:eastAsia="hi-IN" w:bidi="hi-IN"/>
        </w:rPr>
        <w:t xml:space="preserve"> Szociális, Család- és Gyermekjóléti Központ intézményvezetőjét, valamint a </w:t>
      </w:r>
      <w:proofErr w:type="spellStart"/>
      <w:r w:rsidRPr="002039AF">
        <w:rPr>
          <w:rFonts w:ascii="Times New Roman" w:eastAsia="Lucida Sans Unicode" w:hAnsi="Times New Roman" w:cs="Mangal"/>
          <w:bCs/>
          <w:kern w:val="1"/>
          <w:sz w:val="24"/>
          <w:szCs w:val="24"/>
          <w:lang w:eastAsia="hi-IN" w:bidi="hi-IN"/>
        </w:rPr>
        <w:t>Derecskei</w:t>
      </w:r>
      <w:proofErr w:type="spellEnd"/>
      <w:r w:rsidRPr="002039AF">
        <w:rPr>
          <w:rFonts w:ascii="Times New Roman" w:eastAsia="Lucida Sans Unicode" w:hAnsi="Times New Roman" w:cs="Mangal"/>
          <w:bCs/>
          <w:kern w:val="1"/>
          <w:sz w:val="24"/>
          <w:szCs w:val="24"/>
          <w:lang w:eastAsia="hi-IN" w:bidi="hi-IN"/>
        </w:rPr>
        <w:t xml:space="preserve"> Városgazdálkodási Nonprofit Kft. ügyvezetőjét írásban tájékoztassa.</w:t>
      </w:r>
    </w:p>
    <w:p w14:paraId="6F695F1E" w14:textId="77777777" w:rsidR="00B53CE5" w:rsidRPr="002039AF" w:rsidRDefault="00B53CE5" w:rsidP="00B53CE5">
      <w:pPr>
        <w:widowControl w:val="0"/>
        <w:tabs>
          <w:tab w:val="left" w:pos="8460"/>
          <w:tab w:val="left" w:pos="8505"/>
        </w:tabs>
        <w:suppressAutoHyphens/>
        <w:spacing w:after="0" w:line="240" w:lineRule="auto"/>
        <w:ind w:left="1134" w:right="1134"/>
        <w:jc w:val="both"/>
        <w:rPr>
          <w:rFonts w:ascii="Times New Roman" w:eastAsia="Lucida Sans Unicode" w:hAnsi="Times New Roman" w:cs="Mangal"/>
          <w:kern w:val="1"/>
          <w:sz w:val="24"/>
          <w:szCs w:val="24"/>
          <w:lang w:eastAsia="hi-IN" w:bidi="hi-IN"/>
        </w:rPr>
      </w:pPr>
    </w:p>
    <w:p w14:paraId="3872FA86" w14:textId="77777777" w:rsidR="00B53CE5" w:rsidRPr="002039AF" w:rsidRDefault="00B53CE5" w:rsidP="00B53CE5">
      <w:pPr>
        <w:widowControl w:val="0"/>
        <w:tabs>
          <w:tab w:val="left" w:pos="1260"/>
          <w:tab w:val="left" w:pos="1620"/>
          <w:tab w:val="left" w:pos="8100"/>
          <w:tab w:val="left" w:pos="8505"/>
        </w:tabs>
        <w:suppressAutoHyphens/>
        <w:spacing w:after="0" w:line="240" w:lineRule="auto"/>
        <w:ind w:left="1134" w:right="1134"/>
        <w:jc w:val="both"/>
        <w:rPr>
          <w:rFonts w:ascii="Times New Roman" w:eastAsia="Lucida Sans Unicode" w:hAnsi="Times New Roman" w:cs="Mangal"/>
          <w:b/>
          <w:bCs/>
          <w:kern w:val="1"/>
          <w:sz w:val="24"/>
          <w:szCs w:val="24"/>
          <w:u w:val="single"/>
          <w:lang w:eastAsia="hi-IN" w:bidi="hi-IN"/>
        </w:rPr>
      </w:pPr>
      <w:r w:rsidRPr="002039AF">
        <w:rPr>
          <w:rFonts w:ascii="Times New Roman" w:eastAsia="Lucida Sans Unicode" w:hAnsi="Times New Roman" w:cs="Mangal"/>
          <w:b/>
          <w:kern w:val="1"/>
          <w:sz w:val="24"/>
          <w:szCs w:val="24"/>
          <w:u w:val="single"/>
          <w:lang w:eastAsia="hi-IN" w:bidi="hi-IN"/>
        </w:rPr>
        <w:t>Felelős:</w:t>
      </w:r>
      <w:r w:rsidRPr="002039AF">
        <w:rPr>
          <w:rFonts w:ascii="Times New Roman" w:eastAsia="Lucida Sans Unicode" w:hAnsi="Times New Roman" w:cs="Mangal"/>
          <w:kern w:val="1"/>
          <w:sz w:val="24"/>
          <w:szCs w:val="24"/>
          <w:lang w:eastAsia="hi-IN" w:bidi="hi-IN"/>
        </w:rPr>
        <w:t xml:space="preserve"> Bakó István polgármester </w:t>
      </w:r>
    </w:p>
    <w:p w14:paraId="2E01C252" w14:textId="77777777" w:rsidR="00B53CE5" w:rsidRPr="002039AF" w:rsidRDefault="00B53CE5" w:rsidP="00B53CE5">
      <w:pPr>
        <w:widowControl w:val="0"/>
        <w:tabs>
          <w:tab w:val="left" w:pos="8505"/>
        </w:tabs>
        <w:suppressAutoHyphens/>
        <w:spacing w:after="0" w:line="240" w:lineRule="auto"/>
        <w:ind w:left="1134" w:right="1134"/>
        <w:jc w:val="both"/>
        <w:rPr>
          <w:rFonts w:ascii="Times New Roman" w:eastAsia="Lucida Sans Unicode" w:hAnsi="Times New Roman" w:cs="Mangal"/>
          <w:b/>
          <w:kern w:val="1"/>
          <w:sz w:val="24"/>
          <w:szCs w:val="24"/>
          <w:lang w:eastAsia="hi-IN" w:bidi="hi-IN"/>
        </w:rPr>
      </w:pPr>
      <w:r w:rsidRPr="002039AF">
        <w:rPr>
          <w:rFonts w:ascii="Times New Roman" w:eastAsia="Lucida Sans Unicode" w:hAnsi="Times New Roman" w:cs="Mangal"/>
          <w:b/>
          <w:bCs/>
          <w:kern w:val="1"/>
          <w:sz w:val="24"/>
          <w:szCs w:val="24"/>
          <w:u w:val="single"/>
          <w:lang w:eastAsia="hi-IN" w:bidi="hi-IN"/>
        </w:rPr>
        <w:t>Határidő:</w:t>
      </w:r>
      <w:r w:rsidRPr="002039AF">
        <w:rPr>
          <w:rFonts w:ascii="Times New Roman" w:eastAsia="Lucida Sans Unicode" w:hAnsi="Times New Roman" w:cs="Mangal"/>
          <w:kern w:val="1"/>
          <w:sz w:val="24"/>
          <w:szCs w:val="24"/>
          <w:lang w:eastAsia="hi-IN" w:bidi="hi-IN"/>
        </w:rPr>
        <w:t xml:space="preserve"> </w:t>
      </w:r>
      <w:r w:rsidRPr="002039AF">
        <w:rPr>
          <w:rFonts w:ascii="Times New Roman" w:eastAsia="Lucida Sans Unicode" w:hAnsi="Times New Roman" w:cs="Mangal"/>
          <w:bCs/>
          <w:kern w:val="1"/>
          <w:sz w:val="24"/>
          <w:szCs w:val="24"/>
          <w:lang w:eastAsia="hi-IN" w:bidi="hi-IN"/>
        </w:rPr>
        <w:t>2019. február 28.</w:t>
      </w:r>
    </w:p>
    <w:p w14:paraId="14887CE3" w14:textId="77777777" w:rsidR="00B53CE5" w:rsidRPr="00C05724" w:rsidRDefault="00B53CE5" w:rsidP="00B53CE5">
      <w:pPr>
        <w:widowControl w:val="0"/>
        <w:suppressAutoHyphens/>
        <w:spacing w:after="0" w:line="240" w:lineRule="auto"/>
        <w:rPr>
          <w:rFonts w:ascii="Times New Roman" w:eastAsia="SimSun" w:hAnsi="Times New Roman" w:cs="Times New Roman"/>
          <w:bCs/>
          <w:kern w:val="1"/>
          <w:sz w:val="24"/>
          <w:szCs w:val="24"/>
          <w:lang w:eastAsia="zh-CN" w:bidi="en-US"/>
        </w:rPr>
      </w:pPr>
    </w:p>
    <w:p w14:paraId="532BD3AD" w14:textId="77777777" w:rsidR="00B53CE5" w:rsidRPr="00C05724" w:rsidRDefault="00B53CE5" w:rsidP="00B53CE5">
      <w:pPr>
        <w:widowControl w:val="0"/>
        <w:suppressAutoHyphens/>
        <w:spacing w:after="0" w:line="240" w:lineRule="auto"/>
        <w:ind w:left="1110" w:right="990"/>
        <w:jc w:val="both"/>
        <w:rPr>
          <w:rFonts w:ascii="Times New Roman" w:eastAsia="SimSun" w:hAnsi="Times New Roman" w:cs="Times New Roman"/>
          <w:bCs/>
          <w:kern w:val="1"/>
          <w:sz w:val="24"/>
          <w:szCs w:val="24"/>
          <w:lang w:eastAsia="zh-CN" w:bidi="en-US"/>
        </w:rPr>
      </w:pPr>
    </w:p>
    <w:p w14:paraId="53646B10" w14:textId="77777777" w:rsidR="00B53CE5" w:rsidRPr="00C05724" w:rsidRDefault="00B53CE5" w:rsidP="00B53CE5">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 xml:space="preserve">Bakó István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4E6C2F23" w14:textId="77777777" w:rsidR="00B53CE5" w:rsidRPr="00C05724" w:rsidRDefault="00B53CE5" w:rsidP="00B53CE5">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275921E4" w14:textId="77777777" w:rsidR="00B53CE5" w:rsidRPr="00C05724" w:rsidRDefault="00B53CE5" w:rsidP="00B53CE5">
      <w:pPr>
        <w:widowControl w:val="0"/>
        <w:suppressAutoHyphens/>
        <w:spacing w:after="0" w:line="240" w:lineRule="auto"/>
        <w:ind w:right="1134"/>
        <w:rPr>
          <w:rFonts w:ascii="Times New Roman" w:eastAsia="SimSun" w:hAnsi="Times New Roman" w:cs="Times New Roman"/>
          <w:kern w:val="1"/>
          <w:sz w:val="24"/>
          <w:szCs w:val="24"/>
          <w:lang w:eastAsia="zh-CN" w:bidi="hi-IN"/>
        </w:rPr>
      </w:pPr>
    </w:p>
    <w:p w14:paraId="2175E8F1" w14:textId="77777777" w:rsidR="00B53CE5" w:rsidRPr="00C05724" w:rsidRDefault="00B53CE5" w:rsidP="00B53CE5">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43763978" w14:textId="77777777" w:rsidR="00B53CE5" w:rsidRPr="00C05724" w:rsidRDefault="00B53CE5" w:rsidP="00B53CE5">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 xml:space="preserve">A kivonat </w:t>
      </w:r>
      <w:proofErr w:type="spellStart"/>
      <w:r w:rsidRPr="00C05724">
        <w:rPr>
          <w:rFonts w:ascii="Times New Roman" w:eastAsia="Tahoma" w:hAnsi="Times New Roman" w:cs="Times New Roman"/>
          <w:b/>
          <w:bCs/>
          <w:kern w:val="1"/>
          <w:sz w:val="24"/>
          <w:szCs w:val="24"/>
        </w:rPr>
        <w:t>hiteléül</w:t>
      </w:r>
      <w:proofErr w:type="spellEnd"/>
      <w:r w:rsidRPr="00C05724">
        <w:rPr>
          <w:rFonts w:ascii="Times New Roman" w:eastAsia="Tahoma" w:hAnsi="Times New Roman" w:cs="Times New Roman"/>
          <w:b/>
          <w:bCs/>
          <w:kern w:val="1"/>
          <w:sz w:val="24"/>
          <w:szCs w:val="24"/>
        </w:rPr>
        <w:t>:</w:t>
      </w:r>
    </w:p>
    <w:p w14:paraId="29879B38" w14:textId="77777777" w:rsidR="00B53CE5" w:rsidRPr="00C05724" w:rsidRDefault="00B53CE5" w:rsidP="00B53CE5">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201</w:t>
      </w:r>
      <w:r>
        <w:rPr>
          <w:rFonts w:ascii="Times New Roman" w:eastAsia="Tahoma" w:hAnsi="Times New Roman" w:cs="Times New Roman"/>
          <w:bCs/>
          <w:kern w:val="1"/>
          <w:sz w:val="24"/>
          <w:szCs w:val="24"/>
        </w:rPr>
        <w:t>9</w:t>
      </w:r>
      <w:r w:rsidRPr="00C05724">
        <w:rPr>
          <w:rFonts w:ascii="Times New Roman" w:eastAsia="Tahoma" w:hAnsi="Times New Roman" w:cs="Times New Roman"/>
          <w:bCs/>
          <w:kern w:val="1"/>
          <w:sz w:val="24"/>
          <w:szCs w:val="24"/>
        </w:rPr>
        <w:t xml:space="preserve">. </w:t>
      </w:r>
      <w:r>
        <w:rPr>
          <w:rFonts w:ascii="Times New Roman" w:eastAsia="Tahoma" w:hAnsi="Times New Roman" w:cs="Times New Roman"/>
          <w:bCs/>
          <w:kern w:val="1"/>
          <w:sz w:val="24"/>
          <w:szCs w:val="24"/>
        </w:rPr>
        <w:t>február 15.</w:t>
      </w:r>
    </w:p>
    <w:p w14:paraId="525A7907" w14:textId="77777777" w:rsidR="00B53CE5" w:rsidRPr="00C05724" w:rsidRDefault="00B53CE5" w:rsidP="00B53CE5">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73E1D888" w14:textId="77777777" w:rsidR="00B53CE5" w:rsidRPr="00C05724" w:rsidRDefault="00B53CE5" w:rsidP="00B53CE5">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3A3CD530" w14:textId="77777777" w:rsidR="00B53CE5" w:rsidRPr="00C05724" w:rsidRDefault="00B53CE5" w:rsidP="00B53CE5">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4ACB6EF9" w14:textId="77777777" w:rsidR="00B53CE5" w:rsidRPr="00C05724" w:rsidRDefault="00B53CE5" w:rsidP="00B53CE5">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796D2CCE" w14:textId="77777777" w:rsidR="00B53CE5" w:rsidRDefault="00B53CE5" w:rsidP="00B53CE5">
      <w:pPr>
        <w:ind w:firstLine="708"/>
        <w:rPr>
          <w:rFonts w:ascii="Times New Roman" w:hAnsi="Times New Roman" w:cs="Times New Roman"/>
        </w:rPr>
      </w:pPr>
      <w:r w:rsidRPr="00C05724">
        <w:rPr>
          <w:rFonts w:ascii="Times New Roman" w:hAnsi="Times New Roman" w:cs="Times New Roman"/>
        </w:rPr>
        <w:t>jegyző</w:t>
      </w:r>
    </w:p>
    <w:p w14:paraId="6C5CDFAE" w14:textId="77777777" w:rsidR="00B53CE5" w:rsidRPr="002039AF" w:rsidRDefault="00B53CE5" w:rsidP="00B53CE5">
      <w:pPr>
        <w:jc w:val="right"/>
        <w:rPr>
          <w:rFonts w:ascii="Times New Roman" w:eastAsia="Lucida Sans Unicode" w:hAnsi="Times New Roman" w:cs="Times New Roman"/>
          <w:b/>
          <w:kern w:val="1"/>
          <w:sz w:val="24"/>
          <w:szCs w:val="24"/>
          <w:lang w:eastAsia="hi-IN" w:bidi="hi-IN"/>
        </w:rPr>
      </w:pPr>
      <w:r>
        <w:rPr>
          <w:rFonts w:ascii="Times New Roman" w:hAnsi="Times New Roman" w:cs="Times New Roman"/>
        </w:rPr>
        <w:br w:type="page"/>
      </w:r>
      <w:r w:rsidRPr="002039AF">
        <w:rPr>
          <w:rFonts w:ascii="Times New Roman" w:eastAsia="Lucida Sans Unicode" w:hAnsi="Times New Roman" w:cs="Times New Roman"/>
          <w:i/>
          <w:kern w:val="1"/>
          <w:sz w:val="24"/>
          <w:szCs w:val="24"/>
          <w:lang w:eastAsia="hi-IN" w:bidi="hi-IN"/>
        </w:rPr>
        <w:lastRenderedPageBreak/>
        <w:t>Melléklet a</w:t>
      </w:r>
      <w:r>
        <w:rPr>
          <w:rFonts w:ascii="Times New Roman" w:eastAsia="Lucida Sans Unicode" w:hAnsi="Times New Roman" w:cs="Times New Roman"/>
          <w:i/>
          <w:kern w:val="1"/>
          <w:sz w:val="24"/>
          <w:szCs w:val="24"/>
          <w:lang w:eastAsia="hi-IN" w:bidi="hi-IN"/>
        </w:rPr>
        <w:t xml:space="preserve"> 33</w:t>
      </w:r>
      <w:r w:rsidRPr="002039AF">
        <w:rPr>
          <w:rFonts w:ascii="Times New Roman" w:eastAsia="Lucida Sans Unicode" w:hAnsi="Times New Roman" w:cs="Times New Roman"/>
          <w:i/>
          <w:kern w:val="1"/>
          <w:sz w:val="24"/>
          <w:szCs w:val="24"/>
          <w:lang w:eastAsia="hi-IN" w:bidi="hi-IN"/>
        </w:rPr>
        <w:t>/2019. (II. 14.) KT számú határozathoz</w:t>
      </w:r>
    </w:p>
    <w:p w14:paraId="41FE185D" w14:textId="77777777" w:rsidR="00B53CE5" w:rsidRPr="002039AF" w:rsidRDefault="00B53CE5" w:rsidP="00B53CE5">
      <w:pPr>
        <w:widowControl w:val="0"/>
        <w:suppressAutoHyphens/>
        <w:spacing w:after="0" w:line="240" w:lineRule="auto"/>
        <w:jc w:val="center"/>
        <w:rPr>
          <w:rFonts w:ascii="Times New Roman" w:eastAsia="Lucida Sans Unicode" w:hAnsi="Times New Roman" w:cs="Times New Roman"/>
          <w:b/>
          <w:kern w:val="1"/>
          <w:sz w:val="24"/>
          <w:szCs w:val="24"/>
          <w:lang w:eastAsia="hi-IN" w:bidi="hi-IN"/>
        </w:rPr>
      </w:pPr>
    </w:p>
    <w:p w14:paraId="4BF96EE4" w14:textId="77777777" w:rsidR="00B53CE5" w:rsidRPr="002039AF" w:rsidRDefault="00B53CE5" w:rsidP="00B53CE5">
      <w:pPr>
        <w:widowControl w:val="0"/>
        <w:suppressAutoHyphens/>
        <w:spacing w:after="0" w:line="240" w:lineRule="auto"/>
        <w:jc w:val="center"/>
        <w:rPr>
          <w:rFonts w:ascii="Times New Roman" w:eastAsia="Lucida Sans Unicode" w:hAnsi="Times New Roman" w:cs="Times New Roman"/>
          <w:b/>
          <w:kern w:val="1"/>
          <w:sz w:val="24"/>
          <w:szCs w:val="24"/>
          <w:lang w:eastAsia="hi-IN" w:bidi="hi-IN"/>
        </w:rPr>
      </w:pPr>
      <w:r w:rsidRPr="002039AF">
        <w:rPr>
          <w:rFonts w:ascii="Times New Roman" w:eastAsia="Lucida Sans Unicode" w:hAnsi="Times New Roman" w:cs="Times New Roman"/>
          <w:b/>
          <w:kern w:val="1"/>
          <w:sz w:val="24"/>
          <w:szCs w:val="24"/>
          <w:lang w:eastAsia="hi-IN" w:bidi="hi-IN"/>
        </w:rPr>
        <w:t>KÖZSZOLGÁLTATÁSI SZERZŐDÉS</w:t>
      </w:r>
    </w:p>
    <w:p w14:paraId="3B200921" w14:textId="77777777" w:rsidR="00B53CE5" w:rsidRPr="002039AF" w:rsidRDefault="00B53CE5" w:rsidP="00B53CE5">
      <w:pPr>
        <w:widowControl w:val="0"/>
        <w:suppressAutoHyphens/>
        <w:spacing w:after="0" w:line="240" w:lineRule="auto"/>
        <w:jc w:val="center"/>
        <w:rPr>
          <w:rFonts w:ascii="Times New Roman" w:eastAsia="Lucida Sans Unicode" w:hAnsi="Times New Roman" w:cs="Times New Roman"/>
          <w:b/>
          <w:kern w:val="1"/>
          <w:sz w:val="24"/>
          <w:szCs w:val="24"/>
          <w:lang w:eastAsia="hi-IN" w:bidi="hi-IN"/>
        </w:rPr>
      </w:pPr>
      <w:r w:rsidRPr="002039AF">
        <w:rPr>
          <w:rFonts w:ascii="Times New Roman" w:eastAsia="Lucida Sans Unicode" w:hAnsi="Times New Roman" w:cs="Times New Roman"/>
          <w:b/>
          <w:kern w:val="1"/>
          <w:sz w:val="24"/>
          <w:szCs w:val="24"/>
          <w:lang w:eastAsia="hi-IN" w:bidi="hi-IN"/>
        </w:rPr>
        <w:t>1. számú módosítása</w:t>
      </w:r>
    </w:p>
    <w:p w14:paraId="570B0AD5" w14:textId="77777777" w:rsidR="00B53CE5" w:rsidRPr="002039AF" w:rsidRDefault="00B53CE5" w:rsidP="00B53CE5">
      <w:pPr>
        <w:widowControl w:val="0"/>
        <w:suppressAutoHyphens/>
        <w:spacing w:after="0" w:line="240" w:lineRule="auto"/>
        <w:ind w:left="2880"/>
        <w:rPr>
          <w:rFonts w:ascii="Times New Roman" w:eastAsia="Lucida Sans Unicode" w:hAnsi="Times New Roman" w:cs="Times New Roman"/>
          <w:b/>
          <w:kern w:val="1"/>
          <w:sz w:val="24"/>
          <w:szCs w:val="21"/>
          <w:lang w:eastAsia="hi-IN" w:bidi="hi-IN"/>
        </w:rPr>
      </w:pPr>
    </w:p>
    <w:p w14:paraId="5DAB7108" w14:textId="77777777" w:rsidR="00B53CE5" w:rsidRPr="002039AF" w:rsidRDefault="00B53CE5" w:rsidP="00B53CE5">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14:paraId="151C3014" w14:textId="77777777" w:rsidR="00B53CE5" w:rsidRPr="002039AF" w:rsidRDefault="00B53CE5" w:rsidP="00B53CE5">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2039AF">
        <w:rPr>
          <w:rFonts w:ascii="Times New Roman" w:eastAsia="Lucida Sans Unicode" w:hAnsi="Times New Roman" w:cs="Times New Roman"/>
          <w:kern w:val="1"/>
          <w:sz w:val="24"/>
          <w:szCs w:val="24"/>
          <w:lang w:eastAsia="hi-IN" w:bidi="hi-IN"/>
        </w:rPr>
        <w:t>Mely létrejött egyrészről:</w:t>
      </w:r>
    </w:p>
    <w:p w14:paraId="756D1F84" w14:textId="77777777" w:rsidR="00B53CE5" w:rsidRPr="002039AF" w:rsidRDefault="00B53CE5" w:rsidP="00B53CE5">
      <w:pPr>
        <w:widowControl w:val="0"/>
        <w:suppressAutoHyphens/>
        <w:spacing w:after="0" w:line="240" w:lineRule="auto"/>
        <w:rPr>
          <w:rFonts w:ascii="Times New Roman" w:eastAsia="Lucida Sans Unicode" w:hAnsi="Times New Roman" w:cs="Times New Roman"/>
          <w:kern w:val="1"/>
          <w:sz w:val="24"/>
          <w:szCs w:val="24"/>
          <w:lang w:eastAsia="hi-IN" w:bidi="hi-IN"/>
        </w:rPr>
      </w:pPr>
    </w:p>
    <w:p w14:paraId="765F0A41" w14:textId="77777777" w:rsidR="00B53CE5" w:rsidRPr="002039AF" w:rsidRDefault="00B53CE5" w:rsidP="00B53CE5">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2039AF">
        <w:rPr>
          <w:rFonts w:ascii="Times New Roman" w:eastAsia="Lucida Sans Unicode" w:hAnsi="Times New Roman" w:cs="Times New Roman"/>
          <w:b/>
          <w:kern w:val="1"/>
          <w:sz w:val="24"/>
          <w:szCs w:val="24"/>
          <w:lang w:eastAsia="hi-IN" w:bidi="hi-IN"/>
        </w:rPr>
        <w:t xml:space="preserve">Derecske Város Önkormányzata </w:t>
      </w:r>
    </w:p>
    <w:p w14:paraId="371950D5" w14:textId="77777777" w:rsidR="00B53CE5" w:rsidRPr="002039AF" w:rsidRDefault="00B53CE5" w:rsidP="00B53CE5">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2039AF">
        <w:rPr>
          <w:rFonts w:ascii="Times New Roman" w:eastAsia="Lucida Sans Unicode" w:hAnsi="Times New Roman" w:cs="Times New Roman"/>
          <w:kern w:val="1"/>
          <w:sz w:val="24"/>
          <w:szCs w:val="24"/>
          <w:lang w:eastAsia="hi-IN" w:bidi="hi-IN"/>
        </w:rPr>
        <w:t>Székhelye: 4130 Derecske, Köztársaság út 87.</w:t>
      </w:r>
    </w:p>
    <w:p w14:paraId="613EC089" w14:textId="77777777" w:rsidR="00B53CE5" w:rsidRPr="002039AF" w:rsidRDefault="00B53CE5" w:rsidP="00B53CE5">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2039AF">
        <w:rPr>
          <w:rFonts w:ascii="Times New Roman" w:eastAsia="Lucida Sans Unicode" w:hAnsi="Times New Roman" w:cs="Times New Roman"/>
          <w:kern w:val="1"/>
          <w:sz w:val="24"/>
          <w:szCs w:val="24"/>
          <w:lang w:eastAsia="hi-IN" w:bidi="hi-IN"/>
        </w:rPr>
        <w:t>Adószáma: 15728427-2-09</w:t>
      </w:r>
    </w:p>
    <w:p w14:paraId="3F6D3AB6" w14:textId="77777777" w:rsidR="00B53CE5" w:rsidRPr="002039AF" w:rsidRDefault="00B53CE5" w:rsidP="00B53CE5">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2039AF">
        <w:rPr>
          <w:rFonts w:ascii="Times New Roman" w:eastAsia="Lucida Sans Unicode" w:hAnsi="Times New Roman" w:cs="Times New Roman"/>
          <w:kern w:val="1"/>
          <w:sz w:val="24"/>
          <w:szCs w:val="24"/>
          <w:lang w:eastAsia="hi-IN" w:bidi="hi-IN"/>
        </w:rPr>
        <w:t>Képviselője: Bakó István polgármester</w:t>
      </w:r>
    </w:p>
    <w:p w14:paraId="5C722405" w14:textId="77777777" w:rsidR="00B53CE5" w:rsidRPr="002039AF" w:rsidRDefault="00B53CE5" w:rsidP="00B53CE5">
      <w:pPr>
        <w:widowControl w:val="0"/>
        <w:suppressAutoHyphens/>
        <w:spacing w:after="0" w:line="240" w:lineRule="auto"/>
        <w:rPr>
          <w:rFonts w:ascii="Times New Roman" w:eastAsia="Lucida Sans Unicode" w:hAnsi="Times New Roman" w:cs="Times New Roman"/>
          <w:b/>
          <w:kern w:val="1"/>
          <w:sz w:val="24"/>
          <w:szCs w:val="24"/>
          <w:lang w:eastAsia="hi-IN" w:bidi="hi-IN"/>
        </w:rPr>
      </w:pPr>
      <w:r w:rsidRPr="002039AF">
        <w:rPr>
          <w:rFonts w:ascii="Times New Roman" w:eastAsia="Lucida Sans Unicode" w:hAnsi="Times New Roman" w:cs="Times New Roman"/>
          <w:kern w:val="1"/>
          <w:sz w:val="24"/>
          <w:szCs w:val="24"/>
          <w:lang w:eastAsia="hi-IN" w:bidi="hi-IN"/>
        </w:rPr>
        <w:t xml:space="preserve">mint Önkormányzat, a továbbiakban: </w:t>
      </w:r>
      <w:r w:rsidRPr="002039AF">
        <w:rPr>
          <w:rFonts w:ascii="Times New Roman" w:eastAsia="Lucida Sans Unicode" w:hAnsi="Times New Roman" w:cs="Times New Roman"/>
          <w:b/>
          <w:kern w:val="1"/>
          <w:sz w:val="24"/>
          <w:szCs w:val="24"/>
          <w:lang w:eastAsia="hi-IN" w:bidi="hi-IN"/>
        </w:rPr>
        <w:t>Önkormányzat,</w:t>
      </w:r>
    </w:p>
    <w:p w14:paraId="21DCADBC" w14:textId="77777777" w:rsidR="00B53CE5" w:rsidRPr="002039AF" w:rsidRDefault="00B53CE5" w:rsidP="00B53CE5">
      <w:pPr>
        <w:widowControl w:val="0"/>
        <w:suppressAutoHyphens/>
        <w:spacing w:after="0" w:line="240" w:lineRule="auto"/>
        <w:rPr>
          <w:rFonts w:ascii="Times New Roman" w:eastAsia="Lucida Sans Unicode" w:hAnsi="Times New Roman" w:cs="Times New Roman"/>
          <w:b/>
          <w:kern w:val="1"/>
          <w:sz w:val="24"/>
          <w:szCs w:val="24"/>
          <w:lang w:eastAsia="hi-IN" w:bidi="hi-IN"/>
        </w:rPr>
      </w:pPr>
    </w:p>
    <w:p w14:paraId="2A01B793" w14:textId="77777777" w:rsidR="00B53CE5" w:rsidRPr="002039AF" w:rsidRDefault="00B53CE5" w:rsidP="00B53CE5">
      <w:pPr>
        <w:widowControl w:val="0"/>
        <w:suppressAutoHyphens/>
        <w:spacing w:after="0" w:line="240" w:lineRule="auto"/>
        <w:rPr>
          <w:rFonts w:ascii="Times New Roman" w:eastAsia="Lucida Sans Unicode" w:hAnsi="Times New Roman" w:cs="Times New Roman"/>
          <w:b/>
          <w:kern w:val="1"/>
          <w:sz w:val="24"/>
          <w:szCs w:val="24"/>
          <w:lang w:eastAsia="hi-IN" w:bidi="hi-IN"/>
        </w:rPr>
      </w:pPr>
      <w:r w:rsidRPr="002039AF">
        <w:rPr>
          <w:rFonts w:ascii="Times New Roman" w:eastAsia="Lucida Sans Unicode" w:hAnsi="Times New Roman" w:cs="Times New Roman"/>
          <w:kern w:val="1"/>
          <w:sz w:val="24"/>
          <w:szCs w:val="24"/>
          <w:lang w:eastAsia="hi-IN" w:bidi="hi-IN"/>
        </w:rPr>
        <w:t>másrészről:</w:t>
      </w:r>
    </w:p>
    <w:p w14:paraId="1EEC57AC" w14:textId="77777777" w:rsidR="00B53CE5" w:rsidRPr="002039AF" w:rsidRDefault="00B53CE5" w:rsidP="00B53CE5">
      <w:pPr>
        <w:widowControl w:val="0"/>
        <w:suppressAutoHyphens/>
        <w:spacing w:after="0" w:line="240" w:lineRule="auto"/>
        <w:rPr>
          <w:rFonts w:ascii="Times New Roman" w:eastAsia="Lucida Sans Unicode" w:hAnsi="Times New Roman" w:cs="Times New Roman"/>
          <w:kern w:val="1"/>
          <w:sz w:val="24"/>
          <w:szCs w:val="24"/>
          <w:lang w:eastAsia="hi-IN" w:bidi="hi-IN"/>
        </w:rPr>
      </w:pPr>
      <w:proofErr w:type="spellStart"/>
      <w:r w:rsidRPr="002039AF">
        <w:rPr>
          <w:rFonts w:ascii="Times New Roman" w:eastAsia="Lucida Sans Unicode" w:hAnsi="Times New Roman" w:cs="Times New Roman"/>
          <w:b/>
          <w:kern w:val="1"/>
          <w:sz w:val="24"/>
          <w:szCs w:val="24"/>
          <w:lang w:eastAsia="hi-IN" w:bidi="hi-IN"/>
        </w:rPr>
        <w:t>Derecskei</w:t>
      </w:r>
      <w:proofErr w:type="spellEnd"/>
      <w:r w:rsidRPr="002039AF">
        <w:rPr>
          <w:rFonts w:ascii="Times New Roman" w:eastAsia="Lucida Sans Unicode" w:hAnsi="Times New Roman" w:cs="Times New Roman"/>
          <w:b/>
          <w:kern w:val="1"/>
          <w:sz w:val="24"/>
          <w:szCs w:val="24"/>
          <w:lang w:eastAsia="hi-IN" w:bidi="hi-IN"/>
        </w:rPr>
        <w:t xml:space="preserve"> Szociális, Család- és Gyermekjóléti Központ</w:t>
      </w:r>
    </w:p>
    <w:p w14:paraId="6BEC3015" w14:textId="77777777" w:rsidR="00B53CE5" w:rsidRPr="002039AF" w:rsidRDefault="00B53CE5" w:rsidP="00B53CE5">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2039AF">
        <w:rPr>
          <w:rFonts w:ascii="Times New Roman" w:eastAsia="Lucida Sans Unicode" w:hAnsi="Times New Roman" w:cs="Times New Roman"/>
          <w:kern w:val="1"/>
          <w:sz w:val="24"/>
          <w:szCs w:val="24"/>
          <w:lang w:eastAsia="hi-IN" w:bidi="hi-IN"/>
        </w:rPr>
        <w:t>Székhelye: 4130 Derecske, Köztársaság út 86.</w:t>
      </w:r>
    </w:p>
    <w:p w14:paraId="5EFD8439" w14:textId="77777777" w:rsidR="00B53CE5" w:rsidRPr="002039AF" w:rsidRDefault="00B53CE5" w:rsidP="00B53CE5">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2039AF">
        <w:rPr>
          <w:rFonts w:ascii="Times New Roman" w:eastAsia="Lucida Sans Unicode" w:hAnsi="Times New Roman" w:cs="Times New Roman"/>
          <w:kern w:val="1"/>
          <w:sz w:val="24"/>
          <w:szCs w:val="24"/>
          <w:lang w:eastAsia="hi-IN" w:bidi="hi-IN"/>
        </w:rPr>
        <w:t>Adószáma: 15833291-1-09</w:t>
      </w:r>
    </w:p>
    <w:p w14:paraId="3EC65C71" w14:textId="77777777" w:rsidR="00B53CE5" w:rsidRPr="002039AF" w:rsidRDefault="00B53CE5" w:rsidP="00B53CE5">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2039AF">
        <w:rPr>
          <w:rFonts w:ascii="Times New Roman" w:eastAsia="Lucida Sans Unicode" w:hAnsi="Times New Roman" w:cs="Times New Roman"/>
          <w:kern w:val="1"/>
          <w:sz w:val="24"/>
          <w:szCs w:val="24"/>
          <w:lang w:eastAsia="hi-IN" w:bidi="hi-IN"/>
        </w:rPr>
        <w:t>Bankszámlaszáma: 11738118-15833291-00000000</w:t>
      </w:r>
    </w:p>
    <w:p w14:paraId="5AD53DCE" w14:textId="77777777" w:rsidR="00B53CE5" w:rsidRPr="002039AF" w:rsidRDefault="00B53CE5" w:rsidP="00B53CE5">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2039AF">
        <w:rPr>
          <w:rFonts w:ascii="Times New Roman" w:eastAsia="Lucida Sans Unicode" w:hAnsi="Times New Roman" w:cs="Times New Roman"/>
          <w:kern w:val="1"/>
          <w:sz w:val="24"/>
          <w:szCs w:val="24"/>
          <w:lang w:eastAsia="hi-IN" w:bidi="hi-IN"/>
        </w:rPr>
        <w:t>Képviselője: Szilágyi-</w:t>
      </w:r>
      <w:proofErr w:type="spellStart"/>
      <w:r w:rsidRPr="002039AF">
        <w:rPr>
          <w:rFonts w:ascii="Times New Roman" w:eastAsia="Lucida Sans Unicode" w:hAnsi="Times New Roman" w:cs="Times New Roman"/>
          <w:kern w:val="1"/>
          <w:sz w:val="24"/>
          <w:szCs w:val="24"/>
          <w:lang w:eastAsia="hi-IN" w:bidi="hi-IN"/>
        </w:rPr>
        <w:t>Milák</w:t>
      </w:r>
      <w:proofErr w:type="spellEnd"/>
      <w:r w:rsidRPr="002039AF">
        <w:rPr>
          <w:rFonts w:ascii="Times New Roman" w:eastAsia="Lucida Sans Unicode" w:hAnsi="Times New Roman" w:cs="Times New Roman"/>
          <w:kern w:val="1"/>
          <w:sz w:val="24"/>
          <w:szCs w:val="24"/>
          <w:lang w:eastAsia="hi-IN" w:bidi="hi-IN"/>
        </w:rPr>
        <w:t xml:space="preserve"> Éva intézményvezető</w:t>
      </w:r>
    </w:p>
    <w:p w14:paraId="41B0F11C" w14:textId="77777777" w:rsidR="00B53CE5" w:rsidRPr="002039AF" w:rsidRDefault="00B53CE5" w:rsidP="00B53CE5">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2039AF">
        <w:rPr>
          <w:rFonts w:ascii="Times New Roman" w:eastAsia="Lucida Sans Unicode" w:hAnsi="Times New Roman" w:cs="Times New Roman"/>
          <w:kern w:val="1"/>
          <w:sz w:val="24"/>
          <w:szCs w:val="24"/>
          <w:lang w:eastAsia="hi-IN" w:bidi="hi-IN"/>
        </w:rPr>
        <w:t xml:space="preserve">mint Intézmény, a továbbiakban: </w:t>
      </w:r>
      <w:r w:rsidRPr="002039AF">
        <w:rPr>
          <w:rFonts w:ascii="Times New Roman" w:eastAsia="Lucida Sans Unicode" w:hAnsi="Times New Roman" w:cs="Times New Roman"/>
          <w:b/>
          <w:kern w:val="1"/>
          <w:sz w:val="24"/>
          <w:szCs w:val="24"/>
          <w:lang w:eastAsia="hi-IN" w:bidi="hi-IN"/>
        </w:rPr>
        <w:t>Intézmény</w:t>
      </w:r>
      <w:r w:rsidRPr="002039AF">
        <w:rPr>
          <w:rFonts w:ascii="Times New Roman" w:eastAsia="Lucida Sans Unicode" w:hAnsi="Times New Roman" w:cs="Times New Roman"/>
          <w:kern w:val="1"/>
          <w:sz w:val="24"/>
          <w:szCs w:val="24"/>
          <w:lang w:eastAsia="hi-IN" w:bidi="hi-IN"/>
        </w:rPr>
        <w:t>,</w:t>
      </w:r>
    </w:p>
    <w:p w14:paraId="3C1EA0E1" w14:textId="77777777" w:rsidR="00B53CE5" w:rsidRPr="002039AF" w:rsidRDefault="00B53CE5" w:rsidP="00B53CE5">
      <w:pPr>
        <w:widowControl w:val="0"/>
        <w:suppressAutoHyphens/>
        <w:spacing w:after="0" w:line="240" w:lineRule="auto"/>
        <w:rPr>
          <w:rFonts w:ascii="Times New Roman" w:eastAsia="Lucida Sans Unicode" w:hAnsi="Times New Roman" w:cs="Times New Roman"/>
          <w:kern w:val="1"/>
          <w:sz w:val="24"/>
          <w:szCs w:val="24"/>
          <w:lang w:eastAsia="hi-IN" w:bidi="hi-IN"/>
        </w:rPr>
      </w:pPr>
    </w:p>
    <w:p w14:paraId="7E0EAC2E" w14:textId="77777777" w:rsidR="00B53CE5" w:rsidRPr="002039AF" w:rsidRDefault="00B53CE5" w:rsidP="00B53CE5">
      <w:pPr>
        <w:widowControl w:val="0"/>
        <w:suppressAutoHyphens/>
        <w:spacing w:after="0" w:line="240" w:lineRule="auto"/>
        <w:rPr>
          <w:rFonts w:ascii="Times New Roman" w:eastAsia="Lucida Sans Unicode" w:hAnsi="Times New Roman" w:cs="Times New Roman"/>
          <w:b/>
          <w:bCs/>
          <w:kern w:val="1"/>
          <w:sz w:val="24"/>
          <w:szCs w:val="24"/>
          <w:lang w:eastAsia="hi-IN" w:bidi="hi-IN"/>
        </w:rPr>
      </w:pPr>
      <w:r w:rsidRPr="002039AF">
        <w:rPr>
          <w:rFonts w:ascii="Times New Roman" w:eastAsia="Lucida Sans Unicode" w:hAnsi="Times New Roman" w:cs="Times New Roman"/>
          <w:kern w:val="1"/>
          <w:sz w:val="24"/>
          <w:szCs w:val="24"/>
          <w:lang w:eastAsia="hi-IN" w:bidi="hi-IN"/>
        </w:rPr>
        <w:t>harmadrészről:</w:t>
      </w:r>
    </w:p>
    <w:p w14:paraId="13F055C1" w14:textId="77777777" w:rsidR="00B53CE5" w:rsidRPr="002039AF" w:rsidRDefault="00B53CE5" w:rsidP="00B53CE5">
      <w:pPr>
        <w:widowControl w:val="0"/>
        <w:suppressAutoHyphens/>
        <w:spacing w:after="0" w:line="240" w:lineRule="auto"/>
        <w:rPr>
          <w:rFonts w:ascii="Times New Roman" w:eastAsia="Lucida Sans Unicode" w:hAnsi="Times New Roman" w:cs="Times New Roman"/>
          <w:kern w:val="1"/>
          <w:sz w:val="24"/>
          <w:szCs w:val="24"/>
          <w:lang w:eastAsia="hi-IN" w:bidi="hi-IN"/>
        </w:rPr>
      </w:pPr>
      <w:proofErr w:type="spellStart"/>
      <w:r w:rsidRPr="002039AF">
        <w:rPr>
          <w:rFonts w:ascii="Times New Roman" w:eastAsia="Lucida Sans Unicode" w:hAnsi="Times New Roman" w:cs="Times New Roman"/>
          <w:b/>
          <w:bCs/>
          <w:kern w:val="1"/>
          <w:sz w:val="24"/>
          <w:szCs w:val="24"/>
          <w:lang w:eastAsia="hi-IN" w:bidi="hi-IN"/>
        </w:rPr>
        <w:t>Derecskei</w:t>
      </w:r>
      <w:proofErr w:type="spellEnd"/>
      <w:r w:rsidRPr="002039AF">
        <w:rPr>
          <w:rFonts w:ascii="Times New Roman" w:eastAsia="Lucida Sans Unicode" w:hAnsi="Times New Roman" w:cs="Times New Roman"/>
          <w:b/>
          <w:bCs/>
          <w:kern w:val="1"/>
          <w:sz w:val="24"/>
          <w:szCs w:val="24"/>
          <w:lang w:eastAsia="hi-IN" w:bidi="hi-IN"/>
        </w:rPr>
        <w:t xml:space="preserve"> Városgazdálkodási </w:t>
      </w:r>
      <w:proofErr w:type="gramStart"/>
      <w:r w:rsidRPr="002039AF">
        <w:rPr>
          <w:rFonts w:ascii="Times New Roman" w:eastAsia="Lucida Sans Unicode" w:hAnsi="Times New Roman" w:cs="Times New Roman"/>
          <w:b/>
          <w:bCs/>
          <w:kern w:val="1"/>
          <w:sz w:val="24"/>
          <w:szCs w:val="24"/>
          <w:lang w:eastAsia="hi-IN" w:bidi="hi-IN"/>
        </w:rPr>
        <w:t>Nonprofit  Korlátolt</w:t>
      </w:r>
      <w:proofErr w:type="gramEnd"/>
      <w:r w:rsidRPr="002039AF">
        <w:rPr>
          <w:rFonts w:ascii="Times New Roman" w:eastAsia="Lucida Sans Unicode" w:hAnsi="Times New Roman" w:cs="Times New Roman"/>
          <w:b/>
          <w:bCs/>
          <w:kern w:val="1"/>
          <w:sz w:val="24"/>
          <w:szCs w:val="24"/>
          <w:lang w:eastAsia="hi-IN" w:bidi="hi-IN"/>
        </w:rPr>
        <w:t xml:space="preserve"> Felelősségű Társaság</w:t>
      </w:r>
      <w:r w:rsidRPr="002039AF">
        <w:rPr>
          <w:rFonts w:ascii="Times New Roman" w:eastAsia="Lucida Sans Unicode" w:hAnsi="Times New Roman" w:cs="Times New Roman"/>
          <w:b/>
          <w:bCs/>
          <w:kern w:val="1"/>
          <w:sz w:val="24"/>
          <w:szCs w:val="24"/>
          <w:lang w:eastAsia="hi-IN" w:bidi="hi-IN"/>
        </w:rPr>
        <w:tab/>
      </w:r>
      <w:r w:rsidRPr="002039AF">
        <w:rPr>
          <w:rFonts w:ascii="Times New Roman" w:eastAsia="Lucida Sans Unicode" w:hAnsi="Times New Roman" w:cs="Times New Roman"/>
          <w:b/>
          <w:bCs/>
          <w:kern w:val="1"/>
          <w:sz w:val="24"/>
          <w:szCs w:val="24"/>
          <w:lang w:eastAsia="hi-IN" w:bidi="hi-IN"/>
        </w:rPr>
        <w:tab/>
      </w:r>
    </w:p>
    <w:p w14:paraId="0616761A" w14:textId="77777777" w:rsidR="00B53CE5" w:rsidRPr="002039AF" w:rsidRDefault="00B53CE5" w:rsidP="00B53CE5">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2039AF">
        <w:rPr>
          <w:rFonts w:ascii="Times New Roman" w:eastAsia="Lucida Sans Unicode" w:hAnsi="Times New Roman" w:cs="Times New Roman"/>
          <w:kern w:val="1"/>
          <w:sz w:val="24"/>
          <w:szCs w:val="24"/>
          <w:lang w:eastAsia="hi-IN" w:bidi="hi-IN"/>
        </w:rPr>
        <w:t>Székhelye: 4130 Derecske Köztársaság út 90.</w:t>
      </w:r>
      <w:r w:rsidRPr="002039AF">
        <w:rPr>
          <w:rFonts w:ascii="Times New Roman" w:eastAsia="Lucida Sans Unicode" w:hAnsi="Times New Roman" w:cs="Times New Roman"/>
          <w:kern w:val="1"/>
          <w:sz w:val="24"/>
          <w:szCs w:val="24"/>
          <w:lang w:eastAsia="hi-IN" w:bidi="hi-IN"/>
        </w:rPr>
        <w:tab/>
      </w:r>
      <w:r w:rsidRPr="002039AF">
        <w:rPr>
          <w:rFonts w:ascii="Times New Roman" w:eastAsia="Lucida Sans Unicode" w:hAnsi="Times New Roman" w:cs="Times New Roman"/>
          <w:kern w:val="1"/>
          <w:sz w:val="24"/>
          <w:szCs w:val="24"/>
          <w:lang w:eastAsia="hi-IN" w:bidi="hi-IN"/>
        </w:rPr>
        <w:tab/>
      </w:r>
      <w:r w:rsidRPr="002039AF">
        <w:rPr>
          <w:rFonts w:ascii="Times New Roman" w:eastAsia="Lucida Sans Unicode" w:hAnsi="Times New Roman" w:cs="Times New Roman"/>
          <w:kern w:val="1"/>
          <w:sz w:val="24"/>
          <w:szCs w:val="24"/>
          <w:lang w:eastAsia="hi-IN" w:bidi="hi-IN"/>
        </w:rPr>
        <w:tab/>
      </w:r>
      <w:r w:rsidRPr="002039AF">
        <w:rPr>
          <w:rFonts w:ascii="Times New Roman" w:eastAsia="Lucida Sans Unicode" w:hAnsi="Times New Roman" w:cs="Times New Roman"/>
          <w:kern w:val="1"/>
          <w:sz w:val="24"/>
          <w:szCs w:val="24"/>
          <w:lang w:eastAsia="hi-IN" w:bidi="hi-IN"/>
        </w:rPr>
        <w:tab/>
      </w:r>
      <w:r w:rsidRPr="002039AF">
        <w:rPr>
          <w:rFonts w:ascii="Times New Roman" w:eastAsia="Lucida Sans Unicode" w:hAnsi="Times New Roman" w:cs="Times New Roman"/>
          <w:kern w:val="1"/>
          <w:sz w:val="24"/>
          <w:szCs w:val="24"/>
          <w:lang w:eastAsia="hi-IN" w:bidi="hi-IN"/>
        </w:rPr>
        <w:tab/>
      </w:r>
    </w:p>
    <w:p w14:paraId="26BD84A3" w14:textId="77777777" w:rsidR="00B53CE5" w:rsidRPr="002039AF" w:rsidRDefault="00B53CE5" w:rsidP="00B53CE5">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2039AF">
        <w:rPr>
          <w:rFonts w:ascii="Times New Roman" w:eastAsia="Lucida Sans Unicode" w:hAnsi="Times New Roman" w:cs="Times New Roman"/>
          <w:kern w:val="1"/>
          <w:sz w:val="24"/>
          <w:szCs w:val="24"/>
          <w:lang w:eastAsia="hi-IN" w:bidi="hi-IN"/>
        </w:rPr>
        <w:t>Adószáma: 18552825-2-09</w:t>
      </w:r>
    </w:p>
    <w:p w14:paraId="4F9615BD" w14:textId="77777777" w:rsidR="00B53CE5" w:rsidRPr="002039AF" w:rsidRDefault="00B53CE5" w:rsidP="00B53CE5">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2039AF">
        <w:rPr>
          <w:rFonts w:ascii="Times New Roman" w:eastAsia="Lucida Sans Unicode" w:hAnsi="Times New Roman" w:cs="Times New Roman"/>
          <w:kern w:val="1"/>
          <w:sz w:val="24"/>
          <w:szCs w:val="24"/>
          <w:lang w:eastAsia="hi-IN" w:bidi="hi-IN"/>
        </w:rPr>
        <w:t>Cégjegyzékszáma: 09-09-017153</w:t>
      </w:r>
    </w:p>
    <w:p w14:paraId="4BCCDA29" w14:textId="77777777" w:rsidR="00B53CE5" w:rsidRPr="002039AF" w:rsidRDefault="00B53CE5" w:rsidP="00B53CE5">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2039AF">
        <w:rPr>
          <w:rFonts w:ascii="Times New Roman" w:eastAsia="Lucida Sans Unicode" w:hAnsi="Times New Roman" w:cs="Times New Roman"/>
          <w:kern w:val="1"/>
          <w:sz w:val="24"/>
          <w:szCs w:val="24"/>
          <w:lang w:eastAsia="hi-IN" w:bidi="hi-IN"/>
        </w:rPr>
        <w:t>Bankszámlaszáma: 11738118-20020464 OTP Bank Nyrt.</w:t>
      </w:r>
    </w:p>
    <w:p w14:paraId="0CDA4352" w14:textId="77777777" w:rsidR="00B53CE5" w:rsidRPr="002039AF" w:rsidRDefault="00B53CE5" w:rsidP="00B53CE5">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2039AF">
        <w:rPr>
          <w:rFonts w:ascii="Times New Roman" w:eastAsia="Lucida Sans Unicode" w:hAnsi="Times New Roman" w:cs="Times New Roman"/>
          <w:kern w:val="1"/>
          <w:sz w:val="24"/>
          <w:szCs w:val="24"/>
          <w:lang w:eastAsia="hi-IN" w:bidi="hi-IN"/>
        </w:rPr>
        <w:t>Képviselője: Végső Zoltán ügyvezető</w:t>
      </w:r>
    </w:p>
    <w:p w14:paraId="2C554DE6" w14:textId="77777777" w:rsidR="00B53CE5" w:rsidRPr="002039AF" w:rsidRDefault="00B53CE5" w:rsidP="00B53CE5">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2039AF">
        <w:rPr>
          <w:rFonts w:ascii="Times New Roman" w:eastAsia="Lucida Sans Unicode" w:hAnsi="Times New Roman" w:cs="Times New Roman"/>
          <w:kern w:val="1"/>
          <w:sz w:val="24"/>
          <w:szCs w:val="24"/>
          <w:lang w:eastAsia="hi-IN" w:bidi="hi-IN"/>
        </w:rPr>
        <w:t xml:space="preserve">mint </w:t>
      </w:r>
      <w:r w:rsidRPr="002039AF">
        <w:rPr>
          <w:rFonts w:ascii="Times New Roman" w:eastAsia="Lucida Sans Unicode" w:hAnsi="Times New Roman" w:cs="Times New Roman"/>
          <w:bCs/>
          <w:kern w:val="1"/>
          <w:sz w:val="24"/>
          <w:szCs w:val="24"/>
          <w:lang w:eastAsia="hi-IN" w:bidi="hi-IN"/>
        </w:rPr>
        <w:t>Szolgáltató</w:t>
      </w:r>
      <w:r w:rsidRPr="002039AF">
        <w:rPr>
          <w:rFonts w:ascii="Times New Roman" w:eastAsia="Lucida Sans Unicode" w:hAnsi="Times New Roman" w:cs="Times New Roman"/>
          <w:kern w:val="1"/>
          <w:sz w:val="24"/>
          <w:szCs w:val="24"/>
          <w:lang w:eastAsia="hi-IN" w:bidi="hi-IN"/>
        </w:rPr>
        <w:t xml:space="preserve">, a továbbiakban: </w:t>
      </w:r>
      <w:r w:rsidRPr="002039AF">
        <w:rPr>
          <w:rFonts w:ascii="Times New Roman" w:eastAsia="Lucida Sans Unicode" w:hAnsi="Times New Roman" w:cs="Times New Roman"/>
          <w:b/>
          <w:kern w:val="1"/>
          <w:sz w:val="24"/>
          <w:szCs w:val="24"/>
          <w:lang w:eastAsia="hi-IN" w:bidi="hi-IN"/>
        </w:rPr>
        <w:t>Szolgáltató</w:t>
      </w:r>
    </w:p>
    <w:p w14:paraId="5F9A315E" w14:textId="77777777" w:rsidR="00B53CE5" w:rsidRPr="002039AF" w:rsidRDefault="00B53CE5" w:rsidP="00B53CE5">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2039AF">
        <w:rPr>
          <w:rFonts w:ascii="Times New Roman" w:eastAsia="Lucida Sans Unicode" w:hAnsi="Times New Roman" w:cs="Times New Roman"/>
          <w:kern w:val="1"/>
          <w:sz w:val="24"/>
          <w:szCs w:val="24"/>
          <w:lang w:eastAsia="hi-IN" w:bidi="hi-IN"/>
        </w:rPr>
        <w:t>együttesen Szerződő Felek között az alábbi feltételekkel, a megjelölt helyen és napon.</w:t>
      </w:r>
    </w:p>
    <w:p w14:paraId="3964C18F" w14:textId="77777777" w:rsidR="00B53CE5" w:rsidRPr="002039AF" w:rsidRDefault="00B53CE5" w:rsidP="00B53CE5">
      <w:pPr>
        <w:widowControl w:val="0"/>
        <w:suppressAutoHyphens/>
        <w:spacing w:after="0" w:line="240" w:lineRule="auto"/>
        <w:rPr>
          <w:rFonts w:ascii="Times New Roman" w:eastAsia="Lucida Sans Unicode" w:hAnsi="Times New Roman" w:cs="Times New Roman"/>
          <w:kern w:val="1"/>
          <w:sz w:val="24"/>
          <w:szCs w:val="24"/>
          <w:lang w:eastAsia="hi-IN" w:bidi="hi-IN"/>
        </w:rPr>
      </w:pPr>
    </w:p>
    <w:p w14:paraId="69625FB1" w14:textId="77777777" w:rsidR="00B53CE5" w:rsidRPr="002039AF" w:rsidRDefault="00B53CE5" w:rsidP="00B53CE5">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2039AF">
        <w:rPr>
          <w:rFonts w:ascii="Times New Roman" w:eastAsia="Lucida Sans Unicode" w:hAnsi="Times New Roman" w:cs="Times New Roman"/>
          <w:kern w:val="1"/>
          <w:sz w:val="24"/>
          <w:szCs w:val="24"/>
          <w:lang w:eastAsia="hi-IN" w:bidi="hi-IN"/>
        </w:rPr>
        <w:t>1. A Szerződő Felek előzményként rögzítik, hogy Derecske Város Önkormányzat Képviselő-testülete a 232/2016. (X. 27.) KT számú határozatával úgy döntött, hogy a szociális igazgatásról és szociális ellátásokról szóló 1993. évi III. törvény (a továbbiakban: Szt.)</w:t>
      </w:r>
    </w:p>
    <w:p w14:paraId="7DFDF3D8" w14:textId="77777777" w:rsidR="00B53CE5" w:rsidRPr="002039AF" w:rsidRDefault="00B53CE5" w:rsidP="00B53CE5">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14:paraId="1280B0EA" w14:textId="77777777" w:rsidR="00B53CE5" w:rsidRPr="002039AF" w:rsidRDefault="00B53CE5" w:rsidP="00C57C70">
      <w:pPr>
        <w:widowControl w:val="0"/>
        <w:numPr>
          <w:ilvl w:val="0"/>
          <w:numId w:val="17"/>
        </w:numPr>
        <w:suppressAutoHyphens/>
        <w:spacing w:after="0" w:line="240" w:lineRule="auto"/>
        <w:ind w:right="1275"/>
        <w:jc w:val="both"/>
        <w:rPr>
          <w:rFonts w:ascii="Times New Roman" w:eastAsia="Lucida Sans Unicode" w:hAnsi="Times New Roman" w:cs="Times New Roman"/>
          <w:bCs/>
          <w:kern w:val="1"/>
          <w:sz w:val="24"/>
          <w:szCs w:val="24"/>
          <w:lang w:eastAsia="hi-IN" w:bidi="hi-IN"/>
        </w:rPr>
      </w:pPr>
      <w:r w:rsidRPr="002039AF">
        <w:rPr>
          <w:rFonts w:ascii="Times New Roman" w:eastAsia="Lucida Sans Unicode" w:hAnsi="Times New Roman" w:cs="Times New Roman"/>
          <w:bCs/>
          <w:kern w:val="1"/>
          <w:sz w:val="24"/>
          <w:szCs w:val="24"/>
          <w:lang w:eastAsia="hi-IN" w:bidi="hi-IN"/>
        </w:rPr>
        <w:t>57. § (1) bekezdés c) pontja szerinti étkeztetést Derecske ellátási területtel,</w:t>
      </w:r>
    </w:p>
    <w:p w14:paraId="6E0FB5D4" w14:textId="77777777" w:rsidR="00B53CE5" w:rsidRPr="002039AF" w:rsidRDefault="00B53CE5" w:rsidP="00C57C70">
      <w:pPr>
        <w:widowControl w:val="0"/>
        <w:numPr>
          <w:ilvl w:val="0"/>
          <w:numId w:val="17"/>
        </w:numPr>
        <w:suppressAutoHyphens/>
        <w:spacing w:after="0" w:line="240" w:lineRule="auto"/>
        <w:ind w:right="1275"/>
        <w:jc w:val="both"/>
        <w:rPr>
          <w:rFonts w:ascii="Times New Roman" w:eastAsia="Lucida Sans Unicode" w:hAnsi="Times New Roman" w:cs="Times New Roman"/>
          <w:bCs/>
          <w:kern w:val="1"/>
          <w:sz w:val="24"/>
          <w:szCs w:val="24"/>
          <w:lang w:eastAsia="hi-IN" w:bidi="hi-IN"/>
        </w:rPr>
      </w:pPr>
      <w:r w:rsidRPr="002039AF">
        <w:rPr>
          <w:rFonts w:ascii="Times New Roman" w:eastAsia="Lucida Sans Unicode" w:hAnsi="Times New Roman" w:cs="Times New Roman"/>
          <w:bCs/>
          <w:kern w:val="1"/>
          <w:sz w:val="24"/>
          <w:szCs w:val="24"/>
          <w:lang w:eastAsia="hi-IN" w:bidi="hi-IN"/>
        </w:rPr>
        <w:t>57. § (1) bekezdés d) pontja szerinti házi segítségnyújtást Derecske ellátási területtel,</w:t>
      </w:r>
    </w:p>
    <w:p w14:paraId="6BBF8863" w14:textId="77777777" w:rsidR="00B53CE5" w:rsidRPr="002039AF" w:rsidRDefault="00B53CE5" w:rsidP="00C57C70">
      <w:pPr>
        <w:widowControl w:val="0"/>
        <w:numPr>
          <w:ilvl w:val="0"/>
          <w:numId w:val="17"/>
        </w:numPr>
        <w:suppressAutoHyphens/>
        <w:spacing w:after="0" w:line="240" w:lineRule="auto"/>
        <w:ind w:right="1275"/>
        <w:jc w:val="both"/>
        <w:rPr>
          <w:rFonts w:ascii="Times New Roman" w:eastAsia="Lucida Sans Unicode" w:hAnsi="Times New Roman" w:cs="Times New Roman"/>
          <w:bCs/>
          <w:kern w:val="1"/>
          <w:sz w:val="24"/>
          <w:szCs w:val="24"/>
          <w:lang w:eastAsia="hi-IN" w:bidi="hi-IN"/>
        </w:rPr>
      </w:pPr>
      <w:r w:rsidRPr="002039AF">
        <w:rPr>
          <w:rFonts w:ascii="Times New Roman" w:eastAsia="Lucida Sans Unicode" w:hAnsi="Times New Roman" w:cs="Times New Roman"/>
          <w:bCs/>
          <w:kern w:val="1"/>
          <w:sz w:val="24"/>
          <w:szCs w:val="24"/>
          <w:lang w:eastAsia="hi-IN" w:bidi="hi-IN"/>
        </w:rPr>
        <w:t>57. § (1) bekezdés h) pontja szerinti támogató szolgáltatást Derecske, Konyár, Sáránd ellátási területtel,</w:t>
      </w:r>
    </w:p>
    <w:p w14:paraId="2DE04044" w14:textId="77777777" w:rsidR="00B53CE5" w:rsidRPr="002039AF" w:rsidRDefault="00B53CE5" w:rsidP="00C57C70">
      <w:pPr>
        <w:widowControl w:val="0"/>
        <w:numPr>
          <w:ilvl w:val="0"/>
          <w:numId w:val="17"/>
        </w:numPr>
        <w:suppressAutoHyphens/>
        <w:spacing w:after="0" w:line="240" w:lineRule="auto"/>
        <w:ind w:right="1275"/>
        <w:jc w:val="both"/>
        <w:rPr>
          <w:rFonts w:ascii="Times New Roman" w:eastAsia="Lucida Sans Unicode" w:hAnsi="Times New Roman" w:cs="Times New Roman"/>
          <w:bCs/>
          <w:kern w:val="1"/>
          <w:sz w:val="24"/>
          <w:szCs w:val="24"/>
          <w:lang w:eastAsia="hi-IN" w:bidi="hi-IN"/>
        </w:rPr>
      </w:pPr>
      <w:r w:rsidRPr="002039AF">
        <w:rPr>
          <w:rFonts w:ascii="Times New Roman" w:eastAsia="Lucida Sans Unicode" w:hAnsi="Times New Roman" w:cs="Times New Roman"/>
          <w:bCs/>
          <w:kern w:val="1"/>
          <w:sz w:val="24"/>
          <w:szCs w:val="24"/>
          <w:lang w:eastAsia="hi-IN" w:bidi="hi-IN"/>
        </w:rPr>
        <w:t>57. § (1) bekezdés j) pontja és a 65/F. § (1) bekezdés a) pontja szerinti idősek nappali ellátását Derecske ellátási területtel,</w:t>
      </w:r>
    </w:p>
    <w:p w14:paraId="0F0E45C0" w14:textId="77777777" w:rsidR="00B53CE5" w:rsidRPr="002039AF" w:rsidRDefault="00B53CE5" w:rsidP="00C57C70">
      <w:pPr>
        <w:widowControl w:val="0"/>
        <w:numPr>
          <w:ilvl w:val="0"/>
          <w:numId w:val="17"/>
        </w:numPr>
        <w:suppressAutoHyphens/>
        <w:spacing w:after="0" w:line="240" w:lineRule="auto"/>
        <w:ind w:right="1275"/>
        <w:jc w:val="both"/>
        <w:rPr>
          <w:rFonts w:ascii="Times New Roman" w:eastAsia="Lucida Sans Unicode" w:hAnsi="Times New Roman" w:cs="Times New Roman"/>
          <w:bCs/>
          <w:kern w:val="1"/>
          <w:sz w:val="24"/>
          <w:szCs w:val="24"/>
          <w:lang w:eastAsia="hi-IN" w:bidi="hi-IN"/>
        </w:rPr>
      </w:pPr>
      <w:r w:rsidRPr="002039AF">
        <w:rPr>
          <w:rFonts w:ascii="Times New Roman" w:eastAsia="Lucida Sans Unicode" w:hAnsi="Times New Roman" w:cs="Times New Roman"/>
          <w:bCs/>
          <w:kern w:val="1"/>
          <w:sz w:val="24"/>
          <w:szCs w:val="24"/>
          <w:lang w:eastAsia="hi-IN" w:bidi="hi-IN"/>
        </w:rPr>
        <w:t>57. § (1) bekezdés j) pontja és a 65/F. § (1) bekezdés b) pontja szerinti pszichiátriai betegek nappali ellátását Derecske ellátási területtel,</w:t>
      </w:r>
    </w:p>
    <w:p w14:paraId="31969072" w14:textId="77777777" w:rsidR="00B53CE5" w:rsidRPr="002039AF" w:rsidRDefault="00B53CE5" w:rsidP="00C57C70">
      <w:pPr>
        <w:widowControl w:val="0"/>
        <w:numPr>
          <w:ilvl w:val="0"/>
          <w:numId w:val="17"/>
        </w:numPr>
        <w:suppressAutoHyphens/>
        <w:spacing w:after="0" w:line="240" w:lineRule="auto"/>
        <w:ind w:right="1275"/>
        <w:jc w:val="both"/>
        <w:rPr>
          <w:rFonts w:ascii="Times New Roman" w:eastAsia="Lucida Sans Unicode" w:hAnsi="Times New Roman" w:cs="Times New Roman"/>
          <w:bCs/>
          <w:kern w:val="1"/>
          <w:sz w:val="24"/>
          <w:szCs w:val="24"/>
          <w:lang w:eastAsia="hi-IN" w:bidi="hi-IN"/>
        </w:rPr>
      </w:pPr>
      <w:r w:rsidRPr="002039AF">
        <w:rPr>
          <w:rFonts w:ascii="Times New Roman" w:eastAsia="Lucida Sans Unicode" w:hAnsi="Times New Roman" w:cs="Times New Roman"/>
          <w:bCs/>
          <w:kern w:val="1"/>
          <w:sz w:val="24"/>
          <w:szCs w:val="24"/>
          <w:lang w:eastAsia="hi-IN" w:bidi="hi-IN"/>
        </w:rPr>
        <w:t>57. § (1) bekezdés j) pontja és a 65/F. § (1) bekezdés c) pontja szerinti fogyatékos személyek nappali ellátását Derecske és Konyár ellátási területtel</w:t>
      </w:r>
    </w:p>
    <w:p w14:paraId="78303A01" w14:textId="77777777" w:rsidR="00B53CE5" w:rsidRPr="002039AF" w:rsidRDefault="00B53CE5" w:rsidP="00B53CE5">
      <w:pPr>
        <w:widowControl w:val="0"/>
        <w:suppressAutoHyphens/>
        <w:spacing w:after="0" w:line="240" w:lineRule="auto"/>
        <w:ind w:left="567" w:right="1275"/>
        <w:jc w:val="both"/>
        <w:rPr>
          <w:rFonts w:ascii="Times New Roman" w:eastAsia="Lucida Sans Unicode" w:hAnsi="Times New Roman" w:cs="Times New Roman"/>
          <w:bCs/>
          <w:kern w:val="1"/>
          <w:sz w:val="24"/>
          <w:szCs w:val="24"/>
          <w:lang w:eastAsia="hi-IN" w:bidi="hi-IN"/>
        </w:rPr>
      </w:pPr>
    </w:p>
    <w:p w14:paraId="6D2E3B56" w14:textId="77777777" w:rsidR="00B53CE5" w:rsidRPr="002039AF" w:rsidRDefault="00B53CE5" w:rsidP="00B53CE5">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2039AF">
        <w:rPr>
          <w:rFonts w:ascii="Times New Roman" w:eastAsia="Lucida Sans Unicode" w:hAnsi="Times New Roman" w:cs="Times New Roman"/>
          <w:bCs/>
          <w:kern w:val="1"/>
          <w:sz w:val="24"/>
          <w:szCs w:val="24"/>
          <w:lang w:eastAsia="hi-IN" w:bidi="hi-IN"/>
        </w:rPr>
        <w:lastRenderedPageBreak/>
        <w:t xml:space="preserve">2017. január 1-jétől Derecske Város Önkormányzata fenntartásában lévő </w:t>
      </w:r>
      <w:proofErr w:type="spellStart"/>
      <w:r w:rsidRPr="002039AF">
        <w:rPr>
          <w:rFonts w:ascii="Times New Roman" w:eastAsia="Lucida Sans Unicode" w:hAnsi="Times New Roman" w:cs="Times New Roman"/>
          <w:bCs/>
          <w:kern w:val="1"/>
          <w:sz w:val="24"/>
          <w:szCs w:val="24"/>
          <w:lang w:eastAsia="hi-IN" w:bidi="hi-IN"/>
        </w:rPr>
        <w:t>Derecskei</w:t>
      </w:r>
      <w:proofErr w:type="spellEnd"/>
      <w:r w:rsidRPr="002039AF">
        <w:rPr>
          <w:rFonts w:ascii="Times New Roman" w:eastAsia="Lucida Sans Unicode" w:hAnsi="Times New Roman" w:cs="Times New Roman"/>
          <w:bCs/>
          <w:kern w:val="1"/>
          <w:sz w:val="24"/>
          <w:szCs w:val="24"/>
          <w:lang w:eastAsia="hi-IN" w:bidi="hi-IN"/>
        </w:rPr>
        <w:t xml:space="preserve"> Szociális, Család- és Gyermekjóléti Központba történő integrálással biztosítja.</w:t>
      </w:r>
    </w:p>
    <w:p w14:paraId="21A73F91" w14:textId="77777777" w:rsidR="00B53CE5" w:rsidRPr="002039AF" w:rsidRDefault="00B53CE5" w:rsidP="00B53CE5">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2039AF">
        <w:rPr>
          <w:rFonts w:ascii="Times New Roman" w:eastAsia="Lucida Sans Unicode" w:hAnsi="Times New Roman" w:cs="Times New Roman"/>
          <w:kern w:val="1"/>
          <w:sz w:val="24"/>
          <w:szCs w:val="24"/>
          <w:lang w:eastAsia="hi-IN" w:bidi="hi-IN"/>
        </w:rPr>
        <w:t>Az Szt. 122/A. § (1) bekezdése értelmében a személyes gondoskodást nyújtó szociális intézmény fenntartója vagy az önállóan gazdálkodó intézmény vezetője az intézmény által biztosítandó egyes szolgáltatásokat intézményen kívüli szervezet igénybevételével – legfeljebb ötéves időtartamra kötött szerződés alapján – elvégeztetheti. Az Szt. 122/A. § (2) bekezdés c) pontja szerint ilyen szerződéses szolgáltatásnak minősül az étkeztetés biztosítása.</w:t>
      </w:r>
    </w:p>
    <w:p w14:paraId="283E51C1" w14:textId="77777777" w:rsidR="00B53CE5" w:rsidRPr="002039AF" w:rsidRDefault="00B53CE5" w:rsidP="00B53CE5">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2039AF">
        <w:rPr>
          <w:rFonts w:ascii="Times New Roman" w:eastAsia="Lucida Sans Unicode" w:hAnsi="Times New Roman" w:cs="Times New Roman"/>
          <w:kern w:val="1"/>
          <w:sz w:val="24"/>
          <w:szCs w:val="24"/>
          <w:lang w:eastAsia="hi-IN" w:bidi="hi-IN"/>
        </w:rPr>
        <w:t>Az Intézmény, mint önállóan működő, azonban önálló gazdálkodási jogkörrel nem rendelkező költségvetési szerv az étkeztetés biztosítására főzőkonyhával nem rendelkezik.</w:t>
      </w:r>
    </w:p>
    <w:p w14:paraId="79D315CD" w14:textId="77777777" w:rsidR="00B53CE5" w:rsidRPr="002039AF" w:rsidRDefault="00B53CE5" w:rsidP="00B53CE5">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2039AF">
        <w:rPr>
          <w:rFonts w:ascii="Times New Roman" w:eastAsia="Lucida Sans Unicode" w:hAnsi="Times New Roman" w:cs="Times New Roman"/>
          <w:kern w:val="1"/>
          <w:sz w:val="24"/>
          <w:szCs w:val="24"/>
          <w:lang w:eastAsia="hi-IN" w:bidi="hi-IN"/>
        </w:rPr>
        <w:t xml:space="preserve">Az Önkormányzat – figyelemmel az Szt. 122/A. § (1) bekezdésre és a (2) bekezdés c) pontjában, valamint az előző bekezdésben foglaltakra - 2019. január 1-jétől 2023. december 31-ig tartó határozott időtartamra a </w:t>
      </w:r>
      <w:proofErr w:type="spellStart"/>
      <w:r w:rsidRPr="002039AF">
        <w:rPr>
          <w:rFonts w:ascii="Times New Roman" w:eastAsia="Lucida Sans Unicode" w:hAnsi="Times New Roman" w:cs="Times New Roman"/>
          <w:kern w:val="1"/>
          <w:sz w:val="24"/>
          <w:szCs w:val="24"/>
          <w:lang w:eastAsia="hi-IN" w:bidi="hi-IN"/>
        </w:rPr>
        <w:t>Derecskei</w:t>
      </w:r>
      <w:proofErr w:type="spellEnd"/>
      <w:r w:rsidRPr="002039AF">
        <w:rPr>
          <w:rFonts w:ascii="Times New Roman" w:eastAsia="Lucida Sans Unicode" w:hAnsi="Times New Roman" w:cs="Times New Roman"/>
          <w:kern w:val="1"/>
          <w:sz w:val="24"/>
          <w:szCs w:val="24"/>
          <w:lang w:eastAsia="hi-IN" w:bidi="hi-IN"/>
        </w:rPr>
        <w:t xml:space="preserve"> Szociális, Család- és Gyermekjóléti Központba integrált étkeztetést szerződéses szolgáltatás keretében a 100 %-os arányban tulajdonában lévő </w:t>
      </w:r>
      <w:proofErr w:type="spellStart"/>
      <w:r w:rsidRPr="002039AF">
        <w:rPr>
          <w:rFonts w:ascii="Times New Roman" w:eastAsia="Lucida Sans Unicode" w:hAnsi="Times New Roman" w:cs="Times New Roman"/>
          <w:kern w:val="1"/>
          <w:sz w:val="24"/>
          <w:szCs w:val="24"/>
          <w:lang w:eastAsia="hi-IN" w:bidi="hi-IN"/>
        </w:rPr>
        <w:t>Derecskei</w:t>
      </w:r>
      <w:proofErr w:type="spellEnd"/>
      <w:r w:rsidRPr="002039AF">
        <w:rPr>
          <w:rFonts w:ascii="Times New Roman" w:eastAsia="Lucida Sans Unicode" w:hAnsi="Times New Roman" w:cs="Times New Roman"/>
          <w:kern w:val="1"/>
          <w:sz w:val="24"/>
          <w:szCs w:val="24"/>
          <w:lang w:eastAsia="hi-IN" w:bidi="hi-IN"/>
        </w:rPr>
        <w:t xml:space="preserve"> Városgazdálkodási Nonprofit Kft.-vel, mint Szolgáltatóval biztosítja a 2018. december 21-én megkötött Közszolgáltatási szerződés (a továbbiakban: Közszolgáltatási szerződés) alapján.</w:t>
      </w:r>
    </w:p>
    <w:p w14:paraId="31F85E9F" w14:textId="77777777" w:rsidR="00B53CE5" w:rsidRPr="002039AF" w:rsidRDefault="00B53CE5" w:rsidP="00B53CE5">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14:paraId="2052CB10" w14:textId="77777777" w:rsidR="00B53CE5" w:rsidRPr="002039AF" w:rsidRDefault="00B53CE5" w:rsidP="00B53CE5">
      <w:pPr>
        <w:tabs>
          <w:tab w:val="left" w:pos="360"/>
        </w:tabs>
        <w:spacing w:after="0" w:line="264" w:lineRule="auto"/>
        <w:jc w:val="both"/>
        <w:rPr>
          <w:rFonts w:ascii="Times New Roman" w:eastAsia="Lucida Sans Unicode" w:hAnsi="Times New Roman" w:cs="Mangal"/>
          <w:kern w:val="1"/>
          <w:sz w:val="24"/>
          <w:szCs w:val="24"/>
          <w:lang w:eastAsia="hi-IN" w:bidi="hi-IN"/>
        </w:rPr>
      </w:pPr>
      <w:r w:rsidRPr="002039AF">
        <w:rPr>
          <w:rFonts w:ascii="Times New Roman" w:eastAsia="Lucida Sans Unicode" w:hAnsi="Times New Roman" w:cs="Mangal"/>
          <w:kern w:val="1"/>
          <w:sz w:val="24"/>
          <w:szCs w:val="24"/>
          <w:lang w:eastAsia="hi-IN" w:bidi="hi-IN"/>
        </w:rPr>
        <w:t>2. A Szerződő Felek megállapodnak abban, hogy a Közszolgáltatási szerződés VII. A szolgáltatásért járó díj mértékére, fizetésére vonatkozó szabályok pont 1. pontjában foglalt szolgáltatási díjak összegét 2019. március 1-jétől megemelik.</w:t>
      </w:r>
    </w:p>
    <w:p w14:paraId="2344DB5D" w14:textId="77777777" w:rsidR="00B53CE5" w:rsidRPr="002039AF" w:rsidRDefault="00B53CE5" w:rsidP="00B53CE5">
      <w:pPr>
        <w:tabs>
          <w:tab w:val="left" w:pos="360"/>
        </w:tabs>
        <w:spacing w:after="0" w:line="264" w:lineRule="auto"/>
        <w:jc w:val="both"/>
        <w:rPr>
          <w:rFonts w:ascii="Times New Roman" w:eastAsia="Lucida Sans Unicode" w:hAnsi="Times New Roman" w:cs="Mangal"/>
          <w:kern w:val="1"/>
          <w:sz w:val="24"/>
          <w:szCs w:val="24"/>
          <w:lang w:eastAsia="hi-IN" w:bidi="hi-IN"/>
        </w:rPr>
      </w:pPr>
    </w:p>
    <w:p w14:paraId="23A03B41" w14:textId="77777777" w:rsidR="00B53CE5" w:rsidRPr="002039AF" w:rsidRDefault="00B53CE5" w:rsidP="00B53CE5">
      <w:pPr>
        <w:tabs>
          <w:tab w:val="left" w:pos="360"/>
        </w:tabs>
        <w:spacing w:after="0" w:line="264" w:lineRule="auto"/>
        <w:jc w:val="both"/>
        <w:rPr>
          <w:rFonts w:ascii="Times New Roman" w:eastAsia="Lucida Sans Unicode" w:hAnsi="Times New Roman" w:cs="Mangal"/>
          <w:kern w:val="1"/>
          <w:sz w:val="24"/>
          <w:szCs w:val="24"/>
          <w:lang w:eastAsia="hi-IN" w:bidi="hi-IN"/>
        </w:rPr>
      </w:pPr>
      <w:r w:rsidRPr="002039AF">
        <w:rPr>
          <w:rFonts w:ascii="Times New Roman" w:eastAsia="Lucida Sans Unicode" w:hAnsi="Times New Roman" w:cs="Mangal"/>
          <w:kern w:val="1"/>
          <w:sz w:val="24"/>
          <w:szCs w:val="24"/>
          <w:lang w:eastAsia="hi-IN" w:bidi="hi-IN"/>
        </w:rPr>
        <w:t>3. A 2. pontban foglaltakra figyelemmel a Szerződő Felek a Közszolgáltatási szerződés VII. A szolgáltatásért járó díj mértékére, fizetésére vonatkozó szabályok pontjának 1. pontját közös megegyezéssel az alábbiak szerint módosítják:</w:t>
      </w:r>
    </w:p>
    <w:p w14:paraId="550DF67E" w14:textId="77777777" w:rsidR="00B53CE5" w:rsidRPr="002039AF" w:rsidRDefault="00B53CE5" w:rsidP="00B53CE5">
      <w:pPr>
        <w:tabs>
          <w:tab w:val="left" w:pos="360"/>
        </w:tabs>
        <w:spacing w:after="0" w:line="264" w:lineRule="auto"/>
        <w:jc w:val="both"/>
        <w:rPr>
          <w:rFonts w:ascii="Times New Roman" w:eastAsia="Lucida Sans Unicode" w:hAnsi="Times New Roman" w:cs="Times New Roman"/>
          <w:b/>
          <w:i/>
          <w:kern w:val="1"/>
          <w:sz w:val="24"/>
          <w:szCs w:val="24"/>
          <w:lang w:eastAsia="hi-IN" w:bidi="hi-IN"/>
        </w:rPr>
      </w:pPr>
      <w:r w:rsidRPr="002039AF">
        <w:rPr>
          <w:rFonts w:ascii="Times New Roman" w:eastAsia="Lucida Sans Unicode" w:hAnsi="Times New Roman" w:cs="Mangal"/>
          <w:kern w:val="1"/>
          <w:sz w:val="24"/>
          <w:szCs w:val="24"/>
          <w:lang w:eastAsia="hi-IN" w:bidi="hi-IN"/>
        </w:rPr>
        <w:t xml:space="preserve"> </w:t>
      </w:r>
    </w:p>
    <w:p w14:paraId="13B61D5D" w14:textId="77777777" w:rsidR="00B53CE5" w:rsidRPr="002039AF" w:rsidRDefault="00B53CE5" w:rsidP="00B53CE5">
      <w:pPr>
        <w:widowControl w:val="0"/>
        <w:suppressAutoHyphens/>
        <w:spacing w:after="0" w:line="240" w:lineRule="auto"/>
        <w:jc w:val="both"/>
        <w:rPr>
          <w:rFonts w:ascii="Times New Roman" w:eastAsia="Lucida Sans Unicode" w:hAnsi="Times New Roman" w:cs="Times New Roman"/>
          <w:i/>
          <w:kern w:val="1"/>
          <w:sz w:val="24"/>
          <w:szCs w:val="24"/>
          <w:lang w:eastAsia="hi-IN" w:bidi="hi-IN"/>
        </w:rPr>
      </w:pPr>
      <w:r w:rsidRPr="002039AF">
        <w:rPr>
          <w:rFonts w:ascii="Times New Roman" w:eastAsia="Lucida Sans Unicode" w:hAnsi="Times New Roman" w:cs="Times New Roman"/>
          <w:b/>
          <w:i/>
          <w:kern w:val="1"/>
          <w:sz w:val="24"/>
          <w:szCs w:val="24"/>
          <w:lang w:eastAsia="hi-IN" w:bidi="hi-IN"/>
        </w:rPr>
        <w:t>„VII. A szolgáltatásért járó díj mértékére, fizetésére vonatkozó szabályok</w:t>
      </w:r>
    </w:p>
    <w:p w14:paraId="4C91273E" w14:textId="77777777" w:rsidR="00B53CE5" w:rsidRPr="002039AF" w:rsidRDefault="00B53CE5" w:rsidP="00B53CE5">
      <w:pPr>
        <w:widowControl w:val="0"/>
        <w:suppressAutoHyphens/>
        <w:spacing w:after="0" w:line="240" w:lineRule="auto"/>
        <w:jc w:val="both"/>
        <w:rPr>
          <w:rFonts w:ascii="Times New Roman" w:eastAsia="Lucida Sans Unicode" w:hAnsi="Times New Roman" w:cs="Times New Roman"/>
          <w:i/>
          <w:kern w:val="1"/>
          <w:sz w:val="24"/>
          <w:szCs w:val="24"/>
          <w:lang w:eastAsia="hi-IN" w:bidi="hi-IN"/>
        </w:rPr>
      </w:pPr>
    </w:p>
    <w:p w14:paraId="779B40AC" w14:textId="77777777" w:rsidR="00B53CE5" w:rsidRPr="002039AF" w:rsidRDefault="00B53CE5" w:rsidP="00B53CE5">
      <w:pPr>
        <w:widowControl w:val="0"/>
        <w:suppressAutoHyphens/>
        <w:spacing w:after="0" w:line="240" w:lineRule="auto"/>
        <w:jc w:val="both"/>
        <w:rPr>
          <w:rFonts w:ascii="Times New Roman" w:eastAsia="Lucida Sans Unicode" w:hAnsi="Times New Roman" w:cs="Times New Roman"/>
          <w:i/>
          <w:kern w:val="1"/>
          <w:sz w:val="24"/>
          <w:szCs w:val="24"/>
          <w:lang w:eastAsia="hi-IN" w:bidi="hi-IN"/>
        </w:rPr>
      </w:pPr>
      <w:r w:rsidRPr="002039AF">
        <w:rPr>
          <w:rFonts w:ascii="Times New Roman" w:eastAsia="Lucida Sans Unicode" w:hAnsi="Times New Roman" w:cs="Times New Roman"/>
          <w:i/>
          <w:kern w:val="1"/>
          <w:sz w:val="24"/>
          <w:szCs w:val="24"/>
          <w:lang w:eastAsia="hi-IN" w:bidi="hi-IN"/>
        </w:rPr>
        <w:t>1. A Szolgáltató a jelen szolgáltatási szerződés keretében biztosított tevékenységéért szolgáltatási díjra jogosult. A Szerződő Felek a szolgáltatási díj egységárát 2019. március 1-től az alábbiak szerint határozzák meg:</w:t>
      </w:r>
    </w:p>
    <w:p w14:paraId="1A0D0DCF" w14:textId="77777777" w:rsidR="00B53CE5" w:rsidRPr="002039AF" w:rsidRDefault="00B53CE5" w:rsidP="00B53CE5">
      <w:pPr>
        <w:widowControl w:val="0"/>
        <w:suppressAutoHyphens/>
        <w:spacing w:after="0" w:line="240" w:lineRule="auto"/>
        <w:jc w:val="both"/>
        <w:rPr>
          <w:rFonts w:ascii="Times New Roman" w:eastAsia="Lucida Sans Unicode" w:hAnsi="Times New Roman" w:cs="Times New Roman"/>
          <w:i/>
          <w:kern w:val="1"/>
          <w:sz w:val="24"/>
          <w:szCs w:val="24"/>
          <w:lang w:eastAsia="hi-IN" w:bidi="hi-IN"/>
        </w:rPr>
      </w:pPr>
    </w:p>
    <w:p w14:paraId="01D7737A" w14:textId="77777777" w:rsidR="00B53CE5" w:rsidRPr="002039AF" w:rsidRDefault="00B53CE5" w:rsidP="00C57C70">
      <w:pPr>
        <w:widowControl w:val="0"/>
        <w:numPr>
          <w:ilvl w:val="0"/>
          <w:numId w:val="18"/>
        </w:numPr>
        <w:suppressAutoHyphens/>
        <w:spacing w:after="0" w:line="240" w:lineRule="auto"/>
        <w:jc w:val="both"/>
        <w:rPr>
          <w:rFonts w:ascii="Times New Roman" w:eastAsia="Lucida Sans Unicode" w:hAnsi="Times New Roman" w:cs="Times New Roman"/>
          <w:b/>
          <w:i/>
          <w:kern w:val="1"/>
          <w:sz w:val="24"/>
          <w:szCs w:val="21"/>
          <w:lang w:eastAsia="hi-IN" w:bidi="hi-IN"/>
        </w:rPr>
      </w:pPr>
      <w:r w:rsidRPr="002039AF">
        <w:rPr>
          <w:rFonts w:ascii="Times New Roman" w:eastAsia="Lucida Sans Unicode" w:hAnsi="Times New Roman" w:cs="Times New Roman"/>
          <w:b/>
          <w:i/>
          <w:kern w:val="1"/>
          <w:sz w:val="24"/>
          <w:szCs w:val="21"/>
          <w:lang w:eastAsia="hi-IN" w:bidi="hi-IN"/>
        </w:rPr>
        <w:t>Napi egyszeri meleg étkeztetés (ebéd)</w:t>
      </w:r>
      <w:r w:rsidRPr="002039AF">
        <w:rPr>
          <w:rFonts w:ascii="Times New Roman" w:eastAsia="Lucida Sans Unicode" w:hAnsi="Times New Roman" w:cs="Times New Roman"/>
          <w:i/>
          <w:kern w:val="1"/>
          <w:sz w:val="24"/>
          <w:szCs w:val="21"/>
          <w:lang w:eastAsia="hi-IN" w:bidi="hi-IN"/>
        </w:rPr>
        <w:t xml:space="preserve"> nettó szolgáltatási díja (eladási ára): 442 Ft/fő/nap + 120 Ft/fő/nap, összesen </w:t>
      </w:r>
      <w:r w:rsidRPr="002039AF">
        <w:rPr>
          <w:rFonts w:ascii="Times New Roman" w:eastAsia="Lucida Sans Unicode" w:hAnsi="Times New Roman" w:cs="Times New Roman"/>
          <w:b/>
          <w:i/>
          <w:kern w:val="1"/>
          <w:sz w:val="24"/>
          <w:szCs w:val="21"/>
          <w:lang w:eastAsia="hi-IN" w:bidi="hi-IN"/>
        </w:rPr>
        <w:t>bruttó: 562 Ft/fő/nap.</w:t>
      </w:r>
    </w:p>
    <w:p w14:paraId="4175C86A" w14:textId="77777777" w:rsidR="00B53CE5" w:rsidRPr="002039AF" w:rsidRDefault="00B53CE5" w:rsidP="00B53CE5">
      <w:pPr>
        <w:widowControl w:val="0"/>
        <w:suppressAutoHyphens/>
        <w:spacing w:after="0" w:line="240" w:lineRule="auto"/>
        <w:ind w:left="720"/>
        <w:jc w:val="both"/>
        <w:rPr>
          <w:rFonts w:ascii="Times New Roman" w:eastAsia="Lucida Sans Unicode" w:hAnsi="Times New Roman" w:cs="Times New Roman"/>
          <w:i/>
          <w:kern w:val="1"/>
          <w:sz w:val="24"/>
          <w:szCs w:val="21"/>
          <w:lang w:eastAsia="hi-IN" w:bidi="hi-IN"/>
        </w:rPr>
      </w:pPr>
      <w:r w:rsidRPr="002039AF">
        <w:rPr>
          <w:rFonts w:ascii="Times New Roman" w:eastAsia="Lucida Sans Unicode" w:hAnsi="Times New Roman" w:cs="Times New Roman"/>
          <w:b/>
          <w:i/>
          <w:kern w:val="1"/>
          <w:sz w:val="24"/>
          <w:szCs w:val="21"/>
          <w:lang w:eastAsia="hi-IN" w:bidi="hi-IN"/>
        </w:rPr>
        <w:t>Kiszállítás költsége: bruttó 52 Ft/adag.</w:t>
      </w:r>
    </w:p>
    <w:p w14:paraId="5E967415" w14:textId="77777777" w:rsidR="00B53CE5" w:rsidRPr="002039AF" w:rsidRDefault="00B53CE5" w:rsidP="00B53CE5">
      <w:pPr>
        <w:widowControl w:val="0"/>
        <w:suppressAutoHyphens/>
        <w:spacing w:after="0" w:line="240" w:lineRule="auto"/>
        <w:ind w:left="720"/>
        <w:jc w:val="both"/>
        <w:rPr>
          <w:rFonts w:ascii="Times New Roman" w:eastAsia="Lucida Sans Unicode" w:hAnsi="Times New Roman" w:cs="Times New Roman"/>
          <w:i/>
          <w:kern w:val="1"/>
          <w:sz w:val="24"/>
          <w:szCs w:val="21"/>
          <w:lang w:eastAsia="hi-IN" w:bidi="hi-IN"/>
        </w:rPr>
      </w:pPr>
    </w:p>
    <w:p w14:paraId="4CF037D9" w14:textId="77777777" w:rsidR="00B53CE5" w:rsidRPr="002039AF" w:rsidRDefault="00B53CE5" w:rsidP="00C57C70">
      <w:pPr>
        <w:widowControl w:val="0"/>
        <w:numPr>
          <w:ilvl w:val="0"/>
          <w:numId w:val="18"/>
        </w:numPr>
        <w:suppressAutoHyphens/>
        <w:spacing w:after="0" w:line="240" w:lineRule="auto"/>
        <w:jc w:val="both"/>
        <w:rPr>
          <w:rFonts w:ascii="Times New Roman" w:eastAsia="Lucida Sans Unicode" w:hAnsi="Times New Roman" w:cs="Times New Roman"/>
          <w:i/>
          <w:kern w:val="1"/>
          <w:sz w:val="24"/>
          <w:szCs w:val="21"/>
          <w:lang w:eastAsia="hi-IN" w:bidi="hi-IN"/>
        </w:rPr>
      </w:pPr>
      <w:r w:rsidRPr="002039AF">
        <w:rPr>
          <w:rFonts w:ascii="Times New Roman" w:eastAsia="Lucida Sans Unicode" w:hAnsi="Times New Roman" w:cs="Times New Roman"/>
          <w:b/>
          <w:i/>
          <w:kern w:val="1"/>
          <w:sz w:val="24"/>
          <w:szCs w:val="21"/>
          <w:lang w:eastAsia="hi-IN" w:bidi="hi-IN"/>
        </w:rPr>
        <w:t xml:space="preserve">Idősek nappali ellátásában részesülők napi háromszori étkeztetése (tízórai, ebéd, uzsonna) </w:t>
      </w:r>
      <w:r w:rsidRPr="002039AF">
        <w:rPr>
          <w:rFonts w:ascii="Times New Roman" w:eastAsia="Lucida Sans Unicode" w:hAnsi="Times New Roman" w:cs="Times New Roman"/>
          <w:i/>
          <w:kern w:val="1"/>
          <w:sz w:val="24"/>
          <w:szCs w:val="21"/>
          <w:lang w:eastAsia="hi-IN" w:bidi="hi-IN"/>
        </w:rPr>
        <w:t xml:space="preserve">nettó szolgáltatási díja (eladási ára) összesen: 667 Ft/fő/nap + 180 Ft/fő/nap ÁFA, összesen </w:t>
      </w:r>
      <w:r w:rsidRPr="002039AF">
        <w:rPr>
          <w:rFonts w:ascii="Times New Roman" w:eastAsia="Lucida Sans Unicode" w:hAnsi="Times New Roman" w:cs="Times New Roman"/>
          <w:b/>
          <w:i/>
          <w:kern w:val="1"/>
          <w:sz w:val="24"/>
          <w:szCs w:val="21"/>
          <w:lang w:eastAsia="hi-IN" w:bidi="hi-IN"/>
        </w:rPr>
        <w:t>bruttó: 847 Ft/fő/nap</w:t>
      </w:r>
      <w:r w:rsidRPr="002039AF">
        <w:rPr>
          <w:rFonts w:ascii="Times New Roman" w:eastAsia="Lucida Sans Unicode" w:hAnsi="Times New Roman" w:cs="Times New Roman"/>
          <w:i/>
          <w:kern w:val="1"/>
          <w:sz w:val="24"/>
          <w:szCs w:val="21"/>
          <w:lang w:eastAsia="hi-IN" w:bidi="hi-IN"/>
        </w:rPr>
        <w:t>, melyből:</w:t>
      </w:r>
    </w:p>
    <w:p w14:paraId="369B6117" w14:textId="77777777" w:rsidR="00B53CE5" w:rsidRPr="002039AF" w:rsidRDefault="00B53CE5" w:rsidP="00B53CE5">
      <w:pPr>
        <w:widowControl w:val="0"/>
        <w:suppressAutoHyphens/>
        <w:spacing w:after="0" w:line="240" w:lineRule="auto"/>
        <w:jc w:val="both"/>
        <w:rPr>
          <w:rFonts w:ascii="Times New Roman" w:eastAsia="Lucida Sans Unicode" w:hAnsi="Times New Roman" w:cs="Times New Roman"/>
          <w:i/>
          <w:kern w:val="1"/>
          <w:sz w:val="24"/>
          <w:szCs w:val="21"/>
          <w:lang w:eastAsia="hi-IN" w:bidi="hi-IN"/>
        </w:rPr>
      </w:pPr>
    </w:p>
    <w:p w14:paraId="01E8805B" w14:textId="77777777" w:rsidR="00B53CE5" w:rsidRPr="002039AF" w:rsidRDefault="00B53CE5" w:rsidP="00C57C70">
      <w:pPr>
        <w:widowControl w:val="0"/>
        <w:numPr>
          <w:ilvl w:val="1"/>
          <w:numId w:val="19"/>
        </w:numPr>
        <w:suppressAutoHyphens/>
        <w:spacing w:after="0" w:line="240" w:lineRule="auto"/>
        <w:jc w:val="both"/>
        <w:rPr>
          <w:rFonts w:ascii="Times New Roman" w:eastAsia="Lucida Sans Unicode" w:hAnsi="Times New Roman" w:cs="Times New Roman"/>
          <w:i/>
          <w:kern w:val="1"/>
          <w:sz w:val="24"/>
          <w:szCs w:val="21"/>
          <w:lang w:eastAsia="hi-IN" w:bidi="hi-IN"/>
        </w:rPr>
      </w:pPr>
      <w:r w:rsidRPr="002039AF">
        <w:rPr>
          <w:rFonts w:ascii="Times New Roman" w:eastAsia="Lucida Sans Unicode" w:hAnsi="Times New Roman" w:cs="Times New Roman"/>
          <w:i/>
          <w:kern w:val="1"/>
          <w:sz w:val="24"/>
          <w:szCs w:val="21"/>
          <w:lang w:eastAsia="hi-IN" w:bidi="hi-IN"/>
        </w:rPr>
        <w:t>tízórai: nettó 120,5 Ft/fő/nap + 32,5 Ft/fő/nap ÁFA, bruttó: 153 Ft/fő/nap</w:t>
      </w:r>
    </w:p>
    <w:p w14:paraId="4F90E419" w14:textId="77777777" w:rsidR="00B53CE5" w:rsidRPr="002039AF" w:rsidRDefault="00B53CE5" w:rsidP="00C57C70">
      <w:pPr>
        <w:widowControl w:val="0"/>
        <w:numPr>
          <w:ilvl w:val="1"/>
          <w:numId w:val="19"/>
        </w:numPr>
        <w:suppressAutoHyphens/>
        <w:spacing w:after="0" w:line="240" w:lineRule="auto"/>
        <w:jc w:val="both"/>
        <w:rPr>
          <w:rFonts w:ascii="Times New Roman" w:eastAsia="Lucida Sans Unicode" w:hAnsi="Times New Roman" w:cs="Times New Roman"/>
          <w:i/>
          <w:kern w:val="1"/>
          <w:sz w:val="24"/>
          <w:szCs w:val="21"/>
          <w:lang w:eastAsia="hi-IN" w:bidi="hi-IN"/>
        </w:rPr>
      </w:pPr>
      <w:r w:rsidRPr="002039AF">
        <w:rPr>
          <w:rFonts w:ascii="Times New Roman" w:eastAsia="Lucida Sans Unicode" w:hAnsi="Times New Roman" w:cs="Times New Roman"/>
          <w:i/>
          <w:kern w:val="1"/>
          <w:sz w:val="24"/>
          <w:szCs w:val="21"/>
          <w:lang w:eastAsia="hi-IN" w:bidi="hi-IN"/>
        </w:rPr>
        <w:t>ebéd: nettó 426 Ft/fő/nap + 115 Ft/fő/nap ÁFA, bruttó 541 Ft/fő/nap</w:t>
      </w:r>
    </w:p>
    <w:p w14:paraId="048B600A" w14:textId="77777777" w:rsidR="00B53CE5" w:rsidRPr="002039AF" w:rsidRDefault="00B53CE5" w:rsidP="00C57C70">
      <w:pPr>
        <w:widowControl w:val="0"/>
        <w:numPr>
          <w:ilvl w:val="1"/>
          <w:numId w:val="19"/>
        </w:numPr>
        <w:suppressAutoHyphens/>
        <w:spacing w:after="0" w:line="240" w:lineRule="auto"/>
        <w:jc w:val="both"/>
        <w:rPr>
          <w:rFonts w:ascii="Times New Roman" w:eastAsia="Lucida Sans Unicode" w:hAnsi="Times New Roman" w:cs="Times New Roman"/>
          <w:i/>
          <w:kern w:val="1"/>
          <w:sz w:val="24"/>
          <w:szCs w:val="21"/>
          <w:lang w:eastAsia="hi-IN" w:bidi="hi-IN"/>
        </w:rPr>
      </w:pPr>
      <w:r w:rsidRPr="002039AF">
        <w:rPr>
          <w:rFonts w:ascii="Times New Roman" w:eastAsia="Lucida Sans Unicode" w:hAnsi="Times New Roman" w:cs="Times New Roman"/>
          <w:i/>
          <w:kern w:val="1"/>
          <w:sz w:val="24"/>
          <w:szCs w:val="21"/>
          <w:lang w:eastAsia="hi-IN" w:bidi="hi-IN"/>
        </w:rPr>
        <w:t>uzsonna: nettó 120,5 Ft/fő/nap + 32,5 Ft/fő/nap ÁFA, bruttó 153 Ft/fő/nap</w:t>
      </w:r>
    </w:p>
    <w:p w14:paraId="71F018A7" w14:textId="77777777" w:rsidR="00B53CE5" w:rsidRPr="002039AF" w:rsidRDefault="00B53CE5" w:rsidP="00B53CE5">
      <w:pPr>
        <w:widowControl w:val="0"/>
        <w:suppressAutoHyphens/>
        <w:spacing w:after="0" w:line="240" w:lineRule="auto"/>
        <w:ind w:left="1440"/>
        <w:jc w:val="both"/>
        <w:rPr>
          <w:rFonts w:ascii="Times New Roman" w:eastAsia="Lucida Sans Unicode" w:hAnsi="Times New Roman" w:cs="Times New Roman"/>
          <w:i/>
          <w:kern w:val="1"/>
          <w:sz w:val="24"/>
          <w:szCs w:val="21"/>
          <w:lang w:eastAsia="hi-IN" w:bidi="hi-IN"/>
        </w:rPr>
      </w:pPr>
    </w:p>
    <w:p w14:paraId="22EEA147" w14:textId="77777777" w:rsidR="00B53CE5" w:rsidRPr="002039AF" w:rsidRDefault="00B53CE5" w:rsidP="00C57C70">
      <w:pPr>
        <w:widowControl w:val="0"/>
        <w:numPr>
          <w:ilvl w:val="0"/>
          <w:numId w:val="18"/>
        </w:numPr>
        <w:suppressAutoHyphens/>
        <w:spacing w:after="0" w:line="240" w:lineRule="auto"/>
        <w:jc w:val="both"/>
        <w:rPr>
          <w:rFonts w:ascii="Times New Roman" w:eastAsia="Lucida Sans Unicode" w:hAnsi="Times New Roman" w:cs="Times New Roman"/>
          <w:i/>
          <w:kern w:val="1"/>
          <w:sz w:val="24"/>
          <w:szCs w:val="21"/>
          <w:lang w:eastAsia="hi-IN" w:bidi="hi-IN"/>
        </w:rPr>
      </w:pPr>
      <w:r w:rsidRPr="002039AF">
        <w:rPr>
          <w:rFonts w:ascii="Times New Roman" w:eastAsia="Lucida Sans Unicode" w:hAnsi="Times New Roman" w:cs="Times New Roman"/>
          <w:b/>
          <w:i/>
          <w:kern w:val="1"/>
          <w:sz w:val="24"/>
          <w:szCs w:val="21"/>
          <w:lang w:eastAsia="hi-IN" w:bidi="hi-IN"/>
        </w:rPr>
        <w:t>Fogyatékos személyek nappali ellátásában és pszichiátriai betegek nappali ellátásában részesülők napi egyszeri meleg étkeztetése (ebéd)</w:t>
      </w:r>
      <w:r w:rsidRPr="002039AF">
        <w:rPr>
          <w:rFonts w:ascii="Times New Roman" w:eastAsia="Lucida Sans Unicode" w:hAnsi="Times New Roman" w:cs="Times New Roman"/>
          <w:i/>
          <w:kern w:val="1"/>
          <w:sz w:val="24"/>
          <w:szCs w:val="21"/>
          <w:lang w:eastAsia="hi-IN" w:bidi="hi-IN"/>
        </w:rPr>
        <w:t xml:space="preserve"> nettó szolgáltatási díja (eladási ára): 451 Ft/fő/nap + 122 Ft/fő/nap, összesen </w:t>
      </w:r>
      <w:r w:rsidRPr="002039AF">
        <w:rPr>
          <w:rFonts w:ascii="Times New Roman" w:eastAsia="Lucida Sans Unicode" w:hAnsi="Times New Roman" w:cs="Times New Roman"/>
          <w:b/>
          <w:i/>
          <w:kern w:val="1"/>
          <w:sz w:val="24"/>
          <w:szCs w:val="21"/>
          <w:lang w:eastAsia="hi-IN" w:bidi="hi-IN"/>
        </w:rPr>
        <w:t>bruttó: 573 Ft/fő/nap</w:t>
      </w:r>
      <w:r w:rsidRPr="002039AF">
        <w:rPr>
          <w:rFonts w:ascii="Times New Roman" w:eastAsia="Lucida Sans Unicode" w:hAnsi="Times New Roman" w:cs="Times New Roman"/>
          <w:i/>
          <w:kern w:val="1"/>
          <w:sz w:val="24"/>
          <w:szCs w:val="21"/>
          <w:lang w:eastAsia="hi-IN" w:bidi="hi-IN"/>
        </w:rPr>
        <w:t>.</w:t>
      </w:r>
    </w:p>
    <w:p w14:paraId="37ADD5C5" w14:textId="77777777" w:rsidR="00B53CE5" w:rsidRPr="002039AF" w:rsidRDefault="00B53CE5" w:rsidP="00B53CE5">
      <w:pPr>
        <w:widowControl w:val="0"/>
        <w:suppressAutoHyphens/>
        <w:spacing w:after="0" w:line="240" w:lineRule="auto"/>
        <w:ind w:left="720"/>
        <w:jc w:val="both"/>
        <w:rPr>
          <w:rFonts w:ascii="Times New Roman" w:eastAsia="Lucida Sans Unicode" w:hAnsi="Times New Roman" w:cs="Times New Roman"/>
          <w:i/>
          <w:kern w:val="1"/>
          <w:sz w:val="24"/>
          <w:szCs w:val="21"/>
          <w:lang w:eastAsia="hi-IN" w:bidi="hi-IN"/>
        </w:rPr>
      </w:pPr>
    </w:p>
    <w:p w14:paraId="22EEAA27" w14:textId="77777777" w:rsidR="00B53CE5" w:rsidRPr="002039AF" w:rsidRDefault="00B53CE5" w:rsidP="00C57C70">
      <w:pPr>
        <w:widowControl w:val="0"/>
        <w:numPr>
          <w:ilvl w:val="0"/>
          <w:numId w:val="18"/>
        </w:numPr>
        <w:suppressAutoHyphens/>
        <w:spacing w:after="0" w:line="240" w:lineRule="auto"/>
        <w:jc w:val="both"/>
        <w:rPr>
          <w:rFonts w:ascii="Times New Roman" w:eastAsia="Lucida Sans Unicode" w:hAnsi="Times New Roman" w:cs="Times New Roman"/>
          <w:i/>
          <w:kern w:val="1"/>
          <w:sz w:val="24"/>
          <w:szCs w:val="21"/>
          <w:lang w:eastAsia="hi-IN" w:bidi="hi-IN"/>
        </w:rPr>
      </w:pPr>
      <w:r w:rsidRPr="002039AF">
        <w:rPr>
          <w:rFonts w:ascii="Times New Roman" w:eastAsia="Lucida Sans Unicode" w:hAnsi="Times New Roman" w:cs="Times New Roman"/>
          <w:b/>
          <w:i/>
          <w:kern w:val="1"/>
          <w:sz w:val="24"/>
          <w:szCs w:val="21"/>
          <w:lang w:eastAsia="hi-IN" w:bidi="hi-IN"/>
        </w:rPr>
        <w:t>Fogyatékos személyek nappali ellátásában és pszichiátriai betegek nappali ellátásában részesülők napi háromszori étkeztetése (tízórai, ebéd, uzsonna)</w:t>
      </w:r>
      <w:r w:rsidRPr="002039AF">
        <w:rPr>
          <w:rFonts w:ascii="Times New Roman" w:eastAsia="Lucida Sans Unicode" w:hAnsi="Times New Roman" w:cs="Times New Roman"/>
          <w:i/>
          <w:kern w:val="1"/>
          <w:sz w:val="24"/>
          <w:szCs w:val="21"/>
          <w:lang w:eastAsia="hi-IN" w:bidi="hi-IN"/>
        </w:rPr>
        <w:t xml:space="preserve"> nettó </w:t>
      </w:r>
      <w:r w:rsidRPr="002039AF">
        <w:rPr>
          <w:rFonts w:ascii="Times New Roman" w:eastAsia="Lucida Sans Unicode" w:hAnsi="Times New Roman" w:cs="Times New Roman"/>
          <w:i/>
          <w:kern w:val="1"/>
          <w:sz w:val="24"/>
          <w:szCs w:val="21"/>
          <w:lang w:eastAsia="hi-IN" w:bidi="hi-IN"/>
        </w:rPr>
        <w:lastRenderedPageBreak/>
        <w:t xml:space="preserve">szolgáltatási díja (eladási ára) összesen: 676 Ft/fő/nap + 182 Ft/fő/nap ÁFA, összesen </w:t>
      </w:r>
      <w:r w:rsidRPr="002039AF">
        <w:rPr>
          <w:rFonts w:ascii="Times New Roman" w:eastAsia="Lucida Sans Unicode" w:hAnsi="Times New Roman" w:cs="Times New Roman"/>
          <w:b/>
          <w:i/>
          <w:kern w:val="1"/>
          <w:sz w:val="24"/>
          <w:szCs w:val="21"/>
          <w:lang w:eastAsia="hi-IN" w:bidi="hi-IN"/>
        </w:rPr>
        <w:t>bruttó: 858 Ft/fő/nap</w:t>
      </w:r>
      <w:r w:rsidRPr="002039AF">
        <w:rPr>
          <w:rFonts w:ascii="Times New Roman" w:eastAsia="Lucida Sans Unicode" w:hAnsi="Times New Roman" w:cs="Times New Roman"/>
          <w:i/>
          <w:kern w:val="1"/>
          <w:sz w:val="24"/>
          <w:szCs w:val="21"/>
          <w:lang w:eastAsia="hi-IN" w:bidi="hi-IN"/>
        </w:rPr>
        <w:t>, melyből:</w:t>
      </w:r>
    </w:p>
    <w:p w14:paraId="39026DDD" w14:textId="77777777" w:rsidR="00B53CE5" w:rsidRPr="002039AF" w:rsidRDefault="00B53CE5" w:rsidP="00B53CE5">
      <w:pPr>
        <w:widowControl w:val="0"/>
        <w:suppressAutoHyphens/>
        <w:spacing w:after="0" w:line="240" w:lineRule="auto"/>
        <w:jc w:val="both"/>
        <w:rPr>
          <w:rFonts w:ascii="Times New Roman" w:eastAsia="Lucida Sans Unicode" w:hAnsi="Times New Roman" w:cs="Times New Roman"/>
          <w:i/>
          <w:kern w:val="1"/>
          <w:sz w:val="24"/>
          <w:szCs w:val="21"/>
          <w:lang w:eastAsia="hi-IN" w:bidi="hi-IN"/>
        </w:rPr>
      </w:pPr>
    </w:p>
    <w:p w14:paraId="2D3D8D01" w14:textId="77777777" w:rsidR="00B53CE5" w:rsidRPr="002039AF" w:rsidRDefault="00B53CE5" w:rsidP="00C57C70">
      <w:pPr>
        <w:widowControl w:val="0"/>
        <w:numPr>
          <w:ilvl w:val="1"/>
          <w:numId w:val="19"/>
        </w:numPr>
        <w:suppressAutoHyphens/>
        <w:spacing w:after="0" w:line="240" w:lineRule="auto"/>
        <w:jc w:val="both"/>
        <w:rPr>
          <w:rFonts w:ascii="Times New Roman" w:eastAsia="Lucida Sans Unicode" w:hAnsi="Times New Roman" w:cs="Times New Roman"/>
          <w:i/>
          <w:kern w:val="1"/>
          <w:sz w:val="24"/>
          <w:szCs w:val="21"/>
          <w:lang w:eastAsia="hi-IN" w:bidi="hi-IN"/>
        </w:rPr>
      </w:pPr>
      <w:r w:rsidRPr="002039AF">
        <w:rPr>
          <w:rFonts w:ascii="Times New Roman" w:eastAsia="Lucida Sans Unicode" w:hAnsi="Times New Roman" w:cs="Times New Roman"/>
          <w:i/>
          <w:kern w:val="1"/>
          <w:sz w:val="24"/>
          <w:szCs w:val="21"/>
          <w:lang w:eastAsia="hi-IN" w:bidi="hi-IN"/>
        </w:rPr>
        <w:t>tízórai: nettó 122 Ft/fő/nap + 33 Ft/fő/nap ÁFA, bruttó: 155 Ft/fő/nap</w:t>
      </w:r>
    </w:p>
    <w:p w14:paraId="2D573169" w14:textId="77777777" w:rsidR="00B53CE5" w:rsidRPr="002039AF" w:rsidRDefault="00B53CE5" w:rsidP="00C57C70">
      <w:pPr>
        <w:widowControl w:val="0"/>
        <w:numPr>
          <w:ilvl w:val="1"/>
          <w:numId w:val="19"/>
        </w:numPr>
        <w:suppressAutoHyphens/>
        <w:spacing w:after="0" w:line="240" w:lineRule="auto"/>
        <w:jc w:val="both"/>
        <w:rPr>
          <w:rFonts w:ascii="Times New Roman" w:eastAsia="Lucida Sans Unicode" w:hAnsi="Times New Roman" w:cs="Times New Roman"/>
          <w:i/>
          <w:kern w:val="1"/>
          <w:sz w:val="24"/>
          <w:szCs w:val="21"/>
          <w:lang w:eastAsia="hi-IN" w:bidi="hi-IN"/>
        </w:rPr>
      </w:pPr>
      <w:r w:rsidRPr="002039AF">
        <w:rPr>
          <w:rFonts w:ascii="Times New Roman" w:eastAsia="Lucida Sans Unicode" w:hAnsi="Times New Roman" w:cs="Times New Roman"/>
          <w:i/>
          <w:kern w:val="1"/>
          <w:sz w:val="24"/>
          <w:szCs w:val="21"/>
          <w:lang w:eastAsia="hi-IN" w:bidi="hi-IN"/>
        </w:rPr>
        <w:t>ebéd: nettó 432 Ft/fő/nap + 116 Ft/fő/nap ÁFA, bruttó: 548 Ft/fő/nap</w:t>
      </w:r>
    </w:p>
    <w:p w14:paraId="050F5F04" w14:textId="77777777" w:rsidR="00B53CE5" w:rsidRPr="002039AF" w:rsidRDefault="00B53CE5" w:rsidP="00C57C70">
      <w:pPr>
        <w:widowControl w:val="0"/>
        <w:numPr>
          <w:ilvl w:val="1"/>
          <w:numId w:val="19"/>
        </w:numPr>
        <w:suppressAutoHyphens/>
        <w:spacing w:after="0" w:line="240" w:lineRule="auto"/>
        <w:jc w:val="both"/>
        <w:rPr>
          <w:rFonts w:ascii="Times New Roman" w:eastAsia="Lucida Sans Unicode" w:hAnsi="Times New Roman" w:cs="Times New Roman"/>
          <w:i/>
          <w:kern w:val="1"/>
          <w:sz w:val="24"/>
          <w:szCs w:val="21"/>
          <w:lang w:eastAsia="hi-IN" w:bidi="hi-IN"/>
        </w:rPr>
      </w:pPr>
      <w:r w:rsidRPr="002039AF">
        <w:rPr>
          <w:rFonts w:ascii="Times New Roman" w:eastAsia="Lucida Sans Unicode" w:hAnsi="Times New Roman" w:cs="Times New Roman"/>
          <w:i/>
          <w:kern w:val="1"/>
          <w:sz w:val="24"/>
          <w:szCs w:val="21"/>
          <w:lang w:eastAsia="hi-IN" w:bidi="hi-IN"/>
        </w:rPr>
        <w:t xml:space="preserve">uzsonna: nettó 122 Ft/fő/nap + 33 Ft/fő/nap ÁFA, bruttó 155 Ft/fő/nap. </w:t>
      </w:r>
    </w:p>
    <w:p w14:paraId="39BCD613" w14:textId="77777777" w:rsidR="00B53CE5" w:rsidRPr="002039AF" w:rsidRDefault="00B53CE5" w:rsidP="00B53CE5">
      <w:pPr>
        <w:widowControl w:val="0"/>
        <w:suppressAutoHyphens/>
        <w:spacing w:after="0" w:line="240" w:lineRule="auto"/>
        <w:ind w:left="720"/>
        <w:jc w:val="both"/>
        <w:rPr>
          <w:rFonts w:ascii="Times New Roman" w:eastAsia="Lucida Sans Unicode" w:hAnsi="Times New Roman" w:cs="Times New Roman"/>
          <w:i/>
          <w:kern w:val="1"/>
          <w:sz w:val="24"/>
          <w:szCs w:val="21"/>
          <w:lang w:eastAsia="hi-IN" w:bidi="hi-IN"/>
        </w:rPr>
      </w:pPr>
    </w:p>
    <w:p w14:paraId="1C6D6488" w14:textId="77777777" w:rsidR="00B53CE5" w:rsidRPr="002039AF" w:rsidRDefault="00B53CE5" w:rsidP="00B53CE5">
      <w:pPr>
        <w:widowControl w:val="0"/>
        <w:suppressAutoHyphens/>
        <w:spacing w:after="0" w:line="240" w:lineRule="auto"/>
        <w:ind w:left="708"/>
        <w:jc w:val="both"/>
        <w:rPr>
          <w:rFonts w:ascii="Times New Roman" w:eastAsia="Lucida Sans Unicode" w:hAnsi="Times New Roman" w:cs="Times New Roman"/>
          <w:i/>
          <w:kern w:val="1"/>
          <w:sz w:val="24"/>
          <w:szCs w:val="21"/>
          <w:lang w:eastAsia="hi-IN" w:bidi="hi-IN"/>
        </w:rPr>
      </w:pPr>
      <w:r w:rsidRPr="002039AF">
        <w:rPr>
          <w:rFonts w:ascii="Times New Roman" w:eastAsia="Lucida Sans Unicode" w:hAnsi="Times New Roman" w:cs="Times New Roman"/>
          <w:i/>
          <w:kern w:val="1"/>
          <w:sz w:val="24"/>
          <w:szCs w:val="21"/>
          <w:lang w:eastAsia="hi-IN" w:bidi="hi-IN"/>
        </w:rPr>
        <w:t>A Szerződő Felek az általános forgalmi adó mértékét a mindenkor hatályos ÁFA törvény rendelkezései alapján veszik figyelembe.</w:t>
      </w:r>
    </w:p>
    <w:p w14:paraId="2BB66FC7" w14:textId="77777777" w:rsidR="00B53CE5" w:rsidRPr="002039AF" w:rsidRDefault="00B53CE5" w:rsidP="00B53CE5">
      <w:pPr>
        <w:widowControl w:val="0"/>
        <w:suppressAutoHyphens/>
        <w:spacing w:after="0" w:line="240" w:lineRule="auto"/>
        <w:jc w:val="both"/>
        <w:rPr>
          <w:rFonts w:ascii="Times New Roman" w:eastAsia="Lucida Sans Unicode" w:hAnsi="Times New Roman" w:cs="Times New Roman"/>
          <w:i/>
          <w:kern w:val="1"/>
          <w:sz w:val="24"/>
          <w:szCs w:val="21"/>
          <w:lang w:eastAsia="hi-IN" w:bidi="hi-IN"/>
        </w:rPr>
      </w:pPr>
    </w:p>
    <w:p w14:paraId="10EAEBE1" w14:textId="77777777" w:rsidR="00B53CE5" w:rsidRPr="002039AF" w:rsidRDefault="00B53CE5" w:rsidP="00B53CE5">
      <w:pPr>
        <w:widowControl w:val="0"/>
        <w:suppressAutoHyphens/>
        <w:spacing w:after="0" w:line="240" w:lineRule="auto"/>
        <w:jc w:val="both"/>
        <w:rPr>
          <w:rFonts w:ascii="Times New Roman" w:eastAsia="Lucida Sans Unicode" w:hAnsi="Times New Roman" w:cs="Mangal"/>
          <w:kern w:val="1"/>
          <w:sz w:val="24"/>
          <w:szCs w:val="21"/>
          <w:lang w:eastAsia="hi-IN" w:bidi="hi-IN"/>
        </w:rPr>
      </w:pPr>
      <w:r w:rsidRPr="002039AF">
        <w:rPr>
          <w:rFonts w:ascii="Times New Roman" w:eastAsia="Lucida Sans Unicode" w:hAnsi="Times New Roman" w:cs="Times New Roman"/>
          <w:i/>
          <w:kern w:val="1"/>
          <w:sz w:val="24"/>
          <w:szCs w:val="21"/>
          <w:lang w:eastAsia="hi-IN" w:bidi="hi-IN"/>
        </w:rPr>
        <w:t>A szolgáltatási díj tartalmazza a nyersanyagnorma költségét, a rezsi költségeket, valamint a c) és d) pontok esetében a kiszállítás költségét.”</w:t>
      </w:r>
    </w:p>
    <w:p w14:paraId="1F67CE43" w14:textId="77777777" w:rsidR="00B53CE5" w:rsidRPr="002039AF" w:rsidRDefault="00B53CE5" w:rsidP="00B53CE5">
      <w:pPr>
        <w:tabs>
          <w:tab w:val="left" w:pos="360"/>
        </w:tabs>
        <w:spacing w:after="0" w:line="264" w:lineRule="auto"/>
        <w:jc w:val="both"/>
        <w:rPr>
          <w:rFonts w:ascii="Times New Roman" w:eastAsia="Lucida Sans Unicode" w:hAnsi="Times New Roman" w:cs="Mangal"/>
          <w:kern w:val="1"/>
          <w:sz w:val="24"/>
          <w:szCs w:val="24"/>
          <w:lang w:eastAsia="hi-IN" w:bidi="hi-IN"/>
        </w:rPr>
      </w:pPr>
    </w:p>
    <w:p w14:paraId="6C60AAAB" w14:textId="77777777" w:rsidR="00B53CE5" w:rsidRPr="002039AF" w:rsidRDefault="00B53CE5" w:rsidP="00B53CE5">
      <w:pPr>
        <w:tabs>
          <w:tab w:val="left" w:pos="360"/>
        </w:tabs>
        <w:spacing w:after="0" w:line="264" w:lineRule="auto"/>
        <w:jc w:val="both"/>
        <w:rPr>
          <w:rFonts w:ascii="Times New Roman" w:eastAsia="Lucida Sans Unicode" w:hAnsi="Times New Roman" w:cs="Mangal"/>
          <w:kern w:val="1"/>
          <w:sz w:val="24"/>
          <w:szCs w:val="24"/>
          <w:lang w:eastAsia="hi-IN" w:bidi="hi-IN"/>
        </w:rPr>
      </w:pPr>
      <w:r w:rsidRPr="002039AF">
        <w:rPr>
          <w:rFonts w:ascii="Times New Roman" w:eastAsia="Lucida Sans Unicode" w:hAnsi="Times New Roman" w:cs="Mangal"/>
          <w:kern w:val="1"/>
          <w:sz w:val="24"/>
          <w:szCs w:val="24"/>
          <w:lang w:eastAsia="hi-IN" w:bidi="hi-IN"/>
        </w:rPr>
        <w:t>4. A jelen szerződés módosítás a Közszolgáltatási szerződés egyéb rendelkezéseit nem érintik.</w:t>
      </w:r>
    </w:p>
    <w:p w14:paraId="53804327" w14:textId="77777777" w:rsidR="00B53CE5" w:rsidRPr="002039AF" w:rsidRDefault="00B53CE5" w:rsidP="00B53CE5">
      <w:pPr>
        <w:widowControl w:val="0"/>
        <w:suppressAutoHyphens/>
        <w:spacing w:after="0" w:line="240" w:lineRule="auto"/>
        <w:ind w:left="720"/>
        <w:rPr>
          <w:rFonts w:ascii="Times New Roman" w:eastAsia="Lucida Sans Unicode" w:hAnsi="Times New Roman" w:cs="Mangal"/>
          <w:kern w:val="1"/>
          <w:sz w:val="24"/>
          <w:szCs w:val="21"/>
          <w:lang w:eastAsia="hi-IN" w:bidi="hi-IN"/>
        </w:rPr>
      </w:pPr>
    </w:p>
    <w:p w14:paraId="7A9D11B2" w14:textId="77777777" w:rsidR="00B53CE5" w:rsidRPr="002039AF" w:rsidRDefault="00B53CE5" w:rsidP="00B53CE5">
      <w:pPr>
        <w:tabs>
          <w:tab w:val="left" w:pos="360"/>
        </w:tabs>
        <w:spacing w:after="0" w:line="264" w:lineRule="auto"/>
        <w:jc w:val="both"/>
        <w:rPr>
          <w:rFonts w:ascii="Times New Roman" w:eastAsia="Lucida Sans Unicode" w:hAnsi="Times New Roman" w:cs="Mangal"/>
          <w:kern w:val="1"/>
          <w:sz w:val="24"/>
          <w:szCs w:val="24"/>
          <w:lang w:eastAsia="hi-IN" w:bidi="hi-IN"/>
        </w:rPr>
      </w:pPr>
      <w:r w:rsidRPr="002039AF">
        <w:rPr>
          <w:rFonts w:ascii="Times New Roman" w:eastAsia="Lucida Sans Unicode" w:hAnsi="Times New Roman" w:cs="Mangal"/>
          <w:kern w:val="1"/>
          <w:sz w:val="24"/>
          <w:szCs w:val="24"/>
          <w:lang w:eastAsia="hi-IN" w:bidi="hi-IN"/>
        </w:rPr>
        <w:t xml:space="preserve">5. A szerződés módosításban nem szabályozott kérdésekben a Ptk. mindenkor hatályos rendelkezései az </w:t>
      </w:r>
      <w:proofErr w:type="spellStart"/>
      <w:r w:rsidRPr="002039AF">
        <w:rPr>
          <w:rFonts w:ascii="Times New Roman" w:eastAsia="Lucida Sans Unicode" w:hAnsi="Times New Roman" w:cs="Mangal"/>
          <w:kern w:val="1"/>
          <w:sz w:val="24"/>
          <w:szCs w:val="24"/>
          <w:lang w:eastAsia="hi-IN" w:bidi="hi-IN"/>
        </w:rPr>
        <w:t>irányadóak</w:t>
      </w:r>
      <w:proofErr w:type="spellEnd"/>
      <w:r w:rsidRPr="002039AF">
        <w:rPr>
          <w:rFonts w:ascii="Times New Roman" w:eastAsia="Lucida Sans Unicode" w:hAnsi="Times New Roman" w:cs="Mangal"/>
          <w:kern w:val="1"/>
          <w:sz w:val="24"/>
          <w:szCs w:val="24"/>
          <w:lang w:eastAsia="hi-IN" w:bidi="hi-IN"/>
        </w:rPr>
        <w:t>.</w:t>
      </w:r>
    </w:p>
    <w:p w14:paraId="76BCD465" w14:textId="77777777" w:rsidR="00B53CE5" w:rsidRPr="002039AF" w:rsidRDefault="00B53CE5" w:rsidP="00B53CE5">
      <w:pPr>
        <w:widowControl w:val="0"/>
        <w:suppressAutoHyphens/>
        <w:spacing w:after="0" w:line="240" w:lineRule="auto"/>
        <w:ind w:left="708"/>
        <w:rPr>
          <w:rFonts w:ascii="Times New Roman" w:eastAsia="Lucida Sans Unicode" w:hAnsi="Times New Roman" w:cs="Mangal"/>
          <w:kern w:val="1"/>
          <w:sz w:val="24"/>
          <w:szCs w:val="24"/>
          <w:lang w:eastAsia="hi-IN" w:bidi="hi-IN"/>
        </w:rPr>
      </w:pPr>
    </w:p>
    <w:p w14:paraId="452D14E9" w14:textId="77777777" w:rsidR="00B53CE5" w:rsidRPr="002039AF" w:rsidRDefault="00B53CE5" w:rsidP="00B53CE5">
      <w:pPr>
        <w:suppressAutoHyphens/>
        <w:spacing w:after="0" w:line="240" w:lineRule="auto"/>
        <w:jc w:val="both"/>
        <w:rPr>
          <w:rFonts w:ascii="Times New Roman" w:eastAsia="Lucida Sans Unicode" w:hAnsi="Times New Roman" w:cs="Mangal"/>
          <w:kern w:val="1"/>
          <w:sz w:val="24"/>
          <w:szCs w:val="24"/>
          <w:lang w:eastAsia="hi-IN" w:bidi="hi-IN"/>
        </w:rPr>
      </w:pPr>
      <w:r w:rsidRPr="002039AF">
        <w:rPr>
          <w:rFonts w:ascii="Times New Roman" w:eastAsia="Lucida Sans Unicode" w:hAnsi="Times New Roman" w:cs="Mangal"/>
          <w:kern w:val="1"/>
          <w:sz w:val="24"/>
          <w:szCs w:val="24"/>
          <w:lang w:eastAsia="hi-IN" w:bidi="hi-IN"/>
        </w:rPr>
        <w:t xml:space="preserve">6. A jelen szerződés módosítás Derecske Város Önkormányzat Képviselő-testületének </w:t>
      </w:r>
      <w:proofErr w:type="gramStart"/>
      <w:r w:rsidRPr="002039AF">
        <w:rPr>
          <w:rFonts w:ascii="Times New Roman" w:eastAsia="Lucida Sans Unicode" w:hAnsi="Times New Roman" w:cs="Mangal"/>
          <w:kern w:val="1"/>
          <w:sz w:val="24"/>
          <w:szCs w:val="24"/>
          <w:lang w:eastAsia="hi-IN" w:bidi="hi-IN"/>
        </w:rPr>
        <w:t>…….</w:t>
      </w:r>
      <w:proofErr w:type="gramEnd"/>
      <w:r w:rsidRPr="002039AF">
        <w:rPr>
          <w:rFonts w:ascii="Times New Roman" w:eastAsia="Lucida Sans Unicode" w:hAnsi="Times New Roman" w:cs="Mangal"/>
          <w:kern w:val="1"/>
          <w:sz w:val="24"/>
          <w:szCs w:val="24"/>
          <w:lang w:eastAsia="hi-IN" w:bidi="hi-IN"/>
        </w:rPr>
        <w:t xml:space="preserve">/2019. (II. 14.) KT számú határozatán alapszik. </w:t>
      </w:r>
    </w:p>
    <w:p w14:paraId="6D880FF9" w14:textId="77777777" w:rsidR="00B53CE5" w:rsidRPr="002039AF" w:rsidRDefault="00B53CE5" w:rsidP="00B53CE5">
      <w:pPr>
        <w:widowControl w:val="0"/>
        <w:suppressAutoHyphens/>
        <w:spacing w:after="0" w:line="240" w:lineRule="auto"/>
        <w:ind w:left="720"/>
        <w:rPr>
          <w:rFonts w:ascii="Times New Roman" w:eastAsia="Lucida Sans Unicode" w:hAnsi="Times New Roman" w:cs="Mangal"/>
          <w:kern w:val="1"/>
          <w:sz w:val="24"/>
          <w:szCs w:val="21"/>
          <w:lang w:eastAsia="hi-IN" w:bidi="hi-IN"/>
        </w:rPr>
      </w:pPr>
    </w:p>
    <w:p w14:paraId="17D9C1CA" w14:textId="77777777" w:rsidR="00B53CE5" w:rsidRPr="002039AF" w:rsidRDefault="00B53CE5" w:rsidP="00B53CE5">
      <w:pPr>
        <w:suppressAutoHyphens/>
        <w:spacing w:after="0" w:line="240" w:lineRule="auto"/>
        <w:jc w:val="both"/>
        <w:rPr>
          <w:rFonts w:ascii="Times New Roman" w:eastAsia="Lucida Sans Unicode" w:hAnsi="Times New Roman" w:cs="Mangal"/>
          <w:kern w:val="1"/>
          <w:sz w:val="24"/>
          <w:szCs w:val="24"/>
          <w:lang w:eastAsia="hi-IN" w:bidi="hi-IN"/>
        </w:rPr>
      </w:pPr>
      <w:r w:rsidRPr="002039AF">
        <w:rPr>
          <w:rFonts w:ascii="Times New Roman" w:eastAsia="Lucida Sans Unicode" w:hAnsi="Times New Roman" w:cs="Mangal"/>
          <w:kern w:val="1"/>
          <w:sz w:val="24"/>
          <w:szCs w:val="24"/>
          <w:lang w:eastAsia="hi-IN" w:bidi="hi-IN"/>
        </w:rPr>
        <w:t>Jelen szerződést a felek elolvasták, megértettek és közös értelmezés után, mint akaratukkal mindenben megegyezőt 4 (négy) egymással szó szerint megegyező eredeti példányban írtak alá, amelyből 3 (három) példány a Megrendelőt, 1 (egy) példány a Közszolgáltatót illeti meg.</w:t>
      </w:r>
    </w:p>
    <w:p w14:paraId="17EC1F74" w14:textId="77777777" w:rsidR="00B53CE5" w:rsidRPr="002039AF" w:rsidRDefault="00B53CE5" w:rsidP="00B53CE5">
      <w:pPr>
        <w:widowControl w:val="0"/>
        <w:suppressAutoHyphens/>
        <w:spacing w:after="0" w:line="240" w:lineRule="auto"/>
        <w:ind w:left="720"/>
        <w:rPr>
          <w:rFonts w:ascii="Times New Roman" w:eastAsia="Lucida Sans Unicode" w:hAnsi="Times New Roman" w:cs="Mangal"/>
          <w:kern w:val="1"/>
          <w:sz w:val="24"/>
          <w:szCs w:val="21"/>
          <w:lang w:eastAsia="hi-IN" w:bidi="hi-IN"/>
        </w:rPr>
      </w:pPr>
    </w:p>
    <w:p w14:paraId="587F5A0A" w14:textId="77777777" w:rsidR="00B53CE5" w:rsidRPr="002039AF"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r w:rsidRPr="002039AF">
        <w:rPr>
          <w:rFonts w:ascii="Times New Roman" w:eastAsia="Lucida Sans Unicode" w:hAnsi="Times New Roman" w:cs="Mangal"/>
          <w:kern w:val="1"/>
          <w:sz w:val="24"/>
          <w:szCs w:val="24"/>
          <w:lang w:eastAsia="hi-IN" w:bidi="hi-IN"/>
        </w:rPr>
        <w:t xml:space="preserve">D e r e c s k e, 2019. február </w:t>
      </w:r>
      <w:proofErr w:type="gramStart"/>
      <w:r w:rsidRPr="002039AF">
        <w:rPr>
          <w:rFonts w:ascii="Times New Roman" w:eastAsia="Lucida Sans Unicode" w:hAnsi="Times New Roman" w:cs="Mangal"/>
          <w:kern w:val="1"/>
          <w:sz w:val="24"/>
          <w:szCs w:val="24"/>
          <w:lang w:eastAsia="hi-IN" w:bidi="hi-IN"/>
        </w:rPr>
        <w:t>…….</w:t>
      </w:r>
      <w:proofErr w:type="gramEnd"/>
      <w:r w:rsidRPr="002039AF">
        <w:rPr>
          <w:rFonts w:ascii="Times New Roman" w:eastAsia="Lucida Sans Unicode" w:hAnsi="Times New Roman" w:cs="Mangal"/>
          <w:kern w:val="1"/>
          <w:sz w:val="24"/>
          <w:szCs w:val="24"/>
          <w:lang w:eastAsia="hi-IN" w:bidi="hi-IN"/>
        </w:rPr>
        <w:t>.</w:t>
      </w:r>
    </w:p>
    <w:p w14:paraId="28AE149D" w14:textId="77777777" w:rsidR="00B53CE5" w:rsidRPr="002039AF"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p>
    <w:p w14:paraId="3959A2DA" w14:textId="77777777" w:rsidR="00B53CE5" w:rsidRPr="002039AF" w:rsidRDefault="00B53CE5" w:rsidP="00B53CE5">
      <w:pPr>
        <w:widowControl w:val="0"/>
        <w:tabs>
          <w:tab w:val="center" w:pos="2127"/>
          <w:tab w:val="center" w:pos="6804"/>
        </w:tabs>
        <w:suppressAutoHyphens/>
        <w:spacing w:after="0" w:line="240" w:lineRule="auto"/>
        <w:rPr>
          <w:rFonts w:ascii="Times New Roman" w:eastAsia="Lucida Sans Unicode" w:hAnsi="Times New Roman" w:cs="Mangal"/>
          <w:b/>
          <w:kern w:val="1"/>
          <w:sz w:val="24"/>
          <w:szCs w:val="24"/>
          <w:lang w:eastAsia="hi-IN" w:bidi="hi-IN"/>
        </w:rPr>
      </w:pPr>
      <w:r w:rsidRPr="002039AF">
        <w:rPr>
          <w:rFonts w:ascii="Times New Roman" w:eastAsia="Lucida Sans Unicode" w:hAnsi="Times New Roman" w:cs="Mangal"/>
          <w:kern w:val="1"/>
          <w:sz w:val="24"/>
          <w:szCs w:val="24"/>
          <w:lang w:eastAsia="hi-IN" w:bidi="hi-IN"/>
        </w:rPr>
        <w:tab/>
        <w:t>…………………………………….</w:t>
      </w:r>
      <w:r w:rsidRPr="002039AF">
        <w:rPr>
          <w:rFonts w:ascii="Times New Roman" w:eastAsia="Lucida Sans Unicode" w:hAnsi="Times New Roman" w:cs="Mangal"/>
          <w:kern w:val="1"/>
          <w:sz w:val="24"/>
          <w:szCs w:val="24"/>
          <w:lang w:eastAsia="hi-IN" w:bidi="hi-IN"/>
        </w:rPr>
        <w:tab/>
        <w:t xml:space="preserve">       ……………………………………………</w:t>
      </w:r>
    </w:p>
    <w:p w14:paraId="3EC95A8A" w14:textId="77777777" w:rsidR="00B53CE5" w:rsidRPr="002039AF" w:rsidRDefault="00B53CE5" w:rsidP="00B53CE5">
      <w:pPr>
        <w:widowControl w:val="0"/>
        <w:tabs>
          <w:tab w:val="center" w:pos="2127"/>
          <w:tab w:val="center" w:pos="6804"/>
        </w:tabs>
        <w:suppressAutoHyphens/>
        <w:spacing w:after="0" w:line="240" w:lineRule="auto"/>
        <w:rPr>
          <w:rFonts w:ascii="Times New Roman" w:eastAsia="Lucida Sans Unicode" w:hAnsi="Times New Roman" w:cs="Mangal"/>
          <w:b/>
          <w:kern w:val="1"/>
          <w:sz w:val="24"/>
          <w:szCs w:val="24"/>
          <w:lang w:eastAsia="hi-IN" w:bidi="hi-IN"/>
        </w:rPr>
      </w:pPr>
      <w:r w:rsidRPr="002039AF">
        <w:rPr>
          <w:rFonts w:ascii="Times New Roman" w:eastAsia="Lucida Sans Unicode" w:hAnsi="Times New Roman" w:cs="Mangal"/>
          <w:b/>
          <w:kern w:val="1"/>
          <w:sz w:val="24"/>
          <w:szCs w:val="24"/>
          <w:lang w:eastAsia="hi-IN" w:bidi="hi-IN"/>
        </w:rPr>
        <w:tab/>
        <w:t>Derecske Város Önkormányzata</w:t>
      </w:r>
      <w:r w:rsidRPr="002039AF">
        <w:rPr>
          <w:rFonts w:ascii="Times New Roman" w:eastAsia="Lucida Sans Unicode" w:hAnsi="Times New Roman" w:cs="Mangal"/>
          <w:b/>
          <w:kern w:val="1"/>
          <w:sz w:val="24"/>
          <w:szCs w:val="24"/>
          <w:lang w:eastAsia="hi-IN" w:bidi="hi-IN"/>
        </w:rPr>
        <w:tab/>
        <w:t xml:space="preserve">        </w:t>
      </w:r>
      <w:proofErr w:type="spellStart"/>
      <w:r w:rsidRPr="002039AF">
        <w:rPr>
          <w:rFonts w:ascii="Times New Roman" w:eastAsia="Lucida Sans Unicode" w:hAnsi="Times New Roman" w:cs="Mangal"/>
          <w:b/>
          <w:kern w:val="1"/>
          <w:sz w:val="24"/>
          <w:szCs w:val="24"/>
          <w:lang w:eastAsia="hi-IN" w:bidi="hi-IN"/>
        </w:rPr>
        <w:t>Derecskei</w:t>
      </w:r>
      <w:proofErr w:type="spellEnd"/>
      <w:r w:rsidRPr="002039AF">
        <w:rPr>
          <w:rFonts w:ascii="Times New Roman" w:eastAsia="Lucida Sans Unicode" w:hAnsi="Times New Roman" w:cs="Mangal"/>
          <w:b/>
          <w:kern w:val="1"/>
          <w:sz w:val="24"/>
          <w:szCs w:val="24"/>
          <w:lang w:eastAsia="hi-IN" w:bidi="hi-IN"/>
        </w:rPr>
        <w:t xml:space="preserve"> Városgazdálkodási Nonprofit Kft.</w:t>
      </w:r>
    </w:p>
    <w:p w14:paraId="4DA335B3" w14:textId="77777777" w:rsidR="00B53CE5" w:rsidRPr="002039AF" w:rsidRDefault="00B53CE5" w:rsidP="00B53CE5">
      <w:pPr>
        <w:widowControl w:val="0"/>
        <w:tabs>
          <w:tab w:val="center" w:pos="2127"/>
          <w:tab w:val="center" w:pos="6804"/>
        </w:tabs>
        <w:suppressAutoHyphens/>
        <w:spacing w:after="0" w:line="240" w:lineRule="auto"/>
        <w:rPr>
          <w:rFonts w:ascii="Times New Roman" w:eastAsia="Lucida Sans Unicode" w:hAnsi="Times New Roman" w:cs="Mangal"/>
          <w:b/>
          <w:kern w:val="1"/>
          <w:sz w:val="24"/>
          <w:szCs w:val="24"/>
          <w:lang w:eastAsia="hi-IN" w:bidi="hi-IN"/>
        </w:rPr>
      </w:pPr>
      <w:r w:rsidRPr="002039AF">
        <w:rPr>
          <w:rFonts w:ascii="Times New Roman" w:eastAsia="Lucida Sans Unicode" w:hAnsi="Times New Roman" w:cs="Mangal"/>
          <w:b/>
          <w:kern w:val="1"/>
          <w:sz w:val="24"/>
          <w:szCs w:val="24"/>
          <w:lang w:eastAsia="hi-IN" w:bidi="hi-IN"/>
        </w:rPr>
        <w:tab/>
      </w:r>
      <w:proofErr w:type="gramStart"/>
      <w:r w:rsidRPr="002039AF">
        <w:rPr>
          <w:rFonts w:ascii="Times New Roman" w:eastAsia="Lucida Sans Unicode" w:hAnsi="Times New Roman" w:cs="Mangal"/>
          <w:b/>
          <w:kern w:val="1"/>
          <w:sz w:val="24"/>
          <w:szCs w:val="24"/>
          <w:lang w:eastAsia="hi-IN" w:bidi="hi-IN"/>
        </w:rPr>
        <w:t xml:space="preserve">képviseli:  </w:t>
      </w:r>
      <w:r w:rsidRPr="002039AF">
        <w:rPr>
          <w:rFonts w:ascii="Times New Roman" w:eastAsia="Lucida Sans Unicode" w:hAnsi="Times New Roman" w:cs="Mangal"/>
          <w:b/>
          <w:kern w:val="1"/>
          <w:sz w:val="24"/>
          <w:szCs w:val="24"/>
          <w:lang w:eastAsia="hi-IN" w:bidi="hi-IN"/>
        </w:rPr>
        <w:tab/>
      </w:r>
      <w:proofErr w:type="gramEnd"/>
      <w:r w:rsidRPr="002039AF">
        <w:rPr>
          <w:rFonts w:ascii="Times New Roman" w:eastAsia="Lucida Sans Unicode" w:hAnsi="Times New Roman" w:cs="Mangal"/>
          <w:b/>
          <w:kern w:val="1"/>
          <w:sz w:val="24"/>
          <w:szCs w:val="24"/>
          <w:lang w:eastAsia="hi-IN" w:bidi="hi-IN"/>
        </w:rPr>
        <w:t>képviseli:</w:t>
      </w:r>
    </w:p>
    <w:p w14:paraId="094FFE81" w14:textId="77777777" w:rsidR="00B53CE5" w:rsidRPr="002039AF" w:rsidRDefault="00B53CE5" w:rsidP="00B53CE5">
      <w:pPr>
        <w:widowControl w:val="0"/>
        <w:tabs>
          <w:tab w:val="center" w:pos="2127"/>
          <w:tab w:val="center" w:pos="6804"/>
        </w:tabs>
        <w:suppressAutoHyphens/>
        <w:spacing w:after="0" w:line="240" w:lineRule="auto"/>
        <w:rPr>
          <w:rFonts w:ascii="Times New Roman" w:eastAsia="Lucida Sans Unicode" w:hAnsi="Times New Roman" w:cs="Mangal"/>
          <w:b/>
          <w:kern w:val="1"/>
          <w:sz w:val="24"/>
          <w:szCs w:val="24"/>
          <w:lang w:eastAsia="hi-IN" w:bidi="hi-IN"/>
        </w:rPr>
      </w:pPr>
      <w:r w:rsidRPr="002039AF">
        <w:rPr>
          <w:rFonts w:ascii="Times New Roman" w:eastAsia="Lucida Sans Unicode" w:hAnsi="Times New Roman" w:cs="Mangal"/>
          <w:b/>
          <w:kern w:val="1"/>
          <w:sz w:val="24"/>
          <w:szCs w:val="24"/>
          <w:lang w:eastAsia="hi-IN" w:bidi="hi-IN"/>
        </w:rPr>
        <w:t xml:space="preserve">             Bakó István polgármester</w:t>
      </w:r>
      <w:r w:rsidRPr="002039AF">
        <w:rPr>
          <w:rFonts w:ascii="Times New Roman" w:eastAsia="Lucida Sans Unicode" w:hAnsi="Times New Roman" w:cs="Mangal"/>
          <w:b/>
          <w:kern w:val="1"/>
          <w:sz w:val="24"/>
          <w:szCs w:val="24"/>
          <w:lang w:eastAsia="hi-IN" w:bidi="hi-IN"/>
        </w:rPr>
        <w:tab/>
        <w:t>Végső Zoltán ügyvezető</w:t>
      </w:r>
    </w:p>
    <w:p w14:paraId="5CE3529C" w14:textId="77777777" w:rsidR="00B53CE5" w:rsidRPr="002039AF" w:rsidRDefault="00B53CE5" w:rsidP="00B53CE5">
      <w:pPr>
        <w:widowControl w:val="0"/>
        <w:tabs>
          <w:tab w:val="center" w:pos="2127"/>
          <w:tab w:val="center" w:pos="6804"/>
        </w:tabs>
        <w:suppressAutoHyphens/>
        <w:spacing w:after="0" w:line="240" w:lineRule="auto"/>
        <w:rPr>
          <w:rFonts w:ascii="Times New Roman" w:eastAsia="Lucida Sans Unicode" w:hAnsi="Times New Roman" w:cs="Mangal"/>
          <w:b/>
          <w:kern w:val="1"/>
          <w:sz w:val="24"/>
          <w:szCs w:val="24"/>
          <w:lang w:eastAsia="hi-IN" w:bidi="hi-IN"/>
        </w:rPr>
      </w:pPr>
    </w:p>
    <w:p w14:paraId="17E509E9" w14:textId="77777777" w:rsidR="00B53CE5" w:rsidRPr="002039AF" w:rsidRDefault="00B53CE5" w:rsidP="00B53CE5">
      <w:pPr>
        <w:widowControl w:val="0"/>
        <w:suppressAutoHyphens/>
        <w:spacing w:after="0" w:line="240" w:lineRule="auto"/>
        <w:jc w:val="center"/>
        <w:rPr>
          <w:rFonts w:ascii="Times New Roman" w:eastAsia="Lucida Sans Unicode" w:hAnsi="Times New Roman" w:cs="Mangal"/>
          <w:b/>
          <w:kern w:val="1"/>
          <w:sz w:val="24"/>
          <w:szCs w:val="24"/>
          <w:lang w:eastAsia="hi-IN" w:bidi="hi-IN"/>
        </w:rPr>
      </w:pPr>
      <w:r w:rsidRPr="002039AF">
        <w:rPr>
          <w:rFonts w:ascii="Times New Roman" w:eastAsia="Lucida Sans Unicode" w:hAnsi="Times New Roman" w:cs="Mangal"/>
          <w:b/>
          <w:kern w:val="1"/>
          <w:sz w:val="24"/>
          <w:szCs w:val="24"/>
          <w:lang w:eastAsia="hi-IN" w:bidi="hi-IN"/>
        </w:rPr>
        <w:t>…………………………………………</w:t>
      </w:r>
    </w:p>
    <w:p w14:paraId="48B9DDF3" w14:textId="77777777" w:rsidR="00B53CE5" w:rsidRPr="002039AF" w:rsidRDefault="00B53CE5" w:rsidP="00B53CE5">
      <w:pPr>
        <w:widowControl w:val="0"/>
        <w:suppressAutoHyphens/>
        <w:spacing w:after="0" w:line="240" w:lineRule="auto"/>
        <w:jc w:val="center"/>
        <w:rPr>
          <w:rFonts w:ascii="Times New Roman" w:eastAsia="Lucida Sans Unicode" w:hAnsi="Times New Roman" w:cs="Mangal"/>
          <w:b/>
          <w:kern w:val="1"/>
          <w:sz w:val="24"/>
          <w:szCs w:val="24"/>
          <w:lang w:eastAsia="hi-IN" w:bidi="hi-IN"/>
        </w:rPr>
      </w:pPr>
      <w:proofErr w:type="spellStart"/>
      <w:r w:rsidRPr="002039AF">
        <w:rPr>
          <w:rFonts w:ascii="Times New Roman" w:eastAsia="Lucida Sans Unicode" w:hAnsi="Times New Roman" w:cs="Mangal"/>
          <w:b/>
          <w:kern w:val="1"/>
          <w:sz w:val="24"/>
          <w:szCs w:val="24"/>
          <w:lang w:eastAsia="hi-IN" w:bidi="hi-IN"/>
        </w:rPr>
        <w:t>Derecskei</w:t>
      </w:r>
      <w:proofErr w:type="spellEnd"/>
      <w:r w:rsidRPr="002039AF">
        <w:rPr>
          <w:rFonts w:ascii="Times New Roman" w:eastAsia="Lucida Sans Unicode" w:hAnsi="Times New Roman" w:cs="Mangal"/>
          <w:b/>
          <w:kern w:val="1"/>
          <w:sz w:val="24"/>
          <w:szCs w:val="24"/>
          <w:lang w:eastAsia="hi-IN" w:bidi="hi-IN"/>
        </w:rPr>
        <w:t xml:space="preserve"> Szociális, Család- és Gyermekjóléti Központ</w:t>
      </w:r>
    </w:p>
    <w:p w14:paraId="1D8496DC" w14:textId="77777777" w:rsidR="00B53CE5" w:rsidRPr="002039AF" w:rsidRDefault="00B53CE5" w:rsidP="00B53CE5">
      <w:pPr>
        <w:widowControl w:val="0"/>
        <w:suppressAutoHyphens/>
        <w:spacing w:after="0" w:line="240" w:lineRule="auto"/>
        <w:jc w:val="center"/>
        <w:rPr>
          <w:rFonts w:ascii="Times New Roman" w:eastAsia="Lucida Sans Unicode" w:hAnsi="Times New Roman" w:cs="Mangal"/>
          <w:b/>
          <w:kern w:val="1"/>
          <w:sz w:val="24"/>
          <w:szCs w:val="24"/>
          <w:lang w:eastAsia="hi-IN" w:bidi="hi-IN"/>
        </w:rPr>
      </w:pPr>
      <w:r w:rsidRPr="002039AF">
        <w:rPr>
          <w:rFonts w:ascii="Times New Roman" w:eastAsia="Lucida Sans Unicode" w:hAnsi="Times New Roman" w:cs="Mangal"/>
          <w:b/>
          <w:kern w:val="1"/>
          <w:sz w:val="24"/>
          <w:szCs w:val="24"/>
          <w:lang w:eastAsia="hi-IN" w:bidi="hi-IN"/>
        </w:rPr>
        <w:t>képviseli:</w:t>
      </w:r>
    </w:p>
    <w:p w14:paraId="029C38C3" w14:textId="77777777" w:rsidR="00B53CE5" w:rsidRPr="002039AF" w:rsidRDefault="00B53CE5" w:rsidP="00B53CE5">
      <w:pPr>
        <w:widowControl w:val="0"/>
        <w:suppressAutoHyphens/>
        <w:spacing w:after="0" w:line="240" w:lineRule="auto"/>
        <w:jc w:val="center"/>
        <w:rPr>
          <w:rFonts w:ascii="Times New Roman" w:eastAsia="Lucida Sans Unicode" w:hAnsi="Times New Roman" w:cs="Mangal"/>
          <w:kern w:val="1"/>
          <w:sz w:val="24"/>
          <w:szCs w:val="24"/>
          <w:lang w:eastAsia="hi-IN" w:bidi="hi-IN"/>
        </w:rPr>
      </w:pPr>
      <w:r w:rsidRPr="002039AF">
        <w:rPr>
          <w:rFonts w:ascii="Times New Roman" w:eastAsia="Lucida Sans Unicode" w:hAnsi="Times New Roman" w:cs="Mangal"/>
          <w:b/>
          <w:kern w:val="1"/>
          <w:sz w:val="24"/>
          <w:szCs w:val="24"/>
          <w:lang w:eastAsia="hi-IN" w:bidi="hi-IN"/>
        </w:rPr>
        <w:t>Szilágyi-</w:t>
      </w:r>
      <w:proofErr w:type="spellStart"/>
      <w:r w:rsidRPr="002039AF">
        <w:rPr>
          <w:rFonts w:ascii="Times New Roman" w:eastAsia="Lucida Sans Unicode" w:hAnsi="Times New Roman" w:cs="Mangal"/>
          <w:b/>
          <w:kern w:val="1"/>
          <w:sz w:val="24"/>
          <w:szCs w:val="24"/>
          <w:lang w:eastAsia="hi-IN" w:bidi="hi-IN"/>
        </w:rPr>
        <w:t>Milák</w:t>
      </w:r>
      <w:proofErr w:type="spellEnd"/>
      <w:r w:rsidRPr="002039AF">
        <w:rPr>
          <w:rFonts w:ascii="Times New Roman" w:eastAsia="Lucida Sans Unicode" w:hAnsi="Times New Roman" w:cs="Mangal"/>
          <w:b/>
          <w:kern w:val="1"/>
          <w:sz w:val="24"/>
          <w:szCs w:val="24"/>
          <w:lang w:eastAsia="hi-IN" w:bidi="hi-IN"/>
        </w:rPr>
        <w:t xml:space="preserve"> Éva intézményvezető</w:t>
      </w:r>
    </w:p>
    <w:p w14:paraId="3E3A4537" w14:textId="77777777" w:rsidR="00B53CE5" w:rsidRPr="002039AF"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p>
    <w:p w14:paraId="5C7E278C" w14:textId="77777777" w:rsidR="00B53CE5" w:rsidRPr="002039AF"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r w:rsidRPr="002039AF">
        <w:rPr>
          <w:rFonts w:ascii="Times New Roman" w:eastAsia="Lucida Sans Unicode" w:hAnsi="Times New Roman" w:cs="Mangal"/>
          <w:kern w:val="1"/>
          <w:sz w:val="24"/>
          <w:szCs w:val="24"/>
          <w:lang w:eastAsia="hi-IN" w:bidi="hi-IN"/>
        </w:rPr>
        <w:t>Jogi ellenjegyzés:</w:t>
      </w:r>
    </w:p>
    <w:p w14:paraId="6EC00B29" w14:textId="77777777" w:rsidR="00B53CE5" w:rsidRPr="002039AF"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r w:rsidRPr="002039AF">
        <w:rPr>
          <w:rFonts w:ascii="Times New Roman" w:eastAsia="Lucida Sans Unicode" w:hAnsi="Times New Roman" w:cs="Mangal"/>
          <w:kern w:val="1"/>
          <w:sz w:val="24"/>
          <w:szCs w:val="24"/>
          <w:lang w:eastAsia="hi-IN" w:bidi="hi-IN"/>
        </w:rPr>
        <w:t>D e r e c s k e, 2019. február ……</w:t>
      </w:r>
    </w:p>
    <w:p w14:paraId="587913E9" w14:textId="77777777" w:rsidR="00B53CE5" w:rsidRPr="002039AF"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p>
    <w:p w14:paraId="37FDC0C4" w14:textId="77777777" w:rsidR="00B53CE5" w:rsidRPr="002039AF"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proofErr w:type="spellStart"/>
      <w:r w:rsidRPr="002039AF">
        <w:rPr>
          <w:rFonts w:ascii="Times New Roman" w:eastAsia="Lucida Sans Unicode" w:hAnsi="Times New Roman" w:cs="Mangal"/>
          <w:kern w:val="1"/>
          <w:sz w:val="24"/>
          <w:szCs w:val="24"/>
          <w:lang w:eastAsia="hi-IN" w:bidi="hi-IN"/>
        </w:rPr>
        <w:t>Varsányiné</w:t>
      </w:r>
      <w:proofErr w:type="spellEnd"/>
      <w:r w:rsidRPr="002039AF">
        <w:rPr>
          <w:rFonts w:ascii="Times New Roman" w:eastAsia="Lucida Sans Unicode" w:hAnsi="Times New Roman" w:cs="Mangal"/>
          <w:kern w:val="1"/>
          <w:sz w:val="24"/>
          <w:szCs w:val="24"/>
          <w:lang w:eastAsia="hi-IN" w:bidi="hi-IN"/>
        </w:rPr>
        <w:t xml:space="preserve"> dr. Antal Erzsébet</w:t>
      </w:r>
    </w:p>
    <w:p w14:paraId="1CD8E0FE" w14:textId="77777777" w:rsidR="00B53CE5" w:rsidRPr="002039AF"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r w:rsidRPr="002039AF">
        <w:rPr>
          <w:rFonts w:ascii="Times New Roman" w:eastAsia="Lucida Sans Unicode" w:hAnsi="Times New Roman" w:cs="Mangal"/>
          <w:kern w:val="1"/>
          <w:sz w:val="24"/>
          <w:szCs w:val="24"/>
          <w:lang w:eastAsia="hi-IN" w:bidi="hi-IN"/>
        </w:rPr>
        <w:t>jegyző</w:t>
      </w:r>
    </w:p>
    <w:p w14:paraId="473C362E" w14:textId="77777777" w:rsidR="00B53CE5" w:rsidRPr="002039AF"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p>
    <w:p w14:paraId="6BF76E9B" w14:textId="77777777" w:rsidR="00B53CE5" w:rsidRPr="002039AF"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r w:rsidRPr="002039AF">
        <w:rPr>
          <w:rFonts w:ascii="Times New Roman" w:eastAsia="Lucida Sans Unicode" w:hAnsi="Times New Roman" w:cs="Mangal"/>
          <w:kern w:val="1"/>
          <w:sz w:val="24"/>
          <w:szCs w:val="24"/>
          <w:lang w:eastAsia="hi-IN" w:bidi="hi-IN"/>
        </w:rPr>
        <w:t>Pénzügyi ellenjegyzés:</w:t>
      </w:r>
    </w:p>
    <w:p w14:paraId="0E5B1FBB" w14:textId="77777777" w:rsidR="00B53CE5" w:rsidRPr="002039AF"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r w:rsidRPr="002039AF">
        <w:rPr>
          <w:rFonts w:ascii="Times New Roman" w:eastAsia="Lucida Sans Unicode" w:hAnsi="Times New Roman" w:cs="Mangal"/>
          <w:kern w:val="1"/>
          <w:sz w:val="24"/>
          <w:szCs w:val="24"/>
          <w:lang w:eastAsia="hi-IN" w:bidi="hi-IN"/>
        </w:rPr>
        <w:t>D e r e c s k e, 2019. február</w:t>
      </w:r>
      <w:proofErr w:type="gramStart"/>
      <w:r w:rsidRPr="002039AF">
        <w:rPr>
          <w:rFonts w:ascii="Times New Roman" w:eastAsia="Lucida Sans Unicode" w:hAnsi="Times New Roman" w:cs="Mangal"/>
          <w:kern w:val="1"/>
          <w:sz w:val="24"/>
          <w:szCs w:val="24"/>
          <w:lang w:eastAsia="hi-IN" w:bidi="hi-IN"/>
        </w:rPr>
        <w:t xml:space="preserve"> ….</w:t>
      </w:r>
      <w:proofErr w:type="gramEnd"/>
      <w:r w:rsidRPr="002039AF">
        <w:rPr>
          <w:rFonts w:ascii="Times New Roman" w:eastAsia="Lucida Sans Unicode" w:hAnsi="Times New Roman" w:cs="Mangal"/>
          <w:kern w:val="1"/>
          <w:sz w:val="24"/>
          <w:szCs w:val="24"/>
          <w:lang w:eastAsia="hi-IN" w:bidi="hi-IN"/>
        </w:rPr>
        <w:t>.</w:t>
      </w:r>
    </w:p>
    <w:p w14:paraId="58DD004E" w14:textId="77777777" w:rsidR="00B53CE5" w:rsidRPr="002039AF" w:rsidRDefault="00B53CE5" w:rsidP="00B53CE5">
      <w:pPr>
        <w:widowControl w:val="0"/>
        <w:suppressAutoHyphens/>
        <w:spacing w:after="0" w:line="240" w:lineRule="auto"/>
        <w:rPr>
          <w:rFonts w:ascii="Times New Roman" w:eastAsia="Lucida Sans Unicode" w:hAnsi="Times New Roman" w:cs="Mangal"/>
          <w:kern w:val="1"/>
          <w:sz w:val="24"/>
          <w:szCs w:val="24"/>
          <w:lang w:eastAsia="hi-IN" w:bidi="hi-IN"/>
        </w:rPr>
      </w:pPr>
    </w:p>
    <w:p w14:paraId="31619318" w14:textId="77777777" w:rsidR="00B53CE5" w:rsidRPr="002039AF" w:rsidRDefault="00B53CE5" w:rsidP="00B53CE5">
      <w:pPr>
        <w:widowControl w:val="0"/>
        <w:suppressAutoHyphens/>
        <w:spacing w:after="0" w:line="240" w:lineRule="auto"/>
        <w:rPr>
          <w:rFonts w:ascii="Times New Roman" w:eastAsia="Lucida Sans Unicode" w:hAnsi="Times New Roman" w:cs="Mangal"/>
          <w:b/>
          <w:bCs/>
          <w:kern w:val="1"/>
          <w:sz w:val="24"/>
          <w:szCs w:val="24"/>
          <w:shd w:val="clear" w:color="auto" w:fill="FFFFFF"/>
          <w:lang w:eastAsia="hi-IN" w:bidi="hi-IN"/>
        </w:rPr>
      </w:pPr>
      <w:r w:rsidRPr="002039AF">
        <w:rPr>
          <w:rFonts w:ascii="Times New Roman" w:eastAsia="Lucida Sans Unicode" w:hAnsi="Times New Roman" w:cs="Mangal"/>
          <w:kern w:val="1"/>
          <w:sz w:val="24"/>
          <w:szCs w:val="24"/>
          <w:lang w:eastAsia="hi-IN" w:bidi="hi-IN"/>
        </w:rPr>
        <w:t>Dr. Kiss-Homoki Mónika</w:t>
      </w:r>
    </w:p>
    <w:p w14:paraId="0754C2A2" w14:textId="77777777" w:rsidR="00B53CE5" w:rsidRPr="002039AF" w:rsidRDefault="00B53CE5" w:rsidP="00B53CE5">
      <w:pPr>
        <w:widowControl w:val="0"/>
        <w:suppressAutoHyphens/>
        <w:spacing w:after="0" w:line="240" w:lineRule="auto"/>
        <w:ind w:right="792"/>
        <w:jc w:val="both"/>
        <w:rPr>
          <w:rFonts w:ascii="Times New Roman" w:eastAsia="Times New Roman" w:hAnsi="Times New Roman" w:cs="Times New Roman"/>
          <w:b/>
          <w:i/>
          <w:kern w:val="1"/>
          <w:sz w:val="26"/>
          <w:szCs w:val="26"/>
          <w:lang w:eastAsia="hi-IN" w:bidi="hi-IN"/>
        </w:rPr>
      </w:pPr>
      <w:r w:rsidRPr="002039AF">
        <w:rPr>
          <w:rFonts w:ascii="Times New Roman" w:eastAsia="Lucida Sans Unicode" w:hAnsi="Times New Roman" w:cs="Mangal"/>
          <w:bCs/>
          <w:kern w:val="1"/>
          <w:sz w:val="24"/>
          <w:szCs w:val="24"/>
          <w:shd w:val="clear" w:color="auto" w:fill="FFFFFF"/>
          <w:lang w:eastAsia="hi-IN" w:bidi="hi-IN"/>
        </w:rPr>
        <w:t xml:space="preserve">pénzügyi és adóügyi osztályvezető   </w:t>
      </w:r>
      <w:r w:rsidRPr="002039AF">
        <w:rPr>
          <w:rFonts w:ascii="Times New Roman" w:eastAsia="Times New Roman" w:hAnsi="Times New Roman" w:cs="Times New Roman"/>
          <w:b/>
          <w:i/>
          <w:kern w:val="1"/>
          <w:sz w:val="26"/>
          <w:szCs w:val="26"/>
          <w:lang w:eastAsia="hi-IN" w:bidi="hi-IN"/>
        </w:rPr>
        <w:t xml:space="preserve"> </w:t>
      </w:r>
    </w:p>
    <w:p w14:paraId="59BB7C32" w14:textId="77777777" w:rsidR="00B53CE5" w:rsidRPr="002039AF" w:rsidRDefault="00B53CE5" w:rsidP="00B53CE5">
      <w:pPr>
        <w:widowControl w:val="0"/>
        <w:suppressAutoHyphens/>
        <w:spacing w:after="0" w:line="240" w:lineRule="auto"/>
        <w:ind w:right="792"/>
        <w:jc w:val="both"/>
        <w:rPr>
          <w:rFonts w:ascii="Times New Roman" w:eastAsia="Times New Roman" w:hAnsi="Times New Roman" w:cs="Times New Roman"/>
          <w:b/>
          <w:i/>
          <w:kern w:val="1"/>
          <w:sz w:val="26"/>
          <w:szCs w:val="26"/>
          <w:lang w:eastAsia="hi-IN" w:bidi="hi-IN"/>
        </w:rPr>
      </w:pPr>
    </w:p>
    <w:p w14:paraId="08985E9D" w14:textId="77777777" w:rsidR="00B53CE5" w:rsidRDefault="00B53CE5" w:rsidP="00B53CE5">
      <w:pPr>
        <w:rPr>
          <w:rFonts w:ascii="Times New Roman" w:hAnsi="Times New Roman" w:cs="Times New Roman"/>
        </w:rPr>
      </w:pPr>
    </w:p>
    <w:p w14:paraId="1C77BA27"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rPr>
      </w:pPr>
      <w:r w:rsidRPr="00C05724">
        <w:rPr>
          <w:rFonts w:ascii="Times New Roman" w:eastAsia="Tahoma" w:hAnsi="Times New Roman" w:cs="Times New Roman"/>
          <w:b/>
          <w:bCs/>
          <w:kern w:val="1"/>
          <w:sz w:val="28"/>
          <w:szCs w:val="28"/>
        </w:rPr>
        <w:lastRenderedPageBreak/>
        <w:t>DERECSKE VÁROS ÖNKORMÁNYZAT KÉPVISELŐ-TESTÜLETE</w:t>
      </w:r>
    </w:p>
    <w:p w14:paraId="382D3DA4"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rPr>
      </w:pPr>
    </w:p>
    <w:p w14:paraId="3AA288E5"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rPr>
      </w:pPr>
    </w:p>
    <w:p w14:paraId="086A7FED"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78BA6C8E"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u w:val="single"/>
        </w:rPr>
      </w:pPr>
    </w:p>
    <w:p w14:paraId="22E36C0A" w14:textId="77777777" w:rsidR="00B53CE5" w:rsidRPr="00C05724" w:rsidRDefault="00B53CE5" w:rsidP="00B53CE5">
      <w:pPr>
        <w:widowControl w:val="0"/>
        <w:suppressAutoHyphens/>
        <w:spacing w:after="0" w:line="240" w:lineRule="auto"/>
        <w:jc w:val="center"/>
        <w:rPr>
          <w:rFonts w:ascii="Times New Roman" w:eastAsia="Tahoma" w:hAnsi="Times New Roman" w:cs="Times New Roman"/>
          <w:b/>
          <w:bCs/>
          <w:kern w:val="1"/>
          <w:sz w:val="24"/>
          <w:szCs w:val="24"/>
          <w:u w:val="single"/>
        </w:rPr>
      </w:pPr>
    </w:p>
    <w:p w14:paraId="09B47734" w14:textId="77777777" w:rsidR="00B53CE5" w:rsidRPr="00C05724" w:rsidRDefault="00B53CE5" w:rsidP="00B53CE5">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201</w:t>
      </w:r>
      <w:r>
        <w:rPr>
          <w:rFonts w:ascii="Times New Roman" w:eastAsia="Tahoma" w:hAnsi="Times New Roman" w:cs="Times New Roman"/>
          <w:kern w:val="1"/>
          <w:sz w:val="24"/>
          <w:szCs w:val="24"/>
        </w:rPr>
        <w:t>9</w:t>
      </w:r>
      <w:r w:rsidRPr="00C05724">
        <w:rPr>
          <w:rFonts w:ascii="Times New Roman" w:eastAsia="Tahoma" w:hAnsi="Times New Roman" w:cs="Times New Roman"/>
          <w:kern w:val="1"/>
          <w:sz w:val="24"/>
          <w:szCs w:val="24"/>
        </w:rPr>
        <w:t xml:space="preserve">. </w:t>
      </w:r>
      <w:r>
        <w:rPr>
          <w:rFonts w:ascii="Times New Roman" w:eastAsia="Tahoma" w:hAnsi="Times New Roman" w:cs="Times New Roman"/>
          <w:kern w:val="1"/>
          <w:sz w:val="24"/>
          <w:szCs w:val="24"/>
        </w:rPr>
        <w:t>február 14</w:t>
      </w:r>
      <w:r w:rsidRPr="00C05724">
        <w:rPr>
          <w:rFonts w:ascii="Times New Roman" w:eastAsia="Tahoma" w:hAnsi="Times New Roman" w:cs="Times New Roman"/>
          <w:kern w:val="1"/>
          <w:sz w:val="24"/>
          <w:szCs w:val="24"/>
        </w:rPr>
        <w:t>-i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nyílt</w:t>
      </w:r>
      <w:r w:rsidRPr="00C05724">
        <w:rPr>
          <w:rFonts w:ascii="Times New Roman" w:eastAsia="Tahoma" w:hAnsi="Times New Roman" w:cs="Times New Roman"/>
          <w:kern w:val="1"/>
          <w:sz w:val="24"/>
          <w:szCs w:val="24"/>
        </w:rPr>
        <w:t xml:space="preserve"> ülésén felvett jegyzőkönyv alapján.</w:t>
      </w:r>
    </w:p>
    <w:p w14:paraId="6B4DC8E0" w14:textId="77777777" w:rsidR="00B53CE5" w:rsidRPr="00C05724" w:rsidRDefault="00B53CE5" w:rsidP="00B53CE5">
      <w:pPr>
        <w:widowControl w:val="0"/>
        <w:suppressAutoHyphens/>
        <w:spacing w:after="0" w:line="240" w:lineRule="auto"/>
        <w:jc w:val="both"/>
        <w:rPr>
          <w:rFonts w:ascii="Times New Roman" w:eastAsia="Tahoma" w:hAnsi="Times New Roman" w:cs="Times New Roman"/>
          <w:kern w:val="1"/>
          <w:sz w:val="24"/>
          <w:szCs w:val="24"/>
        </w:rPr>
      </w:pPr>
    </w:p>
    <w:p w14:paraId="2220220D" w14:textId="77777777" w:rsidR="00B53CE5" w:rsidRPr="00C05724" w:rsidRDefault="00B53CE5" w:rsidP="00B53CE5">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Pr>
          <w:rFonts w:ascii="Times New Roman" w:eastAsia="SimSun" w:hAnsi="Times New Roman" w:cs="Mangal"/>
          <w:b/>
          <w:kern w:val="1"/>
          <w:sz w:val="24"/>
          <w:szCs w:val="24"/>
          <w:u w:val="single"/>
          <w:lang w:eastAsia="zh-CN" w:bidi="hi-IN"/>
        </w:rPr>
        <w:t>34</w:t>
      </w:r>
      <w:r w:rsidRPr="00C05724">
        <w:rPr>
          <w:rFonts w:ascii="Times New Roman" w:eastAsia="SimSun" w:hAnsi="Times New Roman" w:cs="Mangal"/>
          <w:b/>
          <w:kern w:val="1"/>
          <w:sz w:val="24"/>
          <w:szCs w:val="24"/>
          <w:u w:val="single"/>
          <w:lang w:eastAsia="zh-CN" w:bidi="hi-IN"/>
        </w:rPr>
        <w:t>/201</w:t>
      </w:r>
      <w:r>
        <w:rPr>
          <w:rFonts w:ascii="Times New Roman" w:eastAsia="SimSun" w:hAnsi="Times New Roman" w:cs="Mangal"/>
          <w:b/>
          <w:kern w:val="1"/>
          <w:sz w:val="24"/>
          <w:szCs w:val="24"/>
          <w:u w:val="single"/>
          <w:lang w:eastAsia="zh-CN" w:bidi="hi-IN"/>
        </w:rPr>
        <w:t>9</w:t>
      </w:r>
      <w:r w:rsidRPr="00C05724">
        <w:rPr>
          <w:rFonts w:ascii="Times New Roman" w:eastAsia="SimSun" w:hAnsi="Times New Roman" w:cs="Mangal"/>
          <w:b/>
          <w:kern w:val="1"/>
          <w:sz w:val="24"/>
          <w:szCs w:val="24"/>
          <w:u w:val="single"/>
          <w:lang w:eastAsia="zh-CN" w:bidi="hi-IN"/>
        </w:rPr>
        <w:t>. (I</w:t>
      </w:r>
      <w:r>
        <w:rPr>
          <w:rFonts w:ascii="Times New Roman" w:eastAsia="SimSun" w:hAnsi="Times New Roman" w:cs="Mangal"/>
          <w:b/>
          <w:kern w:val="1"/>
          <w:sz w:val="24"/>
          <w:szCs w:val="24"/>
          <w:u w:val="single"/>
          <w:lang w:eastAsia="zh-CN" w:bidi="hi-IN"/>
        </w:rPr>
        <w:t>I</w:t>
      </w:r>
      <w:r w:rsidRPr="00C05724">
        <w:rPr>
          <w:rFonts w:ascii="Times New Roman" w:eastAsia="SimSun" w:hAnsi="Times New Roman" w:cs="Mangal"/>
          <w:b/>
          <w:kern w:val="1"/>
          <w:sz w:val="24"/>
          <w:szCs w:val="24"/>
          <w:u w:val="single"/>
          <w:lang w:eastAsia="zh-CN" w:bidi="hi-IN"/>
        </w:rPr>
        <w:t>.</w:t>
      </w:r>
      <w:r>
        <w:rPr>
          <w:rFonts w:ascii="Times New Roman" w:eastAsia="SimSun" w:hAnsi="Times New Roman" w:cs="Mangal"/>
          <w:b/>
          <w:kern w:val="1"/>
          <w:sz w:val="24"/>
          <w:szCs w:val="24"/>
          <w:u w:val="single"/>
          <w:lang w:eastAsia="zh-CN" w:bidi="hi-IN"/>
        </w:rPr>
        <w:t>14</w:t>
      </w:r>
      <w:r w:rsidRPr="00C05724">
        <w:rPr>
          <w:rFonts w:ascii="Times New Roman" w:eastAsia="SimSun" w:hAnsi="Times New Roman" w:cs="Mangal"/>
          <w:b/>
          <w:kern w:val="1"/>
          <w:sz w:val="24"/>
          <w:szCs w:val="24"/>
          <w:u w:val="single"/>
          <w:lang w:eastAsia="zh-CN" w:bidi="hi-IN"/>
        </w:rPr>
        <w:t>.) KT számú határozat</w:t>
      </w:r>
    </w:p>
    <w:p w14:paraId="45C71D1F" w14:textId="77777777" w:rsidR="00B53CE5" w:rsidRPr="00C05724" w:rsidRDefault="00B53CE5" w:rsidP="00B53CE5">
      <w:pPr>
        <w:widowControl w:val="0"/>
        <w:suppressAutoHyphens/>
        <w:spacing w:after="0" w:line="240" w:lineRule="auto"/>
        <w:jc w:val="center"/>
        <w:rPr>
          <w:rFonts w:ascii="Times New Roman" w:eastAsia="SimSun" w:hAnsi="Times New Roman" w:cs="Mangal"/>
          <w:b/>
          <w:kern w:val="1"/>
          <w:sz w:val="24"/>
          <w:szCs w:val="24"/>
          <w:u w:val="single"/>
          <w:lang w:eastAsia="zh-CN" w:bidi="hi-IN"/>
        </w:rPr>
      </w:pPr>
    </w:p>
    <w:p w14:paraId="02B50449" w14:textId="77777777" w:rsidR="00B53CE5" w:rsidRPr="00813940" w:rsidRDefault="00B53CE5" w:rsidP="00B53CE5">
      <w:pPr>
        <w:widowControl w:val="0"/>
        <w:suppressAutoHyphens/>
        <w:spacing w:after="0" w:line="23" w:lineRule="atLeast"/>
        <w:ind w:left="1134" w:right="1134"/>
        <w:jc w:val="both"/>
        <w:outlineLvl w:val="0"/>
        <w:rPr>
          <w:rFonts w:ascii="Times New Roman" w:eastAsia="Lucida Sans Unicode" w:hAnsi="Times New Roman" w:cs="Times New Roman"/>
          <w:kern w:val="1"/>
          <w:sz w:val="24"/>
          <w:szCs w:val="24"/>
          <w:lang w:eastAsia="hi-IN" w:bidi="hi-IN"/>
        </w:rPr>
      </w:pPr>
      <w:r w:rsidRPr="00813940">
        <w:rPr>
          <w:rFonts w:ascii="Times New Roman" w:eastAsia="Lucida Sans Unicode" w:hAnsi="Times New Roman" w:cs="Mangal"/>
          <w:kern w:val="1"/>
          <w:sz w:val="24"/>
          <w:szCs w:val="24"/>
          <w:lang w:eastAsia="hi-IN" w:bidi="hi-IN"/>
        </w:rPr>
        <w:t xml:space="preserve">Derecske Város Önkormányzat Képviselő-testülete úgy határozott, hogy a 181/2018. (IX. 27.) KT számú határozattal, Derecske Város Önkormányzatánál engedélyezett 54 álláshelyből munkatörvénykönyvének hatálya alá tartozó 0,5 takarítói </w:t>
      </w:r>
      <w:proofErr w:type="spellStart"/>
      <w:r w:rsidRPr="00813940">
        <w:rPr>
          <w:rFonts w:ascii="Times New Roman" w:eastAsia="Lucida Sans Unicode" w:hAnsi="Times New Roman" w:cs="Mangal"/>
          <w:kern w:val="1"/>
          <w:sz w:val="24"/>
          <w:szCs w:val="24"/>
          <w:lang w:eastAsia="hi-IN" w:bidi="hi-IN"/>
        </w:rPr>
        <w:t>álláshelyet</w:t>
      </w:r>
      <w:proofErr w:type="spellEnd"/>
      <w:r w:rsidRPr="00813940">
        <w:rPr>
          <w:rFonts w:ascii="Times New Roman" w:eastAsia="Lucida Sans Unicode" w:hAnsi="Times New Roman" w:cs="Mangal"/>
          <w:kern w:val="1"/>
          <w:sz w:val="24"/>
          <w:szCs w:val="24"/>
          <w:lang w:eastAsia="hi-IN" w:bidi="hi-IN"/>
        </w:rPr>
        <w:t xml:space="preserve"> a </w:t>
      </w:r>
      <w:r w:rsidRPr="00813940">
        <w:rPr>
          <w:rFonts w:ascii="Times New Roman" w:eastAsia="Lucida Sans Unicode" w:hAnsi="Times New Roman" w:cs="Times New Roman"/>
          <w:kern w:val="1"/>
          <w:sz w:val="24"/>
          <w:szCs w:val="24"/>
          <w:lang w:eastAsia="hi-IN" w:bidi="hi-IN"/>
        </w:rPr>
        <w:t xml:space="preserve">„Mindentől messze, a szívhez közel Humán kapacitásfejlesztés a </w:t>
      </w:r>
      <w:proofErr w:type="spellStart"/>
      <w:r w:rsidRPr="00813940">
        <w:rPr>
          <w:rFonts w:ascii="Times New Roman" w:eastAsia="Lucida Sans Unicode" w:hAnsi="Times New Roman" w:cs="Times New Roman"/>
          <w:kern w:val="1"/>
          <w:sz w:val="24"/>
          <w:szCs w:val="24"/>
          <w:lang w:eastAsia="hi-IN" w:bidi="hi-IN"/>
        </w:rPr>
        <w:t>Derecskei</w:t>
      </w:r>
      <w:proofErr w:type="spellEnd"/>
      <w:r w:rsidRPr="00813940">
        <w:rPr>
          <w:rFonts w:ascii="Times New Roman" w:eastAsia="Lucida Sans Unicode" w:hAnsi="Times New Roman" w:cs="Times New Roman"/>
          <w:kern w:val="1"/>
          <w:sz w:val="24"/>
          <w:szCs w:val="24"/>
          <w:lang w:eastAsia="hi-IN" w:bidi="hi-IN"/>
        </w:rPr>
        <w:t xml:space="preserve"> </w:t>
      </w:r>
      <w:proofErr w:type="spellStart"/>
      <w:r w:rsidRPr="00813940">
        <w:rPr>
          <w:rFonts w:ascii="Times New Roman" w:eastAsia="Lucida Sans Unicode" w:hAnsi="Times New Roman" w:cs="Times New Roman"/>
          <w:kern w:val="1"/>
          <w:sz w:val="24"/>
          <w:szCs w:val="24"/>
          <w:lang w:eastAsia="hi-IN" w:bidi="hi-IN"/>
        </w:rPr>
        <w:t>mikrotérségben</w:t>
      </w:r>
      <w:proofErr w:type="spellEnd"/>
      <w:r w:rsidRPr="00813940">
        <w:rPr>
          <w:rFonts w:ascii="Times New Roman" w:eastAsia="Lucida Sans Unicode" w:hAnsi="Times New Roman" w:cs="Times New Roman"/>
          <w:kern w:val="1"/>
          <w:sz w:val="24"/>
          <w:szCs w:val="24"/>
          <w:lang w:eastAsia="hi-IN" w:bidi="hi-IN"/>
        </w:rPr>
        <w:t>” című, EFOP-3.9.2-16-2017-00033 azonosító számú projekt megvalósításának idejéig, határozott időre, 2019. március 1-jétől 2020. november 30. napjáig állapítja meg.</w:t>
      </w:r>
    </w:p>
    <w:p w14:paraId="757205B6" w14:textId="77777777" w:rsidR="00B53CE5" w:rsidRPr="00813940" w:rsidRDefault="00B53CE5" w:rsidP="00B53CE5">
      <w:pPr>
        <w:widowControl w:val="0"/>
        <w:suppressAutoHyphens/>
        <w:spacing w:after="0" w:line="23" w:lineRule="atLeast"/>
        <w:ind w:left="1134" w:right="1134"/>
        <w:jc w:val="both"/>
        <w:outlineLvl w:val="0"/>
        <w:rPr>
          <w:rFonts w:ascii="Times New Roman" w:eastAsia="Lucida Sans Unicode" w:hAnsi="Times New Roman" w:cs="Times New Roman"/>
          <w:kern w:val="1"/>
          <w:sz w:val="24"/>
          <w:szCs w:val="24"/>
          <w:lang w:eastAsia="hi-IN" w:bidi="hi-IN"/>
        </w:rPr>
      </w:pPr>
    </w:p>
    <w:p w14:paraId="325202DE" w14:textId="77777777" w:rsidR="00B53CE5" w:rsidRPr="00813940" w:rsidRDefault="00B53CE5" w:rsidP="00B53CE5">
      <w:pPr>
        <w:widowControl w:val="0"/>
        <w:suppressAutoHyphens/>
        <w:spacing w:after="0" w:line="23" w:lineRule="atLeast"/>
        <w:ind w:left="1134" w:right="1134"/>
        <w:jc w:val="both"/>
        <w:outlineLvl w:val="0"/>
        <w:rPr>
          <w:rFonts w:ascii="Times New Roman" w:eastAsia="Lucida Sans Unicode" w:hAnsi="Times New Roman" w:cs="Mangal"/>
          <w:kern w:val="1"/>
          <w:sz w:val="24"/>
          <w:szCs w:val="24"/>
          <w:lang w:eastAsia="hi-IN" w:bidi="hi-IN"/>
        </w:rPr>
      </w:pPr>
      <w:r w:rsidRPr="00813940">
        <w:rPr>
          <w:rFonts w:ascii="Times New Roman" w:eastAsia="Lucida Sans Unicode" w:hAnsi="Times New Roman" w:cs="Mangal"/>
          <w:kern w:val="1"/>
          <w:sz w:val="24"/>
          <w:szCs w:val="24"/>
          <w:lang w:eastAsia="hi-IN" w:bidi="hi-IN"/>
        </w:rPr>
        <w:t>Derecske Város Önkormányzatánál engedélyezett álláshelyek száma – a 181/2018. (IX. 27.) KT számú határozatban foglaltaknak megfelelően – továbbra is 54 álláshely.</w:t>
      </w:r>
    </w:p>
    <w:p w14:paraId="0F44D0D9" w14:textId="77777777" w:rsidR="00B53CE5" w:rsidRPr="00C05724" w:rsidRDefault="00B53CE5" w:rsidP="00B53CE5">
      <w:pPr>
        <w:widowControl w:val="0"/>
        <w:suppressAutoHyphens/>
        <w:spacing w:after="0" w:line="240" w:lineRule="auto"/>
        <w:rPr>
          <w:rFonts w:ascii="Times New Roman" w:eastAsia="SimSun" w:hAnsi="Times New Roman" w:cs="Times New Roman"/>
          <w:bCs/>
          <w:kern w:val="1"/>
          <w:sz w:val="24"/>
          <w:szCs w:val="24"/>
          <w:lang w:eastAsia="zh-CN" w:bidi="en-US"/>
        </w:rPr>
      </w:pPr>
    </w:p>
    <w:p w14:paraId="5E0CD246" w14:textId="77777777" w:rsidR="00B53CE5" w:rsidRPr="00C05724" w:rsidRDefault="00B53CE5" w:rsidP="00B53CE5">
      <w:pPr>
        <w:widowControl w:val="0"/>
        <w:suppressAutoHyphens/>
        <w:spacing w:after="0" w:line="240" w:lineRule="auto"/>
        <w:ind w:left="1110" w:right="990"/>
        <w:jc w:val="both"/>
        <w:rPr>
          <w:rFonts w:ascii="Times New Roman" w:eastAsia="SimSun" w:hAnsi="Times New Roman" w:cs="Times New Roman"/>
          <w:bCs/>
          <w:kern w:val="1"/>
          <w:sz w:val="24"/>
          <w:szCs w:val="24"/>
          <w:lang w:eastAsia="zh-CN" w:bidi="en-US"/>
        </w:rPr>
      </w:pPr>
    </w:p>
    <w:p w14:paraId="2CEB9F2C" w14:textId="77777777" w:rsidR="00B53CE5" w:rsidRPr="00C05724" w:rsidRDefault="00B53CE5" w:rsidP="00B53CE5">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 xml:space="preserve">Bakó István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6646295B" w14:textId="77777777" w:rsidR="00B53CE5" w:rsidRPr="00C05724" w:rsidRDefault="00B53CE5" w:rsidP="00B53CE5">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2CAD881D" w14:textId="77777777" w:rsidR="00B53CE5" w:rsidRPr="00C05724" w:rsidRDefault="00B53CE5" w:rsidP="00B53CE5">
      <w:pPr>
        <w:widowControl w:val="0"/>
        <w:suppressAutoHyphens/>
        <w:spacing w:after="0" w:line="240" w:lineRule="auto"/>
        <w:ind w:right="1134"/>
        <w:rPr>
          <w:rFonts w:ascii="Times New Roman" w:eastAsia="SimSun" w:hAnsi="Times New Roman" w:cs="Times New Roman"/>
          <w:kern w:val="1"/>
          <w:sz w:val="24"/>
          <w:szCs w:val="24"/>
          <w:lang w:eastAsia="zh-CN" w:bidi="hi-IN"/>
        </w:rPr>
      </w:pPr>
    </w:p>
    <w:p w14:paraId="184B8446" w14:textId="77777777" w:rsidR="00B53CE5" w:rsidRPr="00C05724" w:rsidRDefault="00B53CE5" w:rsidP="00B53CE5">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241E2CB3" w14:textId="77777777" w:rsidR="00B53CE5" w:rsidRPr="00C05724" w:rsidRDefault="00B53CE5" w:rsidP="00B53CE5">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 xml:space="preserve">A kivonat </w:t>
      </w:r>
      <w:proofErr w:type="spellStart"/>
      <w:r w:rsidRPr="00C05724">
        <w:rPr>
          <w:rFonts w:ascii="Times New Roman" w:eastAsia="Tahoma" w:hAnsi="Times New Roman" w:cs="Times New Roman"/>
          <w:b/>
          <w:bCs/>
          <w:kern w:val="1"/>
          <w:sz w:val="24"/>
          <w:szCs w:val="24"/>
        </w:rPr>
        <w:t>hiteléül</w:t>
      </w:r>
      <w:proofErr w:type="spellEnd"/>
      <w:r w:rsidRPr="00C05724">
        <w:rPr>
          <w:rFonts w:ascii="Times New Roman" w:eastAsia="Tahoma" w:hAnsi="Times New Roman" w:cs="Times New Roman"/>
          <w:b/>
          <w:bCs/>
          <w:kern w:val="1"/>
          <w:sz w:val="24"/>
          <w:szCs w:val="24"/>
        </w:rPr>
        <w:t>:</w:t>
      </w:r>
    </w:p>
    <w:p w14:paraId="34A59C81" w14:textId="77777777" w:rsidR="00B53CE5" w:rsidRPr="00C05724" w:rsidRDefault="00B53CE5" w:rsidP="00B53CE5">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201</w:t>
      </w:r>
      <w:r>
        <w:rPr>
          <w:rFonts w:ascii="Times New Roman" w:eastAsia="Tahoma" w:hAnsi="Times New Roman" w:cs="Times New Roman"/>
          <w:bCs/>
          <w:kern w:val="1"/>
          <w:sz w:val="24"/>
          <w:szCs w:val="24"/>
        </w:rPr>
        <w:t>9</w:t>
      </w:r>
      <w:r w:rsidRPr="00C05724">
        <w:rPr>
          <w:rFonts w:ascii="Times New Roman" w:eastAsia="Tahoma" w:hAnsi="Times New Roman" w:cs="Times New Roman"/>
          <w:bCs/>
          <w:kern w:val="1"/>
          <w:sz w:val="24"/>
          <w:szCs w:val="24"/>
        </w:rPr>
        <w:t xml:space="preserve">. </w:t>
      </w:r>
      <w:r>
        <w:rPr>
          <w:rFonts w:ascii="Times New Roman" w:eastAsia="Tahoma" w:hAnsi="Times New Roman" w:cs="Times New Roman"/>
          <w:bCs/>
          <w:kern w:val="1"/>
          <w:sz w:val="24"/>
          <w:szCs w:val="24"/>
        </w:rPr>
        <w:t>február 15.</w:t>
      </w:r>
    </w:p>
    <w:p w14:paraId="5071D3A9" w14:textId="77777777" w:rsidR="00B53CE5" w:rsidRPr="00C05724" w:rsidRDefault="00B53CE5" w:rsidP="00B53CE5">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39D1C938" w14:textId="77777777" w:rsidR="00B53CE5" w:rsidRPr="00C05724" w:rsidRDefault="00B53CE5" w:rsidP="00B53CE5">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4021467B" w14:textId="77777777" w:rsidR="00B53CE5" w:rsidRPr="00C05724" w:rsidRDefault="00B53CE5" w:rsidP="00B53CE5">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5799AE0E" w14:textId="77777777" w:rsidR="00B53CE5" w:rsidRPr="00C05724" w:rsidRDefault="00B53CE5" w:rsidP="00B53CE5">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3DB732F7" w14:textId="77777777" w:rsidR="00B53CE5" w:rsidRDefault="00B53CE5" w:rsidP="00B53CE5">
      <w:pPr>
        <w:ind w:firstLine="708"/>
        <w:rPr>
          <w:rFonts w:ascii="Times New Roman" w:hAnsi="Times New Roman" w:cs="Times New Roman"/>
        </w:rPr>
      </w:pPr>
      <w:r w:rsidRPr="00C05724">
        <w:rPr>
          <w:rFonts w:ascii="Times New Roman" w:hAnsi="Times New Roman" w:cs="Times New Roman"/>
        </w:rPr>
        <w:t>jegyző</w:t>
      </w:r>
    </w:p>
    <w:p w14:paraId="382B0C71" w14:textId="77777777" w:rsidR="00B53CE5" w:rsidRPr="002039AF" w:rsidRDefault="00B53CE5" w:rsidP="00B53CE5">
      <w:pPr>
        <w:rPr>
          <w:rFonts w:ascii="Times New Roman" w:eastAsia="Times New Roman" w:hAnsi="Times New Roman" w:cs="Times New Roman"/>
          <w:b/>
          <w:i/>
          <w:kern w:val="1"/>
          <w:sz w:val="26"/>
          <w:szCs w:val="26"/>
          <w:lang w:eastAsia="hi-IN" w:bidi="hi-IN"/>
        </w:rPr>
      </w:pPr>
      <w:r w:rsidRPr="002039AF">
        <w:rPr>
          <w:rFonts w:ascii="Times New Roman" w:eastAsia="Times New Roman" w:hAnsi="Times New Roman" w:cs="Times New Roman"/>
          <w:b/>
          <w:i/>
          <w:kern w:val="1"/>
          <w:sz w:val="26"/>
          <w:szCs w:val="26"/>
          <w:lang w:eastAsia="hi-IN" w:bidi="hi-IN"/>
        </w:rPr>
        <w:t xml:space="preserve"> </w:t>
      </w:r>
    </w:p>
    <w:p w14:paraId="6689154D" w14:textId="77777777" w:rsidR="00B53CE5" w:rsidRDefault="00B53CE5" w:rsidP="00B53CE5">
      <w:pPr>
        <w:rPr>
          <w:rFonts w:ascii="Times New Roman" w:hAnsi="Times New Roman" w:cs="Times New Roman"/>
        </w:rPr>
      </w:pPr>
    </w:p>
    <w:p w14:paraId="3C1B7DC6" w14:textId="5D1156E3" w:rsidR="00B53CE5" w:rsidRDefault="00B53CE5"/>
    <w:p w14:paraId="7D3F2238" w14:textId="7A10C3CA" w:rsidR="00B53CE5" w:rsidRDefault="00B53CE5"/>
    <w:p w14:paraId="7034098D" w14:textId="175F5917" w:rsidR="00B53CE5" w:rsidRDefault="00B53CE5"/>
    <w:p w14:paraId="3FE98C5D" w14:textId="7DBAB0C9" w:rsidR="00B53CE5" w:rsidRDefault="00B53CE5"/>
    <w:p w14:paraId="7E1D0986" w14:textId="3B035948" w:rsidR="00B53CE5" w:rsidRDefault="00B53CE5"/>
    <w:p w14:paraId="0A8505E3" w14:textId="2C3F8A11" w:rsidR="00B53CE5" w:rsidRDefault="00B53CE5"/>
    <w:p w14:paraId="52C03375" w14:textId="77777777" w:rsidR="00B53CE5" w:rsidRPr="00D236CF" w:rsidRDefault="00B53CE5" w:rsidP="00B53CE5">
      <w:pPr>
        <w:jc w:val="right"/>
        <w:rPr>
          <w:rFonts w:ascii="Times New Roman" w:hAnsi="Times New Roman" w:cs="Times New Roman"/>
          <w:i/>
          <w:sz w:val="24"/>
          <w:szCs w:val="24"/>
        </w:rPr>
      </w:pPr>
      <w:r w:rsidRPr="00D236CF">
        <w:rPr>
          <w:rFonts w:ascii="Times New Roman" w:hAnsi="Times New Roman" w:cs="Times New Roman"/>
          <w:i/>
          <w:sz w:val="24"/>
          <w:szCs w:val="24"/>
        </w:rPr>
        <w:lastRenderedPageBreak/>
        <w:t xml:space="preserve">Melléklet a </w:t>
      </w:r>
      <w:r>
        <w:rPr>
          <w:rFonts w:ascii="Times New Roman" w:hAnsi="Times New Roman" w:cs="Times New Roman"/>
          <w:i/>
          <w:sz w:val="24"/>
          <w:szCs w:val="24"/>
        </w:rPr>
        <w:t>30</w:t>
      </w:r>
      <w:r w:rsidRPr="00D236CF">
        <w:rPr>
          <w:rFonts w:ascii="Times New Roman" w:hAnsi="Times New Roman" w:cs="Times New Roman"/>
          <w:i/>
          <w:sz w:val="24"/>
          <w:szCs w:val="24"/>
        </w:rPr>
        <w:t>/2019. (II. 14.) KT számú határozathoz</w:t>
      </w:r>
    </w:p>
    <w:p w14:paraId="3282E35A" w14:textId="77777777" w:rsidR="00B53CE5" w:rsidRDefault="00B53CE5" w:rsidP="00B53CE5">
      <w:pPr>
        <w:jc w:val="both"/>
        <w:rPr>
          <w:rFonts w:ascii="Times New Roman" w:hAnsi="Times New Roman" w:cs="Times New Roman"/>
          <w:sz w:val="24"/>
          <w:szCs w:val="24"/>
        </w:rPr>
      </w:pPr>
    </w:p>
    <w:p w14:paraId="6258B0FC" w14:textId="77777777" w:rsidR="00B53CE5" w:rsidRDefault="00B53CE5" w:rsidP="00B53CE5">
      <w:pPr>
        <w:jc w:val="both"/>
        <w:rPr>
          <w:rFonts w:ascii="Times New Roman" w:hAnsi="Times New Roman" w:cs="Times New Roman"/>
          <w:sz w:val="24"/>
          <w:szCs w:val="24"/>
        </w:rPr>
      </w:pPr>
      <w:r>
        <w:rPr>
          <w:rFonts w:ascii="Times New Roman" w:hAnsi="Times New Roman" w:cs="Times New Roman"/>
          <w:sz w:val="24"/>
          <w:szCs w:val="24"/>
        </w:rPr>
        <w:t xml:space="preserve">Derecske Város Önkormányzata és a </w:t>
      </w:r>
      <w:proofErr w:type="spellStart"/>
      <w:r>
        <w:rPr>
          <w:rFonts w:ascii="Times New Roman" w:hAnsi="Times New Roman" w:cs="Times New Roman"/>
          <w:sz w:val="24"/>
          <w:szCs w:val="24"/>
        </w:rPr>
        <w:t>Derecskei</w:t>
      </w:r>
      <w:proofErr w:type="spellEnd"/>
      <w:r>
        <w:rPr>
          <w:rFonts w:ascii="Times New Roman" w:hAnsi="Times New Roman" w:cs="Times New Roman"/>
          <w:sz w:val="24"/>
          <w:szCs w:val="24"/>
        </w:rPr>
        <w:t xml:space="preserve"> Városgazdálkodási Nonprofit Kft. között 2014. április 30. napján megkötött – többször módosított – Közszolgáltatási szerződés III.3.1., III.3.2. pontjai alapján, a </w:t>
      </w:r>
      <w:proofErr w:type="spellStart"/>
      <w:r>
        <w:rPr>
          <w:rFonts w:ascii="Times New Roman" w:hAnsi="Times New Roman" w:cs="Times New Roman"/>
          <w:sz w:val="24"/>
          <w:szCs w:val="24"/>
        </w:rPr>
        <w:t>Derecskei</w:t>
      </w:r>
      <w:proofErr w:type="spellEnd"/>
      <w:r>
        <w:rPr>
          <w:rFonts w:ascii="Times New Roman" w:hAnsi="Times New Roman" w:cs="Times New Roman"/>
          <w:sz w:val="24"/>
          <w:szCs w:val="24"/>
        </w:rPr>
        <w:t xml:space="preserve"> Városgazdálkodási Nonprofit Kft. által elkészített, a határozat mellékletét képező </w:t>
      </w:r>
      <w:r w:rsidRPr="00D236CF">
        <w:rPr>
          <w:rFonts w:ascii="Times New Roman" w:hAnsi="Times New Roman" w:cs="Times New Roman"/>
          <w:i/>
          <w:sz w:val="24"/>
          <w:szCs w:val="24"/>
        </w:rPr>
        <w:t>„Önkormányzati lakások tervezett karbantartási munkái 2019. évben”</w:t>
      </w:r>
      <w:r>
        <w:rPr>
          <w:rFonts w:ascii="Times New Roman" w:hAnsi="Times New Roman" w:cs="Times New Roman"/>
          <w:sz w:val="24"/>
          <w:szCs w:val="24"/>
        </w:rPr>
        <w:t xml:space="preserve"> című dokumentumban kimutatott munkálatok közül Derecske Város Önkormányzat Képviselő-testülete az alábbi felújítási munkálatokat hagyja jóvá a 2019. évre vonatkozóan:</w:t>
      </w:r>
    </w:p>
    <w:p w14:paraId="7F8AA3B6" w14:textId="77777777" w:rsidR="00B53CE5" w:rsidRDefault="00B53CE5" w:rsidP="00B53CE5">
      <w:pPr>
        <w:jc w:val="both"/>
        <w:rPr>
          <w:rFonts w:ascii="Times New Roman" w:hAnsi="Times New Roman" w:cs="Times New Roman"/>
          <w:sz w:val="24"/>
          <w:szCs w:val="24"/>
        </w:rPr>
      </w:pPr>
    </w:p>
    <w:p w14:paraId="04B77A1A" w14:textId="77777777" w:rsidR="00B53CE5" w:rsidRPr="00D236CF" w:rsidRDefault="00B53CE5" w:rsidP="00B53CE5">
      <w:pPr>
        <w:jc w:val="both"/>
        <w:rPr>
          <w:rFonts w:ascii="Times New Roman" w:hAnsi="Times New Roman" w:cs="Times New Roman"/>
          <w:b/>
          <w:sz w:val="24"/>
          <w:szCs w:val="24"/>
        </w:rPr>
      </w:pPr>
      <w:r w:rsidRPr="00D236CF">
        <w:rPr>
          <w:rFonts w:ascii="Times New Roman" w:hAnsi="Times New Roman" w:cs="Times New Roman"/>
          <w:b/>
          <w:sz w:val="24"/>
          <w:szCs w:val="24"/>
        </w:rPr>
        <w:t>I. Szociális alapon és piaci alapon bérbe adható önkormányzati bérlakások vonatkozásában:</w:t>
      </w:r>
    </w:p>
    <w:p w14:paraId="0DD3EA06" w14:textId="77777777" w:rsidR="00B53CE5" w:rsidRDefault="00B53CE5" w:rsidP="00B53CE5">
      <w:pPr>
        <w:pStyle w:val="Standard"/>
        <w:rPr>
          <w:b/>
          <w:bCs/>
        </w:rPr>
      </w:pPr>
      <w:r>
        <w:rPr>
          <w:b/>
          <w:bCs/>
        </w:rPr>
        <w:t>Köztársaság út 108. szám alatti bérlakás:</w:t>
      </w:r>
    </w:p>
    <w:p w14:paraId="15C5B2F6" w14:textId="77777777" w:rsidR="00B53CE5" w:rsidRDefault="00B53CE5" w:rsidP="00B53CE5">
      <w:pPr>
        <w:pStyle w:val="Standard"/>
        <w:rPr>
          <w:b/>
          <w:bCs/>
        </w:rPr>
      </w:pPr>
    </w:p>
    <w:p w14:paraId="5C6F457B" w14:textId="77777777" w:rsidR="00B53CE5" w:rsidRDefault="00B53CE5" w:rsidP="00C57C70">
      <w:pPr>
        <w:pStyle w:val="Standard"/>
        <w:numPr>
          <w:ilvl w:val="0"/>
          <w:numId w:val="20"/>
        </w:numPr>
      </w:pPr>
      <w:r>
        <w:t>tetőcsere:</w:t>
      </w:r>
      <w:r>
        <w:tab/>
      </w:r>
      <w:r>
        <w:tab/>
      </w:r>
      <w:r>
        <w:tab/>
        <w:t xml:space="preserve">         3.300.000 Ft</w:t>
      </w:r>
    </w:p>
    <w:p w14:paraId="33C96FC7" w14:textId="77777777" w:rsidR="00B53CE5" w:rsidRDefault="00B53CE5" w:rsidP="00B53CE5">
      <w:pPr>
        <w:pStyle w:val="Standard"/>
      </w:pPr>
    </w:p>
    <w:p w14:paraId="51D1F4F1" w14:textId="77777777" w:rsidR="00B53CE5" w:rsidRDefault="00B53CE5" w:rsidP="00B53CE5">
      <w:pPr>
        <w:pStyle w:val="Standard"/>
        <w:rPr>
          <w:b/>
          <w:bCs/>
        </w:rPr>
      </w:pPr>
      <w:proofErr w:type="spellStart"/>
      <w:r>
        <w:rPr>
          <w:b/>
          <w:bCs/>
        </w:rPr>
        <w:t>Szováti</w:t>
      </w:r>
      <w:proofErr w:type="spellEnd"/>
      <w:r>
        <w:rPr>
          <w:b/>
          <w:bCs/>
        </w:rPr>
        <w:t xml:space="preserve"> út 4. szám alatti bérlakás:</w:t>
      </w:r>
    </w:p>
    <w:p w14:paraId="7EAE9E9C" w14:textId="77777777" w:rsidR="00B53CE5" w:rsidRDefault="00B53CE5" w:rsidP="00B53CE5">
      <w:pPr>
        <w:pStyle w:val="Standard"/>
        <w:rPr>
          <w:b/>
          <w:bCs/>
        </w:rPr>
      </w:pPr>
    </w:p>
    <w:p w14:paraId="0C07B771" w14:textId="77777777" w:rsidR="00B53CE5" w:rsidRDefault="00B53CE5" w:rsidP="00C57C70">
      <w:pPr>
        <w:pStyle w:val="Standard"/>
        <w:numPr>
          <w:ilvl w:val="0"/>
          <w:numId w:val="20"/>
        </w:numPr>
      </w:pPr>
      <w:r>
        <w:t>központi fűtés korszerűsítése</w:t>
      </w:r>
      <w:r>
        <w:tab/>
      </w:r>
      <w:r>
        <w:tab/>
        <w:t>800.000 Ft</w:t>
      </w:r>
    </w:p>
    <w:p w14:paraId="1F152BC4" w14:textId="77777777" w:rsidR="00B53CE5" w:rsidRDefault="00B53CE5" w:rsidP="00B53CE5">
      <w:pPr>
        <w:pStyle w:val="Standard"/>
      </w:pPr>
    </w:p>
    <w:p w14:paraId="0A3CBD26" w14:textId="77777777" w:rsidR="00B53CE5" w:rsidRDefault="00B53CE5" w:rsidP="00B53CE5">
      <w:pPr>
        <w:pStyle w:val="Standard"/>
        <w:rPr>
          <w:b/>
          <w:bCs/>
        </w:rPr>
      </w:pPr>
      <w:r>
        <w:rPr>
          <w:b/>
          <w:bCs/>
        </w:rPr>
        <w:t>Rákóczi út 76. szám alatti bérlakás:</w:t>
      </w:r>
    </w:p>
    <w:p w14:paraId="5730FE18" w14:textId="77777777" w:rsidR="00B53CE5" w:rsidRDefault="00B53CE5" w:rsidP="00B53CE5">
      <w:pPr>
        <w:pStyle w:val="Standard"/>
        <w:rPr>
          <w:b/>
          <w:bCs/>
        </w:rPr>
      </w:pPr>
    </w:p>
    <w:p w14:paraId="0D90CDC4" w14:textId="77777777" w:rsidR="00B53CE5" w:rsidRDefault="00B53CE5" w:rsidP="00C57C70">
      <w:pPr>
        <w:pStyle w:val="Standard"/>
        <w:numPr>
          <w:ilvl w:val="0"/>
          <w:numId w:val="20"/>
        </w:numPr>
      </w:pPr>
      <w:r>
        <w:t>kerítés:</w:t>
      </w:r>
      <w:r>
        <w:tab/>
      </w:r>
      <w:r>
        <w:tab/>
      </w:r>
      <w:r>
        <w:tab/>
      </w:r>
      <w:r>
        <w:tab/>
        <w:t>300.000 Ft</w:t>
      </w:r>
    </w:p>
    <w:p w14:paraId="07329307" w14:textId="77777777" w:rsidR="00B53CE5" w:rsidRDefault="00B53CE5" w:rsidP="00B53CE5">
      <w:pPr>
        <w:pStyle w:val="Standard"/>
      </w:pPr>
    </w:p>
    <w:p w14:paraId="3A3F1736" w14:textId="77777777" w:rsidR="00B53CE5" w:rsidRDefault="00B53CE5" w:rsidP="00B53CE5">
      <w:pPr>
        <w:pStyle w:val="Standard"/>
        <w:rPr>
          <w:b/>
          <w:bCs/>
        </w:rPr>
      </w:pPr>
    </w:p>
    <w:p w14:paraId="216A37C7" w14:textId="77777777" w:rsidR="00B53CE5" w:rsidRDefault="00B53CE5" w:rsidP="00B53CE5">
      <w:pPr>
        <w:pStyle w:val="Standard"/>
        <w:rPr>
          <w:b/>
          <w:bCs/>
        </w:rPr>
      </w:pPr>
      <w:r>
        <w:rPr>
          <w:b/>
          <w:bCs/>
        </w:rPr>
        <w:t>Mindösszesen</w:t>
      </w:r>
      <w:r>
        <w:rPr>
          <w:b/>
          <w:bCs/>
        </w:rPr>
        <w:tab/>
        <w:t>:</w:t>
      </w:r>
      <w:r>
        <w:rPr>
          <w:b/>
          <w:bCs/>
        </w:rPr>
        <w:tab/>
      </w:r>
      <w:r>
        <w:rPr>
          <w:b/>
          <w:bCs/>
        </w:rPr>
        <w:tab/>
      </w:r>
      <w:r>
        <w:rPr>
          <w:b/>
          <w:bCs/>
        </w:rPr>
        <w:tab/>
        <w:t xml:space="preserve">         4.400.000 Ft</w:t>
      </w:r>
    </w:p>
    <w:p w14:paraId="02EA99E0" w14:textId="77777777" w:rsidR="00B53CE5" w:rsidRDefault="00B53CE5" w:rsidP="00B53CE5">
      <w:pPr>
        <w:jc w:val="both"/>
        <w:rPr>
          <w:rFonts w:ascii="Times New Roman" w:hAnsi="Times New Roman" w:cs="Times New Roman"/>
          <w:sz w:val="24"/>
          <w:szCs w:val="24"/>
        </w:rPr>
      </w:pPr>
    </w:p>
    <w:p w14:paraId="7D1DCBE9" w14:textId="77777777" w:rsidR="00B53CE5" w:rsidRDefault="00B53CE5" w:rsidP="00B53CE5">
      <w:pPr>
        <w:jc w:val="both"/>
        <w:rPr>
          <w:rFonts w:ascii="Times New Roman" w:hAnsi="Times New Roman" w:cs="Times New Roman"/>
          <w:b/>
          <w:sz w:val="24"/>
          <w:szCs w:val="24"/>
        </w:rPr>
      </w:pPr>
    </w:p>
    <w:p w14:paraId="7B24A9EC" w14:textId="77777777" w:rsidR="00B53CE5" w:rsidRDefault="00B53CE5" w:rsidP="00B53CE5">
      <w:pPr>
        <w:jc w:val="both"/>
        <w:rPr>
          <w:rFonts w:ascii="Times New Roman" w:hAnsi="Times New Roman" w:cs="Times New Roman"/>
          <w:b/>
          <w:sz w:val="24"/>
          <w:szCs w:val="24"/>
        </w:rPr>
      </w:pPr>
      <w:r w:rsidRPr="00D236CF">
        <w:rPr>
          <w:rFonts w:ascii="Times New Roman" w:hAnsi="Times New Roman" w:cs="Times New Roman"/>
          <w:b/>
          <w:sz w:val="24"/>
          <w:szCs w:val="24"/>
        </w:rPr>
        <w:t xml:space="preserve">II. Költség elven bérbe adható önkormányzati bérlakások vonatkozásában:  </w:t>
      </w:r>
    </w:p>
    <w:p w14:paraId="4897B274" w14:textId="77777777" w:rsidR="00B53CE5" w:rsidRPr="00D236CF" w:rsidRDefault="00B53CE5" w:rsidP="00B53CE5">
      <w:pPr>
        <w:jc w:val="both"/>
        <w:rPr>
          <w:rFonts w:ascii="Times New Roman" w:hAnsi="Times New Roman" w:cs="Times New Roman"/>
          <w:b/>
          <w:sz w:val="24"/>
          <w:szCs w:val="24"/>
        </w:rPr>
      </w:pPr>
      <w:r>
        <w:rPr>
          <w:rFonts w:ascii="Times New Roman" w:hAnsi="Times New Roman" w:cs="Times New Roman"/>
          <w:b/>
          <w:sz w:val="24"/>
          <w:szCs w:val="24"/>
        </w:rPr>
        <w:t>-</w:t>
      </w:r>
    </w:p>
    <w:p w14:paraId="1CA07549" w14:textId="3B60AA53" w:rsidR="00317512" w:rsidRDefault="00317512">
      <w:r>
        <w:br w:type="page"/>
      </w:r>
    </w:p>
    <w:p w14:paraId="47F85F50" w14:textId="77777777" w:rsidR="00317512" w:rsidRPr="00C05724" w:rsidRDefault="00317512" w:rsidP="00317512">
      <w:pPr>
        <w:widowControl w:val="0"/>
        <w:suppressAutoHyphens/>
        <w:spacing w:after="0" w:line="240" w:lineRule="auto"/>
        <w:jc w:val="center"/>
        <w:rPr>
          <w:rFonts w:ascii="Times New Roman" w:eastAsia="Tahoma" w:hAnsi="Times New Roman" w:cs="Times New Roman"/>
          <w:b/>
          <w:bCs/>
          <w:kern w:val="1"/>
          <w:sz w:val="24"/>
          <w:szCs w:val="24"/>
        </w:rPr>
      </w:pPr>
      <w:r w:rsidRPr="00C05724">
        <w:rPr>
          <w:rFonts w:ascii="Times New Roman" w:eastAsia="Tahoma" w:hAnsi="Times New Roman" w:cs="Times New Roman"/>
          <w:b/>
          <w:bCs/>
          <w:kern w:val="1"/>
          <w:sz w:val="28"/>
          <w:szCs w:val="28"/>
        </w:rPr>
        <w:lastRenderedPageBreak/>
        <w:t>DERECSKE VÁROS ÖNKORMÁNYZAT KÉPVISELŐ-TESTÜLETE</w:t>
      </w:r>
    </w:p>
    <w:p w14:paraId="1E6D6957" w14:textId="77777777" w:rsidR="00317512" w:rsidRPr="00C05724" w:rsidRDefault="00317512" w:rsidP="00317512">
      <w:pPr>
        <w:widowControl w:val="0"/>
        <w:suppressAutoHyphens/>
        <w:spacing w:after="0" w:line="240" w:lineRule="auto"/>
        <w:jc w:val="center"/>
        <w:rPr>
          <w:rFonts w:ascii="Times New Roman" w:eastAsia="Tahoma" w:hAnsi="Times New Roman" w:cs="Times New Roman"/>
          <w:b/>
          <w:bCs/>
          <w:kern w:val="1"/>
          <w:sz w:val="24"/>
          <w:szCs w:val="24"/>
        </w:rPr>
      </w:pPr>
    </w:p>
    <w:p w14:paraId="666EE9F2" w14:textId="77777777" w:rsidR="00317512" w:rsidRPr="00C05724" w:rsidRDefault="00317512" w:rsidP="00317512">
      <w:pPr>
        <w:widowControl w:val="0"/>
        <w:suppressAutoHyphens/>
        <w:spacing w:after="0" w:line="240" w:lineRule="auto"/>
        <w:jc w:val="center"/>
        <w:rPr>
          <w:rFonts w:ascii="Times New Roman" w:eastAsia="Tahoma" w:hAnsi="Times New Roman" w:cs="Times New Roman"/>
          <w:b/>
          <w:bCs/>
          <w:kern w:val="1"/>
          <w:sz w:val="24"/>
          <w:szCs w:val="24"/>
        </w:rPr>
      </w:pPr>
    </w:p>
    <w:p w14:paraId="4811E3B9" w14:textId="77777777" w:rsidR="00317512" w:rsidRPr="00C05724" w:rsidRDefault="00317512" w:rsidP="00317512">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7159FEE1" w14:textId="77777777" w:rsidR="00317512" w:rsidRPr="00C05724" w:rsidRDefault="00317512" w:rsidP="00317512">
      <w:pPr>
        <w:widowControl w:val="0"/>
        <w:suppressAutoHyphens/>
        <w:spacing w:after="0" w:line="240" w:lineRule="auto"/>
        <w:jc w:val="center"/>
        <w:rPr>
          <w:rFonts w:ascii="Times New Roman" w:eastAsia="Tahoma" w:hAnsi="Times New Roman" w:cs="Times New Roman"/>
          <w:b/>
          <w:bCs/>
          <w:kern w:val="1"/>
          <w:sz w:val="24"/>
          <w:szCs w:val="24"/>
          <w:u w:val="single"/>
        </w:rPr>
      </w:pPr>
    </w:p>
    <w:p w14:paraId="2493F34E" w14:textId="77777777" w:rsidR="00317512" w:rsidRPr="00C05724" w:rsidRDefault="00317512" w:rsidP="00317512">
      <w:pPr>
        <w:widowControl w:val="0"/>
        <w:suppressAutoHyphens/>
        <w:spacing w:after="0" w:line="240" w:lineRule="auto"/>
        <w:jc w:val="center"/>
        <w:rPr>
          <w:rFonts w:ascii="Times New Roman" w:eastAsia="Tahoma" w:hAnsi="Times New Roman" w:cs="Times New Roman"/>
          <w:b/>
          <w:bCs/>
          <w:kern w:val="1"/>
          <w:sz w:val="24"/>
          <w:szCs w:val="24"/>
          <w:u w:val="single"/>
        </w:rPr>
      </w:pPr>
    </w:p>
    <w:p w14:paraId="5AE9AAA9" w14:textId="77777777" w:rsidR="00317512" w:rsidRPr="00C05724" w:rsidRDefault="00317512" w:rsidP="00317512">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201</w:t>
      </w:r>
      <w:r>
        <w:rPr>
          <w:rFonts w:ascii="Times New Roman" w:eastAsia="Tahoma" w:hAnsi="Times New Roman" w:cs="Times New Roman"/>
          <w:kern w:val="1"/>
          <w:sz w:val="24"/>
          <w:szCs w:val="24"/>
        </w:rPr>
        <w:t>9</w:t>
      </w:r>
      <w:r w:rsidRPr="00C05724">
        <w:rPr>
          <w:rFonts w:ascii="Times New Roman" w:eastAsia="Tahoma" w:hAnsi="Times New Roman" w:cs="Times New Roman"/>
          <w:kern w:val="1"/>
          <w:sz w:val="24"/>
          <w:szCs w:val="24"/>
        </w:rPr>
        <w:t xml:space="preserve">. </w:t>
      </w:r>
      <w:r>
        <w:rPr>
          <w:rFonts w:ascii="Times New Roman" w:eastAsia="Tahoma" w:hAnsi="Times New Roman" w:cs="Times New Roman"/>
          <w:kern w:val="1"/>
          <w:sz w:val="24"/>
          <w:szCs w:val="24"/>
        </w:rPr>
        <w:t>február 19</w:t>
      </w:r>
      <w:r w:rsidRPr="00C05724">
        <w:rPr>
          <w:rFonts w:ascii="Times New Roman" w:eastAsia="Tahoma" w:hAnsi="Times New Roman" w:cs="Times New Roman"/>
          <w:kern w:val="1"/>
          <w:sz w:val="24"/>
          <w:szCs w:val="24"/>
        </w:rPr>
        <w:t>-i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rendkívüli nyílt</w:t>
      </w:r>
      <w:r w:rsidRPr="00C05724">
        <w:rPr>
          <w:rFonts w:ascii="Times New Roman" w:eastAsia="Tahoma" w:hAnsi="Times New Roman" w:cs="Times New Roman"/>
          <w:kern w:val="1"/>
          <w:sz w:val="24"/>
          <w:szCs w:val="24"/>
        </w:rPr>
        <w:t xml:space="preserve"> ülésén felvett jegyzőkönyv alapján.</w:t>
      </w:r>
    </w:p>
    <w:p w14:paraId="5144FF7E" w14:textId="77777777" w:rsidR="00317512" w:rsidRDefault="00317512" w:rsidP="00317512">
      <w:pPr>
        <w:shd w:val="clear" w:color="auto" w:fill="FFFEF4"/>
        <w:autoSpaceDN w:val="0"/>
        <w:spacing w:after="0" w:line="240" w:lineRule="auto"/>
        <w:jc w:val="center"/>
        <w:rPr>
          <w:rFonts w:ascii="Times New Roman" w:eastAsia="SimSun" w:hAnsi="Times New Roman" w:cs="Mangal"/>
          <w:b/>
          <w:kern w:val="3"/>
          <w:sz w:val="24"/>
          <w:szCs w:val="24"/>
          <w:u w:val="single"/>
          <w:lang w:eastAsia="zh-CN" w:bidi="hi-IN"/>
        </w:rPr>
      </w:pPr>
    </w:p>
    <w:p w14:paraId="5F0A6667" w14:textId="77777777" w:rsidR="00317512" w:rsidRPr="00434622" w:rsidRDefault="00317512" w:rsidP="00317512">
      <w:pPr>
        <w:shd w:val="clear" w:color="auto" w:fill="FFFEF4"/>
        <w:autoSpaceDN w:val="0"/>
        <w:spacing w:after="0" w:line="240" w:lineRule="auto"/>
        <w:jc w:val="center"/>
        <w:rPr>
          <w:rFonts w:ascii="Times New Roman" w:eastAsia="SimSun" w:hAnsi="Times New Roman" w:cs="Mangal"/>
          <w:b/>
          <w:kern w:val="3"/>
          <w:sz w:val="24"/>
          <w:szCs w:val="24"/>
          <w:u w:val="single"/>
          <w:lang w:eastAsia="zh-CN" w:bidi="hi-IN"/>
        </w:rPr>
      </w:pPr>
      <w:r>
        <w:rPr>
          <w:rFonts w:ascii="Times New Roman" w:eastAsia="SimSun" w:hAnsi="Times New Roman" w:cs="Mangal"/>
          <w:b/>
          <w:kern w:val="3"/>
          <w:sz w:val="24"/>
          <w:szCs w:val="24"/>
          <w:u w:val="single"/>
          <w:lang w:eastAsia="zh-CN" w:bidi="hi-IN"/>
        </w:rPr>
        <w:t>35</w:t>
      </w:r>
      <w:r w:rsidRPr="002445A8">
        <w:rPr>
          <w:rFonts w:ascii="Times New Roman" w:eastAsia="SimSun" w:hAnsi="Times New Roman" w:cs="Mangal"/>
          <w:b/>
          <w:kern w:val="3"/>
          <w:sz w:val="24"/>
          <w:szCs w:val="24"/>
          <w:u w:val="single"/>
          <w:lang w:eastAsia="zh-CN" w:bidi="hi-IN"/>
        </w:rPr>
        <w:t>/2019. (</w:t>
      </w:r>
      <w:r>
        <w:rPr>
          <w:rFonts w:ascii="Times New Roman" w:eastAsia="SimSun" w:hAnsi="Times New Roman" w:cs="Mangal"/>
          <w:b/>
          <w:kern w:val="3"/>
          <w:sz w:val="24"/>
          <w:szCs w:val="24"/>
          <w:u w:val="single"/>
          <w:lang w:eastAsia="zh-CN" w:bidi="hi-IN"/>
        </w:rPr>
        <w:t>I</w:t>
      </w:r>
      <w:r w:rsidRPr="002445A8">
        <w:rPr>
          <w:rFonts w:ascii="Times New Roman" w:eastAsia="SimSun" w:hAnsi="Times New Roman" w:cs="Mangal"/>
          <w:b/>
          <w:kern w:val="3"/>
          <w:sz w:val="24"/>
          <w:szCs w:val="24"/>
          <w:u w:val="single"/>
          <w:lang w:eastAsia="zh-CN" w:bidi="hi-IN"/>
        </w:rPr>
        <w:t>I.1</w:t>
      </w:r>
      <w:r>
        <w:rPr>
          <w:rFonts w:ascii="Times New Roman" w:eastAsia="SimSun" w:hAnsi="Times New Roman" w:cs="Mangal"/>
          <w:b/>
          <w:kern w:val="3"/>
          <w:sz w:val="24"/>
          <w:szCs w:val="24"/>
          <w:u w:val="single"/>
          <w:lang w:eastAsia="zh-CN" w:bidi="hi-IN"/>
        </w:rPr>
        <w:t>9</w:t>
      </w:r>
      <w:r w:rsidRPr="002445A8">
        <w:rPr>
          <w:rFonts w:ascii="Times New Roman" w:eastAsia="SimSun" w:hAnsi="Times New Roman" w:cs="Mangal"/>
          <w:b/>
          <w:kern w:val="3"/>
          <w:sz w:val="24"/>
          <w:szCs w:val="24"/>
          <w:u w:val="single"/>
          <w:lang w:eastAsia="zh-CN" w:bidi="hi-IN"/>
        </w:rPr>
        <w:t>.) KT számú határozat</w:t>
      </w:r>
    </w:p>
    <w:p w14:paraId="2D077142" w14:textId="77777777" w:rsidR="00317512" w:rsidRPr="00434622" w:rsidRDefault="00317512" w:rsidP="00317512">
      <w:pPr>
        <w:shd w:val="clear" w:color="auto" w:fill="FFFEF4"/>
        <w:autoSpaceDN w:val="0"/>
        <w:spacing w:after="0" w:line="240" w:lineRule="auto"/>
        <w:ind w:left="1134" w:right="1134"/>
        <w:jc w:val="both"/>
        <w:rPr>
          <w:rFonts w:ascii="Times New Roman" w:eastAsia="Times New Roman" w:hAnsi="Times New Roman" w:cs="Times New Roman"/>
          <w:sz w:val="24"/>
          <w:szCs w:val="24"/>
          <w:lang w:val="x-none" w:eastAsia="hu-HU"/>
        </w:rPr>
      </w:pPr>
    </w:p>
    <w:p w14:paraId="1190C3C7" w14:textId="77777777" w:rsidR="00317512" w:rsidRPr="00434622" w:rsidRDefault="00317512" w:rsidP="00317512">
      <w:pPr>
        <w:shd w:val="clear" w:color="auto" w:fill="FFFEF4"/>
        <w:autoSpaceDN w:val="0"/>
        <w:spacing w:after="0" w:line="240" w:lineRule="auto"/>
        <w:ind w:left="1134" w:right="1134"/>
        <w:jc w:val="both"/>
        <w:rPr>
          <w:rFonts w:ascii="Times New Roman" w:eastAsia="Times New Roman" w:hAnsi="Times New Roman" w:cs="Times New Roman"/>
          <w:sz w:val="24"/>
          <w:szCs w:val="24"/>
          <w:lang w:eastAsia="hu-HU"/>
        </w:rPr>
      </w:pPr>
      <w:r w:rsidRPr="00434622">
        <w:rPr>
          <w:rFonts w:ascii="Times New Roman" w:eastAsia="Times New Roman" w:hAnsi="Times New Roman" w:cs="Times New Roman"/>
          <w:sz w:val="24"/>
          <w:szCs w:val="24"/>
          <w:lang w:eastAsia="hu-HU"/>
        </w:rPr>
        <w:t xml:space="preserve">Derecske Város Önkormányzat Képviselő-testülete úgy határoz, hogy a Közép- és </w:t>
      </w:r>
      <w:proofErr w:type="spellStart"/>
      <w:r w:rsidRPr="00434622">
        <w:rPr>
          <w:rFonts w:ascii="Times New Roman" w:eastAsia="Times New Roman" w:hAnsi="Times New Roman" w:cs="Times New Roman"/>
          <w:sz w:val="24"/>
          <w:szCs w:val="24"/>
          <w:lang w:eastAsia="hu-HU"/>
        </w:rPr>
        <w:t>Kelet-európai</w:t>
      </w:r>
      <w:proofErr w:type="spellEnd"/>
      <w:r w:rsidRPr="00434622">
        <w:rPr>
          <w:rFonts w:ascii="Times New Roman" w:eastAsia="Times New Roman" w:hAnsi="Times New Roman" w:cs="Times New Roman"/>
          <w:sz w:val="24"/>
          <w:szCs w:val="24"/>
          <w:lang w:eastAsia="hu-HU"/>
        </w:rPr>
        <w:t xml:space="preserve"> Történelem és Társadalom Kutatásáért Közalapítvány által kiírt </w:t>
      </w:r>
      <w:r w:rsidRPr="00434622">
        <w:rPr>
          <w:rFonts w:ascii="Times New Roman" w:eastAsia="Times New Roman" w:hAnsi="Times New Roman" w:cs="Times New Roman"/>
          <w:sz w:val="24"/>
          <w:szCs w:val="24"/>
          <w:lang w:val="x-none" w:eastAsia="hu-HU"/>
        </w:rPr>
        <w:t>KKETTKK-CP-02</w:t>
      </w:r>
      <w:r w:rsidRPr="00434622">
        <w:rPr>
          <w:rFonts w:ascii="Times New Roman" w:eastAsia="Times New Roman" w:hAnsi="Times New Roman" w:cs="Times New Roman"/>
          <w:sz w:val="24"/>
          <w:szCs w:val="24"/>
          <w:lang w:eastAsia="hu-HU"/>
        </w:rPr>
        <w:t xml:space="preserve"> jelű </w:t>
      </w:r>
      <w:r w:rsidRPr="00434622">
        <w:rPr>
          <w:rFonts w:ascii="Times New Roman" w:eastAsia="Times New Roman" w:hAnsi="Times New Roman" w:cs="Times New Roman"/>
          <w:b/>
          <w:sz w:val="24"/>
          <w:szCs w:val="24"/>
          <w:lang w:val="x-none" w:eastAsia="hu-HU"/>
        </w:rPr>
        <w:t>„Az I. világháborús történelmi emlékeit őrző emlékművek rendbetétele, renoválása, helyreállítása, új emlékmű állítása”</w:t>
      </w:r>
      <w:r w:rsidRPr="00434622">
        <w:rPr>
          <w:rFonts w:ascii="Times New Roman" w:eastAsia="Times New Roman" w:hAnsi="Times New Roman" w:cs="Times New Roman"/>
          <w:b/>
          <w:sz w:val="24"/>
          <w:szCs w:val="24"/>
          <w:lang w:eastAsia="hu-HU"/>
        </w:rPr>
        <w:t xml:space="preserve"> </w:t>
      </w:r>
      <w:r w:rsidRPr="00434622">
        <w:rPr>
          <w:rFonts w:ascii="Times New Roman" w:eastAsia="Times New Roman" w:hAnsi="Times New Roman" w:cs="Times New Roman"/>
          <w:sz w:val="24"/>
          <w:szCs w:val="24"/>
          <w:lang w:eastAsia="hu-HU"/>
        </w:rPr>
        <w:t>pályázat megvalósításához 400.000 Ft önerőt biztosít Derecske Város Önkormányzatának 2019. évi költségvetésének terhére.</w:t>
      </w:r>
    </w:p>
    <w:p w14:paraId="79B351C0" w14:textId="77777777" w:rsidR="00317512" w:rsidRPr="00434622" w:rsidRDefault="00317512" w:rsidP="00317512">
      <w:pPr>
        <w:shd w:val="clear" w:color="auto" w:fill="FFFEF4"/>
        <w:autoSpaceDN w:val="0"/>
        <w:spacing w:after="0" w:line="240" w:lineRule="auto"/>
        <w:ind w:left="1134" w:right="1134"/>
        <w:jc w:val="both"/>
        <w:rPr>
          <w:rFonts w:ascii="Times New Roman" w:eastAsia="Times New Roman" w:hAnsi="Times New Roman" w:cs="Times New Roman"/>
          <w:bCs/>
          <w:sz w:val="24"/>
          <w:szCs w:val="24"/>
          <w:lang w:val="x-none" w:eastAsia="hu-HU"/>
        </w:rPr>
      </w:pPr>
    </w:p>
    <w:p w14:paraId="6F54363F" w14:textId="77777777" w:rsidR="00317512" w:rsidRPr="00434622" w:rsidRDefault="00317512" w:rsidP="00317512">
      <w:pPr>
        <w:shd w:val="clear" w:color="auto" w:fill="FFFEF4"/>
        <w:autoSpaceDN w:val="0"/>
        <w:spacing w:after="0" w:line="240" w:lineRule="auto"/>
        <w:ind w:left="1134" w:right="1134"/>
        <w:jc w:val="both"/>
        <w:rPr>
          <w:rFonts w:ascii="Times New Roman" w:eastAsia="Times New Roman" w:hAnsi="Times New Roman" w:cs="Times New Roman"/>
          <w:sz w:val="24"/>
          <w:szCs w:val="24"/>
          <w:lang w:eastAsia="hu-HU"/>
        </w:rPr>
      </w:pPr>
      <w:r w:rsidRPr="00434622">
        <w:rPr>
          <w:rFonts w:ascii="Times New Roman" w:eastAsia="Times New Roman" w:hAnsi="Times New Roman" w:cs="Times New Roman"/>
          <w:b/>
          <w:bCs/>
          <w:sz w:val="24"/>
          <w:szCs w:val="24"/>
          <w:lang w:eastAsia="hu-HU"/>
        </w:rPr>
        <w:t xml:space="preserve">Határidő: </w:t>
      </w:r>
      <w:r w:rsidRPr="00434622">
        <w:rPr>
          <w:rFonts w:ascii="Times New Roman" w:eastAsia="Times New Roman" w:hAnsi="Times New Roman" w:cs="Times New Roman"/>
          <w:sz w:val="24"/>
          <w:szCs w:val="24"/>
          <w:lang w:eastAsia="hu-HU"/>
        </w:rPr>
        <w:t>azonnal</w:t>
      </w:r>
    </w:p>
    <w:p w14:paraId="0CB206B3" w14:textId="77777777" w:rsidR="00317512" w:rsidRDefault="00317512" w:rsidP="00317512">
      <w:pPr>
        <w:shd w:val="clear" w:color="auto" w:fill="FFFEF4"/>
        <w:autoSpaceDN w:val="0"/>
        <w:spacing w:after="0" w:line="240" w:lineRule="auto"/>
        <w:ind w:left="1134" w:right="1134"/>
        <w:jc w:val="both"/>
        <w:rPr>
          <w:rFonts w:ascii="Times New Roman" w:eastAsia="Times New Roman" w:hAnsi="Times New Roman" w:cs="Times New Roman"/>
          <w:sz w:val="24"/>
          <w:szCs w:val="24"/>
          <w:lang w:eastAsia="hu-HU"/>
        </w:rPr>
      </w:pPr>
      <w:r w:rsidRPr="00434622">
        <w:rPr>
          <w:rFonts w:ascii="Times New Roman" w:eastAsia="Times New Roman" w:hAnsi="Times New Roman" w:cs="Times New Roman"/>
          <w:b/>
          <w:bCs/>
          <w:sz w:val="24"/>
          <w:szCs w:val="24"/>
          <w:lang w:eastAsia="hu-HU"/>
        </w:rPr>
        <w:t xml:space="preserve">Felelős: </w:t>
      </w:r>
      <w:r w:rsidRPr="00434622">
        <w:rPr>
          <w:rFonts w:ascii="Times New Roman" w:eastAsia="Times New Roman" w:hAnsi="Times New Roman" w:cs="Times New Roman"/>
          <w:sz w:val="24"/>
          <w:szCs w:val="24"/>
          <w:lang w:eastAsia="hu-HU"/>
        </w:rPr>
        <w:t>Bakó István polgármester</w:t>
      </w:r>
    </w:p>
    <w:p w14:paraId="24B7C597" w14:textId="77777777" w:rsidR="00317512" w:rsidRPr="00C05724" w:rsidRDefault="00317512" w:rsidP="00317512">
      <w:pPr>
        <w:widowControl w:val="0"/>
        <w:suppressAutoHyphens/>
        <w:spacing w:after="0" w:line="240" w:lineRule="auto"/>
        <w:jc w:val="center"/>
        <w:rPr>
          <w:rFonts w:ascii="Times New Roman" w:eastAsia="SimSun" w:hAnsi="Times New Roman" w:cs="Times New Roman"/>
          <w:bCs/>
          <w:kern w:val="1"/>
          <w:sz w:val="24"/>
          <w:szCs w:val="24"/>
          <w:lang w:eastAsia="zh-CN" w:bidi="en-US"/>
        </w:rPr>
      </w:pPr>
    </w:p>
    <w:p w14:paraId="3923ED0D" w14:textId="77777777" w:rsidR="00317512" w:rsidRPr="00C05724" w:rsidRDefault="00317512" w:rsidP="00317512">
      <w:pPr>
        <w:widowControl w:val="0"/>
        <w:suppressAutoHyphens/>
        <w:spacing w:after="0" w:line="240" w:lineRule="auto"/>
        <w:ind w:left="1110" w:right="990"/>
        <w:jc w:val="both"/>
        <w:rPr>
          <w:rFonts w:ascii="Times New Roman" w:eastAsia="SimSun" w:hAnsi="Times New Roman" w:cs="Times New Roman"/>
          <w:bCs/>
          <w:kern w:val="1"/>
          <w:sz w:val="24"/>
          <w:szCs w:val="24"/>
          <w:lang w:eastAsia="zh-CN" w:bidi="en-US"/>
        </w:rPr>
      </w:pPr>
    </w:p>
    <w:p w14:paraId="3249D23B" w14:textId="77777777" w:rsidR="00317512" w:rsidRPr="00C05724" w:rsidRDefault="00317512" w:rsidP="00317512">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 xml:space="preserve">Bakó István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5512F859" w14:textId="77777777" w:rsidR="00317512" w:rsidRPr="00C05724" w:rsidRDefault="00317512" w:rsidP="00317512">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53CE6325" w14:textId="77777777" w:rsidR="00317512" w:rsidRPr="00C05724" w:rsidRDefault="00317512" w:rsidP="00317512">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2FBE631A" w14:textId="77777777" w:rsidR="00317512" w:rsidRPr="00C05724" w:rsidRDefault="00317512" w:rsidP="00317512">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35EC9C0F" w14:textId="77777777" w:rsidR="00317512" w:rsidRPr="00C05724" w:rsidRDefault="00317512" w:rsidP="00317512">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512BCD74" w14:textId="77777777" w:rsidR="00317512" w:rsidRPr="00C05724" w:rsidRDefault="00317512" w:rsidP="00317512">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1875CB76" w14:textId="77777777" w:rsidR="00317512" w:rsidRPr="00C05724" w:rsidRDefault="00317512" w:rsidP="00317512">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 xml:space="preserve">A kivonat </w:t>
      </w:r>
      <w:proofErr w:type="spellStart"/>
      <w:r w:rsidRPr="00C05724">
        <w:rPr>
          <w:rFonts w:ascii="Times New Roman" w:eastAsia="Tahoma" w:hAnsi="Times New Roman" w:cs="Times New Roman"/>
          <w:b/>
          <w:bCs/>
          <w:kern w:val="1"/>
          <w:sz w:val="24"/>
          <w:szCs w:val="24"/>
        </w:rPr>
        <w:t>hiteléül</w:t>
      </w:r>
      <w:proofErr w:type="spellEnd"/>
      <w:r w:rsidRPr="00C05724">
        <w:rPr>
          <w:rFonts w:ascii="Times New Roman" w:eastAsia="Tahoma" w:hAnsi="Times New Roman" w:cs="Times New Roman"/>
          <w:b/>
          <w:bCs/>
          <w:kern w:val="1"/>
          <w:sz w:val="24"/>
          <w:szCs w:val="24"/>
        </w:rPr>
        <w:t>:</w:t>
      </w:r>
    </w:p>
    <w:p w14:paraId="7A0B2C0E" w14:textId="77777777" w:rsidR="00317512" w:rsidRPr="00C05724" w:rsidRDefault="00317512" w:rsidP="00317512">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201</w:t>
      </w:r>
      <w:r>
        <w:rPr>
          <w:rFonts w:ascii="Times New Roman" w:eastAsia="Tahoma" w:hAnsi="Times New Roman" w:cs="Times New Roman"/>
          <w:bCs/>
          <w:kern w:val="1"/>
          <w:sz w:val="24"/>
          <w:szCs w:val="24"/>
        </w:rPr>
        <w:t>9</w:t>
      </w:r>
      <w:r w:rsidRPr="00C05724">
        <w:rPr>
          <w:rFonts w:ascii="Times New Roman" w:eastAsia="Tahoma" w:hAnsi="Times New Roman" w:cs="Times New Roman"/>
          <w:bCs/>
          <w:kern w:val="1"/>
          <w:sz w:val="24"/>
          <w:szCs w:val="24"/>
        </w:rPr>
        <w:t xml:space="preserve">. </w:t>
      </w:r>
      <w:r>
        <w:rPr>
          <w:rFonts w:ascii="Times New Roman" w:eastAsia="Tahoma" w:hAnsi="Times New Roman" w:cs="Times New Roman"/>
          <w:bCs/>
          <w:kern w:val="1"/>
          <w:sz w:val="24"/>
          <w:szCs w:val="24"/>
        </w:rPr>
        <w:t>február 20.</w:t>
      </w:r>
    </w:p>
    <w:p w14:paraId="19A60C26" w14:textId="77777777" w:rsidR="00317512" w:rsidRPr="00C05724" w:rsidRDefault="00317512" w:rsidP="00317512">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122CD969" w14:textId="77777777" w:rsidR="00317512" w:rsidRPr="00C05724" w:rsidRDefault="00317512" w:rsidP="00317512">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5D9D4F2F" w14:textId="77777777" w:rsidR="00317512" w:rsidRPr="00C05724" w:rsidRDefault="00317512" w:rsidP="00317512">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76F3A732" w14:textId="77777777" w:rsidR="00317512" w:rsidRPr="00C05724" w:rsidRDefault="00317512" w:rsidP="00317512">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7C62234B" w14:textId="77777777" w:rsidR="00317512" w:rsidRPr="00C05724" w:rsidRDefault="00317512" w:rsidP="00317512">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5BF0F772" w14:textId="77777777" w:rsidR="00317512" w:rsidRPr="00C05724" w:rsidRDefault="00317512" w:rsidP="00317512">
      <w:pPr>
        <w:ind w:firstLine="708"/>
        <w:rPr>
          <w:rFonts w:ascii="Times New Roman" w:hAnsi="Times New Roman" w:cs="Times New Roman"/>
        </w:rPr>
      </w:pPr>
      <w:r w:rsidRPr="00C05724">
        <w:rPr>
          <w:rFonts w:ascii="Times New Roman" w:hAnsi="Times New Roman" w:cs="Times New Roman"/>
        </w:rPr>
        <w:t>jegyző</w:t>
      </w:r>
    </w:p>
    <w:p w14:paraId="0672F824" w14:textId="2CE7F308" w:rsidR="00B53CE5" w:rsidRDefault="00B53CE5"/>
    <w:p w14:paraId="59634E59" w14:textId="51C1A15F" w:rsidR="001F2A07" w:rsidRDefault="001F2A07"/>
    <w:p w14:paraId="0C5888B7" w14:textId="3B8187BB" w:rsidR="001F2A07" w:rsidRDefault="001F2A07"/>
    <w:p w14:paraId="7340F410" w14:textId="1DDFEF91" w:rsidR="001F2A07" w:rsidRDefault="001F2A07"/>
    <w:p w14:paraId="32F65AEE" w14:textId="300B1A5A" w:rsidR="001F2A07" w:rsidRDefault="001F2A07"/>
    <w:p w14:paraId="34FEC9E2" w14:textId="2D93BF1D" w:rsidR="001F2A07" w:rsidRDefault="001F2A07"/>
    <w:p w14:paraId="0BF44A31" w14:textId="03522A33" w:rsidR="001F2A07" w:rsidRDefault="001F2A07">
      <w:r>
        <w:br w:type="page"/>
      </w:r>
    </w:p>
    <w:p w14:paraId="3617709F"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lang/>
        </w:rPr>
      </w:pPr>
      <w:r w:rsidRPr="001F2A07">
        <w:rPr>
          <w:rFonts w:ascii="Times New Roman" w:eastAsia="Tahoma" w:hAnsi="Times New Roman" w:cs="Times New Roman"/>
          <w:b/>
          <w:bCs/>
          <w:kern w:val="1"/>
          <w:sz w:val="28"/>
          <w:szCs w:val="28"/>
          <w:lang/>
        </w:rPr>
        <w:lastRenderedPageBreak/>
        <w:t>DERECSKE VÁROS ÖNKORMÁNYZAT KÉPVISELŐ-TESTÜLETE</w:t>
      </w:r>
    </w:p>
    <w:p w14:paraId="3C484600"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lang/>
        </w:rPr>
      </w:pPr>
    </w:p>
    <w:p w14:paraId="3BB2375B"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u w:val="single"/>
          <w:lang/>
        </w:rPr>
      </w:pPr>
      <w:r w:rsidRPr="001F2A07">
        <w:rPr>
          <w:rFonts w:ascii="Times New Roman" w:eastAsia="Tahoma" w:hAnsi="Times New Roman" w:cs="Times New Roman"/>
          <w:b/>
          <w:bCs/>
          <w:kern w:val="1"/>
          <w:sz w:val="24"/>
          <w:szCs w:val="24"/>
          <w:u w:val="single"/>
          <w:lang/>
        </w:rPr>
        <w:t>JEGYZŐKÖNYVI KIVONAT</w:t>
      </w:r>
    </w:p>
    <w:p w14:paraId="3F02713B"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u w:val="single"/>
          <w:lang/>
        </w:rPr>
      </w:pPr>
    </w:p>
    <w:p w14:paraId="5BBEAFBC"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r w:rsidRPr="001F2A07">
        <w:rPr>
          <w:rFonts w:ascii="Times New Roman" w:eastAsia="Tahoma" w:hAnsi="Times New Roman" w:cs="Times New Roman"/>
          <w:b/>
          <w:bCs/>
          <w:kern w:val="1"/>
          <w:sz w:val="24"/>
          <w:szCs w:val="24"/>
          <w:u w:val="single"/>
          <w:lang/>
        </w:rPr>
        <w:t>Készült:</w:t>
      </w:r>
      <w:r w:rsidRPr="001F2A07">
        <w:rPr>
          <w:rFonts w:ascii="Times New Roman" w:eastAsia="Tahoma" w:hAnsi="Times New Roman" w:cs="Times New Roman"/>
          <w:kern w:val="1"/>
          <w:sz w:val="24"/>
          <w:szCs w:val="24"/>
          <w:lang/>
        </w:rPr>
        <w:t xml:space="preserve"> Derecske Város Önkormányzat Képviselő-testületének 2019. február 28-i</w:t>
      </w:r>
      <w:r w:rsidRPr="001F2A07">
        <w:rPr>
          <w:rFonts w:ascii="Times New Roman" w:eastAsia="Tahoma" w:hAnsi="Times New Roman" w:cs="Times New Roman"/>
          <w:b/>
          <w:bCs/>
          <w:i/>
          <w:iCs/>
          <w:kern w:val="1"/>
          <w:sz w:val="24"/>
          <w:szCs w:val="24"/>
          <w:lang/>
        </w:rPr>
        <w:t xml:space="preserve"> </w:t>
      </w:r>
      <w:r w:rsidRPr="001F2A07">
        <w:rPr>
          <w:rFonts w:ascii="Times New Roman" w:eastAsia="Tahoma" w:hAnsi="Times New Roman" w:cs="Times New Roman"/>
          <w:b/>
          <w:bCs/>
          <w:i/>
          <w:iCs/>
          <w:kern w:val="1"/>
          <w:sz w:val="24"/>
          <w:szCs w:val="24"/>
          <w:u w:val="single"/>
          <w:lang/>
        </w:rPr>
        <w:t>nyílt</w:t>
      </w:r>
      <w:r w:rsidRPr="001F2A07">
        <w:rPr>
          <w:rFonts w:ascii="Times New Roman" w:eastAsia="Tahoma" w:hAnsi="Times New Roman" w:cs="Times New Roman"/>
          <w:kern w:val="1"/>
          <w:sz w:val="24"/>
          <w:szCs w:val="24"/>
          <w:lang/>
        </w:rPr>
        <w:t xml:space="preserve"> ülésén felvett jegyzőkönyv alapján.</w:t>
      </w:r>
    </w:p>
    <w:p w14:paraId="3D68AE31"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p>
    <w:p w14:paraId="73EF610B"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p>
    <w:p w14:paraId="416ADBA2" w14:textId="77777777" w:rsidR="001F2A07" w:rsidRPr="001F2A07" w:rsidRDefault="001F2A07" w:rsidP="001F2A07">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sidRPr="001F2A07">
        <w:rPr>
          <w:rFonts w:ascii="Times New Roman" w:eastAsia="SimSun" w:hAnsi="Times New Roman" w:cs="Mangal"/>
          <w:b/>
          <w:kern w:val="1"/>
          <w:sz w:val="24"/>
          <w:szCs w:val="24"/>
          <w:u w:val="single"/>
          <w:lang w:eastAsia="zh-CN" w:bidi="hi-IN"/>
        </w:rPr>
        <w:t>36/2019. (II.28.) KT számú határozat</w:t>
      </w:r>
    </w:p>
    <w:p w14:paraId="3B789A69" w14:textId="77777777" w:rsidR="001F2A07" w:rsidRPr="001F2A07" w:rsidRDefault="001F2A07" w:rsidP="001F2A07">
      <w:pPr>
        <w:widowControl w:val="0"/>
        <w:suppressAutoHyphens/>
        <w:spacing w:after="0" w:line="240" w:lineRule="auto"/>
        <w:jc w:val="center"/>
        <w:rPr>
          <w:rFonts w:ascii="Times New Roman" w:eastAsia="SimSun" w:hAnsi="Times New Roman" w:cs="Mangal"/>
          <w:b/>
          <w:kern w:val="1"/>
          <w:sz w:val="24"/>
          <w:szCs w:val="24"/>
          <w:u w:val="single"/>
          <w:lang w:eastAsia="zh-CN" w:bidi="hi-IN"/>
        </w:rPr>
      </w:pPr>
    </w:p>
    <w:p w14:paraId="1CC88FB4" w14:textId="77777777" w:rsidR="001F2A07" w:rsidRPr="001F2A07" w:rsidRDefault="001F2A07" w:rsidP="001F2A07">
      <w:pPr>
        <w:suppressAutoHyphens/>
        <w:spacing w:after="0" w:line="240" w:lineRule="auto"/>
        <w:ind w:left="709" w:right="850"/>
        <w:jc w:val="both"/>
        <w:rPr>
          <w:rFonts w:ascii="Times New Roman" w:eastAsia="Times New Roman" w:hAnsi="Times New Roman" w:cs="Times New Roman"/>
          <w:color w:val="00000A"/>
          <w:sz w:val="24"/>
          <w:szCs w:val="24"/>
          <w:lang w:eastAsia="hu-HU"/>
        </w:rPr>
      </w:pPr>
      <w:r w:rsidRPr="001F2A07">
        <w:rPr>
          <w:rFonts w:ascii="Times New Roman" w:eastAsia="Times New Roman" w:hAnsi="Times New Roman" w:cs="Times New Roman"/>
          <w:color w:val="00000A"/>
          <w:sz w:val="24"/>
          <w:szCs w:val="24"/>
          <w:lang w:eastAsia="hu-HU"/>
        </w:rPr>
        <w:t>Derecske Város Önkormányzat Képviselő-testülete elfogadja az alábbi napirendi pontok megtárgyalását:</w:t>
      </w:r>
    </w:p>
    <w:p w14:paraId="553DB2E6" w14:textId="77777777" w:rsidR="001F2A07" w:rsidRPr="001F2A07" w:rsidRDefault="001F2A07" w:rsidP="001F2A07">
      <w:pPr>
        <w:widowControl w:val="0"/>
        <w:suppressAutoHyphens/>
        <w:spacing w:after="0" w:line="240" w:lineRule="auto"/>
        <w:ind w:left="1134" w:right="1701"/>
        <w:rPr>
          <w:rFonts w:ascii="Times New Roman" w:eastAsia="SimSun" w:hAnsi="Times New Roman" w:cs="Mangal"/>
          <w:b/>
          <w:kern w:val="1"/>
          <w:sz w:val="24"/>
          <w:szCs w:val="24"/>
          <w:u w:val="single"/>
          <w:lang w:val="en-US" w:eastAsia="zh-CN" w:bidi="hi-IN"/>
        </w:rPr>
      </w:pPr>
      <w:r w:rsidRPr="001F2A07">
        <w:rPr>
          <w:rFonts w:ascii="Times New Roman" w:eastAsia="SimSun" w:hAnsi="Times New Roman" w:cs="Mangal"/>
          <w:kern w:val="1"/>
          <w:sz w:val="24"/>
          <w:szCs w:val="24"/>
          <w:lang w:eastAsia="zh-CN" w:bidi="hi-IN"/>
        </w:rPr>
        <w:t> </w:t>
      </w:r>
    </w:p>
    <w:p w14:paraId="3B04F879" w14:textId="77777777" w:rsidR="001F2A07" w:rsidRPr="001F2A07" w:rsidRDefault="001F2A07" w:rsidP="001F2A07">
      <w:pPr>
        <w:suppressAutoHyphens/>
        <w:spacing w:after="0" w:line="240" w:lineRule="auto"/>
        <w:ind w:left="1134" w:right="1133"/>
        <w:jc w:val="both"/>
        <w:rPr>
          <w:rFonts w:ascii="Times New Roman" w:eastAsia="Times New Roman" w:hAnsi="Times New Roman" w:cs="Times New Roman"/>
          <w:b/>
          <w:sz w:val="24"/>
          <w:szCs w:val="24"/>
          <w:lang w:eastAsia="zh-CN"/>
        </w:rPr>
      </w:pPr>
      <w:r w:rsidRPr="001F2A07">
        <w:rPr>
          <w:rFonts w:ascii="Times New Roman" w:eastAsia="Times New Roman" w:hAnsi="Times New Roman" w:cs="Times New Roman"/>
          <w:b/>
          <w:sz w:val="24"/>
          <w:szCs w:val="24"/>
          <w:lang w:eastAsia="zh-CN"/>
        </w:rPr>
        <w:t>1./ Polgármesteri jelentés</w:t>
      </w:r>
    </w:p>
    <w:p w14:paraId="48BD0868" w14:textId="77777777" w:rsidR="001F2A07" w:rsidRPr="001F2A07" w:rsidRDefault="001F2A07" w:rsidP="001F2A07">
      <w:pPr>
        <w:suppressAutoHyphens/>
        <w:spacing w:after="0" w:line="240" w:lineRule="auto"/>
        <w:ind w:left="1134" w:right="1133"/>
        <w:jc w:val="both"/>
        <w:rPr>
          <w:rFonts w:ascii="Times New Roman" w:eastAsia="Times New Roman" w:hAnsi="Times New Roman" w:cs="Times New Roman"/>
          <w:spacing w:val="-3"/>
          <w:sz w:val="24"/>
          <w:szCs w:val="24"/>
          <w:lang w:eastAsia="zh-CN"/>
        </w:rPr>
      </w:pPr>
      <w:r w:rsidRPr="001F2A07">
        <w:rPr>
          <w:rFonts w:ascii="Times New Roman" w:eastAsia="Times New Roman" w:hAnsi="Times New Roman" w:cs="Times New Roman"/>
          <w:spacing w:val="-3"/>
          <w:sz w:val="24"/>
          <w:szCs w:val="24"/>
          <w:lang w:eastAsia="zh-CN"/>
        </w:rPr>
        <w:t xml:space="preserve">Előadó: Bakó István polgármester </w:t>
      </w:r>
    </w:p>
    <w:p w14:paraId="16F85E71" w14:textId="77777777" w:rsidR="001F2A07" w:rsidRPr="001F2A07" w:rsidRDefault="001F2A07" w:rsidP="001F2A07">
      <w:pPr>
        <w:suppressAutoHyphens/>
        <w:spacing w:after="0" w:line="240" w:lineRule="auto"/>
        <w:ind w:left="1134" w:right="1133"/>
        <w:jc w:val="both"/>
        <w:rPr>
          <w:rFonts w:ascii="Times New Roman" w:eastAsia="Times New Roman" w:hAnsi="Times New Roman" w:cs="Times New Roman"/>
          <w:spacing w:val="-3"/>
          <w:sz w:val="24"/>
          <w:szCs w:val="24"/>
          <w:u w:val="single"/>
          <w:lang w:eastAsia="zh-CN"/>
        </w:rPr>
      </w:pPr>
    </w:p>
    <w:p w14:paraId="514BD4AA" w14:textId="77777777" w:rsidR="001F2A07" w:rsidRPr="001F2A07" w:rsidRDefault="001F2A07" w:rsidP="001F2A07">
      <w:pPr>
        <w:widowControl w:val="0"/>
        <w:suppressAutoHyphens/>
        <w:spacing w:after="0" w:line="240" w:lineRule="auto"/>
        <w:ind w:left="1134" w:right="1133"/>
        <w:jc w:val="both"/>
        <w:rPr>
          <w:rFonts w:ascii="Times New Roman" w:eastAsia="Times New Roman" w:hAnsi="Times New Roman" w:cs="Times New Roman"/>
          <w:b/>
          <w:sz w:val="24"/>
          <w:szCs w:val="24"/>
          <w:lang w:eastAsia="zh-CN"/>
        </w:rPr>
      </w:pPr>
      <w:r w:rsidRPr="001F2A07">
        <w:rPr>
          <w:rFonts w:ascii="Times New Roman" w:eastAsia="Times New Roman" w:hAnsi="Times New Roman" w:cs="Times New Roman"/>
          <w:b/>
          <w:spacing w:val="-3"/>
          <w:sz w:val="24"/>
          <w:szCs w:val="24"/>
          <w:lang w:eastAsia="zh-CN"/>
        </w:rPr>
        <w:t xml:space="preserve">2./ </w:t>
      </w:r>
      <w:r w:rsidRPr="001F2A07">
        <w:rPr>
          <w:rFonts w:ascii="Times New Roman" w:eastAsia="Times New Roman" w:hAnsi="Times New Roman" w:cs="Times New Roman"/>
          <w:b/>
          <w:sz w:val="24"/>
          <w:szCs w:val="24"/>
          <w:lang w:eastAsia="zh-CN"/>
        </w:rPr>
        <w:t>Az Önkormányzat Szervezeti és Működési Szabályzatáról szóló 11/2013. (III. 29.) önkormányzati rendelet módosítása</w:t>
      </w:r>
    </w:p>
    <w:p w14:paraId="652A5FC3" w14:textId="77777777" w:rsidR="001F2A07" w:rsidRPr="001F2A07" w:rsidRDefault="001F2A07" w:rsidP="001F2A07">
      <w:pPr>
        <w:widowControl w:val="0"/>
        <w:suppressAutoHyphens/>
        <w:spacing w:after="0" w:line="240" w:lineRule="auto"/>
        <w:ind w:left="1134" w:right="1133"/>
        <w:jc w:val="both"/>
        <w:rPr>
          <w:rFonts w:ascii="Times New Roman" w:eastAsia="Times New Roman" w:hAnsi="Times New Roman" w:cs="Times New Roman"/>
          <w:sz w:val="24"/>
          <w:szCs w:val="24"/>
          <w:lang w:eastAsia="zh-CN"/>
        </w:rPr>
      </w:pPr>
      <w:r w:rsidRPr="001F2A07">
        <w:rPr>
          <w:rFonts w:ascii="Times New Roman" w:eastAsia="Times New Roman" w:hAnsi="Times New Roman" w:cs="Times New Roman"/>
          <w:sz w:val="24"/>
          <w:szCs w:val="24"/>
          <w:lang w:eastAsia="zh-CN"/>
        </w:rPr>
        <w:t>Előadó: Bakó István polgármester</w:t>
      </w:r>
    </w:p>
    <w:p w14:paraId="25A8AC29" w14:textId="77777777" w:rsidR="001F2A07" w:rsidRPr="001F2A07" w:rsidRDefault="001F2A07" w:rsidP="001F2A07">
      <w:pPr>
        <w:widowControl w:val="0"/>
        <w:suppressAutoHyphens/>
        <w:spacing w:after="0" w:line="240" w:lineRule="auto"/>
        <w:ind w:left="1134" w:right="1133"/>
        <w:jc w:val="both"/>
        <w:rPr>
          <w:rFonts w:ascii="Times New Roman" w:eastAsia="Times New Roman" w:hAnsi="Times New Roman" w:cs="Times New Roman"/>
          <w:sz w:val="24"/>
          <w:szCs w:val="24"/>
          <w:lang w:eastAsia="zh-CN"/>
        </w:rPr>
      </w:pPr>
    </w:p>
    <w:p w14:paraId="52E15F16" w14:textId="77777777" w:rsidR="001F2A07" w:rsidRPr="001F2A07" w:rsidRDefault="001F2A07" w:rsidP="001F2A07">
      <w:pPr>
        <w:tabs>
          <w:tab w:val="left" w:pos="720"/>
        </w:tabs>
        <w:suppressAutoHyphens/>
        <w:spacing w:after="0" w:line="200" w:lineRule="atLeast"/>
        <w:ind w:left="1134" w:right="1133"/>
        <w:jc w:val="both"/>
        <w:rPr>
          <w:rFonts w:ascii="Times New Roman" w:eastAsia="Lucida Sans Unicode" w:hAnsi="Times New Roman" w:cs="Times New Roman"/>
          <w:b/>
          <w:sz w:val="24"/>
          <w:szCs w:val="24"/>
          <w:lang w:eastAsia="zh-CN"/>
        </w:rPr>
      </w:pPr>
      <w:r w:rsidRPr="001F2A07">
        <w:rPr>
          <w:rFonts w:ascii="Times New Roman" w:eastAsia="Times New Roman" w:hAnsi="Times New Roman" w:cs="Times New Roman"/>
          <w:b/>
          <w:sz w:val="24"/>
          <w:szCs w:val="24"/>
          <w:lang w:eastAsia="zh-CN"/>
        </w:rPr>
        <w:t>3./ A Mese-Vár Óvoda és Bölcsőde beiratkozási időpontjának engedélyezése</w:t>
      </w:r>
    </w:p>
    <w:p w14:paraId="2B099FB1" w14:textId="77777777" w:rsidR="001F2A07" w:rsidRPr="001F2A07" w:rsidRDefault="001F2A07" w:rsidP="001F2A07">
      <w:pPr>
        <w:widowControl w:val="0"/>
        <w:suppressAutoHyphens/>
        <w:spacing w:after="0" w:line="240" w:lineRule="auto"/>
        <w:ind w:left="1134" w:right="1133"/>
        <w:jc w:val="both"/>
        <w:rPr>
          <w:rFonts w:ascii="Times New Roman" w:eastAsia="Times New Roman" w:hAnsi="Times New Roman" w:cs="Times New Roman"/>
          <w:sz w:val="24"/>
          <w:szCs w:val="24"/>
          <w:lang w:eastAsia="zh-CN"/>
        </w:rPr>
      </w:pPr>
      <w:r w:rsidRPr="001F2A07">
        <w:rPr>
          <w:rFonts w:ascii="Times New Roman" w:eastAsia="Times New Roman" w:hAnsi="Times New Roman" w:cs="Times New Roman"/>
          <w:sz w:val="24"/>
          <w:szCs w:val="24"/>
          <w:lang w:eastAsia="zh-CN"/>
        </w:rPr>
        <w:t>Előadó: Bakó István polgármester</w:t>
      </w:r>
    </w:p>
    <w:p w14:paraId="2B4014D5" w14:textId="77777777" w:rsidR="001F2A07" w:rsidRPr="001F2A07" w:rsidRDefault="001F2A07" w:rsidP="001F2A07">
      <w:pPr>
        <w:suppressAutoHyphens/>
        <w:spacing w:after="0" w:line="240" w:lineRule="auto"/>
        <w:ind w:left="1134" w:right="1133"/>
        <w:jc w:val="both"/>
        <w:rPr>
          <w:rFonts w:ascii="Times New Roman" w:eastAsia="Times New Roman" w:hAnsi="Times New Roman" w:cs="Times New Roman"/>
          <w:sz w:val="24"/>
          <w:szCs w:val="24"/>
          <w:lang w:eastAsia="zh-CN"/>
        </w:rPr>
      </w:pPr>
    </w:p>
    <w:p w14:paraId="546BE673" w14:textId="77777777" w:rsidR="001F2A07" w:rsidRPr="001F2A07" w:rsidRDefault="001F2A07" w:rsidP="001F2A07">
      <w:pPr>
        <w:suppressAutoHyphens/>
        <w:spacing w:after="0" w:line="240" w:lineRule="auto"/>
        <w:ind w:left="1134" w:right="1133"/>
        <w:jc w:val="both"/>
        <w:rPr>
          <w:rFonts w:ascii="Times New Roman" w:eastAsia="Times New Roman" w:hAnsi="Times New Roman" w:cs="Times New Roman"/>
          <w:b/>
          <w:sz w:val="24"/>
          <w:szCs w:val="24"/>
          <w:lang w:eastAsia="zh-CN"/>
        </w:rPr>
      </w:pPr>
      <w:r w:rsidRPr="001F2A07">
        <w:rPr>
          <w:rFonts w:ascii="Times New Roman" w:eastAsia="Times New Roman" w:hAnsi="Times New Roman" w:cs="Times New Roman"/>
          <w:b/>
          <w:bCs/>
          <w:sz w:val="24"/>
          <w:szCs w:val="24"/>
          <w:lang w:eastAsia="zh-CN"/>
        </w:rPr>
        <w:t xml:space="preserve">4./ Derecske Város Önkormányzatának </w:t>
      </w:r>
      <w:bookmarkStart w:id="0" w:name="_Hlk1554687"/>
      <w:r w:rsidRPr="001F2A07">
        <w:rPr>
          <w:rFonts w:ascii="Times New Roman" w:eastAsia="Times New Roman" w:hAnsi="Times New Roman" w:cs="Times New Roman"/>
          <w:b/>
          <w:bCs/>
          <w:sz w:val="24"/>
          <w:szCs w:val="24"/>
          <w:lang w:eastAsia="zh-CN"/>
        </w:rPr>
        <w:t>az „Esély Derecskén” című Önkormányzati Lakáspályázatok elbírálásának szempontjairól</w:t>
      </w:r>
      <w:bookmarkEnd w:id="0"/>
      <w:r w:rsidRPr="001F2A07">
        <w:rPr>
          <w:rFonts w:ascii="Times New Roman" w:eastAsia="Times New Roman" w:hAnsi="Times New Roman" w:cs="Times New Roman"/>
          <w:b/>
          <w:bCs/>
          <w:sz w:val="24"/>
          <w:szCs w:val="24"/>
          <w:lang w:eastAsia="zh-CN"/>
        </w:rPr>
        <w:t xml:space="preserve"> szóló szabályzat elfogadása, helyi lakásrendelet módosítása</w:t>
      </w:r>
    </w:p>
    <w:p w14:paraId="4A74B706" w14:textId="77777777" w:rsidR="001F2A07" w:rsidRPr="001F2A07" w:rsidRDefault="001F2A07" w:rsidP="001F2A07">
      <w:pPr>
        <w:widowControl w:val="0"/>
        <w:suppressAutoHyphens/>
        <w:spacing w:after="0" w:line="240" w:lineRule="auto"/>
        <w:ind w:left="1134" w:right="1133"/>
        <w:jc w:val="both"/>
        <w:rPr>
          <w:rFonts w:ascii="Times New Roman" w:eastAsia="Times New Roman" w:hAnsi="Times New Roman" w:cs="Times New Roman"/>
          <w:sz w:val="24"/>
          <w:szCs w:val="24"/>
          <w:lang w:eastAsia="zh-CN"/>
        </w:rPr>
      </w:pPr>
      <w:r w:rsidRPr="001F2A07">
        <w:rPr>
          <w:rFonts w:ascii="Times New Roman" w:eastAsia="Times New Roman" w:hAnsi="Times New Roman" w:cs="Times New Roman"/>
          <w:sz w:val="24"/>
          <w:szCs w:val="24"/>
          <w:lang w:eastAsia="zh-CN"/>
        </w:rPr>
        <w:t>Előadó: Bakó István polgármester</w:t>
      </w:r>
    </w:p>
    <w:p w14:paraId="7A9E3492" w14:textId="77777777" w:rsidR="001F2A07" w:rsidRPr="001F2A07" w:rsidRDefault="001F2A07" w:rsidP="001F2A07">
      <w:pPr>
        <w:suppressAutoHyphens/>
        <w:spacing w:after="0" w:line="240" w:lineRule="auto"/>
        <w:ind w:left="1134" w:right="1133"/>
        <w:jc w:val="both"/>
        <w:rPr>
          <w:rFonts w:ascii="Times New Roman" w:eastAsia="Times New Roman" w:hAnsi="Times New Roman" w:cs="Times New Roman"/>
          <w:sz w:val="24"/>
          <w:szCs w:val="24"/>
          <w:lang w:eastAsia="zh-CN"/>
        </w:rPr>
      </w:pPr>
    </w:p>
    <w:p w14:paraId="2253CB9D" w14:textId="77777777" w:rsidR="001F2A07" w:rsidRPr="001F2A07" w:rsidRDefault="001F2A07" w:rsidP="001F2A07">
      <w:pPr>
        <w:tabs>
          <w:tab w:val="left" w:pos="720"/>
        </w:tabs>
        <w:suppressAutoHyphens/>
        <w:spacing w:after="0" w:line="200" w:lineRule="atLeast"/>
        <w:ind w:left="1134" w:right="1133"/>
        <w:jc w:val="both"/>
        <w:rPr>
          <w:rFonts w:ascii="Times New Roman" w:eastAsia="Lucida Sans Unicode" w:hAnsi="Times New Roman" w:cs="Tahoma"/>
          <w:b/>
          <w:sz w:val="24"/>
          <w:szCs w:val="24"/>
          <w:lang w:eastAsia="zh-CN"/>
        </w:rPr>
      </w:pPr>
      <w:r w:rsidRPr="001F2A07">
        <w:rPr>
          <w:rFonts w:ascii="Times New Roman" w:eastAsia="Times New Roman" w:hAnsi="Times New Roman" w:cs="Times New Roman"/>
          <w:b/>
          <w:sz w:val="24"/>
          <w:szCs w:val="24"/>
          <w:lang w:eastAsia="zh-CN"/>
        </w:rPr>
        <w:t xml:space="preserve">5./ </w:t>
      </w:r>
      <w:r w:rsidRPr="001F2A07">
        <w:rPr>
          <w:rFonts w:ascii="Times New Roman" w:eastAsia="Times New Roman" w:hAnsi="Times New Roman" w:cs="Times New Roman"/>
          <w:b/>
          <w:bCs/>
          <w:sz w:val="24"/>
          <w:szCs w:val="24"/>
          <w:lang w:eastAsia="zh-CN"/>
        </w:rPr>
        <w:t xml:space="preserve">Derecske Város Önkormányzat </w:t>
      </w:r>
      <w:r w:rsidRPr="001F2A07">
        <w:rPr>
          <w:rFonts w:ascii="Times New Roman" w:eastAsia="Times New Roman" w:hAnsi="Times New Roman" w:cs="Times New Roman"/>
          <w:b/>
          <w:sz w:val="24"/>
          <w:szCs w:val="24"/>
          <w:lang w:eastAsia="zh-CN"/>
        </w:rPr>
        <w:t xml:space="preserve">5/2018. (II.16.) önkormányzati </w:t>
      </w:r>
      <w:r w:rsidRPr="001F2A07">
        <w:rPr>
          <w:rFonts w:ascii="Times New Roman" w:eastAsia="Times New Roman" w:hAnsi="Times New Roman" w:cs="Times New Roman"/>
          <w:b/>
          <w:bCs/>
          <w:sz w:val="24"/>
          <w:szCs w:val="24"/>
          <w:lang w:eastAsia="zh-CN"/>
        </w:rPr>
        <w:t>rendelete alapján a 2018. évi támogatásokkal való elszámolások elfogadása</w:t>
      </w:r>
    </w:p>
    <w:p w14:paraId="03B70235" w14:textId="77777777" w:rsidR="001F2A07" w:rsidRPr="001F2A07" w:rsidRDefault="001F2A07" w:rsidP="001F2A07">
      <w:pPr>
        <w:widowControl w:val="0"/>
        <w:suppressAutoHyphens/>
        <w:spacing w:after="0" w:line="240" w:lineRule="auto"/>
        <w:ind w:left="1134" w:right="1133"/>
        <w:jc w:val="both"/>
        <w:rPr>
          <w:rFonts w:ascii="Times New Roman" w:eastAsia="Times New Roman" w:hAnsi="Times New Roman" w:cs="Times New Roman"/>
          <w:sz w:val="24"/>
          <w:szCs w:val="24"/>
          <w:lang w:eastAsia="zh-CN"/>
        </w:rPr>
      </w:pPr>
      <w:r w:rsidRPr="001F2A07">
        <w:rPr>
          <w:rFonts w:ascii="Times New Roman" w:eastAsia="Times New Roman" w:hAnsi="Times New Roman" w:cs="Times New Roman"/>
          <w:sz w:val="24"/>
          <w:szCs w:val="24"/>
          <w:lang w:eastAsia="zh-CN"/>
        </w:rPr>
        <w:t>Előadó: Bakó István polgármester</w:t>
      </w:r>
    </w:p>
    <w:p w14:paraId="1EDC5943" w14:textId="77777777" w:rsidR="001F2A07" w:rsidRPr="001F2A07" w:rsidRDefault="001F2A07" w:rsidP="001F2A07">
      <w:pPr>
        <w:suppressAutoHyphens/>
        <w:spacing w:after="0" w:line="240" w:lineRule="auto"/>
        <w:ind w:left="1134" w:right="1133"/>
        <w:jc w:val="both"/>
        <w:rPr>
          <w:rFonts w:ascii="Times New Roman" w:eastAsia="Times New Roman" w:hAnsi="Times New Roman" w:cs="Times New Roman"/>
          <w:sz w:val="24"/>
          <w:szCs w:val="24"/>
          <w:lang w:eastAsia="zh-CN"/>
        </w:rPr>
      </w:pPr>
    </w:p>
    <w:p w14:paraId="0659270D" w14:textId="77777777" w:rsidR="001F2A07" w:rsidRPr="001F2A07" w:rsidRDefault="001F2A07" w:rsidP="001F2A07">
      <w:pPr>
        <w:suppressAutoHyphens/>
        <w:spacing w:after="0" w:line="240" w:lineRule="auto"/>
        <w:ind w:left="1134" w:right="1133"/>
        <w:jc w:val="both"/>
        <w:rPr>
          <w:rFonts w:ascii="Times New Roman" w:eastAsia="Times New Roman" w:hAnsi="Times New Roman" w:cs="Times New Roman"/>
          <w:b/>
          <w:sz w:val="24"/>
          <w:szCs w:val="24"/>
          <w:lang w:eastAsia="zh-CN"/>
        </w:rPr>
      </w:pPr>
      <w:r w:rsidRPr="001F2A07">
        <w:rPr>
          <w:rFonts w:ascii="Times New Roman" w:eastAsia="Times New Roman" w:hAnsi="Times New Roman" w:cs="Times New Roman"/>
          <w:b/>
          <w:sz w:val="24"/>
          <w:szCs w:val="24"/>
          <w:lang w:eastAsia="zh-CN"/>
        </w:rPr>
        <w:t>6./ Derecske BUDO Egyesület kérelme a Templomkert tér 4. szám alatt lévő épület használatára vonatkozóan</w:t>
      </w:r>
    </w:p>
    <w:p w14:paraId="253BCAAE" w14:textId="77777777" w:rsidR="001F2A07" w:rsidRPr="001F2A07" w:rsidRDefault="001F2A07" w:rsidP="001F2A07">
      <w:pPr>
        <w:widowControl w:val="0"/>
        <w:suppressAutoHyphens/>
        <w:spacing w:after="0" w:line="240" w:lineRule="auto"/>
        <w:ind w:left="1134" w:right="1133"/>
        <w:jc w:val="both"/>
        <w:rPr>
          <w:rFonts w:ascii="Times New Roman" w:eastAsia="Times New Roman" w:hAnsi="Times New Roman" w:cs="Times New Roman"/>
          <w:sz w:val="24"/>
          <w:szCs w:val="24"/>
          <w:lang w:eastAsia="zh-CN"/>
        </w:rPr>
      </w:pPr>
      <w:r w:rsidRPr="001F2A07">
        <w:rPr>
          <w:rFonts w:ascii="Times New Roman" w:eastAsia="Times New Roman" w:hAnsi="Times New Roman" w:cs="Times New Roman"/>
          <w:sz w:val="24"/>
          <w:szCs w:val="24"/>
          <w:lang w:eastAsia="zh-CN"/>
        </w:rPr>
        <w:t>Előadó: Bakó István polgármester</w:t>
      </w:r>
    </w:p>
    <w:p w14:paraId="01DB4E74" w14:textId="77777777" w:rsidR="001F2A07" w:rsidRPr="001F2A07" w:rsidRDefault="001F2A07" w:rsidP="001F2A07">
      <w:pPr>
        <w:widowControl w:val="0"/>
        <w:suppressAutoHyphens/>
        <w:spacing w:after="0" w:line="240" w:lineRule="auto"/>
        <w:ind w:left="1134" w:right="1133"/>
        <w:jc w:val="both"/>
        <w:rPr>
          <w:rFonts w:ascii="Times New Roman" w:eastAsia="Times New Roman" w:hAnsi="Times New Roman" w:cs="Times New Roman"/>
          <w:sz w:val="24"/>
          <w:szCs w:val="24"/>
          <w:lang w:eastAsia="zh-CN"/>
        </w:rPr>
      </w:pPr>
    </w:p>
    <w:p w14:paraId="555D786E" w14:textId="77777777" w:rsidR="001F2A07" w:rsidRPr="001F2A07" w:rsidRDefault="001F2A07" w:rsidP="001F2A07">
      <w:pPr>
        <w:autoSpaceDN w:val="0"/>
        <w:spacing w:after="0" w:line="240" w:lineRule="auto"/>
        <w:ind w:left="1134" w:right="1133"/>
        <w:jc w:val="both"/>
        <w:rPr>
          <w:rFonts w:ascii="Times New Roman" w:eastAsia="Times New Roman" w:hAnsi="Times New Roman" w:cs="Times New Roman"/>
          <w:b/>
          <w:bCs/>
          <w:iCs/>
          <w:sz w:val="24"/>
          <w:szCs w:val="24"/>
          <w:lang w:eastAsia="hu-HU"/>
        </w:rPr>
      </w:pPr>
      <w:r w:rsidRPr="001F2A07">
        <w:rPr>
          <w:rFonts w:ascii="Times New Roman" w:eastAsia="Times New Roman" w:hAnsi="Times New Roman" w:cs="Times New Roman"/>
          <w:b/>
          <w:color w:val="000000"/>
          <w:kern w:val="3"/>
          <w:sz w:val="24"/>
          <w:szCs w:val="24"/>
          <w:lang w:bidi="en-US"/>
        </w:rPr>
        <w:t xml:space="preserve">7./ A </w:t>
      </w:r>
      <w:r w:rsidRPr="001F2A07">
        <w:rPr>
          <w:rFonts w:ascii="Times New Roman" w:eastAsia="Times New Roman" w:hAnsi="Times New Roman" w:cs="Times New Roman"/>
          <w:b/>
          <w:sz w:val="24"/>
          <w:szCs w:val="24"/>
          <w:lang w:eastAsia="hu-HU"/>
        </w:rPr>
        <w:t>„</w:t>
      </w:r>
      <w:r w:rsidRPr="001F2A07">
        <w:rPr>
          <w:rFonts w:ascii="Times New Roman" w:eastAsia="Lucida Sans Unicode" w:hAnsi="Times New Roman" w:cs="Times New Roman"/>
          <w:b/>
          <w:bCs/>
          <w:iCs/>
          <w:sz w:val="24"/>
          <w:szCs w:val="24"/>
        </w:rPr>
        <w:t xml:space="preserve">Derecske Város Településképét meghatározó épület külső rekonstrukciója és energetikai korszerűsítése” </w:t>
      </w:r>
      <w:r w:rsidRPr="001F2A07">
        <w:rPr>
          <w:rFonts w:ascii="Times New Roman" w:eastAsia="Times New Roman" w:hAnsi="Times New Roman" w:cs="Times New Roman"/>
          <w:b/>
          <w:bCs/>
          <w:iCs/>
          <w:sz w:val="24"/>
          <w:szCs w:val="24"/>
          <w:lang w:eastAsia="hu-HU"/>
        </w:rPr>
        <w:t>című projekthez kapcsolódó vállalkozási szerződés módosítása</w:t>
      </w:r>
    </w:p>
    <w:p w14:paraId="7DE1E7F4" w14:textId="77777777" w:rsidR="001F2A07" w:rsidRPr="001F2A07" w:rsidRDefault="001F2A07" w:rsidP="001F2A07">
      <w:pPr>
        <w:widowControl w:val="0"/>
        <w:suppressAutoHyphens/>
        <w:spacing w:after="0" w:line="240" w:lineRule="auto"/>
        <w:ind w:left="1134" w:right="1133"/>
        <w:jc w:val="both"/>
        <w:rPr>
          <w:rFonts w:ascii="Times New Roman" w:eastAsia="Times New Roman" w:hAnsi="Times New Roman" w:cs="Times New Roman"/>
          <w:sz w:val="24"/>
          <w:szCs w:val="24"/>
          <w:lang w:eastAsia="zh-CN"/>
        </w:rPr>
      </w:pPr>
      <w:r w:rsidRPr="001F2A07">
        <w:rPr>
          <w:rFonts w:ascii="Times New Roman" w:eastAsia="Times New Roman" w:hAnsi="Times New Roman" w:cs="Times New Roman"/>
          <w:sz w:val="24"/>
          <w:szCs w:val="24"/>
          <w:lang w:eastAsia="zh-CN"/>
        </w:rPr>
        <w:t>Előadó: Bakó István polgármester</w:t>
      </w:r>
    </w:p>
    <w:p w14:paraId="5E8C843C" w14:textId="77777777" w:rsidR="001F2A07" w:rsidRPr="001F2A07" w:rsidRDefault="001F2A07" w:rsidP="001F2A07">
      <w:pPr>
        <w:suppressAutoHyphens/>
        <w:spacing w:after="0" w:line="240" w:lineRule="auto"/>
        <w:ind w:left="1134" w:right="1133"/>
        <w:jc w:val="both"/>
        <w:rPr>
          <w:rFonts w:ascii="Times New Roman" w:eastAsia="Times New Roman" w:hAnsi="Times New Roman" w:cs="Times New Roman"/>
          <w:sz w:val="24"/>
          <w:szCs w:val="24"/>
          <w:lang w:eastAsia="zh-CN"/>
        </w:rPr>
      </w:pPr>
    </w:p>
    <w:p w14:paraId="4FB9D0BB" w14:textId="77777777" w:rsidR="001F2A07" w:rsidRPr="001F2A07" w:rsidRDefault="001F2A07" w:rsidP="001F2A07">
      <w:pPr>
        <w:suppressAutoHyphens/>
        <w:spacing w:after="200" w:line="200" w:lineRule="atLeast"/>
        <w:ind w:left="1134" w:right="1133"/>
        <w:contextualSpacing/>
        <w:jc w:val="both"/>
        <w:rPr>
          <w:rFonts w:ascii="Times New Roman" w:eastAsia="Times New Roman" w:hAnsi="Times New Roman" w:cs="Times New Roman"/>
          <w:b/>
          <w:bCs/>
          <w:color w:val="000000"/>
          <w:sz w:val="24"/>
          <w:szCs w:val="24"/>
          <w:lang w:eastAsia="zh-CN"/>
        </w:rPr>
      </w:pPr>
      <w:r w:rsidRPr="001F2A07">
        <w:rPr>
          <w:rFonts w:ascii="Times New Roman" w:eastAsia="Times New Roman" w:hAnsi="Times New Roman" w:cs="Times New Roman"/>
          <w:b/>
          <w:bCs/>
          <w:color w:val="000000"/>
          <w:sz w:val="24"/>
          <w:szCs w:val="24"/>
          <w:lang w:eastAsia="zh-CN"/>
        </w:rPr>
        <w:t>8./ Interpellációk, kérdések, közérdekű bejelentések</w:t>
      </w:r>
    </w:p>
    <w:p w14:paraId="26897518" w14:textId="77777777" w:rsidR="001F2A07" w:rsidRPr="001F2A07" w:rsidRDefault="001F2A07" w:rsidP="001F2A07">
      <w:pPr>
        <w:widowControl w:val="0"/>
        <w:suppressAutoHyphens/>
        <w:spacing w:after="120" w:line="240" w:lineRule="auto"/>
        <w:ind w:left="850" w:right="1134"/>
        <w:jc w:val="both"/>
        <w:rPr>
          <w:rFonts w:ascii="Times New Roman" w:eastAsia="SimSun" w:hAnsi="Times New Roman" w:cs="Mangal"/>
          <w:kern w:val="1"/>
          <w:sz w:val="24"/>
          <w:szCs w:val="24"/>
          <w:lang w:eastAsia="zh-CN" w:bidi="hi-IN"/>
        </w:rPr>
      </w:pPr>
    </w:p>
    <w:p w14:paraId="025DE76C" w14:textId="77777777" w:rsidR="001F2A07" w:rsidRPr="001F2A07" w:rsidRDefault="001F2A07" w:rsidP="001F2A07">
      <w:pPr>
        <w:widowControl w:val="0"/>
        <w:suppressAutoHyphens/>
        <w:spacing w:after="120" w:line="240" w:lineRule="auto"/>
        <w:ind w:left="850" w:right="1134"/>
        <w:jc w:val="both"/>
        <w:rPr>
          <w:rFonts w:ascii="Times New Roman" w:eastAsia="SimSun" w:hAnsi="Times New Roman" w:cs="Times New Roman"/>
          <w:bCs/>
          <w:kern w:val="1"/>
          <w:sz w:val="24"/>
          <w:szCs w:val="24"/>
          <w:lang w:eastAsia="zh-CN" w:bidi="en-US"/>
        </w:rPr>
      </w:pPr>
    </w:p>
    <w:p w14:paraId="6783DB92" w14:textId="77777777" w:rsidR="001F2A07" w:rsidRPr="001F2A07" w:rsidRDefault="001F2A07" w:rsidP="001F2A07">
      <w:pPr>
        <w:widowControl w:val="0"/>
        <w:suppressAutoHyphens/>
        <w:spacing w:after="0" w:line="240" w:lineRule="auto"/>
        <w:ind w:left="1134" w:right="1134"/>
        <w:jc w:val="center"/>
        <w:rPr>
          <w:rFonts w:ascii="Times New Roman" w:eastAsia="Times New Roman" w:hAnsi="Times New Roman" w:cs="Times New Roman"/>
          <w:bCs/>
          <w:kern w:val="1"/>
          <w:sz w:val="24"/>
          <w:szCs w:val="24"/>
          <w:lang/>
        </w:rPr>
      </w:pPr>
      <w:r w:rsidRPr="001F2A07">
        <w:rPr>
          <w:rFonts w:ascii="Times New Roman" w:eastAsia="Times New Roman" w:hAnsi="Times New Roman" w:cs="Times New Roman"/>
          <w:bCs/>
          <w:kern w:val="1"/>
          <w:sz w:val="24"/>
          <w:szCs w:val="24"/>
          <w:lang/>
        </w:rPr>
        <w:t xml:space="preserve">    </w:t>
      </w:r>
      <w:r w:rsidRPr="001F2A07">
        <w:rPr>
          <w:rFonts w:ascii="Times New Roman" w:eastAsia="Tahoma" w:hAnsi="Times New Roman" w:cs="Times New Roman"/>
          <w:bCs/>
          <w:kern w:val="1"/>
          <w:sz w:val="24"/>
          <w:szCs w:val="24"/>
          <w:lang/>
        </w:rPr>
        <w:t xml:space="preserve">Bakó István s.k. </w:t>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proofErr w:type="spellStart"/>
      <w:r w:rsidRPr="001F2A07">
        <w:rPr>
          <w:rFonts w:ascii="Times New Roman" w:eastAsia="Tahoma" w:hAnsi="Times New Roman" w:cs="Times New Roman"/>
          <w:bCs/>
          <w:kern w:val="1"/>
          <w:sz w:val="24"/>
          <w:szCs w:val="24"/>
          <w:lang/>
        </w:rPr>
        <w:t>Varsányiné</w:t>
      </w:r>
      <w:proofErr w:type="spellEnd"/>
      <w:r w:rsidRPr="001F2A07">
        <w:rPr>
          <w:rFonts w:ascii="Times New Roman" w:eastAsia="Tahoma" w:hAnsi="Times New Roman" w:cs="Times New Roman"/>
          <w:bCs/>
          <w:kern w:val="1"/>
          <w:sz w:val="24"/>
          <w:szCs w:val="24"/>
          <w:lang/>
        </w:rPr>
        <w:t xml:space="preserve"> dr. Antal Erzsébet s.k.</w:t>
      </w:r>
    </w:p>
    <w:p w14:paraId="488B58DE" w14:textId="77777777" w:rsidR="001F2A07" w:rsidRPr="001F2A07" w:rsidRDefault="001F2A07" w:rsidP="001F2A07">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1F2A07">
        <w:rPr>
          <w:rFonts w:ascii="Times New Roman" w:eastAsia="Times New Roman" w:hAnsi="Times New Roman" w:cs="Times New Roman"/>
          <w:bCs/>
          <w:kern w:val="1"/>
          <w:sz w:val="24"/>
          <w:szCs w:val="24"/>
          <w:lang/>
        </w:rPr>
        <w:t xml:space="preserve">        </w:t>
      </w:r>
      <w:r w:rsidRPr="001F2A07">
        <w:rPr>
          <w:rFonts w:ascii="Times New Roman" w:eastAsia="Tahoma" w:hAnsi="Times New Roman" w:cs="Times New Roman"/>
          <w:bCs/>
          <w:kern w:val="1"/>
          <w:sz w:val="24"/>
          <w:szCs w:val="24"/>
          <w:lang/>
        </w:rPr>
        <w:t>polgármester</w:t>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t xml:space="preserve"> jegyző</w:t>
      </w:r>
    </w:p>
    <w:p w14:paraId="4B919670" w14:textId="77777777" w:rsidR="001F2A07" w:rsidRPr="001F2A07" w:rsidRDefault="001F2A07" w:rsidP="001F2A07">
      <w:pPr>
        <w:widowControl w:val="0"/>
        <w:suppressAutoHyphens/>
        <w:spacing w:after="0" w:line="240" w:lineRule="auto"/>
        <w:ind w:right="1134"/>
        <w:rPr>
          <w:rFonts w:ascii="Times New Roman" w:eastAsia="SimSun" w:hAnsi="Times New Roman" w:cs="Times New Roman"/>
          <w:kern w:val="1"/>
          <w:sz w:val="24"/>
          <w:szCs w:val="24"/>
          <w:lang w:eastAsia="zh-CN" w:bidi="hi-IN"/>
        </w:rPr>
      </w:pPr>
    </w:p>
    <w:p w14:paraId="2B4521E0"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bCs/>
          <w:kern w:val="1"/>
          <w:sz w:val="24"/>
          <w:szCs w:val="24"/>
          <w:lang/>
        </w:rPr>
      </w:pPr>
      <w:r w:rsidRPr="001F2A07">
        <w:rPr>
          <w:rFonts w:ascii="Times New Roman" w:eastAsia="Tahoma" w:hAnsi="Times New Roman" w:cs="Times New Roman"/>
          <w:b/>
          <w:bCs/>
          <w:kern w:val="1"/>
          <w:sz w:val="24"/>
          <w:szCs w:val="24"/>
          <w:lang/>
        </w:rPr>
        <w:t xml:space="preserve">A kivonat </w:t>
      </w:r>
      <w:proofErr w:type="spellStart"/>
      <w:r w:rsidRPr="001F2A07">
        <w:rPr>
          <w:rFonts w:ascii="Times New Roman" w:eastAsia="Tahoma" w:hAnsi="Times New Roman" w:cs="Times New Roman"/>
          <w:b/>
          <w:bCs/>
          <w:kern w:val="1"/>
          <w:sz w:val="24"/>
          <w:szCs w:val="24"/>
          <w:lang/>
        </w:rPr>
        <w:t>hiteléül</w:t>
      </w:r>
      <w:proofErr w:type="spellEnd"/>
      <w:r w:rsidRPr="001F2A07">
        <w:rPr>
          <w:rFonts w:ascii="Times New Roman" w:eastAsia="Tahoma" w:hAnsi="Times New Roman" w:cs="Times New Roman"/>
          <w:b/>
          <w:bCs/>
          <w:kern w:val="1"/>
          <w:sz w:val="24"/>
          <w:szCs w:val="24"/>
          <w:lang/>
        </w:rPr>
        <w:t>:</w:t>
      </w:r>
    </w:p>
    <w:p w14:paraId="16316A64"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1F2A07">
        <w:rPr>
          <w:rFonts w:ascii="Times New Roman" w:eastAsia="Tahoma" w:hAnsi="Times New Roman" w:cs="Times New Roman"/>
          <w:bCs/>
          <w:kern w:val="1"/>
          <w:sz w:val="24"/>
          <w:szCs w:val="24"/>
          <w:lang/>
        </w:rPr>
        <w:t>Derecske 2019. március 1.</w:t>
      </w:r>
    </w:p>
    <w:p w14:paraId="00CB33E8" w14:textId="77777777" w:rsidR="001F2A07" w:rsidRPr="001F2A07" w:rsidRDefault="001F2A07" w:rsidP="001F2A07">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0E92F9E4"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3789528E"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2A30F5CE"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3352A452"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roofErr w:type="spellStart"/>
      <w:r w:rsidRPr="001F2A07">
        <w:rPr>
          <w:rFonts w:ascii="Times New Roman" w:eastAsia="Tahoma" w:hAnsi="Times New Roman" w:cs="Times New Roman"/>
          <w:kern w:val="1"/>
          <w:sz w:val="24"/>
          <w:szCs w:val="24"/>
          <w:lang/>
        </w:rPr>
        <w:t>Varsányiné</w:t>
      </w:r>
      <w:proofErr w:type="spellEnd"/>
      <w:r w:rsidRPr="001F2A07">
        <w:rPr>
          <w:rFonts w:ascii="Times New Roman" w:eastAsia="Tahoma" w:hAnsi="Times New Roman" w:cs="Times New Roman"/>
          <w:kern w:val="1"/>
          <w:sz w:val="24"/>
          <w:szCs w:val="24"/>
          <w:lang/>
        </w:rPr>
        <w:t xml:space="preserve"> dr. Antal Erzsébet</w:t>
      </w:r>
    </w:p>
    <w:p w14:paraId="0476B862"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r w:rsidRPr="001F2A07">
        <w:rPr>
          <w:rFonts w:ascii="Times New Roman" w:eastAsia="Tahoma" w:hAnsi="Times New Roman" w:cs="Times New Roman"/>
          <w:kern w:val="1"/>
          <w:sz w:val="24"/>
          <w:szCs w:val="24"/>
          <w:lang/>
        </w:rPr>
        <w:t>jegyző</w:t>
      </w:r>
    </w:p>
    <w:p w14:paraId="598C2BDE" w14:textId="77777777" w:rsidR="001F2A07" w:rsidRPr="001F2A07" w:rsidRDefault="001F2A07" w:rsidP="001F2A07">
      <w:pPr>
        <w:widowControl w:val="0"/>
        <w:suppressAutoHyphens/>
        <w:spacing w:after="0" w:line="240" w:lineRule="auto"/>
        <w:ind w:right="1134"/>
        <w:jc w:val="both"/>
        <w:rPr>
          <w:rFonts w:ascii="Times New Roman" w:eastAsia="SimSun" w:hAnsi="Times New Roman" w:cs="Mangal"/>
          <w:kern w:val="1"/>
          <w:sz w:val="24"/>
          <w:szCs w:val="24"/>
          <w:lang w:eastAsia="zh-CN" w:bidi="hi-IN"/>
        </w:rPr>
      </w:pPr>
      <w:r w:rsidRPr="001F2A07">
        <w:rPr>
          <w:rFonts w:ascii="Times New Roman" w:eastAsia="Tahoma" w:hAnsi="Times New Roman" w:cs="Times New Roman"/>
          <w:kern w:val="1"/>
          <w:sz w:val="24"/>
          <w:szCs w:val="24"/>
          <w:lang/>
        </w:rPr>
        <w:tab/>
        <w:t>jegyző</w:t>
      </w:r>
    </w:p>
    <w:p w14:paraId="5E467067" w14:textId="4F531042" w:rsidR="001F2A07" w:rsidRDefault="001F2A07"/>
    <w:p w14:paraId="40A3A2F2" w14:textId="60AEF820" w:rsidR="001F2A07" w:rsidRDefault="001F2A07"/>
    <w:p w14:paraId="3371D824" w14:textId="317DA1DD" w:rsidR="001F2A07" w:rsidRDefault="001F2A07"/>
    <w:p w14:paraId="3BB76B62" w14:textId="069F6F1D" w:rsidR="001F2A07" w:rsidRDefault="001F2A07"/>
    <w:p w14:paraId="2D765D37" w14:textId="30E2CADE" w:rsidR="001F2A07" w:rsidRDefault="001F2A07"/>
    <w:p w14:paraId="078D6FDB" w14:textId="5808E9CB" w:rsidR="001F2A07" w:rsidRDefault="001F2A07"/>
    <w:p w14:paraId="68FDE44A" w14:textId="6F2BD906" w:rsidR="001F2A07" w:rsidRDefault="001F2A07"/>
    <w:p w14:paraId="0031BBD6" w14:textId="0EFFAF93" w:rsidR="001F2A07" w:rsidRDefault="001F2A07"/>
    <w:p w14:paraId="01FF620A" w14:textId="3D60CDFD" w:rsidR="001F2A07" w:rsidRDefault="001F2A07"/>
    <w:p w14:paraId="45CB4354" w14:textId="717BBA30" w:rsidR="001F2A07" w:rsidRDefault="001F2A07"/>
    <w:p w14:paraId="32A2BBC6" w14:textId="280A69FB" w:rsidR="001F2A07" w:rsidRDefault="001F2A07"/>
    <w:p w14:paraId="32908DDD" w14:textId="6E9F1C4B" w:rsidR="001F2A07" w:rsidRDefault="001F2A07"/>
    <w:p w14:paraId="690D4E3F" w14:textId="3E7FC165" w:rsidR="001F2A07" w:rsidRDefault="001F2A07"/>
    <w:p w14:paraId="462B18DB" w14:textId="7E65693D" w:rsidR="001F2A07" w:rsidRDefault="001F2A07"/>
    <w:p w14:paraId="138347A4" w14:textId="2E60296F" w:rsidR="001F2A07" w:rsidRDefault="001F2A07"/>
    <w:p w14:paraId="3A224C69" w14:textId="50DA1DC1" w:rsidR="001F2A07" w:rsidRDefault="001F2A07"/>
    <w:p w14:paraId="5AB44523" w14:textId="50CD2941" w:rsidR="001F2A07" w:rsidRDefault="001F2A07"/>
    <w:p w14:paraId="69B47EC6" w14:textId="4C705BCE" w:rsidR="001F2A07" w:rsidRDefault="001F2A07"/>
    <w:p w14:paraId="0D7EBA91" w14:textId="51C80027" w:rsidR="001F2A07" w:rsidRDefault="001F2A07"/>
    <w:p w14:paraId="00BAA9D8" w14:textId="1412767F" w:rsidR="001F2A07" w:rsidRDefault="001F2A07"/>
    <w:p w14:paraId="2358B45D" w14:textId="1D0C2B0B" w:rsidR="001F2A07" w:rsidRDefault="001F2A07"/>
    <w:p w14:paraId="542650D7" w14:textId="21108005" w:rsidR="001F2A07" w:rsidRDefault="001F2A07">
      <w:r>
        <w:br w:type="page"/>
      </w:r>
    </w:p>
    <w:p w14:paraId="69EF4CDB"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lang/>
        </w:rPr>
      </w:pPr>
      <w:r w:rsidRPr="001F2A07">
        <w:rPr>
          <w:rFonts w:ascii="Times New Roman" w:eastAsia="Tahoma" w:hAnsi="Times New Roman" w:cs="Times New Roman"/>
          <w:b/>
          <w:bCs/>
          <w:kern w:val="1"/>
          <w:sz w:val="28"/>
          <w:szCs w:val="28"/>
          <w:lang/>
        </w:rPr>
        <w:lastRenderedPageBreak/>
        <w:t>DERECSKE VÁROS ÖNKORMÁNYZAT KÉPVISELŐ-TESTÜLETE</w:t>
      </w:r>
    </w:p>
    <w:p w14:paraId="1C64636C"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lang/>
        </w:rPr>
      </w:pPr>
    </w:p>
    <w:p w14:paraId="5246F55C"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u w:val="single"/>
          <w:lang/>
        </w:rPr>
      </w:pPr>
      <w:r w:rsidRPr="001F2A07">
        <w:rPr>
          <w:rFonts w:ascii="Times New Roman" w:eastAsia="Tahoma" w:hAnsi="Times New Roman" w:cs="Times New Roman"/>
          <w:b/>
          <w:bCs/>
          <w:kern w:val="1"/>
          <w:sz w:val="24"/>
          <w:szCs w:val="24"/>
          <w:u w:val="single"/>
          <w:lang/>
        </w:rPr>
        <w:t>JEGYZŐKÖNYVI KIVONAT</w:t>
      </w:r>
    </w:p>
    <w:p w14:paraId="073F9D12"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u w:val="single"/>
          <w:lang/>
        </w:rPr>
      </w:pPr>
    </w:p>
    <w:p w14:paraId="2E797C6E"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r w:rsidRPr="001F2A07">
        <w:rPr>
          <w:rFonts w:ascii="Times New Roman" w:eastAsia="Tahoma" w:hAnsi="Times New Roman" w:cs="Times New Roman"/>
          <w:b/>
          <w:bCs/>
          <w:kern w:val="1"/>
          <w:sz w:val="24"/>
          <w:szCs w:val="24"/>
          <w:u w:val="single"/>
          <w:lang/>
        </w:rPr>
        <w:t>Készült:</w:t>
      </w:r>
      <w:r w:rsidRPr="001F2A07">
        <w:rPr>
          <w:rFonts w:ascii="Times New Roman" w:eastAsia="Tahoma" w:hAnsi="Times New Roman" w:cs="Times New Roman"/>
          <w:kern w:val="1"/>
          <w:sz w:val="24"/>
          <w:szCs w:val="24"/>
          <w:lang/>
        </w:rPr>
        <w:t xml:space="preserve"> Derecske Város Önkormányzat Képviselő-testületének 2019. február 28-i</w:t>
      </w:r>
      <w:r w:rsidRPr="001F2A07">
        <w:rPr>
          <w:rFonts w:ascii="Times New Roman" w:eastAsia="Tahoma" w:hAnsi="Times New Roman" w:cs="Times New Roman"/>
          <w:b/>
          <w:bCs/>
          <w:i/>
          <w:iCs/>
          <w:kern w:val="1"/>
          <w:sz w:val="24"/>
          <w:szCs w:val="24"/>
          <w:lang/>
        </w:rPr>
        <w:t xml:space="preserve"> </w:t>
      </w:r>
      <w:r w:rsidRPr="001F2A07">
        <w:rPr>
          <w:rFonts w:ascii="Times New Roman" w:eastAsia="Tahoma" w:hAnsi="Times New Roman" w:cs="Times New Roman"/>
          <w:b/>
          <w:bCs/>
          <w:i/>
          <w:iCs/>
          <w:kern w:val="1"/>
          <w:sz w:val="24"/>
          <w:szCs w:val="24"/>
          <w:u w:val="single"/>
          <w:lang/>
        </w:rPr>
        <w:t>nyílt</w:t>
      </w:r>
      <w:r w:rsidRPr="001F2A07">
        <w:rPr>
          <w:rFonts w:ascii="Times New Roman" w:eastAsia="Tahoma" w:hAnsi="Times New Roman" w:cs="Times New Roman"/>
          <w:kern w:val="1"/>
          <w:sz w:val="24"/>
          <w:szCs w:val="24"/>
          <w:lang/>
        </w:rPr>
        <w:t xml:space="preserve"> ülésén felvett jegyzőkönyv alapján.</w:t>
      </w:r>
    </w:p>
    <w:p w14:paraId="05A746FB"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p>
    <w:p w14:paraId="7D5AB571"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p>
    <w:p w14:paraId="1BEF9AFA" w14:textId="77777777" w:rsidR="001F2A07" w:rsidRPr="001F2A07" w:rsidRDefault="001F2A07" w:rsidP="001F2A07">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sidRPr="001F2A07">
        <w:rPr>
          <w:rFonts w:ascii="Times New Roman" w:eastAsia="SimSun" w:hAnsi="Times New Roman" w:cs="Mangal"/>
          <w:b/>
          <w:kern w:val="1"/>
          <w:sz w:val="24"/>
          <w:szCs w:val="24"/>
          <w:u w:val="single"/>
          <w:lang w:eastAsia="zh-CN" w:bidi="hi-IN"/>
        </w:rPr>
        <w:t>37/2019. (II.28.) KT számú határozat</w:t>
      </w:r>
    </w:p>
    <w:p w14:paraId="52192416" w14:textId="77777777" w:rsidR="001F2A07" w:rsidRPr="001F2A07" w:rsidRDefault="001F2A07" w:rsidP="001F2A07">
      <w:pPr>
        <w:widowControl w:val="0"/>
        <w:suppressAutoHyphens/>
        <w:spacing w:after="0" w:line="240" w:lineRule="auto"/>
        <w:jc w:val="center"/>
        <w:rPr>
          <w:rFonts w:ascii="Times New Roman" w:eastAsia="SimSun" w:hAnsi="Times New Roman" w:cs="Mangal"/>
          <w:b/>
          <w:kern w:val="1"/>
          <w:sz w:val="24"/>
          <w:szCs w:val="24"/>
          <w:u w:val="single"/>
          <w:lang w:eastAsia="zh-CN" w:bidi="hi-IN"/>
        </w:rPr>
      </w:pPr>
    </w:p>
    <w:p w14:paraId="298A53D5" w14:textId="110C02F9" w:rsidR="001F2A07" w:rsidRPr="001F2A07" w:rsidRDefault="001F2A07" w:rsidP="001F2A07">
      <w:pPr>
        <w:suppressAutoHyphens/>
        <w:spacing w:after="0" w:line="240" w:lineRule="auto"/>
        <w:ind w:left="709" w:right="850"/>
        <w:jc w:val="both"/>
        <w:rPr>
          <w:rFonts w:ascii="Calibri" w:eastAsia="Times New Roman" w:hAnsi="Calibri" w:cs="Times New Roman"/>
          <w:b/>
          <w:bCs/>
          <w:color w:val="000000"/>
          <w:lang w:eastAsia="hu-HU"/>
        </w:rPr>
      </w:pPr>
      <w:r w:rsidRPr="001F2A07">
        <w:rPr>
          <w:rFonts w:ascii="Times New Roman" w:eastAsia="Times New Roman" w:hAnsi="Times New Roman" w:cs="Times New Roman"/>
          <w:color w:val="00000A"/>
          <w:sz w:val="24"/>
          <w:szCs w:val="24"/>
          <w:lang w:eastAsia="hu-HU"/>
        </w:rPr>
        <w:t>Derecske Város Önkormányzat Képviselő-testülete úgy határozott, hogy a Polgármesteri jelentést elfog</w:t>
      </w:r>
      <w:r>
        <w:rPr>
          <w:rFonts w:ascii="Times New Roman" w:eastAsia="Times New Roman" w:hAnsi="Times New Roman" w:cs="Times New Roman"/>
          <w:color w:val="00000A"/>
          <w:sz w:val="24"/>
          <w:szCs w:val="24"/>
          <w:lang w:eastAsia="hu-HU"/>
        </w:rPr>
        <w:t>a</w:t>
      </w:r>
      <w:r w:rsidRPr="001F2A07">
        <w:rPr>
          <w:rFonts w:ascii="Times New Roman" w:eastAsia="Times New Roman" w:hAnsi="Times New Roman" w:cs="Times New Roman"/>
          <w:color w:val="00000A"/>
          <w:sz w:val="24"/>
          <w:szCs w:val="24"/>
          <w:lang w:eastAsia="hu-HU"/>
        </w:rPr>
        <w:t>dja.</w:t>
      </w:r>
    </w:p>
    <w:p w14:paraId="3ABEE52D" w14:textId="77777777" w:rsidR="001F2A07" w:rsidRPr="001F2A07" w:rsidRDefault="001F2A07" w:rsidP="001F2A07">
      <w:pPr>
        <w:widowControl w:val="0"/>
        <w:suppressAutoHyphens/>
        <w:spacing w:after="120" w:line="240" w:lineRule="auto"/>
        <w:ind w:left="850" w:right="1134"/>
        <w:jc w:val="both"/>
        <w:rPr>
          <w:rFonts w:ascii="Times New Roman" w:eastAsia="SimSun" w:hAnsi="Times New Roman" w:cs="Mangal"/>
          <w:kern w:val="1"/>
          <w:sz w:val="24"/>
          <w:szCs w:val="24"/>
          <w:lang w:eastAsia="zh-CN" w:bidi="hi-IN"/>
        </w:rPr>
      </w:pPr>
    </w:p>
    <w:p w14:paraId="486ABE2C" w14:textId="77777777" w:rsidR="001F2A07" w:rsidRPr="001F2A07" w:rsidRDefault="001F2A07" w:rsidP="001F2A07">
      <w:pPr>
        <w:widowControl w:val="0"/>
        <w:suppressAutoHyphens/>
        <w:spacing w:after="120" w:line="240" w:lineRule="auto"/>
        <w:ind w:left="850" w:right="1134"/>
        <w:jc w:val="both"/>
        <w:rPr>
          <w:rFonts w:ascii="Times New Roman" w:eastAsia="SimSun" w:hAnsi="Times New Roman" w:cs="Times New Roman"/>
          <w:bCs/>
          <w:kern w:val="1"/>
          <w:sz w:val="24"/>
          <w:szCs w:val="24"/>
          <w:lang w:eastAsia="zh-CN" w:bidi="en-US"/>
        </w:rPr>
      </w:pPr>
    </w:p>
    <w:p w14:paraId="420E7B1F" w14:textId="77777777" w:rsidR="001F2A07" w:rsidRPr="001F2A07" w:rsidRDefault="001F2A07" w:rsidP="001F2A07">
      <w:pPr>
        <w:widowControl w:val="0"/>
        <w:suppressAutoHyphens/>
        <w:spacing w:after="0" w:line="240" w:lineRule="auto"/>
        <w:ind w:left="1134" w:right="1134"/>
        <w:jc w:val="center"/>
        <w:rPr>
          <w:rFonts w:ascii="Times New Roman" w:eastAsia="Times New Roman" w:hAnsi="Times New Roman" w:cs="Times New Roman"/>
          <w:bCs/>
          <w:kern w:val="1"/>
          <w:sz w:val="24"/>
          <w:szCs w:val="24"/>
          <w:lang/>
        </w:rPr>
      </w:pPr>
      <w:r w:rsidRPr="001F2A07">
        <w:rPr>
          <w:rFonts w:ascii="Times New Roman" w:eastAsia="Times New Roman" w:hAnsi="Times New Roman" w:cs="Times New Roman"/>
          <w:bCs/>
          <w:kern w:val="1"/>
          <w:sz w:val="24"/>
          <w:szCs w:val="24"/>
          <w:lang/>
        </w:rPr>
        <w:t xml:space="preserve">    </w:t>
      </w:r>
      <w:r w:rsidRPr="001F2A07">
        <w:rPr>
          <w:rFonts w:ascii="Times New Roman" w:eastAsia="Tahoma" w:hAnsi="Times New Roman" w:cs="Times New Roman"/>
          <w:bCs/>
          <w:kern w:val="1"/>
          <w:sz w:val="24"/>
          <w:szCs w:val="24"/>
          <w:lang/>
        </w:rPr>
        <w:t xml:space="preserve">Bakó István s.k. </w:t>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proofErr w:type="spellStart"/>
      <w:r w:rsidRPr="001F2A07">
        <w:rPr>
          <w:rFonts w:ascii="Times New Roman" w:eastAsia="Tahoma" w:hAnsi="Times New Roman" w:cs="Times New Roman"/>
          <w:bCs/>
          <w:kern w:val="1"/>
          <w:sz w:val="24"/>
          <w:szCs w:val="24"/>
          <w:lang/>
        </w:rPr>
        <w:t>Varsányiné</w:t>
      </w:r>
      <w:proofErr w:type="spellEnd"/>
      <w:r w:rsidRPr="001F2A07">
        <w:rPr>
          <w:rFonts w:ascii="Times New Roman" w:eastAsia="Tahoma" w:hAnsi="Times New Roman" w:cs="Times New Roman"/>
          <w:bCs/>
          <w:kern w:val="1"/>
          <w:sz w:val="24"/>
          <w:szCs w:val="24"/>
          <w:lang/>
        </w:rPr>
        <w:t xml:space="preserve"> dr. Antal Erzsébet s.k.</w:t>
      </w:r>
    </w:p>
    <w:p w14:paraId="409625A2" w14:textId="77777777" w:rsidR="001F2A07" w:rsidRPr="001F2A07" w:rsidRDefault="001F2A07" w:rsidP="001F2A07">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1F2A07">
        <w:rPr>
          <w:rFonts w:ascii="Times New Roman" w:eastAsia="Times New Roman" w:hAnsi="Times New Roman" w:cs="Times New Roman"/>
          <w:bCs/>
          <w:kern w:val="1"/>
          <w:sz w:val="24"/>
          <w:szCs w:val="24"/>
          <w:lang/>
        </w:rPr>
        <w:t xml:space="preserve">        </w:t>
      </w:r>
      <w:r w:rsidRPr="001F2A07">
        <w:rPr>
          <w:rFonts w:ascii="Times New Roman" w:eastAsia="Tahoma" w:hAnsi="Times New Roman" w:cs="Times New Roman"/>
          <w:bCs/>
          <w:kern w:val="1"/>
          <w:sz w:val="24"/>
          <w:szCs w:val="24"/>
          <w:lang/>
        </w:rPr>
        <w:t>polgármester</w:t>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t xml:space="preserve"> jegyző</w:t>
      </w:r>
    </w:p>
    <w:p w14:paraId="5B2E9BBB"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261933A5"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2FDF0B32"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1ABD573B"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6CC832A5"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bCs/>
          <w:kern w:val="1"/>
          <w:sz w:val="24"/>
          <w:szCs w:val="24"/>
          <w:lang/>
        </w:rPr>
      </w:pPr>
      <w:r w:rsidRPr="001F2A07">
        <w:rPr>
          <w:rFonts w:ascii="Times New Roman" w:eastAsia="Tahoma" w:hAnsi="Times New Roman" w:cs="Times New Roman"/>
          <w:b/>
          <w:bCs/>
          <w:kern w:val="1"/>
          <w:sz w:val="24"/>
          <w:szCs w:val="24"/>
          <w:lang/>
        </w:rPr>
        <w:t xml:space="preserve">A kivonat </w:t>
      </w:r>
      <w:proofErr w:type="spellStart"/>
      <w:r w:rsidRPr="001F2A07">
        <w:rPr>
          <w:rFonts w:ascii="Times New Roman" w:eastAsia="Tahoma" w:hAnsi="Times New Roman" w:cs="Times New Roman"/>
          <w:b/>
          <w:bCs/>
          <w:kern w:val="1"/>
          <w:sz w:val="24"/>
          <w:szCs w:val="24"/>
          <w:lang/>
        </w:rPr>
        <w:t>hiteléül</w:t>
      </w:r>
      <w:proofErr w:type="spellEnd"/>
      <w:r w:rsidRPr="001F2A07">
        <w:rPr>
          <w:rFonts w:ascii="Times New Roman" w:eastAsia="Tahoma" w:hAnsi="Times New Roman" w:cs="Times New Roman"/>
          <w:b/>
          <w:bCs/>
          <w:kern w:val="1"/>
          <w:sz w:val="24"/>
          <w:szCs w:val="24"/>
          <w:lang/>
        </w:rPr>
        <w:t>:</w:t>
      </w:r>
    </w:p>
    <w:p w14:paraId="574BD754"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1F2A07">
        <w:rPr>
          <w:rFonts w:ascii="Times New Roman" w:eastAsia="Tahoma" w:hAnsi="Times New Roman" w:cs="Times New Roman"/>
          <w:bCs/>
          <w:kern w:val="1"/>
          <w:sz w:val="24"/>
          <w:szCs w:val="24"/>
          <w:lang/>
        </w:rPr>
        <w:t>Derecske 2019. március 1.</w:t>
      </w:r>
    </w:p>
    <w:p w14:paraId="1390A73B" w14:textId="77777777" w:rsidR="001F2A07" w:rsidRPr="001F2A07" w:rsidRDefault="001F2A07" w:rsidP="001F2A07">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2F6C439F"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676B05A6"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0FC497CF"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0400A643"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roofErr w:type="spellStart"/>
      <w:r w:rsidRPr="001F2A07">
        <w:rPr>
          <w:rFonts w:ascii="Times New Roman" w:eastAsia="Tahoma" w:hAnsi="Times New Roman" w:cs="Times New Roman"/>
          <w:kern w:val="1"/>
          <w:sz w:val="24"/>
          <w:szCs w:val="24"/>
          <w:lang/>
        </w:rPr>
        <w:t>Varsányiné</w:t>
      </w:r>
      <w:proofErr w:type="spellEnd"/>
      <w:r w:rsidRPr="001F2A07">
        <w:rPr>
          <w:rFonts w:ascii="Times New Roman" w:eastAsia="Tahoma" w:hAnsi="Times New Roman" w:cs="Times New Roman"/>
          <w:kern w:val="1"/>
          <w:sz w:val="24"/>
          <w:szCs w:val="24"/>
          <w:lang/>
        </w:rPr>
        <w:t xml:space="preserve"> dr. Antal Erzsébet</w:t>
      </w:r>
    </w:p>
    <w:p w14:paraId="27F70573"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r w:rsidRPr="001F2A07">
        <w:rPr>
          <w:rFonts w:ascii="Times New Roman" w:eastAsia="Tahoma" w:hAnsi="Times New Roman" w:cs="Times New Roman"/>
          <w:kern w:val="1"/>
          <w:sz w:val="24"/>
          <w:szCs w:val="24"/>
          <w:lang/>
        </w:rPr>
        <w:t>jegyző</w:t>
      </w:r>
    </w:p>
    <w:p w14:paraId="4A98CD97" w14:textId="77777777" w:rsidR="001F2A07" w:rsidRPr="001F2A07" w:rsidRDefault="001F2A07" w:rsidP="001F2A07">
      <w:pPr>
        <w:widowControl w:val="0"/>
        <w:suppressAutoHyphens/>
        <w:spacing w:after="0" w:line="240" w:lineRule="auto"/>
        <w:ind w:right="1134"/>
        <w:jc w:val="both"/>
        <w:rPr>
          <w:rFonts w:ascii="Times New Roman" w:eastAsia="SimSun" w:hAnsi="Times New Roman" w:cs="Mangal"/>
          <w:kern w:val="1"/>
          <w:sz w:val="24"/>
          <w:szCs w:val="24"/>
          <w:lang w:eastAsia="zh-CN" w:bidi="hi-IN"/>
        </w:rPr>
      </w:pPr>
      <w:r w:rsidRPr="001F2A07">
        <w:rPr>
          <w:rFonts w:ascii="Times New Roman" w:eastAsia="Tahoma" w:hAnsi="Times New Roman" w:cs="Times New Roman"/>
          <w:kern w:val="1"/>
          <w:sz w:val="24"/>
          <w:szCs w:val="24"/>
          <w:lang/>
        </w:rPr>
        <w:tab/>
        <w:t>jegyző</w:t>
      </w:r>
    </w:p>
    <w:p w14:paraId="39882C91" w14:textId="382279BD" w:rsidR="001F2A07" w:rsidRDefault="001F2A07"/>
    <w:p w14:paraId="1DA510F1" w14:textId="6087B9C0" w:rsidR="001F2A07" w:rsidRDefault="001F2A07"/>
    <w:p w14:paraId="51EDF089" w14:textId="3031A64A" w:rsidR="001F2A07" w:rsidRDefault="001F2A07"/>
    <w:p w14:paraId="7BC53BA5" w14:textId="588E362E" w:rsidR="001F2A07" w:rsidRDefault="001F2A07"/>
    <w:p w14:paraId="62C16BAF" w14:textId="314D04C6" w:rsidR="001F2A07" w:rsidRDefault="001F2A07"/>
    <w:p w14:paraId="72BCDE7E" w14:textId="52B07B50" w:rsidR="001F2A07" w:rsidRDefault="001F2A07"/>
    <w:p w14:paraId="5777897F" w14:textId="1FE2BA62" w:rsidR="001F2A07" w:rsidRDefault="001F2A07"/>
    <w:p w14:paraId="581514FF" w14:textId="3BD35AD8" w:rsidR="001F2A07" w:rsidRDefault="001F2A07"/>
    <w:p w14:paraId="3650F300" w14:textId="5A871B5E" w:rsidR="001F2A07" w:rsidRDefault="001F2A07"/>
    <w:p w14:paraId="0C31D339" w14:textId="6E80DEA9" w:rsidR="001F2A07" w:rsidRDefault="001F2A07"/>
    <w:p w14:paraId="60EAF8FF" w14:textId="315F355D" w:rsidR="001F2A07" w:rsidRDefault="001F2A07"/>
    <w:p w14:paraId="29D7476A" w14:textId="42DB8805" w:rsidR="001F2A07" w:rsidRDefault="001F2A07">
      <w:r>
        <w:br w:type="page"/>
      </w:r>
    </w:p>
    <w:p w14:paraId="270DF71F"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lang/>
        </w:rPr>
      </w:pPr>
      <w:r w:rsidRPr="001F2A07">
        <w:rPr>
          <w:rFonts w:ascii="Times New Roman" w:eastAsia="Tahoma" w:hAnsi="Times New Roman" w:cs="Times New Roman"/>
          <w:b/>
          <w:bCs/>
          <w:kern w:val="1"/>
          <w:sz w:val="28"/>
          <w:szCs w:val="28"/>
          <w:lang/>
        </w:rPr>
        <w:lastRenderedPageBreak/>
        <w:t>DERECSKE VÁROS ÖNKORMÁNYZAT KÉPVISELŐ-TESTÜLETE</w:t>
      </w:r>
    </w:p>
    <w:p w14:paraId="5DCE2006"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lang/>
        </w:rPr>
      </w:pPr>
    </w:p>
    <w:p w14:paraId="47AF761F"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u w:val="single"/>
          <w:lang/>
        </w:rPr>
      </w:pPr>
      <w:r w:rsidRPr="001F2A07">
        <w:rPr>
          <w:rFonts w:ascii="Times New Roman" w:eastAsia="Tahoma" w:hAnsi="Times New Roman" w:cs="Times New Roman"/>
          <w:b/>
          <w:bCs/>
          <w:kern w:val="1"/>
          <w:sz w:val="24"/>
          <w:szCs w:val="24"/>
          <w:u w:val="single"/>
          <w:lang/>
        </w:rPr>
        <w:t>JEGYZŐKÖNYVI KIVONAT</w:t>
      </w:r>
    </w:p>
    <w:p w14:paraId="31536B57"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u w:val="single"/>
          <w:lang/>
        </w:rPr>
      </w:pPr>
    </w:p>
    <w:p w14:paraId="6849A78B"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r w:rsidRPr="001F2A07">
        <w:rPr>
          <w:rFonts w:ascii="Times New Roman" w:eastAsia="Tahoma" w:hAnsi="Times New Roman" w:cs="Times New Roman"/>
          <w:b/>
          <w:bCs/>
          <w:kern w:val="1"/>
          <w:sz w:val="24"/>
          <w:szCs w:val="24"/>
          <w:u w:val="single"/>
          <w:lang/>
        </w:rPr>
        <w:t>Készült:</w:t>
      </w:r>
      <w:r w:rsidRPr="001F2A07">
        <w:rPr>
          <w:rFonts w:ascii="Times New Roman" w:eastAsia="Tahoma" w:hAnsi="Times New Roman" w:cs="Times New Roman"/>
          <w:kern w:val="1"/>
          <w:sz w:val="24"/>
          <w:szCs w:val="24"/>
          <w:lang/>
        </w:rPr>
        <w:t xml:space="preserve"> Derecske Város Önkormányzat Képviselő-testületének 2019. február 28-i</w:t>
      </w:r>
      <w:r w:rsidRPr="001F2A07">
        <w:rPr>
          <w:rFonts w:ascii="Times New Roman" w:eastAsia="Tahoma" w:hAnsi="Times New Roman" w:cs="Times New Roman"/>
          <w:b/>
          <w:bCs/>
          <w:i/>
          <w:iCs/>
          <w:kern w:val="1"/>
          <w:sz w:val="24"/>
          <w:szCs w:val="24"/>
          <w:lang/>
        </w:rPr>
        <w:t xml:space="preserve"> </w:t>
      </w:r>
      <w:r w:rsidRPr="001F2A07">
        <w:rPr>
          <w:rFonts w:ascii="Times New Roman" w:eastAsia="Tahoma" w:hAnsi="Times New Roman" w:cs="Times New Roman"/>
          <w:b/>
          <w:bCs/>
          <w:i/>
          <w:iCs/>
          <w:kern w:val="1"/>
          <w:sz w:val="24"/>
          <w:szCs w:val="24"/>
          <w:u w:val="single"/>
          <w:lang/>
        </w:rPr>
        <w:t>nyílt</w:t>
      </w:r>
      <w:r w:rsidRPr="001F2A07">
        <w:rPr>
          <w:rFonts w:ascii="Times New Roman" w:eastAsia="Tahoma" w:hAnsi="Times New Roman" w:cs="Times New Roman"/>
          <w:kern w:val="1"/>
          <w:sz w:val="24"/>
          <w:szCs w:val="24"/>
          <w:lang/>
        </w:rPr>
        <w:t xml:space="preserve"> ülésén felvett jegyzőkönyv alapján.</w:t>
      </w:r>
    </w:p>
    <w:p w14:paraId="6CAD6F83"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p>
    <w:p w14:paraId="549BE3A2"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p>
    <w:p w14:paraId="7B789F2E" w14:textId="77777777" w:rsidR="001F2A07" w:rsidRPr="001F2A07" w:rsidRDefault="001F2A07" w:rsidP="001F2A07">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sidRPr="001F2A07">
        <w:rPr>
          <w:rFonts w:ascii="Times New Roman" w:eastAsia="SimSun" w:hAnsi="Times New Roman" w:cs="Mangal"/>
          <w:b/>
          <w:kern w:val="1"/>
          <w:sz w:val="24"/>
          <w:szCs w:val="24"/>
          <w:u w:val="single"/>
          <w:lang w:eastAsia="zh-CN" w:bidi="hi-IN"/>
        </w:rPr>
        <w:t>38/2019. (II.28.) KT számú határozat</w:t>
      </w:r>
    </w:p>
    <w:p w14:paraId="5D7FA60A" w14:textId="77777777" w:rsidR="001F2A07" w:rsidRPr="001F2A07" w:rsidRDefault="001F2A07" w:rsidP="001F2A07">
      <w:pPr>
        <w:widowControl w:val="0"/>
        <w:suppressAutoHyphens/>
        <w:spacing w:after="0" w:line="240" w:lineRule="auto"/>
        <w:jc w:val="center"/>
        <w:rPr>
          <w:rFonts w:ascii="Times New Roman" w:eastAsia="SimSun" w:hAnsi="Times New Roman" w:cs="Mangal"/>
          <w:b/>
          <w:kern w:val="1"/>
          <w:sz w:val="24"/>
          <w:szCs w:val="24"/>
          <w:u w:val="single"/>
          <w:lang w:eastAsia="zh-CN" w:bidi="hi-IN"/>
        </w:rPr>
      </w:pPr>
    </w:p>
    <w:p w14:paraId="0511B111" w14:textId="77777777" w:rsidR="001F2A07" w:rsidRPr="001F2A07" w:rsidRDefault="001F2A07" w:rsidP="001F2A07">
      <w:pPr>
        <w:widowControl w:val="0"/>
        <w:suppressAutoHyphens/>
        <w:spacing w:after="113" w:line="240" w:lineRule="auto"/>
        <w:ind w:left="1134" w:right="1133"/>
        <w:jc w:val="both"/>
        <w:rPr>
          <w:rFonts w:ascii="Times New Roman" w:eastAsia="SimSun" w:hAnsi="Times New Roman" w:cs="Mangal"/>
          <w:sz w:val="24"/>
          <w:szCs w:val="24"/>
          <w:lang w:eastAsia="zh-CN" w:bidi="hi-IN"/>
        </w:rPr>
      </w:pPr>
      <w:r w:rsidRPr="001F2A07">
        <w:rPr>
          <w:rFonts w:ascii="Times New Roman" w:eastAsia="SimSun" w:hAnsi="Times New Roman" w:cs="Mangal"/>
          <w:kern w:val="1"/>
          <w:sz w:val="24"/>
          <w:szCs w:val="24"/>
          <w:lang w:eastAsia="zh-CN" w:bidi="hi-IN"/>
        </w:rPr>
        <w:t>Derecske Város Önkormányzat Képviselő-testülete úgy határozott – figyelemmel a nemzeti köznevelésről szóló 2011. évi CXC. törvény 83. § (2) bekezdés b) pontjában foglaltakra –, hogy a Mese-Vár Óvoda és Bölcsőde intézményében a határozat mellékletében foglaltak szerint a nagyobb létszámú gyermekek beíratására 2019. április 23-26-ig (8.00-16.00 óráig) terjedő időszakot jelöli ki.</w:t>
      </w:r>
    </w:p>
    <w:p w14:paraId="12C28E14" w14:textId="77777777" w:rsidR="001F2A07" w:rsidRPr="001F2A07" w:rsidRDefault="001F2A07" w:rsidP="001F2A07">
      <w:pPr>
        <w:widowControl w:val="0"/>
        <w:suppressAutoHyphens/>
        <w:spacing w:after="0" w:line="240" w:lineRule="auto"/>
        <w:ind w:left="1134" w:right="1133"/>
        <w:jc w:val="both"/>
        <w:rPr>
          <w:rFonts w:ascii="Times New Roman" w:eastAsia="SimSun" w:hAnsi="Times New Roman" w:cs="Mangal"/>
          <w:color w:val="FF0000"/>
          <w:kern w:val="1"/>
          <w:sz w:val="24"/>
          <w:szCs w:val="24"/>
          <w:lang w:eastAsia="zh-CN" w:bidi="hi-IN"/>
        </w:rPr>
      </w:pPr>
    </w:p>
    <w:p w14:paraId="4CD151E2" w14:textId="77777777" w:rsidR="001F2A07" w:rsidRPr="001F2A07" w:rsidRDefault="001F2A07" w:rsidP="001F2A07">
      <w:pPr>
        <w:widowControl w:val="0"/>
        <w:suppressAutoHyphens/>
        <w:spacing w:after="0" w:line="240" w:lineRule="auto"/>
        <w:ind w:left="1134" w:right="1133"/>
        <w:jc w:val="both"/>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b/>
          <w:bCs/>
          <w:color w:val="000000"/>
          <w:kern w:val="1"/>
          <w:sz w:val="24"/>
          <w:szCs w:val="24"/>
          <w:lang w:eastAsia="zh-CN" w:bidi="hi-IN"/>
        </w:rPr>
        <w:t xml:space="preserve">Felelős: </w:t>
      </w:r>
      <w:r w:rsidRPr="001F2A07">
        <w:rPr>
          <w:rFonts w:ascii="Times New Roman" w:eastAsia="SimSun" w:hAnsi="Times New Roman" w:cs="Mangal"/>
          <w:color w:val="000000"/>
          <w:kern w:val="1"/>
          <w:sz w:val="24"/>
          <w:szCs w:val="24"/>
          <w:lang w:eastAsia="zh-CN" w:bidi="hi-IN"/>
        </w:rPr>
        <w:t>Bakó István polgármester</w:t>
      </w:r>
    </w:p>
    <w:p w14:paraId="153F22EC" w14:textId="77777777" w:rsidR="001F2A07" w:rsidRPr="001F2A07" w:rsidRDefault="001F2A07" w:rsidP="001F2A07">
      <w:pPr>
        <w:widowControl w:val="0"/>
        <w:suppressAutoHyphens/>
        <w:spacing w:after="0" w:line="240" w:lineRule="auto"/>
        <w:ind w:left="1134" w:right="1133"/>
        <w:jc w:val="both"/>
        <w:rPr>
          <w:rFonts w:ascii="Times New Roman" w:eastAsia="SimSun" w:hAnsi="Times New Roman" w:cs="Mangal"/>
          <w:color w:val="000000"/>
          <w:kern w:val="1"/>
          <w:sz w:val="24"/>
          <w:szCs w:val="24"/>
          <w:lang w:eastAsia="zh-CN" w:bidi="hi-IN"/>
        </w:rPr>
      </w:pPr>
      <w:r w:rsidRPr="001F2A07">
        <w:rPr>
          <w:rFonts w:ascii="Times New Roman" w:eastAsia="Times New Roman" w:hAnsi="Times New Roman" w:cs="Times New Roman"/>
          <w:color w:val="000000"/>
          <w:kern w:val="1"/>
          <w:sz w:val="24"/>
          <w:szCs w:val="24"/>
          <w:lang w:eastAsia="zh-CN" w:bidi="hi-IN"/>
        </w:rPr>
        <w:t xml:space="preserve">              </w:t>
      </w:r>
      <w:r w:rsidRPr="001F2A07">
        <w:rPr>
          <w:rFonts w:ascii="Times New Roman" w:eastAsia="SimSun" w:hAnsi="Times New Roman" w:cs="Mangal"/>
          <w:color w:val="000000"/>
          <w:kern w:val="1"/>
          <w:sz w:val="24"/>
          <w:szCs w:val="24"/>
          <w:lang w:eastAsia="zh-CN" w:bidi="hi-IN"/>
        </w:rPr>
        <w:t>Nagy Éva intézményvezető</w:t>
      </w:r>
    </w:p>
    <w:p w14:paraId="322B66B7" w14:textId="77777777" w:rsidR="001F2A07" w:rsidRPr="001F2A07" w:rsidRDefault="001F2A07" w:rsidP="001F2A07">
      <w:pPr>
        <w:widowControl w:val="0"/>
        <w:suppressAutoHyphens/>
        <w:spacing w:after="0" w:line="240" w:lineRule="auto"/>
        <w:ind w:left="1134" w:right="1133"/>
        <w:jc w:val="both"/>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b/>
          <w:bCs/>
          <w:color w:val="000000"/>
          <w:kern w:val="1"/>
          <w:sz w:val="24"/>
          <w:szCs w:val="24"/>
          <w:lang w:eastAsia="zh-CN" w:bidi="hi-IN"/>
        </w:rPr>
        <w:t>Határidő:</w:t>
      </w:r>
      <w:r w:rsidRPr="001F2A07">
        <w:rPr>
          <w:rFonts w:ascii="Times New Roman" w:eastAsia="SimSun" w:hAnsi="Times New Roman" w:cs="Mangal"/>
          <w:color w:val="000000"/>
          <w:kern w:val="1"/>
          <w:sz w:val="24"/>
          <w:szCs w:val="24"/>
          <w:lang w:eastAsia="zh-CN" w:bidi="hi-IN"/>
        </w:rPr>
        <w:t xml:space="preserve"> azonnal</w:t>
      </w:r>
    </w:p>
    <w:p w14:paraId="4610500C" w14:textId="77777777" w:rsidR="001F2A07" w:rsidRPr="001F2A07" w:rsidRDefault="001F2A07" w:rsidP="001F2A07">
      <w:pPr>
        <w:widowControl w:val="0"/>
        <w:suppressAutoHyphens/>
        <w:spacing w:after="113" w:line="240" w:lineRule="auto"/>
        <w:ind w:left="1520" w:right="1330"/>
        <w:jc w:val="both"/>
        <w:rPr>
          <w:rFonts w:ascii="Times New Roman" w:eastAsia="SimSun" w:hAnsi="Times New Roman" w:cs="Mangal"/>
          <w:color w:val="FF0000"/>
          <w:kern w:val="1"/>
          <w:sz w:val="24"/>
          <w:szCs w:val="24"/>
          <w:lang w:eastAsia="zh-CN" w:bidi="hi-IN"/>
        </w:rPr>
      </w:pPr>
    </w:p>
    <w:p w14:paraId="7ADBC6D4" w14:textId="77777777" w:rsidR="001F2A07" w:rsidRPr="001F2A07" w:rsidRDefault="001F2A07" w:rsidP="001F2A07">
      <w:pPr>
        <w:widowControl w:val="0"/>
        <w:suppressAutoHyphens/>
        <w:spacing w:after="120" w:line="240" w:lineRule="auto"/>
        <w:ind w:left="850" w:right="1134"/>
        <w:jc w:val="both"/>
        <w:rPr>
          <w:rFonts w:ascii="Times New Roman" w:eastAsia="SimSun" w:hAnsi="Times New Roman" w:cs="Times New Roman"/>
          <w:bCs/>
          <w:kern w:val="1"/>
          <w:sz w:val="24"/>
          <w:szCs w:val="24"/>
          <w:lang w:eastAsia="zh-CN" w:bidi="en-US"/>
        </w:rPr>
      </w:pPr>
    </w:p>
    <w:p w14:paraId="5C67B77D" w14:textId="77777777" w:rsidR="001F2A07" w:rsidRPr="001F2A07" w:rsidRDefault="001F2A07" w:rsidP="001F2A07">
      <w:pPr>
        <w:widowControl w:val="0"/>
        <w:suppressAutoHyphens/>
        <w:spacing w:after="0" w:line="240" w:lineRule="auto"/>
        <w:ind w:left="1134" w:right="1134"/>
        <w:jc w:val="center"/>
        <w:rPr>
          <w:rFonts w:ascii="Times New Roman" w:eastAsia="Times New Roman" w:hAnsi="Times New Roman" w:cs="Times New Roman"/>
          <w:bCs/>
          <w:kern w:val="1"/>
          <w:sz w:val="24"/>
          <w:szCs w:val="24"/>
          <w:lang/>
        </w:rPr>
      </w:pPr>
      <w:r w:rsidRPr="001F2A07">
        <w:rPr>
          <w:rFonts w:ascii="Times New Roman" w:eastAsia="Times New Roman" w:hAnsi="Times New Roman" w:cs="Times New Roman"/>
          <w:bCs/>
          <w:kern w:val="1"/>
          <w:sz w:val="24"/>
          <w:szCs w:val="24"/>
          <w:lang/>
        </w:rPr>
        <w:t xml:space="preserve">    </w:t>
      </w:r>
      <w:r w:rsidRPr="001F2A07">
        <w:rPr>
          <w:rFonts w:ascii="Times New Roman" w:eastAsia="Tahoma" w:hAnsi="Times New Roman" w:cs="Times New Roman"/>
          <w:bCs/>
          <w:kern w:val="1"/>
          <w:sz w:val="24"/>
          <w:szCs w:val="24"/>
          <w:lang/>
        </w:rPr>
        <w:t xml:space="preserve">Bakó István s.k. </w:t>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proofErr w:type="spellStart"/>
      <w:r w:rsidRPr="001F2A07">
        <w:rPr>
          <w:rFonts w:ascii="Times New Roman" w:eastAsia="Tahoma" w:hAnsi="Times New Roman" w:cs="Times New Roman"/>
          <w:bCs/>
          <w:kern w:val="1"/>
          <w:sz w:val="24"/>
          <w:szCs w:val="24"/>
          <w:lang/>
        </w:rPr>
        <w:t>Varsányiné</w:t>
      </w:r>
      <w:proofErr w:type="spellEnd"/>
      <w:r w:rsidRPr="001F2A07">
        <w:rPr>
          <w:rFonts w:ascii="Times New Roman" w:eastAsia="Tahoma" w:hAnsi="Times New Roman" w:cs="Times New Roman"/>
          <w:bCs/>
          <w:kern w:val="1"/>
          <w:sz w:val="24"/>
          <w:szCs w:val="24"/>
          <w:lang/>
        </w:rPr>
        <w:t xml:space="preserve"> dr. Antal Erzsébet s.k.</w:t>
      </w:r>
    </w:p>
    <w:p w14:paraId="11F715A6" w14:textId="77777777" w:rsidR="001F2A07" w:rsidRPr="001F2A07" w:rsidRDefault="001F2A07" w:rsidP="001F2A07">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1F2A07">
        <w:rPr>
          <w:rFonts w:ascii="Times New Roman" w:eastAsia="Times New Roman" w:hAnsi="Times New Roman" w:cs="Times New Roman"/>
          <w:bCs/>
          <w:kern w:val="1"/>
          <w:sz w:val="24"/>
          <w:szCs w:val="24"/>
          <w:lang/>
        </w:rPr>
        <w:t xml:space="preserve">        </w:t>
      </w:r>
      <w:r w:rsidRPr="001F2A07">
        <w:rPr>
          <w:rFonts w:ascii="Times New Roman" w:eastAsia="Tahoma" w:hAnsi="Times New Roman" w:cs="Times New Roman"/>
          <w:bCs/>
          <w:kern w:val="1"/>
          <w:sz w:val="24"/>
          <w:szCs w:val="24"/>
          <w:lang/>
        </w:rPr>
        <w:t>polgármester</w:t>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t xml:space="preserve"> jegyző</w:t>
      </w:r>
    </w:p>
    <w:p w14:paraId="4F062F9C"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3B5D5741"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06E91B74"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37CEE584"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1747D185"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bCs/>
          <w:kern w:val="1"/>
          <w:sz w:val="24"/>
          <w:szCs w:val="24"/>
          <w:lang/>
        </w:rPr>
      </w:pPr>
      <w:r w:rsidRPr="001F2A07">
        <w:rPr>
          <w:rFonts w:ascii="Times New Roman" w:eastAsia="Tahoma" w:hAnsi="Times New Roman" w:cs="Times New Roman"/>
          <w:b/>
          <w:bCs/>
          <w:kern w:val="1"/>
          <w:sz w:val="24"/>
          <w:szCs w:val="24"/>
          <w:lang/>
        </w:rPr>
        <w:t xml:space="preserve">A kivonat </w:t>
      </w:r>
      <w:proofErr w:type="spellStart"/>
      <w:r w:rsidRPr="001F2A07">
        <w:rPr>
          <w:rFonts w:ascii="Times New Roman" w:eastAsia="Tahoma" w:hAnsi="Times New Roman" w:cs="Times New Roman"/>
          <w:b/>
          <w:bCs/>
          <w:kern w:val="1"/>
          <w:sz w:val="24"/>
          <w:szCs w:val="24"/>
          <w:lang/>
        </w:rPr>
        <w:t>hiteléül</w:t>
      </w:r>
      <w:proofErr w:type="spellEnd"/>
      <w:r w:rsidRPr="001F2A07">
        <w:rPr>
          <w:rFonts w:ascii="Times New Roman" w:eastAsia="Tahoma" w:hAnsi="Times New Roman" w:cs="Times New Roman"/>
          <w:b/>
          <w:bCs/>
          <w:kern w:val="1"/>
          <w:sz w:val="24"/>
          <w:szCs w:val="24"/>
          <w:lang/>
        </w:rPr>
        <w:t>:</w:t>
      </w:r>
    </w:p>
    <w:p w14:paraId="393DA99E"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1F2A07">
        <w:rPr>
          <w:rFonts w:ascii="Times New Roman" w:eastAsia="Tahoma" w:hAnsi="Times New Roman" w:cs="Times New Roman"/>
          <w:bCs/>
          <w:kern w:val="1"/>
          <w:sz w:val="24"/>
          <w:szCs w:val="24"/>
          <w:lang/>
        </w:rPr>
        <w:t>Derecske 2019. március 1.</w:t>
      </w:r>
    </w:p>
    <w:p w14:paraId="0DA0E51F" w14:textId="77777777" w:rsidR="001F2A07" w:rsidRPr="001F2A07" w:rsidRDefault="001F2A07" w:rsidP="001F2A07">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70829E1E"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5DF8C627"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2BD6BDAE"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68378B2F"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roofErr w:type="spellStart"/>
      <w:r w:rsidRPr="001F2A07">
        <w:rPr>
          <w:rFonts w:ascii="Times New Roman" w:eastAsia="Tahoma" w:hAnsi="Times New Roman" w:cs="Times New Roman"/>
          <w:kern w:val="1"/>
          <w:sz w:val="24"/>
          <w:szCs w:val="24"/>
          <w:lang/>
        </w:rPr>
        <w:t>Varsányiné</w:t>
      </w:r>
      <w:proofErr w:type="spellEnd"/>
      <w:r w:rsidRPr="001F2A07">
        <w:rPr>
          <w:rFonts w:ascii="Times New Roman" w:eastAsia="Tahoma" w:hAnsi="Times New Roman" w:cs="Times New Roman"/>
          <w:kern w:val="1"/>
          <w:sz w:val="24"/>
          <w:szCs w:val="24"/>
          <w:lang/>
        </w:rPr>
        <w:t xml:space="preserve"> dr. Antal Erzsébet</w:t>
      </w:r>
    </w:p>
    <w:p w14:paraId="35E37526"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r w:rsidRPr="001F2A07">
        <w:rPr>
          <w:rFonts w:ascii="Times New Roman" w:eastAsia="Tahoma" w:hAnsi="Times New Roman" w:cs="Times New Roman"/>
          <w:kern w:val="1"/>
          <w:sz w:val="24"/>
          <w:szCs w:val="24"/>
          <w:lang/>
        </w:rPr>
        <w:t>jegyző</w:t>
      </w:r>
    </w:p>
    <w:p w14:paraId="7211FBEF"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36FAE474"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521B0DE2"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72F06579"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0B71D303"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28B8DDE7"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5725A927"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5AD72CE2"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0BE1D3A4"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7180DF84"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780BB9D8"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0CD935E1"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03F4C3BF" w14:textId="77777777" w:rsidR="001F2A07" w:rsidRPr="001F2A07" w:rsidRDefault="001F2A07" w:rsidP="001F2A07">
      <w:pPr>
        <w:widowControl w:val="0"/>
        <w:suppressAutoHyphens/>
        <w:spacing w:after="0" w:line="240" w:lineRule="auto"/>
        <w:jc w:val="center"/>
        <w:rPr>
          <w:rFonts w:ascii="Times New Roman" w:eastAsia="Times New Roman" w:hAnsi="Times New Roman" w:cs="Times New Roman"/>
          <w:b/>
          <w:caps/>
          <w:color w:val="000000"/>
          <w:sz w:val="24"/>
          <w:szCs w:val="24"/>
          <w:lang w:eastAsia="zh-CN"/>
        </w:rPr>
      </w:pPr>
      <w:r w:rsidRPr="001F2A07">
        <w:rPr>
          <w:rFonts w:ascii="Times New Roman" w:eastAsia="SimSun" w:hAnsi="Times New Roman" w:cs="Mangal"/>
          <w:b/>
          <w:caps/>
          <w:color w:val="000000"/>
          <w:kern w:val="1"/>
          <w:sz w:val="24"/>
          <w:szCs w:val="24"/>
          <w:lang w:eastAsia="zh-CN" w:bidi="hi-IN"/>
        </w:rPr>
        <w:lastRenderedPageBreak/>
        <w:t>Tájékoztató a bölcsődei felvétel rendjéről</w:t>
      </w:r>
    </w:p>
    <w:p w14:paraId="6006230B" w14:textId="77777777" w:rsidR="001F2A07" w:rsidRPr="001F2A07" w:rsidRDefault="001F2A07" w:rsidP="001F2A07">
      <w:pPr>
        <w:widowControl w:val="0"/>
        <w:suppressAutoHyphens/>
        <w:spacing w:after="0" w:line="240" w:lineRule="auto"/>
        <w:jc w:val="center"/>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b/>
          <w:caps/>
          <w:color w:val="000000"/>
          <w:kern w:val="1"/>
          <w:sz w:val="24"/>
          <w:szCs w:val="24"/>
          <w:lang w:eastAsia="zh-CN" w:bidi="hi-IN"/>
        </w:rPr>
        <w:t>2019.</w:t>
      </w:r>
    </w:p>
    <w:p w14:paraId="667B40B9" w14:textId="77777777" w:rsidR="001F2A07" w:rsidRPr="001F2A07" w:rsidRDefault="001F2A07" w:rsidP="001F2A07">
      <w:pPr>
        <w:widowControl w:val="0"/>
        <w:suppressAutoHyphens/>
        <w:spacing w:after="0" w:line="240" w:lineRule="auto"/>
        <w:rPr>
          <w:rFonts w:ascii="Times New Roman" w:eastAsia="SimSun" w:hAnsi="Times New Roman" w:cs="Mangal"/>
          <w:color w:val="000000"/>
          <w:kern w:val="1"/>
          <w:sz w:val="24"/>
          <w:szCs w:val="24"/>
          <w:lang w:eastAsia="zh-CN" w:bidi="hi-IN"/>
        </w:rPr>
      </w:pPr>
    </w:p>
    <w:p w14:paraId="216EF058" w14:textId="77777777" w:rsidR="001F2A07" w:rsidRPr="001F2A07" w:rsidRDefault="001F2A07" w:rsidP="001F2A07">
      <w:pPr>
        <w:widowControl w:val="0"/>
        <w:suppressAutoHyphens/>
        <w:spacing w:after="0" w:line="240" w:lineRule="auto"/>
        <w:ind w:firstLine="708"/>
        <w:rPr>
          <w:rFonts w:ascii="Times New Roman" w:eastAsia="SimSun" w:hAnsi="Times New Roman" w:cs="Mangal"/>
          <w:b/>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A szülő, gyermeke </w:t>
      </w:r>
      <w:r w:rsidRPr="001F2A07">
        <w:rPr>
          <w:rFonts w:ascii="Times New Roman" w:eastAsia="SimSun" w:hAnsi="Times New Roman" w:cs="Mangal"/>
          <w:b/>
          <w:color w:val="000000"/>
          <w:kern w:val="1"/>
          <w:sz w:val="24"/>
          <w:szCs w:val="24"/>
          <w:lang w:eastAsia="zh-CN" w:bidi="hi-IN"/>
        </w:rPr>
        <w:t>2019/2020. nevelési évre</w:t>
      </w:r>
      <w:r w:rsidRPr="001F2A07">
        <w:rPr>
          <w:rFonts w:ascii="Times New Roman" w:eastAsia="SimSun" w:hAnsi="Times New Roman" w:cs="Mangal"/>
          <w:color w:val="000000"/>
          <w:kern w:val="1"/>
          <w:sz w:val="24"/>
          <w:szCs w:val="24"/>
          <w:lang w:eastAsia="zh-CN" w:bidi="hi-IN"/>
        </w:rPr>
        <w:t xml:space="preserve"> történő bölcsődei felvételét </w:t>
      </w:r>
    </w:p>
    <w:p w14:paraId="38073277" w14:textId="77777777" w:rsidR="001F2A07" w:rsidRPr="001F2A07" w:rsidRDefault="001F2A07" w:rsidP="001F2A07">
      <w:pPr>
        <w:widowControl w:val="0"/>
        <w:suppressAutoHyphens/>
        <w:spacing w:after="0" w:line="240" w:lineRule="auto"/>
        <w:ind w:firstLine="708"/>
        <w:rPr>
          <w:rFonts w:ascii="Times New Roman" w:eastAsia="SimSun" w:hAnsi="Times New Roman" w:cs="Mangal"/>
          <w:color w:val="FF3333"/>
          <w:kern w:val="1"/>
          <w:sz w:val="24"/>
          <w:szCs w:val="24"/>
          <w:lang w:eastAsia="zh-CN" w:bidi="hi-IN"/>
        </w:rPr>
      </w:pPr>
      <w:r w:rsidRPr="001F2A07">
        <w:rPr>
          <w:rFonts w:ascii="Times New Roman" w:eastAsia="SimSun" w:hAnsi="Times New Roman" w:cs="Mangal"/>
          <w:b/>
          <w:color w:val="000000"/>
          <w:kern w:val="1"/>
          <w:sz w:val="24"/>
          <w:szCs w:val="24"/>
          <w:lang w:eastAsia="zh-CN" w:bidi="hi-IN"/>
        </w:rPr>
        <w:t>2019. április 23. (kedd) és április 26. (péntek) 8-16 óra között</w:t>
      </w:r>
      <w:r w:rsidRPr="001F2A07">
        <w:rPr>
          <w:rFonts w:ascii="Times New Roman" w:eastAsia="SimSun" w:hAnsi="Times New Roman" w:cs="Mangal"/>
          <w:color w:val="000000"/>
          <w:kern w:val="1"/>
          <w:sz w:val="24"/>
          <w:szCs w:val="24"/>
          <w:lang w:eastAsia="zh-CN" w:bidi="hi-IN"/>
        </w:rPr>
        <w:t xml:space="preserve"> kérheti.</w:t>
      </w:r>
    </w:p>
    <w:p w14:paraId="0727D88C" w14:textId="77777777" w:rsidR="001F2A07" w:rsidRPr="001F2A07" w:rsidRDefault="001F2A07" w:rsidP="001F2A07">
      <w:pPr>
        <w:widowControl w:val="0"/>
        <w:suppressAutoHyphens/>
        <w:spacing w:after="0" w:line="240" w:lineRule="auto"/>
        <w:rPr>
          <w:rFonts w:ascii="Times New Roman" w:eastAsia="SimSun" w:hAnsi="Times New Roman" w:cs="Mangal"/>
          <w:color w:val="FF3333"/>
          <w:kern w:val="1"/>
          <w:sz w:val="24"/>
          <w:szCs w:val="24"/>
          <w:lang w:eastAsia="zh-CN" w:bidi="hi-IN"/>
        </w:rPr>
      </w:pPr>
    </w:p>
    <w:p w14:paraId="1EAB3A1E" w14:textId="77777777" w:rsidR="001F2A07" w:rsidRPr="001F2A07" w:rsidRDefault="001F2A07" w:rsidP="001F2A07">
      <w:pPr>
        <w:widowControl w:val="0"/>
        <w:suppressAutoHyphens/>
        <w:spacing w:after="0" w:line="240" w:lineRule="auto"/>
        <w:rPr>
          <w:rFonts w:ascii="Times New Roman" w:eastAsia="SimSun" w:hAnsi="Times New Roman" w:cs="Mangal"/>
          <w:color w:val="FF3333"/>
          <w:kern w:val="1"/>
          <w:sz w:val="24"/>
          <w:szCs w:val="24"/>
          <w:lang w:eastAsia="zh-CN" w:bidi="hi-IN"/>
        </w:rPr>
      </w:pPr>
    </w:p>
    <w:p w14:paraId="29E160C6" w14:textId="77777777" w:rsidR="001F2A07" w:rsidRPr="001F2A07" w:rsidRDefault="001F2A07" w:rsidP="001F2A07">
      <w:pPr>
        <w:widowControl w:val="0"/>
        <w:suppressAutoHyphens/>
        <w:spacing w:after="0" w:line="240" w:lineRule="auto"/>
        <w:jc w:val="both"/>
        <w:rPr>
          <w:rFonts w:ascii="Times New Roman" w:eastAsia="SimSun" w:hAnsi="Times New Roman" w:cs="Mangal"/>
          <w:b/>
          <w:bCs/>
          <w:color w:val="000000"/>
          <w:kern w:val="1"/>
          <w:sz w:val="24"/>
          <w:szCs w:val="24"/>
          <w:lang w:eastAsia="zh-CN" w:bidi="hi-IN"/>
        </w:rPr>
      </w:pPr>
      <w:r w:rsidRPr="001F2A07">
        <w:rPr>
          <w:rFonts w:ascii="Times New Roman" w:eastAsia="SimSun" w:hAnsi="Times New Roman" w:cs="Mangal"/>
          <w:b/>
          <w:bCs/>
          <w:color w:val="000000"/>
          <w:kern w:val="1"/>
          <w:sz w:val="24"/>
          <w:szCs w:val="24"/>
          <w:lang w:eastAsia="zh-CN" w:bidi="hi-IN"/>
        </w:rPr>
        <w:t>Bölcsődei ellátás keretében a gyermek húszhetes korától nevelhető és gondozható</w:t>
      </w:r>
    </w:p>
    <w:p w14:paraId="464A5788" w14:textId="77777777" w:rsidR="001F2A07" w:rsidRPr="001F2A07" w:rsidRDefault="001F2A07" w:rsidP="001F2A07">
      <w:pPr>
        <w:widowControl w:val="0"/>
        <w:suppressAutoHyphens/>
        <w:spacing w:after="0" w:line="240" w:lineRule="auto"/>
        <w:jc w:val="both"/>
        <w:rPr>
          <w:rFonts w:ascii="Times New Roman" w:eastAsia="SimSun" w:hAnsi="Times New Roman" w:cs="Mangal"/>
          <w:color w:val="000000"/>
          <w:kern w:val="1"/>
          <w:sz w:val="24"/>
          <w:szCs w:val="24"/>
          <w:lang w:eastAsia="zh-CN" w:bidi="hi-IN"/>
        </w:rPr>
      </w:pPr>
    </w:p>
    <w:p w14:paraId="2D0CE0D0" w14:textId="77777777" w:rsidR="001F2A07" w:rsidRPr="001F2A07" w:rsidRDefault="001F2A07" w:rsidP="001F2A07">
      <w:pPr>
        <w:widowControl w:val="0"/>
        <w:suppressAutoHyphens/>
        <w:spacing w:after="0" w:line="240" w:lineRule="auto"/>
        <w:jc w:val="both"/>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1.) a) az óvodai nevelésre nem érett gyermek esetén a 2. pontban meghatározott időpontig,</w:t>
      </w:r>
    </w:p>
    <w:p w14:paraId="62194E52" w14:textId="77777777" w:rsidR="001F2A07" w:rsidRPr="001F2A07" w:rsidRDefault="001F2A07" w:rsidP="001F2A07">
      <w:pPr>
        <w:widowControl w:val="0"/>
        <w:suppressAutoHyphens/>
        <w:spacing w:after="0" w:line="240" w:lineRule="auto"/>
        <w:jc w:val="both"/>
        <w:rPr>
          <w:rFonts w:ascii="Times New Roman" w:eastAsia="SimSun" w:hAnsi="Times New Roman" w:cs="Mangal"/>
          <w:color w:val="000000"/>
          <w:kern w:val="1"/>
          <w:sz w:val="24"/>
          <w:szCs w:val="24"/>
          <w:lang w:eastAsia="zh-CN" w:bidi="hi-IN"/>
        </w:rPr>
      </w:pPr>
    </w:p>
    <w:p w14:paraId="7FDE99EB" w14:textId="77777777" w:rsidR="001F2A07" w:rsidRPr="001F2A07" w:rsidRDefault="001F2A07" w:rsidP="001F2A07">
      <w:pPr>
        <w:widowControl w:val="0"/>
        <w:suppressAutoHyphens/>
        <w:spacing w:after="0" w:line="240" w:lineRule="auto"/>
        <w:ind w:left="284"/>
        <w:jc w:val="both"/>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 b) a sajátos nevelési igényű gyermek, valamint a korai fejlesztésre és gondozásra jogosult gyermek esetén a 3. pontban meghatározott időpontig,</w:t>
      </w:r>
    </w:p>
    <w:p w14:paraId="19C3CF6C" w14:textId="77777777" w:rsidR="001F2A07" w:rsidRPr="001F2A07" w:rsidRDefault="001F2A07" w:rsidP="001F2A07">
      <w:pPr>
        <w:widowControl w:val="0"/>
        <w:suppressAutoHyphens/>
        <w:spacing w:after="0" w:line="240" w:lineRule="auto"/>
        <w:jc w:val="both"/>
        <w:rPr>
          <w:rFonts w:ascii="Times New Roman" w:eastAsia="SimSun" w:hAnsi="Times New Roman" w:cs="Mangal"/>
          <w:color w:val="000000"/>
          <w:kern w:val="1"/>
          <w:sz w:val="24"/>
          <w:szCs w:val="24"/>
          <w:lang w:eastAsia="zh-CN" w:bidi="hi-IN"/>
        </w:rPr>
      </w:pPr>
    </w:p>
    <w:p w14:paraId="07F9303D" w14:textId="77777777" w:rsidR="001F2A07" w:rsidRPr="001F2A07" w:rsidRDefault="001F2A07" w:rsidP="001F2A07">
      <w:pPr>
        <w:widowControl w:val="0"/>
        <w:suppressAutoHyphens/>
        <w:spacing w:after="0" w:line="240" w:lineRule="auto"/>
        <w:ind w:left="284"/>
        <w:jc w:val="both"/>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 c) az a) és b) pont alá nem tartozó gyermek esetén, ha a harmadik életévét</w:t>
      </w:r>
    </w:p>
    <w:p w14:paraId="7DBC4B01" w14:textId="77777777" w:rsidR="001F2A07" w:rsidRPr="001F2A07" w:rsidRDefault="001F2A07" w:rsidP="001F2A07">
      <w:pPr>
        <w:widowControl w:val="0"/>
        <w:suppressAutoHyphens/>
        <w:spacing w:after="0" w:line="240" w:lineRule="auto"/>
        <w:jc w:val="both"/>
        <w:rPr>
          <w:rFonts w:ascii="Times New Roman" w:eastAsia="SimSun" w:hAnsi="Times New Roman" w:cs="Mangal"/>
          <w:color w:val="000000"/>
          <w:kern w:val="1"/>
          <w:sz w:val="24"/>
          <w:szCs w:val="24"/>
          <w:lang w:eastAsia="zh-CN" w:bidi="hi-IN"/>
        </w:rPr>
      </w:pPr>
      <w:bookmarkStart w:id="1" w:name="pr756id"/>
      <w:bookmarkEnd w:id="1"/>
      <w:r w:rsidRPr="001F2A07">
        <w:rPr>
          <w:rFonts w:ascii="Times New Roman" w:eastAsia="SimSun" w:hAnsi="Times New Roman" w:cs="Mangal"/>
          <w:color w:val="000000"/>
          <w:kern w:val="1"/>
          <w:sz w:val="24"/>
          <w:szCs w:val="24"/>
          <w:lang w:eastAsia="zh-CN" w:bidi="hi-IN"/>
        </w:rPr>
        <w:tab/>
        <w:t>- január 1-je és augusztus 31-e között tölti be, az adott év augusztus 31-éig,</w:t>
      </w:r>
    </w:p>
    <w:p w14:paraId="3B966411" w14:textId="77777777" w:rsidR="001F2A07" w:rsidRPr="001F2A07" w:rsidRDefault="001F2A07" w:rsidP="001F2A07">
      <w:pPr>
        <w:widowControl w:val="0"/>
        <w:suppressAutoHyphens/>
        <w:spacing w:after="0" w:line="240" w:lineRule="auto"/>
        <w:ind w:left="567"/>
        <w:jc w:val="both"/>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ab/>
        <w:t>- szeptember 1-je és december 31-e között tölti be, a következő év augusztus 31-éig, ha a szülő, törvényes képviselő nyilatkozik arról, hogy a gyermek napközbeni ellátását eddig az időpontig bölcsődei ellátás keretében kívánja megoldani.</w:t>
      </w:r>
    </w:p>
    <w:p w14:paraId="1389C003" w14:textId="77777777" w:rsidR="001F2A07" w:rsidRPr="001F2A07" w:rsidRDefault="001F2A07" w:rsidP="001F2A07">
      <w:pPr>
        <w:widowControl w:val="0"/>
        <w:suppressAutoHyphens/>
        <w:spacing w:after="0" w:line="240" w:lineRule="auto"/>
        <w:jc w:val="both"/>
        <w:rPr>
          <w:rFonts w:ascii="Times New Roman" w:eastAsia="SimSun" w:hAnsi="Times New Roman" w:cs="Mangal"/>
          <w:color w:val="000000"/>
          <w:kern w:val="1"/>
          <w:sz w:val="24"/>
          <w:szCs w:val="24"/>
          <w:lang w:eastAsia="zh-CN" w:bidi="hi-IN"/>
        </w:rPr>
      </w:pPr>
    </w:p>
    <w:p w14:paraId="2697F2C8" w14:textId="77777777" w:rsidR="001F2A07" w:rsidRPr="001F2A07" w:rsidRDefault="001F2A07" w:rsidP="001F2A07">
      <w:pPr>
        <w:widowControl w:val="0"/>
        <w:tabs>
          <w:tab w:val="left" w:pos="426"/>
        </w:tabs>
        <w:suppressAutoHyphens/>
        <w:spacing w:after="0" w:line="240" w:lineRule="auto"/>
        <w:ind w:left="284" w:hanging="284"/>
        <w:jc w:val="both"/>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2.) Ha a gyermek harmadik életévét betöltötte, de testi vagy értelmi fejlettségi szintje alapján       </w:t>
      </w:r>
    </w:p>
    <w:p w14:paraId="2E49A545" w14:textId="77777777" w:rsidR="001F2A07" w:rsidRPr="001F2A07" w:rsidRDefault="001F2A07" w:rsidP="001F2A07">
      <w:pPr>
        <w:widowControl w:val="0"/>
        <w:tabs>
          <w:tab w:val="left" w:pos="426"/>
        </w:tabs>
        <w:suppressAutoHyphens/>
        <w:spacing w:after="0" w:line="240" w:lineRule="auto"/>
        <w:ind w:left="284" w:hanging="284"/>
        <w:jc w:val="both"/>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ab/>
        <w:t xml:space="preserve"> még nem érett az óvodai nevelésre, és óvodai jelentkezését az orvos nem javasolja,     </w:t>
      </w:r>
    </w:p>
    <w:p w14:paraId="5A560DE6" w14:textId="77777777" w:rsidR="001F2A07" w:rsidRPr="001F2A07" w:rsidRDefault="001F2A07" w:rsidP="001F2A07">
      <w:pPr>
        <w:widowControl w:val="0"/>
        <w:tabs>
          <w:tab w:val="left" w:pos="426"/>
        </w:tabs>
        <w:suppressAutoHyphens/>
        <w:spacing w:after="0" w:line="240" w:lineRule="auto"/>
        <w:ind w:left="284" w:hanging="284"/>
        <w:jc w:val="both"/>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      bölcsődei ellátás keretében gondozható, nevelhető a gyermek negyedik életévének </w:t>
      </w:r>
    </w:p>
    <w:p w14:paraId="3260157C" w14:textId="77777777" w:rsidR="001F2A07" w:rsidRPr="001F2A07" w:rsidRDefault="001F2A07" w:rsidP="001F2A07">
      <w:pPr>
        <w:widowControl w:val="0"/>
        <w:tabs>
          <w:tab w:val="left" w:pos="426"/>
        </w:tabs>
        <w:suppressAutoHyphens/>
        <w:spacing w:after="0" w:line="240" w:lineRule="auto"/>
        <w:ind w:left="284" w:hanging="284"/>
        <w:jc w:val="both"/>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ab/>
        <w:t xml:space="preserve"> betöltését követő augusztus 31-éig.</w:t>
      </w:r>
    </w:p>
    <w:p w14:paraId="2B25033A" w14:textId="77777777" w:rsidR="001F2A07" w:rsidRPr="001F2A07" w:rsidRDefault="001F2A07" w:rsidP="001F2A07">
      <w:pPr>
        <w:widowControl w:val="0"/>
        <w:suppressAutoHyphens/>
        <w:spacing w:after="0" w:line="240" w:lineRule="auto"/>
        <w:ind w:left="284" w:hanging="284"/>
        <w:jc w:val="both"/>
        <w:rPr>
          <w:rFonts w:ascii="Times New Roman" w:eastAsia="SimSun" w:hAnsi="Times New Roman" w:cs="Mangal"/>
          <w:color w:val="000000"/>
          <w:kern w:val="1"/>
          <w:sz w:val="24"/>
          <w:szCs w:val="24"/>
          <w:lang w:eastAsia="zh-CN" w:bidi="hi-IN"/>
        </w:rPr>
      </w:pPr>
    </w:p>
    <w:p w14:paraId="45F97EFE" w14:textId="77777777" w:rsidR="001F2A07" w:rsidRPr="001F2A07" w:rsidRDefault="001F2A07" w:rsidP="001F2A07">
      <w:pPr>
        <w:widowControl w:val="0"/>
        <w:suppressAutoHyphens/>
        <w:spacing w:after="0" w:line="240" w:lineRule="auto"/>
        <w:ind w:left="284" w:hanging="284"/>
        <w:jc w:val="both"/>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3.) A bölcsődei ellátásban a sajátos nevelési igényű gyermek annak az évnek az augusztus 31.  </w:t>
      </w:r>
    </w:p>
    <w:p w14:paraId="0F89B596" w14:textId="77777777" w:rsidR="001F2A07" w:rsidRPr="001F2A07" w:rsidRDefault="001F2A07" w:rsidP="001F2A07">
      <w:pPr>
        <w:widowControl w:val="0"/>
        <w:suppressAutoHyphens/>
        <w:spacing w:after="0" w:line="240" w:lineRule="auto"/>
        <w:ind w:left="284" w:hanging="284"/>
        <w:jc w:val="both"/>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  </w:t>
      </w:r>
      <w:r w:rsidRPr="001F2A07">
        <w:rPr>
          <w:rFonts w:ascii="Times New Roman" w:eastAsia="SimSun" w:hAnsi="Times New Roman" w:cs="Mangal"/>
          <w:color w:val="000000"/>
          <w:kern w:val="1"/>
          <w:sz w:val="24"/>
          <w:szCs w:val="24"/>
          <w:lang w:eastAsia="zh-CN" w:bidi="hi-IN"/>
        </w:rPr>
        <w:tab/>
        <w:t>napjáig vehet részt, amelyben a hatodik életévét betölti.</w:t>
      </w:r>
    </w:p>
    <w:p w14:paraId="3107F0C4" w14:textId="77777777" w:rsidR="001F2A07" w:rsidRPr="001F2A07" w:rsidRDefault="001F2A07" w:rsidP="001F2A07">
      <w:pPr>
        <w:widowControl w:val="0"/>
        <w:suppressAutoHyphens/>
        <w:spacing w:after="0" w:line="312" w:lineRule="auto"/>
        <w:jc w:val="both"/>
        <w:rPr>
          <w:rFonts w:ascii="Times New Roman" w:eastAsia="SimSun" w:hAnsi="Times New Roman" w:cs="Mangal"/>
          <w:color w:val="000000"/>
          <w:kern w:val="1"/>
          <w:sz w:val="24"/>
          <w:szCs w:val="24"/>
          <w:lang w:eastAsia="zh-CN" w:bidi="hi-IN"/>
        </w:rPr>
      </w:pPr>
    </w:p>
    <w:p w14:paraId="18AC6EAA" w14:textId="77777777" w:rsidR="001F2A07" w:rsidRPr="001F2A07" w:rsidRDefault="001F2A07" w:rsidP="001F2A07">
      <w:pPr>
        <w:widowControl w:val="0"/>
        <w:suppressAutoHyphens/>
        <w:spacing w:after="0" w:line="240" w:lineRule="auto"/>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b/>
          <w:color w:val="000000"/>
          <w:kern w:val="1"/>
          <w:sz w:val="24"/>
          <w:szCs w:val="24"/>
          <w:lang w:eastAsia="zh-CN" w:bidi="hi-IN"/>
        </w:rPr>
        <w:t>A jelentkezéshez szükséges okiratok:</w:t>
      </w:r>
    </w:p>
    <w:p w14:paraId="2A1E32F8" w14:textId="77777777" w:rsidR="001F2A07" w:rsidRPr="001F2A07" w:rsidRDefault="001F2A07" w:rsidP="00C57C70">
      <w:pPr>
        <w:widowControl w:val="0"/>
        <w:numPr>
          <w:ilvl w:val="0"/>
          <w:numId w:val="21"/>
        </w:numPr>
        <w:tabs>
          <w:tab w:val="clear" w:pos="330"/>
          <w:tab w:val="left" w:pos="567"/>
          <w:tab w:val="num" w:pos="720"/>
        </w:tabs>
        <w:suppressAutoHyphens/>
        <w:spacing w:after="0" w:line="240" w:lineRule="auto"/>
        <w:ind w:left="284" w:firstLine="0"/>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a gyermek születési anyakönyvi kivonata, </w:t>
      </w:r>
    </w:p>
    <w:p w14:paraId="63962B4F" w14:textId="77777777" w:rsidR="001F2A07" w:rsidRPr="001F2A07" w:rsidRDefault="001F2A07" w:rsidP="00C57C70">
      <w:pPr>
        <w:widowControl w:val="0"/>
        <w:numPr>
          <w:ilvl w:val="0"/>
          <w:numId w:val="21"/>
        </w:numPr>
        <w:tabs>
          <w:tab w:val="clear" w:pos="330"/>
          <w:tab w:val="left" w:pos="567"/>
          <w:tab w:val="num" w:pos="720"/>
        </w:tabs>
        <w:suppressAutoHyphens/>
        <w:spacing w:after="0" w:line="240" w:lineRule="auto"/>
        <w:ind w:left="284" w:firstLine="0"/>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a gyermek TAJ kártyája,</w:t>
      </w:r>
    </w:p>
    <w:p w14:paraId="13086007" w14:textId="77777777" w:rsidR="001F2A07" w:rsidRPr="001F2A07" w:rsidRDefault="001F2A07" w:rsidP="00C57C70">
      <w:pPr>
        <w:widowControl w:val="0"/>
        <w:numPr>
          <w:ilvl w:val="0"/>
          <w:numId w:val="21"/>
        </w:numPr>
        <w:tabs>
          <w:tab w:val="clear" w:pos="330"/>
          <w:tab w:val="left" w:pos="567"/>
          <w:tab w:val="num" w:pos="720"/>
        </w:tabs>
        <w:suppressAutoHyphens/>
        <w:spacing w:after="0" w:line="240" w:lineRule="auto"/>
        <w:ind w:left="284" w:firstLine="0"/>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a szülő személyi igazolványa, lakcím kártya, </w:t>
      </w:r>
    </w:p>
    <w:p w14:paraId="4358965A" w14:textId="77777777" w:rsidR="001F2A07" w:rsidRPr="001F2A07" w:rsidRDefault="001F2A07" w:rsidP="00C57C70">
      <w:pPr>
        <w:widowControl w:val="0"/>
        <w:numPr>
          <w:ilvl w:val="0"/>
          <w:numId w:val="21"/>
        </w:numPr>
        <w:tabs>
          <w:tab w:val="clear" w:pos="330"/>
          <w:tab w:val="left" w:pos="567"/>
          <w:tab w:val="num" w:pos="720"/>
        </w:tabs>
        <w:suppressAutoHyphens/>
        <w:spacing w:after="0" w:line="240" w:lineRule="auto"/>
        <w:ind w:left="284" w:firstLine="0"/>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a szülők munkaviszonyának igazolása, </w:t>
      </w:r>
    </w:p>
    <w:p w14:paraId="388CE22C" w14:textId="77777777" w:rsidR="001F2A07" w:rsidRPr="001F2A07" w:rsidRDefault="001F2A07" w:rsidP="00C57C70">
      <w:pPr>
        <w:widowControl w:val="0"/>
        <w:numPr>
          <w:ilvl w:val="0"/>
          <w:numId w:val="21"/>
        </w:numPr>
        <w:tabs>
          <w:tab w:val="clear" w:pos="330"/>
          <w:tab w:val="left" w:pos="567"/>
          <w:tab w:val="num" w:pos="720"/>
        </w:tabs>
        <w:suppressAutoHyphens/>
        <w:spacing w:after="0" w:line="240" w:lineRule="auto"/>
        <w:ind w:left="284" w:firstLine="0"/>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nyilatkozat gyermekétkeztetés normatív kedvezmények igénybevételéhez, </w:t>
      </w:r>
    </w:p>
    <w:p w14:paraId="0FCD85E8" w14:textId="77777777" w:rsidR="001F2A07" w:rsidRPr="001F2A07" w:rsidRDefault="001F2A07" w:rsidP="00C57C70">
      <w:pPr>
        <w:widowControl w:val="0"/>
        <w:numPr>
          <w:ilvl w:val="0"/>
          <w:numId w:val="21"/>
        </w:numPr>
        <w:tabs>
          <w:tab w:val="clear" w:pos="330"/>
          <w:tab w:val="left" w:pos="567"/>
          <w:tab w:val="num" w:pos="720"/>
        </w:tabs>
        <w:suppressAutoHyphens/>
        <w:spacing w:after="0" w:line="240" w:lineRule="auto"/>
        <w:ind w:left="284" w:firstLine="0"/>
        <w:rPr>
          <w:rFonts w:ascii="Times New Roman" w:eastAsia="SimSun" w:hAnsi="Times New Roman" w:cs="Mangal"/>
          <w:color w:val="FF3333"/>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egyéb igazolások, amely a gyermek bölcsődei felvételét indokolja. </w:t>
      </w:r>
    </w:p>
    <w:p w14:paraId="5A96D98A" w14:textId="77777777" w:rsidR="001F2A07" w:rsidRPr="001F2A07" w:rsidRDefault="001F2A07" w:rsidP="001F2A07">
      <w:pPr>
        <w:widowControl w:val="0"/>
        <w:suppressAutoHyphens/>
        <w:spacing w:after="0" w:line="240" w:lineRule="auto"/>
        <w:rPr>
          <w:rFonts w:ascii="Times New Roman" w:eastAsia="SimSun" w:hAnsi="Times New Roman" w:cs="Mangal"/>
          <w:color w:val="FF3333"/>
          <w:kern w:val="1"/>
          <w:sz w:val="24"/>
          <w:szCs w:val="24"/>
          <w:lang w:eastAsia="zh-CN" w:bidi="hi-IN"/>
        </w:rPr>
      </w:pPr>
    </w:p>
    <w:p w14:paraId="68246F2D" w14:textId="77777777" w:rsidR="001F2A07" w:rsidRPr="001F2A07" w:rsidRDefault="001F2A07" w:rsidP="001F2A07">
      <w:pPr>
        <w:widowControl w:val="0"/>
        <w:suppressAutoHyphens/>
        <w:spacing w:after="0" w:line="240" w:lineRule="auto"/>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b/>
          <w:color w:val="000000"/>
          <w:kern w:val="1"/>
          <w:sz w:val="24"/>
          <w:szCs w:val="24"/>
          <w:lang w:eastAsia="zh-CN" w:bidi="hi-IN"/>
        </w:rPr>
        <w:t>A felvétel rendje:</w:t>
      </w:r>
    </w:p>
    <w:p w14:paraId="58CA0EB4" w14:textId="77777777" w:rsidR="001F2A07" w:rsidRPr="001F2A07" w:rsidRDefault="001F2A07" w:rsidP="00C57C70">
      <w:pPr>
        <w:widowControl w:val="0"/>
        <w:numPr>
          <w:ilvl w:val="0"/>
          <w:numId w:val="22"/>
        </w:numPr>
        <w:suppressAutoHyphens/>
        <w:spacing w:after="0" w:line="240" w:lineRule="auto"/>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Jelentkezni a </w:t>
      </w:r>
      <w:r w:rsidRPr="001F2A07">
        <w:rPr>
          <w:rFonts w:ascii="Times New Roman" w:eastAsia="SimSun" w:hAnsi="Times New Roman" w:cs="Mangal"/>
          <w:b/>
          <w:color w:val="000000"/>
          <w:kern w:val="1"/>
          <w:sz w:val="24"/>
          <w:szCs w:val="24"/>
          <w:lang w:eastAsia="zh-CN" w:bidi="hi-IN"/>
        </w:rPr>
        <w:t>Mese– Vár Óvoda és Bölcsőde Derecske, Városház u. 3. sz</w:t>
      </w:r>
      <w:r w:rsidRPr="001F2A07">
        <w:rPr>
          <w:rFonts w:ascii="Times New Roman" w:eastAsia="SimSun" w:hAnsi="Times New Roman" w:cs="Mangal"/>
          <w:color w:val="000000"/>
          <w:kern w:val="1"/>
          <w:sz w:val="24"/>
          <w:szCs w:val="24"/>
          <w:lang w:eastAsia="zh-CN" w:bidi="hi-IN"/>
        </w:rPr>
        <w:t>. alatt kell.</w:t>
      </w:r>
    </w:p>
    <w:p w14:paraId="5AA2E4CF" w14:textId="77777777" w:rsidR="001F2A07" w:rsidRPr="001F2A07" w:rsidRDefault="001F2A07" w:rsidP="00C57C70">
      <w:pPr>
        <w:widowControl w:val="0"/>
        <w:numPr>
          <w:ilvl w:val="0"/>
          <w:numId w:val="22"/>
        </w:numPr>
        <w:suppressAutoHyphens/>
        <w:spacing w:after="0" w:line="240" w:lineRule="auto"/>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A felvételről a </w:t>
      </w:r>
      <w:r w:rsidRPr="001F2A07">
        <w:rPr>
          <w:rFonts w:ascii="Times New Roman" w:eastAsia="SimSun" w:hAnsi="Times New Roman" w:cs="Mangal"/>
          <w:b/>
          <w:color w:val="000000"/>
          <w:kern w:val="1"/>
          <w:sz w:val="24"/>
          <w:szCs w:val="24"/>
          <w:lang w:eastAsia="zh-CN" w:bidi="hi-IN"/>
        </w:rPr>
        <w:t>Mese – Vár Óvoda és Bölcsőde intézményvezetője dönt.</w:t>
      </w:r>
    </w:p>
    <w:p w14:paraId="3630B5BD" w14:textId="77777777" w:rsidR="001F2A07" w:rsidRPr="001F2A07" w:rsidRDefault="001F2A07" w:rsidP="00C57C70">
      <w:pPr>
        <w:widowControl w:val="0"/>
        <w:numPr>
          <w:ilvl w:val="0"/>
          <w:numId w:val="22"/>
        </w:numPr>
        <w:suppressAutoHyphens/>
        <w:spacing w:after="0" w:line="240" w:lineRule="auto"/>
        <w:rPr>
          <w:rFonts w:ascii="Times New Roman" w:eastAsia="SimSun" w:hAnsi="Times New Roman" w:cs="Mangal"/>
          <w:color w:val="FF3333"/>
          <w:kern w:val="1"/>
          <w:sz w:val="24"/>
          <w:szCs w:val="24"/>
          <w:lang w:eastAsia="zh-CN" w:bidi="hi-IN"/>
        </w:rPr>
      </w:pPr>
      <w:r w:rsidRPr="001F2A07">
        <w:rPr>
          <w:rFonts w:ascii="Times New Roman" w:eastAsia="SimSun" w:hAnsi="Times New Roman" w:cs="Mangal"/>
          <w:color w:val="000000"/>
          <w:kern w:val="1"/>
          <w:sz w:val="24"/>
          <w:szCs w:val="24"/>
          <w:lang w:eastAsia="zh-CN" w:bidi="hi-IN"/>
        </w:rPr>
        <w:t>A felvételről az intézményvezető írásban értesíti a szülőt.</w:t>
      </w:r>
    </w:p>
    <w:p w14:paraId="05B8D3A7" w14:textId="77777777" w:rsidR="001F2A07" w:rsidRPr="001F2A07" w:rsidRDefault="001F2A07" w:rsidP="001F2A07">
      <w:pPr>
        <w:widowControl w:val="0"/>
        <w:suppressAutoHyphens/>
        <w:spacing w:after="0" w:line="240" w:lineRule="auto"/>
        <w:rPr>
          <w:rFonts w:ascii="Times New Roman" w:eastAsia="SimSun" w:hAnsi="Times New Roman" w:cs="Mangal"/>
          <w:color w:val="FF3333"/>
          <w:kern w:val="1"/>
          <w:sz w:val="24"/>
          <w:szCs w:val="24"/>
          <w:lang w:eastAsia="zh-CN" w:bidi="hi-IN"/>
        </w:rPr>
      </w:pPr>
    </w:p>
    <w:p w14:paraId="1E9C65CB" w14:textId="77777777" w:rsidR="001F2A07" w:rsidRPr="001F2A07" w:rsidRDefault="001F2A07" w:rsidP="001F2A07">
      <w:pPr>
        <w:widowControl w:val="0"/>
        <w:suppressAutoHyphens/>
        <w:spacing w:after="0" w:line="240" w:lineRule="auto"/>
        <w:jc w:val="both"/>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Bölcsődébe felvehető minden olyan kisgyermek, akinek a szülei valamilyen ok miatt nem tudják biztosítani napközbeni gondozását:</w:t>
      </w:r>
    </w:p>
    <w:p w14:paraId="70F9D218" w14:textId="77777777" w:rsidR="001F2A07" w:rsidRPr="001F2A07" w:rsidRDefault="001F2A07" w:rsidP="00C57C70">
      <w:pPr>
        <w:widowControl w:val="0"/>
        <w:numPr>
          <w:ilvl w:val="0"/>
          <w:numId w:val="23"/>
        </w:numPr>
        <w:tabs>
          <w:tab w:val="clear" w:pos="750"/>
          <w:tab w:val="num" w:pos="720"/>
        </w:tabs>
        <w:suppressAutoHyphens/>
        <w:spacing w:after="0" w:line="240" w:lineRule="auto"/>
        <w:ind w:left="720"/>
        <w:jc w:val="both"/>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ha mindkét szülő dolgozik </w:t>
      </w:r>
    </w:p>
    <w:p w14:paraId="3AFDC925" w14:textId="77777777" w:rsidR="001F2A07" w:rsidRPr="001F2A07" w:rsidRDefault="001F2A07" w:rsidP="00C57C70">
      <w:pPr>
        <w:widowControl w:val="0"/>
        <w:numPr>
          <w:ilvl w:val="0"/>
          <w:numId w:val="23"/>
        </w:numPr>
        <w:tabs>
          <w:tab w:val="clear" w:pos="750"/>
          <w:tab w:val="num" w:pos="720"/>
        </w:tabs>
        <w:suppressAutoHyphens/>
        <w:spacing w:after="0" w:line="240" w:lineRule="auto"/>
        <w:ind w:left="720"/>
        <w:jc w:val="both"/>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az anya GYES mellett munkát vállal, vagy iskolarendszerű oktatásban vesz részt </w:t>
      </w:r>
    </w:p>
    <w:p w14:paraId="351A75F8" w14:textId="77777777" w:rsidR="001F2A07" w:rsidRPr="001F2A07" w:rsidRDefault="001F2A07" w:rsidP="00C57C70">
      <w:pPr>
        <w:widowControl w:val="0"/>
        <w:numPr>
          <w:ilvl w:val="0"/>
          <w:numId w:val="23"/>
        </w:numPr>
        <w:tabs>
          <w:tab w:val="clear" w:pos="750"/>
          <w:tab w:val="num" w:pos="720"/>
        </w:tabs>
        <w:suppressAutoHyphens/>
        <w:spacing w:after="0" w:line="240" w:lineRule="auto"/>
        <w:ind w:left="720"/>
        <w:jc w:val="both"/>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az anya nem dolgozik, de szociális helyzeténél fogva gyermekorvos, védőnő,      </w:t>
      </w:r>
    </w:p>
    <w:p w14:paraId="532C89A7" w14:textId="77777777" w:rsidR="001F2A07" w:rsidRPr="001F2A07" w:rsidRDefault="001F2A07" w:rsidP="001F2A07">
      <w:pPr>
        <w:widowControl w:val="0"/>
        <w:tabs>
          <w:tab w:val="num" w:pos="709"/>
        </w:tabs>
        <w:suppressAutoHyphens/>
        <w:spacing w:after="0" w:line="240" w:lineRule="auto"/>
        <w:ind w:left="720"/>
        <w:jc w:val="both"/>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gyermekjóléti szolgálat javasolja felvételét, </w:t>
      </w:r>
    </w:p>
    <w:p w14:paraId="6EA9AE59" w14:textId="77777777" w:rsidR="001F2A07" w:rsidRPr="001F2A07" w:rsidRDefault="001F2A07" w:rsidP="00C57C70">
      <w:pPr>
        <w:widowControl w:val="0"/>
        <w:numPr>
          <w:ilvl w:val="0"/>
          <w:numId w:val="23"/>
        </w:numPr>
        <w:tabs>
          <w:tab w:val="clear" w:pos="750"/>
          <w:tab w:val="num" w:pos="720"/>
        </w:tabs>
        <w:suppressAutoHyphens/>
        <w:spacing w:after="0" w:line="240" w:lineRule="auto"/>
        <w:ind w:left="720"/>
        <w:jc w:val="both"/>
        <w:rPr>
          <w:rFonts w:ascii="Times New Roman" w:eastAsia="SimSun" w:hAnsi="Times New Roman" w:cs="Mangal"/>
          <w:color w:val="FF3333"/>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az anya egészségi állapota indokolja a gyermek bölcsődei elhelyezését </w:t>
      </w:r>
    </w:p>
    <w:p w14:paraId="7E926EA2" w14:textId="77777777" w:rsidR="001F2A07" w:rsidRPr="001F2A07" w:rsidRDefault="001F2A07" w:rsidP="001F2A07">
      <w:pPr>
        <w:widowControl w:val="0"/>
        <w:suppressAutoHyphens/>
        <w:spacing w:after="0" w:line="240" w:lineRule="auto"/>
        <w:rPr>
          <w:rFonts w:ascii="Times New Roman" w:eastAsia="SimSun" w:hAnsi="Times New Roman" w:cs="Mangal"/>
          <w:color w:val="FF3333"/>
          <w:kern w:val="1"/>
          <w:sz w:val="24"/>
          <w:szCs w:val="24"/>
          <w:lang w:eastAsia="zh-CN" w:bidi="hi-IN"/>
        </w:rPr>
      </w:pPr>
    </w:p>
    <w:p w14:paraId="52AB490B" w14:textId="77777777" w:rsidR="001F2A07" w:rsidRPr="001F2A07" w:rsidRDefault="001F2A07" w:rsidP="001F2A07">
      <w:pPr>
        <w:widowControl w:val="0"/>
        <w:suppressAutoHyphens/>
        <w:spacing w:after="0" w:line="240" w:lineRule="auto"/>
        <w:jc w:val="both"/>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 </w:t>
      </w:r>
    </w:p>
    <w:p w14:paraId="101DFF25" w14:textId="77777777" w:rsidR="001F2A07" w:rsidRPr="001F2A07" w:rsidRDefault="001F2A07" w:rsidP="001F2A07">
      <w:pPr>
        <w:widowControl w:val="0"/>
        <w:suppressAutoHyphens/>
        <w:spacing w:after="0" w:line="240" w:lineRule="auto"/>
        <w:jc w:val="both"/>
        <w:rPr>
          <w:rFonts w:ascii="Times New Roman" w:eastAsia="SimSun" w:hAnsi="Times New Roman" w:cs="Mangal"/>
          <w:color w:val="000000"/>
          <w:kern w:val="1"/>
          <w:sz w:val="24"/>
          <w:szCs w:val="24"/>
          <w:lang w:eastAsia="zh-CN" w:bidi="hi-IN"/>
        </w:rPr>
      </w:pPr>
    </w:p>
    <w:p w14:paraId="69D1E13E" w14:textId="77777777" w:rsidR="001F2A07" w:rsidRPr="001F2A07" w:rsidRDefault="001F2A07" w:rsidP="001F2A07">
      <w:pPr>
        <w:widowControl w:val="0"/>
        <w:suppressAutoHyphens/>
        <w:spacing w:after="0" w:line="240" w:lineRule="auto"/>
        <w:jc w:val="both"/>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A bölcsődei felvételre való jelentkezés minden évben az óvodai beíratással azonos időpontban </w:t>
      </w:r>
    </w:p>
    <w:p w14:paraId="33BAE735" w14:textId="77777777" w:rsidR="001F2A07" w:rsidRPr="001F2A07" w:rsidRDefault="001F2A07" w:rsidP="001F2A07">
      <w:pPr>
        <w:widowControl w:val="0"/>
        <w:suppressAutoHyphens/>
        <w:spacing w:after="0" w:line="240" w:lineRule="auto"/>
        <w:jc w:val="both"/>
        <w:rPr>
          <w:rFonts w:ascii="Times New Roman" w:eastAsia="SimSun" w:hAnsi="Times New Roman" w:cs="Mangal"/>
          <w:color w:val="FF3333"/>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történik. </w:t>
      </w:r>
      <w:r w:rsidRPr="001F2A07">
        <w:rPr>
          <w:rFonts w:ascii="Times New Roman" w:eastAsia="SimSun" w:hAnsi="Times New Roman" w:cs="Mangal"/>
          <w:b/>
          <w:bCs/>
          <w:color w:val="000000"/>
          <w:kern w:val="1"/>
          <w:sz w:val="24"/>
          <w:szCs w:val="24"/>
          <w:lang w:eastAsia="zh-CN" w:bidi="hi-IN"/>
        </w:rPr>
        <w:t>Túljelentkezés esetén a felvételről felvételi bizottság dönt.</w:t>
      </w:r>
      <w:r w:rsidRPr="001F2A07">
        <w:rPr>
          <w:rFonts w:ascii="Times New Roman" w:eastAsia="SimSun" w:hAnsi="Times New Roman" w:cs="Mangal"/>
          <w:color w:val="000000"/>
          <w:kern w:val="1"/>
          <w:sz w:val="24"/>
          <w:szCs w:val="24"/>
          <w:lang w:eastAsia="zh-CN" w:bidi="hi-IN"/>
        </w:rPr>
        <w:t xml:space="preserve"> </w:t>
      </w:r>
      <w:r w:rsidRPr="001F2A07">
        <w:rPr>
          <w:rFonts w:ascii="Times New Roman" w:eastAsia="SimSun" w:hAnsi="Times New Roman" w:cs="Mangal"/>
          <w:b/>
          <w:bCs/>
          <w:color w:val="000000"/>
          <w:kern w:val="1"/>
          <w:sz w:val="24"/>
          <w:szCs w:val="24"/>
          <w:lang w:eastAsia="zh-CN" w:bidi="hi-IN"/>
        </w:rPr>
        <w:t>Az elutasított gyermek, várakozó listára kerül.</w:t>
      </w:r>
      <w:r w:rsidRPr="001F2A07">
        <w:rPr>
          <w:rFonts w:ascii="Times New Roman" w:eastAsia="SimSun" w:hAnsi="Times New Roman" w:cs="Mangal"/>
          <w:color w:val="000000"/>
          <w:kern w:val="1"/>
          <w:sz w:val="24"/>
          <w:szCs w:val="24"/>
          <w:lang w:eastAsia="zh-CN" w:bidi="hi-IN"/>
        </w:rPr>
        <w:t xml:space="preserve"> Év közben történő jelentkezés esetén férőhelyhiányában, </w:t>
      </w:r>
      <w:r w:rsidRPr="001F2A07">
        <w:rPr>
          <w:rFonts w:ascii="Times New Roman" w:eastAsia="SimSun" w:hAnsi="Times New Roman" w:cs="Mangal"/>
          <w:color w:val="000000"/>
          <w:kern w:val="1"/>
          <w:sz w:val="24"/>
          <w:szCs w:val="24"/>
          <w:lang w:eastAsia="zh-CN" w:bidi="hi-IN"/>
        </w:rPr>
        <w:br/>
        <w:t xml:space="preserve">a várakozó listának megfelelően kerül felvételre a gyermek. </w:t>
      </w:r>
    </w:p>
    <w:p w14:paraId="2444B45F" w14:textId="77777777" w:rsidR="001F2A07" w:rsidRPr="001F2A07" w:rsidRDefault="001F2A07" w:rsidP="001F2A07">
      <w:pPr>
        <w:widowControl w:val="0"/>
        <w:suppressAutoHyphens/>
        <w:spacing w:after="0" w:line="240" w:lineRule="auto"/>
        <w:ind w:left="360"/>
        <w:rPr>
          <w:rFonts w:ascii="Times New Roman" w:eastAsia="SimSun" w:hAnsi="Times New Roman" w:cs="Mangal"/>
          <w:color w:val="FF3333"/>
          <w:kern w:val="1"/>
          <w:sz w:val="24"/>
          <w:szCs w:val="24"/>
          <w:lang w:eastAsia="zh-CN" w:bidi="hi-IN"/>
        </w:rPr>
      </w:pPr>
    </w:p>
    <w:p w14:paraId="7AC86B5D" w14:textId="77777777" w:rsidR="001F2A07" w:rsidRPr="001F2A07" w:rsidRDefault="001F2A07" w:rsidP="001F2A07">
      <w:pPr>
        <w:widowControl w:val="0"/>
        <w:suppressAutoHyphens/>
        <w:spacing w:after="0" w:line="240" w:lineRule="auto"/>
        <w:rPr>
          <w:rFonts w:ascii="Times New Roman" w:eastAsia="SimSun" w:hAnsi="Times New Roman" w:cs="Mangal"/>
          <w:color w:val="000000"/>
          <w:kern w:val="1"/>
          <w:sz w:val="24"/>
          <w:szCs w:val="24"/>
          <w:lang w:eastAsia="zh-CN" w:bidi="hi-IN"/>
        </w:rPr>
      </w:pPr>
    </w:p>
    <w:p w14:paraId="75CBBA3B" w14:textId="77777777" w:rsidR="001F2A07" w:rsidRPr="001F2A07" w:rsidRDefault="001F2A07" w:rsidP="001F2A07">
      <w:pPr>
        <w:widowControl w:val="0"/>
        <w:suppressAutoHyphens/>
        <w:spacing w:after="0" w:line="240" w:lineRule="auto"/>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b/>
          <w:color w:val="000000"/>
          <w:kern w:val="1"/>
          <w:sz w:val="24"/>
          <w:szCs w:val="24"/>
          <w:lang w:eastAsia="zh-CN" w:bidi="hi-IN"/>
        </w:rPr>
        <w:t>A gyermekeket megillető szociális kedvezmény:</w:t>
      </w:r>
    </w:p>
    <w:p w14:paraId="23B4558F" w14:textId="77777777" w:rsidR="001F2A07" w:rsidRPr="001F2A07" w:rsidRDefault="001F2A07" w:rsidP="001F2A07">
      <w:pPr>
        <w:widowControl w:val="0"/>
        <w:suppressAutoHyphens/>
        <w:spacing w:after="0" w:line="240" w:lineRule="auto"/>
        <w:jc w:val="both"/>
        <w:rPr>
          <w:rFonts w:ascii="Times New Roman" w:eastAsia="SimSun" w:hAnsi="Times New Roman" w:cs="Mangal"/>
          <w:color w:val="000000"/>
          <w:kern w:val="1"/>
          <w:sz w:val="24"/>
          <w:szCs w:val="24"/>
          <w:lang w:eastAsia="zh-CN" w:bidi="hi-IN"/>
        </w:rPr>
      </w:pPr>
      <w:bookmarkStart w:id="2" w:name="pr378id"/>
      <w:bookmarkEnd w:id="2"/>
      <w:r w:rsidRPr="001F2A07">
        <w:rPr>
          <w:rFonts w:ascii="Times New Roman" w:eastAsia="SimSun" w:hAnsi="Times New Roman" w:cs="Mangal"/>
          <w:color w:val="000000"/>
          <w:kern w:val="1"/>
          <w:sz w:val="24"/>
          <w:szCs w:val="24"/>
          <w:lang w:eastAsia="zh-CN" w:bidi="hi-IN"/>
        </w:rPr>
        <w:t>Az intézményi gyermekétkeztetést ingyenesen kell biztosítani a bölcsődei ellátásban részesülő gyermek számára, ha:</w:t>
      </w:r>
    </w:p>
    <w:p w14:paraId="5843069F" w14:textId="77777777" w:rsidR="001F2A07" w:rsidRPr="001F2A07" w:rsidRDefault="001F2A07" w:rsidP="001F2A07">
      <w:pPr>
        <w:widowControl w:val="0"/>
        <w:suppressAutoHyphens/>
        <w:spacing w:after="0" w:line="312" w:lineRule="auto"/>
        <w:ind w:left="735"/>
        <w:jc w:val="both"/>
        <w:rPr>
          <w:rFonts w:ascii="Times New Roman" w:eastAsia="SimSun" w:hAnsi="Times New Roman" w:cs="Mangal"/>
          <w:i/>
          <w:color w:val="000000"/>
          <w:kern w:val="1"/>
          <w:sz w:val="24"/>
          <w:szCs w:val="24"/>
          <w:lang w:eastAsia="zh-CN" w:bidi="hi-IN"/>
        </w:rPr>
      </w:pPr>
      <w:bookmarkStart w:id="3" w:name="pr380id"/>
      <w:bookmarkEnd w:id="3"/>
      <w:r w:rsidRPr="001F2A07">
        <w:rPr>
          <w:rFonts w:ascii="Times New Roman" w:eastAsia="SimSun" w:hAnsi="Times New Roman" w:cs="Mangal"/>
          <w:i/>
          <w:color w:val="000000"/>
          <w:kern w:val="1"/>
          <w:sz w:val="24"/>
          <w:szCs w:val="24"/>
          <w:lang w:eastAsia="zh-CN" w:bidi="hi-IN"/>
        </w:rPr>
        <w:t xml:space="preserve">- </w:t>
      </w:r>
      <w:r w:rsidRPr="001F2A07">
        <w:rPr>
          <w:rFonts w:ascii="Times New Roman" w:eastAsia="SimSun" w:hAnsi="Times New Roman" w:cs="Mangal"/>
          <w:color w:val="000000"/>
          <w:kern w:val="1"/>
          <w:sz w:val="24"/>
          <w:szCs w:val="24"/>
          <w:lang w:eastAsia="zh-CN" w:bidi="hi-IN"/>
        </w:rPr>
        <w:t>rendszeres gyermekvédelmi kedvezményben részesül,</w:t>
      </w:r>
    </w:p>
    <w:p w14:paraId="1E61DA08" w14:textId="77777777" w:rsidR="001F2A07" w:rsidRPr="001F2A07" w:rsidRDefault="001F2A07" w:rsidP="001F2A07">
      <w:pPr>
        <w:widowControl w:val="0"/>
        <w:suppressAutoHyphens/>
        <w:spacing w:after="0" w:line="312" w:lineRule="auto"/>
        <w:ind w:left="851" w:hanging="142"/>
        <w:jc w:val="both"/>
        <w:rPr>
          <w:rFonts w:ascii="Times New Roman" w:eastAsia="SimSun" w:hAnsi="Times New Roman" w:cs="Mangal"/>
          <w:i/>
          <w:color w:val="000000"/>
          <w:kern w:val="1"/>
          <w:sz w:val="24"/>
          <w:szCs w:val="24"/>
          <w:lang w:eastAsia="zh-CN" w:bidi="hi-IN"/>
        </w:rPr>
      </w:pPr>
      <w:r w:rsidRPr="001F2A07">
        <w:rPr>
          <w:rFonts w:ascii="Times New Roman" w:eastAsia="SimSun" w:hAnsi="Times New Roman" w:cs="Mangal"/>
          <w:i/>
          <w:color w:val="000000"/>
          <w:kern w:val="1"/>
          <w:sz w:val="24"/>
          <w:szCs w:val="24"/>
          <w:lang w:eastAsia="zh-CN" w:bidi="hi-IN"/>
        </w:rPr>
        <w:t xml:space="preserve">- </w:t>
      </w:r>
      <w:r w:rsidRPr="001F2A07">
        <w:rPr>
          <w:rFonts w:ascii="Times New Roman" w:eastAsia="SimSun" w:hAnsi="Times New Roman" w:cs="Mangal"/>
          <w:color w:val="000000"/>
          <w:kern w:val="1"/>
          <w:sz w:val="24"/>
          <w:szCs w:val="24"/>
          <w:lang w:eastAsia="zh-CN" w:bidi="hi-IN"/>
        </w:rPr>
        <w:t>tartósan beteg vagy fogyatékos, vagy olyan családban él, amelyben tartósan beteg vagy fogyatékos gyermeket nevelnek,</w:t>
      </w:r>
    </w:p>
    <w:p w14:paraId="2AF61756" w14:textId="77777777" w:rsidR="001F2A07" w:rsidRPr="001F2A07" w:rsidRDefault="001F2A07" w:rsidP="001F2A07">
      <w:pPr>
        <w:widowControl w:val="0"/>
        <w:suppressAutoHyphens/>
        <w:spacing w:after="0" w:line="312" w:lineRule="auto"/>
        <w:ind w:left="765"/>
        <w:jc w:val="both"/>
        <w:rPr>
          <w:rFonts w:ascii="Times New Roman" w:eastAsia="SimSun" w:hAnsi="Times New Roman" w:cs="Mangal"/>
          <w:i/>
          <w:color w:val="000000"/>
          <w:kern w:val="1"/>
          <w:sz w:val="24"/>
          <w:szCs w:val="24"/>
          <w:lang w:eastAsia="zh-CN" w:bidi="hi-IN"/>
        </w:rPr>
      </w:pPr>
      <w:r w:rsidRPr="001F2A07">
        <w:rPr>
          <w:rFonts w:ascii="Times New Roman" w:eastAsia="SimSun" w:hAnsi="Times New Roman" w:cs="Mangal"/>
          <w:i/>
          <w:color w:val="000000"/>
          <w:kern w:val="1"/>
          <w:sz w:val="24"/>
          <w:szCs w:val="24"/>
          <w:lang w:eastAsia="zh-CN" w:bidi="hi-IN"/>
        </w:rPr>
        <w:t xml:space="preserve">- </w:t>
      </w:r>
      <w:r w:rsidRPr="001F2A07">
        <w:rPr>
          <w:rFonts w:ascii="Times New Roman" w:eastAsia="SimSun" w:hAnsi="Times New Roman" w:cs="Mangal"/>
          <w:color w:val="000000"/>
          <w:kern w:val="1"/>
          <w:sz w:val="24"/>
          <w:szCs w:val="24"/>
          <w:lang w:eastAsia="zh-CN" w:bidi="hi-IN"/>
        </w:rPr>
        <w:t>olyan családban él, amelyben három vagy több gyermeket nevelnek,</w:t>
      </w:r>
    </w:p>
    <w:p w14:paraId="3DE9FB16" w14:textId="77777777" w:rsidR="001F2A07" w:rsidRPr="001F2A07" w:rsidRDefault="001F2A07" w:rsidP="001F2A07">
      <w:pPr>
        <w:widowControl w:val="0"/>
        <w:suppressAutoHyphens/>
        <w:spacing w:after="0" w:line="312" w:lineRule="auto"/>
        <w:ind w:left="720"/>
        <w:jc w:val="both"/>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i/>
          <w:color w:val="000000"/>
          <w:kern w:val="1"/>
          <w:sz w:val="24"/>
          <w:szCs w:val="24"/>
          <w:lang w:eastAsia="zh-CN" w:bidi="hi-IN"/>
        </w:rPr>
        <w:t xml:space="preserve">- </w:t>
      </w:r>
      <w:r w:rsidRPr="001F2A07">
        <w:rPr>
          <w:rFonts w:ascii="Times New Roman" w:eastAsia="SimSun" w:hAnsi="Times New Roman" w:cs="Mangal"/>
          <w:color w:val="000000"/>
          <w:kern w:val="1"/>
          <w:sz w:val="24"/>
          <w:szCs w:val="24"/>
          <w:lang w:eastAsia="zh-CN" w:bidi="hi-IN"/>
        </w:rPr>
        <w:t xml:space="preserve">olyan családban él, amelyben a szülő nyilatkozata alapján az egy főre jutó havi </w:t>
      </w:r>
    </w:p>
    <w:p w14:paraId="54524159" w14:textId="77777777" w:rsidR="001F2A07" w:rsidRPr="001F2A07" w:rsidRDefault="001F2A07" w:rsidP="001F2A07">
      <w:pPr>
        <w:widowControl w:val="0"/>
        <w:suppressAutoHyphens/>
        <w:spacing w:after="0" w:line="312" w:lineRule="auto"/>
        <w:jc w:val="both"/>
        <w:rPr>
          <w:rFonts w:ascii="Times New Roman" w:eastAsia="SimSun" w:hAnsi="Times New Roman" w:cs="Mangal"/>
          <w:i/>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jövedelem összege nem haladja meg a kötelező legkisebb munkabér személyi jövedelemadóval, munkavállalói, egészségbiztosítási és nyugdíjjárulékkal csökkentett összegének 130%-át vagy</w:t>
      </w:r>
    </w:p>
    <w:p w14:paraId="72A1E2AC" w14:textId="77777777" w:rsidR="001F2A07" w:rsidRPr="001F2A07" w:rsidRDefault="001F2A07" w:rsidP="001F2A07">
      <w:pPr>
        <w:widowControl w:val="0"/>
        <w:suppressAutoHyphens/>
        <w:spacing w:after="0" w:line="312" w:lineRule="auto"/>
        <w:ind w:left="780"/>
        <w:jc w:val="both"/>
        <w:rPr>
          <w:rFonts w:ascii="Times New Roman" w:eastAsia="SimSun" w:hAnsi="Times New Roman" w:cs="Mangal"/>
          <w:kern w:val="1"/>
          <w:sz w:val="24"/>
          <w:szCs w:val="24"/>
          <w:lang w:eastAsia="zh-CN" w:bidi="hi-IN"/>
        </w:rPr>
      </w:pPr>
      <w:r w:rsidRPr="001F2A07">
        <w:rPr>
          <w:rFonts w:ascii="Times New Roman" w:eastAsia="SimSun" w:hAnsi="Times New Roman" w:cs="Mangal"/>
          <w:i/>
          <w:color w:val="000000"/>
          <w:kern w:val="1"/>
          <w:sz w:val="24"/>
          <w:szCs w:val="24"/>
          <w:lang w:eastAsia="zh-CN" w:bidi="hi-IN"/>
        </w:rPr>
        <w:t xml:space="preserve">- </w:t>
      </w:r>
      <w:r w:rsidRPr="001F2A07">
        <w:rPr>
          <w:rFonts w:ascii="Times New Roman" w:eastAsia="SimSun" w:hAnsi="Times New Roman" w:cs="Mangal"/>
          <w:color w:val="000000"/>
          <w:kern w:val="1"/>
          <w:sz w:val="24"/>
          <w:szCs w:val="24"/>
          <w:lang w:eastAsia="zh-CN" w:bidi="hi-IN"/>
        </w:rPr>
        <w:t>nevelésbe vették.</w:t>
      </w:r>
    </w:p>
    <w:p w14:paraId="4781DD8A" w14:textId="77777777" w:rsidR="001F2A07" w:rsidRPr="001F2A07" w:rsidRDefault="001F2A07" w:rsidP="001F2A07">
      <w:pPr>
        <w:widowControl w:val="0"/>
        <w:suppressAutoHyphens/>
        <w:spacing w:after="0" w:line="312" w:lineRule="auto"/>
        <w:ind w:left="780"/>
        <w:jc w:val="both"/>
        <w:rPr>
          <w:rFonts w:ascii="Times New Roman" w:eastAsia="SimSun" w:hAnsi="Times New Roman" w:cs="Mangal"/>
          <w:kern w:val="1"/>
          <w:sz w:val="24"/>
          <w:szCs w:val="24"/>
          <w:lang w:eastAsia="zh-CN" w:bidi="hi-IN"/>
        </w:rPr>
      </w:pPr>
    </w:p>
    <w:p w14:paraId="5C1CD71D" w14:textId="77777777" w:rsidR="001F2A07" w:rsidRPr="001F2A07" w:rsidRDefault="001F2A07" w:rsidP="001F2A07">
      <w:pPr>
        <w:widowControl w:val="0"/>
        <w:suppressAutoHyphens/>
        <w:spacing w:after="0" w:line="240" w:lineRule="auto"/>
        <w:rPr>
          <w:rFonts w:ascii="Times New Roman" w:eastAsia="SimSun" w:hAnsi="Times New Roman" w:cs="Mangal"/>
          <w:color w:val="FF3333"/>
          <w:kern w:val="1"/>
          <w:sz w:val="24"/>
          <w:szCs w:val="24"/>
          <w:lang w:eastAsia="zh-CN" w:bidi="hi-IN"/>
        </w:rPr>
      </w:pPr>
    </w:p>
    <w:p w14:paraId="59756786" w14:textId="77777777" w:rsidR="001F2A07" w:rsidRPr="001F2A07" w:rsidRDefault="001F2A07" w:rsidP="001F2A07">
      <w:pPr>
        <w:widowControl w:val="0"/>
        <w:suppressAutoHyphens/>
        <w:spacing w:after="0" w:line="240" w:lineRule="auto"/>
        <w:rPr>
          <w:rFonts w:ascii="Times New Roman" w:eastAsia="SimSun" w:hAnsi="Times New Roman" w:cs="Mangal"/>
          <w:b/>
          <w:color w:val="000000"/>
          <w:kern w:val="1"/>
          <w:sz w:val="24"/>
          <w:szCs w:val="24"/>
          <w:lang w:eastAsia="zh-CN" w:bidi="hi-IN"/>
        </w:rPr>
      </w:pPr>
      <w:r w:rsidRPr="001F2A07">
        <w:rPr>
          <w:rFonts w:ascii="Times New Roman" w:eastAsia="SimSun" w:hAnsi="Times New Roman" w:cs="Mangal"/>
          <w:b/>
          <w:color w:val="000000"/>
          <w:kern w:val="1"/>
          <w:sz w:val="24"/>
          <w:szCs w:val="24"/>
          <w:lang w:eastAsia="zh-CN" w:bidi="hi-IN"/>
        </w:rPr>
        <w:t>Derecske, 2019. február 20.</w:t>
      </w:r>
    </w:p>
    <w:p w14:paraId="0811606A" w14:textId="77777777" w:rsidR="001F2A07" w:rsidRPr="001F2A07" w:rsidRDefault="001F2A07" w:rsidP="001F2A07">
      <w:pPr>
        <w:widowControl w:val="0"/>
        <w:suppressAutoHyphens/>
        <w:spacing w:after="0" w:line="240" w:lineRule="auto"/>
        <w:rPr>
          <w:rFonts w:ascii="Times New Roman" w:eastAsia="SimSun" w:hAnsi="Times New Roman" w:cs="Mangal"/>
          <w:b/>
          <w:color w:val="000000"/>
          <w:kern w:val="1"/>
          <w:sz w:val="24"/>
          <w:szCs w:val="24"/>
          <w:lang w:eastAsia="zh-CN" w:bidi="hi-IN"/>
        </w:rPr>
      </w:pPr>
    </w:p>
    <w:p w14:paraId="1DAC8918" w14:textId="77777777" w:rsidR="001F2A07" w:rsidRPr="001F2A07" w:rsidRDefault="001F2A07" w:rsidP="001F2A07">
      <w:pPr>
        <w:widowControl w:val="0"/>
        <w:suppressAutoHyphens/>
        <w:spacing w:after="0" w:line="240" w:lineRule="auto"/>
        <w:rPr>
          <w:rFonts w:ascii="Times New Roman" w:eastAsia="SimSun" w:hAnsi="Times New Roman" w:cs="Mangal"/>
          <w:b/>
          <w:color w:val="000000"/>
          <w:kern w:val="1"/>
          <w:sz w:val="24"/>
          <w:szCs w:val="24"/>
          <w:lang w:eastAsia="zh-CN" w:bidi="hi-IN"/>
        </w:rPr>
      </w:pPr>
    </w:p>
    <w:p w14:paraId="7F14153D" w14:textId="77777777" w:rsidR="001F2A07" w:rsidRPr="001F2A07" w:rsidRDefault="001F2A07" w:rsidP="001F2A07">
      <w:pPr>
        <w:widowControl w:val="0"/>
        <w:suppressAutoHyphens/>
        <w:spacing w:after="0" w:line="240" w:lineRule="auto"/>
        <w:rPr>
          <w:rFonts w:ascii="Times New Roman" w:eastAsia="SimSun" w:hAnsi="Times New Roman" w:cs="Mangal"/>
          <w:b/>
          <w:color w:val="000000"/>
          <w:kern w:val="1"/>
          <w:sz w:val="24"/>
          <w:szCs w:val="24"/>
          <w:lang w:eastAsia="zh-CN" w:bidi="hi-IN"/>
        </w:rPr>
      </w:pPr>
    </w:p>
    <w:p w14:paraId="407FB5DA" w14:textId="77777777" w:rsidR="001F2A07" w:rsidRPr="001F2A07" w:rsidRDefault="001F2A07" w:rsidP="001F2A07">
      <w:pPr>
        <w:widowControl w:val="0"/>
        <w:suppressAutoHyphens/>
        <w:spacing w:after="0" w:line="240" w:lineRule="auto"/>
        <w:jc w:val="center"/>
        <w:rPr>
          <w:rFonts w:ascii="Times New Roman" w:eastAsia="SimSun" w:hAnsi="Times New Roman" w:cs="Mangal"/>
          <w:b/>
          <w:color w:val="000000"/>
          <w:kern w:val="1"/>
          <w:sz w:val="24"/>
          <w:szCs w:val="24"/>
          <w:lang w:eastAsia="zh-CN" w:bidi="hi-IN"/>
        </w:rPr>
      </w:pPr>
      <w:r w:rsidRPr="001F2A07">
        <w:rPr>
          <w:rFonts w:ascii="Times New Roman" w:eastAsia="SimSun" w:hAnsi="Times New Roman" w:cs="Mangal"/>
          <w:b/>
          <w:color w:val="000000"/>
          <w:kern w:val="1"/>
          <w:sz w:val="24"/>
          <w:szCs w:val="24"/>
          <w:lang w:eastAsia="zh-CN" w:bidi="hi-IN"/>
        </w:rPr>
        <w:t xml:space="preserve">                                                                                          Nagy Éva</w:t>
      </w:r>
    </w:p>
    <w:p w14:paraId="7E704D39" w14:textId="77777777" w:rsidR="001F2A07" w:rsidRPr="001F2A07" w:rsidRDefault="001F2A07" w:rsidP="001F2A07">
      <w:pPr>
        <w:widowControl w:val="0"/>
        <w:suppressAutoHyphens/>
        <w:spacing w:after="0" w:line="240" w:lineRule="auto"/>
        <w:rPr>
          <w:rFonts w:ascii="Times New Roman" w:eastAsia="SimSun" w:hAnsi="Times New Roman" w:cs="Mangal"/>
          <w:b/>
          <w:color w:val="000000"/>
          <w:kern w:val="1"/>
          <w:sz w:val="24"/>
          <w:szCs w:val="24"/>
          <w:lang w:eastAsia="zh-CN" w:bidi="hi-IN"/>
        </w:rPr>
      </w:pPr>
      <w:r w:rsidRPr="001F2A07">
        <w:rPr>
          <w:rFonts w:ascii="Times New Roman" w:eastAsia="SimSun" w:hAnsi="Times New Roman" w:cs="Mangal"/>
          <w:b/>
          <w:color w:val="000000"/>
          <w:kern w:val="1"/>
          <w:sz w:val="24"/>
          <w:szCs w:val="24"/>
          <w:lang w:eastAsia="zh-CN" w:bidi="hi-IN"/>
        </w:rPr>
        <w:tab/>
      </w:r>
      <w:r w:rsidRPr="001F2A07">
        <w:rPr>
          <w:rFonts w:ascii="Times New Roman" w:eastAsia="SimSun" w:hAnsi="Times New Roman" w:cs="Mangal"/>
          <w:b/>
          <w:color w:val="000000"/>
          <w:kern w:val="1"/>
          <w:sz w:val="24"/>
          <w:szCs w:val="24"/>
          <w:lang w:eastAsia="zh-CN" w:bidi="hi-IN"/>
        </w:rPr>
        <w:tab/>
      </w:r>
      <w:r w:rsidRPr="001F2A07">
        <w:rPr>
          <w:rFonts w:ascii="Times New Roman" w:eastAsia="SimSun" w:hAnsi="Times New Roman" w:cs="Mangal"/>
          <w:b/>
          <w:color w:val="000000"/>
          <w:kern w:val="1"/>
          <w:sz w:val="24"/>
          <w:szCs w:val="24"/>
          <w:lang w:eastAsia="zh-CN" w:bidi="hi-IN"/>
        </w:rPr>
        <w:tab/>
      </w:r>
      <w:r w:rsidRPr="001F2A07">
        <w:rPr>
          <w:rFonts w:ascii="Times New Roman" w:eastAsia="SimSun" w:hAnsi="Times New Roman" w:cs="Mangal"/>
          <w:b/>
          <w:color w:val="000000"/>
          <w:kern w:val="1"/>
          <w:sz w:val="24"/>
          <w:szCs w:val="24"/>
          <w:lang w:eastAsia="zh-CN" w:bidi="hi-IN"/>
        </w:rPr>
        <w:tab/>
      </w:r>
      <w:r w:rsidRPr="001F2A07">
        <w:rPr>
          <w:rFonts w:ascii="Times New Roman" w:eastAsia="SimSun" w:hAnsi="Times New Roman" w:cs="Mangal"/>
          <w:b/>
          <w:color w:val="000000"/>
          <w:kern w:val="1"/>
          <w:sz w:val="24"/>
          <w:szCs w:val="24"/>
          <w:lang w:eastAsia="zh-CN" w:bidi="hi-IN"/>
        </w:rPr>
        <w:tab/>
      </w:r>
      <w:r w:rsidRPr="001F2A07">
        <w:rPr>
          <w:rFonts w:ascii="Times New Roman" w:eastAsia="SimSun" w:hAnsi="Times New Roman" w:cs="Mangal"/>
          <w:b/>
          <w:color w:val="000000"/>
          <w:kern w:val="1"/>
          <w:sz w:val="24"/>
          <w:szCs w:val="24"/>
          <w:lang w:eastAsia="zh-CN" w:bidi="hi-IN"/>
        </w:rPr>
        <w:tab/>
      </w:r>
      <w:r w:rsidRPr="001F2A07">
        <w:rPr>
          <w:rFonts w:ascii="Times New Roman" w:eastAsia="SimSun" w:hAnsi="Times New Roman" w:cs="Mangal"/>
          <w:b/>
          <w:color w:val="000000"/>
          <w:kern w:val="1"/>
          <w:sz w:val="24"/>
          <w:szCs w:val="24"/>
          <w:lang w:eastAsia="zh-CN" w:bidi="hi-IN"/>
        </w:rPr>
        <w:tab/>
      </w:r>
      <w:r w:rsidRPr="001F2A07">
        <w:rPr>
          <w:rFonts w:ascii="Times New Roman" w:eastAsia="SimSun" w:hAnsi="Times New Roman" w:cs="Mangal"/>
          <w:b/>
          <w:color w:val="000000"/>
          <w:kern w:val="1"/>
          <w:sz w:val="24"/>
          <w:szCs w:val="24"/>
          <w:lang w:eastAsia="zh-CN" w:bidi="hi-IN"/>
        </w:rPr>
        <w:tab/>
        <w:t>Mese – Vár Óvoda és Bölcsőde</w:t>
      </w:r>
    </w:p>
    <w:p w14:paraId="354F8C87" w14:textId="77777777" w:rsidR="001F2A07" w:rsidRPr="001F2A07" w:rsidRDefault="001F2A07" w:rsidP="001F2A07">
      <w:pPr>
        <w:widowControl w:val="0"/>
        <w:suppressAutoHyphens/>
        <w:spacing w:after="0" w:line="240" w:lineRule="auto"/>
        <w:rPr>
          <w:rFonts w:ascii="Times New Roman" w:eastAsia="SimSun" w:hAnsi="Times New Roman" w:cs="Mangal"/>
          <w:kern w:val="1"/>
          <w:sz w:val="24"/>
          <w:szCs w:val="24"/>
          <w:lang w:eastAsia="zh-CN" w:bidi="hi-IN"/>
        </w:rPr>
      </w:pPr>
      <w:r w:rsidRPr="001F2A07">
        <w:rPr>
          <w:rFonts w:ascii="Times New Roman" w:eastAsia="SimSun" w:hAnsi="Times New Roman" w:cs="Mangal"/>
          <w:b/>
          <w:color w:val="000000"/>
          <w:kern w:val="1"/>
          <w:sz w:val="24"/>
          <w:szCs w:val="24"/>
          <w:lang w:eastAsia="zh-CN" w:bidi="hi-IN"/>
        </w:rPr>
        <w:tab/>
      </w:r>
      <w:r w:rsidRPr="001F2A07">
        <w:rPr>
          <w:rFonts w:ascii="Times New Roman" w:eastAsia="SimSun" w:hAnsi="Times New Roman" w:cs="Mangal"/>
          <w:b/>
          <w:color w:val="000000"/>
          <w:kern w:val="1"/>
          <w:sz w:val="24"/>
          <w:szCs w:val="24"/>
          <w:lang w:eastAsia="zh-CN" w:bidi="hi-IN"/>
        </w:rPr>
        <w:tab/>
      </w:r>
      <w:r w:rsidRPr="001F2A07">
        <w:rPr>
          <w:rFonts w:ascii="Times New Roman" w:eastAsia="SimSun" w:hAnsi="Times New Roman" w:cs="Mangal"/>
          <w:b/>
          <w:color w:val="000000"/>
          <w:kern w:val="1"/>
          <w:sz w:val="24"/>
          <w:szCs w:val="24"/>
          <w:lang w:eastAsia="zh-CN" w:bidi="hi-IN"/>
        </w:rPr>
        <w:tab/>
      </w:r>
      <w:r w:rsidRPr="001F2A07">
        <w:rPr>
          <w:rFonts w:ascii="Times New Roman" w:eastAsia="SimSun" w:hAnsi="Times New Roman" w:cs="Mangal"/>
          <w:b/>
          <w:color w:val="000000"/>
          <w:kern w:val="1"/>
          <w:sz w:val="24"/>
          <w:szCs w:val="24"/>
          <w:lang w:eastAsia="zh-CN" w:bidi="hi-IN"/>
        </w:rPr>
        <w:tab/>
      </w:r>
      <w:r w:rsidRPr="001F2A07">
        <w:rPr>
          <w:rFonts w:ascii="Times New Roman" w:eastAsia="SimSun" w:hAnsi="Times New Roman" w:cs="Mangal"/>
          <w:b/>
          <w:color w:val="000000"/>
          <w:kern w:val="1"/>
          <w:sz w:val="24"/>
          <w:szCs w:val="24"/>
          <w:lang w:eastAsia="zh-CN" w:bidi="hi-IN"/>
        </w:rPr>
        <w:tab/>
      </w:r>
      <w:r w:rsidRPr="001F2A07">
        <w:rPr>
          <w:rFonts w:ascii="Times New Roman" w:eastAsia="SimSun" w:hAnsi="Times New Roman" w:cs="Mangal"/>
          <w:b/>
          <w:color w:val="000000"/>
          <w:kern w:val="1"/>
          <w:sz w:val="24"/>
          <w:szCs w:val="24"/>
          <w:lang w:eastAsia="zh-CN" w:bidi="hi-IN"/>
        </w:rPr>
        <w:tab/>
      </w:r>
      <w:r w:rsidRPr="001F2A07">
        <w:rPr>
          <w:rFonts w:ascii="Times New Roman" w:eastAsia="SimSun" w:hAnsi="Times New Roman" w:cs="Mangal"/>
          <w:b/>
          <w:color w:val="000000"/>
          <w:kern w:val="1"/>
          <w:sz w:val="24"/>
          <w:szCs w:val="24"/>
          <w:lang w:eastAsia="zh-CN" w:bidi="hi-IN"/>
        </w:rPr>
        <w:tab/>
      </w:r>
      <w:r w:rsidRPr="001F2A07">
        <w:rPr>
          <w:rFonts w:ascii="Times New Roman" w:eastAsia="SimSun" w:hAnsi="Times New Roman" w:cs="Mangal"/>
          <w:b/>
          <w:color w:val="000000"/>
          <w:kern w:val="1"/>
          <w:sz w:val="24"/>
          <w:szCs w:val="24"/>
          <w:lang w:eastAsia="zh-CN" w:bidi="hi-IN"/>
        </w:rPr>
        <w:tab/>
      </w:r>
      <w:r w:rsidRPr="001F2A07">
        <w:rPr>
          <w:rFonts w:ascii="Times New Roman" w:eastAsia="SimSun" w:hAnsi="Times New Roman" w:cs="Mangal"/>
          <w:b/>
          <w:color w:val="000000"/>
          <w:kern w:val="1"/>
          <w:sz w:val="24"/>
          <w:szCs w:val="24"/>
          <w:lang w:eastAsia="zh-CN" w:bidi="hi-IN"/>
        </w:rPr>
        <w:tab/>
        <w:t>intézményvezetője</w:t>
      </w:r>
    </w:p>
    <w:p w14:paraId="47CEE498"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672474FB"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7CA8B23F"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6ECB1EC2"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0167ECB2"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0AF011A7"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36E1F4DC"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157B5BF3"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3883481A"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1F71EA95"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70412780"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0E953D62"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0E609107"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29A86467"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3C20995C"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49A84560"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577A3D61"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07919359"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76CE8064"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6B206BF8"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78F9CF79"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22995B88" w14:textId="77777777" w:rsidR="001F2A07" w:rsidRPr="001F2A07" w:rsidRDefault="001F2A07" w:rsidP="001F2A07">
      <w:pPr>
        <w:widowControl w:val="0"/>
        <w:suppressAutoHyphens/>
        <w:spacing w:after="0" w:line="240" w:lineRule="auto"/>
        <w:jc w:val="center"/>
        <w:rPr>
          <w:rFonts w:ascii="Times New Roman" w:eastAsia="Times New Roman" w:hAnsi="Times New Roman" w:cs="Times New Roman"/>
          <w:b/>
          <w:sz w:val="24"/>
          <w:szCs w:val="24"/>
          <w:lang w:eastAsia="zh-CN"/>
        </w:rPr>
      </w:pPr>
      <w:r w:rsidRPr="001F2A07">
        <w:rPr>
          <w:rFonts w:ascii="Times New Roman" w:eastAsia="SimSun" w:hAnsi="Times New Roman" w:cs="Mangal"/>
          <w:b/>
          <w:kern w:val="1"/>
          <w:sz w:val="24"/>
          <w:szCs w:val="24"/>
          <w:lang w:eastAsia="zh-CN" w:bidi="hi-IN"/>
        </w:rPr>
        <w:lastRenderedPageBreak/>
        <w:t>TÁJÉKOZTATÓ AZ ÓVODAI FELVÉTEL RENDJÉRŐL</w:t>
      </w:r>
    </w:p>
    <w:p w14:paraId="70592C92" w14:textId="77777777" w:rsidR="001F2A07" w:rsidRPr="001F2A07" w:rsidRDefault="001F2A07" w:rsidP="001F2A07">
      <w:pPr>
        <w:widowControl w:val="0"/>
        <w:suppressAutoHyphens/>
        <w:spacing w:after="0" w:line="240" w:lineRule="auto"/>
        <w:jc w:val="center"/>
        <w:rPr>
          <w:rFonts w:ascii="Times New Roman" w:eastAsia="SimSun" w:hAnsi="Times New Roman" w:cs="Mangal"/>
          <w:kern w:val="1"/>
          <w:sz w:val="24"/>
          <w:szCs w:val="24"/>
          <w:lang w:eastAsia="zh-CN" w:bidi="hi-IN"/>
        </w:rPr>
      </w:pPr>
      <w:r w:rsidRPr="001F2A07">
        <w:rPr>
          <w:rFonts w:ascii="Times New Roman" w:eastAsia="SimSun" w:hAnsi="Times New Roman" w:cs="Mangal"/>
          <w:b/>
          <w:kern w:val="1"/>
          <w:sz w:val="24"/>
          <w:szCs w:val="24"/>
          <w:lang w:eastAsia="zh-CN" w:bidi="hi-IN"/>
        </w:rPr>
        <w:t xml:space="preserve">2019. </w:t>
      </w:r>
    </w:p>
    <w:p w14:paraId="280FD7C6" w14:textId="77777777" w:rsidR="001F2A07" w:rsidRPr="001F2A07" w:rsidRDefault="001F2A07" w:rsidP="001F2A07">
      <w:pPr>
        <w:widowControl w:val="0"/>
        <w:suppressAutoHyphens/>
        <w:spacing w:after="0" w:line="240" w:lineRule="auto"/>
        <w:rPr>
          <w:rFonts w:ascii="Times New Roman" w:eastAsia="SimSun" w:hAnsi="Times New Roman" w:cs="Mangal"/>
          <w:kern w:val="1"/>
          <w:sz w:val="24"/>
          <w:szCs w:val="24"/>
          <w:lang w:eastAsia="zh-CN" w:bidi="hi-IN"/>
        </w:rPr>
      </w:pPr>
    </w:p>
    <w:p w14:paraId="02D58ECA" w14:textId="77777777" w:rsidR="001F2A07" w:rsidRPr="001F2A07" w:rsidRDefault="001F2A07" w:rsidP="001F2A07">
      <w:pPr>
        <w:widowControl w:val="0"/>
        <w:suppressAutoHyphens/>
        <w:spacing w:after="0" w:line="240" w:lineRule="auto"/>
        <w:ind w:firstLine="708"/>
        <w:rPr>
          <w:rFonts w:ascii="Times New Roman" w:eastAsia="SimSun" w:hAnsi="Times New Roman" w:cs="Mangal"/>
          <w:b/>
          <w:kern w:val="1"/>
          <w:sz w:val="24"/>
          <w:szCs w:val="24"/>
          <w:lang w:eastAsia="zh-CN" w:bidi="hi-IN"/>
        </w:rPr>
      </w:pPr>
      <w:r w:rsidRPr="001F2A07">
        <w:rPr>
          <w:rFonts w:ascii="Times New Roman" w:eastAsia="SimSun" w:hAnsi="Times New Roman" w:cs="Mangal"/>
          <w:kern w:val="1"/>
          <w:sz w:val="24"/>
          <w:szCs w:val="24"/>
          <w:lang w:eastAsia="zh-CN" w:bidi="hi-IN"/>
        </w:rPr>
        <w:t xml:space="preserve">A szülő, gyermeke </w:t>
      </w:r>
      <w:r w:rsidRPr="001F2A07">
        <w:rPr>
          <w:rFonts w:ascii="Times New Roman" w:eastAsia="SimSun" w:hAnsi="Times New Roman" w:cs="Mangal"/>
          <w:b/>
          <w:kern w:val="1"/>
          <w:sz w:val="24"/>
          <w:szCs w:val="24"/>
          <w:lang w:eastAsia="zh-CN" w:bidi="hi-IN"/>
        </w:rPr>
        <w:t>2019/2020. nevelési évre</w:t>
      </w:r>
      <w:r w:rsidRPr="001F2A07">
        <w:rPr>
          <w:rFonts w:ascii="Times New Roman" w:eastAsia="SimSun" w:hAnsi="Times New Roman" w:cs="Mangal"/>
          <w:kern w:val="1"/>
          <w:sz w:val="24"/>
          <w:szCs w:val="24"/>
          <w:lang w:eastAsia="zh-CN" w:bidi="hi-IN"/>
        </w:rPr>
        <w:t xml:space="preserve"> történő óvodai felvételét </w:t>
      </w:r>
    </w:p>
    <w:p w14:paraId="55D39647" w14:textId="77777777" w:rsidR="001F2A07" w:rsidRPr="001F2A07" w:rsidRDefault="001F2A07" w:rsidP="001F2A07">
      <w:pPr>
        <w:widowControl w:val="0"/>
        <w:suppressAutoHyphens/>
        <w:spacing w:after="0" w:line="240" w:lineRule="auto"/>
        <w:ind w:firstLine="708"/>
        <w:rPr>
          <w:rFonts w:ascii="Times New Roman" w:eastAsia="SimSun" w:hAnsi="Times New Roman" w:cs="Mangal"/>
          <w:kern w:val="1"/>
          <w:sz w:val="24"/>
          <w:szCs w:val="24"/>
          <w:lang w:eastAsia="zh-CN" w:bidi="hi-IN"/>
        </w:rPr>
      </w:pPr>
      <w:r w:rsidRPr="001F2A07">
        <w:rPr>
          <w:rFonts w:ascii="Times New Roman" w:eastAsia="SimSun" w:hAnsi="Times New Roman" w:cs="Mangal"/>
          <w:b/>
          <w:kern w:val="1"/>
          <w:sz w:val="24"/>
          <w:szCs w:val="24"/>
          <w:lang w:eastAsia="zh-CN" w:bidi="hi-IN"/>
        </w:rPr>
        <w:t>2019. április 23. (kedd) és április 26. (péntek) 8-16 óra között</w:t>
      </w:r>
      <w:r w:rsidRPr="001F2A07">
        <w:rPr>
          <w:rFonts w:ascii="Times New Roman" w:eastAsia="SimSun" w:hAnsi="Times New Roman" w:cs="Mangal"/>
          <w:kern w:val="1"/>
          <w:sz w:val="24"/>
          <w:szCs w:val="24"/>
          <w:lang w:eastAsia="zh-CN" w:bidi="hi-IN"/>
        </w:rPr>
        <w:t xml:space="preserve"> kérheti.</w:t>
      </w:r>
    </w:p>
    <w:p w14:paraId="3138F2CB" w14:textId="77777777" w:rsidR="001F2A07" w:rsidRPr="001F2A07" w:rsidRDefault="001F2A07" w:rsidP="001F2A07">
      <w:pPr>
        <w:widowControl w:val="0"/>
        <w:suppressAutoHyphens/>
        <w:spacing w:after="0" w:line="240" w:lineRule="auto"/>
        <w:rPr>
          <w:rFonts w:ascii="Times New Roman" w:eastAsia="SimSun" w:hAnsi="Times New Roman" w:cs="Mangal"/>
          <w:kern w:val="1"/>
          <w:sz w:val="24"/>
          <w:szCs w:val="24"/>
          <w:lang w:eastAsia="zh-CN" w:bidi="hi-IN"/>
        </w:rPr>
      </w:pPr>
    </w:p>
    <w:p w14:paraId="70C72DC9" w14:textId="77777777" w:rsidR="001F2A07" w:rsidRPr="001F2A07" w:rsidRDefault="001F2A07" w:rsidP="001F2A07">
      <w:pPr>
        <w:widowControl w:val="0"/>
        <w:suppressAutoHyphens/>
        <w:spacing w:after="0" w:line="240" w:lineRule="auto"/>
        <w:jc w:val="both"/>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b/>
          <w:color w:val="000000"/>
          <w:kern w:val="1"/>
          <w:sz w:val="24"/>
          <w:szCs w:val="24"/>
          <w:lang w:eastAsia="zh-CN" w:bidi="hi-IN"/>
        </w:rPr>
        <w:t>Az óvoda a gyermek hároméves korától a tankötelezettség kezdetéig nevelő intézmény.</w:t>
      </w:r>
    </w:p>
    <w:p w14:paraId="24346245" w14:textId="77777777" w:rsidR="001F2A07" w:rsidRPr="001F2A07" w:rsidRDefault="001F2A07" w:rsidP="001F2A07">
      <w:pPr>
        <w:widowControl w:val="0"/>
        <w:suppressAutoHyphens/>
        <w:spacing w:after="0" w:line="240" w:lineRule="auto"/>
        <w:jc w:val="both"/>
        <w:rPr>
          <w:rFonts w:ascii="Times New Roman" w:eastAsia="SimSun" w:hAnsi="Times New Roman" w:cs="Mangal"/>
          <w:color w:val="FF3333"/>
          <w:kern w:val="1"/>
          <w:sz w:val="24"/>
          <w:szCs w:val="24"/>
          <w:lang w:eastAsia="zh-CN" w:bidi="hi-IN"/>
        </w:rPr>
      </w:pPr>
      <w:r w:rsidRPr="001F2A07">
        <w:rPr>
          <w:rFonts w:ascii="Times New Roman" w:eastAsia="SimSun" w:hAnsi="Times New Roman" w:cs="Mangal"/>
          <w:color w:val="000000"/>
          <w:kern w:val="1"/>
          <w:sz w:val="24"/>
          <w:szCs w:val="24"/>
          <w:lang w:eastAsia="zh-CN" w:bidi="hi-IN"/>
        </w:rPr>
        <w:t>Az óvoda felveheti azt a gyermeket is, aki a harmadik életévét a felvételtől számított fél éven belül betölti, feltéve, hogy minden, a településen lakóhellyel, ennek hiányában tartózkodási hellyel rendelkező hároméves és annál idősebb gyermek óvodai felvételi kérelme teljesíthető.</w:t>
      </w:r>
    </w:p>
    <w:p w14:paraId="08AABA6D" w14:textId="77777777" w:rsidR="001F2A07" w:rsidRPr="001F2A07" w:rsidRDefault="001F2A07" w:rsidP="001F2A07">
      <w:pPr>
        <w:widowControl w:val="0"/>
        <w:suppressAutoHyphens/>
        <w:spacing w:after="0" w:line="240" w:lineRule="auto"/>
        <w:jc w:val="both"/>
        <w:rPr>
          <w:rFonts w:ascii="Times New Roman" w:eastAsia="SimSun" w:hAnsi="Times New Roman" w:cs="Mangal"/>
          <w:color w:val="FF3333"/>
          <w:kern w:val="1"/>
          <w:sz w:val="24"/>
          <w:szCs w:val="24"/>
          <w:lang w:eastAsia="zh-CN" w:bidi="hi-IN"/>
        </w:rPr>
      </w:pPr>
    </w:p>
    <w:p w14:paraId="18BE9468" w14:textId="77777777" w:rsidR="001F2A07" w:rsidRPr="001F2A07" w:rsidRDefault="001F2A07" w:rsidP="001F2A07">
      <w:pPr>
        <w:widowControl w:val="0"/>
        <w:suppressAutoHyphens/>
        <w:spacing w:after="0" w:line="240" w:lineRule="auto"/>
        <w:jc w:val="both"/>
        <w:rPr>
          <w:rFonts w:ascii="Times New Roman" w:eastAsia="SimSun" w:hAnsi="Times New Roman" w:cs="Mangal"/>
          <w:b/>
          <w:color w:val="FF3333"/>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Az a gyermek, aki </w:t>
      </w:r>
      <w:r w:rsidRPr="001F2A07">
        <w:rPr>
          <w:rFonts w:ascii="Times New Roman" w:eastAsia="SimSun" w:hAnsi="Times New Roman" w:cs="Mangal"/>
          <w:b/>
          <w:color w:val="000000"/>
          <w:kern w:val="1"/>
          <w:sz w:val="24"/>
          <w:szCs w:val="24"/>
          <w:lang w:eastAsia="zh-CN" w:bidi="hi-IN"/>
        </w:rPr>
        <w:t>2019.</w:t>
      </w:r>
      <w:r w:rsidRPr="001F2A07">
        <w:rPr>
          <w:rFonts w:ascii="Times New Roman" w:eastAsia="SimSun" w:hAnsi="Times New Roman" w:cs="Mangal"/>
          <w:color w:val="000000"/>
          <w:kern w:val="1"/>
          <w:sz w:val="24"/>
          <w:szCs w:val="24"/>
          <w:lang w:eastAsia="zh-CN" w:bidi="hi-IN"/>
        </w:rPr>
        <w:t xml:space="preserve"> </w:t>
      </w:r>
      <w:r w:rsidRPr="001F2A07">
        <w:rPr>
          <w:rFonts w:ascii="Times New Roman" w:eastAsia="SimSun" w:hAnsi="Times New Roman" w:cs="Mangal"/>
          <w:b/>
          <w:color w:val="000000"/>
          <w:kern w:val="1"/>
          <w:sz w:val="24"/>
          <w:szCs w:val="24"/>
          <w:lang w:eastAsia="zh-CN" w:bidi="hi-IN"/>
        </w:rPr>
        <w:t>év augusztus 31-ig</w:t>
      </w:r>
      <w:r w:rsidRPr="001F2A07">
        <w:rPr>
          <w:rFonts w:ascii="Times New Roman" w:eastAsia="SimSun" w:hAnsi="Times New Roman" w:cs="Mangal"/>
          <w:color w:val="000000"/>
          <w:kern w:val="1"/>
          <w:sz w:val="24"/>
          <w:szCs w:val="24"/>
          <w:lang w:eastAsia="zh-CN" w:bidi="hi-IN"/>
        </w:rPr>
        <w:t xml:space="preserve"> tölti be </w:t>
      </w:r>
      <w:r w:rsidRPr="001F2A07">
        <w:rPr>
          <w:rFonts w:ascii="Times New Roman" w:eastAsia="SimSun" w:hAnsi="Times New Roman" w:cs="Mangal"/>
          <w:b/>
          <w:color w:val="000000"/>
          <w:kern w:val="1"/>
          <w:sz w:val="24"/>
          <w:szCs w:val="24"/>
          <w:lang w:eastAsia="zh-CN" w:bidi="hi-IN"/>
        </w:rPr>
        <w:t>harmadik életévét,</w:t>
      </w:r>
      <w:r w:rsidRPr="001F2A07">
        <w:rPr>
          <w:rFonts w:ascii="Times New Roman" w:eastAsia="SimSun" w:hAnsi="Times New Roman" w:cs="Mangal"/>
          <w:color w:val="000000"/>
          <w:kern w:val="1"/>
          <w:sz w:val="24"/>
          <w:szCs w:val="24"/>
          <w:lang w:eastAsia="zh-CN" w:bidi="hi-IN"/>
        </w:rPr>
        <w:t xml:space="preserve"> a nevelési év kezdő napjától, </w:t>
      </w:r>
      <w:r w:rsidRPr="001F2A07">
        <w:rPr>
          <w:rFonts w:ascii="Times New Roman" w:eastAsia="SimSun" w:hAnsi="Times New Roman" w:cs="Mangal"/>
          <w:b/>
          <w:color w:val="000000"/>
          <w:kern w:val="1"/>
          <w:sz w:val="24"/>
          <w:szCs w:val="24"/>
          <w:lang w:eastAsia="zh-CN" w:bidi="hi-IN"/>
        </w:rPr>
        <w:t>2019. szeptember 1-től</w:t>
      </w:r>
      <w:r w:rsidRPr="001F2A07">
        <w:rPr>
          <w:rFonts w:ascii="Times New Roman" w:eastAsia="SimSun" w:hAnsi="Times New Roman" w:cs="Mangal"/>
          <w:color w:val="000000"/>
          <w:kern w:val="1"/>
          <w:sz w:val="24"/>
          <w:szCs w:val="24"/>
          <w:lang w:eastAsia="zh-CN" w:bidi="hi-IN"/>
        </w:rPr>
        <w:t xml:space="preserve"> </w:t>
      </w:r>
      <w:r w:rsidRPr="001F2A07">
        <w:rPr>
          <w:rFonts w:ascii="Times New Roman" w:eastAsia="SimSun" w:hAnsi="Times New Roman" w:cs="Mangal"/>
          <w:b/>
          <w:color w:val="000000"/>
          <w:kern w:val="1"/>
          <w:sz w:val="24"/>
          <w:szCs w:val="24"/>
          <w:lang w:eastAsia="zh-CN" w:bidi="hi-IN"/>
        </w:rPr>
        <w:t>köteles az óvodai nevelésben – napi négy órában – részt venni!</w:t>
      </w:r>
    </w:p>
    <w:p w14:paraId="62502515" w14:textId="77777777" w:rsidR="001F2A07" w:rsidRPr="001F2A07" w:rsidRDefault="001F2A07" w:rsidP="001F2A07">
      <w:pPr>
        <w:widowControl w:val="0"/>
        <w:suppressAutoHyphens/>
        <w:spacing w:after="0" w:line="240" w:lineRule="auto"/>
        <w:jc w:val="both"/>
        <w:rPr>
          <w:rFonts w:ascii="Times New Roman" w:eastAsia="SimSun" w:hAnsi="Times New Roman" w:cs="Mangal"/>
          <w:b/>
          <w:color w:val="FF3333"/>
          <w:kern w:val="1"/>
          <w:sz w:val="24"/>
          <w:szCs w:val="24"/>
          <w:lang w:eastAsia="zh-CN" w:bidi="hi-IN"/>
        </w:rPr>
      </w:pPr>
    </w:p>
    <w:p w14:paraId="37AB8586" w14:textId="77777777" w:rsidR="001F2A07" w:rsidRPr="001F2A07" w:rsidRDefault="001F2A07" w:rsidP="001F2A07">
      <w:pPr>
        <w:widowControl w:val="0"/>
        <w:suppressAutoHyphens/>
        <w:spacing w:after="0" w:line="240" w:lineRule="auto"/>
        <w:jc w:val="both"/>
        <w:rPr>
          <w:rFonts w:ascii="Times New Roman" w:eastAsia="SimSun" w:hAnsi="Times New Roman" w:cs="Mangal"/>
          <w:color w:val="FF3333"/>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Ha a </w:t>
      </w:r>
      <w:r w:rsidRPr="001F2A07">
        <w:rPr>
          <w:rFonts w:ascii="Times New Roman" w:eastAsia="SimSun" w:hAnsi="Times New Roman" w:cs="Mangal"/>
          <w:b/>
          <w:color w:val="000000"/>
          <w:kern w:val="1"/>
          <w:sz w:val="24"/>
          <w:szCs w:val="24"/>
          <w:lang w:eastAsia="zh-CN" w:bidi="hi-IN"/>
        </w:rPr>
        <w:t>jelentkezők száma meghaladja</w:t>
      </w:r>
      <w:r w:rsidRPr="001F2A07">
        <w:rPr>
          <w:rFonts w:ascii="Times New Roman" w:eastAsia="SimSun" w:hAnsi="Times New Roman" w:cs="Mangal"/>
          <w:color w:val="000000"/>
          <w:kern w:val="1"/>
          <w:sz w:val="24"/>
          <w:szCs w:val="24"/>
          <w:lang w:eastAsia="zh-CN" w:bidi="hi-IN"/>
        </w:rPr>
        <w:t xml:space="preserve"> a felvehető gyermekek számát, az óvodavezető bizottságot szervez, amely javaslatot tesz a felvételre</w:t>
      </w:r>
      <w:r w:rsidRPr="001F2A07">
        <w:rPr>
          <w:rFonts w:ascii="Times New Roman" w:eastAsia="SimSun" w:hAnsi="Times New Roman" w:cs="Mangal"/>
          <w:color w:val="FF3333"/>
          <w:kern w:val="1"/>
          <w:sz w:val="24"/>
          <w:szCs w:val="24"/>
          <w:lang w:eastAsia="zh-CN" w:bidi="hi-IN"/>
        </w:rPr>
        <w:t>.</w:t>
      </w:r>
    </w:p>
    <w:p w14:paraId="4A2E38ED" w14:textId="77777777" w:rsidR="001F2A07" w:rsidRPr="001F2A07" w:rsidRDefault="001F2A07" w:rsidP="001F2A07">
      <w:pPr>
        <w:widowControl w:val="0"/>
        <w:suppressAutoHyphens/>
        <w:spacing w:after="0" w:line="240" w:lineRule="auto"/>
        <w:jc w:val="both"/>
        <w:rPr>
          <w:rFonts w:ascii="Times New Roman" w:eastAsia="SimSun" w:hAnsi="Times New Roman" w:cs="Mangal"/>
          <w:color w:val="FF3333"/>
          <w:kern w:val="1"/>
          <w:sz w:val="24"/>
          <w:szCs w:val="24"/>
          <w:lang w:eastAsia="zh-CN" w:bidi="hi-IN"/>
        </w:rPr>
      </w:pPr>
    </w:p>
    <w:p w14:paraId="6A4AAE5E" w14:textId="77777777" w:rsidR="001F2A07" w:rsidRPr="001F2A07" w:rsidRDefault="001F2A07" w:rsidP="001F2A07">
      <w:pPr>
        <w:widowControl w:val="0"/>
        <w:suppressAutoHyphens/>
        <w:spacing w:after="0" w:line="240" w:lineRule="auto"/>
        <w:jc w:val="both"/>
        <w:rPr>
          <w:rFonts w:ascii="Times New Roman" w:eastAsia="SimSun" w:hAnsi="Times New Roman" w:cs="Mangal"/>
          <w:b/>
          <w:color w:val="000000"/>
          <w:kern w:val="1"/>
          <w:sz w:val="24"/>
          <w:szCs w:val="24"/>
          <w:lang w:eastAsia="zh-CN" w:bidi="hi-IN"/>
        </w:rPr>
      </w:pPr>
      <w:r w:rsidRPr="001F2A07">
        <w:rPr>
          <w:rFonts w:ascii="Times New Roman" w:eastAsia="SimSun" w:hAnsi="Times New Roman" w:cs="Mangal"/>
          <w:b/>
          <w:color w:val="000000"/>
          <w:kern w:val="1"/>
          <w:sz w:val="24"/>
          <w:szCs w:val="24"/>
          <w:lang w:eastAsia="zh-CN" w:bidi="hi-IN"/>
        </w:rPr>
        <w:t xml:space="preserve">A szülő az óvodai nevelésben történő részvételre kötelezett gyermekét köteles beíratni </w:t>
      </w:r>
      <w:r w:rsidRPr="001F2A07">
        <w:rPr>
          <w:rFonts w:ascii="Times New Roman" w:eastAsia="SimSun" w:hAnsi="Times New Roman" w:cs="Mangal"/>
          <w:b/>
          <w:color w:val="000000"/>
          <w:kern w:val="1"/>
          <w:sz w:val="24"/>
          <w:szCs w:val="24"/>
          <w:lang w:eastAsia="zh-CN" w:bidi="hi-IN"/>
        </w:rPr>
        <w:br/>
        <w:t>a fenntartó által közzétett hirdetményben meghatározott időpontban!</w:t>
      </w:r>
    </w:p>
    <w:p w14:paraId="4E1036EC" w14:textId="77777777" w:rsidR="001F2A07" w:rsidRPr="001F2A07" w:rsidRDefault="001F2A07" w:rsidP="001F2A07">
      <w:pPr>
        <w:widowControl w:val="0"/>
        <w:suppressAutoHyphens/>
        <w:spacing w:after="0" w:line="240" w:lineRule="auto"/>
        <w:jc w:val="both"/>
        <w:rPr>
          <w:rFonts w:ascii="Times New Roman" w:eastAsia="SimSun" w:hAnsi="Times New Roman" w:cs="Mangal"/>
          <w:b/>
          <w:color w:val="000000"/>
          <w:kern w:val="1"/>
          <w:sz w:val="24"/>
          <w:szCs w:val="24"/>
          <w:lang w:eastAsia="zh-CN" w:bidi="hi-IN"/>
        </w:rPr>
      </w:pPr>
    </w:p>
    <w:p w14:paraId="5F17CF5A" w14:textId="77777777" w:rsidR="001F2A07" w:rsidRPr="001F2A07" w:rsidRDefault="001F2A07" w:rsidP="001F2A07">
      <w:pPr>
        <w:widowControl w:val="0"/>
        <w:spacing w:after="0" w:line="240" w:lineRule="auto"/>
        <w:jc w:val="both"/>
        <w:rPr>
          <w:rFonts w:ascii="Times New Roman" w:eastAsia="SimSun" w:hAnsi="Times New Roman" w:cs="Mangal"/>
          <w:kern w:val="1"/>
          <w:sz w:val="24"/>
          <w:szCs w:val="24"/>
          <w:lang w:eastAsia="hu-HU" w:bidi="hi-IN"/>
        </w:rPr>
      </w:pPr>
      <w:r w:rsidRPr="001F2A07">
        <w:rPr>
          <w:rFonts w:ascii="Times New Roman" w:eastAsia="SimSun" w:hAnsi="Times New Roman" w:cs="Mangal"/>
          <w:kern w:val="1"/>
          <w:sz w:val="24"/>
          <w:szCs w:val="24"/>
          <w:lang w:eastAsia="hu-HU" w:bidi="hi-IN"/>
        </w:rPr>
        <w:t>Az a szülő vagy törvényes képviselő, aki a szülői felügyelete vagy gyámsága alatt álló gyermeket kellő időben az óvodába nem íratja be, szabálysértést követ el. A szabálysértés pénzbírsággal is büntethető, melynek mértéke ötezer forinttól százötvenezer forintig terjedhet.</w:t>
      </w:r>
    </w:p>
    <w:p w14:paraId="2F7AA4CF" w14:textId="77777777" w:rsidR="001F2A07" w:rsidRPr="001F2A07" w:rsidRDefault="001F2A07" w:rsidP="001F2A07">
      <w:pPr>
        <w:widowControl w:val="0"/>
        <w:suppressAutoHyphens/>
        <w:spacing w:after="0" w:line="240" w:lineRule="auto"/>
        <w:jc w:val="both"/>
        <w:rPr>
          <w:rFonts w:ascii="Times New Roman" w:eastAsia="SimSun" w:hAnsi="Times New Roman" w:cs="Mangal"/>
          <w:b/>
          <w:color w:val="000000"/>
          <w:kern w:val="1"/>
          <w:sz w:val="24"/>
          <w:szCs w:val="24"/>
          <w:lang w:eastAsia="zh-CN" w:bidi="hi-IN"/>
        </w:rPr>
      </w:pPr>
    </w:p>
    <w:p w14:paraId="0F116F5F" w14:textId="77777777" w:rsidR="001F2A07" w:rsidRPr="001F2A07" w:rsidRDefault="001F2A07" w:rsidP="001F2A07">
      <w:pPr>
        <w:widowControl w:val="0"/>
        <w:suppressAutoHyphens/>
        <w:spacing w:after="0" w:line="240" w:lineRule="auto"/>
        <w:jc w:val="both"/>
        <w:rPr>
          <w:rFonts w:ascii="Times New Roman" w:eastAsia="SimSun" w:hAnsi="Times New Roman" w:cs="Mangal"/>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A napi négy órában óvodai nevelésre kötelezett gyermek szülője, amennyiben gyermeke </w:t>
      </w:r>
      <w:r w:rsidRPr="001F2A07">
        <w:rPr>
          <w:rFonts w:ascii="Times New Roman" w:eastAsia="SimSun" w:hAnsi="Times New Roman" w:cs="Mangal"/>
          <w:color w:val="000000"/>
          <w:kern w:val="1"/>
          <w:sz w:val="24"/>
          <w:szCs w:val="24"/>
          <w:lang w:eastAsia="zh-CN" w:bidi="hi-IN"/>
        </w:rPr>
        <w:br/>
        <w:t xml:space="preserve">az óvodakötelezettségét </w:t>
      </w:r>
      <w:r w:rsidRPr="001F2A07">
        <w:rPr>
          <w:rFonts w:ascii="Times New Roman" w:eastAsia="SimSun" w:hAnsi="Times New Roman" w:cs="Mangal"/>
          <w:b/>
          <w:color w:val="000000"/>
          <w:kern w:val="1"/>
          <w:sz w:val="24"/>
          <w:szCs w:val="24"/>
          <w:lang w:eastAsia="zh-CN" w:bidi="hi-IN"/>
        </w:rPr>
        <w:t>külföldön teljesíti</w:t>
      </w:r>
      <w:r w:rsidRPr="001F2A07">
        <w:rPr>
          <w:rFonts w:ascii="Times New Roman" w:eastAsia="SimSun" w:hAnsi="Times New Roman" w:cs="Mangal"/>
          <w:color w:val="000000"/>
          <w:kern w:val="1"/>
          <w:sz w:val="24"/>
          <w:szCs w:val="24"/>
          <w:lang w:eastAsia="zh-CN" w:bidi="hi-IN"/>
        </w:rPr>
        <w:t xml:space="preserve">, valamint </w:t>
      </w:r>
      <w:r w:rsidRPr="001F2A07">
        <w:rPr>
          <w:rFonts w:ascii="Times New Roman" w:eastAsia="SimSun" w:hAnsi="Times New Roman" w:cs="Mangal"/>
          <w:b/>
          <w:color w:val="000000"/>
          <w:kern w:val="1"/>
          <w:sz w:val="24"/>
          <w:szCs w:val="24"/>
          <w:lang w:eastAsia="zh-CN" w:bidi="hi-IN"/>
        </w:rPr>
        <w:t>más település óvodájába</w:t>
      </w:r>
      <w:r w:rsidRPr="001F2A07">
        <w:rPr>
          <w:rFonts w:ascii="Times New Roman" w:eastAsia="SimSun" w:hAnsi="Times New Roman" w:cs="Mangal"/>
          <w:color w:val="000000"/>
          <w:kern w:val="1"/>
          <w:sz w:val="24"/>
          <w:szCs w:val="24"/>
          <w:lang w:eastAsia="zh-CN" w:bidi="hi-IN"/>
        </w:rPr>
        <w:t xml:space="preserve"> íratta be gyermekét, köteles arról a beiratkozás idejének utolsó határnapját követő tizenöt napon belül írásban értesíteni a gyermek lakóhelye, annak hiányában tartózkodási helye szerint illetékes jegyzőt és az óvoda vezetőjét.</w:t>
      </w:r>
    </w:p>
    <w:p w14:paraId="2AEA3EA5" w14:textId="77777777" w:rsidR="001F2A07" w:rsidRPr="001F2A07" w:rsidRDefault="001F2A07" w:rsidP="001F2A07">
      <w:pPr>
        <w:widowControl w:val="0"/>
        <w:suppressAutoHyphens/>
        <w:spacing w:after="0" w:line="240" w:lineRule="auto"/>
        <w:jc w:val="both"/>
        <w:rPr>
          <w:rFonts w:ascii="Times New Roman" w:eastAsia="SimSun" w:hAnsi="Times New Roman" w:cs="Mangal"/>
          <w:color w:val="FF3333"/>
          <w:kern w:val="1"/>
          <w:sz w:val="24"/>
          <w:szCs w:val="24"/>
          <w:lang w:eastAsia="zh-CN" w:bidi="hi-IN"/>
        </w:rPr>
      </w:pPr>
    </w:p>
    <w:p w14:paraId="7771FD14" w14:textId="77777777" w:rsidR="001F2A07" w:rsidRPr="001F2A07" w:rsidRDefault="001F2A07" w:rsidP="001F2A07">
      <w:pPr>
        <w:widowControl w:val="0"/>
        <w:suppressAutoHyphens/>
        <w:spacing w:after="0" w:line="240" w:lineRule="auto"/>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A </w:t>
      </w:r>
      <w:r w:rsidRPr="001F2A07">
        <w:rPr>
          <w:rFonts w:ascii="Times New Roman" w:eastAsia="SimSun" w:hAnsi="Times New Roman" w:cs="Mangal"/>
          <w:b/>
          <w:color w:val="000000"/>
          <w:kern w:val="1"/>
          <w:sz w:val="24"/>
          <w:szCs w:val="24"/>
          <w:lang w:eastAsia="zh-CN" w:bidi="hi-IN"/>
        </w:rPr>
        <w:t>jelentkezéshez szükséges okiratok:</w:t>
      </w:r>
    </w:p>
    <w:p w14:paraId="6B06F0DC" w14:textId="77777777" w:rsidR="001F2A07" w:rsidRPr="001F2A07" w:rsidRDefault="001F2A07" w:rsidP="00C57C70">
      <w:pPr>
        <w:widowControl w:val="0"/>
        <w:numPr>
          <w:ilvl w:val="0"/>
          <w:numId w:val="24"/>
        </w:numPr>
        <w:tabs>
          <w:tab w:val="clear" w:pos="0"/>
          <w:tab w:val="num" w:pos="720"/>
        </w:tabs>
        <w:suppressAutoHyphens/>
        <w:spacing w:after="0" w:line="240" w:lineRule="auto"/>
        <w:ind w:left="426" w:firstLine="0"/>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a gyermek születési anyakönyvi kivonata, </w:t>
      </w:r>
    </w:p>
    <w:p w14:paraId="045306DC" w14:textId="77777777" w:rsidR="001F2A07" w:rsidRPr="001F2A07" w:rsidRDefault="001F2A07" w:rsidP="00C57C70">
      <w:pPr>
        <w:widowControl w:val="0"/>
        <w:numPr>
          <w:ilvl w:val="0"/>
          <w:numId w:val="24"/>
        </w:numPr>
        <w:tabs>
          <w:tab w:val="clear" w:pos="0"/>
          <w:tab w:val="num" w:pos="720"/>
        </w:tabs>
        <w:suppressAutoHyphens/>
        <w:spacing w:after="0" w:line="240" w:lineRule="auto"/>
        <w:ind w:left="426" w:firstLine="0"/>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a gyermek TAJ kártyája,</w:t>
      </w:r>
    </w:p>
    <w:p w14:paraId="003ADECC" w14:textId="77777777" w:rsidR="001F2A07" w:rsidRPr="001F2A07" w:rsidRDefault="001F2A07" w:rsidP="00C57C70">
      <w:pPr>
        <w:widowControl w:val="0"/>
        <w:numPr>
          <w:ilvl w:val="0"/>
          <w:numId w:val="24"/>
        </w:numPr>
        <w:tabs>
          <w:tab w:val="clear" w:pos="0"/>
          <w:tab w:val="num" w:pos="720"/>
        </w:tabs>
        <w:suppressAutoHyphens/>
        <w:spacing w:after="0" w:line="240" w:lineRule="auto"/>
        <w:ind w:left="426" w:firstLine="0"/>
        <w:jc w:val="both"/>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a gyermek nevére kiállított személyi azonosító és lakcímet igazoló hatósági </w:t>
      </w:r>
    </w:p>
    <w:p w14:paraId="6D81E66A" w14:textId="77777777" w:rsidR="001F2A07" w:rsidRPr="001F2A07" w:rsidRDefault="001F2A07" w:rsidP="001F2A07">
      <w:pPr>
        <w:widowControl w:val="0"/>
        <w:suppressAutoHyphens/>
        <w:spacing w:after="0" w:line="240" w:lineRule="auto"/>
        <w:ind w:left="426"/>
        <w:jc w:val="both"/>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ab/>
        <w:t>igazolvány (lakcímkártya),</w:t>
      </w:r>
    </w:p>
    <w:p w14:paraId="2B715417" w14:textId="77777777" w:rsidR="001F2A07" w:rsidRPr="001F2A07" w:rsidRDefault="001F2A07" w:rsidP="00C57C70">
      <w:pPr>
        <w:widowControl w:val="0"/>
        <w:numPr>
          <w:ilvl w:val="0"/>
          <w:numId w:val="24"/>
        </w:numPr>
        <w:tabs>
          <w:tab w:val="clear" w:pos="0"/>
          <w:tab w:val="num" w:pos="720"/>
        </w:tabs>
        <w:suppressAutoHyphens/>
        <w:spacing w:after="0" w:line="240" w:lineRule="auto"/>
        <w:ind w:left="426" w:firstLine="0"/>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a szülő személyi igazolványa, lakcím kártyája </w:t>
      </w:r>
    </w:p>
    <w:p w14:paraId="35B3C7A7" w14:textId="77777777" w:rsidR="001F2A07" w:rsidRPr="001F2A07" w:rsidRDefault="001F2A07" w:rsidP="00C57C70">
      <w:pPr>
        <w:widowControl w:val="0"/>
        <w:numPr>
          <w:ilvl w:val="0"/>
          <w:numId w:val="24"/>
        </w:numPr>
        <w:tabs>
          <w:tab w:val="clear" w:pos="0"/>
          <w:tab w:val="num" w:pos="720"/>
        </w:tabs>
        <w:suppressAutoHyphens/>
        <w:spacing w:after="0" w:line="240" w:lineRule="auto"/>
        <w:ind w:left="426" w:firstLine="0"/>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a szülő (anya) munkaviszonyának igazolása (munkaviszony esetén), </w:t>
      </w:r>
    </w:p>
    <w:p w14:paraId="4CFF2E94" w14:textId="77777777" w:rsidR="001F2A07" w:rsidRPr="001F2A07" w:rsidRDefault="001F2A07" w:rsidP="00C57C70">
      <w:pPr>
        <w:widowControl w:val="0"/>
        <w:numPr>
          <w:ilvl w:val="0"/>
          <w:numId w:val="24"/>
        </w:numPr>
        <w:tabs>
          <w:tab w:val="clear" w:pos="0"/>
          <w:tab w:val="num" w:pos="720"/>
        </w:tabs>
        <w:suppressAutoHyphens/>
        <w:spacing w:after="0" w:line="240" w:lineRule="auto"/>
        <w:ind w:left="426" w:firstLine="0"/>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nyilatkozat gyermekétkeztetés normatív kedvezmények igénybevételéhez, </w:t>
      </w:r>
    </w:p>
    <w:p w14:paraId="74AAC698" w14:textId="77777777" w:rsidR="001F2A07" w:rsidRPr="001F2A07" w:rsidRDefault="001F2A07" w:rsidP="00C57C70">
      <w:pPr>
        <w:widowControl w:val="0"/>
        <w:numPr>
          <w:ilvl w:val="0"/>
          <w:numId w:val="24"/>
        </w:numPr>
        <w:tabs>
          <w:tab w:val="clear" w:pos="0"/>
          <w:tab w:val="num" w:pos="720"/>
        </w:tabs>
        <w:suppressAutoHyphens/>
        <w:spacing w:after="0" w:line="240" w:lineRule="auto"/>
        <w:ind w:left="426" w:firstLine="0"/>
        <w:rPr>
          <w:rFonts w:ascii="Times New Roman" w:eastAsia="SimSun" w:hAnsi="Times New Roman" w:cs="Mangal"/>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egyéb igazolások, amely a gyermek óvodai, felvételét indokolja </w:t>
      </w:r>
    </w:p>
    <w:p w14:paraId="5691A576" w14:textId="77777777" w:rsidR="001F2A07" w:rsidRPr="001F2A07" w:rsidRDefault="001F2A07" w:rsidP="001F2A07">
      <w:pPr>
        <w:widowControl w:val="0"/>
        <w:suppressAutoHyphens/>
        <w:spacing w:after="0" w:line="240" w:lineRule="auto"/>
        <w:rPr>
          <w:rFonts w:ascii="Times New Roman" w:eastAsia="SimSun" w:hAnsi="Times New Roman" w:cs="Mangal"/>
          <w:kern w:val="1"/>
          <w:sz w:val="24"/>
          <w:szCs w:val="24"/>
          <w:lang w:eastAsia="zh-CN" w:bidi="hi-IN"/>
        </w:rPr>
      </w:pPr>
    </w:p>
    <w:p w14:paraId="2C857D9B" w14:textId="77777777" w:rsidR="001F2A07" w:rsidRPr="001F2A07" w:rsidRDefault="001F2A07" w:rsidP="001F2A07">
      <w:pPr>
        <w:widowControl w:val="0"/>
        <w:suppressAutoHyphens/>
        <w:spacing w:after="0" w:line="240" w:lineRule="auto"/>
        <w:jc w:val="both"/>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b/>
          <w:bCs/>
          <w:color w:val="000000"/>
          <w:kern w:val="1"/>
          <w:sz w:val="24"/>
          <w:szCs w:val="24"/>
          <w:lang w:eastAsia="zh-CN" w:bidi="hi-IN"/>
        </w:rPr>
        <w:t xml:space="preserve">Az óvodai felvételi jelentkezés az alábbi helyeken nyújtható be: </w:t>
      </w:r>
    </w:p>
    <w:p w14:paraId="18305FB4" w14:textId="77777777" w:rsidR="001F2A07" w:rsidRPr="001F2A07" w:rsidRDefault="001F2A07" w:rsidP="001F2A07">
      <w:pPr>
        <w:widowControl w:val="0"/>
        <w:suppressAutoHyphens/>
        <w:spacing w:after="0" w:line="240" w:lineRule="auto"/>
        <w:jc w:val="both"/>
        <w:rPr>
          <w:rFonts w:ascii="Times New Roman" w:eastAsia="SimSun" w:hAnsi="Times New Roman" w:cs="Mangal"/>
          <w:kern w:val="1"/>
          <w:sz w:val="24"/>
          <w:szCs w:val="24"/>
          <w:lang w:eastAsia="zh-CN" w:bidi="hi-IN"/>
        </w:rPr>
      </w:pPr>
      <w:r w:rsidRPr="001F2A07">
        <w:rPr>
          <w:rFonts w:ascii="Times New Roman" w:eastAsia="SimSun" w:hAnsi="Times New Roman" w:cs="Mangal"/>
          <w:color w:val="000000"/>
          <w:kern w:val="1"/>
          <w:sz w:val="24"/>
          <w:szCs w:val="24"/>
          <w:lang w:eastAsia="zh-CN" w:bidi="hi-IN"/>
        </w:rPr>
        <w:t>Mese-Vár Óvoda és Bölcsőde (4130 Derecske, Városház u. 3.)</w:t>
      </w:r>
    </w:p>
    <w:p w14:paraId="12D43F4E" w14:textId="77777777" w:rsidR="001F2A07" w:rsidRPr="001F2A07" w:rsidRDefault="001F2A07" w:rsidP="001F2A07">
      <w:pPr>
        <w:widowControl w:val="0"/>
        <w:suppressAutoHyphens/>
        <w:spacing w:after="0" w:line="240" w:lineRule="auto"/>
        <w:jc w:val="both"/>
        <w:rPr>
          <w:rFonts w:ascii="Times New Roman" w:eastAsia="SimSun" w:hAnsi="Times New Roman" w:cs="Mangal"/>
          <w:kern w:val="1"/>
          <w:sz w:val="24"/>
          <w:szCs w:val="24"/>
          <w:lang w:eastAsia="zh-CN" w:bidi="hi-IN"/>
        </w:rPr>
      </w:pPr>
    </w:p>
    <w:p w14:paraId="738D4EAD" w14:textId="77777777" w:rsidR="001F2A07" w:rsidRPr="001F2A07" w:rsidRDefault="001F2A07" w:rsidP="001F2A07">
      <w:pPr>
        <w:widowControl w:val="0"/>
        <w:suppressAutoHyphens/>
        <w:spacing w:after="0" w:line="240" w:lineRule="auto"/>
        <w:jc w:val="both"/>
        <w:rPr>
          <w:rFonts w:ascii="Times New Roman" w:eastAsia="SimSun" w:hAnsi="Times New Roman" w:cs="Mangal"/>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A felvételről a </w:t>
      </w:r>
      <w:r w:rsidRPr="001F2A07">
        <w:rPr>
          <w:rFonts w:ascii="Times New Roman" w:eastAsia="SimSun" w:hAnsi="Times New Roman" w:cs="Mangal"/>
          <w:b/>
          <w:color w:val="000000"/>
          <w:kern w:val="1"/>
          <w:sz w:val="24"/>
          <w:szCs w:val="24"/>
          <w:lang w:eastAsia="zh-CN" w:bidi="hi-IN"/>
        </w:rPr>
        <w:t xml:space="preserve">Mese– Vár Óvoda és Bölcsőde óvodavezetője dönt. </w:t>
      </w:r>
      <w:r w:rsidRPr="001F2A07">
        <w:rPr>
          <w:rFonts w:ascii="Times New Roman" w:eastAsia="SimSun" w:hAnsi="Times New Roman" w:cs="Mangal"/>
          <w:color w:val="000000"/>
          <w:kern w:val="1"/>
          <w:sz w:val="24"/>
          <w:szCs w:val="24"/>
          <w:lang w:eastAsia="zh-CN" w:bidi="hi-IN"/>
        </w:rPr>
        <w:t xml:space="preserve">A felvételről </w:t>
      </w:r>
      <w:r w:rsidRPr="001F2A07">
        <w:rPr>
          <w:rFonts w:ascii="Times New Roman" w:eastAsia="SimSun" w:hAnsi="Times New Roman" w:cs="Mangal"/>
          <w:color w:val="000000"/>
          <w:kern w:val="1"/>
          <w:sz w:val="24"/>
          <w:szCs w:val="24"/>
          <w:lang w:eastAsia="zh-CN" w:bidi="hi-IN"/>
        </w:rPr>
        <w:br/>
        <w:t>az intézményvezető írásban értesíti a szülőt.</w:t>
      </w:r>
    </w:p>
    <w:p w14:paraId="0F103DA9" w14:textId="77777777" w:rsidR="001F2A07" w:rsidRPr="001F2A07" w:rsidRDefault="001F2A07" w:rsidP="001F2A07">
      <w:pPr>
        <w:widowControl w:val="0"/>
        <w:suppressAutoHyphens/>
        <w:spacing w:after="0" w:line="240" w:lineRule="auto"/>
        <w:jc w:val="both"/>
        <w:rPr>
          <w:rFonts w:ascii="Times New Roman" w:eastAsia="SimSun" w:hAnsi="Times New Roman" w:cs="Mangal"/>
          <w:kern w:val="1"/>
          <w:sz w:val="24"/>
          <w:szCs w:val="24"/>
          <w:lang w:eastAsia="zh-CN" w:bidi="hi-IN"/>
        </w:rPr>
      </w:pPr>
    </w:p>
    <w:p w14:paraId="7D1A24C7" w14:textId="77777777" w:rsidR="001F2A07" w:rsidRPr="001F2A07" w:rsidRDefault="001F2A07" w:rsidP="001F2A07">
      <w:pPr>
        <w:widowControl w:val="0"/>
        <w:suppressAutoHyphens/>
        <w:spacing w:after="0" w:line="240" w:lineRule="auto"/>
        <w:jc w:val="both"/>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color w:val="000000"/>
          <w:kern w:val="1"/>
          <w:sz w:val="24"/>
          <w:szCs w:val="24"/>
          <w:lang w:eastAsia="zh-CN" w:bidi="hi-IN"/>
        </w:rPr>
        <w:t xml:space="preserve">A döntéssel szemben a közléstől számított 15 napon belül eljárás indítható, amelyet Derecske Város önkormányzat Képviselő-testületéhez (4130 Derecske, Köztársaság út 87.) címezve, </w:t>
      </w:r>
      <w:r w:rsidRPr="001F2A07">
        <w:rPr>
          <w:rFonts w:ascii="Times New Roman" w:eastAsia="SimSun" w:hAnsi="Times New Roman" w:cs="Mangal"/>
          <w:color w:val="000000"/>
          <w:kern w:val="1"/>
          <w:sz w:val="24"/>
          <w:szCs w:val="24"/>
          <w:lang w:eastAsia="zh-CN" w:bidi="hi-IN"/>
        </w:rPr>
        <w:br/>
        <w:t>de a Mese- Vár Óvoda és Bölcsődéhez kell benyújtani.</w:t>
      </w:r>
    </w:p>
    <w:p w14:paraId="6F01E2D2" w14:textId="77777777" w:rsidR="001F2A07" w:rsidRPr="001F2A07" w:rsidRDefault="001F2A07" w:rsidP="001F2A07">
      <w:pPr>
        <w:widowControl w:val="0"/>
        <w:suppressAutoHyphens/>
        <w:spacing w:after="0" w:line="240" w:lineRule="auto"/>
        <w:rPr>
          <w:rFonts w:ascii="Times New Roman" w:eastAsia="SimSun" w:hAnsi="Times New Roman" w:cs="Mangal"/>
          <w:color w:val="000000"/>
          <w:kern w:val="1"/>
          <w:sz w:val="24"/>
          <w:szCs w:val="24"/>
          <w:lang w:eastAsia="zh-CN" w:bidi="hi-IN"/>
        </w:rPr>
      </w:pPr>
      <w:r w:rsidRPr="001F2A07">
        <w:rPr>
          <w:rFonts w:ascii="Times New Roman" w:eastAsia="SimSun" w:hAnsi="Times New Roman" w:cs="Mangal"/>
          <w:b/>
          <w:color w:val="000000"/>
          <w:kern w:val="1"/>
          <w:sz w:val="24"/>
          <w:szCs w:val="24"/>
          <w:lang w:eastAsia="zh-CN" w:bidi="hi-IN"/>
        </w:rPr>
        <w:lastRenderedPageBreak/>
        <w:t>A gyermekeket megillető szociális kedvezmény:</w:t>
      </w:r>
    </w:p>
    <w:p w14:paraId="36678E4C" w14:textId="77777777" w:rsidR="001F2A07" w:rsidRPr="001F2A07" w:rsidRDefault="001F2A07" w:rsidP="001F2A07">
      <w:pPr>
        <w:widowControl w:val="0"/>
        <w:suppressAutoHyphens/>
        <w:spacing w:after="0" w:line="240" w:lineRule="auto"/>
        <w:jc w:val="both"/>
        <w:rPr>
          <w:rFonts w:ascii="Times New Roman" w:eastAsia="SimSun" w:hAnsi="Times New Roman" w:cs="Mangal"/>
          <w:i/>
          <w:color w:val="222222"/>
          <w:kern w:val="1"/>
          <w:sz w:val="24"/>
          <w:szCs w:val="24"/>
          <w:lang w:eastAsia="zh-CN" w:bidi="hi-IN"/>
        </w:rPr>
      </w:pPr>
      <w:r w:rsidRPr="001F2A07">
        <w:rPr>
          <w:rFonts w:ascii="Times New Roman" w:eastAsia="SimSun" w:hAnsi="Times New Roman" w:cs="Mangal"/>
          <w:color w:val="000000"/>
          <w:kern w:val="1"/>
          <w:sz w:val="24"/>
          <w:szCs w:val="24"/>
          <w:lang w:eastAsia="zh-CN" w:bidi="hi-IN"/>
        </w:rPr>
        <w:t>Az intézményi gyermekétkeztetést ingyenesen kell biztosítani</w:t>
      </w:r>
      <w:r w:rsidRPr="001F2A07">
        <w:rPr>
          <w:rFonts w:ascii="Times New Roman" w:eastAsia="SimSun" w:hAnsi="Times New Roman" w:cs="Mangal"/>
          <w:i/>
          <w:color w:val="222222"/>
          <w:kern w:val="1"/>
          <w:sz w:val="24"/>
          <w:szCs w:val="24"/>
          <w:lang w:eastAsia="zh-CN" w:bidi="hi-IN"/>
        </w:rPr>
        <w:t xml:space="preserve"> </w:t>
      </w:r>
      <w:r w:rsidRPr="001F2A07">
        <w:rPr>
          <w:rFonts w:ascii="Times New Roman" w:eastAsia="SimSun" w:hAnsi="Times New Roman" w:cs="Mangal"/>
          <w:color w:val="222222"/>
          <w:kern w:val="1"/>
          <w:sz w:val="24"/>
          <w:szCs w:val="24"/>
          <w:lang w:eastAsia="zh-CN" w:bidi="hi-IN"/>
        </w:rPr>
        <w:t>az óvodai nevelésben részesülő gyermek számára, ha</w:t>
      </w:r>
    </w:p>
    <w:p w14:paraId="3DCAC4C3" w14:textId="77777777" w:rsidR="001F2A07" w:rsidRPr="001F2A07" w:rsidRDefault="001F2A07" w:rsidP="001F2A07">
      <w:pPr>
        <w:widowControl w:val="0"/>
        <w:suppressAutoHyphens/>
        <w:spacing w:after="0" w:line="312" w:lineRule="auto"/>
        <w:ind w:left="720"/>
        <w:jc w:val="both"/>
        <w:rPr>
          <w:rFonts w:ascii="Times New Roman" w:eastAsia="SimSun" w:hAnsi="Times New Roman" w:cs="Mangal"/>
          <w:i/>
          <w:color w:val="222222"/>
          <w:kern w:val="1"/>
          <w:sz w:val="24"/>
          <w:szCs w:val="24"/>
          <w:lang w:eastAsia="zh-CN" w:bidi="hi-IN"/>
        </w:rPr>
      </w:pPr>
      <w:r w:rsidRPr="001F2A07">
        <w:rPr>
          <w:rFonts w:ascii="Times New Roman" w:eastAsia="SimSun" w:hAnsi="Times New Roman" w:cs="Mangal"/>
          <w:i/>
          <w:color w:val="222222"/>
          <w:kern w:val="1"/>
          <w:sz w:val="24"/>
          <w:szCs w:val="24"/>
          <w:lang w:eastAsia="zh-CN" w:bidi="hi-IN"/>
        </w:rPr>
        <w:t xml:space="preserve">- </w:t>
      </w:r>
      <w:r w:rsidRPr="001F2A07">
        <w:rPr>
          <w:rFonts w:ascii="Times New Roman" w:eastAsia="SimSun" w:hAnsi="Times New Roman" w:cs="Mangal"/>
          <w:color w:val="222222"/>
          <w:kern w:val="1"/>
          <w:sz w:val="24"/>
          <w:szCs w:val="24"/>
          <w:lang w:eastAsia="zh-CN" w:bidi="hi-IN"/>
        </w:rPr>
        <w:t>rendszeres gyermekvédelmi kedvezményben részesül,</w:t>
      </w:r>
    </w:p>
    <w:p w14:paraId="26EB4DCD" w14:textId="77777777" w:rsidR="001F2A07" w:rsidRPr="001F2A07" w:rsidRDefault="001F2A07" w:rsidP="001F2A07">
      <w:pPr>
        <w:widowControl w:val="0"/>
        <w:suppressAutoHyphens/>
        <w:spacing w:after="0" w:line="312" w:lineRule="auto"/>
        <w:ind w:left="720"/>
        <w:jc w:val="both"/>
        <w:rPr>
          <w:rFonts w:ascii="Times New Roman" w:eastAsia="SimSun" w:hAnsi="Times New Roman" w:cs="Mangal"/>
          <w:color w:val="222222"/>
          <w:kern w:val="1"/>
          <w:sz w:val="24"/>
          <w:szCs w:val="24"/>
          <w:lang w:eastAsia="zh-CN" w:bidi="hi-IN"/>
        </w:rPr>
      </w:pPr>
      <w:r w:rsidRPr="001F2A07">
        <w:rPr>
          <w:rFonts w:ascii="Times New Roman" w:eastAsia="SimSun" w:hAnsi="Times New Roman" w:cs="Mangal"/>
          <w:i/>
          <w:color w:val="222222"/>
          <w:kern w:val="1"/>
          <w:sz w:val="24"/>
          <w:szCs w:val="24"/>
          <w:lang w:eastAsia="zh-CN" w:bidi="hi-IN"/>
        </w:rPr>
        <w:t xml:space="preserve">- </w:t>
      </w:r>
      <w:r w:rsidRPr="001F2A07">
        <w:rPr>
          <w:rFonts w:ascii="Times New Roman" w:eastAsia="SimSun" w:hAnsi="Times New Roman" w:cs="Mangal"/>
          <w:color w:val="222222"/>
          <w:kern w:val="1"/>
          <w:sz w:val="24"/>
          <w:szCs w:val="24"/>
          <w:lang w:eastAsia="zh-CN" w:bidi="hi-IN"/>
        </w:rPr>
        <w:t xml:space="preserve">tartósan beteg vagy fogyatékos, vagy olyan családban él, amelyben tartósan beteg </w:t>
      </w:r>
    </w:p>
    <w:p w14:paraId="2C146699" w14:textId="77777777" w:rsidR="001F2A07" w:rsidRPr="001F2A07" w:rsidRDefault="001F2A07" w:rsidP="001F2A07">
      <w:pPr>
        <w:widowControl w:val="0"/>
        <w:suppressAutoHyphens/>
        <w:spacing w:after="0" w:line="312" w:lineRule="auto"/>
        <w:ind w:left="720"/>
        <w:jc w:val="both"/>
        <w:rPr>
          <w:rFonts w:ascii="Times New Roman" w:eastAsia="SimSun" w:hAnsi="Times New Roman" w:cs="Mangal"/>
          <w:i/>
          <w:color w:val="222222"/>
          <w:kern w:val="1"/>
          <w:sz w:val="24"/>
          <w:szCs w:val="24"/>
          <w:lang w:eastAsia="zh-CN" w:bidi="hi-IN"/>
        </w:rPr>
      </w:pPr>
      <w:r w:rsidRPr="001F2A07">
        <w:rPr>
          <w:rFonts w:ascii="Times New Roman" w:eastAsia="SimSun" w:hAnsi="Times New Roman" w:cs="Mangal"/>
          <w:i/>
          <w:color w:val="222222"/>
          <w:kern w:val="1"/>
          <w:sz w:val="24"/>
          <w:szCs w:val="24"/>
          <w:lang w:eastAsia="zh-CN" w:bidi="hi-IN"/>
        </w:rPr>
        <w:t xml:space="preserve">  </w:t>
      </w:r>
      <w:r w:rsidRPr="001F2A07">
        <w:rPr>
          <w:rFonts w:ascii="Times New Roman" w:eastAsia="SimSun" w:hAnsi="Times New Roman" w:cs="Mangal"/>
          <w:color w:val="222222"/>
          <w:kern w:val="1"/>
          <w:sz w:val="24"/>
          <w:szCs w:val="24"/>
          <w:lang w:eastAsia="zh-CN" w:bidi="hi-IN"/>
        </w:rPr>
        <w:t>vagy fogyatékos gyermeket nevelnek,</w:t>
      </w:r>
    </w:p>
    <w:p w14:paraId="25B0CD1B" w14:textId="77777777" w:rsidR="001F2A07" w:rsidRPr="001F2A07" w:rsidRDefault="001F2A07" w:rsidP="001F2A07">
      <w:pPr>
        <w:widowControl w:val="0"/>
        <w:suppressAutoHyphens/>
        <w:spacing w:after="0" w:line="312" w:lineRule="auto"/>
        <w:ind w:left="720"/>
        <w:jc w:val="both"/>
        <w:rPr>
          <w:rFonts w:ascii="Times New Roman" w:eastAsia="SimSun" w:hAnsi="Times New Roman" w:cs="Mangal"/>
          <w:i/>
          <w:color w:val="222222"/>
          <w:kern w:val="1"/>
          <w:sz w:val="24"/>
          <w:szCs w:val="24"/>
          <w:lang w:eastAsia="zh-CN" w:bidi="hi-IN"/>
        </w:rPr>
      </w:pPr>
      <w:r w:rsidRPr="001F2A07">
        <w:rPr>
          <w:rFonts w:ascii="Times New Roman" w:eastAsia="SimSun" w:hAnsi="Times New Roman" w:cs="Mangal"/>
          <w:i/>
          <w:color w:val="222222"/>
          <w:kern w:val="1"/>
          <w:sz w:val="24"/>
          <w:szCs w:val="24"/>
          <w:lang w:eastAsia="zh-CN" w:bidi="hi-IN"/>
        </w:rPr>
        <w:t xml:space="preserve">- </w:t>
      </w:r>
      <w:r w:rsidRPr="001F2A07">
        <w:rPr>
          <w:rFonts w:ascii="Times New Roman" w:eastAsia="SimSun" w:hAnsi="Times New Roman" w:cs="Mangal"/>
          <w:color w:val="222222"/>
          <w:kern w:val="1"/>
          <w:sz w:val="24"/>
          <w:szCs w:val="24"/>
          <w:lang w:eastAsia="zh-CN" w:bidi="hi-IN"/>
        </w:rPr>
        <w:t>olyan családban él, amelyben három vagy több gyermeket nevelnek,</w:t>
      </w:r>
    </w:p>
    <w:p w14:paraId="0AB95044" w14:textId="77777777" w:rsidR="001F2A07" w:rsidRPr="001F2A07" w:rsidRDefault="001F2A07" w:rsidP="001F2A07">
      <w:pPr>
        <w:widowControl w:val="0"/>
        <w:suppressAutoHyphens/>
        <w:spacing w:after="0" w:line="312" w:lineRule="auto"/>
        <w:ind w:left="720"/>
        <w:jc w:val="both"/>
        <w:rPr>
          <w:rFonts w:ascii="Times New Roman" w:eastAsia="SimSun" w:hAnsi="Times New Roman" w:cs="Mangal"/>
          <w:color w:val="222222"/>
          <w:kern w:val="1"/>
          <w:sz w:val="24"/>
          <w:szCs w:val="24"/>
          <w:lang w:eastAsia="zh-CN" w:bidi="hi-IN"/>
        </w:rPr>
      </w:pPr>
      <w:r w:rsidRPr="001F2A07">
        <w:rPr>
          <w:rFonts w:ascii="Times New Roman" w:eastAsia="SimSun" w:hAnsi="Times New Roman" w:cs="Mangal"/>
          <w:i/>
          <w:color w:val="222222"/>
          <w:kern w:val="1"/>
          <w:sz w:val="24"/>
          <w:szCs w:val="24"/>
          <w:lang w:eastAsia="zh-CN" w:bidi="hi-IN"/>
        </w:rPr>
        <w:t xml:space="preserve">- </w:t>
      </w:r>
      <w:r w:rsidRPr="001F2A07">
        <w:rPr>
          <w:rFonts w:ascii="Times New Roman" w:eastAsia="SimSun" w:hAnsi="Times New Roman" w:cs="Mangal"/>
          <w:color w:val="222222"/>
          <w:kern w:val="1"/>
          <w:sz w:val="24"/>
          <w:szCs w:val="24"/>
          <w:lang w:eastAsia="zh-CN" w:bidi="hi-IN"/>
        </w:rPr>
        <w:t xml:space="preserve">olyan családban él, amelyben a szülő nyilatkozata alapján az egy főre jutó havi </w:t>
      </w:r>
    </w:p>
    <w:p w14:paraId="0248F0D0" w14:textId="77777777" w:rsidR="001F2A07" w:rsidRPr="001F2A07" w:rsidRDefault="001F2A07" w:rsidP="001F2A07">
      <w:pPr>
        <w:widowControl w:val="0"/>
        <w:suppressAutoHyphens/>
        <w:spacing w:after="0" w:line="312" w:lineRule="auto"/>
        <w:ind w:left="851"/>
        <w:jc w:val="both"/>
        <w:rPr>
          <w:rFonts w:ascii="Times New Roman" w:eastAsia="SimSun" w:hAnsi="Times New Roman" w:cs="Mangal"/>
          <w:i/>
          <w:color w:val="222222"/>
          <w:kern w:val="1"/>
          <w:sz w:val="24"/>
          <w:szCs w:val="24"/>
          <w:lang w:eastAsia="zh-CN" w:bidi="hi-IN"/>
        </w:rPr>
      </w:pPr>
      <w:r w:rsidRPr="001F2A07">
        <w:rPr>
          <w:rFonts w:ascii="Times New Roman" w:eastAsia="SimSun" w:hAnsi="Times New Roman" w:cs="Mangal"/>
          <w:color w:val="222222"/>
          <w:kern w:val="1"/>
          <w:sz w:val="24"/>
          <w:szCs w:val="24"/>
          <w:lang w:eastAsia="zh-CN" w:bidi="hi-IN"/>
        </w:rPr>
        <w:t>jövedelem összege nem haladja meg a kötelező legkisebb munkabér személyi jövedelemadóval, munkavállalói, egészségbiztosítási és nyugdíjjárulékkal csökkentett összegének 130%-át vagy</w:t>
      </w:r>
    </w:p>
    <w:p w14:paraId="434B0034" w14:textId="77777777" w:rsidR="001F2A07" w:rsidRPr="001F2A07" w:rsidRDefault="001F2A07" w:rsidP="001F2A07">
      <w:pPr>
        <w:widowControl w:val="0"/>
        <w:suppressAutoHyphens/>
        <w:spacing w:after="0" w:line="312" w:lineRule="auto"/>
        <w:ind w:left="720"/>
        <w:jc w:val="both"/>
        <w:rPr>
          <w:rFonts w:ascii="Times New Roman" w:eastAsia="SimSun" w:hAnsi="Times New Roman" w:cs="Mangal"/>
          <w:kern w:val="1"/>
          <w:sz w:val="24"/>
          <w:szCs w:val="24"/>
          <w:lang w:eastAsia="zh-CN" w:bidi="hi-IN"/>
        </w:rPr>
      </w:pPr>
      <w:r w:rsidRPr="001F2A07">
        <w:rPr>
          <w:rFonts w:ascii="Times New Roman" w:eastAsia="SimSun" w:hAnsi="Times New Roman" w:cs="Mangal"/>
          <w:i/>
          <w:color w:val="222222"/>
          <w:kern w:val="1"/>
          <w:sz w:val="24"/>
          <w:szCs w:val="24"/>
          <w:lang w:eastAsia="zh-CN" w:bidi="hi-IN"/>
        </w:rPr>
        <w:t xml:space="preserve">- </w:t>
      </w:r>
      <w:r w:rsidRPr="001F2A07">
        <w:rPr>
          <w:rFonts w:ascii="Times New Roman" w:eastAsia="SimSun" w:hAnsi="Times New Roman" w:cs="Mangal"/>
          <w:color w:val="222222"/>
          <w:kern w:val="1"/>
          <w:sz w:val="24"/>
          <w:szCs w:val="24"/>
          <w:lang w:eastAsia="zh-CN" w:bidi="hi-IN"/>
        </w:rPr>
        <w:t>nevelésbe vették.</w:t>
      </w:r>
    </w:p>
    <w:p w14:paraId="2F539DEA" w14:textId="77777777" w:rsidR="001F2A07" w:rsidRPr="001F2A07" w:rsidRDefault="001F2A07" w:rsidP="001F2A07">
      <w:pPr>
        <w:widowControl w:val="0"/>
        <w:suppressAutoHyphens/>
        <w:spacing w:after="120" w:line="240" w:lineRule="auto"/>
        <w:jc w:val="both"/>
        <w:rPr>
          <w:rFonts w:ascii="Times New Roman" w:eastAsia="SimSun" w:hAnsi="Times New Roman" w:cs="Mangal"/>
          <w:kern w:val="1"/>
          <w:sz w:val="24"/>
          <w:szCs w:val="24"/>
          <w:lang w:eastAsia="zh-CN" w:bidi="hi-IN"/>
        </w:rPr>
      </w:pPr>
    </w:p>
    <w:p w14:paraId="35DDEE61" w14:textId="77777777" w:rsidR="001F2A07" w:rsidRPr="001F2A07" w:rsidRDefault="001F2A07" w:rsidP="001F2A07">
      <w:pPr>
        <w:widowControl w:val="0"/>
        <w:suppressAutoHyphens/>
        <w:spacing w:after="0" w:line="240" w:lineRule="auto"/>
        <w:rPr>
          <w:rFonts w:ascii="Times New Roman" w:eastAsia="SimSun" w:hAnsi="Times New Roman" w:cs="Mangal"/>
          <w:b/>
          <w:kern w:val="1"/>
          <w:sz w:val="24"/>
          <w:szCs w:val="24"/>
          <w:lang w:eastAsia="zh-CN" w:bidi="hi-IN"/>
        </w:rPr>
      </w:pPr>
      <w:r w:rsidRPr="001F2A07">
        <w:rPr>
          <w:rFonts w:ascii="Times New Roman" w:eastAsia="SimSun" w:hAnsi="Times New Roman" w:cs="Mangal"/>
          <w:b/>
          <w:kern w:val="1"/>
          <w:sz w:val="24"/>
          <w:szCs w:val="24"/>
          <w:lang w:eastAsia="zh-CN" w:bidi="hi-IN"/>
        </w:rPr>
        <w:t>Derecske, 2019. február 20.</w:t>
      </w:r>
    </w:p>
    <w:p w14:paraId="1E0EC6F2" w14:textId="77777777" w:rsidR="001F2A07" w:rsidRPr="001F2A07" w:rsidRDefault="001F2A07" w:rsidP="001F2A07">
      <w:pPr>
        <w:widowControl w:val="0"/>
        <w:suppressAutoHyphens/>
        <w:spacing w:after="0" w:line="240" w:lineRule="auto"/>
        <w:rPr>
          <w:rFonts w:ascii="Times New Roman" w:eastAsia="SimSun" w:hAnsi="Times New Roman" w:cs="Mangal"/>
          <w:b/>
          <w:kern w:val="1"/>
          <w:sz w:val="24"/>
          <w:szCs w:val="24"/>
          <w:lang w:eastAsia="zh-CN" w:bidi="hi-IN"/>
        </w:rPr>
      </w:pPr>
    </w:p>
    <w:p w14:paraId="37F3053C" w14:textId="77777777" w:rsidR="001F2A07" w:rsidRPr="001F2A07" w:rsidRDefault="001F2A07" w:rsidP="001F2A07">
      <w:pPr>
        <w:widowControl w:val="0"/>
        <w:suppressAutoHyphens/>
        <w:spacing w:after="0" w:line="240" w:lineRule="auto"/>
        <w:rPr>
          <w:rFonts w:ascii="Times New Roman" w:eastAsia="SimSun" w:hAnsi="Times New Roman" w:cs="Mangal"/>
          <w:b/>
          <w:kern w:val="1"/>
          <w:sz w:val="24"/>
          <w:szCs w:val="24"/>
          <w:lang w:eastAsia="zh-CN" w:bidi="hi-IN"/>
        </w:rPr>
      </w:pPr>
    </w:p>
    <w:p w14:paraId="011CA80A" w14:textId="77777777" w:rsidR="001F2A07" w:rsidRPr="001F2A07" w:rsidRDefault="001F2A07" w:rsidP="001F2A07">
      <w:pPr>
        <w:widowControl w:val="0"/>
        <w:suppressAutoHyphens/>
        <w:spacing w:after="0" w:line="240" w:lineRule="auto"/>
        <w:rPr>
          <w:rFonts w:ascii="Times New Roman" w:eastAsia="SimSun" w:hAnsi="Times New Roman" w:cs="Mangal"/>
          <w:b/>
          <w:kern w:val="1"/>
          <w:sz w:val="24"/>
          <w:szCs w:val="24"/>
          <w:lang w:eastAsia="zh-CN" w:bidi="hi-IN"/>
        </w:rPr>
      </w:pPr>
    </w:p>
    <w:p w14:paraId="436747EC" w14:textId="77777777" w:rsidR="001F2A07" w:rsidRPr="001F2A07" w:rsidRDefault="001F2A07" w:rsidP="001F2A07">
      <w:pPr>
        <w:widowControl w:val="0"/>
        <w:suppressAutoHyphens/>
        <w:spacing w:after="0" w:line="240" w:lineRule="auto"/>
        <w:jc w:val="center"/>
        <w:rPr>
          <w:rFonts w:ascii="Times New Roman" w:eastAsia="SimSun" w:hAnsi="Times New Roman" w:cs="Mangal"/>
          <w:kern w:val="1"/>
          <w:sz w:val="24"/>
          <w:szCs w:val="24"/>
          <w:lang w:eastAsia="zh-CN" w:bidi="hi-IN"/>
        </w:rPr>
      </w:pPr>
      <w:r w:rsidRPr="001F2A07">
        <w:rPr>
          <w:rFonts w:ascii="Times New Roman" w:eastAsia="SimSun" w:hAnsi="Times New Roman" w:cs="Mangal"/>
          <w:b/>
          <w:kern w:val="1"/>
          <w:sz w:val="24"/>
          <w:szCs w:val="24"/>
          <w:lang w:eastAsia="zh-CN" w:bidi="hi-IN"/>
        </w:rPr>
        <w:t xml:space="preserve">                                                                                        Nagy Éva</w:t>
      </w:r>
    </w:p>
    <w:p w14:paraId="6C3EFCBA" w14:textId="77777777" w:rsidR="001F2A07" w:rsidRPr="001F2A07" w:rsidRDefault="001F2A07" w:rsidP="001F2A07">
      <w:pPr>
        <w:widowControl w:val="0"/>
        <w:suppressAutoHyphens/>
        <w:spacing w:after="0" w:line="240" w:lineRule="auto"/>
        <w:ind w:left="4956" w:firstLine="708"/>
        <w:rPr>
          <w:rFonts w:ascii="Times New Roman" w:eastAsia="SimSun" w:hAnsi="Times New Roman" w:cs="Mangal"/>
          <w:b/>
          <w:kern w:val="1"/>
          <w:sz w:val="24"/>
          <w:szCs w:val="24"/>
          <w:lang w:eastAsia="zh-CN" w:bidi="hi-IN"/>
        </w:rPr>
      </w:pPr>
      <w:r w:rsidRPr="001F2A07">
        <w:rPr>
          <w:rFonts w:ascii="Times New Roman" w:eastAsia="SimSun" w:hAnsi="Times New Roman" w:cs="Mangal"/>
          <w:b/>
          <w:kern w:val="1"/>
          <w:sz w:val="24"/>
          <w:szCs w:val="24"/>
          <w:lang w:eastAsia="zh-CN" w:bidi="hi-IN"/>
        </w:rPr>
        <w:t xml:space="preserve">Mese – Vár Óvoda és Bölcsőde </w:t>
      </w:r>
    </w:p>
    <w:p w14:paraId="477268A0" w14:textId="77777777" w:rsidR="001F2A07" w:rsidRPr="001F2A07" w:rsidRDefault="001F2A07" w:rsidP="001F2A07">
      <w:pPr>
        <w:widowControl w:val="0"/>
        <w:suppressAutoHyphens/>
        <w:spacing w:after="0" w:line="240" w:lineRule="auto"/>
        <w:ind w:left="5664" w:firstLine="708"/>
        <w:rPr>
          <w:rFonts w:ascii="Times New Roman" w:eastAsia="SimSun" w:hAnsi="Times New Roman" w:cs="Mangal"/>
          <w:kern w:val="1"/>
          <w:sz w:val="24"/>
          <w:szCs w:val="24"/>
          <w:lang w:eastAsia="zh-CN" w:bidi="hi-IN"/>
        </w:rPr>
      </w:pPr>
      <w:r w:rsidRPr="001F2A07">
        <w:rPr>
          <w:rFonts w:ascii="Times New Roman" w:eastAsia="SimSun" w:hAnsi="Times New Roman" w:cs="Mangal"/>
          <w:b/>
          <w:kern w:val="1"/>
          <w:sz w:val="24"/>
          <w:szCs w:val="24"/>
          <w:lang w:eastAsia="zh-CN" w:bidi="hi-IN"/>
        </w:rPr>
        <w:t>Intézményvezetője</w:t>
      </w:r>
    </w:p>
    <w:p w14:paraId="0B24A21D"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176BD9CD"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1F8F47D8" w14:textId="35DD009C" w:rsid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7A6D2AFF" w14:textId="49178008" w:rsid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25979570" w14:textId="434CBE0F" w:rsid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72240D27" w14:textId="6C198AD9" w:rsid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2AF0A670" w14:textId="6D2DD70C" w:rsid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129FE8B0" w14:textId="1BAE6F32" w:rsid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0DECA10A" w14:textId="49EAC83C" w:rsid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4F108A33" w14:textId="4892AFA7" w:rsid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3E696D70" w14:textId="6D983E5F" w:rsid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049DB6CE" w14:textId="317AACB7" w:rsid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4A40C4F1" w14:textId="31D030F0" w:rsid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1AF2236F" w14:textId="56460E4C" w:rsid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589F638F" w14:textId="75BB38A4" w:rsid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2A78E7A9" w14:textId="7B5C1070" w:rsid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15EF94EC" w14:textId="2330DB82" w:rsid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2461BF6D" w14:textId="54F99116" w:rsid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053FE6B1" w14:textId="7F81C4C7" w:rsid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3066F424" w14:textId="78B0C7A4" w:rsid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30E7D21E" w14:textId="4874A655" w:rsid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3E1DF820" w14:textId="1EC4B706" w:rsid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7BAE1B05" w14:textId="614F97B5" w:rsid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457BF590" w14:textId="3F8863FD" w:rsid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304B6EEC" w14:textId="7E3E3A4F" w:rsidR="001F2A07" w:rsidRDefault="001F2A07" w:rsidP="001F2A07">
      <w:pPr>
        <w:rPr>
          <w:rFonts w:ascii="Times New Roman" w:eastAsia="Tahoma" w:hAnsi="Times New Roman" w:cs="Times New Roman"/>
          <w:kern w:val="1"/>
          <w:sz w:val="24"/>
          <w:szCs w:val="24"/>
          <w:lang/>
        </w:rPr>
      </w:pPr>
      <w:r>
        <w:rPr>
          <w:rFonts w:ascii="Times New Roman" w:eastAsia="Tahoma" w:hAnsi="Times New Roman" w:cs="Times New Roman"/>
          <w:kern w:val="1"/>
          <w:sz w:val="24"/>
          <w:szCs w:val="24"/>
          <w:lang/>
        </w:rPr>
        <w:br w:type="page"/>
      </w:r>
    </w:p>
    <w:p w14:paraId="53CAD6F2"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lang/>
        </w:rPr>
      </w:pPr>
      <w:r w:rsidRPr="001F2A07">
        <w:rPr>
          <w:rFonts w:ascii="Times New Roman" w:eastAsia="Tahoma" w:hAnsi="Times New Roman" w:cs="Times New Roman"/>
          <w:b/>
          <w:bCs/>
          <w:kern w:val="1"/>
          <w:sz w:val="28"/>
          <w:szCs w:val="28"/>
          <w:lang/>
        </w:rPr>
        <w:lastRenderedPageBreak/>
        <w:t>DERECSKE VÁROS ÖNKORMÁNYZAT KÉPVISELŐ-TESTÜLETE</w:t>
      </w:r>
    </w:p>
    <w:p w14:paraId="27A4E366"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lang/>
        </w:rPr>
      </w:pPr>
    </w:p>
    <w:p w14:paraId="7BB49698"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u w:val="single"/>
          <w:lang/>
        </w:rPr>
      </w:pPr>
      <w:r w:rsidRPr="001F2A07">
        <w:rPr>
          <w:rFonts w:ascii="Times New Roman" w:eastAsia="Tahoma" w:hAnsi="Times New Roman" w:cs="Times New Roman"/>
          <w:b/>
          <w:bCs/>
          <w:kern w:val="1"/>
          <w:sz w:val="24"/>
          <w:szCs w:val="24"/>
          <w:u w:val="single"/>
          <w:lang/>
        </w:rPr>
        <w:t>JEGYZŐKÖNYVI KIVONAT</w:t>
      </w:r>
    </w:p>
    <w:p w14:paraId="5A023D8D"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u w:val="single"/>
          <w:lang/>
        </w:rPr>
      </w:pPr>
    </w:p>
    <w:p w14:paraId="23003FA3"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r w:rsidRPr="001F2A07">
        <w:rPr>
          <w:rFonts w:ascii="Times New Roman" w:eastAsia="Tahoma" w:hAnsi="Times New Roman" w:cs="Times New Roman"/>
          <w:b/>
          <w:bCs/>
          <w:kern w:val="1"/>
          <w:sz w:val="24"/>
          <w:szCs w:val="24"/>
          <w:u w:val="single"/>
          <w:lang/>
        </w:rPr>
        <w:t>Készült:</w:t>
      </w:r>
      <w:r w:rsidRPr="001F2A07">
        <w:rPr>
          <w:rFonts w:ascii="Times New Roman" w:eastAsia="Tahoma" w:hAnsi="Times New Roman" w:cs="Times New Roman"/>
          <w:kern w:val="1"/>
          <w:sz w:val="24"/>
          <w:szCs w:val="24"/>
          <w:lang/>
        </w:rPr>
        <w:t xml:space="preserve"> Derecske Város Önkormányzat Képviselő-testületének 2019. február 28-i</w:t>
      </w:r>
      <w:r w:rsidRPr="001F2A07">
        <w:rPr>
          <w:rFonts w:ascii="Times New Roman" w:eastAsia="Tahoma" w:hAnsi="Times New Roman" w:cs="Times New Roman"/>
          <w:b/>
          <w:bCs/>
          <w:i/>
          <w:iCs/>
          <w:kern w:val="1"/>
          <w:sz w:val="24"/>
          <w:szCs w:val="24"/>
          <w:lang/>
        </w:rPr>
        <w:t xml:space="preserve"> </w:t>
      </w:r>
      <w:r w:rsidRPr="001F2A07">
        <w:rPr>
          <w:rFonts w:ascii="Times New Roman" w:eastAsia="Tahoma" w:hAnsi="Times New Roman" w:cs="Times New Roman"/>
          <w:b/>
          <w:bCs/>
          <w:i/>
          <w:iCs/>
          <w:kern w:val="1"/>
          <w:sz w:val="24"/>
          <w:szCs w:val="24"/>
          <w:u w:val="single"/>
          <w:lang/>
        </w:rPr>
        <w:t>nyílt</w:t>
      </w:r>
      <w:r w:rsidRPr="001F2A07">
        <w:rPr>
          <w:rFonts w:ascii="Times New Roman" w:eastAsia="Tahoma" w:hAnsi="Times New Roman" w:cs="Times New Roman"/>
          <w:kern w:val="1"/>
          <w:sz w:val="24"/>
          <w:szCs w:val="24"/>
          <w:lang/>
        </w:rPr>
        <w:t xml:space="preserve"> ülésén felvett jegyzőkönyv alapján.</w:t>
      </w:r>
    </w:p>
    <w:p w14:paraId="5B961BE4"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p>
    <w:p w14:paraId="28B8E534"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p>
    <w:p w14:paraId="583DBA88" w14:textId="77777777" w:rsidR="001F2A07" w:rsidRPr="001F2A07" w:rsidRDefault="001F2A07" w:rsidP="001F2A07">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sidRPr="001F2A07">
        <w:rPr>
          <w:rFonts w:ascii="Times New Roman" w:eastAsia="SimSun" w:hAnsi="Times New Roman" w:cs="Mangal"/>
          <w:b/>
          <w:kern w:val="1"/>
          <w:sz w:val="24"/>
          <w:szCs w:val="24"/>
          <w:u w:val="single"/>
          <w:lang w:eastAsia="zh-CN" w:bidi="hi-IN"/>
        </w:rPr>
        <w:t>39/2019. (II.28.) KT számú határozat</w:t>
      </w:r>
    </w:p>
    <w:p w14:paraId="5329C78D" w14:textId="77777777" w:rsidR="001F2A07" w:rsidRPr="001F2A07" w:rsidRDefault="001F2A07" w:rsidP="001F2A07">
      <w:pPr>
        <w:widowControl w:val="0"/>
        <w:suppressAutoHyphens/>
        <w:spacing w:after="0" w:line="240" w:lineRule="auto"/>
        <w:jc w:val="center"/>
        <w:rPr>
          <w:rFonts w:ascii="Times New Roman" w:eastAsia="SimSun" w:hAnsi="Times New Roman" w:cs="Mangal"/>
          <w:b/>
          <w:kern w:val="1"/>
          <w:sz w:val="24"/>
          <w:szCs w:val="24"/>
          <w:u w:val="single"/>
          <w:lang w:eastAsia="zh-CN" w:bidi="hi-IN"/>
        </w:rPr>
      </w:pPr>
    </w:p>
    <w:p w14:paraId="04D94564" w14:textId="77777777" w:rsidR="001F2A07" w:rsidRPr="001F2A07" w:rsidRDefault="001F2A07" w:rsidP="001F2A07">
      <w:pPr>
        <w:suppressAutoHyphens/>
        <w:autoSpaceDE w:val="0"/>
        <w:spacing w:after="0" w:line="240" w:lineRule="auto"/>
        <w:jc w:val="both"/>
        <w:rPr>
          <w:rFonts w:ascii="Times New Roman" w:eastAsia="Times New Roman" w:hAnsi="Times New Roman" w:cs="Times New Roman"/>
          <w:color w:val="000000"/>
          <w:sz w:val="24"/>
          <w:szCs w:val="24"/>
          <w:lang w:eastAsia="zh-CN"/>
        </w:rPr>
      </w:pPr>
    </w:p>
    <w:p w14:paraId="1E47C6A7" w14:textId="77777777" w:rsidR="001F2A07" w:rsidRPr="001F2A07" w:rsidRDefault="001F2A07" w:rsidP="001F2A07">
      <w:pPr>
        <w:suppressAutoHyphens/>
        <w:autoSpaceDE w:val="0"/>
        <w:spacing w:after="0" w:line="240" w:lineRule="auto"/>
        <w:ind w:left="851" w:right="1134"/>
        <w:jc w:val="both"/>
        <w:rPr>
          <w:rFonts w:ascii="Times New Roman" w:eastAsia="Times New Roman" w:hAnsi="Times New Roman" w:cs="Times New Roman"/>
          <w:color w:val="000000"/>
          <w:sz w:val="24"/>
          <w:szCs w:val="24"/>
          <w:lang w:eastAsia="zh-CN"/>
        </w:rPr>
      </w:pPr>
      <w:r w:rsidRPr="001F2A07">
        <w:rPr>
          <w:rFonts w:ascii="Times New Roman" w:eastAsia="Times New Roman" w:hAnsi="Times New Roman" w:cs="Times New Roman"/>
          <w:color w:val="000000"/>
          <w:sz w:val="24"/>
          <w:szCs w:val="24"/>
          <w:lang w:eastAsia="zh-CN"/>
        </w:rPr>
        <w:t xml:space="preserve">Derecske Város Önkormányzat Képviselő-testülete úgy határozott, hogy az Önkormányzat Szervezeti és Működési Szabályzatáról szóló 11/2013. (III. 29.) önkormányzati rendelet (a továbbiakban: SZMSZ) módosítására vonatkozóan </w:t>
      </w:r>
      <w:proofErr w:type="spellStart"/>
      <w:r w:rsidRPr="001F2A07">
        <w:rPr>
          <w:rFonts w:ascii="Times New Roman" w:eastAsia="Times New Roman" w:hAnsi="Times New Roman" w:cs="Times New Roman"/>
          <w:color w:val="000000"/>
          <w:sz w:val="24"/>
          <w:szCs w:val="24"/>
          <w:lang w:eastAsia="zh-CN"/>
        </w:rPr>
        <w:t>Luxeder</w:t>
      </w:r>
      <w:proofErr w:type="spellEnd"/>
      <w:r w:rsidRPr="001F2A07">
        <w:rPr>
          <w:rFonts w:ascii="Times New Roman" w:eastAsia="Times New Roman" w:hAnsi="Times New Roman" w:cs="Times New Roman"/>
          <w:color w:val="000000"/>
          <w:sz w:val="24"/>
          <w:szCs w:val="24"/>
          <w:lang w:eastAsia="zh-CN"/>
        </w:rPr>
        <w:t xml:space="preserve"> Endre települési képviselő által benyújtott javaslatban foglaltakat megismerte, és az SZMSZ-t nem kívánja módosítani.</w:t>
      </w:r>
    </w:p>
    <w:p w14:paraId="429CA66C" w14:textId="77777777" w:rsidR="001F2A07" w:rsidRPr="001F2A07" w:rsidRDefault="001F2A07" w:rsidP="001F2A07">
      <w:pPr>
        <w:suppressAutoHyphens/>
        <w:autoSpaceDE w:val="0"/>
        <w:spacing w:after="0" w:line="240" w:lineRule="auto"/>
        <w:ind w:left="851" w:right="1134"/>
        <w:jc w:val="both"/>
        <w:rPr>
          <w:rFonts w:ascii="Times New Roman" w:eastAsia="Times New Roman" w:hAnsi="Times New Roman" w:cs="Times New Roman"/>
          <w:color w:val="000000"/>
          <w:sz w:val="24"/>
          <w:szCs w:val="24"/>
          <w:lang w:eastAsia="zh-CN"/>
        </w:rPr>
      </w:pPr>
    </w:p>
    <w:p w14:paraId="0EA94817" w14:textId="77777777" w:rsidR="001F2A07" w:rsidRPr="001F2A07" w:rsidRDefault="001F2A07" w:rsidP="001F2A07">
      <w:pPr>
        <w:suppressAutoHyphens/>
        <w:autoSpaceDE w:val="0"/>
        <w:spacing w:after="0" w:line="240" w:lineRule="auto"/>
        <w:ind w:left="851" w:right="1134"/>
        <w:jc w:val="both"/>
        <w:rPr>
          <w:rFonts w:ascii="Times New Roman" w:eastAsia="Times New Roman" w:hAnsi="Times New Roman" w:cs="Times New Roman"/>
          <w:color w:val="000000"/>
          <w:sz w:val="24"/>
          <w:szCs w:val="24"/>
          <w:lang w:eastAsia="zh-CN"/>
        </w:rPr>
      </w:pPr>
      <w:r w:rsidRPr="001F2A07">
        <w:rPr>
          <w:rFonts w:ascii="Times New Roman" w:eastAsia="Times New Roman" w:hAnsi="Times New Roman" w:cs="Times New Roman"/>
          <w:color w:val="000000"/>
          <w:sz w:val="24"/>
          <w:szCs w:val="24"/>
          <w:lang w:eastAsia="zh-CN"/>
        </w:rPr>
        <w:t>A Képviselő-testület felkéri a Jegyzőt, hogy az SZMSZ fenti irányelvek szerinti módosítását a soron következő rendes Képviselő-testületi ülésre terjessze elő.</w:t>
      </w:r>
    </w:p>
    <w:p w14:paraId="0F3F5F71" w14:textId="77777777" w:rsidR="001F2A07" w:rsidRPr="001F2A07" w:rsidRDefault="001F2A07" w:rsidP="001F2A07">
      <w:pPr>
        <w:suppressAutoHyphens/>
        <w:autoSpaceDE w:val="0"/>
        <w:spacing w:after="0" w:line="240" w:lineRule="auto"/>
        <w:ind w:left="851" w:right="1134"/>
        <w:jc w:val="both"/>
        <w:rPr>
          <w:rFonts w:ascii="Times New Roman" w:eastAsia="Times New Roman" w:hAnsi="Times New Roman" w:cs="Times New Roman"/>
          <w:color w:val="000000"/>
          <w:sz w:val="24"/>
          <w:szCs w:val="24"/>
          <w:lang w:eastAsia="zh-CN"/>
        </w:rPr>
      </w:pPr>
    </w:p>
    <w:p w14:paraId="0D3D37AA" w14:textId="77777777" w:rsidR="001F2A07" w:rsidRPr="001F2A07" w:rsidRDefault="001F2A07" w:rsidP="001F2A07">
      <w:pPr>
        <w:suppressAutoHyphens/>
        <w:autoSpaceDE w:val="0"/>
        <w:spacing w:after="0" w:line="240" w:lineRule="auto"/>
        <w:ind w:left="851" w:right="1134"/>
        <w:jc w:val="both"/>
        <w:rPr>
          <w:rFonts w:ascii="Times New Roman" w:eastAsia="Times New Roman" w:hAnsi="Times New Roman" w:cs="Times New Roman"/>
          <w:color w:val="000000"/>
          <w:sz w:val="24"/>
          <w:szCs w:val="24"/>
          <w:lang w:eastAsia="zh-CN"/>
        </w:rPr>
      </w:pPr>
      <w:r w:rsidRPr="001F2A07">
        <w:rPr>
          <w:rFonts w:ascii="Times New Roman" w:eastAsia="Times New Roman" w:hAnsi="Times New Roman" w:cs="Times New Roman"/>
          <w:b/>
          <w:color w:val="000000"/>
          <w:sz w:val="24"/>
          <w:szCs w:val="24"/>
          <w:u w:val="single"/>
          <w:lang w:eastAsia="zh-CN"/>
        </w:rPr>
        <w:t>Felelős:</w:t>
      </w:r>
      <w:r w:rsidRPr="001F2A07">
        <w:rPr>
          <w:rFonts w:ascii="Times New Roman" w:eastAsia="Times New Roman" w:hAnsi="Times New Roman" w:cs="Times New Roman"/>
          <w:color w:val="000000"/>
          <w:sz w:val="24"/>
          <w:szCs w:val="24"/>
          <w:lang w:eastAsia="zh-CN"/>
        </w:rPr>
        <w:t xml:space="preserve"> </w:t>
      </w:r>
      <w:proofErr w:type="spellStart"/>
      <w:r w:rsidRPr="001F2A07">
        <w:rPr>
          <w:rFonts w:ascii="Times New Roman" w:eastAsia="Times New Roman" w:hAnsi="Times New Roman" w:cs="Times New Roman"/>
          <w:color w:val="000000"/>
          <w:sz w:val="24"/>
          <w:szCs w:val="24"/>
          <w:lang w:eastAsia="zh-CN"/>
        </w:rPr>
        <w:t>Varsányiné</w:t>
      </w:r>
      <w:proofErr w:type="spellEnd"/>
      <w:r w:rsidRPr="001F2A07">
        <w:rPr>
          <w:rFonts w:ascii="Times New Roman" w:eastAsia="Times New Roman" w:hAnsi="Times New Roman" w:cs="Times New Roman"/>
          <w:color w:val="000000"/>
          <w:sz w:val="24"/>
          <w:szCs w:val="24"/>
          <w:lang w:eastAsia="zh-CN"/>
        </w:rPr>
        <w:t xml:space="preserve"> dr. Antal Erzsébet jegyző</w:t>
      </w:r>
    </w:p>
    <w:p w14:paraId="008D1E6C" w14:textId="77777777" w:rsidR="001F2A07" w:rsidRPr="001F2A07" w:rsidRDefault="001F2A07" w:rsidP="001F2A07">
      <w:pPr>
        <w:suppressAutoHyphens/>
        <w:autoSpaceDE w:val="0"/>
        <w:spacing w:after="0" w:line="240" w:lineRule="auto"/>
        <w:ind w:left="851" w:right="1134"/>
        <w:jc w:val="both"/>
        <w:rPr>
          <w:rFonts w:ascii="Times New Roman" w:eastAsia="Times New Roman" w:hAnsi="Times New Roman" w:cs="Times New Roman"/>
          <w:color w:val="000000"/>
          <w:sz w:val="24"/>
          <w:szCs w:val="24"/>
          <w:lang w:eastAsia="zh-CN"/>
        </w:rPr>
      </w:pPr>
      <w:r w:rsidRPr="001F2A07">
        <w:rPr>
          <w:rFonts w:ascii="Times New Roman" w:eastAsia="Times New Roman" w:hAnsi="Times New Roman" w:cs="Times New Roman"/>
          <w:b/>
          <w:color w:val="000000"/>
          <w:sz w:val="24"/>
          <w:szCs w:val="24"/>
          <w:u w:val="single"/>
          <w:lang w:eastAsia="zh-CN"/>
        </w:rPr>
        <w:t>Határidő:</w:t>
      </w:r>
      <w:r w:rsidRPr="001F2A07">
        <w:rPr>
          <w:rFonts w:ascii="Times New Roman" w:eastAsia="Times New Roman" w:hAnsi="Times New Roman" w:cs="Times New Roman"/>
          <w:color w:val="000000"/>
          <w:sz w:val="24"/>
          <w:szCs w:val="24"/>
          <w:lang w:eastAsia="zh-CN"/>
        </w:rPr>
        <w:t xml:space="preserve"> 2019. március 28.</w:t>
      </w:r>
    </w:p>
    <w:p w14:paraId="40D4C869" w14:textId="77777777" w:rsidR="001F2A07" w:rsidRPr="001F2A07" w:rsidRDefault="001F2A07" w:rsidP="001F2A07">
      <w:pPr>
        <w:suppressAutoHyphens/>
        <w:autoSpaceDE w:val="0"/>
        <w:spacing w:after="0" w:line="240" w:lineRule="auto"/>
        <w:jc w:val="both"/>
        <w:rPr>
          <w:rFonts w:ascii="Times New Roman" w:eastAsia="Times New Roman" w:hAnsi="Times New Roman" w:cs="Times New Roman"/>
          <w:color w:val="000000"/>
          <w:sz w:val="24"/>
          <w:szCs w:val="24"/>
          <w:lang w:eastAsia="zh-CN"/>
        </w:rPr>
      </w:pPr>
    </w:p>
    <w:p w14:paraId="3E19404F" w14:textId="77777777" w:rsidR="001F2A07" w:rsidRPr="001F2A07" w:rsidRDefault="001F2A07" w:rsidP="001F2A07">
      <w:pPr>
        <w:widowControl w:val="0"/>
        <w:suppressAutoHyphens/>
        <w:spacing w:after="120" w:line="240" w:lineRule="auto"/>
        <w:ind w:left="850" w:right="1134"/>
        <w:jc w:val="both"/>
        <w:rPr>
          <w:rFonts w:ascii="Times New Roman" w:eastAsia="SimSun" w:hAnsi="Times New Roman" w:cs="Times New Roman"/>
          <w:bCs/>
          <w:kern w:val="1"/>
          <w:sz w:val="24"/>
          <w:szCs w:val="24"/>
          <w:lang w:eastAsia="zh-CN" w:bidi="en-US"/>
        </w:rPr>
      </w:pPr>
    </w:p>
    <w:p w14:paraId="69C4E5AC" w14:textId="77777777" w:rsidR="001F2A07" w:rsidRPr="001F2A07" w:rsidRDefault="001F2A07" w:rsidP="001F2A07">
      <w:pPr>
        <w:widowControl w:val="0"/>
        <w:suppressAutoHyphens/>
        <w:spacing w:after="0" w:line="240" w:lineRule="auto"/>
        <w:ind w:left="1134" w:right="1134"/>
        <w:jc w:val="center"/>
        <w:rPr>
          <w:rFonts w:ascii="Times New Roman" w:eastAsia="Times New Roman" w:hAnsi="Times New Roman" w:cs="Times New Roman"/>
          <w:bCs/>
          <w:kern w:val="1"/>
          <w:sz w:val="24"/>
          <w:szCs w:val="24"/>
          <w:lang/>
        </w:rPr>
      </w:pPr>
      <w:r w:rsidRPr="001F2A07">
        <w:rPr>
          <w:rFonts w:ascii="Times New Roman" w:eastAsia="Times New Roman" w:hAnsi="Times New Roman" w:cs="Times New Roman"/>
          <w:bCs/>
          <w:kern w:val="1"/>
          <w:sz w:val="24"/>
          <w:szCs w:val="24"/>
          <w:lang/>
        </w:rPr>
        <w:t xml:space="preserve">    </w:t>
      </w:r>
      <w:r w:rsidRPr="001F2A07">
        <w:rPr>
          <w:rFonts w:ascii="Times New Roman" w:eastAsia="Tahoma" w:hAnsi="Times New Roman" w:cs="Times New Roman"/>
          <w:bCs/>
          <w:kern w:val="1"/>
          <w:sz w:val="24"/>
          <w:szCs w:val="24"/>
          <w:lang/>
        </w:rPr>
        <w:t xml:space="preserve">Bakó István s.k. </w:t>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proofErr w:type="spellStart"/>
      <w:r w:rsidRPr="001F2A07">
        <w:rPr>
          <w:rFonts w:ascii="Times New Roman" w:eastAsia="Tahoma" w:hAnsi="Times New Roman" w:cs="Times New Roman"/>
          <w:bCs/>
          <w:kern w:val="1"/>
          <w:sz w:val="24"/>
          <w:szCs w:val="24"/>
          <w:lang/>
        </w:rPr>
        <w:t>Varsányiné</w:t>
      </w:r>
      <w:proofErr w:type="spellEnd"/>
      <w:r w:rsidRPr="001F2A07">
        <w:rPr>
          <w:rFonts w:ascii="Times New Roman" w:eastAsia="Tahoma" w:hAnsi="Times New Roman" w:cs="Times New Roman"/>
          <w:bCs/>
          <w:kern w:val="1"/>
          <w:sz w:val="24"/>
          <w:szCs w:val="24"/>
          <w:lang/>
        </w:rPr>
        <w:t xml:space="preserve"> dr. Antal Erzsébet s.k.</w:t>
      </w:r>
    </w:p>
    <w:p w14:paraId="41ABE28F" w14:textId="77777777" w:rsidR="001F2A07" w:rsidRPr="001F2A07" w:rsidRDefault="001F2A07" w:rsidP="001F2A07">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1F2A07">
        <w:rPr>
          <w:rFonts w:ascii="Times New Roman" w:eastAsia="Times New Roman" w:hAnsi="Times New Roman" w:cs="Times New Roman"/>
          <w:bCs/>
          <w:kern w:val="1"/>
          <w:sz w:val="24"/>
          <w:szCs w:val="24"/>
          <w:lang/>
        </w:rPr>
        <w:t xml:space="preserve">        </w:t>
      </w:r>
      <w:r w:rsidRPr="001F2A07">
        <w:rPr>
          <w:rFonts w:ascii="Times New Roman" w:eastAsia="Tahoma" w:hAnsi="Times New Roman" w:cs="Times New Roman"/>
          <w:bCs/>
          <w:kern w:val="1"/>
          <w:sz w:val="24"/>
          <w:szCs w:val="24"/>
          <w:lang/>
        </w:rPr>
        <w:t>polgármester</w:t>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t xml:space="preserve"> jegyző</w:t>
      </w:r>
    </w:p>
    <w:p w14:paraId="7A1F5113"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1E7650E6"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3C0A38EF"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6F36F732"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2AB63938"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bCs/>
          <w:kern w:val="1"/>
          <w:sz w:val="24"/>
          <w:szCs w:val="24"/>
          <w:lang/>
        </w:rPr>
      </w:pPr>
      <w:r w:rsidRPr="001F2A07">
        <w:rPr>
          <w:rFonts w:ascii="Times New Roman" w:eastAsia="Tahoma" w:hAnsi="Times New Roman" w:cs="Times New Roman"/>
          <w:b/>
          <w:bCs/>
          <w:kern w:val="1"/>
          <w:sz w:val="24"/>
          <w:szCs w:val="24"/>
          <w:lang/>
        </w:rPr>
        <w:t xml:space="preserve">A kivonat </w:t>
      </w:r>
      <w:proofErr w:type="spellStart"/>
      <w:r w:rsidRPr="001F2A07">
        <w:rPr>
          <w:rFonts w:ascii="Times New Roman" w:eastAsia="Tahoma" w:hAnsi="Times New Roman" w:cs="Times New Roman"/>
          <w:b/>
          <w:bCs/>
          <w:kern w:val="1"/>
          <w:sz w:val="24"/>
          <w:szCs w:val="24"/>
          <w:lang/>
        </w:rPr>
        <w:t>hiteléül</w:t>
      </w:r>
      <w:proofErr w:type="spellEnd"/>
      <w:r w:rsidRPr="001F2A07">
        <w:rPr>
          <w:rFonts w:ascii="Times New Roman" w:eastAsia="Tahoma" w:hAnsi="Times New Roman" w:cs="Times New Roman"/>
          <w:b/>
          <w:bCs/>
          <w:kern w:val="1"/>
          <w:sz w:val="24"/>
          <w:szCs w:val="24"/>
          <w:lang/>
        </w:rPr>
        <w:t>:</w:t>
      </w:r>
    </w:p>
    <w:p w14:paraId="2BBDDD28"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1F2A07">
        <w:rPr>
          <w:rFonts w:ascii="Times New Roman" w:eastAsia="Tahoma" w:hAnsi="Times New Roman" w:cs="Times New Roman"/>
          <w:bCs/>
          <w:kern w:val="1"/>
          <w:sz w:val="24"/>
          <w:szCs w:val="24"/>
          <w:lang/>
        </w:rPr>
        <w:t>Derecske 2019. március 1.</w:t>
      </w:r>
    </w:p>
    <w:p w14:paraId="2DDA09C5" w14:textId="77777777" w:rsidR="001F2A07" w:rsidRPr="001F2A07" w:rsidRDefault="001F2A07" w:rsidP="001F2A07">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20B593EC"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70F897E7"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0BE86A96"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6E4DC518"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roofErr w:type="spellStart"/>
      <w:r w:rsidRPr="001F2A07">
        <w:rPr>
          <w:rFonts w:ascii="Times New Roman" w:eastAsia="Tahoma" w:hAnsi="Times New Roman" w:cs="Times New Roman"/>
          <w:kern w:val="1"/>
          <w:sz w:val="24"/>
          <w:szCs w:val="24"/>
          <w:lang/>
        </w:rPr>
        <w:t>Varsányiné</w:t>
      </w:r>
      <w:proofErr w:type="spellEnd"/>
      <w:r w:rsidRPr="001F2A07">
        <w:rPr>
          <w:rFonts w:ascii="Times New Roman" w:eastAsia="Tahoma" w:hAnsi="Times New Roman" w:cs="Times New Roman"/>
          <w:kern w:val="1"/>
          <w:sz w:val="24"/>
          <w:szCs w:val="24"/>
          <w:lang/>
        </w:rPr>
        <w:t xml:space="preserve"> dr. Antal Erzsébet</w:t>
      </w:r>
    </w:p>
    <w:p w14:paraId="388F2A4C"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r w:rsidRPr="001F2A07">
        <w:rPr>
          <w:rFonts w:ascii="Times New Roman" w:eastAsia="Tahoma" w:hAnsi="Times New Roman" w:cs="Times New Roman"/>
          <w:kern w:val="1"/>
          <w:sz w:val="24"/>
          <w:szCs w:val="24"/>
          <w:lang/>
        </w:rPr>
        <w:t>jegyző</w:t>
      </w:r>
    </w:p>
    <w:p w14:paraId="675673C2"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7AA3C49F"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77BAFE38"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5BB7B14A"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311942F8"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312AEAD4"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19600591" w14:textId="670067C8" w:rsidR="001F2A07" w:rsidRPr="001F2A07" w:rsidRDefault="001F2A07" w:rsidP="001F2A07">
      <w:pPr>
        <w:rPr>
          <w:rFonts w:ascii="Times New Roman" w:eastAsia="Tahoma" w:hAnsi="Times New Roman" w:cs="Times New Roman"/>
          <w:kern w:val="1"/>
          <w:sz w:val="24"/>
          <w:szCs w:val="24"/>
          <w:lang/>
        </w:rPr>
      </w:pPr>
      <w:r>
        <w:rPr>
          <w:rFonts w:ascii="Times New Roman" w:eastAsia="Tahoma" w:hAnsi="Times New Roman" w:cs="Times New Roman"/>
          <w:kern w:val="1"/>
          <w:sz w:val="24"/>
          <w:szCs w:val="24"/>
          <w:lang/>
        </w:rPr>
        <w:br w:type="page"/>
      </w:r>
    </w:p>
    <w:p w14:paraId="7FBC4331"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lang/>
        </w:rPr>
      </w:pPr>
      <w:r w:rsidRPr="001F2A07">
        <w:rPr>
          <w:rFonts w:ascii="Times New Roman" w:eastAsia="Tahoma" w:hAnsi="Times New Roman" w:cs="Times New Roman"/>
          <w:b/>
          <w:bCs/>
          <w:kern w:val="1"/>
          <w:sz w:val="28"/>
          <w:szCs w:val="28"/>
          <w:lang/>
        </w:rPr>
        <w:lastRenderedPageBreak/>
        <w:t>DERECSKE VÁROS ÖNKORMÁNYZAT KÉPVISELŐ-TESTÜLETE</w:t>
      </w:r>
    </w:p>
    <w:p w14:paraId="746A9DFE"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lang/>
        </w:rPr>
      </w:pPr>
    </w:p>
    <w:p w14:paraId="393C0865"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u w:val="single"/>
          <w:lang/>
        </w:rPr>
      </w:pPr>
      <w:r w:rsidRPr="001F2A07">
        <w:rPr>
          <w:rFonts w:ascii="Times New Roman" w:eastAsia="Tahoma" w:hAnsi="Times New Roman" w:cs="Times New Roman"/>
          <w:b/>
          <w:bCs/>
          <w:kern w:val="1"/>
          <w:sz w:val="24"/>
          <w:szCs w:val="24"/>
          <w:u w:val="single"/>
          <w:lang/>
        </w:rPr>
        <w:t>JEGYZŐKÖNYVI KIVONAT</w:t>
      </w:r>
    </w:p>
    <w:p w14:paraId="4F1ACC8E"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u w:val="single"/>
          <w:lang/>
        </w:rPr>
      </w:pPr>
    </w:p>
    <w:p w14:paraId="52263076"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r w:rsidRPr="001F2A07">
        <w:rPr>
          <w:rFonts w:ascii="Times New Roman" w:eastAsia="Tahoma" w:hAnsi="Times New Roman" w:cs="Times New Roman"/>
          <w:b/>
          <w:bCs/>
          <w:kern w:val="1"/>
          <w:sz w:val="24"/>
          <w:szCs w:val="24"/>
          <w:u w:val="single"/>
          <w:lang/>
        </w:rPr>
        <w:t>Készült:</w:t>
      </w:r>
      <w:r w:rsidRPr="001F2A07">
        <w:rPr>
          <w:rFonts w:ascii="Times New Roman" w:eastAsia="Tahoma" w:hAnsi="Times New Roman" w:cs="Times New Roman"/>
          <w:kern w:val="1"/>
          <w:sz w:val="24"/>
          <w:szCs w:val="24"/>
          <w:lang/>
        </w:rPr>
        <w:t xml:space="preserve"> Derecske Város Önkormányzat Képviselő-testületének 2019. február 28-i</w:t>
      </w:r>
      <w:r w:rsidRPr="001F2A07">
        <w:rPr>
          <w:rFonts w:ascii="Times New Roman" w:eastAsia="Tahoma" w:hAnsi="Times New Roman" w:cs="Times New Roman"/>
          <w:b/>
          <w:bCs/>
          <w:i/>
          <w:iCs/>
          <w:kern w:val="1"/>
          <w:sz w:val="24"/>
          <w:szCs w:val="24"/>
          <w:lang/>
        </w:rPr>
        <w:t xml:space="preserve"> </w:t>
      </w:r>
      <w:r w:rsidRPr="001F2A07">
        <w:rPr>
          <w:rFonts w:ascii="Times New Roman" w:eastAsia="Tahoma" w:hAnsi="Times New Roman" w:cs="Times New Roman"/>
          <w:b/>
          <w:bCs/>
          <w:i/>
          <w:iCs/>
          <w:kern w:val="1"/>
          <w:sz w:val="24"/>
          <w:szCs w:val="24"/>
          <w:u w:val="single"/>
          <w:lang/>
        </w:rPr>
        <w:t>nyílt</w:t>
      </w:r>
      <w:r w:rsidRPr="001F2A07">
        <w:rPr>
          <w:rFonts w:ascii="Times New Roman" w:eastAsia="Tahoma" w:hAnsi="Times New Roman" w:cs="Times New Roman"/>
          <w:kern w:val="1"/>
          <w:sz w:val="24"/>
          <w:szCs w:val="24"/>
          <w:lang/>
        </w:rPr>
        <w:t xml:space="preserve"> ülésén felvett jegyzőkönyv alapján.</w:t>
      </w:r>
    </w:p>
    <w:p w14:paraId="1E1E06A5"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p>
    <w:p w14:paraId="00F1B160"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p>
    <w:p w14:paraId="532E63A6" w14:textId="77777777" w:rsidR="001F2A07" w:rsidRPr="001F2A07" w:rsidRDefault="001F2A07" w:rsidP="001F2A07">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sidRPr="001F2A07">
        <w:rPr>
          <w:rFonts w:ascii="Times New Roman" w:eastAsia="SimSun" w:hAnsi="Times New Roman" w:cs="Mangal"/>
          <w:b/>
          <w:kern w:val="1"/>
          <w:sz w:val="24"/>
          <w:szCs w:val="24"/>
          <w:u w:val="single"/>
          <w:lang w:eastAsia="zh-CN" w:bidi="hi-IN"/>
        </w:rPr>
        <w:t>40/2019. (II.28.) KT számú határozat</w:t>
      </w:r>
    </w:p>
    <w:p w14:paraId="35B1C4DA" w14:textId="77777777" w:rsidR="001F2A07" w:rsidRPr="001F2A07" w:rsidRDefault="001F2A07" w:rsidP="001F2A07">
      <w:pPr>
        <w:widowControl w:val="0"/>
        <w:suppressAutoHyphens/>
        <w:spacing w:after="0" w:line="240" w:lineRule="auto"/>
        <w:jc w:val="center"/>
        <w:rPr>
          <w:rFonts w:ascii="Times New Roman" w:eastAsia="SimSun" w:hAnsi="Times New Roman" w:cs="Mangal"/>
          <w:b/>
          <w:kern w:val="1"/>
          <w:sz w:val="24"/>
          <w:szCs w:val="24"/>
          <w:u w:val="single"/>
          <w:lang w:eastAsia="zh-CN" w:bidi="hi-IN"/>
        </w:rPr>
      </w:pPr>
    </w:p>
    <w:p w14:paraId="7FD9B390" w14:textId="77777777" w:rsidR="001F2A07" w:rsidRPr="001F2A07" w:rsidRDefault="001F2A07" w:rsidP="001F2A07">
      <w:pPr>
        <w:keepNext/>
        <w:widowControl w:val="0"/>
        <w:shd w:val="clear" w:color="auto" w:fill="FFFFFF"/>
        <w:suppressAutoHyphens/>
        <w:spacing w:after="0" w:line="240" w:lineRule="auto"/>
        <w:ind w:left="1134" w:right="1135"/>
        <w:jc w:val="both"/>
        <w:rPr>
          <w:rFonts w:ascii="Times New Roman" w:eastAsia="Times New Roman" w:hAnsi="Times New Roman" w:cs="Times New Roman"/>
          <w:bCs/>
          <w:color w:val="000000"/>
          <w:sz w:val="24"/>
          <w:szCs w:val="24"/>
          <w:lang w:eastAsia="zh-CN" w:bidi="hi-IN"/>
        </w:rPr>
      </w:pPr>
      <w:r w:rsidRPr="001F2A07">
        <w:rPr>
          <w:rFonts w:ascii="Times New Roman" w:eastAsia="Times New Roman" w:hAnsi="Times New Roman" w:cs="Times New Roman"/>
          <w:color w:val="000000"/>
          <w:sz w:val="24"/>
          <w:szCs w:val="24"/>
          <w:lang w:eastAsia="zh-CN" w:bidi="hi-IN"/>
        </w:rPr>
        <w:t xml:space="preserve">Derecske Város Önkormányzat Képviselő-testülete </w:t>
      </w:r>
      <w:r w:rsidRPr="001F2A07">
        <w:rPr>
          <w:rFonts w:ascii="Times New Roman" w:eastAsia="Times New Roman" w:hAnsi="Times New Roman" w:cs="Times New Roman"/>
          <w:b/>
          <w:bCs/>
          <w:color w:val="000000"/>
          <w:sz w:val="24"/>
          <w:szCs w:val="24"/>
          <w:lang w:eastAsia="zh-CN" w:bidi="hi-IN"/>
        </w:rPr>
        <w:t xml:space="preserve">– </w:t>
      </w:r>
      <w:r w:rsidRPr="001F2A07">
        <w:rPr>
          <w:rFonts w:ascii="Times New Roman" w:eastAsia="Times New Roman" w:hAnsi="Times New Roman" w:cs="Times New Roman"/>
          <w:bCs/>
          <w:color w:val="000000"/>
          <w:sz w:val="24"/>
          <w:szCs w:val="24"/>
          <w:lang w:eastAsia="zh-CN" w:bidi="hi-IN"/>
        </w:rPr>
        <w:t xml:space="preserve">figyelemmel az </w:t>
      </w:r>
      <w:r w:rsidRPr="001F2A07">
        <w:rPr>
          <w:rFonts w:ascii="Times New Roman" w:eastAsia="Times New Roman" w:hAnsi="Times New Roman" w:cs="Times New Roman"/>
          <w:color w:val="000000"/>
          <w:sz w:val="24"/>
          <w:szCs w:val="24"/>
          <w:lang w:eastAsia="zh-CN" w:bidi="hi-IN"/>
        </w:rPr>
        <w:t>EFOP-1.2.11-16-2017-00057 azonosító számú, „Esély Derecskén” című projekt</w:t>
      </w:r>
      <w:r w:rsidRPr="001F2A07">
        <w:rPr>
          <w:rFonts w:ascii="Times New Roman" w:eastAsia="Times New Roman" w:hAnsi="Times New Roman" w:cs="Times New Roman"/>
          <w:bCs/>
          <w:color w:val="000000"/>
          <w:sz w:val="24"/>
          <w:szCs w:val="24"/>
          <w:lang w:eastAsia="zh-CN" w:bidi="hi-IN"/>
        </w:rPr>
        <w:t xml:space="preserve"> Támogatási szerződésében foglaltakra – úgy határozott, hogy elfogadja a határozat mellékletét képező, „</w:t>
      </w:r>
      <w:r w:rsidRPr="001F2A07">
        <w:rPr>
          <w:rFonts w:ascii="Times New Roman" w:eastAsia="Times New Roman" w:hAnsi="Times New Roman" w:cs="Arial"/>
          <w:b/>
          <w:bCs/>
          <w:i/>
          <w:sz w:val="24"/>
          <w:szCs w:val="24"/>
          <w:lang w:eastAsia="zh-CN" w:bidi="hi-IN"/>
        </w:rPr>
        <w:t xml:space="preserve">Derecske Város Önkormányzatának az „Esély Derecskén” című </w:t>
      </w:r>
      <w:r w:rsidRPr="001F2A07">
        <w:rPr>
          <w:rFonts w:ascii="Times New Roman" w:eastAsia="Times New Roman" w:hAnsi="Times New Roman" w:cs="Arial"/>
          <w:b/>
          <w:bCs/>
          <w:i/>
          <w:sz w:val="24"/>
          <w:szCs w:val="24"/>
          <w:lang w:eastAsia="zh-CN" w:bidi="hi-IN"/>
        </w:rPr>
        <w:br/>
        <w:t>Önkormányzati Lakáspályázatok elbírálásának szempontjairól”</w:t>
      </w:r>
      <w:r w:rsidRPr="001F2A07">
        <w:rPr>
          <w:rFonts w:ascii="Times New Roman" w:eastAsia="Times New Roman" w:hAnsi="Times New Roman" w:cs="Arial"/>
          <w:b/>
          <w:bCs/>
          <w:sz w:val="24"/>
          <w:szCs w:val="24"/>
          <w:lang w:eastAsia="zh-CN" w:bidi="hi-IN"/>
        </w:rPr>
        <w:t xml:space="preserve"> </w:t>
      </w:r>
      <w:r w:rsidRPr="001F2A07">
        <w:rPr>
          <w:rFonts w:ascii="Times New Roman" w:eastAsia="Times New Roman" w:hAnsi="Times New Roman" w:cs="Times New Roman"/>
          <w:bCs/>
          <w:color w:val="000000"/>
          <w:sz w:val="24"/>
          <w:szCs w:val="24"/>
          <w:lang w:eastAsia="zh-CN" w:bidi="hi-IN"/>
        </w:rPr>
        <w:t>szóló szabályzatot.</w:t>
      </w:r>
    </w:p>
    <w:p w14:paraId="5DCA8961" w14:textId="77777777" w:rsidR="001F2A07" w:rsidRPr="001F2A07" w:rsidRDefault="001F2A07" w:rsidP="001F2A07">
      <w:pPr>
        <w:spacing w:after="0" w:line="240" w:lineRule="auto"/>
        <w:ind w:left="1440" w:right="1357"/>
        <w:jc w:val="both"/>
        <w:rPr>
          <w:rFonts w:ascii="Times New Roman" w:eastAsia="Times New Roman" w:hAnsi="Times New Roman" w:cs="Times New Roman"/>
          <w:color w:val="000000"/>
          <w:sz w:val="24"/>
          <w:szCs w:val="24"/>
          <w:lang w:eastAsia="hu-HU"/>
        </w:rPr>
      </w:pPr>
    </w:p>
    <w:p w14:paraId="3E0547FF" w14:textId="77777777" w:rsidR="001F2A07" w:rsidRPr="001F2A07" w:rsidRDefault="001F2A07" w:rsidP="001F2A07">
      <w:pPr>
        <w:spacing w:after="0" w:line="240" w:lineRule="auto"/>
        <w:ind w:left="426" w:firstLine="708"/>
        <w:rPr>
          <w:rFonts w:ascii="Times New Roman" w:eastAsia="Times New Roman" w:hAnsi="Times New Roman" w:cs="Times New Roman"/>
          <w:bCs/>
          <w:color w:val="000000"/>
          <w:sz w:val="24"/>
          <w:szCs w:val="24"/>
          <w:lang w:eastAsia="hu-HU"/>
        </w:rPr>
      </w:pPr>
      <w:r w:rsidRPr="001F2A07">
        <w:rPr>
          <w:rFonts w:ascii="Times New Roman" w:eastAsia="Times New Roman" w:hAnsi="Times New Roman" w:cs="Times New Roman"/>
          <w:b/>
          <w:bCs/>
          <w:color w:val="000000"/>
          <w:sz w:val="24"/>
          <w:szCs w:val="24"/>
          <w:u w:val="single"/>
          <w:lang w:eastAsia="hu-HU"/>
        </w:rPr>
        <w:t>Felelős:</w:t>
      </w:r>
      <w:r w:rsidRPr="001F2A07">
        <w:rPr>
          <w:rFonts w:ascii="Times New Roman" w:eastAsia="Times New Roman" w:hAnsi="Times New Roman" w:cs="Times New Roman"/>
          <w:b/>
          <w:bCs/>
          <w:color w:val="000000"/>
          <w:sz w:val="24"/>
          <w:szCs w:val="24"/>
          <w:lang w:eastAsia="hu-HU"/>
        </w:rPr>
        <w:t xml:space="preserve"> </w:t>
      </w:r>
      <w:r w:rsidRPr="001F2A07">
        <w:rPr>
          <w:rFonts w:ascii="Times New Roman" w:eastAsia="Times New Roman" w:hAnsi="Times New Roman" w:cs="Times New Roman"/>
          <w:bCs/>
          <w:color w:val="000000"/>
          <w:sz w:val="24"/>
          <w:szCs w:val="24"/>
          <w:lang w:eastAsia="hu-HU"/>
        </w:rPr>
        <w:t>a szabályzatban foglaltak végrehajtásáért:</w:t>
      </w:r>
    </w:p>
    <w:p w14:paraId="6BA7E1D8" w14:textId="77777777" w:rsidR="001F2A07" w:rsidRPr="001F2A07" w:rsidRDefault="001F2A07" w:rsidP="001F2A07">
      <w:pPr>
        <w:spacing w:after="0" w:line="240" w:lineRule="auto"/>
        <w:ind w:left="1416" w:firstLine="24"/>
        <w:rPr>
          <w:rFonts w:ascii="Times New Roman" w:eastAsia="Times New Roman" w:hAnsi="Times New Roman" w:cs="Times New Roman"/>
          <w:color w:val="000000"/>
          <w:sz w:val="24"/>
          <w:szCs w:val="24"/>
          <w:lang w:eastAsia="hu-HU"/>
        </w:rPr>
      </w:pPr>
      <w:r w:rsidRPr="001F2A07">
        <w:rPr>
          <w:rFonts w:ascii="Times New Roman" w:eastAsia="Times New Roman" w:hAnsi="Times New Roman" w:cs="Times New Roman"/>
          <w:b/>
          <w:bCs/>
          <w:color w:val="000000"/>
          <w:sz w:val="24"/>
          <w:szCs w:val="24"/>
          <w:lang w:eastAsia="hu-HU"/>
        </w:rPr>
        <w:t xml:space="preserve">         </w:t>
      </w:r>
      <w:r w:rsidRPr="001F2A07">
        <w:rPr>
          <w:rFonts w:ascii="Times New Roman" w:eastAsia="Times New Roman" w:hAnsi="Times New Roman" w:cs="Times New Roman"/>
          <w:color w:val="000000"/>
          <w:sz w:val="24"/>
          <w:szCs w:val="24"/>
          <w:lang w:eastAsia="hu-HU"/>
        </w:rPr>
        <w:t>Bakó István polgármester</w:t>
      </w:r>
    </w:p>
    <w:p w14:paraId="228FFE00" w14:textId="77777777" w:rsidR="001F2A07" w:rsidRPr="001F2A07" w:rsidRDefault="001F2A07" w:rsidP="001F2A07">
      <w:pPr>
        <w:spacing w:after="0" w:line="240" w:lineRule="auto"/>
        <w:ind w:left="708" w:firstLine="426"/>
        <w:rPr>
          <w:rFonts w:ascii="Times New Roman" w:eastAsia="Times New Roman" w:hAnsi="Times New Roman" w:cs="Times New Roman"/>
          <w:color w:val="000000"/>
          <w:sz w:val="24"/>
          <w:szCs w:val="24"/>
          <w:lang w:eastAsia="hu-HU"/>
        </w:rPr>
      </w:pPr>
      <w:r w:rsidRPr="001F2A07">
        <w:rPr>
          <w:rFonts w:ascii="Times New Roman" w:eastAsia="Times New Roman" w:hAnsi="Times New Roman" w:cs="Times New Roman"/>
          <w:b/>
          <w:bCs/>
          <w:color w:val="000000"/>
          <w:sz w:val="24"/>
          <w:szCs w:val="24"/>
          <w:u w:val="single"/>
          <w:lang w:eastAsia="hu-HU"/>
        </w:rPr>
        <w:t>Határidő</w:t>
      </w:r>
      <w:r w:rsidRPr="001F2A07">
        <w:rPr>
          <w:rFonts w:ascii="Times New Roman" w:eastAsia="Times New Roman" w:hAnsi="Times New Roman" w:cs="Times New Roman"/>
          <w:b/>
          <w:bCs/>
          <w:color w:val="000000"/>
          <w:sz w:val="24"/>
          <w:szCs w:val="24"/>
          <w:lang w:eastAsia="hu-HU"/>
        </w:rPr>
        <w:t xml:space="preserve">: </w:t>
      </w:r>
      <w:r w:rsidRPr="001F2A07">
        <w:rPr>
          <w:rFonts w:ascii="Times New Roman" w:eastAsia="Times New Roman" w:hAnsi="Times New Roman" w:cs="Times New Roman"/>
          <w:color w:val="000000"/>
          <w:sz w:val="24"/>
          <w:szCs w:val="24"/>
          <w:lang w:eastAsia="hu-HU"/>
        </w:rPr>
        <w:t>folyamatos</w:t>
      </w:r>
    </w:p>
    <w:p w14:paraId="09101A73" w14:textId="77777777" w:rsidR="001F2A07" w:rsidRPr="001F2A07" w:rsidRDefault="001F2A07" w:rsidP="001F2A07">
      <w:pPr>
        <w:spacing w:after="0" w:line="240" w:lineRule="auto"/>
        <w:rPr>
          <w:rFonts w:ascii="Times New Roman" w:eastAsia="Times New Roman" w:hAnsi="Times New Roman" w:cs="Times New Roman"/>
          <w:bCs/>
          <w:sz w:val="24"/>
          <w:szCs w:val="24"/>
          <w:lang w:eastAsia="hu-HU"/>
        </w:rPr>
      </w:pPr>
    </w:p>
    <w:p w14:paraId="49D35617" w14:textId="77777777" w:rsidR="001F2A07" w:rsidRPr="001F2A07" w:rsidRDefault="001F2A07" w:rsidP="001F2A07">
      <w:pPr>
        <w:widowControl w:val="0"/>
        <w:suppressAutoHyphens/>
        <w:spacing w:after="120" w:line="240" w:lineRule="auto"/>
        <w:ind w:left="850" w:right="1134"/>
        <w:jc w:val="both"/>
        <w:rPr>
          <w:rFonts w:ascii="Times New Roman" w:eastAsia="SimSun" w:hAnsi="Times New Roman" w:cs="Times New Roman"/>
          <w:bCs/>
          <w:kern w:val="1"/>
          <w:sz w:val="24"/>
          <w:szCs w:val="24"/>
          <w:lang w:eastAsia="zh-CN" w:bidi="en-US"/>
        </w:rPr>
      </w:pPr>
    </w:p>
    <w:p w14:paraId="4B9A7F8E" w14:textId="77777777" w:rsidR="001F2A07" w:rsidRPr="001F2A07" w:rsidRDefault="001F2A07" w:rsidP="001F2A07">
      <w:pPr>
        <w:widowControl w:val="0"/>
        <w:suppressAutoHyphens/>
        <w:spacing w:after="0" w:line="240" w:lineRule="auto"/>
        <w:ind w:left="1134" w:right="1134"/>
        <w:jc w:val="center"/>
        <w:rPr>
          <w:rFonts w:ascii="Times New Roman" w:eastAsia="Times New Roman" w:hAnsi="Times New Roman" w:cs="Times New Roman"/>
          <w:bCs/>
          <w:kern w:val="1"/>
          <w:sz w:val="24"/>
          <w:szCs w:val="24"/>
          <w:lang/>
        </w:rPr>
      </w:pPr>
      <w:r w:rsidRPr="001F2A07">
        <w:rPr>
          <w:rFonts w:ascii="Times New Roman" w:eastAsia="Times New Roman" w:hAnsi="Times New Roman" w:cs="Times New Roman"/>
          <w:bCs/>
          <w:kern w:val="1"/>
          <w:sz w:val="24"/>
          <w:szCs w:val="24"/>
          <w:lang/>
        </w:rPr>
        <w:t xml:space="preserve">    </w:t>
      </w:r>
      <w:r w:rsidRPr="001F2A07">
        <w:rPr>
          <w:rFonts w:ascii="Times New Roman" w:eastAsia="Tahoma" w:hAnsi="Times New Roman" w:cs="Times New Roman"/>
          <w:bCs/>
          <w:kern w:val="1"/>
          <w:sz w:val="24"/>
          <w:szCs w:val="24"/>
          <w:lang/>
        </w:rPr>
        <w:t xml:space="preserve">Bakó István s.k. </w:t>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proofErr w:type="spellStart"/>
      <w:r w:rsidRPr="001F2A07">
        <w:rPr>
          <w:rFonts w:ascii="Times New Roman" w:eastAsia="Tahoma" w:hAnsi="Times New Roman" w:cs="Times New Roman"/>
          <w:bCs/>
          <w:kern w:val="1"/>
          <w:sz w:val="24"/>
          <w:szCs w:val="24"/>
          <w:lang/>
        </w:rPr>
        <w:t>Varsányiné</w:t>
      </w:r>
      <w:proofErr w:type="spellEnd"/>
      <w:r w:rsidRPr="001F2A07">
        <w:rPr>
          <w:rFonts w:ascii="Times New Roman" w:eastAsia="Tahoma" w:hAnsi="Times New Roman" w:cs="Times New Roman"/>
          <w:bCs/>
          <w:kern w:val="1"/>
          <w:sz w:val="24"/>
          <w:szCs w:val="24"/>
          <w:lang/>
        </w:rPr>
        <w:t xml:space="preserve"> dr. Antal Erzsébet s.k.</w:t>
      </w:r>
    </w:p>
    <w:p w14:paraId="011C4434" w14:textId="77777777" w:rsidR="001F2A07" w:rsidRPr="001F2A07" w:rsidRDefault="001F2A07" w:rsidP="001F2A07">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1F2A07">
        <w:rPr>
          <w:rFonts w:ascii="Times New Roman" w:eastAsia="Times New Roman" w:hAnsi="Times New Roman" w:cs="Times New Roman"/>
          <w:bCs/>
          <w:kern w:val="1"/>
          <w:sz w:val="24"/>
          <w:szCs w:val="24"/>
          <w:lang/>
        </w:rPr>
        <w:t xml:space="preserve">        </w:t>
      </w:r>
      <w:r w:rsidRPr="001F2A07">
        <w:rPr>
          <w:rFonts w:ascii="Times New Roman" w:eastAsia="Tahoma" w:hAnsi="Times New Roman" w:cs="Times New Roman"/>
          <w:bCs/>
          <w:kern w:val="1"/>
          <w:sz w:val="24"/>
          <w:szCs w:val="24"/>
          <w:lang/>
        </w:rPr>
        <w:t>polgármester</w:t>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t xml:space="preserve"> jegyző</w:t>
      </w:r>
    </w:p>
    <w:p w14:paraId="34713BA9"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770A81C8"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6921D49F"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51E6BCD7"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1BE75F39"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bCs/>
          <w:kern w:val="1"/>
          <w:sz w:val="24"/>
          <w:szCs w:val="24"/>
          <w:lang/>
        </w:rPr>
      </w:pPr>
      <w:r w:rsidRPr="001F2A07">
        <w:rPr>
          <w:rFonts w:ascii="Times New Roman" w:eastAsia="Tahoma" w:hAnsi="Times New Roman" w:cs="Times New Roman"/>
          <w:b/>
          <w:bCs/>
          <w:kern w:val="1"/>
          <w:sz w:val="24"/>
          <w:szCs w:val="24"/>
          <w:lang/>
        </w:rPr>
        <w:t xml:space="preserve">A kivonat </w:t>
      </w:r>
      <w:proofErr w:type="spellStart"/>
      <w:r w:rsidRPr="001F2A07">
        <w:rPr>
          <w:rFonts w:ascii="Times New Roman" w:eastAsia="Tahoma" w:hAnsi="Times New Roman" w:cs="Times New Roman"/>
          <w:b/>
          <w:bCs/>
          <w:kern w:val="1"/>
          <w:sz w:val="24"/>
          <w:szCs w:val="24"/>
          <w:lang/>
        </w:rPr>
        <w:t>hiteléül</w:t>
      </w:r>
      <w:proofErr w:type="spellEnd"/>
      <w:r w:rsidRPr="001F2A07">
        <w:rPr>
          <w:rFonts w:ascii="Times New Roman" w:eastAsia="Tahoma" w:hAnsi="Times New Roman" w:cs="Times New Roman"/>
          <w:b/>
          <w:bCs/>
          <w:kern w:val="1"/>
          <w:sz w:val="24"/>
          <w:szCs w:val="24"/>
          <w:lang/>
        </w:rPr>
        <w:t>:</w:t>
      </w:r>
    </w:p>
    <w:p w14:paraId="163CBC64"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1F2A07">
        <w:rPr>
          <w:rFonts w:ascii="Times New Roman" w:eastAsia="Tahoma" w:hAnsi="Times New Roman" w:cs="Times New Roman"/>
          <w:bCs/>
          <w:kern w:val="1"/>
          <w:sz w:val="24"/>
          <w:szCs w:val="24"/>
          <w:lang/>
        </w:rPr>
        <w:t>Derecske 2019. március 1.</w:t>
      </w:r>
    </w:p>
    <w:p w14:paraId="33140206" w14:textId="77777777" w:rsidR="001F2A07" w:rsidRPr="001F2A07" w:rsidRDefault="001F2A07" w:rsidP="001F2A07">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219E74C7"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56F2AC8A"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36D21774"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34DA9781"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roofErr w:type="spellStart"/>
      <w:r w:rsidRPr="001F2A07">
        <w:rPr>
          <w:rFonts w:ascii="Times New Roman" w:eastAsia="Tahoma" w:hAnsi="Times New Roman" w:cs="Times New Roman"/>
          <w:kern w:val="1"/>
          <w:sz w:val="24"/>
          <w:szCs w:val="24"/>
          <w:lang/>
        </w:rPr>
        <w:t>Varsányiné</w:t>
      </w:r>
      <w:proofErr w:type="spellEnd"/>
      <w:r w:rsidRPr="001F2A07">
        <w:rPr>
          <w:rFonts w:ascii="Times New Roman" w:eastAsia="Tahoma" w:hAnsi="Times New Roman" w:cs="Times New Roman"/>
          <w:kern w:val="1"/>
          <w:sz w:val="24"/>
          <w:szCs w:val="24"/>
          <w:lang/>
        </w:rPr>
        <w:t xml:space="preserve"> dr. Antal Erzsébet</w:t>
      </w:r>
    </w:p>
    <w:p w14:paraId="40F30BF3"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r w:rsidRPr="001F2A07">
        <w:rPr>
          <w:rFonts w:ascii="Times New Roman" w:eastAsia="Tahoma" w:hAnsi="Times New Roman" w:cs="Times New Roman"/>
          <w:kern w:val="1"/>
          <w:sz w:val="24"/>
          <w:szCs w:val="24"/>
          <w:lang/>
        </w:rPr>
        <w:t>jegyző</w:t>
      </w:r>
    </w:p>
    <w:p w14:paraId="471E4C2F"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705D77EB"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4CCE7233"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26FFE3DF"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41D5B794"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3EF0933D"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2E4D6946"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6ACC5B4C"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3CD76DA4"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2F96104F"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2AFC7779"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32802F74"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4CE2F1B4"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F2A07">
        <w:rPr>
          <w:rFonts w:ascii="Times New Roman" w:eastAsia="SimSun" w:hAnsi="Times New Roman" w:cs="Arial"/>
          <w:b/>
          <w:bCs/>
          <w:kern w:val="3"/>
          <w:sz w:val="24"/>
          <w:szCs w:val="24"/>
          <w:lang w:eastAsia="zh-CN" w:bidi="hi-IN"/>
        </w:rPr>
        <w:lastRenderedPageBreak/>
        <w:t>S Z A B Á L Y Z A T</w:t>
      </w:r>
    </w:p>
    <w:p w14:paraId="395F6DDE"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14:paraId="1D06B192" w14:textId="77777777" w:rsidR="001F2A07" w:rsidRPr="001F2A07" w:rsidRDefault="001F2A07" w:rsidP="001F2A07">
      <w:pPr>
        <w:keepNext/>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sz w:val="24"/>
          <w:szCs w:val="24"/>
          <w:lang w:eastAsia="zh-CN" w:bidi="hi-IN"/>
        </w:rPr>
      </w:pPr>
      <w:r w:rsidRPr="001F2A07">
        <w:rPr>
          <w:rFonts w:ascii="Times New Roman" w:eastAsia="Times New Roman" w:hAnsi="Times New Roman" w:cs="Arial"/>
          <w:b/>
          <w:bCs/>
          <w:sz w:val="24"/>
          <w:szCs w:val="24"/>
          <w:lang w:eastAsia="zh-CN" w:bidi="hi-IN"/>
        </w:rPr>
        <w:t xml:space="preserve">Derecske Város Önkormányzatának az </w:t>
      </w:r>
      <w:bookmarkStart w:id="4" w:name="_Hlk1640484"/>
      <w:r w:rsidRPr="001F2A07">
        <w:rPr>
          <w:rFonts w:ascii="Times New Roman" w:eastAsia="Times New Roman" w:hAnsi="Times New Roman" w:cs="Arial"/>
          <w:b/>
          <w:bCs/>
          <w:sz w:val="24"/>
          <w:szCs w:val="24"/>
          <w:lang w:eastAsia="zh-CN" w:bidi="hi-IN"/>
        </w:rPr>
        <w:t xml:space="preserve">„Esély Derecskén” című </w:t>
      </w:r>
      <w:r w:rsidRPr="001F2A07">
        <w:rPr>
          <w:rFonts w:ascii="Times New Roman" w:eastAsia="Times New Roman" w:hAnsi="Times New Roman" w:cs="Arial"/>
          <w:b/>
          <w:bCs/>
          <w:sz w:val="24"/>
          <w:szCs w:val="24"/>
          <w:lang w:eastAsia="zh-CN" w:bidi="hi-IN"/>
        </w:rPr>
        <w:br/>
        <w:t xml:space="preserve">Önkormányzati Lakáspályázatok </w:t>
      </w:r>
      <w:bookmarkEnd w:id="4"/>
      <w:r w:rsidRPr="001F2A07">
        <w:rPr>
          <w:rFonts w:ascii="Times New Roman" w:eastAsia="Times New Roman" w:hAnsi="Times New Roman" w:cs="Arial"/>
          <w:b/>
          <w:bCs/>
          <w:sz w:val="24"/>
          <w:szCs w:val="24"/>
          <w:lang w:eastAsia="zh-CN" w:bidi="hi-IN"/>
        </w:rPr>
        <w:br/>
        <w:t>elbírálásának szempontjairól</w:t>
      </w:r>
    </w:p>
    <w:p w14:paraId="24D6F24D" w14:textId="77777777" w:rsidR="001F2A07" w:rsidRPr="001F2A07" w:rsidRDefault="001F2A07" w:rsidP="001F2A07">
      <w:pPr>
        <w:keepNext/>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sz w:val="24"/>
          <w:szCs w:val="24"/>
          <w:lang w:eastAsia="zh-CN" w:bidi="hi-IN"/>
        </w:rPr>
      </w:pPr>
    </w:p>
    <w:p w14:paraId="651A39A7" w14:textId="77777777" w:rsidR="001F2A07" w:rsidRPr="001F2A07" w:rsidRDefault="001F2A07" w:rsidP="001F2A07">
      <w:pPr>
        <w:keepNext/>
        <w:widowControl w:val="0"/>
        <w:shd w:val="clear" w:color="auto" w:fill="FFFFFF"/>
        <w:suppressAutoHyphens/>
        <w:autoSpaceDN w:val="0"/>
        <w:spacing w:before="280" w:after="0" w:line="240" w:lineRule="auto"/>
        <w:jc w:val="both"/>
        <w:textAlignment w:val="baseline"/>
        <w:rPr>
          <w:rFonts w:ascii="Times New Roman" w:eastAsia="Times New Roman" w:hAnsi="Times New Roman" w:cs="Arial"/>
          <w:sz w:val="24"/>
          <w:szCs w:val="24"/>
          <w:lang w:eastAsia="zh-CN" w:bidi="hi-IN"/>
        </w:rPr>
      </w:pPr>
    </w:p>
    <w:p w14:paraId="3A22B906" w14:textId="77777777" w:rsidR="001F2A07" w:rsidRPr="001F2A07" w:rsidRDefault="001F2A07" w:rsidP="001F2A07">
      <w:pPr>
        <w:widowControl w:val="0"/>
        <w:suppressAutoHyphens/>
        <w:autoSpaceDN w:val="0"/>
        <w:spacing w:before="280" w:after="0" w:line="240" w:lineRule="auto"/>
        <w:jc w:val="both"/>
        <w:textAlignment w:val="baseline"/>
        <w:rPr>
          <w:rFonts w:ascii="Times New Roman" w:eastAsia="Tahoma" w:hAnsi="Times New Roman" w:cs="Tahoma"/>
          <w:kern w:val="3"/>
          <w:sz w:val="24"/>
          <w:szCs w:val="24"/>
          <w:lang w:eastAsia="zh-CN" w:bidi="hu-HU"/>
        </w:rPr>
      </w:pPr>
      <w:r w:rsidRPr="001F2A07">
        <w:rPr>
          <w:rFonts w:ascii="Times New Roman" w:eastAsia="Tahoma" w:hAnsi="Times New Roman" w:cs="Arial"/>
          <w:kern w:val="3"/>
          <w:sz w:val="24"/>
          <w:szCs w:val="24"/>
          <w:lang w:eastAsia="zh-CN" w:bidi="hu-HU"/>
        </w:rPr>
        <w:t>Derecske Város Önkormányzat Képviselő-testülete az</w:t>
      </w:r>
      <w:r w:rsidRPr="001F2A07">
        <w:rPr>
          <w:rFonts w:ascii="Times New Roman" w:eastAsia="Tahoma" w:hAnsi="Times New Roman" w:cs="Tahoma"/>
          <w:kern w:val="3"/>
          <w:sz w:val="24"/>
          <w:szCs w:val="24"/>
          <w:lang w:eastAsia="zh-CN" w:bidi="hu-HU"/>
        </w:rPr>
        <w:t xml:space="preserve"> EFOP-1.2.11-16-2017-00057 azonosító számú, „Esély Derecskén” című projekt keretében felújított ingatlanok használatba adásának pályázat útján történő elbírálására vonatkozó szabályokat az alábbiak szerint állapítja meg.</w:t>
      </w:r>
    </w:p>
    <w:p w14:paraId="47BAFA1E" w14:textId="159A515B" w:rsidR="001F2A07" w:rsidRPr="001F2A07" w:rsidRDefault="001F2A07" w:rsidP="001F2A07">
      <w:pPr>
        <w:widowControl w:val="0"/>
        <w:suppressAutoHyphens/>
        <w:autoSpaceDN w:val="0"/>
        <w:spacing w:before="10320" w:after="0" w:line="240" w:lineRule="auto"/>
        <w:textAlignment w:val="baseline"/>
        <w:rPr>
          <w:rFonts w:ascii="Times New Roman" w:eastAsia="Tahoma" w:hAnsi="Times New Roman" w:cs="Tahoma"/>
          <w:kern w:val="3"/>
          <w:sz w:val="24"/>
          <w:szCs w:val="24"/>
          <w:lang w:eastAsia="zh-CN" w:bidi="hu-HU"/>
        </w:rPr>
      </w:pPr>
      <w:r w:rsidRPr="001F2A07">
        <w:rPr>
          <w:rFonts w:ascii="Times New Roman" w:eastAsia="Tahoma" w:hAnsi="Times New Roman" w:cs="Tahoma"/>
          <w:kern w:val="3"/>
          <w:sz w:val="24"/>
          <w:szCs w:val="24"/>
          <w:lang w:eastAsia="zh-CN" w:bidi="hu-HU"/>
        </w:rPr>
        <w:t>Hatályos: 2019. március 1-jétől</w:t>
      </w:r>
    </w:p>
    <w:p w14:paraId="6B1A3740"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67C670BC" w14:textId="77777777" w:rsidR="001F2A07" w:rsidRPr="001F2A07" w:rsidRDefault="001F2A07" w:rsidP="001F2A07">
      <w:pPr>
        <w:autoSpaceDN w:val="0"/>
        <w:spacing w:line="244" w:lineRule="auto"/>
        <w:rPr>
          <w:rFonts w:ascii="Times New Roman" w:eastAsia="Times New Roman" w:hAnsi="Times New Roman" w:cs="Arial"/>
          <w:b/>
          <w:kern w:val="3"/>
          <w:sz w:val="24"/>
          <w:szCs w:val="24"/>
          <w:lang w:eastAsia="zh-CN" w:bidi="hi-IN"/>
        </w:rPr>
      </w:pPr>
    </w:p>
    <w:p w14:paraId="42DFB816" w14:textId="77777777" w:rsidR="001F2A07" w:rsidRPr="001F2A07" w:rsidRDefault="001F2A07" w:rsidP="001F2A07">
      <w:pPr>
        <w:keepNext/>
        <w:widowControl w:val="0"/>
        <w:shd w:val="clear" w:color="auto" w:fill="FFFFFF"/>
        <w:suppressAutoHyphens/>
        <w:autoSpaceDN w:val="0"/>
        <w:spacing w:after="0" w:line="240" w:lineRule="auto"/>
        <w:jc w:val="center"/>
        <w:textAlignment w:val="baseline"/>
        <w:rPr>
          <w:rFonts w:ascii="Times New Roman" w:eastAsia="Times New Roman" w:hAnsi="Times New Roman" w:cs="Arial"/>
          <w:b/>
          <w:sz w:val="24"/>
          <w:szCs w:val="24"/>
          <w:lang w:eastAsia="zh-CN" w:bidi="hi-IN"/>
        </w:rPr>
      </w:pPr>
      <w:r w:rsidRPr="001F2A07">
        <w:rPr>
          <w:rFonts w:ascii="Times New Roman" w:eastAsia="Times New Roman" w:hAnsi="Times New Roman" w:cs="Arial"/>
          <w:b/>
          <w:sz w:val="24"/>
          <w:szCs w:val="24"/>
          <w:lang w:eastAsia="zh-CN" w:bidi="hi-IN"/>
        </w:rPr>
        <w:t>I. A szabályzat célja</w:t>
      </w:r>
    </w:p>
    <w:p w14:paraId="1BA5EB07" w14:textId="77777777" w:rsidR="001F2A07" w:rsidRPr="001F2A07" w:rsidRDefault="001F2A07" w:rsidP="001F2A07">
      <w:pPr>
        <w:keepNext/>
        <w:widowControl w:val="0"/>
        <w:shd w:val="clear" w:color="auto" w:fill="FFFFFF"/>
        <w:suppressAutoHyphens/>
        <w:autoSpaceDN w:val="0"/>
        <w:spacing w:after="0" w:line="240" w:lineRule="auto"/>
        <w:jc w:val="center"/>
        <w:textAlignment w:val="baseline"/>
        <w:rPr>
          <w:rFonts w:ascii="Times New Roman" w:eastAsia="Times New Roman" w:hAnsi="Times New Roman" w:cs="Arial"/>
          <w:b/>
          <w:sz w:val="24"/>
          <w:szCs w:val="24"/>
          <w:lang w:eastAsia="zh-CN" w:bidi="hi-IN"/>
        </w:rPr>
      </w:pPr>
    </w:p>
    <w:p w14:paraId="47362683" w14:textId="77777777" w:rsidR="001F2A07" w:rsidRPr="001F2A07" w:rsidRDefault="001F2A07" w:rsidP="00C57C70">
      <w:pPr>
        <w:keepNext/>
        <w:widowControl w:val="0"/>
        <w:numPr>
          <w:ilvl w:val="0"/>
          <w:numId w:val="41"/>
        </w:numPr>
        <w:tabs>
          <w:tab w:val="left" w:pos="0"/>
        </w:tabs>
        <w:suppressAutoHyphens/>
        <w:overflowPunct w:val="0"/>
        <w:autoSpaceDE w:val="0"/>
        <w:autoSpaceDN w:val="0"/>
        <w:spacing w:after="0" w:line="240" w:lineRule="auto"/>
        <w:jc w:val="both"/>
        <w:textAlignment w:val="baseline"/>
        <w:outlineLvl w:val="0"/>
        <w:rPr>
          <w:rFonts w:ascii="Times New Roman" w:eastAsia="SimSun" w:hAnsi="Times New Roman" w:cs="Arial"/>
          <w:bCs/>
          <w:iCs/>
          <w:kern w:val="3"/>
          <w:sz w:val="24"/>
          <w:szCs w:val="24"/>
          <w:lang w:eastAsia="zh-CN" w:bidi="hi-IN"/>
        </w:rPr>
      </w:pPr>
      <w:r w:rsidRPr="001F2A07">
        <w:rPr>
          <w:rFonts w:ascii="Times New Roman" w:eastAsia="SimSun" w:hAnsi="Times New Roman" w:cs="Arial"/>
          <w:bCs/>
          <w:iCs/>
          <w:kern w:val="3"/>
          <w:sz w:val="24"/>
          <w:szCs w:val="24"/>
          <w:lang w:eastAsia="zh-CN" w:bidi="hi-IN"/>
        </w:rPr>
        <w:t>E szabályzat célja a vidék népességmegtartó képességének javítása, valamint a vidékről történő „minőségi elvándorlás” megakadályozása érdekében a fiatalok támogatása. Célunk továbbá, hogy</w:t>
      </w:r>
    </w:p>
    <w:p w14:paraId="0370478F" w14:textId="77777777" w:rsidR="001F2A07" w:rsidRPr="001F2A07" w:rsidRDefault="001F2A07" w:rsidP="001F2A07">
      <w:pPr>
        <w:autoSpaceDE w:val="0"/>
        <w:autoSpaceDN w:val="0"/>
        <w:spacing w:after="0" w:line="240" w:lineRule="auto"/>
        <w:rPr>
          <w:rFonts w:ascii="Arial" w:eastAsia="SimSun" w:hAnsi="Arial" w:cs="Arial"/>
          <w:sz w:val="24"/>
          <w:szCs w:val="24"/>
          <w:lang w:eastAsia="zh-CN"/>
        </w:rPr>
      </w:pPr>
      <w:r w:rsidRPr="001F2A07">
        <w:rPr>
          <w:rFonts w:ascii="Times New Roman" w:eastAsia="SimSun" w:hAnsi="Times New Roman" w:cs="Times New Roman"/>
          <w:sz w:val="24"/>
          <w:szCs w:val="24"/>
          <w:lang w:eastAsia="zh-CN"/>
        </w:rPr>
        <w:t>javuljanak a fiatalok lakhatási körülményei a kedvezményes, önálló lakhatási lehetőségek biztosítása által.</w:t>
      </w:r>
    </w:p>
    <w:p w14:paraId="0575F5DF" w14:textId="77777777" w:rsidR="001F2A07" w:rsidRPr="001F2A07" w:rsidRDefault="001F2A07" w:rsidP="001F2A07">
      <w:pPr>
        <w:keepNext/>
        <w:widowControl w:val="0"/>
        <w:tabs>
          <w:tab w:val="left" w:pos="0"/>
        </w:tabs>
        <w:suppressAutoHyphens/>
        <w:overflowPunct w:val="0"/>
        <w:autoSpaceDE w:val="0"/>
        <w:autoSpaceDN w:val="0"/>
        <w:spacing w:after="0" w:line="240" w:lineRule="auto"/>
        <w:textAlignment w:val="baseline"/>
        <w:outlineLvl w:val="0"/>
        <w:rPr>
          <w:rFonts w:ascii="Times New Roman" w:eastAsia="Times New Roman" w:hAnsi="Times New Roman" w:cs="Times New Roman"/>
          <w:b/>
          <w:bCs/>
          <w:kern w:val="3"/>
          <w:sz w:val="24"/>
          <w:szCs w:val="24"/>
          <w:lang w:eastAsia="zh-CN"/>
        </w:rPr>
      </w:pPr>
    </w:p>
    <w:p w14:paraId="196612FA" w14:textId="77777777" w:rsidR="001F2A07" w:rsidRPr="001F2A07" w:rsidRDefault="001F2A07" w:rsidP="00C57C70">
      <w:pPr>
        <w:keepNext/>
        <w:widowControl w:val="0"/>
        <w:numPr>
          <w:ilvl w:val="0"/>
          <w:numId w:val="28"/>
        </w:numPr>
        <w:tabs>
          <w:tab w:val="left" w:pos="0"/>
        </w:tabs>
        <w:suppressAutoHyphens/>
        <w:overflowPunct w:val="0"/>
        <w:autoSpaceDE w:val="0"/>
        <w:autoSpaceDN w:val="0"/>
        <w:spacing w:after="0" w:line="240" w:lineRule="auto"/>
        <w:jc w:val="center"/>
        <w:textAlignment w:val="baseline"/>
        <w:outlineLvl w:val="0"/>
        <w:rPr>
          <w:rFonts w:ascii="Times New Roman" w:eastAsia="Times New Roman" w:hAnsi="Times New Roman" w:cs="Times New Roman"/>
          <w:b/>
          <w:bCs/>
          <w:kern w:val="3"/>
          <w:sz w:val="24"/>
          <w:szCs w:val="24"/>
          <w:lang w:eastAsia="zh-CN"/>
        </w:rPr>
      </w:pPr>
      <w:r w:rsidRPr="001F2A07">
        <w:rPr>
          <w:rFonts w:ascii="Times New Roman" w:eastAsia="Times New Roman" w:hAnsi="Times New Roman" w:cs="Times New Roman"/>
          <w:b/>
          <w:bCs/>
          <w:kern w:val="3"/>
          <w:sz w:val="24"/>
          <w:szCs w:val="24"/>
          <w:lang w:eastAsia="zh-CN"/>
        </w:rPr>
        <w:t>II. A szabályzat hatálya</w:t>
      </w:r>
    </w:p>
    <w:p w14:paraId="7BF2C5AD" w14:textId="77777777" w:rsidR="001F2A07" w:rsidRPr="001F2A07" w:rsidRDefault="001F2A07" w:rsidP="001F2A0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2B967B47" w14:textId="77777777" w:rsidR="001F2A07" w:rsidRPr="001F2A07" w:rsidRDefault="001F2A07" w:rsidP="001F2A07">
      <w:pPr>
        <w:widowControl w:val="0"/>
        <w:tabs>
          <w:tab w:val="left" w:pos="426"/>
        </w:tabs>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w:t>
      </w:r>
      <w:r w:rsidRPr="001F2A07">
        <w:rPr>
          <w:rFonts w:ascii="Times New Roman" w:eastAsia="Times New Roman" w:hAnsi="Times New Roman" w:cs="Times New Roman"/>
          <w:kern w:val="3"/>
          <w:sz w:val="24"/>
          <w:szCs w:val="24"/>
          <w:lang w:eastAsia="zh-CN"/>
        </w:rPr>
        <w:tab/>
        <w:t>A szabályzat személyi hatálya a Derecske</w:t>
      </w:r>
      <w:r w:rsidRPr="001F2A07">
        <w:rPr>
          <w:rFonts w:ascii="Times New Roman" w:eastAsia="Times New Roman" w:hAnsi="Times New Roman" w:cs="Times New Roman"/>
          <w:b/>
          <w:bCs/>
          <w:kern w:val="3"/>
          <w:sz w:val="24"/>
          <w:szCs w:val="24"/>
          <w:lang w:eastAsia="zh-CN"/>
        </w:rPr>
        <w:t xml:space="preserve"> </w:t>
      </w:r>
      <w:r w:rsidRPr="001F2A07">
        <w:rPr>
          <w:rFonts w:ascii="Times New Roman" w:eastAsia="Times New Roman" w:hAnsi="Times New Roman" w:cs="Times New Roman"/>
          <w:bCs/>
          <w:kern w:val="3"/>
          <w:sz w:val="24"/>
          <w:szCs w:val="24"/>
          <w:lang w:eastAsia="zh-CN"/>
        </w:rPr>
        <w:t xml:space="preserve">településen </w:t>
      </w:r>
      <w:r w:rsidRPr="001F2A07">
        <w:rPr>
          <w:rFonts w:ascii="Times New Roman" w:eastAsia="Times New Roman" w:hAnsi="Times New Roman" w:cs="Times New Roman"/>
          <w:kern w:val="3"/>
          <w:sz w:val="24"/>
          <w:szCs w:val="24"/>
          <w:lang w:eastAsia="zh-CN"/>
        </w:rPr>
        <w:t xml:space="preserve">élő, illetve lakóhelyként Derecske települést választani szándékozó </w:t>
      </w:r>
      <w:r w:rsidRPr="001F2A07">
        <w:rPr>
          <w:rFonts w:ascii="Times New Roman" w:eastAsia="Times New Roman" w:hAnsi="Times New Roman" w:cs="Times New Roman"/>
          <w:bCs/>
          <w:kern w:val="3"/>
          <w:sz w:val="24"/>
          <w:szCs w:val="24"/>
          <w:lang w:eastAsia="zh-CN"/>
        </w:rPr>
        <w:t>18-35 éves</w:t>
      </w:r>
      <w:r w:rsidRPr="001F2A07">
        <w:rPr>
          <w:rFonts w:ascii="Times New Roman" w:eastAsia="Times New Roman" w:hAnsi="Times New Roman" w:cs="Times New Roman"/>
          <w:b/>
          <w:bCs/>
          <w:kern w:val="3"/>
          <w:sz w:val="24"/>
          <w:szCs w:val="24"/>
          <w:lang w:eastAsia="zh-CN"/>
        </w:rPr>
        <w:t xml:space="preserve"> </w:t>
      </w:r>
      <w:r w:rsidRPr="001F2A07">
        <w:rPr>
          <w:rFonts w:ascii="Times New Roman" w:eastAsia="Times New Roman" w:hAnsi="Times New Roman" w:cs="Times New Roman"/>
          <w:kern w:val="3"/>
          <w:sz w:val="24"/>
          <w:szCs w:val="24"/>
          <w:lang w:eastAsia="zh-CN"/>
        </w:rPr>
        <w:t>fiatalok (beleértve a településről elszármazott, visszaköltöző fiatalokat, valamint a letelepülő fiatalokat). Az EFOP-1.2.11-16 kódszámú Esély Otthon című projekt felhívására tekintettel Derecske Város Önkormányzata a pályázatok elbírálásánál előnyben részesíti a 30. életévet el nem érőket a beköltöző fiatalok/párok/családok kiválasztásánál.</w:t>
      </w:r>
    </w:p>
    <w:p w14:paraId="47042F54" w14:textId="77777777" w:rsidR="001F2A07" w:rsidRPr="001F2A07" w:rsidRDefault="001F2A07" w:rsidP="001F2A07">
      <w:pPr>
        <w:widowControl w:val="0"/>
        <w:tabs>
          <w:tab w:val="left" w:pos="426"/>
        </w:tabs>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2.) Tekintettel a lakások hasznos alapterületére, a pályázón kívül maximum 4 fő közeli hozzátartozó költözhet be az ingatlanba.</w:t>
      </w:r>
    </w:p>
    <w:p w14:paraId="06988FDF" w14:textId="77777777" w:rsidR="001F2A07" w:rsidRPr="001F2A07" w:rsidRDefault="001F2A07" w:rsidP="001F2A07">
      <w:pPr>
        <w:widowControl w:val="0"/>
        <w:tabs>
          <w:tab w:val="left" w:pos="426"/>
        </w:tabs>
        <w:suppressAutoHyphens/>
        <w:autoSpaceDN w:val="0"/>
        <w:spacing w:after="0" w:line="240" w:lineRule="auto"/>
        <w:ind w:left="426" w:hanging="426"/>
        <w:jc w:val="both"/>
        <w:textAlignment w:val="baseline"/>
        <w:rPr>
          <w:rFonts w:ascii="Times New Roman" w:eastAsia="SimSun" w:hAnsi="Times New Roman" w:cs="Mangal"/>
          <w:i/>
          <w:kern w:val="3"/>
          <w:sz w:val="24"/>
          <w:szCs w:val="24"/>
          <w:lang w:eastAsia="zh-CN" w:bidi="hi-IN"/>
        </w:rPr>
      </w:pPr>
      <w:r w:rsidRPr="001F2A07">
        <w:rPr>
          <w:rFonts w:ascii="Times New Roman" w:eastAsia="Times New Roman" w:hAnsi="Times New Roman" w:cs="Times New Roman"/>
          <w:kern w:val="3"/>
          <w:sz w:val="24"/>
          <w:szCs w:val="24"/>
          <w:lang w:eastAsia="zh-CN"/>
        </w:rPr>
        <w:t xml:space="preserve">3.) A lakásokba a kölcsönvevő a kölcsönadó írásbeli hozzájárulása nélkül is befogadhatja házastársát, élettársát, gyermekét, valamint szülőjét. </w:t>
      </w:r>
      <w:r w:rsidRPr="001F2A07">
        <w:rPr>
          <w:rFonts w:ascii="Times New Roman" w:eastAsia="Times New Roman" w:hAnsi="Times New Roman" w:cs="Times New Roman"/>
          <w:i/>
          <w:kern w:val="3"/>
          <w:sz w:val="24"/>
          <w:szCs w:val="24"/>
          <w:lang w:eastAsia="zh-CN"/>
        </w:rPr>
        <w:t>A kölcsönvevő köteles Derecske Város Önkormányzata felé bejelenteni, amennyiben befogadja házastársát, élettársát, gyermekét, valamint szülőjét. A fent megnevezett személyeken kívül kölcsönvevő nem fogadhat be más személyt.</w:t>
      </w:r>
    </w:p>
    <w:p w14:paraId="25D41623" w14:textId="77777777" w:rsidR="001F2A07" w:rsidRPr="001F2A07" w:rsidRDefault="001F2A07" w:rsidP="001F2A07">
      <w:pPr>
        <w:widowControl w:val="0"/>
        <w:tabs>
          <w:tab w:val="left" w:pos="426"/>
        </w:tabs>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eastAsia="zh-CN"/>
        </w:rPr>
      </w:pPr>
    </w:p>
    <w:p w14:paraId="5461F210"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 xml:space="preserve">2.) Amennyiben a felsorolt kizáró okok </w:t>
      </w:r>
      <w:proofErr w:type="spellStart"/>
      <w:r w:rsidRPr="001F2A07">
        <w:rPr>
          <w:rFonts w:ascii="Times New Roman" w:eastAsia="Times New Roman" w:hAnsi="Times New Roman" w:cs="Times New Roman"/>
          <w:kern w:val="3"/>
          <w:sz w:val="24"/>
          <w:szCs w:val="24"/>
          <w:lang w:eastAsia="zh-CN"/>
        </w:rPr>
        <w:t>bármelyike</w:t>
      </w:r>
      <w:proofErr w:type="spellEnd"/>
      <w:r w:rsidRPr="001F2A07">
        <w:rPr>
          <w:rFonts w:ascii="Times New Roman" w:eastAsia="Times New Roman" w:hAnsi="Times New Roman" w:cs="Times New Roman"/>
          <w:kern w:val="3"/>
          <w:sz w:val="24"/>
          <w:szCs w:val="24"/>
          <w:lang w:eastAsia="zh-CN"/>
        </w:rPr>
        <w:t xml:space="preserve"> fennáll, úgy a pályázó pályázata további értékelés nélkül elutasításra kerül.</w:t>
      </w:r>
    </w:p>
    <w:p w14:paraId="4C90363D" w14:textId="77777777" w:rsidR="001F2A07" w:rsidRPr="001F2A07" w:rsidRDefault="001F2A07" w:rsidP="001F2A07">
      <w:pPr>
        <w:widowControl w:val="0"/>
        <w:tabs>
          <w:tab w:val="left" w:pos="426"/>
        </w:tabs>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Kizáró okok:</w:t>
      </w:r>
    </w:p>
    <w:p w14:paraId="537DA79D" w14:textId="77777777" w:rsidR="001F2A07" w:rsidRPr="001F2A07" w:rsidRDefault="001F2A07" w:rsidP="00C57C70">
      <w:pPr>
        <w:widowControl w:val="0"/>
        <w:numPr>
          <w:ilvl w:val="0"/>
          <w:numId w:val="42"/>
        </w:numPr>
        <w:tabs>
          <w:tab w:val="left" w:pos="-1014"/>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 xml:space="preserve">A pályázó rendelkezik saját egész lakástulajdonnal. </w:t>
      </w:r>
    </w:p>
    <w:p w14:paraId="169409A1" w14:textId="77777777" w:rsidR="001F2A07" w:rsidRPr="001F2A07" w:rsidRDefault="001F2A07" w:rsidP="00C57C70">
      <w:pPr>
        <w:widowControl w:val="0"/>
        <w:numPr>
          <w:ilvl w:val="0"/>
          <w:numId w:val="42"/>
        </w:numPr>
        <w:tabs>
          <w:tab w:val="left" w:pos="-1014"/>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 pályázó a pályázat benyújtásáig bármikor önkényes lakásfoglalóként beköltözött bármilyen lakásba.</w:t>
      </w:r>
    </w:p>
    <w:p w14:paraId="484225ED" w14:textId="77777777" w:rsidR="001F2A07" w:rsidRPr="001F2A07" w:rsidRDefault="001F2A07" w:rsidP="00C57C70">
      <w:pPr>
        <w:widowControl w:val="0"/>
        <w:numPr>
          <w:ilvl w:val="0"/>
          <w:numId w:val="42"/>
        </w:numPr>
        <w:tabs>
          <w:tab w:val="left" w:pos="-1014"/>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 pályázat benyújtásának időpontjában a pályázónak önkormányzati lakás, illetve nem lakás céljára szolgáló önkormányzati ingatlan tekintetében bérleti díj tartozása van.</w:t>
      </w:r>
    </w:p>
    <w:p w14:paraId="2CB5D708" w14:textId="77777777" w:rsidR="001F2A07" w:rsidRPr="001F2A07" w:rsidRDefault="001F2A07" w:rsidP="00C57C70">
      <w:pPr>
        <w:widowControl w:val="0"/>
        <w:numPr>
          <w:ilvl w:val="0"/>
          <w:numId w:val="42"/>
        </w:numPr>
        <w:tabs>
          <w:tab w:val="left" w:pos="-1014"/>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 pályázónak önkormányzati lakás bérlőjeként bérleti szerződése lakbér meg nem fizetése, szerződésben vállalt kötelezettség nem teljesítése, együttélés szabályainak megszegése, illetve a lakás rongálása, nem rendeltetésszerű használata miatt jogszerűen felmondásra került-e vagy szerződése lejárt és lakás-kiürítési kötelezettségének nem tett eleget.</w:t>
      </w:r>
    </w:p>
    <w:p w14:paraId="570710E4" w14:textId="77777777" w:rsidR="001F2A07" w:rsidRPr="001F2A07" w:rsidRDefault="001F2A07" w:rsidP="00C57C70">
      <w:pPr>
        <w:widowControl w:val="0"/>
        <w:numPr>
          <w:ilvl w:val="0"/>
          <w:numId w:val="42"/>
        </w:numPr>
        <w:tabs>
          <w:tab w:val="left" w:pos="-1014"/>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 pályázó a haszonkölcsön-szerződés ideje alatt nem töltheti be a 36. életévét.</w:t>
      </w:r>
    </w:p>
    <w:p w14:paraId="451FE381" w14:textId="77777777" w:rsidR="001F2A07" w:rsidRPr="001F2A07" w:rsidRDefault="001F2A07" w:rsidP="00C57C70">
      <w:pPr>
        <w:widowControl w:val="0"/>
        <w:numPr>
          <w:ilvl w:val="0"/>
          <w:numId w:val="42"/>
        </w:numPr>
        <w:tabs>
          <w:tab w:val="left" w:pos="-1014"/>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SimSun" w:hAnsi="Times New Roman" w:cs="Mangal"/>
          <w:kern w:val="3"/>
          <w:sz w:val="24"/>
          <w:szCs w:val="24"/>
          <w:lang w:eastAsia="zh-CN" w:bidi="hi-IN"/>
        </w:rPr>
        <w:t>Derecske Város Önkormányzata, illetve konzorciumi partnere(i) vezető tisztségviselői, a Képviselő-testület tagjai, valamint fentiek a Polgári Törvénykönyvről szóló 2013. évi V. törvény (a továbbiakban: Ptk.) szerinti közeli hozzátartozói nem lehetnek a beköltözők.</w:t>
      </w:r>
    </w:p>
    <w:p w14:paraId="73679C2F" w14:textId="77777777" w:rsidR="001F2A07" w:rsidRPr="001F2A07" w:rsidRDefault="001F2A07" w:rsidP="001F2A07">
      <w:pPr>
        <w:widowControl w:val="0"/>
        <w:tabs>
          <w:tab w:val="left" w:pos="426"/>
        </w:tabs>
        <w:suppressAutoHyphens/>
        <w:autoSpaceDN w:val="0"/>
        <w:spacing w:after="0" w:line="240" w:lineRule="auto"/>
        <w:ind w:left="426" w:hanging="426"/>
        <w:jc w:val="both"/>
        <w:textAlignment w:val="baseline"/>
        <w:rPr>
          <w:rFonts w:ascii="Times New Roman" w:eastAsia="SimSun" w:hAnsi="Times New Roman" w:cs="Mangal"/>
          <w:kern w:val="3"/>
          <w:sz w:val="24"/>
          <w:szCs w:val="24"/>
          <w:lang w:eastAsia="zh-CN" w:bidi="hi-IN"/>
        </w:rPr>
      </w:pPr>
    </w:p>
    <w:p w14:paraId="68DFAC7C" w14:textId="77777777" w:rsidR="001F2A07" w:rsidRPr="001F2A07" w:rsidRDefault="001F2A07" w:rsidP="001F2A07">
      <w:pPr>
        <w:widowControl w:val="0"/>
        <w:tabs>
          <w:tab w:val="left" w:pos="426"/>
        </w:tabs>
        <w:suppressAutoHyphens/>
        <w:autoSpaceDN w:val="0"/>
        <w:spacing w:after="0" w:line="240" w:lineRule="auto"/>
        <w:ind w:left="426" w:hanging="426"/>
        <w:jc w:val="both"/>
        <w:textAlignment w:val="baseline"/>
        <w:rPr>
          <w:rFonts w:ascii="Times New Roman" w:eastAsia="Times New Roman" w:hAnsi="Times New Roman" w:cs="Times New Roman"/>
          <w:b/>
          <w:kern w:val="3"/>
          <w:sz w:val="24"/>
          <w:szCs w:val="24"/>
          <w:lang w:eastAsia="zh-CN"/>
        </w:rPr>
      </w:pPr>
      <w:r w:rsidRPr="001F2A07">
        <w:rPr>
          <w:rFonts w:ascii="Times New Roman" w:eastAsia="Times New Roman" w:hAnsi="Times New Roman" w:cs="Times New Roman"/>
          <w:kern w:val="3"/>
          <w:sz w:val="24"/>
          <w:szCs w:val="24"/>
          <w:lang w:eastAsia="zh-CN"/>
        </w:rPr>
        <w:t>3.) A szabályzat tárgyi hatálya Derecske Város Önkormányzat tulajdonában álló, az alábbiakban felsorolt lakásokra, ingatlanokra terjed ki (a továbbiakban: lakás):</w:t>
      </w:r>
    </w:p>
    <w:tbl>
      <w:tblPr>
        <w:tblW w:w="9672" w:type="dxa"/>
        <w:tblInd w:w="567" w:type="dxa"/>
        <w:tblLayout w:type="fixed"/>
        <w:tblCellMar>
          <w:left w:w="10" w:type="dxa"/>
          <w:right w:w="10" w:type="dxa"/>
        </w:tblCellMar>
        <w:tblLook w:val="0000" w:firstRow="0" w:lastRow="0" w:firstColumn="0" w:lastColumn="0" w:noHBand="0" w:noVBand="0"/>
      </w:tblPr>
      <w:tblGrid>
        <w:gridCol w:w="1684"/>
        <w:gridCol w:w="1968"/>
        <w:gridCol w:w="2268"/>
        <w:gridCol w:w="1984"/>
        <w:gridCol w:w="1768"/>
      </w:tblGrid>
      <w:tr w:rsidR="001F2A07" w:rsidRPr="001F2A07" w14:paraId="757934BB" w14:textId="77777777" w:rsidTr="00E21196">
        <w:tblPrEx>
          <w:tblCellMar>
            <w:top w:w="0" w:type="dxa"/>
            <w:bottom w:w="0" w:type="dxa"/>
          </w:tblCellMar>
        </w:tblPrEx>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E90329"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b/>
                <w:i/>
                <w:kern w:val="3"/>
                <w:sz w:val="24"/>
                <w:szCs w:val="24"/>
                <w:lang w:eastAsia="zh-CN"/>
              </w:rPr>
            </w:pPr>
            <w:r w:rsidRPr="001F2A07">
              <w:rPr>
                <w:rFonts w:ascii="Times New Roman" w:eastAsia="Times New Roman" w:hAnsi="Times New Roman" w:cs="Times New Roman"/>
                <w:b/>
                <w:i/>
                <w:kern w:val="3"/>
                <w:sz w:val="24"/>
                <w:szCs w:val="24"/>
                <w:lang w:eastAsia="zh-CN"/>
              </w:rPr>
              <w:t>Ssz.</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B2E3C"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b/>
                <w:i/>
                <w:kern w:val="3"/>
                <w:sz w:val="24"/>
                <w:szCs w:val="24"/>
                <w:lang w:eastAsia="zh-CN"/>
              </w:rPr>
            </w:pPr>
            <w:r w:rsidRPr="001F2A07">
              <w:rPr>
                <w:rFonts w:ascii="Times New Roman" w:eastAsia="Times New Roman" w:hAnsi="Times New Roman" w:cs="Times New Roman"/>
                <w:b/>
                <w:i/>
                <w:kern w:val="3"/>
                <w:sz w:val="24"/>
                <w:szCs w:val="24"/>
                <w:lang w:eastAsia="zh-CN"/>
              </w:rPr>
              <w:t>Ingatlan megnevezése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994AE"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b/>
                <w:i/>
                <w:kern w:val="3"/>
                <w:sz w:val="24"/>
                <w:szCs w:val="24"/>
                <w:lang w:eastAsia="zh-CN"/>
              </w:rPr>
            </w:pPr>
            <w:r w:rsidRPr="001F2A07">
              <w:rPr>
                <w:rFonts w:ascii="Times New Roman" w:eastAsia="Times New Roman" w:hAnsi="Times New Roman" w:cs="Times New Roman"/>
                <w:b/>
                <w:i/>
                <w:kern w:val="3"/>
                <w:sz w:val="24"/>
                <w:szCs w:val="24"/>
                <w:lang w:eastAsia="zh-CN"/>
              </w:rPr>
              <w:t>Ingatlan címe: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9ABCE"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b/>
                <w:i/>
                <w:kern w:val="3"/>
                <w:sz w:val="24"/>
                <w:szCs w:val="24"/>
                <w:lang w:eastAsia="zh-CN"/>
              </w:rPr>
            </w:pPr>
            <w:r w:rsidRPr="001F2A07">
              <w:rPr>
                <w:rFonts w:ascii="Times New Roman" w:eastAsia="Times New Roman" w:hAnsi="Times New Roman" w:cs="Times New Roman"/>
                <w:b/>
                <w:i/>
                <w:kern w:val="3"/>
                <w:sz w:val="24"/>
                <w:szCs w:val="24"/>
                <w:lang w:eastAsia="zh-CN"/>
              </w:rPr>
              <w:t>Hrsz.</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0DA73"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b/>
                <w:i/>
                <w:kern w:val="3"/>
                <w:sz w:val="24"/>
                <w:szCs w:val="24"/>
                <w:lang w:eastAsia="zh-CN"/>
              </w:rPr>
            </w:pPr>
            <w:r w:rsidRPr="001F2A07">
              <w:rPr>
                <w:rFonts w:ascii="Times New Roman" w:eastAsia="Times New Roman" w:hAnsi="Times New Roman" w:cs="Times New Roman"/>
                <w:b/>
                <w:i/>
                <w:kern w:val="3"/>
                <w:sz w:val="24"/>
                <w:szCs w:val="24"/>
                <w:lang w:eastAsia="zh-CN"/>
              </w:rPr>
              <w:t>Lakásszám</w:t>
            </w:r>
          </w:p>
        </w:tc>
      </w:tr>
      <w:tr w:rsidR="001F2A07" w:rsidRPr="001F2A07" w14:paraId="30C5EE7E" w14:textId="77777777" w:rsidTr="00E21196">
        <w:tblPrEx>
          <w:tblCellMar>
            <w:top w:w="0" w:type="dxa"/>
            <w:bottom w:w="0" w:type="dxa"/>
          </w:tblCellMar>
        </w:tblPrEx>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8EAA9"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lastRenderedPageBreak/>
              <w:t>1.</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F31A2"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Társasházi lakás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FDE55"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 xml:space="preserve">Köztársaság út 88. </w:t>
            </w:r>
            <w:r w:rsidRPr="001F2A07">
              <w:rPr>
                <w:rFonts w:ascii="Times New Roman" w:eastAsia="SimSun" w:hAnsi="Times New Roman" w:cs="Mangal"/>
                <w:kern w:val="3"/>
                <w:sz w:val="24"/>
                <w:szCs w:val="24"/>
                <w:lang w:eastAsia="zh-CN" w:bidi="hi-IN"/>
              </w:rPr>
              <w:t xml:space="preserve">2. </w:t>
            </w:r>
            <w:proofErr w:type="spellStart"/>
            <w:r w:rsidRPr="001F2A07">
              <w:rPr>
                <w:rFonts w:ascii="Times New Roman" w:eastAsia="SimSun" w:hAnsi="Times New Roman" w:cs="Mangal"/>
                <w:kern w:val="3"/>
                <w:sz w:val="24"/>
                <w:szCs w:val="24"/>
                <w:lang w:eastAsia="zh-CN" w:bidi="hi-IN"/>
              </w:rPr>
              <w:t>lh</w:t>
            </w:r>
            <w:proofErr w:type="spellEnd"/>
            <w:r w:rsidRPr="001F2A07">
              <w:rPr>
                <w:rFonts w:ascii="Times New Roman" w:eastAsia="SimSun" w:hAnsi="Times New Roman" w:cs="Mangal"/>
                <w:kern w:val="3"/>
                <w:sz w:val="24"/>
                <w:szCs w:val="24"/>
                <w:lang w:eastAsia="zh-CN" w:bidi="hi-IN"/>
              </w:rPr>
              <w:t>. I. em. 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12B7C"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816/A/10</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E0E43"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w:t>
            </w:r>
          </w:p>
        </w:tc>
      </w:tr>
      <w:tr w:rsidR="001F2A07" w:rsidRPr="001F2A07" w14:paraId="6BAEBEA4" w14:textId="77777777" w:rsidTr="00E21196">
        <w:tblPrEx>
          <w:tblCellMar>
            <w:top w:w="0" w:type="dxa"/>
            <w:bottom w:w="0" w:type="dxa"/>
          </w:tblCellMar>
        </w:tblPrEx>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B1C8F"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2.</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36A0D"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Társasházi lakás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82EDE"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 xml:space="preserve">Köztársaság út 88. </w:t>
            </w:r>
            <w:r w:rsidRPr="001F2A07">
              <w:rPr>
                <w:rFonts w:ascii="Times New Roman" w:eastAsia="SimSun" w:hAnsi="Times New Roman" w:cs="Mangal"/>
                <w:kern w:val="3"/>
                <w:sz w:val="24"/>
                <w:szCs w:val="24"/>
                <w:lang w:eastAsia="zh-CN" w:bidi="hi-IN"/>
              </w:rPr>
              <w:t xml:space="preserve">3. </w:t>
            </w:r>
            <w:proofErr w:type="spellStart"/>
            <w:r w:rsidRPr="001F2A07">
              <w:rPr>
                <w:rFonts w:ascii="Times New Roman" w:eastAsia="SimSun" w:hAnsi="Times New Roman" w:cs="Mangal"/>
                <w:kern w:val="3"/>
                <w:sz w:val="24"/>
                <w:szCs w:val="24"/>
                <w:lang w:eastAsia="zh-CN" w:bidi="hi-IN"/>
              </w:rPr>
              <w:t>lh</w:t>
            </w:r>
            <w:proofErr w:type="spellEnd"/>
            <w:r w:rsidRPr="001F2A07">
              <w:rPr>
                <w:rFonts w:ascii="Times New Roman" w:eastAsia="SimSun" w:hAnsi="Times New Roman" w:cs="Mangal"/>
                <w:kern w:val="3"/>
                <w:sz w:val="24"/>
                <w:szCs w:val="24"/>
                <w:lang w:eastAsia="zh-CN" w:bidi="hi-IN"/>
              </w:rPr>
              <w:t>. I. em. 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AD2B1"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816/A/15</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19431"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w:t>
            </w:r>
          </w:p>
        </w:tc>
      </w:tr>
      <w:tr w:rsidR="001F2A07" w:rsidRPr="001F2A07" w14:paraId="39B6718B" w14:textId="77777777" w:rsidTr="00E21196">
        <w:tblPrEx>
          <w:tblCellMar>
            <w:top w:w="0" w:type="dxa"/>
            <w:bottom w:w="0" w:type="dxa"/>
          </w:tblCellMar>
        </w:tblPrEx>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4852E"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3.</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5F9F8"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Társasházi lakás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38B24"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 xml:space="preserve">Köztársaság út 88. </w:t>
            </w:r>
            <w:r w:rsidRPr="001F2A07">
              <w:rPr>
                <w:rFonts w:ascii="Times New Roman" w:eastAsia="SimSun" w:hAnsi="Times New Roman" w:cs="Mangal"/>
                <w:kern w:val="3"/>
                <w:sz w:val="24"/>
                <w:szCs w:val="24"/>
                <w:lang w:eastAsia="zh-CN" w:bidi="hi-IN"/>
              </w:rPr>
              <w:t xml:space="preserve">3. </w:t>
            </w:r>
            <w:proofErr w:type="spellStart"/>
            <w:r w:rsidRPr="001F2A07">
              <w:rPr>
                <w:rFonts w:ascii="Times New Roman" w:eastAsia="SimSun" w:hAnsi="Times New Roman" w:cs="Mangal"/>
                <w:kern w:val="3"/>
                <w:sz w:val="24"/>
                <w:szCs w:val="24"/>
                <w:lang w:eastAsia="zh-CN" w:bidi="hi-IN"/>
              </w:rPr>
              <w:t>lh</w:t>
            </w:r>
            <w:proofErr w:type="spellEnd"/>
            <w:r w:rsidRPr="001F2A07">
              <w:rPr>
                <w:rFonts w:ascii="Times New Roman" w:eastAsia="SimSun" w:hAnsi="Times New Roman" w:cs="Mangal"/>
                <w:kern w:val="3"/>
                <w:sz w:val="24"/>
                <w:szCs w:val="24"/>
                <w:lang w:eastAsia="zh-CN" w:bidi="hi-IN"/>
              </w:rPr>
              <w:t>. II. em. 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DBB13"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816/A/18</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E76F6"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w:t>
            </w:r>
          </w:p>
        </w:tc>
      </w:tr>
      <w:tr w:rsidR="001F2A07" w:rsidRPr="001F2A07" w14:paraId="73D7135A" w14:textId="77777777" w:rsidTr="00E21196">
        <w:tblPrEx>
          <w:tblCellMar>
            <w:top w:w="0" w:type="dxa"/>
            <w:bottom w:w="0" w:type="dxa"/>
          </w:tblCellMar>
        </w:tblPrEx>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EACFD"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4.</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F2CA4"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Bérlakás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07B67"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proofErr w:type="spellStart"/>
            <w:r w:rsidRPr="001F2A07">
              <w:rPr>
                <w:rFonts w:ascii="Times New Roman" w:eastAsia="Times New Roman" w:hAnsi="Times New Roman" w:cs="Times New Roman"/>
                <w:kern w:val="3"/>
                <w:sz w:val="24"/>
                <w:szCs w:val="24"/>
                <w:lang w:eastAsia="zh-CN"/>
              </w:rPr>
              <w:t>Szováti</w:t>
            </w:r>
            <w:proofErr w:type="spellEnd"/>
            <w:r w:rsidRPr="001F2A07">
              <w:rPr>
                <w:rFonts w:ascii="Times New Roman" w:eastAsia="Times New Roman" w:hAnsi="Times New Roman" w:cs="Times New Roman"/>
                <w:kern w:val="3"/>
                <w:sz w:val="24"/>
                <w:szCs w:val="24"/>
                <w:lang w:eastAsia="zh-CN"/>
              </w:rPr>
              <w:t xml:space="preserve"> út 4/2.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AE082"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1513</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396A5"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w:t>
            </w:r>
          </w:p>
        </w:tc>
      </w:tr>
      <w:tr w:rsidR="001F2A07" w:rsidRPr="001F2A07" w14:paraId="7685BF42" w14:textId="77777777" w:rsidTr="00E21196">
        <w:tblPrEx>
          <w:tblCellMar>
            <w:top w:w="0" w:type="dxa"/>
            <w:bottom w:w="0" w:type="dxa"/>
          </w:tblCellMar>
        </w:tblPrEx>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E549D"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0DAAF"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Bérlakás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248A2"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Rákóczi u. 76/1.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95F9F"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2032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61879"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w:t>
            </w:r>
          </w:p>
        </w:tc>
      </w:tr>
      <w:tr w:rsidR="001F2A07" w:rsidRPr="001F2A07" w14:paraId="0C287D49" w14:textId="77777777" w:rsidTr="00E21196">
        <w:tblPrEx>
          <w:tblCellMar>
            <w:top w:w="0" w:type="dxa"/>
            <w:bottom w:w="0" w:type="dxa"/>
          </w:tblCellMar>
        </w:tblPrEx>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73700"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6.</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59D65" w14:textId="77777777" w:rsidR="001F2A07" w:rsidRPr="001F2A07" w:rsidRDefault="001F2A07" w:rsidP="001F2A07">
            <w:pPr>
              <w:widowControl w:val="0"/>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Lakóépületté</w:t>
            </w:r>
          </w:p>
          <w:p w14:paraId="5503ED7A" w14:textId="77777777" w:rsidR="001F2A07" w:rsidRPr="001F2A07" w:rsidRDefault="001F2A07" w:rsidP="001F2A07">
            <w:pPr>
              <w:widowControl w:val="0"/>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alakítandó épület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A4D98"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Köztársaság út 125.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F85C1"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2915</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B062A"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3</w:t>
            </w:r>
          </w:p>
        </w:tc>
      </w:tr>
      <w:tr w:rsidR="001F2A07" w:rsidRPr="001F2A07" w14:paraId="62068179" w14:textId="77777777" w:rsidTr="00E21196">
        <w:tblPrEx>
          <w:tblCellMar>
            <w:top w:w="0" w:type="dxa"/>
            <w:bottom w:w="0" w:type="dxa"/>
          </w:tblCellMar>
        </w:tblPrEx>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B0F19"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7.</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EE0B0"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Lakóépületté</w:t>
            </w:r>
          </w:p>
          <w:p w14:paraId="5ADE9907"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alakítandó épület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17A43"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Semmelweis u. 26.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C1236"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3164</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39275"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w:t>
            </w:r>
          </w:p>
        </w:tc>
      </w:tr>
      <w:tr w:rsidR="001F2A07" w:rsidRPr="001F2A07" w14:paraId="3D750B4E" w14:textId="77777777" w:rsidTr="00E21196">
        <w:tblPrEx>
          <w:tblCellMar>
            <w:top w:w="0" w:type="dxa"/>
            <w:bottom w:w="0" w:type="dxa"/>
          </w:tblCellMar>
        </w:tblPrEx>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1D93F"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8.</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81B02"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Bérlakás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0DC64"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Kandia u. 36.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3B8CE"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514</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56D76" w14:textId="77777777" w:rsidR="001F2A07" w:rsidRPr="001F2A07" w:rsidRDefault="001F2A07" w:rsidP="001F2A07">
            <w:pPr>
              <w:widowControl w:val="0"/>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w:t>
            </w:r>
          </w:p>
        </w:tc>
      </w:tr>
    </w:tbl>
    <w:p w14:paraId="4E3F7518" w14:textId="77777777" w:rsidR="001F2A07" w:rsidRPr="001F2A07" w:rsidRDefault="001F2A07" w:rsidP="001F2A07">
      <w:pPr>
        <w:widowControl w:val="0"/>
        <w:tabs>
          <w:tab w:val="left" w:pos="426"/>
        </w:tabs>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eastAsia="zh-CN"/>
        </w:rPr>
      </w:pPr>
    </w:p>
    <w:p w14:paraId="737BF7AD" w14:textId="77777777" w:rsidR="001F2A07" w:rsidRPr="001F2A07" w:rsidRDefault="001F2A07" w:rsidP="001F2A07">
      <w:pPr>
        <w:widowControl w:val="0"/>
        <w:tabs>
          <w:tab w:val="left" w:pos="426"/>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 xml:space="preserve">Lakások felszereltsége: konyhabútor, étkező pult, mosógép, laptop, íróasztal, </w:t>
      </w:r>
      <w:proofErr w:type="spellStart"/>
      <w:r w:rsidRPr="001F2A07">
        <w:rPr>
          <w:rFonts w:ascii="Times New Roman" w:eastAsia="Times New Roman" w:hAnsi="Times New Roman" w:cs="Times New Roman"/>
          <w:kern w:val="3"/>
          <w:sz w:val="24"/>
          <w:szCs w:val="24"/>
          <w:lang w:eastAsia="zh-CN"/>
        </w:rPr>
        <w:t>gardrobe</w:t>
      </w:r>
      <w:proofErr w:type="spellEnd"/>
      <w:r w:rsidRPr="001F2A07">
        <w:rPr>
          <w:rFonts w:ascii="Times New Roman" w:eastAsia="Times New Roman" w:hAnsi="Times New Roman" w:cs="Times New Roman"/>
          <w:kern w:val="3"/>
          <w:sz w:val="24"/>
          <w:szCs w:val="24"/>
          <w:lang w:eastAsia="zh-CN"/>
        </w:rPr>
        <w:t xml:space="preserve"> szekrény, mikrohullámú sütő, hűtőszekrény, tűzhely, ágy.</w:t>
      </w:r>
    </w:p>
    <w:p w14:paraId="75D99F81" w14:textId="77777777" w:rsidR="001F2A07" w:rsidRPr="001F2A07" w:rsidRDefault="001F2A07" w:rsidP="001F2A07">
      <w:pPr>
        <w:widowControl w:val="0"/>
        <w:tabs>
          <w:tab w:val="left" w:pos="426"/>
        </w:tabs>
        <w:suppressAutoHyphens/>
        <w:autoSpaceDN w:val="0"/>
        <w:spacing w:after="0" w:line="240" w:lineRule="auto"/>
        <w:jc w:val="both"/>
        <w:textAlignment w:val="baseline"/>
        <w:rPr>
          <w:rFonts w:ascii="Times New Roman" w:eastAsia="Times New Roman" w:hAnsi="Times New Roman" w:cs="Times New Roman"/>
          <w:i/>
          <w:kern w:val="3"/>
          <w:sz w:val="24"/>
          <w:szCs w:val="24"/>
          <w:lang w:eastAsia="zh-CN"/>
        </w:rPr>
      </w:pPr>
      <w:bookmarkStart w:id="5" w:name="_Hlk2254439"/>
      <w:r w:rsidRPr="001F2A07">
        <w:rPr>
          <w:rFonts w:ascii="Times New Roman" w:eastAsia="Times New Roman" w:hAnsi="Times New Roman" w:cs="Times New Roman"/>
          <w:i/>
          <w:kern w:val="3"/>
          <w:sz w:val="24"/>
          <w:szCs w:val="24"/>
          <w:lang w:eastAsia="zh-CN"/>
        </w:rPr>
        <w:t>A pályázónak vállalnia kell, hogy amennyiben a lakáshoz udvar is tartozik, köteles azt rendben tartani.</w:t>
      </w:r>
    </w:p>
    <w:bookmarkEnd w:id="5"/>
    <w:p w14:paraId="38C91B37" w14:textId="77777777" w:rsidR="001F2A07" w:rsidRPr="001F2A07" w:rsidRDefault="001F2A07" w:rsidP="001F2A0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1625D07E" w14:textId="77777777" w:rsidR="001F2A07" w:rsidRPr="001F2A07" w:rsidRDefault="001F2A07" w:rsidP="001F2A07">
      <w:pPr>
        <w:widowControl w:val="0"/>
        <w:suppressAutoHyphens/>
        <w:autoSpaceDN w:val="0"/>
        <w:spacing w:after="120" w:line="240" w:lineRule="auto"/>
        <w:ind w:left="330" w:hanging="330"/>
        <w:jc w:val="both"/>
        <w:textAlignment w:val="baseline"/>
        <w:rPr>
          <w:rFonts w:ascii="Times New Roman" w:eastAsia="Tahoma" w:hAnsi="Times New Roman" w:cs="Mangal"/>
          <w:kern w:val="3"/>
          <w:sz w:val="24"/>
          <w:szCs w:val="24"/>
          <w:lang w:eastAsia="zh-CN" w:bidi="hi-IN"/>
        </w:rPr>
      </w:pPr>
      <w:r w:rsidRPr="001F2A07">
        <w:rPr>
          <w:rFonts w:ascii="Times New Roman" w:eastAsia="Times New Roman" w:hAnsi="Times New Roman" w:cs="Times New Roman"/>
          <w:kern w:val="3"/>
          <w:sz w:val="24"/>
          <w:szCs w:val="24"/>
          <w:lang w:eastAsia="zh-CN"/>
        </w:rPr>
        <w:t xml:space="preserve">5.) Jelen szabályzatban nem szabályozott kérdésekben a </w:t>
      </w:r>
      <w:r w:rsidRPr="001F2A07">
        <w:rPr>
          <w:rFonts w:ascii="Times New Roman" w:eastAsia="Times New Roman" w:hAnsi="Times New Roman" w:cs="Times New Roman"/>
          <w:iCs/>
          <w:kern w:val="3"/>
          <w:sz w:val="24"/>
          <w:szCs w:val="24"/>
          <w:lang w:eastAsia="zh-CN"/>
        </w:rPr>
        <w:t>Polgári Törvénykönyvről szóló 2013. évi V. törvény</w:t>
      </w:r>
      <w:r w:rsidRPr="001F2A07">
        <w:rPr>
          <w:rFonts w:ascii="Times New Roman" w:eastAsia="Times New Roman" w:hAnsi="Times New Roman" w:cs="Times New Roman"/>
          <w:kern w:val="3"/>
          <w:sz w:val="24"/>
          <w:szCs w:val="24"/>
          <w:lang w:eastAsia="zh-CN"/>
        </w:rPr>
        <w:t xml:space="preserve"> az irányadó.</w:t>
      </w:r>
    </w:p>
    <w:p w14:paraId="43BC3E80"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1F2A07">
        <w:rPr>
          <w:rFonts w:ascii="Times New Roman" w:eastAsia="Times New Roman" w:hAnsi="Times New Roman" w:cs="Times New Roman"/>
          <w:b/>
          <w:kern w:val="3"/>
          <w:sz w:val="24"/>
          <w:szCs w:val="24"/>
          <w:lang w:eastAsia="zh-CN"/>
        </w:rPr>
        <w:t>III. A pályázatokhoz mellékelni kell</w:t>
      </w:r>
    </w:p>
    <w:p w14:paraId="27B68E57"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217F7148" w14:textId="77777777" w:rsidR="001F2A07" w:rsidRPr="001F2A07" w:rsidRDefault="001F2A07" w:rsidP="001F2A07">
      <w:pPr>
        <w:autoSpaceDN w:val="0"/>
        <w:spacing w:after="0" w:line="276" w:lineRule="auto"/>
        <w:jc w:val="both"/>
        <w:rPr>
          <w:rFonts w:ascii="Times New Roman" w:eastAsia="SimSun" w:hAnsi="Times New Roman" w:cs="Arial"/>
          <w:bCs/>
          <w:iCs/>
          <w:kern w:val="3"/>
          <w:sz w:val="24"/>
          <w:szCs w:val="24"/>
          <w:lang w:eastAsia="zh-CN" w:bidi="hi-IN"/>
        </w:rPr>
      </w:pPr>
      <w:r w:rsidRPr="001F2A07">
        <w:rPr>
          <w:rFonts w:ascii="Times New Roman" w:eastAsia="SimSun" w:hAnsi="Times New Roman" w:cs="Arial"/>
          <w:bCs/>
          <w:iCs/>
          <w:kern w:val="3"/>
          <w:sz w:val="24"/>
          <w:szCs w:val="24"/>
          <w:lang w:eastAsia="zh-CN" w:bidi="hi-IN"/>
        </w:rPr>
        <w:t>- Pályázati adatlap (2. számú melléklet),</w:t>
      </w:r>
    </w:p>
    <w:p w14:paraId="31298A2F" w14:textId="77777777" w:rsidR="001F2A07" w:rsidRPr="001F2A07" w:rsidRDefault="001F2A07" w:rsidP="001F2A07">
      <w:pPr>
        <w:widowControl w:val="0"/>
        <w:suppressAutoHyphens/>
        <w:autoSpaceDN w:val="0"/>
        <w:spacing w:after="0" w:line="240" w:lineRule="auto"/>
        <w:jc w:val="both"/>
        <w:textAlignment w:val="baseline"/>
        <w:rPr>
          <w:rFonts w:ascii="Times New Roman" w:eastAsia="SimSun" w:hAnsi="Times New Roman" w:cs="Arial"/>
          <w:bCs/>
          <w:iCs/>
          <w:kern w:val="3"/>
          <w:sz w:val="24"/>
          <w:szCs w:val="24"/>
          <w:lang w:eastAsia="zh-CN" w:bidi="hi-IN"/>
        </w:rPr>
      </w:pPr>
      <w:r w:rsidRPr="001F2A07">
        <w:rPr>
          <w:rFonts w:ascii="Times New Roman" w:eastAsia="SimSun" w:hAnsi="Times New Roman" w:cs="Arial"/>
          <w:bCs/>
          <w:iCs/>
          <w:kern w:val="3"/>
          <w:sz w:val="24"/>
          <w:szCs w:val="24"/>
          <w:lang w:eastAsia="zh-CN" w:bidi="hi-IN"/>
        </w:rPr>
        <w:t>- Nyilatkozatok (3. számú melléklet),</w:t>
      </w:r>
    </w:p>
    <w:p w14:paraId="21A6FB4D" w14:textId="77777777" w:rsidR="001F2A07" w:rsidRPr="001F2A07" w:rsidRDefault="001F2A07" w:rsidP="001F2A07">
      <w:pPr>
        <w:widowControl w:val="0"/>
        <w:suppressAutoHyphens/>
        <w:autoSpaceDN w:val="0"/>
        <w:spacing w:after="0" w:line="240" w:lineRule="auto"/>
        <w:jc w:val="both"/>
        <w:textAlignment w:val="baseline"/>
        <w:rPr>
          <w:rFonts w:ascii="Times New Roman" w:eastAsia="SimSun" w:hAnsi="Times New Roman" w:cs="Arial"/>
          <w:bCs/>
          <w:iCs/>
          <w:kern w:val="3"/>
          <w:sz w:val="24"/>
          <w:szCs w:val="24"/>
          <w:lang w:eastAsia="zh-CN" w:bidi="hi-IN"/>
        </w:rPr>
      </w:pPr>
      <w:r w:rsidRPr="001F2A07">
        <w:rPr>
          <w:rFonts w:ascii="Times New Roman" w:eastAsia="SimSun" w:hAnsi="Times New Roman" w:cs="Arial"/>
          <w:bCs/>
          <w:iCs/>
          <w:kern w:val="3"/>
          <w:sz w:val="24"/>
          <w:szCs w:val="24"/>
          <w:lang w:eastAsia="zh-CN" w:bidi="hi-IN"/>
        </w:rPr>
        <w:t>- Pontozáshoz szükséges adatok (4. számú melléklet),</w:t>
      </w:r>
    </w:p>
    <w:p w14:paraId="1E0384BA" w14:textId="77777777" w:rsidR="001F2A07" w:rsidRPr="001F2A07" w:rsidRDefault="001F2A07" w:rsidP="001F2A07">
      <w:pPr>
        <w:autoSpaceDN w:val="0"/>
        <w:spacing w:after="0" w:line="276" w:lineRule="auto"/>
        <w:jc w:val="both"/>
        <w:rPr>
          <w:rFonts w:ascii="Times New Roman" w:eastAsia="SimSun" w:hAnsi="Times New Roman" w:cs="Mangal"/>
          <w:kern w:val="3"/>
          <w:sz w:val="24"/>
          <w:szCs w:val="24"/>
          <w:lang w:eastAsia="zh-CN" w:bidi="hi-IN"/>
        </w:rPr>
      </w:pPr>
      <w:r w:rsidRPr="001F2A07">
        <w:rPr>
          <w:rFonts w:ascii="Times New Roman" w:eastAsia="SimSun" w:hAnsi="Times New Roman" w:cs="Arial"/>
          <w:bCs/>
          <w:iCs/>
          <w:kern w:val="3"/>
          <w:sz w:val="24"/>
          <w:szCs w:val="24"/>
          <w:lang w:eastAsia="zh-CN" w:bidi="hi-IN"/>
        </w:rPr>
        <w:t>- A pályázó és a pályázóval együtt költözni kívánó személy/személyek személyazonosító igazolványai és lakcímkártya másolatai (pályázók által aláírt másolati példányok).</w:t>
      </w:r>
    </w:p>
    <w:p w14:paraId="08079F8D" w14:textId="77777777" w:rsidR="001F2A07" w:rsidRPr="001F2A07" w:rsidRDefault="001F2A07" w:rsidP="001F2A07">
      <w:pPr>
        <w:keepNext/>
        <w:widowControl w:val="0"/>
        <w:shd w:val="clear" w:color="auto" w:fill="FFFFFF"/>
        <w:suppressAutoHyphens/>
        <w:autoSpaceDN w:val="0"/>
        <w:spacing w:after="0" w:line="276" w:lineRule="auto"/>
        <w:jc w:val="both"/>
        <w:textAlignment w:val="baseline"/>
        <w:rPr>
          <w:rFonts w:ascii="Times New Roman" w:eastAsia="Times New Roman" w:hAnsi="Times New Roman" w:cs="Arial"/>
          <w:bCs/>
          <w:iCs/>
          <w:sz w:val="24"/>
          <w:szCs w:val="24"/>
          <w:lang w:eastAsia="zh-CN" w:bidi="hi-IN"/>
        </w:rPr>
      </w:pPr>
      <w:r w:rsidRPr="001F2A07">
        <w:rPr>
          <w:rFonts w:ascii="Times New Roman" w:eastAsia="Times New Roman" w:hAnsi="Times New Roman" w:cs="Arial"/>
          <w:bCs/>
          <w:iCs/>
          <w:sz w:val="24"/>
          <w:szCs w:val="24"/>
          <w:lang w:eastAsia="zh-CN" w:bidi="hi-IN"/>
        </w:rPr>
        <w:t>- Szándéknyilatkozat Derecske városába költözésről - Derecske Város Önkormányzatának az „Esély Derecskén” című Önkormányzati Lakáspályázat benyújtásához (5. számú melléklet).</w:t>
      </w:r>
    </w:p>
    <w:p w14:paraId="27809EBE" w14:textId="77777777" w:rsidR="001F2A07" w:rsidRPr="001F2A07" w:rsidRDefault="001F2A07" w:rsidP="001F2A07">
      <w:pPr>
        <w:keepNext/>
        <w:widowControl w:val="0"/>
        <w:shd w:val="clear" w:color="auto" w:fill="FFFFFF"/>
        <w:suppressAutoHyphens/>
        <w:autoSpaceDN w:val="0"/>
        <w:spacing w:after="0" w:line="276" w:lineRule="auto"/>
        <w:jc w:val="both"/>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Arial"/>
          <w:bCs/>
          <w:iCs/>
          <w:sz w:val="24"/>
          <w:szCs w:val="24"/>
          <w:lang w:eastAsia="zh-CN" w:bidi="hi-IN"/>
        </w:rPr>
        <w:t>- A pályázó és a pályázóval együtt költözni kívánó személy/személyek munkáltatói igazolásai.</w:t>
      </w:r>
    </w:p>
    <w:p w14:paraId="0C56B38C" w14:textId="77777777" w:rsidR="001F2A07" w:rsidRPr="001F2A07" w:rsidRDefault="001F2A07" w:rsidP="001F2A07">
      <w:pPr>
        <w:keepNext/>
        <w:widowControl w:val="0"/>
        <w:shd w:val="clear" w:color="auto" w:fill="FFFFFF"/>
        <w:suppressAutoHyphens/>
        <w:autoSpaceDN w:val="0"/>
        <w:spacing w:after="0" w:line="276" w:lineRule="auto"/>
        <w:jc w:val="both"/>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kern w:val="3"/>
          <w:sz w:val="24"/>
          <w:szCs w:val="24"/>
          <w:lang w:eastAsia="zh-CN"/>
        </w:rPr>
        <w:t>A pályázó köteles másolatban csatolni a lakás-előtakarékossági szerződés másolatát, valamint az elmúlt 3 havi részlet befizetését igazoló csekkszelvény vagy bankszámlakivonat másolatát.</w:t>
      </w:r>
    </w:p>
    <w:p w14:paraId="7532B123" w14:textId="77777777" w:rsidR="001F2A07" w:rsidRPr="001F2A07" w:rsidRDefault="001F2A07" w:rsidP="001F2A07">
      <w:pPr>
        <w:keepNext/>
        <w:widowControl w:val="0"/>
        <w:shd w:val="clear" w:color="auto" w:fill="FFFFFF"/>
        <w:suppressAutoHyphens/>
        <w:autoSpaceDN w:val="0"/>
        <w:spacing w:after="0" w:line="276" w:lineRule="auto"/>
        <w:jc w:val="both"/>
        <w:textAlignment w:val="baseline"/>
        <w:rPr>
          <w:rFonts w:ascii="Times New Roman" w:eastAsia="Times New Roman" w:hAnsi="Times New Roman" w:cs="Arial"/>
          <w:bCs/>
          <w:iCs/>
          <w:sz w:val="24"/>
          <w:szCs w:val="24"/>
          <w:lang w:eastAsia="zh-CN" w:bidi="hi-IN"/>
        </w:rPr>
      </w:pPr>
      <w:r w:rsidRPr="001F2A07">
        <w:rPr>
          <w:rFonts w:ascii="Times New Roman" w:eastAsia="Times New Roman" w:hAnsi="Times New Roman" w:cs="Arial"/>
          <w:bCs/>
          <w:iCs/>
          <w:sz w:val="24"/>
          <w:szCs w:val="24"/>
          <w:lang w:eastAsia="zh-CN" w:bidi="hi-IN"/>
        </w:rPr>
        <w:t>- A pályázó közérdekű önkéntes tevékenység végzéséről szóló igazolás, jelenléti ív (legalább 5 alkalomról).</w:t>
      </w:r>
    </w:p>
    <w:p w14:paraId="34C27D28" w14:textId="77777777" w:rsidR="001F2A07" w:rsidRPr="001F2A07" w:rsidRDefault="001F2A07" w:rsidP="001F2A07">
      <w:pPr>
        <w:widowControl w:val="0"/>
        <w:suppressAutoHyphens/>
        <w:autoSpaceDN w:val="0"/>
        <w:spacing w:after="0" w:line="240" w:lineRule="auto"/>
        <w:jc w:val="both"/>
        <w:textAlignment w:val="baseline"/>
        <w:rPr>
          <w:rFonts w:ascii="Times New Roman" w:eastAsia="SimSun" w:hAnsi="Times New Roman" w:cs="Arial"/>
          <w:bCs/>
          <w:iCs/>
          <w:kern w:val="3"/>
          <w:sz w:val="24"/>
          <w:szCs w:val="24"/>
          <w:lang w:eastAsia="zh-CN" w:bidi="hi-IN"/>
        </w:rPr>
      </w:pPr>
      <w:r w:rsidRPr="001F2A07">
        <w:rPr>
          <w:rFonts w:ascii="Times New Roman" w:eastAsia="SimSun" w:hAnsi="Times New Roman" w:cs="Arial"/>
          <w:bCs/>
          <w:iCs/>
          <w:kern w:val="3"/>
          <w:sz w:val="24"/>
          <w:szCs w:val="24"/>
          <w:lang w:eastAsia="zh-CN" w:bidi="hi-IN"/>
        </w:rPr>
        <w:t>- Nyilatkozatot összeférhetetlenségről (6. számú melléklet)</w:t>
      </w:r>
    </w:p>
    <w:p w14:paraId="244841AC" w14:textId="77777777" w:rsidR="001F2A07" w:rsidRPr="001F2A07" w:rsidRDefault="001F2A07" w:rsidP="001F2A07">
      <w:pPr>
        <w:widowControl w:val="0"/>
        <w:suppressAutoHyphens/>
        <w:autoSpaceDN w:val="0"/>
        <w:spacing w:after="0" w:line="240" w:lineRule="auto"/>
        <w:jc w:val="both"/>
        <w:textAlignment w:val="baseline"/>
        <w:rPr>
          <w:rFonts w:ascii="Times New Roman" w:eastAsia="SimSun" w:hAnsi="Times New Roman" w:cs="Arial"/>
          <w:bCs/>
          <w:iCs/>
          <w:kern w:val="3"/>
          <w:sz w:val="24"/>
          <w:szCs w:val="24"/>
          <w:lang w:eastAsia="zh-CN" w:bidi="hi-IN"/>
        </w:rPr>
      </w:pPr>
      <w:r w:rsidRPr="001F2A07">
        <w:rPr>
          <w:rFonts w:ascii="Times New Roman" w:eastAsia="SimSun" w:hAnsi="Times New Roman" w:cs="Arial"/>
          <w:bCs/>
          <w:iCs/>
          <w:kern w:val="3"/>
          <w:sz w:val="24"/>
          <w:szCs w:val="24"/>
          <w:lang w:eastAsia="zh-CN" w:bidi="hi-IN"/>
        </w:rPr>
        <w:t>- Kiegészítő melléklet (8. számú melléklet)</w:t>
      </w:r>
    </w:p>
    <w:p w14:paraId="030C2AAC" w14:textId="77777777" w:rsidR="001F2A07" w:rsidRPr="001F2A07" w:rsidRDefault="001F2A07" w:rsidP="001F2A07">
      <w:pPr>
        <w:widowControl w:val="0"/>
        <w:suppressAutoHyphens/>
        <w:autoSpaceDN w:val="0"/>
        <w:spacing w:after="0" w:line="240" w:lineRule="auto"/>
        <w:jc w:val="both"/>
        <w:textAlignment w:val="baseline"/>
        <w:rPr>
          <w:rFonts w:ascii="Times New Roman" w:eastAsia="SimSun" w:hAnsi="Times New Roman" w:cs="Arial"/>
          <w:bCs/>
          <w:iCs/>
          <w:kern w:val="3"/>
          <w:sz w:val="24"/>
          <w:szCs w:val="24"/>
          <w:lang w:eastAsia="zh-CN" w:bidi="hi-IN"/>
        </w:rPr>
      </w:pPr>
      <w:r w:rsidRPr="001F2A07">
        <w:rPr>
          <w:rFonts w:ascii="Times New Roman" w:eastAsia="SimSun" w:hAnsi="Times New Roman" w:cs="Arial"/>
          <w:bCs/>
          <w:iCs/>
          <w:kern w:val="3"/>
          <w:sz w:val="24"/>
          <w:szCs w:val="24"/>
          <w:lang w:eastAsia="zh-CN" w:bidi="hi-IN"/>
        </w:rPr>
        <w:t xml:space="preserve">- </w:t>
      </w:r>
      <w:bookmarkStart w:id="6" w:name="_Hlk1640603"/>
      <w:r w:rsidRPr="001F2A07">
        <w:rPr>
          <w:rFonts w:ascii="Times New Roman" w:eastAsia="SimSun" w:hAnsi="Times New Roman" w:cs="Arial"/>
          <w:bCs/>
          <w:iCs/>
          <w:kern w:val="3"/>
          <w:sz w:val="24"/>
          <w:szCs w:val="24"/>
          <w:lang w:eastAsia="zh-CN" w:bidi="hi-IN"/>
        </w:rPr>
        <w:t>Nyilatkozat sorrendről (9. számú melléklet) – amennyiben releváns,</w:t>
      </w:r>
      <w:bookmarkEnd w:id="6"/>
    </w:p>
    <w:p w14:paraId="04CDAB08" w14:textId="77777777" w:rsidR="001F2A07" w:rsidRPr="001F2A07" w:rsidRDefault="001F2A07" w:rsidP="001F2A0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b/>
          <w:kern w:val="3"/>
          <w:sz w:val="24"/>
          <w:szCs w:val="24"/>
          <w:lang w:eastAsia="zh-CN"/>
        </w:rPr>
        <w:t xml:space="preserve">- </w:t>
      </w:r>
      <w:r w:rsidRPr="001F2A07">
        <w:rPr>
          <w:rFonts w:ascii="Times New Roman" w:eastAsia="Times New Roman" w:hAnsi="Times New Roman" w:cs="Times New Roman"/>
          <w:kern w:val="3"/>
          <w:sz w:val="24"/>
          <w:szCs w:val="24"/>
          <w:lang w:eastAsia="zh-CN"/>
        </w:rPr>
        <w:t xml:space="preserve">Sikeres pályázás esetén a pályázóknak és a pályázóval együtt beköltöző személy/személyeknek 15 napon belül </w:t>
      </w:r>
      <w:r w:rsidRPr="001F2A07">
        <w:rPr>
          <w:rFonts w:ascii="Times New Roman" w:eastAsia="SimSun" w:hAnsi="Times New Roman" w:cs="Arial"/>
          <w:bCs/>
          <w:iCs/>
          <w:kern w:val="3"/>
          <w:sz w:val="24"/>
          <w:szCs w:val="24"/>
          <w:lang w:eastAsia="zh-CN" w:bidi="hi-IN"/>
        </w:rPr>
        <w:t>lakcímkártya másolatot szükséges benyújtania arról, hogy állandó lakcíme a megpályázott ingatlanon van (pályázók által aláírt másolati példány)</w:t>
      </w:r>
    </w:p>
    <w:p w14:paraId="6126FB44" w14:textId="77777777" w:rsidR="001F2A07" w:rsidRPr="001F2A07" w:rsidRDefault="001F2A07" w:rsidP="001F2A07">
      <w:pPr>
        <w:autoSpaceDN w:val="0"/>
        <w:spacing w:before="280" w:after="0" w:line="276" w:lineRule="auto"/>
        <w:jc w:val="center"/>
        <w:rPr>
          <w:rFonts w:ascii="Times New Roman" w:eastAsia="SimSun" w:hAnsi="Times New Roman" w:cs="Arial"/>
          <w:b/>
          <w:kern w:val="3"/>
          <w:sz w:val="24"/>
          <w:szCs w:val="24"/>
          <w:lang w:eastAsia="zh-CN" w:bidi="hi-IN"/>
        </w:rPr>
      </w:pPr>
      <w:r w:rsidRPr="001F2A07">
        <w:rPr>
          <w:rFonts w:ascii="Times New Roman" w:eastAsia="SimSun" w:hAnsi="Times New Roman" w:cs="Arial"/>
          <w:b/>
          <w:kern w:val="3"/>
          <w:sz w:val="24"/>
          <w:szCs w:val="24"/>
          <w:lang w:eastAsia="zh-CN" w:bidi="hi-IN"/>
        </w:rPr>
        <w:t>IV. A pályázatok elbírálásra vonatkozó szabályok</w:t>
      </w:r>
    </w:p>
    <w:p w14:paraId="2F825ABA" w14:textId="77777777" w:rsidR="001F2A07" w:rsidRPr="001F2A07" w:rsidRDefault="001F2A07" w:rsidP="001F2A07">
      <w:pPr>
        <w:autoSpaceDN w:val="0"/>
        <w:spacing w:before="280" w:after="0" w:line="276" w:lineRule="auto"/>
        <w:jc w:val="both"/>
        <w:rPr>
          <w:rFonts w:ascii="Times New Roman" w:eastAsia="SimSun" w:hAnsi="Times New Roman" w:cs="Mangal"/>
          <w:kern w:val="3"/>
          <w:sz w:val="24"/>
          <w:szCs w:val="24"/>
          <w:lang w:eastAsia="zh-CN" w:bidi="hi-IN"/>
        </w:rPr>
      </w:pPr>
      <w:r w:rsidRPr="001F2A07">
        <w:rPr>
          <w:rFonts w:ascii="Times New Roman" w:eastAsia="SimSun" w:hAnsi="Times New Roman" w:cs="Arial"/>
          <w:kern w:val="3"/>
          <w:sz w:val="24"/>
          <w:szCs w:val="24"/>
          <w:lang w:eastAsia="zh-CN" w:bidi="hi-IN"/>
        </w:rPr>
        <w:t xml:space="preserve">1.) A beérkezett ösztöndíjpályázatokat </w:t>
      </w:r>
      <w:r w:rsidRPr="001F2A07">
        <w:rPr>
          <w:rFonts w:ascii="Times New Roman" w:eastAsia="SimSun" w:hAnsi="Times New Roman" w:cs="Arial"/>
          <w:bCs/>
          <w:kern w:val="3"/>
          <w:sz w:val="24"/>
          <w:szCs w:val="24"/>
          <w:lang w:eastAsia="zh-CN" w:bidi="hi-IN"/>
        </w:rPr>
        <w:t>Derecske Város Önkormányzat Képviselő-testületének Pénzügyi és Településfejlesztési Bizottsága</w:t>
      </w:r>
      <w:r w:rsidRPr="001F2A07">
        <w:rPr>
          <w:rFonts w:ascii="Times New Roman" w:eastAsia="SimSun" w:hAnsi="Times New Roman" w:cs="Arial"/>
          <w:kern w:val="3"/>
          <w:sz w:val="24"/>
          <w:szCs w:val="24"/>
          <w:lang w:eastAsia="zh-CN" w:bidi="hi-IN"/>
        </w:rPr>
        <w:t xml:space="preserve"> (a továbbiakban: Bizottság) bírálja el zárt ülésen.</w:t>
      </w:r>
    </w:p>
    <w:p w14:paraId="36DF65DE" w14:textId="77777777" w:rsidR="001F2A07" w:rsidRPr="001F2A07" w:rsidRDefault="001F2A07" w:rsidP="001F2A07">
      <w:pPr>
        <w:autoSpaceDN w:val="0"/>
        <w:spacing w:before="120" w:after="0" w:line="276" w:lineRule="auto"/>
        <w:jc w:val="both"/>
        <w:rPr>
          <w:rFonts w:ascii="Times New Roman" w:eastAsia="SimSun" w:hAnsi="Times New Roman" w:cs="Mangal"/>
          <w:kern w:val="3"/>
          <w:sz w:val="24"/>
          <w:szCs w:val="24"/>
          <w:lang w:eastAsia="zh-CN" w:bidi="hi-IN"/>
        </w:rPr>
      </w:pPr>
      <w:r w:rsidRPr="001F2A07">
        <w:rPr>
          <w:rFonts w:ascii="Times New Roman" w:eastAsia="SimSun" w:hAnsi="Times New Roman" w:cs="Arial"/>
          <w:kern w:val="3"/>
          <w:sz w:val="24"/>
          <w:szCs w:val="24"/>
          <w:lang w:eastAsia="zh-CN" w:bidi="hi-IN"/>
        </w:rPr>
        <w:lastRenderedPageBreak/>
        <w:t xml:space="preserve">2.) A </w:t>
      </w:r>
      <w:r w:rsidRPr="001F2A07">
        <w:rPr>
          <w:rFonts w:ascii="Times New Roman" w:eastAsia="SimSun" w:hAnsi="Times New Roman" w:cs="Arial"/>
          <w:bCs/>
          <w:kern w:val="3"/>
          <w:sz w:val="24"/>
          <w:szCs w:val="24"/>
          <w:lang w:eastAsia="zh-CN" w:bidi="hi-IN"/>
        </w:rPr>
        <w:t xml:space="preserve">Bizottság </w:t>
      </w:r>
      <w:r w:rsidRPr="001F2A07">
        <w:rPr>
          <w:rFonts w:ascii="Times New Roman" w:eastAsia="SimSun" w:hAnsi="Times New Roman" w:cs="Arial"/>
          <w:kern w:val="3"/>
          <w:sz w:val="24"/>
          <w:szCs w:val="24"/>
          <w:lang w:eastAsia="zh-CN" w:bidi="hi-IN"/>
        </w:rPr>
        <w:t xml:space="preserve">minden benyújtott, </w:t>
      </w:r>
      <w:proofErr w:type="spellStart"/>
      <w:r w:rsidRPr="001F2A07">
        <w:rPr>
          <w:rFonts w:ascii="Times New Roman" w:eastAsia="SimSun" w:hAnsi="Times New Roman" w:cs="Arial"/>
          <w:kern w:val="3"/>
          <w:sz w:val="24"/>
          <w:szCs w:val="24"/>
          <w:lang w:eastAsia="zh-CN" w:bidi="hi-IN"/>
        </w:rPr>
        <w:t>formailag</w:t>
      </w:r>
      <w:proofErr w:type="spellEnd"/>
      <w:r w:rsidRPr="001F2A07">
        <w:rPr>
          <w:rFonts w:ascii="Times New Roman" w:eastAsia="SimSun" w:hAnsi="Times New Roman" w:cs="Arial"/>
          <w:kern w:val="3"/>
          <w:sz w:val="24"/>
          <w:szCs w:val="24"/>
          <w:lang w:eastAsia="zh-CN" w:bidi="hi-IN"/>
        </w:rPr>
        <w:t xml:space="preserve"> megfelelő pályázatot érdemben elbírál, és döntését írásban indokolja. A döntésről a pályázók írásban kapnak értesítést. A pályázatok eredményét az önkormányzat honlapján és a helyben szokásos módon is közzéteszi.</w:t>
      </w:r>
    </w:p>
    <w:p w14:paraId="3353B663" w14:textId="77777777" w:rsidR="001F2A07" w:rsidRPr="001F2A07" w:rsidRDefault="001F2A07" w:rsidP="001F2A07">
      <w:pPr>
        <w:autoSpaceDN w:val="0"/>
        <w:spacing w:before="120" w:after="0" w:line="276" w:lineRule="auto"/>
        <w:jc w:val="both"/>
        <w:rPr>
          <w:rFonts w:ascii="Times New Roman" w:eastAsia="SimSun" w:hAnsi="Times New Roman" w:cs="Mangal"/>
          <w:kern w:val="3"/>
          <w:sz w:val="24"/>
          <w:szCs w:val="24"/>
          <w:lang w:eastAsia="zh-CN" w:bidi="hi-IN"/>
        </w:rPr>
      </w:pPr>
      <w:r w:rsidRPr="001F2A07">
        <w:rPr>
          <w:rFonts w:ascii="Times New Roman" w:eastAsia="SimSun" w:hAnsi="Times New Roman" w:cs="Arial"/>
          <w:kern w:val="3"/>
          <w:sz w:val="24"/>
          <w:szCs w:val="24"/>
          <w:lang w:eastAsia="zh-CN" w:bidi="hi-IN"/>
        </w:rPr>
        <w:t>3.) A Bizottság döntését követően a nyertes pályázóval Haszonkölcsön-szerződés kerül megkötésre, melyet a Polgármester köt meg a nyertes pályázóval.</w:t>
      </w:r>
    </w:p>
    <w:p w14:paraId="2D88CB68" w14:textId="77777777" w:rsidR="001F2A07" w:rsidRPr="001F2A07" w:rsidRDefault="001F2A07" w:rsidP="001F2A07">
      <w:pPr>
        <w:autoSpaceDN w:val="0"/>
        <w:spacing w:before="120" w:after="0" w:line="276" w:lineRule="auto"/>
        <w:jc w:val="both"/>
        <w:rPr>
          <w:rFonts w:ascii="Times New Roman" w:eastAsia="SimSun" w:hAnsi="Times New Roman" w:cs="Mangal"/>
          <w:kern w:val="3"/>
          <w:sz w:val="24"/>
          <w:szCs w:val="24"/>
          <w:lang w:eastAsia="zh-CN" w:bidi="hi-IN"/>
        </w:rPr>
      </w:pPr>
      <w:r w:rsidRPr="001F2A07">
        <w:rPr>
          <w:rFonts w:ascii="Times New Roman" w:eastAsia="SimSun" w:hAnsi="Times New Roman" w:cs="Mangal"/>
          <w:kern w:val="3"/>
          <w:sz w:val="24"/>
          <w:szCs w:val="24"/>
          <w:lang w:eastAsia="zh-CN" w:bidi="hi-IN"/>
        </w:rPr>
        <w:t>4.) A lakhatási lehetőség igénybevételének feltétele, hogy a beköltöző fiatal (vagy a család, pár legalább egyik tagja) foglalkoztatási jogviszonnyal rendelkezzen vagy résztvevő legyen az EFOP-1.2.11-16 „Esély Otthon” pályázat pályázati felhívásának 3.1.1 fejezet 4., 5. tevékenységében (ösztönzőben részesül(t), vagy részt vett a Hazai- és Európai Uniós Programokra történő egyéni felkészítőn).</w:t>
      </w:r>
    </w:p>
    <w:p w14:paraId="73F02DA5" w14:textId="77777777" w:rsidR="001F2A07" w:rsidRPr="001F2A07" w:rsidRDefault="001F2A07" w:rsidP="001F2A07">
      <w:pPr>
        <w:autoSpaceDN w:val="0"/>
        <w:spacing w:before="120" w:after="240" w:line="276" w:lineRule="auto"/>
        <w:jc w:val="both"/>
        <w:rPr>
          <w:rFonts w:ascii="Times New Roman" w:eastAsia="SimSun" w:hAnsi="Times New Roman" w:cs="Mangal"/>
          <w:i/>
          <w:kern w:val="3"/>
          <w:sz w:val="24"/>
          <w:szCs w:val="24"/>
          <w:lang w:eastAsia="zh-CN" w:bidi="hi-IN"/>
        </w:rPr>
      </w:pPr>
      <w:r w:rsidRPr="001F2A07">
        <w:rPr>
          <w:rFonts w:ascii="Times New Roman" w:eastAsia="SimSun" w:hAnsi="Times New Roman" w:cs="Mangal"/>
          <w:kern w:val="3"/>
          <w:sz w:val="24"/>
          <w:szCs w:val="24"/>
          <w:lang w:eastAsia="zh-CN" w:bidi="hi-IN"/>
        </w:rPr>
        <w:t xml:space="preserve">5.) Egy </w:t>
      </w:r>
      <w:proofErr w:type="gramStart"/>
      <w:r w:rsidRPr="001F2A07">
        <w:rPr>
          <w:rFonts w:ascii="Times New Roman" w:eastAsia="SimSun" w:hAnsi="Times New Roman" w:cs="Mangal"/>
          <w:kern w:val="3"/>
          <w:sz w:val="24"/>
          <w:szCs w:val="24"/>
          <w:lang w:eastAsia="zh-CN" w:bidi="hi-IN"/>
        </w:rPr>
        <w:t>fiatal,</w:t>
      </w:r>
      <w:proofErr w:type="gramEnd"/>
      <w:r w:rsidRPr="001F2A07">
        <w:rPr>
          <w:rFonts w:ascii="Times New Roman" w:eastAsia="SimSun" w:hAnsi="Times New Roman" w:cs="Mangal"/>
          <w:kern w:val="3"/>
          <w:sz w:val="24"/>
          <w:szCs w:val="24"/>
          <w:lang w:eastAsia="zh-CN" w:bidi="hi-IN"/>
        </w:rPr>
        <w:t xml:space="preserve"> vagy pár, illetve család legfeljebb 2 éven keresztül lehet lakója a projekt keretében felújított lakás(ok)</w:t>
      </w:r>
      <w:proofErr w:type="spellStart"/>
      <w:r w:rsidRPr="001F2A07">
        <w:rPr>
          <w:rFonts w:ascii="Times New Roman" w:eastAsia="SimSun" w:hAnsi="Times New Roman" w:cs="Mangal"/>
          <w:kern w:val="3"/>
          <w:sz w:val="24"/>
          <w:szCs w:val="24"/>
          <w:lang w:eastAsia="zh-CN" w:bidi="hi-IN"/>
        </w:rPr>
        <w:t>nak</w:t>
      </w:r>
      <w:proofErr w:type="spellEnd"/>
      <w:r w:rsidRPr="001F2A07">
        <w:rPr>
          <w:rFonts w:ascii="Times New Roman" w:eastAsia="SimSun" w:hAnsi="Times New Roman" w:cs="Mangal"/>
          <w:kern w:val="3"/>
          <w:sz w:val="24"/>
          <w:szCs w:val="24"/>
          <w:lang w:eastAsia="zh-CN" w:bidi="hi-IN"/>
        </w:rPr>
        <w:t xml:space="preserve">. </w:t>
      </w:r>
      <w:r w:rsidRPr="001F2A07">
        <w:rPr>
          <w:rFonts w:ascii="Times New Roman" w:eastAsia="SimSun" w:hAnsi="Times New Roman" w:cs="Mangal"/>
          <w:i/>
          <w:kern w:val="3"/>
          <w:sz w:val="24"/>
          <w:szCs w:val="24"/>
          <w:lang w:eastAsia="zh-CN" w:bidi="hi-IN"/>
        </w:rPr>
        <w:t>A megpályázott lakást egy évre lehet a pályázónak használatba adni. Egy év letelte után külön pályázat benyújtása nélkül dönthet a Bizottság a használat további egy évvel történő meghosszabbításáról.</w:t>
      </w:r>
    </w:p>
    <w:p w14:paraId="6013FD1D" w14:textId="77777777" w:rsidR="001F2A07" w:rsidRPr="001F2A07" w:rsidRDefault="001F2A07" w:rsidP="001F2A07">
      <w:pPr>
        <w:widowControl w:val="0"/>
        <w:suppressAutoHyphens/>
        <w:autoSpaceDN w:val="0"/>
        <w:spacing w:after="120" w:line="240" w:lineRule="auto"/>
        <w:ind w:left="330" w:hanging="330"/>
        <w:jc w:val="both"/>
        <w:textAlignment w:val="baseline"/>
        <w:rPr>
          <w:rFonts w:ascii="Times New Roman" w:eastAsia="Tahoma" w:hAnsi="Times New Roman" w:cs="Mangal"/>
          <w:kern w:val="3"/>
          <w:sz w:val="24"/>
          <w:szCs w:val="24"/>
          <w:lang w:eastAsia="zh-CN" w:bidi="hi-IN"/>
        </w:rPr>
      </w:pPr>
      <w:r w:rsidRPr="001F2A07">
        <w:rPr>
          <w:rFonts w:ascii="Times New Roman" w:eastAsia="Times New Roman" w:hAnsi="Times New Roman" w:cs="Times New Roman"/>
          <w:kern w:val="3"/>
          <w:sz w:val="24"/>
          <w:szCs w:val="24"/>
          <w:lang w:eastAsia="zh-CN"/>
        </w:rPr>
        <w:t xml:space="preserve">6.) A pályázóknak kötelező közösségi célú önkéntes tevékenység végzése a településen </w:t>
      </w:r>
      <w:r w:rsidRPr="001F2A07">
        <w:rPr>
          <w:rFonts w:ascii="Times New Roman" w:eastAsia="Times New Roman" w:hAnsi="Times New Roman" w:cs="Times New Roman"/>
          <w:bCs/>
          <w:iCs/>
          <w:kern w:val="3"/>
          <w:sz w:val="24"/>
          <w:szCs w:val="24"/>
          <w:lang w:eastAsia="zh-CN"/>
        </w:rPr>
        <w:t xml:space="preserve">legalább 5 alkalommal, </w:t>
      </w:r>
      <w:r w:rsidRPr="001F2A07">
        <w:rPr>
          <w:rFonts w:ascii="Times New Roman" w:eastAsia="Times New Roman" w:hAnsi="Times New Roman" w:cs="Times New Roman"/>
          <w:bCs/>
          <w:i/>
          <w:iCs/>
          <w:kern w:val="3"/>
          <w:sz w:val="24"/>
          <w:szCs w:val="24"/>
          <w:lang w:eastAsia="zh-CN"/>
        </w:rPr>
        <w:t>összesen maximum 10 órában.</w:t>
      </w:r>
    </w:p>
    <w:p w14:paraId="79E22A35" w14:textId="77777777" w:rsidR="001F2A07" w:rsidRPr="001F2A07" w:rsidRDefault="001F2A07" w:rsidP="001F2A07">
      <w:pPr>
        <w:autoSpaceDN w:val="0"/>
        <w:spacing w:after="0" w:line="240" w:lineRule="auto"/>
        <w:jc w:val="both"/>
        <w:rPr>
          <w:rFonts w:ascii="Times New Roman" w:eastAsia="SimSun" w:hAnsi="Times New Roman" w:cs="Times New Roman"/>
          <w:kern w:val="3"/>
          <w:sz w:val="24"/>
          <w:szCs w:val="24"/>
          <w:lang w:eastAsia="zh-CN" w:bidi="hi-IN"/>
        </w:rPr>
      </w:pPr>
      <w:r w:rsidRPr="001F2A07">
        <w:rPr>
          <w:rFonts w:ascii="Times New Roman" w:eastAsia="SimSun" w:hAnsi="Times New Roman" w:cs="Times New Roman"/>
          <w:kern w:val="3"/>
          <w:sz w:val="24"/>
          <w:szCs w:val="24"/>
          <w:lang w:eastAsia="zh-CN" w:bidi="hi-IN"/>
        </w:rPr>
        <w:t>7.) A nyertes pályázóknak vállalniuk kell, hogy Derecske Város Önkormányzatának felkérésére:</w:t>
      </w:r>
    </w:p>
    <w:p w14:paraId="747A29F0" w14:textId="77777777" w:rsidR="001F2A07" w:rsidRPr="001F2A07" w:rsidRDefault="001F2A07" w:rsidP="001F2A07">
      <w:pPr>
        <w:autoSpaceDN w:val="0"/>
        <w:spacing w:after="0" w:line="240" w:lineRule="auto"/>
        <w:ind w:left="426" w:hanging="426"/>
        <w:jc w:val="both"/>
        <w:rPr>
          <w:rFonts w:ascii="Times New Roman" w:eastAsia="SimSun" w:hAnsi="Times New Roman" w:cs="Times New Roman"/>
          <w:kern w:val="3"/>
          <w:sz w:val="24"/>
          <w:szCs w:val="24"/>
          <w:lang w:eastAsia="zh-CN" w:bidi="hi-IN"/>
        </w:rPr>
      </w:pPr>
      <w:r w:rsidRPr="001F2A07">
        <w:rPr>
          <w:rFonts w:ascii="Times New Roman" w:eastAsia="SimSun" w:hAnsi="Times New Roman" w:cs="Times New Roman"/>
          <w:kern w:val="3"/>
          <w:sz w:val="24"/>
          <w:szCs w:val="24"/>
          <w:lang w:eastAsia="zh-CN" w:bidi="hi-IN"/>
        </w:rPr>
        <w:t>- cselekvési tervek elkészítésében, felülvizsgálatában vesznek részt,</w:t>
      </w:r>
    </w:p>
    <w:p w14:paraId="0DA7D19B" w14:textId="77777777" w:rsidR="001F2A07" w:rsidRPr="001F2A07" w:rsidRDefault="001F2A07" w:rsidP="001F2A07">
      <w:pPr>
        <w:autoSpaceDN w:val="0"/>
        <w:spacing w:after="0" w:line="240" w:lineRule="auto"/>
        <w:ind w:left="426" w:hanging="426"/>
        <w:jc w:val="both"/>
        <w:rPr>
          <w:rFonts w:ascii="Times New Roman" w:eastAsia="SimSun" w:hAnsi="Times New Roman" w:cs="Times New Roman"/>
          <w:kern w:val="3"/>
          <w:sz w:val="24"/>
          <w:szCs w:val="24"/>
          <w:lang w:eastAsia="zh-CN" w:bidi="hi-IN"/>
        </w:rPr>
      </w:pPr>
      <w:r w:rsidRPr="001F2A07">
        <w:rPr>
          <w:rFonts w:ascii="Times New Roman" w:eastAsia="SimSun" w:hAnsi="Times New Roman" w:cs="Times New Roman"/>
          <w:kern w:val="3"/>
          <w:sz w:val="24"/>
          <w:szCs w:val="24"/>
          <w:lang w:eastAsia="zh-CN" w:bidi="hi-IN"/>
        </w:rPr>
        <w:t>- a cselekvési tervben rögzített feladatok megvalósításában aktív, tevőleges részvételt tanúsítanak,</w:t>
      </w:r>
    </w:p>
    <w:p w14:paraId="7A20CCB2" w14:textId="77777777" w:rsidR="001F2A07" w:rsidRPr="001F2A07" w:rsidRDefault="001F2A07" w:rsidP="001F2A07">
      <w:pPr>
        <w:autoSpaceDN w:val="0"/>
        <w:spacing w:after="0" w:line="240" w:lineRule="auto"/>
        <w:ind w:left="426" w:hanging="426"/>
        <w:jc w:val="both"/>
        <w:rPr>
          <w:rFonts w:ascii="Times New Roman" w:eastAsia="SimSun" w:hAnsi="Times New Roman" w:cs="Times New Roman"/>
          <w:kern w:val="3"/>
          <w:sz w:val="24"/>
          <w:szCs w:val="24"/>
          <w:lang w:eastAsia="zh-CN" w:bidi="hi-IN"/>
        </w:rPr>
      </w:pPr>
      <w:r w:rsidRPr="001F2A07">
        <w:rPr>
          <w:rFonts w:ascii="Times New Roman" w:eastAsia="SimSun" w:hAnsi="Times New Roman" w:cs="Times New Roman"/>
          <w:kern w:val="3"/>
          <w:sz w:val="24"/>
          <w:szCs w:val="24"/>
          <w:lang w:eastAsia="zh-CN" w:bidi="hi-IN"/>
        </w:rPr>
        <w:t>- szakmai rendezvényeken,</w:t>
      </w:r>
      <w:r w:rsidRPr="001F2A07">
        <w:rPr>
          <w:rFonts w:ascii="Times New Roman" w:eastAsia="SimSun" w:hAnsi="Times New Roman" w:cs="Times New Roman"/>
          <w:i/>
          <w:kern w:val="3"/>
          <w:sz w:val="24"/>
          <w:szCs w:val="24"/>
          <w:lang w:eastAsia="zh-CN" w:bidi="hi-IN"/>
        </w:rPr>
        <w:t xml:space="preserve"> tanácsadásokon</w:t>
      </w:r>
      <w:r w:rsidRPr="001F2A07">
        <w:rPr>
          <w:rFonts w:ascii="Times New Roman" w:eastAsia="SimSun" w:hAnsi="Times New Roman" w:cs="Times New Roman"/>
          <w:kern w:val="3"/>
          <w:sz w:val="24"/>
          <w:szCs w:val="24"/>
          <w:lang w:eastAsia="zh-CN" w:bidi="hi-IN"/>
        </w:rPr>
        <w:t xml:space="preserve"> vesznek részt,</w:t>
      </w:r>
    </w:p>
    <w:p w14:paraId="5759BB01" w14:textId="77777777" w:rsidR="001F2A07" w:rsidRPr="001F2A07" w:rsidRDefault="001F2A07" w:rsidP="001F2A07">
      <w:pPr>
        <w:autoSpaceDN w:val="0"/>
        <w:spacing w:after="0" w:line="240" w:lineRule="auto"/>
        <w:ind w:left="426" w:hanging="426"/>
        <w:jc w:val="both"/>
        <w:rPr>
          <w:rFonts w:ascii="Times New Roman" w:eastAsia="SimSun" w:hAnsi="Times New Roman" w:cs="Times New Roman"/>
          <w:kern w:val="3"/>
          <w:sz w:val="24"/>
          <w:szCs w:val="24"/>
          <w:lang w:eastAsia="zh-CN" w:bidi="hi-IN"/>
        </w:rPr>
      </w:pPr>
      <w:r w:rsidRPr="001F2A07">
        <w:rPr>
          <w:rFonts w:ascii="Times New Roman" w:eastAsia="SimSun" w:hAnsi="Times New Roman" w:cs="Times New Roman"/>
          <w:kern w:val="3"/>
          <w:sz w:val="24"/>
          <w:szCs w:val="24"/>
          <w:lang w:eastAsia="zh-CN" w:bidi="hi-IN"/>
        </w:rPr>
        <w:t>- részt vesznek a település közösségfejlesztési programjaiban, valamint</w:t>
      </w:r>
    </w:p>
    <w:p w14:paraId="2867F666" w14:textId="77777777" w:rsidR="001F2A07" w:rsidRPr="001F2A07" w:rsidRDefault="001F2A07" w:rsidP="001F2A07">
      <w:pPr>
        <w:autoSpaceDN w:val="0"/>
        <w:spacing w:after="0" w:line="240" w:lineRule="auto"/>
        <w:ind w:left="426" w:hanging="426"/>
        <w:jc w:val="both"/>
        <w:rPr>
          <w:rFonts w:ascii="Times New Roman" w:eastAsia="SimSun" w:hAnsi="Times New Roman" w:cs="Times New Roman"/>
          <w:kern w:val="3"/>
          <w:sz w:val="24"/>
          <w:szCs w:val="24"/>
          <w:lang w:eastAsia="zh-CN" w:bidi="hi-IN"/>
        </w:rPr>
      </w:pPr>
      <w:r w:rsidRPr="001F2A07">
        <w:rPr>
          <w:rFonts w:ascii="Times New Roman" w:eastAsia="SimSun" w:hAnsi="Times New Roman" w:cs="Times New Roman"/>
          <w:kern w:val="3"/>
          <w:sz w:val="24"/>
          <w:szCs w:val="24"/>
          <w:lang w:eastAsia="zh-CN" w:bidi="hi-IN"/>
        </w:rPr>
        <w:t>- ismeretátadási programokban és szakmai kiránduláson vesznek részt.</w:t>
      </w:r>
    </w:p>
    <w:p w14:paraId="37646326"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213C7635" w14:textId="77777777" w:rsidR="001F2A07" w:rsidRPr="001F2A07" w:rsidRDefault="001F2A07" w:rsidP="001F2A07">
      <w:pPr>
        <w:shd w:val="clear" w:color="auto" w:fill="FFFFFF"/>
        <w:autoSpaceDN w:val="0"/>
        <w:spacing w:after="0" w:line="276" w:lineRule="auto"/>
        <w:ind w:left="142" w:hanging="142"/>
        <w:jc w:val="both"/>
        <w:rPr>
          <w:rFonts w:ascii="Times New Roman" w:eastAsia="Times New Roman" w:hAnsi="Times New Roman" w:cs="Times New Roman"/>
          <w:sz w:val="24"/>
          <w:szCs w:val="24"/>
          <w:lang w:eastAsia="zh-CN" w:bidi="hi-IN"/>
        </w:rPr>
      </w:pPr>
      <w:r w:rsidRPr="001F2A07">
        <w:rPr>
          <w:rFonts w:ascii="Times New Roman" w:eastAsia="Times New Roman" w:hAnsi="Times New Roman" w:cs="Arial"/>
          <w:sz w:val="24"/>
          <w:szCs w:val="24"/>
          <w:lang w:eastAsia="zh-CN" w:bidi="hi-IN"/>
        </w:rPr>
        <w:t xml:space="preserve">8.) A pályázó az elbíráló szerv döntése ellen fellebbezéssel nem élhet, a döntés ellen érdemben nincs helye jogorvoslatnak. </w:t>
      </w:r>
      <w:r w:rsidRPr="001F2A07">
        <w:rPr>
          <w:rFonts w:ascii="Times New Roman" w:eastAsia="Times New Roman" w:hAnsi="Times New Roman" w:cs="Times New Roman"/>
          <w:bCs/>
          <w:sz w:val="24"/>
          <w:szCs w:val="24"/>
          <w:lang w:eastAsia="zh-CN" w:bidi="hi-IN"/>
        </w:rPr>
        <w:t>A döntésre vonatkozóan nem lehet benyújtani kifogást, fellebbezést, amennyiben az nem ütközik a pályázati kiírásba.</w:t>
      </w:r>
    </w:p>
    <w:p w14:paraId="278F9B15" w14:textId="77777777" w:rsidR="001F2A07" w:rsidRPr="001F2A07" w:rsidRDefault="001F2A07" w:rsidP="001F2A07">
      <w:pPr>
        <w:autoSpaceDN w:val="0"/>
        <w:spacing w:before="120" w:after="0" w:line="276" w:lineRule="auto"/>
        <w:jc w:val="both"/>
        <w:rPr>
          <w:rFonts w:ascii="Times New Roman" w:eastAsia="SimSun" w:hAnsi="Times New Roman" w:cs="Mangal"/>
          <w:b/>
          <w:bCs/>
          <w:iCs/>
          <w:sz w:val="24"/>
          <w:szCs w:val="24"/>
          <w:lang w:eastAsia="zh-CN" w:bidi="hi-IN"/>
        </w:rPr>
      </w:pPr>
      <w:r w:rsidRPr="001F2A07">
        <w:rPr>
          <w:rFonts w:ascii="Times New Roman" w:eastAsia="SimSun" w:hAnsi="Times New Roman" w:cs="Mangal"/>
          <w:b/>
          <w:bCs/>
          <w:iCs/>
          <w:sz w:val="24"/>
          <w:szCs w:val="24"/>
          <w:lang w:eastAsia="zh-CN" w:bidi="hi-IN"/>
        </w:rPr>
        <w:t>9.) A Bizottság kedvezően bírálja el annak a pályázónak a pályázatát, aki:</w:t>
      </w:r>
    </w:p>
    <w:p w14:paraId="4B3D4793" w14:textId="77777777" w:rsidR="001F2A07" w:rsidRPr="001F2A07" w:rsidRDefault="001F2A07" w:rsidP="001F2A07">
      <w:pPr>
        <w:keepNext/>
        <w:widowControl w:val="0"/>
        <w:shd w:val="clear" w:color="auto" w:fill="FFFFFF"/>
        <w:suppressAutoHyphens/>
        <w:autoSpaceDN w:val="0"/>
        <w:spacing w:after="0" w:line="276" w:lineRule="auto"/>
        <w:ind w:left="851"/>
        <w:jc w:val="both"/>
        <w:textAlignment w:val="baseline"/>
        <w:rPr>
          <w:rFonts w:ascii="Times New Roman" w:eastAsia="SimSun" w:hAnsi="Times New Roman" w:cs="Mangal"/>
          <w:kern w:val="3"/>
          <w:sz w:val="24"/>
          <w:szCs w:val="24"/>
          <w:lang w:eastAsia="zh-CN" w:bidi="hi-IN"/>
        </w:rPr>
      </w:pPr>
      <w:r w:rsidRPr="001F2A07">
        <w:rPr>
          <w:rFonts w:ascii="Times New Roman" w:eastAsia="SimSun" w:hAnsi="Times New Roman" w:cs="Mangal"/>
          <w:b/>
          <w:bCs/>
          <w:iCs/>
          <w:sz w:val="24"/>
          <w:szCs w:val="24"/>
          <w:lang w:eastAsia="zh-CN" w:bidi="hi-IN"/>
        </w:rPr>
        <w:t xml:space="preserve">– </w:t>
      </w:r>
      <w:r w:rsidRPr="001F2A07">
        <w:rPr>
          <w:rFonts w:ascii="Times New Roman" w:eastAsia="SimSun" w:hAnsi="Times New Roman" w:cs="Mangal"/>
          <w:bCs/>
          <w:iCs/>
          <w:sz w:val="24"/>
          <w:szCs w:val="24"/>
          <w:lang w:eastAsia="zh-CN" w:bidi="hi-IN"/>
        </w:rPr>
        <w:t>18 és 35 év közötti magyar állampolgár, (elbírálásnál</w:t>
      </w:r>
      <w:r w:rsidRPr="001F2A07">
        <w:rPr>
          <w:rFonts w:ascii="Times New Roman" w:eastAsia="Times New Roman" w:hAnsi="Times New Roman" w:cs="Times New Roman"/>
          <w:kern w:val="3"/>
          <w:sz w:val="24"/>
          <w:szCs w:val="24"/>
          <w:lang w:eastAsia="zh-CN"/>
        </w:rPr>
        <w:t xml:space="preserve"> a Bizottság) előnyben részesíti a 30. életévet el nem érőket)</w:t>
      </w:r>
    </w:p>
    <w:p w14:paraId="08EFAF2B" w14:textId="77777777" w:rsidR="001F2A07" w:rsidRPr="001F2A07" w:rsidRDefault="001F2A07" w:rsidP="001F2A07">
      <w:pPr>
        <w:keepNext/>
        <w:widowControl w:val="0"/>
        <w:shd w:val="clear" w:color="auto" w:fill="FFFFFF"/>
        <w:suppressAutoHyphens/>
        <w:autoSpaceDE w:val="0"/>
        <w:autoSpaceDN w:val="0"/>
        <w:spacing w:after="0" w:line="276" w:lineRule="auto"/>
        <w:ind w:left="851"/>
        <w:jc w:val="both"/>
        <w:textAlignment w:val="baseline"/>
        <w:rPr>
          <w:rFonts w:ascii="Times New Roman" w:eastAsia="SimSun" w:hAnsi="Times New Roman" w:cs="Times New Roman"/>
          <w:i/>
          <w:sz w:val="24"/>
          <w:szCs w:val="24"/>
          <w:lang w:eastAsia="zh-CN" w:bidi="hi-IN"/>
        </w:rPr>
      </w:pPr>
      <w:r w:rsidRPr="001F2A07">
        <w:rPr>
          <w:rFonts w:ascii="Times New Roman" w:eastAsia="SimSun" w:hAnsi="Times New Roman" w:cs="Arial"/>
          <w:bCs/>
          <w:iCs/>
          <w:sz w:val="24"/>
          <w:szCs w:val="24"/>
          <w:lang w:eastAsia="zh-CN" w:bidi="hi-IN"/>
        </w:rPr>
        <w:t xml:space="preserve">- </w:t>
      </w:r>
      <w:r w:rsidRPr="001F2A07">
        <w:rPr>
          <w:rFonts w:ascii="Times New Roman" w:eastAsia="SimSun" w:hAnsi="Times New Roman" w:cs="Times New Roman"/>
          <w:sz w:val="24"/>
          <w:szCs w:val="24"/>
          <w:lang w:eastAsia="zh-CN" w:bidi="hi-IN"/>
        </w:rPr>
        <w:t xml:space="preserve">közösségi célú önkéntes tevékenységet végzett a településen legalább 5 alkalommal, </w:t>
      </w:r>
      <w:r w:rsidRPr="001F2A07">
        <w:rPr>
          <w:rFonts w:ascii="Times New Roman" w:eastAsia="SimSun" w:hAnsi="Times New Roman" w:cs="Times New Roman"/>
          <w:i/>
          <w:sz w:val="24"/>
          <w:szCs w:val="24"/>
          <w:lang w:eastAsia="zh-CN" w:bidi="hi-IN"/>
        </w:rPr>
        <w:t>összesen maximum 10 órában,</w:t>
      </w:r>
      <w:r w:rsidRPr="001F2A07">
        <w:rPr>
          <w:rFonts w:ascii="Times New Roman" w:eastAsia="SimSun" w:hAnsi="Times New Roman" w:cs="Times New Roman"/>
          <w:sz w:val="24"/>
          <w:szCs w:val="24"/>
          <w:lang w:eastAsia="zh-CN" w:bidi="hi-IN"/>
        </w:rPr>
        <w:t xml:space="preserve"> </w:t>
      </w:r>
      <w:r w:rsidRPr="001F2A07">
        <w:rPr>
          <w:rFonts w:ascii="Times New Roman" w:eastAsia="SimSun" w:hAnsi="Times New Roman" w:cs="Times New Roman"/>
          <w:i/>
          <w:sz w:val="24"/>
          <w:szCs w:val="24"/>
          <w:lang w:eastAsia="zh-CN" w:bidi="hi-IN"/>
        </w:rPr>
        <w:t>(A közérdekű önkéntes tevékenységet folytató szervezetek listája elérhető: http://civil.info.hu/onkentesseg)</w:t>
      </w:r>
    </w:p>
    <w:p w14:paraId="6E1FB326" w14:textId="77777777" w:rsidR="001F2A07" w:rsidRPr="001F2A07" w:rsidRDefault="001F2A07" w:rsidP="001F2A07">
      <w:pPr>
        <w:keepNext/>
        <w:widowControl w:val="0"/>
        <w:shd w:val="clear" w:color="auto" w:fill="FFFFFF"/>
        <w:suppressAutoHyphens/>
        <w:autoSpaceDE w:val="0"/>
        <w:autoSpaceDN w:val="0"/>
        <w:spacing w:after="0" w:line="276" w:lineRule="auto"/>
        <w:ind w:left="851"/>
        <w:jc w:val="both"/>
        <w:textAlignment w:val="baseline"/>
        <w:rPr>
          <w:rFonts w:ascii="Times New Roman" w:eastAsia="SimSun" w:hAnsi="Times New Roman" w:cs="Mangal"/>
          <w:kern w:val="3"/>
          <w:sz w:val="24"/>
          <w:szCs w:val="24"/>
          <w:lang w:eastAsia="zh-CN" w:bidi="hi-IN"/>
        </w:rPr>
      </w:pPr>
      <w:r w:rsidRPr="001F2A07">
        <w:rPr>
          <w:rFonts w:ascii="Times New Roman" w:eastAsia="SimSun" w:hAnsi="Times New Roman" w:cs="Times New Roman"/>
          <w:sz w:val="24"/>
          <w:szCs w:val="24"/>
          <w:lang w:eastAsia="zh-CN" w:bidi="hi-IN"/>
        </w:rPr>
        <w:t>- vállalja, hogy rajta kívül maximum 4 fő közeli hozzátartozó költözik be az elnyert ingatlanba,</w:t>
      </w:r>
    </w:p>
    <w:p w14:paraId="5128B14A" w14:textId="77777777" w:rsidR="001F2A07" w:rsidRPr="001F2A07" w:rsidRDefault="001F2A07" w:rsidP="001F2A07">
      <w:pPr>
        <w:autoSpaceDN w:val="0"/>
        <w:spacing w:after="0" w:line="276" w:lineRule="auto"/>
        <w:ind w:left="851"/>
        <w:jc w:val="both"/>
        <w:textAlignment w:val="baseline"/>
        <w:rPr>
          <w:rFonts w:ascii="Times New Roman" w:eastAsia="SimSun" w:hAnsi="Times New Roman" w:cs="Mangal"/>
          <w:kern w:val="3"/>
          <w:sz w:val="24"/>
          <w:szCs w:val="24"/>
          <w:lang w:eastAsia="zh-CN" w:bidi="hi-IN"/>
        </w:rPr>
      </w:pPr>
      <w:r w:rsidRPr="001F2A07">
        <w:rPr>
          <w:rFonts w:ascii="Times New Roman" w:eastAsia="SimSun" w:hAnsi="Times New Roman" w:cs="Times New Roman"/>
          <w:sz w:val="24"/>
          <w:szCs w:val="24"/>
          <w:lang w:eastAsia="zh-CN" w:bidi="hi-IN"/>
        </w:rPr>
        <w:t xml:space="preserve">- vállalja, hogy Derecske Város Önkormányzatának felkérésére cselekvési tervek elkészítésében, felülvizsgálatában vesz részt, a cselekvési tervben rögzített feladatok megvalósításában aktív, tevőleges részvételt tanúsít, továbbá szakmai rendezvényeken, </w:t>
      </w:r>
      <w:r w:rsidRPr="001F2A07">
        <w:rPr>
          <w:rFonts w:ascii="Times New Roman" w:eastAsia="SimSun" w:hAnsi="Times New Roman" w:cs="Times New Roman"/>
          <w:i/>
          <w:sz w:val="24"/>
          <w:szCs w:val="24"/>
          <w:lang w:eastAsia="zh-CN" w:bidi="hi-IN"/>
        </w:rPr>
        <w:t>tanácsadásokon,</w:t>
      </w:r>
      <w:r w:rsidRPr="001F2A07">
        <w:rPr>
          <w:rFonts w:ascii="Times New Roman" w:eastAsia="SimSun" w:hAnsi="Times New Roman" w:cs="Times New Roman"/>
          <w:sz w:val="24"/>
          <w:szCs w:val="24"/>
          <w:lang w:eastAsia="zh-CN" w:bidi="hi-IN"/>
        </w:rPr>
        <w:t xml:space="preserve"> a település közösségfejlesztési programjaiban, valamint ismeretátadási programokban és szakmai kiránduláson vesz részt,</w:t>
      </w:r>
    </w:p>
    <w:p w14:paraId="212640B9" w14:textId="77777777" w:rsidR="001F2A07" w:rsidRPr="001F2A07" w:rsidRDefault="001F2A07" w:rsidP="001F2A07">
      <w:pPr>
        <w:keepNext/>
        <w:widowControl w:val="0"/>
        <w:shd w:val="clear" w:color="auto" w:fill="FFFFFF"/>
        <w:suppressAutoHyphens/>
        <w:autoSpaceDN w:val="0"/>
        <w:spacing w:after="0" w:line="276" w:lineRule="auto"/>
        <w:ind w:left="851"/>
        <w:jc w:val="both"/>
        <w:textAlignment w:val="baseline"/>
        <w:rPr>
          <w:rFonts w:ascii="Times New Roman" w:eastAsia="Times New Roman" w:hAnsi="Times New Roman" w:cs="Times New Roman"/>
          <w:bCs/>
          <w:iCs/>
          <w:sz w:val="24"/>
          <w:szCs w:val="24"/>
          <w:lang w:eastAsia="zh-CN" w:bidi="hi-IN"/>
        </w:rPr>
      </w:pPr>
      <w:r w:rsidRPr="001F2A07">
        <w:rPr>
          <w:rFonts w:ascii="Times New Roman" w:eastAsia="Times New Roman" w:hAnsi="Times New Roman" w:cs="Times New Roman"/>
          <w:bCs/>
          <w:iCs/>
          <w:sz w:val="24"/>
          <w:szCs w:val="24"/>
          <w:lang w:eastAsia="zh-CN" w:bidi="hi-IN"/>
        </w:rPr>
        <w:t xml:space="preserve">- a pályázatát a pályázati felhívásban megjelölt határidőre, a megjelölt </w:t>
      </w:r>
      <w:r w:rsidRPr="001F2A07">
        <w:rPr>
          <w:rFonts w:ascii="Times New Roman" w:eastAsia="Times New Roman" w:hAnsi="Times New Roman" w:cs="Times New Roman"/>
          <w:bCs/>
          <w:iCs/>
          <w:sz w:val="24"/>
          <w:szCs w:val="24"/>
          <w:lang w:eastAsia="zh-CN" w:bidi="hi-IN"/>
        </w:rPr>
        <w:lastRenderedPageBreak/>
        <w:t xml:space="preserve">dokumentumokkal együtt </w:t>
      </w:r>
      <w:proofErr w:type="spellStart"/>
      <w:r w:rsidRPr="001F2A07">
        <w:rPr>
          <w:rFonts w:ascii="Times New Roman" w:eastAsia="Times New Roman" w:hAnsi="Times New Roman" w:cs="Times New Roman"/>
          <w:bCs/>
          <w:iCs/>
          <w:sz w:val="24"/>
          <w:szCs w:val="24"/>
          <w:lang w:eastAsia="zh-CN" w:bidi="hi-IN"/>
        </w:rPr>
        <w:t>hiánytalanul</w:t>
      </w:r>
      <w:proofErr w:type="spellEnd"/>
      <w:r w:rsidRPr="001F2A07">
        <w:rPr>
          <w:rFonts w:ascii="Times New Roman" w:eastAsia="Times New Roman" w:hAnsi="Times New Roman" w:cs="Times New Roman"/>
          <w:bCs/>
          <w:iCs/>
          <w:sz w:val="24"/>
          <w:szCs w:val="24"/>
          <w:lang w:eastAsia="zh-CN" w:bidi="hi-IN"/>
        </w:rPr>
        <w:t xml:space="preserve"> benyújtotta,</w:t>
      </w:r>
    </w:p>
    <w:p w14:paraId="538DAEB4" w14:textId="77777777" w:rsidR="001F2A07" w:rsidRPr="001F2A07" w:rsidRDefault="001F2A07" w:rsidP="001F2A07">
      <w:pPr>
        <w:keepNext/>
        <w:widowControl w:val="0"/>
        <w:shd w:val="clear" w:color="auto" w:fill="FFFFFF"/>
        <w:suppressAutoHyphens/>
        <w:autoSpaceDN w:val="0"/>
        <w:spacing w:after="0" w:line="276" w:lineRule="auto"/>
        <w:ind w:left="851"/>
        <w:jc w:val="both"/>
        <w:textAlignment w:val="baseline"/>
        <w:rPr>
          <w:rFonts w:ascii="Times New Roman" w:eastAsia="Times New Roman" w:hAnsi="Times New Roman" w:cs="Times New Roman"/>
          <w:bCs/>
          <w:iCs/>
          <w:sz w:val="24"/>
          <w:szCs w:val="24"/>
          <w:lang w:eastAsia="zh-CN" w:bidi="hi-IN"/>
        </w:rPr>
      </w:pPr>
      <w:r w:rsidRPr="001F2A07">
        <w:rPr>
          <w:rFonts w:ascii="Times New Roman" w:eastAsia="Times New Roman" w:hAnsi="Times New Roman" w:cs="Times New Roman"/>
          <w:bCs/>
          <w:iCs/>
          <w:sz w:val="24"/>
          <w:szCs w:val="24"/>
          <w:lang w:eastAsia="zh-CN" w:bidi="hi-IN"/>
        </w:rPr>
        <w:t>- aki vállalja, hogy sikeres pályázást követően lakóhelyének a támogatási időszak alatt a megpályázott lakást jelenti be és azt lakcímkártyával igazolja a költözést követő 15 napon belül,</w:t>
      </w:r>
    </w:p>
    <w:p w14:paraId="7D7423C0" w14:textId="77777777" w:rsidR="001F2A07" w:rsidRPr="001F2A07" w:rsidRDefault="001F2A07" w:rsidP="001F2A07">
      <w:pPr>
        <w:keepNext/>
        <w:widowControl w:val="0"/>
        <w:shd w:val="clear" w:color="auto" w:fill="FFFFFF"/>
        <w:suppressAutoHyphens/>
        <w:autoSpaceDN w:val="0"/>
        <w:spacing w:after="0" w:line="276" w:lineRule="auto"/>
        <w:ind w:left="851"/>
        <w:jc w:val="both"/>
        <w:textAlignment w:val="baseline"/>
        <w:rPr>
          <w:rFonts w:ascii="Times New Roman" w:eastAsia="Times New Roman" w:hAnsi="Times New Roman" w:cs="Times New Roman"/>
          <w:bCs/>
          <w:i/>
          <w:iCs/>
          <w:sz w:val="24"/>
          <w:szCs w:val="24"/>
          <w:lang w:eastAsia="zh-CN" w:bidi="hi-IN"/>
        </w:rPr>
      </w:pPr>
      <w:r w:rsidRPr="001F2A07">
        <w:rPr>
          <w:rFonts w:ascii="Times New Roman" w:eastAsia="Times New Roman" w:hAnsi="Times New Roman" w:cs="Times New Roman"/>
          <w:bCs/>
          <w:i/>
          <w:iCs/>
          <w:sz w:val="24"/>
          <w:szCs w:val="24"/>
          <w:lang w:eastAsia="zh-CN" w:bidi="hi-IN"/>
        </w:rPr>
        <w:t>- aki vállalja, hogy életvitelszerűen a megpályázott lakásban fog lakni,</w:t>
      </w:r>
    </w:p>
    <w:p w14:paraId="6B8C8052" w14:textId="77777777" w:rsidR="001F2A07" w:rsidRPr="001F2A07" w:rsidRDefault="001F2A07" w:rsidP="001F2A07">
      <w:pPr>
        <w:keepNext/>
        <w:widowControl w:val="0"/>
        <w:shd w:val="clear" w:color="auto" w:fill="FFFFFF"/>
        <w:suppressAutoHyphens/>
        <w:autoSpaceDN w:val="0"/>
        <w:spacing w:after="0" w:line="276" w:lineRule="auto"/>
        <w:ind w:left="851"/>
        <w:textAlignment w:val="baseline"/>
        <w:rPr>
          <w:rFonts w:ascii="Times New Roman" w:eastAsia="Times New Roman" w:hAnsi="Times New Roman" w:cs="Times New Roman"/>
          <w:bCs/>
          <w:i/>
          <w:iCs/>
          <w:sz w:val="24"/>
          <w:szCs w:val="24"/>
          <w:lang w:eastAsia="zh-CN" w:bidi="hi-IN"/>
        </w:rPr>
      </w:pPr>
      <w:r w:rsidRPr="001F2A07">
        <w:rPr>
          <w:rFonts w:ascii="Times New Roman" w:eastAsia="Times New Roman" w:hAnsi="Times New Roman" w:cs="Times New Roman"/>
          <w:bCs/>
          <w:i/>
          <w:iCs/>
          <w:sz w:val="24"/>
          <w:szCs w:val="24"/>
          <w:lang w:eastAsia="zh-CN" w:bidi="hi-IN"/>
        </w:rPr>
        <w:t>- aki vállalja, hogy amennyiben a lakáshoz udvar is tartozik, köteles azt rendben tartani,</w:t>
      </w:r>
    </w:p>
    <w:p w14:paraId="0823C87F" w14:textId="77777777" w:rsidR="001F2A07" w:rsidRPr="001F2A07" w:rsidRDefault="001F2A07" w:rsidP="001F2A07">
      <w:pPr>
        <w:keepNext/>
        <w:widowControl w:val="0"/>
        <w:shd w:val="clear" w:color="auto" w:fill="FFFFFF"/>
        <w:suppressAutoHyphens/>
        <w:autoSpaceDN w:val="0"/>
        <w:spacing w:after="0" w:line="276" w:lineRule="auto"/>
        <w:ind w:left="851"/>
        <w:jc w:val="both"/>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bCs/>
          <w:iCs/>
          <w:sz w:val="24"/>
          <w:szCs w:val="24"/>
          <w:lang w:eastAsia="zh-CN" w:bidi="hi-IN"/>
        </w:rPr>
        <w:t>- aki tudomásul veszi, hogy legfeljebb két évig lehet lakója a megpályázott lakásnak,</w:t>
      </w:r>
    </w:p>
    <w:p w14:paraId="5FCF699B" w14:textId="77777777" w:rsidR="001F2A07" w:rsidRPr="001F2A07" w:rsidRDefault="001F2A07" w:rsidP="001F2A07">
      <w:pPr>
        <w:autoSpaceDN w:val="0"/>
        <w:spacing w:after="0" w:line="276" w:lineRule="auto"/>
        <w:ind w:left="851"/>
        <w:jc w:val="both"/>
        <w:rPr>
          <w:rFonts w:ascii="Times New Roman" w:eastAsia="SimSun" w:hAnsi="Times New Roman" w:cs="Mangal"/>
          <w:kern w:val="3"/>
          <w:sz w:val="24"/>
          <w:szCs w:val="24"/>
          <w:lang w:eastAsia="zh-CN" w:bidi="hi-IN"/>
        </w:rPr>
      </w:pPr>
      <w:r w:rsidRPr="001F2A07">
        <w:rPr>
          <w:rFonts w:ascii="Times New Roman" w:eastAsia="SimSun" w:hAnsi="Times New Roman" w:cs="Mangal"/>
          <w:kern w:val="3"/>
          <w:sz w:val="24"/>
          <w:szCs w:val="24"/>
          <w:lang w:eastAsia="zh-CN" w:bidi="hi-IN"/>
        </w:rPr>
        <w:t>- a beköltöző fiatal (vagy a család, pár legalább egyik tagja) foglalkoztatási jogviszonnyal rendelkezik vagy résztvevő a projekt 4., 5. tevékenységében.</w:t>
      </w:r>
      <w:r w:rsidRPr="001F2A07">
        <w:rPr>
          <w:rFonts w:ascii="Times New Roman" w:eastAsia="SimSun" w:hAnsi="Times New Roman" w:cs="Mangal"/>
          <w:kern w:val="3"/>
          <w:sz w:val="24"/>
          <w:szCs w:val="24"/>
          <w:vertAlign w:val="superscript"/>
          <w:lang w:eastAsia="zh-CN" w:bidi="hi-IN"/>
        </w:rPr>
        <w:footnoteReference w:id="1"/>
      </w:r>
    </w:p>
    <w:p w14:paraId="3313455D" w14:textId="77777777" w:rsidR="001F2A07" w:rsidRPr="001F2A07" w:rsidRDefault="001F2A07" w:rsidP="001F2A07">
      <w:pPr>
        <w:autoSpaceDN w:val="0"/>
        <w:spacing w:after="0" w:line="276" w:lineRule="auto"/>
        <w:ind w:left="851"/>
        <w:jc w:val="both"/>
        <w:rPr>
          <w:rFonts w:ascii="Times New Roman" w:eastAsia="SimSun" w:hAnsi="Times New Roman" w:cs="Mangal"/>
          <w:kern w:val="3"/>
          <w:sz w:val="24"/>
          <w:szCs w:val="24"/>
          <w:lang w:eastAsia="zh-CN" w:bidi="hi-IN"/>
        </w:rPr>
      </w:pPr>
    </w:p>
    <w:p w14:paraId="0558C366" w14:textId="77777777" w:rsidR="001F2A07" w:rsidRPr="001F2A07" w:rsidRDefault="001F2A07" w:rsidP="001F2A07">
      <w:pPr>
        <w:shd w:val="clear" w:color="auto" w:fill="FFFFFF"/>
        <w:autoSpaceDN w:val="0"/>
        <w:spacing w:after="0" w:line="276" w:lineRule="auto"/>
        <w:jc w:val="center"/>
        <w:rPr>
          <w:rFonts w:ascii="Times New Roman" w:eastAsia="Times New Roman" w:hAnsi="Times New Roman" w:cs="Arial"/>
          <w:b/>
          <w:sz w:val="24"/>
          <w:szCs w:val="24"/>
          <w:lang w:eastAsia="zh-CN" w:bidi="hi-IN"/>
        </w:rPr>
      </w:pPr>
      <w:r w:rsidRPr="001F2A07">
        <w:rPr>
          <w:rFonts w:ascii="Times New Roman" w:eastAsia="Times New Roman" w:hAnsi="Times New Roman" w:cs="Arial"/>
          <w:b/>
          <w:sz w:val="24"/>
          <w:szCs w:val="24"/>
          <w:lang w:eastAsia="zh-CN" w:bidi="hi-IN"/>
        </w:rPr>
        <w:t xml:space="preserve">V. A pályázók rangsorolása </w:t>
      </w:r>
    </w:p>
    <w:p w14:paraId="394CE5E3" w14:textId="77777777" w:rsidR="001F2A07" w:rsidRPr="001F2A07" w:rsidRDefault="001F2A07" w:rsidP="001F2A07">
      <w:pPr>
        <w:shd w:val="clear" w:color="auto" w:fill="FFFFFF"/>
        <w:autoSpaceDN w:val="0"/>
        <w:spacing w:after="0" w:line="276" w:lineRule="auto"/>
        <w:jc w:val="center"/>
        <w:rPr>
          <w:rFonts w:ascii="Times New Roman" w:eastAsia="Times New Roman" w:hAnsi="Times New Roman" w:cs="Arial"/>
          <w:b/>
          <w:sz w:val="24"/>
          <w:szCs w:val="24"/>
          <w:lang w:eastAsia="zh-CN" w:bidi="hi-IN"/>
        </w:rPr>
      </w:pPr>
    </w:p>
    <w:p w14:paraId="561C1A64" w14:textId="77777777" w:rsidR="001F2A07" w:rsidRPr="001F2A07" w:rsidRDefault="001F2A07" w:rsidP="001F2A07">
      <w:pPr>
        <w:shd w:val="clear" w:color="auto" w:fill="FFFFFF"/>
        <w:autoSpaceDN w:val="0"/>
        <w:spacing w:after="0" w:line="276" w:lineRule="auto"/>
        <w:jc w:val="both"/>
        <w:rPr>
          <w:rFonts w:ascii="Times New Roman" w:eastAsia="Times New Roman" w:hAnsi="Times New Roman" w:cs="Arial"/>
          <w:sz w:val="24"/>
          <w:szCs w:val="24"/>
          <w:lang w:eastAsia="zh-CN" w:bidi="hi-IN"/>
        </w:rPr>
      </w:pPr>
      <w:r w:rsidRPr="001F2A07">
        <w:rPr>
          <w:rFonts w:ascii="Times New Roman" w:eastAsia="Times New Roman" w:hAnsi="Times New Roman" w:cs="Arial"/>
          <w:sz w:val="24"/>
          <w:szCs w:val="24"/>
          <w:lang w:eastAsia="zh-CN" w:bidi="hi-IN"/>
        </w:rPr>
        <w:t>1.) A pályázók rangsorolása pontszámok alapján történik, melyet a 7. számú melléklet tartalmaz.</w:t>
      </w:r>
    </w:p>
    <w:p w14:paraId="0F2D61DF" w14:textId="77777777" w:rsidR="001F2A07" w:rsidRPr="001F2A07" w:rsidRDefault="001F2A07" w:rsidP="001F2A07">
      <w:pPr>
        <w:shd w:val="clear" w:color="auto" w:fill="FFFFFF"/>
        <w:autoSpaceDN w:val="0"/>
        <w:spacing w:after="0" w:line="276" w:lineRule="auto"/>
        <w:jc w:val="both"/>
        <w:rPr>
          <w:rFonts w:ascii="Times New Roman" w:eastAsia="Times New Roman" w:hAnsi="Times New Roman" w:cs="Times New Roman"/>
          <w:bCs/>
          <w:sz w:val="24"/>
          <w:szCs w:val="24"/>
          <w:lang w:eastAsia="zh-CN" w:bidi="hi-IN"/>
        </w:rPr>
      </w:pPr>
    </w:p>
    <w:p w14:paraId="5B105EEF" w14:textId="77777777" w:rsidR="001F2A07" w:rsidRPr="001F2A07" w:rsidRDefault="001F2A07" w:rsidP="001F2A07">
      <w:pPr>
        <w:shd w:val="clear" w:color="auto" w:fill="FFFFFF"/>
        <w:autoSpaceDN w:val="0"/>
        <w:spacing w:after="0" w:line="276" w:lineRule="auto"/>
        <w:jc w:val="both"/>
        <w:rPr>
          <w:rFonts w:ascii="Times New Roman" w:eastAsia="Times New Roman" w:hAnsi="Times New Roman" w:cs="Times New Roman"/>
          <w:bCs/>
          <w:sz w:val="24"/>
          <w:szCs w:val="24"/>
          <w:lang w:eastAsia="zh-CN" w:bidi="hi-IN"/>
        </w:rPr>
      </w:pPr>
      <w:r w:rsidRPr="001F2A07">
        <w:rPr>
          <w:rFonts w:ascii="Times New Roman" w:eastAsia="Times New Roman" w:hAnsi="Times New Roman" w:cs="Times New Roman"/>
          <w:bCs/>
          <w:sz w:val="24"/>
          <w:szCs w:val="24"/>
          <w:lang w:eastAsia="zh-CN" w:bidi="hi-IN"/>
        </w:rPr>
        <w:t xml:space="preserve">2.) Amennyiben több önkormányzati ingatlan pályáztatása is egy időben történik, és a pályázó három vagy annál több ingatlan használatára kíván pályázatot benyújtani, úgy a pályázónak meg kell jelölnie azt a három ingatlant, amelyekbe szeretne beköltözni (kezdve azzal, amelyikbe a leginkább szeretne beköltözni). A pályázónak ehhez szükséges a 9. számú mellékletet (Nyilatkozat sorrendről) becsatolnia. </w:t>
      </w:r>
    </w:p>
    <w:p w14:paraId="1E16D623" w14:textId="77777777" w:rsidR="001F2A07" w:rsidRPr="001F2A07" w:rsidRDefault="001F2A07" w:rsidP="001F2A07">
      <w:pPr>
        <w:shd w:val="clear" w:color="auto" w:fill="FFFFFF"/>
        <w:autoSpaceDN w:val="0"/>
        <w:spacing w:after="0" w:line="276" w:lineRule="auto"/>
        <w:jc w:val="both"/>
        <w:rPr>
          <w:rFonts w:ascii="Times New Roman" w:eastAsia="Times New Roman" w:hAnsi="Times New Roman" w:cs="Times New Roman"/>
          <w:bCs/>
          <w:sz w:val="24"/>
          <w:szCs w:val="24"/>
          <w:lang w:eastAsia="zh-CN" w:bidi="hi-IN"/>
        </w:rPr>
      </w:pPr>
    </w:p>
    <w:p w14:paraId="6D21B1FD"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1F2A07">
        <w:rPr>
          <w:rFonts w:ascii="Times New Roman" w:eastAsia="Times New Roman" w:hAnsi="Times New Roman" w:cs="Times New Roman"/>
          <w:b/>
          <w:kern w:val="3"/>
          <w:sz w:val="24"/>
          <w:szCs w:val="24"/>
          <w:lang w:eastAsia="zh-CN"/>
        </w:rPr>
        <w:t>VI. A lakások használatba adása</w:t>
      </w:r>
    </w:p>
    <w:p w14:paraId="40B6165E" w14:textId="77777777" w:rsidR="001F2A07" w:rsidRPr="001F2A07" w:rsidRDefault="001F2A07" w:rsidP="00C57C70">
      <w:pPr>
        <w:keepNext/>
        <w:widowControl w:val="0"/>
        <w:numPr>
          <w:ilvl w:val="0"/>
          <w:numId w:val="28"/>
        </w:numPr>
        <w:tabs>
          <w:tab w:val="left" w:pos="0"/>
        </w:tabs>
        <w:suppressAutoHyphens/>
        <w:overflowPunct w:val="0"/>
        <w:autoSpaceDE w:val="0"/>
        <w:autoSpaceDN w:val="0"/>
        <w:spacing w:after="0" w:line="240" w:lineRule="auto"/>
        <w:jc w:val="center"/>
        <w:textAlignment w:val="baseline"/>
        <w:outlineLvl w:val="0"/>
        <w:rPr>
          <w:rFonts w:ascii="Times New Roman" w:eastAsia="Times New Roman" w:hAnsi="Times New Roman" w:cs="Times New Roman"/>
          <w:b/>
          <w:bCs/>
          <w:kern w:val="3"/>
          <w:sz w:val="24"/>
          <w:szCs w:val="24"/>
          <w:lang w:eastAsia="zh-CN"/>
        </w:rPr>
      </w:pPr>
      <w:r w:rsidRPr="001F2A07">
        <w:rPr>
          <w:rFonts w:ascii="Times New Roman" w:eastAsia="Times New Roman" w:hAnsi="Times New Roman" w:cs="Times New Roman"/>
          <w:b/>
          <w:bCs/>
          <w:kern w:val="3"/>
          <w:sz w:val="24"/>
          <w:szCs w:val="24"/>
          <w:lang w:eastAsia="zh-CN"/>
        </w:rPr>
        <w:t>VI/I. A lakások használatba adásának módja</w:t>
      </w:r>
    </w:p>
    <w:p w14:paraId="2484FDE0"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p>
    <w:p w14:paraId="1D0C392B" w14:textId="77777777" w:rsidR="001F2A07" w:rsidRPr="001F2A07" w:rsidRDefault="001F2A07" w:rsidP="001F2A07">
      <w:pPr>
        <w:widowControl w:val="0"/>
        <w:tabs>
          <w:tab w:val="left" w:pos="852"/>
        </w:tabs>
        <w:suppressAutoHyphens/>
        <w:autoSpaceDN w:val="0"/>
        <w:spacing w:after="0" w:line="240" w:lineRule="auto"/>
        <w:ind w:left="426" w:hanging="426"/>
        <w:jc w:val="both"/>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kern w:val="3"/>
          <w:sz w:val="24"/>
          <w:szCs w:val="24"/>
          <w:lang w:eastAsia="zh-CN"/>
        </w:rPr>
        <w:t xml:space="preserve">1.) </w:t>
      </w:r>
      <w:bookmarkStart w:id="7" w:name="_Hlk1556261"/>
      <w:r w:rsidRPr="001F2A07">
        <w:rPr>
          <w:rFonts w:ascii="Times New Roman" w:eastAsia="Times New Roman" w:hAnsi="Times New Roman" w:cs="Times New Roman"/>
          <w:kern w:val="3"/>
          <w:sz w:val="24"/>
          <w:szCs w:val="24"/>
          <w:lang w:eastAsia="zh-CN"/>
        </w:rPr>
        <w:t xml:space="preserve">A </w:t>
      </w:r>
      <w:r w:rsidRPr="001F2A07">
        <w:rPr>
          <w:rFonts w:ascii="Times New Roman" w:eastAsia="SimSun" w:hAnsi="Times New Roman" w:cs="Mangal"/>
          <w:bCs/>
          <w:kern w:val="3"/>
          <w:sz w:val="24"/>
          <w:szCs w:val="24"/>
          <w:lang w:eastAsia="zh-CN" w:bidi="hi-IN"/>
        </w:rPr>
        <w:t xml:space="preserve">lakhatásért pénzügyi ellentételezés nem szedhető, ellenben igazolt rezsi költségek fizetésére, </w:t>
      </w:r>
      <w:r w:rsidRPr="001F2A07">
        <w:rPr>
          <w:rFonts w:ascii="Times New Roman" w:eastAsia="SimSun" w:hAnsi="Times New Roman" w:cs="Mangal"/>
          <w:bCs/>
          <w:i/>
          <w:kern w:val="3"/>
          <w:sz w:val="24"/>
          <w:szCs w:val="24"/>
          <w:lang w:eastAsia="zh-CN" w:bidi="hi-IN"/>
        </w:rPr>
        <w:t>valamint társasházi lakások esetében közös költség fizetésére</w:t>
      </w:r>
      <w:r w:rsidRPr="001F2A07">
        <w:rPr>
          <w:rFonts w:ascii="Times New Roman" w:eastAsia="SimSun" w:hAnsi="Times New Roman" w:cs="Mangal"/>
          <w:bCs/>
          <w:kern w:val="3"/>
          <w:sz w:val="24"/>
          <w:szCs w:val="24"/>
          <w:lang w:eastAsia="zh-CN" w:bidi="hi-IN"/>
        </w:rPr>
        <w:t xml:space="preserve"> kötelezettek a nyertes pályázók.</w:t>
      </w:r>
      <w:bookmarkEnd w:id="7"/>
    </w:p>
    <w:p w14:paraId="78F9E256" w14:textId="77777777" w:rsidR="001F2A07" w:rsidRPr="001F2A07" w:rsidRDefault="001F2A07" w:rsidP="001F2A07">
      <w:pPr>
        <w:widowControl w:val="0"/>
        <w:tabs>
          <w:tab w:val="left" w:pos="852"/>
        </w:tabs>
        <w:suppressAutoHyphens/>
        <w:autoSpaceDN w:val="0"/>
        <w:spacing w:after="0" w:line="240" w:lineRule="auto"/>
        <w:ind w:left="426" w:hanging="426"/>
        <w:jc w:val="both"/>
        <w:textAlignment w:val="baseline"/>
        <w:rPr>
          <w:rFonts w:ascii="Times New Roman" w:eastAsia="SimSun" w:hAnsi="Times New Roman" w:cs="Mangal"/>
          <w:kern w:val="3"/>
          <w:sz w:val="24"/>
          <w:szCs w:val="24"/>
          <w:lang w:eastAsia="zh-CN" w:bidi="hi-IN"/>
        </w:rPr>
      </w:pPr>
    </w:p>
    <w:p w14:paraId="256CF488" w14:textId="77777777" w:rsidR="001F2A07" w:rsidRPr="001F2A07" w:rsidRDefault="001F2A07" w:rsidP="001F2A07">
      <w:pPr>
        <w:widowControl w:val="0"/>
        <w:tabs>
          <w:tab w:val="left" w:pos="852"/>
        </w:tabs>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2.) Lakáshasználati jogviszony pályázati anyag benyújtása és a pályázat kedvező elbírálása alapján létesíthető.</w:t>
      </w:r>
    </w:p>
    <w:p w14:paraId="5FEDBF79" w14:textId="77777777" w:rsidR="001F2A07" w:rsidRPr="001F2A07" w:rsidRDefault="001F2A07" w:rsidP="001F2A07">
      <w:pPr>
        <w:widowControl w:val="0"/>
        <w:tabs>
          <w:tab w:val="left" w:pos="852"/>
        </w:tabs>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eastAsia="zh-CN"/>
        </w:rPr>
      </w:pPr>
    </w:p>
    <w:p w14:paraId="3ED77C65" w14:textId="77777777" w:rsidR="001F2A07" w:rsidRPr="001F2A07" w:rsidRDefault="001F2A07" w:rsidP="001F2A07">
      <w:pPr>
        <w:widowControl w:val="0"/>
        <w:tabs>
          <w:tab w:val="left" w:pos="852"/>
        </w:tabs>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3.) Lakás pályázat útján történő haszonkölcsönbe adás esetén a használatba adói jogokat Derecske Város Önkormányzata gyakorolja.</w:t>
      </w:r>
    </w:p>
    <w:p w14:paraId="6BCBF6B2" w14:textId="77777777" w:rsidR="001F2A07" w:rsidRPr="001F2A07" w:rsidRDefault="001F2A07" w:rsidP="001F2A07">
      <w:pPr>
        <w:widowControl w:val="0"/>
        <w:tabs>
          <w:tab w:val="left" w:pos="852"/>
        </w:tabs>
        <w:suppressAutoHyphens/>
        <w:autoSpaceDN w:val="0"/>
        <w:spacing w:after="0" w:line="240" w:lineRule="auto"/>
        <w:ind w:left="426" w:hanging="426"/>
        <w:jc w:val="both"/>
        <w:textAlignment w:val="baseline"/>
        <w:rPr>
          <w:rFonts w:ascii="Times New Roman" w:eastAsia="SimSun" w:hAnsi="Times New Roman" w:cs="Mangal"/>
          <w:kern w:val="3"/>
          <w:sz w:val="24"/>
          <w:szCs w:val="24"/>
          <w:lang w:eastAsia="zh-CN" w:bidi="hi-IN"/>
        </w:rPr>
      </w:pPr>
    </w:p>
    <w:p w14:paraId="0AC3F9DC" w14:textId="77777777" w:rsidR="001F2A07" w:rsidRPr="001F2A07" w:rsidRDefault="001F2A07" w:rsidP="001F2A07">
      <w:pPr>
        <w:widowControl w:val="0"/>
        <w:tabs>
          <w:tab w:val="left" w:pos="852"/>
        </w:tabs>
        <w:suppressAutoHyphens/>
        <w:autoSpaceDN w:val="0"/>
        <w:spacing w:after="0" w:line="240" w:lineRule="auto"/>
        <w:ind w:left="284" w:hanging="284"/>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4.) Haszonkölcsön-szerződés az EFOP-1.2.11-16 kódszámú Esély Otthon című projekt pályázati felhívásának megfelelően határozott időre köthető. A határozott időtartam legfeljebb 2 év lehet.</w:t>
      </w:r>
    </w:p>
    <w:p w14:paraId="1B5535AE" w14:textId="77777777" w:rsidR="001F2A07" w:rsidRPr="001F2A07" w:rsidRDefault="001F2A07" w:rsidP="001F2A07">
      <w:pPr>
        <w:widowControl w:val="0"/>
        <w:tabs>
          <w:tab w:val="left" w:pos="852"/>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2EF91600" w14:textId="77777777" w:rsidR="001F2A07" w:rsidRPr="001F2A07" w:rsidRDefault="001F2A07" w:rsidP="001F2A07">
      <w:pPr>
        <w:widowControl w:val="0"/>
        <w:tabs>
          <w:tab w:val="left" w:pos="852"/>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F2A07">
        <w:rPr>
          <w:rFonts w:ascii="Times New Roman" w:eastAsia="SimSun" w:hAnsi="Times New Roman" w:cs="Mangal"/>
          <w:kern w:val="3"/>
          <w:sz w:val="24"/>
          <w:szCs w:val="24"/>
          <w:lang w:eastAsia="zh-CN" w:bidi="hi-IN"/>
        </w:rPr>
        <w:t>5.) A kölcsönvevő a helyiség használati jogát másra nem ruházhatja át.</w:t>
      </w:r>
    </w:p>
    <w:p w14:paraId="24CDC3E9" w14:textId="77777777" w:rsidR="001F2A07" w:rsidRPr="001F2A07" w:rsidRDefault="001F2A07" w:rsidP="001F2A07">
      <w:pPr>
        <w:widowControl w:val="0"/>
        <w:tabs>
          <w:tab w:val="left" w:pos="426"/>
        </w:tabs>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p>
    <w:p w14:paraId="04E1872F" w14:textId="77777777" w:rsidR="001F2A07" w:rsidRPr="001F2A07" w:rsidRDefault="001F2A07" w:rsidP="001F2A07">
      <w:pPr>
        <w:widowControl w:val="0"/>
        <w:tabs>
          <w:tab w:val="left" w:pos="426"/>
        </w:tabs>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1F2A07">
        <w:rPr>
          <w:rFonts w:ascii="Times New Roman" w:eastAsia="Times New Roman" w:hAnsi="Times New Roman" w:cs="Times New Roman"/>
          <w:b/>
          <w:kern w:val="3"/>
          <w:sz w:val="24"/>
          <w:szCs w:val="24"/>
          <w:lang w:eastAsia="zh-CN"/>
        </w:rPr>
        <w:t>VI/II. Pályázati eljárás</w:t>
      </w:r>
    </w:p>
    <w:p w14:paraId="5B0BB8C4" w14:textId="77777777" w:rsidR="001F2A07" w:rsidRPr="001F2A07" w:rsidRDefault="001F2A07" w:rsidP="001F2A07">
      <w:pPr>
        <w:widowControl w:val="0"/>
        <w:tabs>
          <w:tab w:val="left" w:pos="852"/>
        </w:tabs>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p>
    <w:p w14:paraId="6BBC14DC" w14:textId="77777777" w:rsidR="001F2A07" w:rsidRPr="001F2A07" w:rsidRDefault="001F2A07" w:rsidP="001F2A07">
      <w:pPr>
        <w:widowControl w:val="0"/>
        <w:tabs>
          <w:tab w:val="left" w:pos="852"/>
        </w:tabs>
        <w:suppressAutoHyphens/>
        <w:autoSpaceDN w:val="0"/>
        <w:spacing w:after="0" w:line="240" w:lineRule="auto"/>
        <w:ind w:left="426" w:hanging="426"/>
        <w:jc w:val="both"/>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kern w:val="3"/>
          <w:sz w:val="24"/>
          <w:szCs w:val="24"/>
          <w:lang w:eastAsia="zh-CN"/>
        </w:rPr>
        <w:lastRenderedPageBreak/>
        <w:t>1.)</w:t>
      </w:r>
      <w:r w:rsidRPr="001F2A07">
        <w:rPr>
          <w:rFonts w:ascii="Times New Roman" w:eastAsia="Times New Roman" w:hAnsi="Times New Roman" w:cs="Times New Roman"/>
          <w:kern w:val="3"/>
          <w:sz w:val="24"/>
          <w:szCs w:val="24"/>
          <w:lang w:eastAsia="zh-CN"/>
        </w:rPr>
        <w:tab/>
      </w:r>
      <w:r w:rsidRPr="001F2A07">
        <w:rPr>
          <w:rFonts w:ascii="Times New Roman" w:eastAsia="Times New Roman" w:hAnsi="Times New Roman" w:cs="Times New Roman"/>
          <w:iCs/>
          <w:kern w:val="3"/>
          <w:sz w:val="24"/>
          <w:szCs w:val="24"/>
          <w:lang w:eastAsia="zh-CN"/>
        </w:rPr>
        <w:t xml:space="preserve">A lakásokra kiírt pályázat alapján azzal a pályázóval </w:t>
      </w:r>
      <w:r w:rsidRPr="001F2A07">
        <w:rPr>
          <w:rFonts w:ascii="Times New Roman" w:eastAsia="Times New Roman" w:hAnsi="Times New Roman" w:cs="Times New Roman"/>
          <w:bCs/>
          <w:iCs/>
          <w:kern w:val="3"/>
          <w:sz w:val="24"/>
          <w:szCs w:val="24"/>
          <w:lang w:eastAsia="zh-CN"/>
        </w:rPr>
        <w:t>(természetes személy)</w:t>
      </w:r>
      <w:r w:rsidRPr="001F2A07">
        <w:rPr>
          <w:rFonts w:ascii="Times New Roman" w:eastAsia="Times New Roman" w:hAnsi="Times New Roman" w:cs="Times New Roman"/>
          <w:iCs/>
          <w:kern w:val="3"/>
          <w:sz w:val="24"/>
          <w:szCs w:val="24"/>
          <w:lang w:eastAsia="zh-CN"/>
        </w:rPr>
        <w:t xml:space="preserve"> kell haszonkölcsön szerződést kötni, aki a jelen szabályzat </w:t>
      </w:r>
      <w:r w:rsidRPr="001F2A07">
        <w:rPr>
          <w:rFonts w:ascii="Times New Roman" w:eastAsia="Times New Roman" w:hAnsi="Times New Roman" w:cs="Times New Roman"/>
          <w:bCs/>
          <w:iCs/>
          <w:kern w:val="3"/>
          <w:sz w:val="24"/>
          <w:szCs w:val="24"/>
          <w:lang w:eastAsia="zh-CN"/>
        </w:rPr>
        <w:t>7. számú</w:t>
      </w:r>
      <w:r w:rsidRPr="001F2A07">
        <w:rPr>
          <w:rFonts w:ascii="Times New Roman" w:eastAsia="Times New Roman" w:hAnsi="Times New Roman" w:cs="Times New Roman"/>
          <w:b/>
          <w:bCs/>
          <w:i/>
          <w:iCs/>
          <w:kern w:val="3"/>
          <w:sz w:val="24"/>
          <w:szCs w:val="24"/>
          <w:lang w:eastAsia="zh-CN"/>
        </w:rPr>
        <w:t xml:space="preserve"> </w:t>
      </w:r>
      <w:r w:rsidRPr="001F2A07">
        <w:rPr>
          <w:rFonts w:ascii="Times New Roman" w:eastAsia="Times New Roman" w:hAnsi="Times New Roman" w:cs="Times New Roman"/>
          <w:iCs/>
          <w:kern w:val="3"/>
          <w:sz w:val="24"/>
          <w:szCs w:val="24"/>
          <w:lang w:eastAsia="zh-CN"/>
        </w:rPr>
        <w:t xml:space="preserve">melléklete szerinti pontrendszer alapján az igénylők közül a legtöbbet szerzi meg. A pályázatok pontozását jelen szabályzat </w:t>
      </w:r>
      <w:r w:rsidRPr="001F2A07">
        <w:rPr>
          <w:rFonts w:ascii="Times New Roman" w:eastAsia="Times New Roman" w:hAnsi="Times New Roman" w:cs="Times New Roman"/>
          <w:bCs/>
          <w:iCs/>
          <w:kern w:val="3"/>
          <w:sz w:val="24"/>
          <w:szCs w:val="24"/>
          <w:lang w:eastAsia="zh-CN"/>
        </w:rPr>
        <w:t>7. számú</w:t>
      </w:r>
      <w:r w:rsidRPr="001F2A07">
        <w:rPr>
          <w:rFonts w:ascii="Times New Roman" w:eastAsia="Times New Roman" w:hAnsi="Times New Roman" w:cs="Times New Roman"/>
          <w:b/>
          <w:bCs/>
          <w:i/>
          <w:iCs/>
          <w:kern w:val="3"/>
          <w:sz w:val="24"/>
          <w:szCs w:val="24"/>
          <w:lang w:eastAsia="zh-CN"/>
        </w:rPr>
        <w:t xml:space="preserve"> </w:t>
      </w:r>
      <w:r w:rsidRPr="001F2A07">
        <w:rPr>
          <w:rFonts w:ascii="Times New Roman" w:eastAsia="Times New Roman" w:hAnsi="Times New Roman" w:cs="Times New Roman"/>
          <w:iCs/>
          <w:kern w:val="3"/>
          <w:sz w:val="24"/>
          <w:szCs w:val="24"/>
          <w:lang w:eastAsia="zh-CN"/>
        </w:rPr>
        <w:t>melléklete alkalmazásával kell elvégezni. Érvényesen pályázni csak a Szabályzatban található nyomtatványok kitöltésével lehet.</w:t>
      </w:r>
    </w:p>
    <w:p w14:paraId="29793E13" w14:textId="77777777" w:rsidR="001F2A07" w:rsidRPr="001F2A07" w:rsidRDefault="001F2A07" w:rsidP="001F2A07">
      <w:pPr>
        <w:widowControl w:val="0"/>
        <w:tabs>
          <w:tab w:val="left" w:pos="852"/>
        </w:tabs>
        <w:suppressAutoHyphens/>
        <w:autoSpaceDN w:val="0"/>
        <w:spacing w:after="0" w:line="240" w:lineRule="auto"/>
        <w:ind w:left="426" w:hanging="426"/>
        <w:jc w:val="both"/>
        <w:textAlignment w:val="baseline"/>
        <w:rPr>
          <w:rFonts w:ascii="Times New Roman" w:eastAsia="Times New Roman" w:hAnsi="Times New Roman" w:cs="Times New Roman"/>
          <w:iCs/>
          <w:kern w:val="3"/>
          <w:sz w:val="24"/>
          <w:szCs w:val="24"/>
          <w:lang w:eastAsia="zh-CN"/>
        </w:rPr>
      </w:pPr>
    </w:p>
    <w:p w14:paraId="2B4F2603" w14:textId="77777777" w:rsidR="001F2A07" w:rsidRPr="001F2A07" w:rsidRDefault="001F2A07" w:rsidP="001F2A07">
      <w:pPr>
        <w:widowControl w:val="0"/>
        <w:tabs>
          <w:tab w:val="left" w:pos="852"/>
        </w:tabs>
        <w:suppressAutoHyphens/>
        <w:autoSpaceDN w:val="0"/>
        <w:spacing w:after="0" w:line="240" w:lineRule="auto"/>
        <w:ind w:left="426" w:hanging="426"/>
        <w:jc w:val="both"/>
        <w:textAlignment w:val="baseline"/>
        <w:rPr>
          <w:rFonts w:ascii="Times New Roman" w:eastAsia="SimSun" w:hAnsi="Times New Roman" w:cs="Mangal"/>
          <w:kern w:val="3"/>
          <w:sz w:val="24"/>
          <w:szCs w:val="24"/>
          <w:lang w:eastAsia="zh-CN" w:bidi="hi-IN"/>
        </w:rPr>
      </w:pPr>
      <w:r w:rsidRPr="001F2A07">
        <w:rPr>
          <w:rFonts w:ascii="Times New Roman" w:eastAsia="SimSun" w:hAnsi="Times New Roman" w:cs="Mangal"/>
          <w:kern w:val="3"/>
          <w:sz w:val="24"/>
          <w:szCs w:val="24"/>
          <w:lang w:eastAsia="zh-CN" w:bidi="hi-IN"/>
        </w:rPr>
        <w:t xml:space="preserve">2.) Pályázat alapján annak kell a lakást használatba adni, aki a pályázati kiírásban meghatározott feltételek teljesítését vállalja és a legmagasabb pontszámot éri el. Azonos pontszámot elérők esetén sorsolással kerül kiválasztásra a pályázat nyertese. </w:t>
      </w:r>
    </w:p>
    <w:p w14:paraId="16720308" w14:textId="77777777" w:rsidR="001F2A07" w:rsidRPr="001F2A07" w:rsidRDefault="001F2A07" w:rsidP="001F2A07">
      <w:pPr>
        <w:widowControl w:val="0"/>
        <w:tabs>
          <w:tab w:val="left" w:pos="852"/>
        </w:tabs>
        <w:suppressAutoHyphens/>
        <w:autoSpaceDN w:val="0"/>
        <w:spacing w:after="0" w:line="240" w:lineRule="auto"/>
        <w:ind w:left="426" w:hanging="426"/>
        <w:jc w:val="both"/>
        <w:textAlignment w:val="baseline"/>
        <w:rPr>
          <w:rFonts w:ascii="Times New Roman" w:eastAsia="SimSun" w:hAnsi="Times New Roman" w:cs="Mangal"/>
          <w:kern w:val="3"/>
          <w:sz w:val="24"/>
          <w:szCs w:val="24"/>
          <w:lang w:eastAsia="zh-CN" w:bidi="hi-IN"/>
        </w:rPr>
      </w:pPr>
    </w:p>
    <w:p w14:paraId="2EEAF764" w14:textId="77777777" w:rsidR="001F2A07" w:rsidRPr="001F2A07" w:rsidRDefault="001F2A07" w:rsidP="001F2A07">
      <w:pPr>
        <w:widowControl w:val="0"/>
        <w:tabs>
          <w:tab w:val="left" w:pos="852"/>
        </w:tabs>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3.)</w:t>
      </w:r>
      <w:r w:rsidRPr="001F2A07">
        <w:rPr>
          <w:rFonts w:ascii="Times New Roman" w:eastAsia="Times New Roman" w:hAnsi="Times New Roman" w:cs="Times New Roman"/>
          <w:kern w:val="3"/>
          <w:sz w:val="24"/>
          <w:szCs w:val="24"/>
          <w:lang w:eastAsia="zh-CN"/>
        </w:rPr>
        <w:tab/>
        <w:t>A pályázónak lehetővé kell tenni, hogy a lakásokat megtekinthessék.</w:t>
      </w:r>
    </w:p>
    <w:p w14:paraId="072174A0" w14:textId="77777777" w:rsidR="001F2A07" w:rsidRPr="001F2A07" w:rsidRDefault="001F2A07" w:rsidP="001F2A07">
      <w:pPr>
        <w:widowControl w:val="0"/>
        <w:tabs>
          <w:tab w:val="left" w:pos="852"/>
        </w:tabs>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eastAsia="zh-CN"/>
        </w:rPr>
      </w:pPr>
    </w:p>
    <w:p w14:paraId="2983C191" w14:textId="77777777" w:rsidR="001F2A07" w:rsidRPr="001F2A07" w:rsidRDefault="001F2A07" w:rsidP="001F2A07">
      <w:pPr>
        <w:widowControl w:val="0"/>
        <w:tabs>
          <w:tab w:val="left" w:pos="360"/>
        </w:tabs>
        <w:suppressAutoHyphens/>
        <w:autoSpaceDN w:val="0"/>
        <w:spacing w:after="120" w:line="240" w:lineRule="auto"/>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4.)</w:t>
      </w:r>
      <w:r w:rsidRPr="001F2A07">
        <w:rPr>
          <w:rFonts w:ascii="Times New Roman" w:eastAsia="Times New Roman" w:hAnsi="Times New Roman" w:cs="Times New Roman"/>
          <w:kern w:val="3"/>
          <w:sz w:val="24"/>
          <w:szCs w:val="24"/>
          <w:lang w:eastAsia="zh-CN"/>
        </w:rPr>
        <w:tab/>
        <w:t>A pályázati kiírásnak tartalmazni kell:</w:t>
      </w:r>
    </w:p>
    <w:p w14:paraId="3EA5AE4B" w14:textId="77777777" w:rsidR="001F2A07" w:rsidRPr="001F2A07" w:rsidRDefault="001F2A07" w:rsidP="001F2A07">
      <w:pPr>
        <w:widowControl w:val="0"/>
        <w:tabs>
          <w:tab w:val="left" w:pos="1418"/>
        </w:tabs>
        <w:suppressAutoHyphens/>
        <w:autoSpaceDN w:val="0"/>
        <w:spacing w:after="0" w:line="240" w:lineRule="auto"/>
        <w:ind w:left="709" w:hanging="284"/>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 azt, hogy használatba adásról van szó,</w:t>
      </w:r>
    </w:p>
    <w:p w14:paraId="751C4C2F" w14:textId="77777777" w:rsidR="001F2A07" w:rsidRPr="001F2A07" w:rsidRDefault="001F2A07" w:rsidP="001F2A07">
      <w:pPr>
        <w:widowControl w:val="0"/>
        <w:tabs>
          <w:tab w:val="left" w:pos="1418"/>
        </w:tabs>
        <w:suppressAutoHyphens/>
        <w:autoSpaceDN w:val="0"/>
        <w:spacing w:after="0" w:line="240" w:lineRule="auto"/>
        <w:ind w:left="709" w:hanging="284"/>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b) a használatba adó megnevezését, címét, telefonszámát;</w:t>
      </w:r>
    </w:p>
    <w:p w14:paraId="59A39837" w14:textId="77777777" w:rsidR="001F2A07" w:rsidRPr="001F2A07" w:rsidRDefault="001F2A07" w:rsidP="001F2A07">
      <w:pPr>
        <w:widowControl w:val="0"/>
        <w:tabs>
          <w:tab w:val="left" w:pos="1702"/>
        </w:tabs>
        <w:suppressAutoHyphens/>
        <w:autoSpaceDN w:val="0"/>
        <w:spacing w:after="0" w:line="240" w:lineRule="auto"/>
        <w:ind w:left="851" w:hanging="426"/>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 xml:space="preserve">c) a lakás címét, alapterületét, szobaszámát, komfortfokozatát, </w:t>
      </w:r>
    </w:p>
    <w:p w14:paraId="74135A9B" w14:textId="77777777" w:rsidR="001F2A07" w:rsidRPr="001F2A07" w:rsidRDefault="001F2A07" w:rsidP="001F2A07">
      <w:pPr>
        <w:widowControl w:val="0"/>
        <w:tabs>
          <w:tab w:val="left" w:pos="1702"/>
        </w:tabs>
        <w:suppressAutoHyphens/>
        <w:autoSpaceDN w:val="0"/>
        <w:spacing w:after="0" w:line="240" w:lineRule="auto"/>
        <w:ind w:left="851" w:hanging="426"/>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d) a lakás műszaki állapotát, jellemzőit,</w:t>
      </w:r>
    </w:p>
    <w:p w14:paraId="2587EA57" w14:textId="77777777" w:rsidR="001F2A07" w:rsidRPr="001F2A07" w:rsidRDefault="001F2A07" w:rsidP="001F2A07">
      <w:pPr>
        <w:widowControl w:val="0"/>
        <w:tabs>
          <w:tab w:val="left" w:pos="1702"/>
        </w:tabs>
        <w:suppressAutoHyphens/>
        <w:autoSpaceDN w:val="0"/>
        <w:spacing w:after="0" w:line="240" w:lineRule="auto"/>
        <w:ind w:left="851" w:hanging="426"/>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e) a nyújtott szolgáltatások körét, a használatba adás időtartamát,</w:t>
      </w:r>
    </w:p>
    <w:p w14:paraId="6A35D329" w14:textId="77777777" w:rsidR="001F2A07" w:rsidRPr="001F2A07" w:rsidRDefault="001F2A07" w:rsidP="001F2A07">
      <w:pPr>
        <w:widowControl w:val="0"/>
        <w:tabs>
          <w:tab w:val="left" w:pos="1702"/>
        </w:tabs>
        <w:suppressAutoHyphens/>
        <w:autoSpaceDN w:val="0"/>
        <w:spacing w:after="0" w:line="240" w:lineRule="auto"/>
        <w:ind w:left="851" w:hanging="426"/>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f) a pályázat tartalmát és elbírálásának szempontjait,</w:t>
      </w:r>
    </w:p>
    <w:p w14:paraId="2DF2B7A5" w14:textId="77777777" w:rsidR="001F2A07" w:rsidRPr="001F2A07" w:rsidRDefault="001F2A07" w:rsidP="001F2A07">
      <w:pPr>
        <w:widowControl w:val="0"/>
        <w:tabs>
          <w:tab w:val="left" w:pos="1702"/>
        </w:tabs>
        <w:suppressAutoHyphens/>
        <w:autoSpaceDN w:val="0"/>
        <w:spacing w:after="0" w:line="240" w:lineRule="auto"/>
        <w:ind w:left="851" w:hanging="426"/>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g) a lakás megtekintésére biztosított időpontot,</w:t>
      </w:r>
    </w:p>
    <w:p w14:paraId="537BF00F" w14:textId="77777777" w:rsidR="001F2A07" w:rsidRPr="001F2A07" w:rsidRDefault="001F2A07" w:rsidP="001F2A07">
      <w:pPr>
        <w:widowControl w:val="0"/>
        <w:tabs>
          <w:tab w:val="left" w:pos="1702"/>
        </w:tabs>
        <w:suppressAutoHyphens/>
        <w:autoSpaceDN w:val="0"/>
        <w:spacing w:after="0" w:line="240" w:lineRule="auto"/>
        <w:ind w:left="851" w:hanging="426"/>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h) a pályázat benyújtásának helyét, idejét, módját,</w:t>
      </w:r>
    </w:p>
    <w:p w14:paraId="54B5555A" w14:textId="77777777" w:rsidR="001F2A07" w:rsidRPr="001F2A07" w:rsidRDefault="001F2A07" w:rsidP="001F2A07">
      <w:pPr>
        <w:widowControl w:val="0"/>
        <w:tabs>
          <w:tab w:val="left" w:pos="1702"/>
        </w:tabs>
        <w:suppressAutoHyphens/>
        <w:autoSpaceDN w:val="0"/>
        <w:spacing w:after="0" w:line="240" w:lineRule="auto"/>
        <w:ind w:left="851" w:hanging="426"/>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i) a pályázat eredmény közlésének módját és</w:t>
      </w:r>
    </w:p>
    <w:p w14:paraId="4B9838BC" w14:textId="77777777" w:rsidR="001F2A07" w:rsidRPr="001F2A07" w:rsidRDefault="001F2A07" w:rsidP="001F2A07">
      <w:pPr>
        <w:widowControl w:val="0"/>
        <w:tabs>
          <w:tab w:val="left" w:pos="1702"/>
        </w:tabs>
        <w:suppressAutoHyphens/>
        <w:autoSpaceDN w:val="0"/>
        <w:spacing w:after="0" w:line="240" w:lineRule="auto"/>
        <w:ind w:left="851" w:hanging="426"/>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j) kitételt arra, hogy az önkormányzat a pályázatot eredménytelennek nyilváníthatja.</w:t>
      </w:r>
    </w:p>
    <w:p w14:paraId="29C55260" w14:textId="77777777" w:rsidR="001F2A07" w:rsidRPr="001F2A07" w:rsidRDefault="001F2A07" w:rsidP="001F2A07">
      <w:pPr>
        <w:widowControl w:val="0"/>
        <w:tabs>
          <w:tab w:val="left" w:pos="1702"/>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11F5EAB2" w14:textId="77777777" w:rsidR="001F2A07" w:rsidRPr="001F2A07" w:rsidRDefault="001F2A07" w:rsidP="001F2A07">
      <w:pPr>
        <w:widowControl w:val="0"/>
        <w:tabs>
          <w:tab w:val="left" w:pos="852"/>
        </w:tabs>
        <w:suppressAutoHyphens/>
        <w:autoSpaceDN w:val="0"/>
        <w:spacing w:after="0" w:line="240" w:lineRule="auto"/>
        <w:ind w:left="426" w:hanging="426"/>
        <w:jc w:val="both"/>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kern w:val="3"/>
          <w:sz w:val="24"/>
          <w:szCs w:val="24"/>
          <w:lang w:eastAsia="zh-CN"/>
        </w:rPr>
        <w:t xml:space="preserve">5.) A pályázati kiírást 15 napra a </w:t>
      </w:r>
      <w:proofErr w:type="spellStart"/>
      <w:r w:rsidRPr="001F2A07">
        <w:rPr>
          <w:rFonts w:ascii="Times New Roman" w:eastAsia="Times New Roman" w:hAnsi="Times New Roman" w:cs="Times New Roman"/>
          <w:i/>
          <w:iCs/>
          <w:kern w:val="3"/>
          <w:sz w:val="24"/>
          <w:szCs w:val="24"/>
          <w:lang w:eastAsia="zh-CN"/>
        </w:rPr>
        <w:t>Derecskei</w:t>
      </w:r>
      <w:proofErr w:type="spellEnd"/>
      <w:r w:rsidRPr="001F2A07">
        <w:rPr>
          <w:rFonts w:ascii="Times New Roman" w:eastAsia="Times New Roman" w:hAnsi="Times New Roman" w:cs="Times New Roman"/>
          <w:i/>
          <w:iCs/>
          <w:kern w:val="3"/>
          <w:sz w:val="24"/>
          <w:szCs w:val="24"/>
          <w:lang w:eastAsia="zh-CN"/>
        </w:rPr>
        <w:t xml:space="preserve"> Polgármesteri Hivatal (a továbbiakban: Polgármesteri Hivatal)</w:t>
      </w:r>
      <w:r w:rsidRPr="001F2A07">
        <w:rPr>
          <w:rFonts w:ascii="Times New Roman" w:eastAsia="Times New Roman" w:hAnsi="Times New Roman" w:cs="Times New Roman"/>
          <w:kern w:val="3"/>
          <w:sz w:val="24"/>
          <w:szCs w:val="24"/>
          <w:lang w:eastAsia="zh-CN"/>
        </w:rPr>
        <w:t xml:space="preserve"> hirdetőtáblájára ki kell függeszteni, illetve Derecske Város honlapján közzé kell tenni.</w:t>
      </w:r>
    </w:p>
    <w:p w14:paraId="22395C86" w14:textId="77777777" w:rsidR="001F2A07" w:rsidRPr="001F2A07" w:rsidRDefault="001F2A07" w:rsidP="001F2A07">
      <w:pPr>
        <w:widowControl w:val="0"/>
        <w:tabs>
          <w:tab w:val="left" w:pos="852"/>
        </w:tabs>
        <w:suppressAutoHyphens/>
        <w:autoSpaceDN w:val="0"/>
        <w:spacing w:after="0" w:line="240" w:lineRule="auto"/>
        <w:ind w:left="426" w:hanging="426"/>
        <w:jc w:val="both"/>
        <w:textAlignment w:val="baseline"/>
        <w:rPr>
          <w:rFonts w:ascii="Times New Roman" w:eastAsia="SimSun" w:hAnsi="Times New Roman" w:cs="Mangal"/>
          <w:kern w:val="3"/>
          <w:sz w:val="24"/>
          <w:szCs w:val="24"/>
          <w:lang w:eastAsia="zh-CN" w:bidi="hi-IN"/>
        </w:rPr>
      </w:pPr>
    </w:p>
    <w:p w14:paraId="0D9F3A74" w14:textId="77777777" w:rsidR="001F2A07" w:rsidRPr="001F2A07" w:rsidRDefault="001F2A07" w:rsidP="001F2A07">
      <w:pPr>
        <w:widowControl w:val="0"/>
        <w:tabs>
          <w:tab w:val="left" w:pos="852"/>
        </w:tabs>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6.)</w:t>
      </w:r>
      <w:r w:rsidRPr="001F2A07">
        <w:rPr>
          <w:rFonts w:ascii="Times New Roman" w:eastAsia="Times New Roman" w:hAnsi="Times New Roman" w:cs="Times New Roman"/>
          <w:kern w:val="3"/>
          <w:sz w:val="24"/>
          <w:szCs w:val="24"/>
          <w:lang w:eastAsia="zh-CN"/>
        </w:rPr>
        <w:tab/>
        <w:t>A pályázati ajánlatok benyújtásának végső időpontját úgy kell meghatározni, hogy a benyújtásra a kiírástól számított 30 nap rendelkezésre álljon. A kiírás időpontjának az a nap számít, amikor a pályázatot az 5.) pontban említett hirdetőtáblán először közzétették. A pályázat beadását követően a pályázónak hiánypótlásra nincs lehetősége.</w:t>
      </w:r>
    </w:p>
    <w:p w14:paraId="30922957" w14:textId="77777777" w:rsidR="001F2A07" w:rsidRPr="001F2A07" w:rsidRDefault="001F2A07" w:rsidP="001F2A07">
      <w:pPr>
        <w:widowControl w:val="0"/>
        <w:tabs>
          <w:tab w:val="left" w:pos="852"/>
        </w:tabs>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eastAsia="zh-CN"/>
        </w:rPr>
      </w:pPr>
    </w:p>
    <w:p w14:paraId="7248C718" w14:textId="77777777" w:rsidR="001F2A07" w:rsidRPr="001F2A07" w:rsidRDefault="001F2A07" w:rsidP="001F2A07">
      <w:pPr>
        <w:widowControl w:val="0"/>
        <w:tabs>
          <w:tab w:val="left" w:pos="852"/>
        </w:tabs>
        <w:suppressAutoHyphens/>
        <w:autoSpaceDN w:val="0"/>
        <w:spacing w:after="0" w:line="240" w:lineRule="auto"/>
        <w:ind w:left="426" w:hanging="426"/>
        <w:jc w:val="both"/>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kern w:val="3"/>
          <w:sz w:val="24"/>
          <w:szCs w:val="24"/>
          <w:lang w:eastAsia="zh-CN"/>
        </w:rPr>
        <w:t>7.)</w:t>
      </w:r>
      <w:r w:rsidRPr="001F2A07">
        <w:rPr>
          <w:rFonts w:ascii="Times New Roman" w:eastAsia="Times New Roman" w:hAnsi="Times New Roman" w:cs="Times New Roman"/>
          <w:kern w:val="3"/>
          <w:sz w:val="24"/>
          <w:szCs w:val="24"/>
          <w:lang w:eastAsia="zh-CN"/>
        </w:rPr>
        <w:tab/>
      </w:r>
      <w:r w:rsidRPr="001F2A07">
        <w:rPr>
          <w:rFonts w:ascii="Times New Roman" w:eastAsia="Times New Roman" w:hAnsi="Times New Roman" w:cs="Times New Roman"/>
          <w:iCs/>
          <w:kern w:val="3"/>
          <w:sz w:val="24"/>
          <w:szCs w:val="24"/>
          <w:lang w:eastAsia="zh-CN"/>
        </w:rPr>
        <w:t>A pályázatnak tartalmaznia kell a III. fejezetben felsorolt dokumentumokat.</w:t>
      </w:r>
    </w:p>
    <w:p w14:paraId="6D0AD169" w14:textId="77777777" w:rsidR="001F2A07" w:rsidRPr="001F2A07" w:rsidRDefault="001F2A07" w:rsidP="001F2A07">
      <w:pPr>
        <w:widowControl w:val="0"/>
        <w:tabs>
          <w:tab w:val="left" w:pos="852"/>
        </w:tabs>
        <w:suppressAutoHyphens/>
        <w:autoSpaceDN w:val="0"/>
        <w:spacing w:after="0" w:line="240" w:lineRule="auto"/>
        <w:ind w:left="426" w:hanging="426"/>
        <w:jc w:val="both"/>
        <w:textAlignment w:val="baseline"/>
        <w:rPr>
          <w:rFonts w:ascii="Times New Roman" w:eastAsia="Times New Roman" w:hAnsi="Times New Roman" w:cs="Times New Roman"/>
          <w:iCs/>
          <w:kern w:val="3"/>
          <w:sz w:val="24"/>
          <w:szCs w:val="24"/>
          <w:lang w:eastAsia="zh-CN"/>
        </w:rPr>
      </w:pPr>
    </w:p>
    <w:p w14:paraId="5310A659" w14:textId="77777777" w:rsidR="001F2A07" w:rsidRPr="001F2A07" w:rsidRDefault="001F2A07" w:rsidP="001F2A07">
      <w:pPr>
        <w:autoSpaceDN w:val="0"/>
        <w:spacing w:after="0" w:line="276" w:lineRule="auto"/>
        <w:ind w:left="284" w:hanging="284"/>
        <w:jc w:val="both"/>
        <w:rPr>
          <w:rFonts w:ascii="Times New Roman" w:eastAsia="SimSun" w:hAnsi="Times New Roman" w:cs="Arial"/>
          <w:kern w:val="3"/>
          <w:sz w:val="24"/>
          <w:szCs w:val="24"/>
          <w:lang w:eastAsia="zh-CN" w:bidi="hi-IN"/>
        </w:rPr>
      </w:pPr>
      <w:r w:rsidRPr="001F2A07">
        <w:rPr>
          <w:rFonts w:ascii="Times New Roman" w:eastAsia="SimSun" w:hAnsi="Times New Roman" w:cs="Mangal"/>
          <w:bCs/>
          <w:iCs/>
          <w:kern w:val="3"/>
          <w:sz w:val="24"/>
          <w:szCs w:val="24"/>
          <w:lang w:eastAsia="zh-CN" w:bidi="hi-IN"/>
        </w:rPr>
        <w:t xml:space="preserve">8.) A pályázó a pályázatot írásban, eredeti példányban a pályázati felhívásnak megfelelően köteles benyújtani a </w:t>
      </w:r>
      <w:proofErr w:type="spellStart"/>
      <w:r w:rsidRPr="001F2A07">
        <w:rPr>
          <w:rFonts w:ascii="Times New Roman" w:eastAsia="SimSun" w:hAnsi="Times New Roman" w:cs="Mangal"/>
          <w:bCs/>
          <w:iCs/>
          <w:kern w:val="3"/>
          <w:sz w:val="24"/>
          <w:szCs w:val="24"/>
          <w:lang w:eastAsia="zh-CN" w:bidi="hi-IN"/>
        </w:rPr>
        <w:t>Derecskei</w:t>
      </w:r>
      <w:proofErr w:type="spellEnd"/>
      <w:r w:rsidRPr="001F2A07">
        <w:rPr>
          <w:rFonts w:ascii="Times New Roman" w:eastAsia="SimSun" w:hAnsi="Times New Roman" w:cs="Mangal"/>
          <w:bCs/>
          <w:iCs/>
          <w:kern w:val="3"/>
          <w:sz w:val="24"/>
          <w:szCs w:val="24"/>
          <w:lang w:eastAsia="zh-CN" w:bidi="hi-IN"/>
        </w:rPr>
        <w:t xml:space="preserve"> Polgármesteri </w:t>
      </w:r>
      <w:r w:rsidRPr="001F2A07">
        <w:rPr>
          <w:rFonts w:ascii="Times New Roman" w:eastAsia="SimSun" w:hAnsi="Times New Roman" w:cs="Arial"/>
          <w:bCs/>
          <w:iCs/>
          <w:kern w:val="3"/>
          <w:sz w:val="24"/>
          <w:szCs w:val="24"/>
          <w:lang w:eastAsia="zh-CN" w:bidi="hi-IN"/>
        </w:rPr>
        <w:t>Hivatal</w:t>
      </w:r>
      <w:r w:rsidRPr="001F2A07">
        <w:rPr>
          <w:rFonts w:ascii="Times New Roman" w:eastAsia="SimSun" w:hAnsi="Times New Roman" w:cs="Arial"/>
          <w:kern w:val="3"/>
          <w:sz w:val="24"/>
          <w:szCs w:val="24"/>
          <w:lang w:eastAsia="zh-CN" w:bidi="hi-IN"/>
        </w:rPr>
        <w:t xml:space="preserve"> Jogi és Igazgatási Osztályához, a felhívásban megjelölt határidőre. A pályázatot lezárt borítékban kell benyújtani, a borítékra rá kell írni a megpályázott lakás címét. A pályázatok csak a pályázati felhívásban meghatározott</w:t>
      </w:r>
      <w:r w:rsidRPr="001F2A07">
        <w:rPr>
          <w:rFonts w:ascii="Times New Roman" w:eastAsia="SimSun" w:hAnsi="Times New Roman" w:cs="Arial"/>
          <w:b/>
          <w:bCs/>
          <w:i/>
          <w:iCs/>
          <w:kern w:val="3"/>
          <w:sz w:val="24"/>
          <w:szCs w:val="24"/>
          <w:lang w:eastAsia="zh-CN" w:bidi="hi-IN"/>
        </w:rPr>
        <w:t xml:space="preserve"> </w:t>
      </w:r>
      <w:r w:rsidRPr="001F2A07">
        <w:rPr>
          <w:rFonts w:ascii="Times New Roman" w:eastAsia="SimSun" w:hAnsi="Times New Roman" w:cs="Arial"/>
          <w:kern w:val="3"/>
          <w:sz w:val="24"/>
          <w:szCs w:val="24"/>
          <w:lang w:eastAsia="zh-CN" w:bidi="hi-IN"/>
        </w:rPr>
        <w:t>csatolandó mellékletekkel együtt érvényesek.</w:t>
      </w:r>
    </w:p>
    <w:p w14:paraId="40CA9241" w14:textId="77777777" w:rsidR="001F2A07" w:rsidRPr="001F2A07" w:rsidRDefault="001F2A07" w:rsidP="001F2A07">
      <w:pPr>
        <w:autoSpaceDN w:val="0"/>
        <w:spacing w:after="0" w:line="276" w:lineRule="auto"/>
        <w:jc w:val="both"/>
        <w:rPr>
          <w:rFonts w:ascii="Times New Roman" w:eastAsia="SimSun" w:hAnsi="Times New Roman" w:cs="Mangal"/>
          <w:kern w:val="3"/>
          <w:sz w:val="24"/>
          <w:szCs w:val="24"/>
          <w:lang w:eastAsia="zh-CN" w:bidi="hi-IN"/>
        </w:rPr>
      </w:pPr>
    </w:p>
    <w:p w14:paraId="36598CFF" w14:textId="77777777" w:rsidR="001F2A07" w:rsidRPr="001F2A07" w:rsidRDefault="001F2A07" w:rsidP="001F2A07">
      <w:pPr>
        <w:widowControl w:val="0"/>
        <w:suppressAutoHyphens/>
        <w:autoSpaceDN w:val="0"/>
        <w:spacing w:after="0" w:line="240" w:lineRule="auto"/>
        <w:ind w:left="360" w:hanging="360"/>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9.)</w:t>
      </w:r>
      <w:r w:rsidRPr="001F2A07">
        <w:rPr>
          <w:rFonts w:ascii="Times New Roman" w:eastAsia="Times New Roman" w:hAnsi="Times New Roman" w:cs="Times New Roman"/>
          <w:kern w:val="3"/>
          <w:sz w:val="24"/>
          <w:szCs w:val="24"/>
          <w:lang w:eastAsia="zh-CN"/>
        </w:rPr>
        <w:tab/>
        <w:t>A pályázatokat a Polgármester /vagy az általa megbízott személy/ által kijelölt 2 fő jelenlétében kell felbontani. A felbontást a benyújtási határidőt követő 5 munkanapon belül kell elvégezni. A pályázatok felbontásáról jegyzőkönyv készül.</w:t>
      </w:r>
    </w:p>
    <w:p w14:paraId="2482F41F" w14:textId="77777777" w:rsidR="001F2A07" w:rsidRPr="001F2A07" w:rsidRDefault="001F2A07" w:rsidP="001F2A07">
      <w:pPr>
        <w:widowControl w:val="0"/>
        <w:suppressAutoHyphens/>
        <w:autoSpaceDN w:val="0"/>
        <w:spacing w:after="0" w:line="240" w:lineRule="auto"/>
        <w:ind w:left="360" w:hanging="360"/>
        <w:jc w:val="both"/>
        <w:textAlignment w:val="baseline"/>
        <w:rPr>
          <w:rFonts w:ascii="Times New Roman" w:eastAsia="Times New Roman" w:hAnsi="Times New Roman" w:cs="Times New Roman"/>
          <w:kern w:val="3"/>
          <w:sz w:val="24"/>
          <w:szCs w:val="24"/>
          <w:lang w:eastAsia="zh-CN"/>
        </w:rPr>
      </w:pPr>
    </w:p>
    <w:p w14:paraId="4EDC08CD" w14:textId="77777777" w:rsidR="001F2A07" w:rsidRPr="001F2A07" w:rsidRDefault="001F2A07" w:rsidP="001F2A07">
      <w:pPr>
        <w:widowControl w:val="0"/>
        <w:suppressAutoHyphens/>
        <w:autoSpaceDN w:val="0"/>
        <w:spacing w:after="0" w:line="240" w:lineRule="auto"/>
        <w:ind w:left="360" w:hanging="360"/>
        <w:jc w:val="both"/>
        <w:textAlignment w:val="baseline"/>
        <w:rPr>
          <w:rFonts w:ascii="Times New Roman" w:eastAsia="Tahoma" w:hAnsi="Times New Roman" w:cs="Mangal"/>
          <w:kern w:val="3"/>
          <w:sz w:val="24"/>
          <w:szCs w:val="24"/>
          <w:lang w:eastAsia="zh-CN" w:bidi="hi-IN"/>
        </w:rPr>
      </w:pPr>
      <w:r w:rsidRPr="001F2A07">
        <w:rPr>
          <w:rFonts w:ascii="Times New Roman" w:eastAsia="Tahoma" w:hAnsi="Times New Roman" w:cs="Times New Roman"/>
          <w:kern w:val="3"/>
          <w:sz w:val="24"/>
          <w:szCs w:val="24"/>
          <w:lang w:eastAsia="zh-CN"/>
        </w:rPr>
        <w:t xml:space="preserve">10.) A 9.) bekezdés szerint felbontott pályázatokat a Polgármester </w:t>
      </w:r>
      <w:r w:rsidRPr="001F2A07">
        <w:rPr>
          <w:rFonts w:ascii="Times New Roman" w:eastAsia="Tahoma" w:hAnsi="Times New Roman" w:cs="Times New Roman"/>
          <w:bCs/>
          <w:iCs/>
          <w:kern w:val="3"/>
          <w:sz w:val="24"/>
          <w:szCs w:val="24"/>
          <w:lang w:eastAsia="zh-CN"/>
        </w:rPr>
        <w:t xml:space="preserve">által kijelölt, a Polgármesteri Hivatal két alkalmazottja </w:t>
      </w:r>
      <w:r w:rsidRPr="001F2A07">
        <w:rPr>
          <w:rFonts w:ascii="Times New Roman" w:eastAsia="Tahoma" w:hAnsi="Times New Roman" w:cs="Times New Roman"/>
          <w:kern w:val="3"/>
          <w:sz w:val="24"/>
          <w:szCs w:val="24"/>
          <w:lang w:eastAsia="zh-CN"/>
        </w:rPr>
        <w:t>értékeli és rangsorolja a bontást követő 5 munkanapon belül. A pályázatok értékeléséről jegyzőkönyv készül.</w:t>
      </w:r>
    </w:p>
    <w:p w14:paraId="6A4A7B82" w14:textId="77777777" w:rsidR="001F2A07" w:rsidRPr="001F2A07" w:rsidRDefault="001F2A07" w:rsidP="001F2A07">
      <w:pPr>
        <w:widowControl w:val="0"/>
        <w:suppressAutoHyphens/>
        <w:autoSpaceDN w:val="0"/>
        <w:spacing w:after="0" w:line="240" w:lineRule="auto"/>
        <w:ind w:left="360" w:hanging="360"/>
        <w:jc w:val="both"/>
        <w:textAlignment w:val="baseline"/>
        <w:rPr>
          <w:rFonts w:ascii="Times New Roman" w:eastAsia="Tahoma" w:hAnsi="Times New Roman" w:cs="Mangal"/>
          <w:kern w:val="3"/>
          <w:sz w:val="24"/>
          <w:szCs w:val="24"/>
          <w:lang w:eastAsia="zh-CN" w:bidi="hi-IN"/>
        </w:rPr>
      </w:pPr>
    </w:p>
    <w:p w14:paraId="46711EAA" w14:textId="77777777" w:rsidR="001F2A07" w:rsidRPr="001F2A07" w:rsidRDefault="001F2A07" w:rsidP="001F2A07">
      <w:pPr>
        <w:widowControl w:val="0"/>
        <w:suppressAutoHyphens/>
        <w:autoSpaceDN w:val="0"/>
        <w:spacing w:after="0" w:line="240" w:lineRule="auto"/>
        <w:ind w:left="360" w:hanging="360"/>
        <w:textAlignment w:val="baseline"/>
        <w:rPr>
          <w:rFonts w:ascii="Times New Roman" w:eastAsia="Tahoma" w:hAnsi="Times New Roman" w:cs="Times New Roman"/>
          <w:kern w:val="3"/>
          <w:sz w:val="24"/>
          <w:szCs w:val="24"/>
          <w:lang w:eastAsia="zh-CN"/>
        </w:rPr>
      </w:pPr>
      <w:r w:rsidRPr="001F2A07">
        <w:rPr>
          <w:rFonts w:ascii="Times New Roman" w:eastAsia="Tahoma" w:hAnsi="Times New Roman" w:cs="Times New Roman"/>
          <w:kern w:val="3"/>
          <w:sz w:val="24"/>
          <w:szCs w:val="24"/>
          <w:lang w:eastAsia="zh-CN"/>
        </w:rPr>
        <w:lastRenderedPageBreak/>
        <w:t>11.) A pályázatokat a Bizottság a pályázatok értékelését követő 30 napon belül bírálja el.</w:t>
      </w:r>
    </w:p>
    <w:p w14:paraId="7CB243EF" w14:textId="77777777" w:rsidR="001F2A07" w:rsidRPr="001F2A07" w:rsidRDefault="001F2A07" w:rsidP="001F2A07">
      <w:pPr>
        <w:widowControl w:val="0"/>
        <w:suppressAutoHyphens/>
        <w:autoSpaceDN w:val="0"/>
        <w:spacing w:after="0" w:line="240" w:lineRule="auto"/>
        <w:ind w:left="360" w:hanging="360"/>
        <w:textAlignment w:val="baseline"/>
        <w:rPr>
          <w:rFonts w:ascii="Times New Roman" w:eastAsia="Tahoma" w:hAnsi="Times New Roman" w:cs="Times New Roman"/>
          <w:kern w:val="3"/>
          <w:sz w:val="24"/>
          <w:szCs w:val="24"/>
          <w:lang w:eastAsia="zh-CN"/>
        </w:rPr>
      </w:pPr>
    </w:p>
    <w:p w14:paraId="5DE52268" w14:textId="77777777" w:rsidR="001F2A07" w:rsidRPr="001F2A07" w:rsidRDefault="001F2A07" w:rsidP="001F2A07">
      <w:pPr>
        <w:widowControl w:val="0"/>
        <w:tabs>
          <w:tab w:val="left" w:pos="852"/>
        </w:tabs>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12.) A nyertes pályázóval a haszonkölcsön-szerződést a Polgármester a Polgármesteri Hivatal közreműködésével köti meg a pályázatok elbírálását követő 15 napon belül.</w:t>
      </w:r>
    </w:p>
    <w:p w14:paraId="3A65CFEA" w14:textId="77777777" w:rsidR="001F2A07" w:rsidRPr="001F2A07" w:rsidRDefault="001F2A07" w:rsidP="001F2A07">
      <w:pPr>
        <w:widowControl w:val="0"/>
        <w:tabs>
          <w:tab w:val="left" w:pos="852"/>
        </w:tabs>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eastAsia="zh-CN"/>
        </w:rPr>
      </w:pPr>
    </w:p>
    <w:p w14:paraId="6EE61F91" w14:textId="77777777" w:rsidR="001F2A07" w:rsidRPr="001F2A07" w:rsidRDefault="001F2A07" w:rsidP="001F2A07">
      <w:pPr>
        <w:widowControl w:val="0"/>
        <w:tabs>
          <w:tab w:val="left" w:pos="851"/>
        </w:tabs>
        <w:suppressAutoHyphens/>
        <w:autoSpaceDN w:val="0"/>
        <w:spacing w:after="0" w:line="240" w:lineRule="auto"/>
        <w:ind w:left="425" w:hanging="425"/>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13.)</w:t>
      </w:r>
      <w:r w:rsidRPr="001F2A07">
        <w:rPr>
          <w:rFonts w:ascii="Times New Roman" w:eastAsia="Times New Roman" w:hAnsi="Times New Roman" w:cs="Times New Roman"/>
          <w:kern w:val="3"/>
          <w:sz w:val="24"/>
          <w:szCs w:val="24"/>
          <w:lang w:eastAsia="zh-CN"/>
        </w:rPr>
        <w:tab/>
        <w:t>Amennyiben a lakás megüresedik, a projekt fenntartásának időszaka alatt ismételt pályázatot kell kiírni.</w:t>
      </w:r>
    </w:p>
    <w:p w14:paraId="0D55FC88" w14:textId="77777777" w:rsidR="001F2A07" w:rsidRPr="001F2A07" w:rsidRDefault="001F2A07" w:rsidP="001F2A07">
      <w:pPr>
        <w:widowControl w:val="0"/>
        <w:tabs>
          <w:tab w:val="left" w:pos="851"/>
        </w:tabs>
        <w:suppressAutoHyphens/>
        <w:autoSpaceDN w:val="0"/>
        <w:spacing w:after="0" w:line="240" w:lineRule="auto"/>
        <w:ind w:left="425" w:hanging="425"/>
        <w:jc w:val="both"/>
        <w:textAlignment w:val="baseline"/>
        <w:rPr>
          <w:rFonts w:ascii="Times New Roman" w:eastAsia="Times New Roman" w:hAnsi="Times New Roman" w:cs="Times New Roman"/>
          <w:kern w:val="3"/>
          <w:sz w:val="24"/>
          <w:szCs w:val="24"/>
          <w:lang w:eastAsia="zh-CN"/>
        </w:rPr>
      </w:pPr>
    </w:p>
    <w:p w14:paraId="36C5B4D0" w14:textId="77777777" w:rsidR="001F2A07" w:rsidRPr="001F2A07" w:rsidRDefault="001F2A07" w:rsidP="001F2A07">
      <w:pPr>
        <w:widowControl w:val="0"/>
        <w:tabs>
          <w:tab w:val="left" w:pos="851"/>
        </w:tabs>
        <w:suppressAutoHyphens/>
        <w:autoSpaceDN w:val="0"/>
        <w:spacing w:after="0" w:line="240" w:lineRule="auto"/>
        <w:ind w:left="425" w:hanging="425"/>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14.) Eredménytelen pályázat esetén a Polgármester dönt a pályázat megismétléséről.</w:t>
      </w:r>
    </w:p>
    <w:p w14:paraId="59B66D5F" w14:textId="77777777" w:rsidR="001F2A07" w:rsidRPr="001F2A07" w:rsidRDefault="001F2A07" w:rsidP="001F2A07">
      <w:pPr>
        <w:widowControl w:val="0"/>
        <w:tabs>
          <w:tab w:val="left" w:pos="851"/>
        </w:tabs>
        <w:suppressAutoHyphens/>
        <w:autoSpaceDN w:val="0"/>
        <w:spacing w:after="0" w:line="240" w:lineRule="auto"/>
        <w:textAlignment w:val="baseline"/>
        <w:rPr>
          <w:rFonts w:ascii="Times New Roman" w:eastAsia="Times New Roman" w:hAnsi="Times New Roman" w:cs="Times New Roman"/>
          <w:b/>
          <w:bCs/>
          <w:i/>
          <w:iCs/>
          <w:kern w:val="3"/>
          <w:sz w:val="24"/>
          <w:szCs w:val="24"/>
          <w:lang w:eastAsia="zh-CN"/>
        </w:rPr>
      </w:pPr>
    </w:p>
    <w:p w14:paraId="468EBF3C"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F2A07">
        <w:rPr>
          <w:rFonts w:ascii="Times New Roman" w:eastAsia="Tahoma" w:hAnsi="Times New Roman" w:cs="Times New Roman"/>
          <w:b/>
          <w:bCs/>
          <w:iCs/>
          <w:kern w:val="3"/>
          <w:sz w:val="24"/>
          <w:szCs w:val="24"/>
          <w:lang w:eastAsia="zh-CN"/>
        </w:rPr>
        <w:t xml:space="preserve">VII. </w:t>
      </w:r>
      <w:r w:rsidRPr="001F2A07">
        <w:rPr>
          <w:rFonts w:ascii="Times New Roman" w:eastAsia="Tahoma" w:hAnsi="Times New Roman" w:cs="Times New Roman"/>
          <w:b/>
          <w:bCs/>
          <w:kern w:val="3"/>
          <w:sz w:val="24"/>
          <w:szCs w:val="24"/>
          <w:lang w:eastAsia="zh-CN"/>
        </w:rPr>
        <w:t>A lakás átadása</w:t>
      </w:r>
    </w:p>
    <w:p w14:paraId="6D4B45F3"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ahoma" w:hAnsi="Times New Roman" w:cs="Times New Roman"/>
          <w:b/>
          <w:bCs/>
          <w:i/>
          <w:iCs/>
          <w:kern w:val="3"/>
          <w:sz w:val="24"/>
          <w:szCs w:val="24"/>
          <w:lang w:eastAsia="zh-CN"/>
        </w:rPr>
      </w:pPr>
    </w:p>
    <w:p w14:paraId="7BC75D5B" w14:textId="77777777" w:rsidR="001F2A07" w:rsidRPr="001F2A07" w:rsidRDefault="001F2A07" w:rsidP="001F2A07">
      <w:pPr>
        <w:widowControl w:val="0"/>
        <w:tabs>
          <w:tab w:val="left" w:pos="6630"/>
        </w:tabs>
        <w:suppressAutoHyphens/>
        <w:autoSpaceDN w:val="0"/>
        <w:spacing w:after="0" w:line="240" w:lineRule="auto"/>
        <w:ind w:left="345" w:hanging="330"/>
        <w:jc w:val="both"/>
        <w:textAlignment w:val="baseline"/>
        <w:rPr>
          <w:rFonts w:ascii="Times New Roman" w:eastAsia="Tahoma" w:hAnsi="Times New Roman" w:cs="Times New Roman"/>
          <w:kern w:val="3"/>
          <w:sz w:val="24"/>
          <w:szCs w:val="24"/>
          <w:lang w:eastAsia="zh-CN"/>
        </w:rPr>
      </w:pPr>
      <w:r w:rsidRPr="001F2A07">
        <w:rPr>
          <w:rFonts w:ascii="Times New Roman" w:eastAsia="Tahoma" w:hAnsi="Times New Roman" w:cs="Times New Roman"/>
          <w:kern w:val="3"/>
          <w:sz w:val="24"/>
          <w:szCs w:val="24"/>
          <w:lang w:eastAsia="zh-CN"/>
        </w:rPr>
        <w:t>1.) A kölcsönadó a lakást a kölcsönvevő részére leltár szerint tisztán és rendeltetésszerű használatra alkalmas állapotban adja át. A lakás átadásakor észlelt hibák, hiányosságok megszüntetéséről a kölcsönadó köteles gondoskodni.</w:t>
      </w:r>
    </w:p>
    <w:p w14:paraId="2A55636C" w14:textId="77777777" w:rsidR="001F2A07" w:rsidRPr="001F2A07" w:rsidRDefault="001F2A07" w:rsidP="001F2A07">
      <w:pPr>
        <w:widowControl w:val="0"/>
        <w:tabs>
          <w:tab w:val="left" w:pos="6630"/>
        </w:tabs>
        <w:suppressAutoHyphens/>
        <w:autoSpaceDN w:val="0"/>
        <w:spacing w:after="0" w:line="240" w:lineRule="auto"/>
        <w:ind w:left="345" w:hanging="330"/>
        <w:jc w:val="both"/>
        <w:textAlignment w:val="baseline"/>
        <w:rPr>
          <w:rFonts w:ascii="Times New Roman" w:eastAsia="Tahoma" w:hAnsi="Times New Roman" w:cs="Times New Roman"/>
          <w:kern w:val="3"/>
          <w:sz w:val="24"/>
          <w:szCs w:val="24"/>
          <w:lang w:eastAsia="zh-CN"/>
        </w:rPr>
      </w:pPr>
    </w:p>
    <w:p w14:paraId="28D3E759" w14:textId="77777777" w:rsidR="001F2A07" w:rsidRPr="001F2A07" w:rsidRDefault="001F2A07" w:rsidP="001F2A07">
      <w:pPr>
        <w:widowControl w:val="0"/>
        <w:tabs>
          <w:tab w:val="left" w:pos="6660"/>
        </w:tabs>
        <w:suppressAutoHyphens/>
        <w:autoSpaceDN w:val="0"/>
        <w:spacing w:after="0" w:line="240" w:lineRule="auto"/>
        <w:ind w:left="360" w:hanging="345"/>
        <w:jc w:val="both"/>
        <w:textAlignment w:val="baseline"/>
        <w:rPr>
          <w:rFonts w:ascii="Times New Roman" w:eastAsia="Tahoma" w:hAnsi="Times New Roman" w:cs="Times New Roman"/>
          <w:kern w:val="3"/>
          <w:sz w:val="24"/>
          <w:szCs w:val="24"/>
          <w:lang w:eastAsia="zh-CN"/>
        </w:rPr>
      </w:pPr>
      <w:r w:rsidRPr="001F2A07">
        <w:rPr>
          <w:rFonts w:ascii="Times New Roman" w:eastAsia="Tahoma" w:hAnsi="Times New Roman" w:cs="Times New Roman"/>
          <w:kern w:val="3"/>
          <w:sz w:val="24"/>
          <w:szCs w:val="24"/>
          <w:lang w:eastAsia="zh-CN"/>
        </w:rPr>
        <w:t>2.) A lakás átadásakor leltárt kell felvenni, abban fel kell tüntetni a lakás, illetve a lakásberendezések tényleges állapotát (pl. lakásberendezések hiánya, a burkolatok, festés, mázolás állapota), valamint a kölcsönvevő esetleges észrevételeit. A kölcsönvevő az átvételt a leltár aláírásával ismeri el.</w:t>
      </w:r>
    </w:p>
    <w:p w14:paraId="645F1540"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ahoma" w:hAnsi="Times New Roman" w:cs="Times New Roman"/>
          <w:kern w:val="3"/>
          <w:sz w:val="24"/>
          <w:szCs w:val="24"/>
          <w:lang w:eastAsia="zh-CN"/>
        </w:rPr>
      </w:pPr>
    </w:p>
    <w:p w14:paraId="2EBF22E0"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ahoma" w:hAnsi="Times New Roman" w:cs="Times New Roman"/>
          <w:b/>
          <w:bCs/>
          <w:kern w:val="3"/>
          <w:sz w:val="24"/>
          <w:szCs w:val="24"/>
          <w:lang w:eastAsia="zh-CN"/>
        </w:rPr>
      </w:pPr>
      <w:r w:rsidRPr="001F2A07">
        <w:rPr>
          <w:rFonts w:ascii="Times New Roman" w:eastAsia="Tahoma" w:hAnsi="Times New Roman" w:cs="Times New Roman"/>
          <w:b/>
          <w:bCs/>
          <w:kern w:val="3"/>
          <w:sz w:val="24"/>
          <w:szCs w:val="24"/>
          <w:lang w:eastAsia="zh-CN"/>
        </w:rPr>
        <w:t>VIII. A lakás visszaadása</w:t>
      </w:r>
    </w:p>
    <w:p w14:paraId="75A9B10E"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ahoma" w:hAnsi="Times New Roman" w:cs="Times New Roman"/>
          <w:b/>
          <w:bCs/>
          <w:i/>
          <w:iCs/>
          <w:kern w:val="3"/>
          <w:sz w:val="24"/>
          <w:szCs w:val="24"/>
          <w:lang w:eastAsia="zh-CN"/>
        </w:rPr>
      </w:pPr>
    </w:p>
    <w:p w14:paraId="09FA6372" w14:textId="77777777" w:rsidR="001F2A07" w:rsidRPr="001F2A07" w:rsidRDefault="001F2A07" w:rsidP="001F2A07">
      <w:pPr>
        <w:widowControl w:val="0"/>
        <w:tabs>
          <w:tab w:val="left" w:pos="6570"/>
        </w:tabs>
        <w:suppressAutoHyphens/>
        <w:autoSpaceDN w:val="0"/>
        <w:spacing w:after="0" w:line="240" w:lineRule="auto"/>
        <w:ind w:left="315" w:hanging="300"/>
        <w:jc w:val="both"/>
        <w:textAlignment w:val="baseline"/>
        <w:rPr>
          <w:rFonts w:ascii="Times New Roman" w:eastAsia="Tahoma" w:hAnsi="Times New Roman" w:cs="Times New Roman"/>
          <w:kern w:val="3"/>
          <w:sz w:val="24"/>
          <w:szCs w:val="24"/>
          <w:lang w:eastAsia="zh-CN"/>
        </w:rPr>
      </w:pPr>
      <w:r w:rsidRPr="001F2A07">
        <w:rPr>
          <w:rFonts w:ascii="Times New Roman" w:eastAsia="Tahoma" w:hAnsi="Times New Roman" w:cs="Times New Roman"/>
          <w:kern w:val="3"/>
          <w:sz w:val="24"/>
          <w:szCs w:val="24"/>
          <w:lang w:eastAsia="zh-CN"/>
        </w:rPr>
        <w:t>1.) A kölcsönvevő a lakás és a lakásokhoz tartozó helyiségeket tisztán, rendeltetésszerű használatra alkalmas, beköltözhető állapotban köteles visszaadni. A lakás visszaadásakor észlelt hibák, hiányosságok megszüntetéséről a kölcsönvevő köteles gondoskodni. Ha a kölcsönvevő e kötelezettségét nem teljesíti, a kölcsönadó a szükséges munkát helyette és költségére elvégezheti.</w:t>
      </w:r>
    </w:p>
    <w:p w14:paraId="65C5BB8B" w14:textId="77777777" w:rsidR="001F2A07" w:rsidRPr="001F2A07" w:rsidRDefault="001F2A07" w:rsidP="001F2A07">
      <w:pPr>
        <w:widowControl w:val="0"/>
        <w:tabs>
          <w:tab w:val="left" w:pos="6570"/>
        </w:tabs>
        <w:suppressAutoHyphens/>
        <w:autoSpaceDN w:val="0"/>
        <w:spacing w:after="0" w:line="240" w:lineRule="auto"/>
        <w:ind w:left="315" w:hanging="300"/>
        <w:jc w:val="both"/>
        <w:textAlignment w:val="baseline"/>
        <w:rPr>
          <w:rFonts w:ascii="Times New Roman" w:eastAsia="Tahoma" w:hAnsi="Times New Roman" w:cs="Times New Roman"/>
          <w:kern w:val="3"/>
          <w:sz w:val="24"/>
          <w:szCs w:val="24"/>
          <w:lang w:eastAsia="zh-CN"/>
        </w:rPr>
      </w:pPr>
    </w:p>
    <w:p w14:paraId="6DB8A700" w14:textId="77777777" w:rsidR="001F2A07" w:rsidRPr="001F2A07" w:rsidRDefault="001F2A07" w:rsidP="001F2A07">
      <w:pPr>
        <w:widowControl w:val="0"/>
        <w:tabs>
          <w:tab w:val="left" w:pos="6510"/>
        </w:tabs>
        <w:suppressAutoHyphens/>
        <w:autoSpaceDN w:val="0"/>
        <w:spacing w:after="0" w:line="240" w:lineRule="auto"/>
        <w:ind w:left="285" w:hanging="300"/>
        <w:jc w:val="both"/>
        <w:textAlignment w:val="baseline"/>
        <w:rPr>
          <w:rFonts w:ascii="Times New Roman" w:eastAsia="Tahoma" w:hAnsi="Times New Roman" w:cs="Times New Roman"/>
          <w:kern w:val="3"/>
          <w:sz w:val="24"/>
          <w:szCs w:val="24"/>
          <w:lang w:eastAsia="zh-CN"/>
        </w:rPr>
      </w:pPr>
      <w:r w:rsidRPr="001F2A07">
        <w:rPr>
          <w:rFonts w:ascii="Times New Roman" w:eastAsia="Tahoma" w:hAnsi="Times New Roman" w:cs="Times New Roman"/>
          <w:kern w:val="3"/>
          <w:sz w:val="24"/>
          <w:szCs w:val="24"/>
          <w:lang w:eastAsia="zh-CN"/>
        </w:rPr>
        <w:t>2.) A lakás visszaadásakor a kölcsönvevő köteles gondoskodni az energia és egyéb közüzemi lakásüzemeltetéssel kapcsolatos költségek elszámolásáról.</w:t>
      </w:r>
    </w:p>
    <w:p w14:paraId="5FEB8D3B" w14:textId="77777777" w:rsidR="001F2A07" w:rsidRPr="001F2A07" w:rsidRDefault="001F2A07" w:rsidP="001F2A07">
      <w:pPr>
        <w:widowControl w:val="0"/>
        <w:tabs>
          <w:tab w:val="left" w:pos="6510"/>
        </w:tabs>
        <w:suppressAutoHyphens/>
        <w:autoSpaceDN w:val="0"/>
        <w:spacing w:after="0" w:line="240" w:lineRule="auto"/>
        <w:ind w:left="285" w:hanging="300"/>
        <w:jc w:val="both"/>
        <w:textAlignment w:val="baseline"/>
        <w:rPr>
          <w:rFonts w:ascii="Times New Roman" w:eastAsia="Tahoma" w:hAnsi="Times New Roman" w:cs="Times New Roman"/>
          <w:kern w:val="3"/>
          <w:sz w:val="24"/>
          <w:szCs w:val="24"/>
          <w:lang w:eastAsia="zh-CN"/>
        </w:rPr>
      </w:pPr>
    </w:p>
    <w:p w14:paraId="6A95EF5E" w14:textId="77777777" w:rsidR="001F2A07" w:rsidRPr="001F2A07" w:rsidRDefault="001F2A07" w:rsidP="001F2A07">
      <w:pPr>
        <w:widowControl w:val="0"/>
        <w:tabs>
          <w:tab w:val="left" w:pos="5940"/>
        </w:tabs>
        <w:suppressAutoHyphens/>
        <w:autoSpaceDN w:val="0"/>
        <w:spacing w:after="0" w:line="240" w:lineRule="auto"/>
        <w:jc w:val="both"/>
        <w:textAlignment w:val="baseline"/>
        <w:rPr>
          <w:rFonts w:ascii="Times New Roman" w:eastAsia="Tahoma" w:hAnsi="Times New Roman" w:cs="Times New Roman"/>
          <w:b/>
          <w:bCs/>
          <w:i/>
          <w:iCs/>
          <w:kern w:val="3"/>
          <w:sz w:val="24"/>
          <w:szCs w:val="24"/>
          <w:lang w:eastAsia="zh-CN"/>
        </w:rPr>
      </w:pPr>
    </w:p>
    <w:p w14:paraId="150CC84F"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ahoma" w:hAnsi="Times New Roman" w:cs="Times New Roman"/>
          <w:b/>
          <w:bCs/>
          <w:kern w:val="3"/>
          <w:sz w:val="24"/>
          <w:szCs w:val="24"/>
          <w:lang w:eastAsia="zh-CN"/>
        </w:rPr>
      </w:pPr>
      <w:r w:rsidRPr="001F2A07">
        <w:rPr>
          <w:rFonts w:ascii="Times New Roman" w:eastAsia="Tahoma" w:hAnsi="Times New Roman" w:cs="Times New Roman"/>
          <w:b/>
          <w:bCs/>
          <w:kern w:val="3"/>
          <w:sz w:val="24"/>
          <w:szCs w:val="24"/>
          <w:lang w:eastAsia="zh-CN"/>
        </w:rPr>
        <w:t>IX. A karbantartási, felújítási, pótlási és cserekötelezettség</w:t>
      </w:r>
    </w:p>
    <w:p w14:paraId="266D4C67" w14:textId="77777777" w:rsidR="001F2A07" w:rsidRPr="001F2A07" w:rsidRDefault="001F2A07" w:rsidP="001F2A07">
      <w:pPr>
        <w:widowControl w:val="0"/>
        <w:suppressAutoHyphens/>
        <w:autoSpaceDN w:val="0"/>
        <w:spacing w:after="0" w:line="240" w:lineRule="auto"/>
        <w:jc w:val="both"/>
        <w:textAlignment w:val="baseline"/>
        <w:rPr>
          <w:rFonts w:ascii="Times New Roman" w:eastAsia="Tahoma" w:hAnsi="Times New Roman" w:cs="Times New Roman"/>
          <w:kern w:val="3"/>
          <w:sz w:val="24"/>
          <w:szCs w:val="24"/>
          <w:lang w:eastAsia="zh-CN"/>
        </w:rPr>
      </w:pPr>
    </w:p>
    <w:p w14:paraId="4A18CCC1" w14:textId="77777777" w:rsidR="001F2A07" w:rsidRPr="001F2A07" w:rsidRDefault="001F2A07" w:rsidP="001F2A07">
      <w:pPr>
        <w:widowControl w:val="0"/>
        <w:suppressAutoHyphens/>
        <w:autoSpaceDN w:val="0"/>
        <w:spacing w:after="0" w:line="240" w:lineRule="auto"/>
        <w:ind w:left="284" w:hanging="284"/>
        <w:jc w:val="both"/>
        <w:textAlignment w:val="baseline"/>
        <w:rPr>
          <w:rFonts w:ascii="Times New Roman" w:eastAsia="Tahoma" w:hAnsi="Times New Roman" w:cs="Times New Roman"/>
          <w:kern w:val="3"/>
          <w:sz w:val="24"/>
          <w:szCs w:val="24"/>
          <w:lang w:eastAsia="zh-CN"/>
        </w:rPr>
      </w:pPr>
      <w:r w:rsidRPr="001F2A07">
        <w:rPr>
          <w:rFonts w:ascii="Times New Roman" w:eastAsia="Tahoma" w:hAnsi="Times New Roman" w:cs="Times New Roman"/>
          <w:kern w:val="3"/>
          <w:sz w:val="24"/>
          <w:szCs w:val="24"/>
          <w:lang w:eastAsia="zh-CN"/>
        </w:rPr>
        <w:t>1.) A kölcsönadó köteles gondoskodni:</w:t>
      </w:r>
    </w:p>
    <w:p w14:paraId="3473F0F0" w14:textId="77777777" w:rsidR="001F2A07" w:rsidRPr="001F2A07" w:rsidRDefault="001F2A07" w:rsidP="001F2A07">
      <w:pPr>
        <w:widowControl w:val="0"/>
        <w:suppressAutoHyphens/>
        <w:autoSpaceDN w:val="0"/>
        <w:spacing w:after="0" w:line="240" w:lineRule="auto"/>
        <w:ind w:left="284" w:hanging="284"/>
        <w:jc w:val="both"/>
        <w:textAlignment w:val="baseline"/>
        <w:rPr>
          <w:rFonts w:ascii="Times New Roman" w:eastAsia="Tahoma" w:hAnsi="Times New Roman" w:cs="Times New Roman"/>
          <w:kern w:val="3"/>
          <w:sz w:val="24"/>
          <w:szCs w:val="24"/>
          <w:lang w:eastAsia="zh-CN"/>
        </w:rPr>
      </w:pPr>
      <w:r w:rsidRPr="001F2A07">
        <w:rPr>
          <w:rFonts w:ascii="Times New Roman" w:eastAsia="Tahoma" w:hAnsi="Times New Roman" w:cs="Times New Roman"/>
          <w:kern w:val="3"/>
          <w:sz w:val="24"/>
          <w:szCs w:val="24"/>
          <w:lang w:eastAsia="zh-CN"/>
        </w:rPr>
        <w:tab/>
        <w:t>a) a lakás állagának karbantartásáról, amely nem tartozik a kölcsönvevő kötelezettségei körébe,</w:t>
      </w:r>
    </w:p>
    <w:p w14:paraId="5EEF0572" w14:textId="77777777" w:rsidR="001F2A07" w:rsidRPr="001F2A07" w:rsidRDefault="001F2A07" w:rsidP="001F2A07">
      <w:pPr>
        <w:widowControl w:val="0"/>
        <w:suppressAutoHyphens/>
        <w:autoSpaceDN w:val="0"/>
        <w:spacing w:after="0" w:line="240" w:lineRule="auto"/>
        <w:ind w:left="284" w:hanging="284"/>
        <w:jc w:val="both"/>
        <w:textAlignment w:val="baseline"/>
        <w:rPr>
          <w:rFonts w:ascii="Times New Roman" w:eastAsia="Tahoma" w:hAnsi="Times New Roman" w:cs="Times New Roman"/>
          <w:kern w:val="3"/>
          <w:sz w:val="24"/>
          <w:szCs w:val="24"/>
          <w:lang w:eastAsia="zh-CN"/>
        </w:rPr>
      </w:pPr>
      <w:r w:rsidRPr="001F2A07">
        <w:rPr>
          <w:rFonts w:ascii="Times New Roman" w:eastAsia="Tahoma" w:hAnsi="Times New Roman" w:cs="Times New Roman"/>
          <w:kern w:val="3"/>
          <w:sz w:val="24"/>
          <w:szCs w:val="24"/>
          <w:lang w:eastAsia="zh-CN"/>
        </w:rPr>
        <w:tab/>
        <w:t>b) a lakás központi berendezéseinek állandó üzemképes állapotáról (a berendezés folyamatos, zavartalan, biztonságos üzemeltetését szolgáló javítás, karbantartás),</w:t>
      </w:r>
    </w:p>
    <w:p w14:paraId="12B0D396" w14:textId="77777777" w:rsidR="001F2A07" w:rsidRPr="001F2A07" w:rsidRDefault="001F2A07" w:rsidP="001F2A07">
      <w:pPr>
        <w:widowControl w:val="0"/>
        <w:suppressAutoHyphens/>
        <w:autoSpaceDN w:val="0"/>
        <w:spacing w:after="0" w:line="240" w:lineRule="auto"/>
        <w:ind w:left="284"/>
        <w:jc w:val="both"/>
        <w:textAlignment w:val="baseline"/>
        <w:rPr>
          <w:rFonts w:ascii="Times New Roman" w:eastAsia="Tahoma" w:hAnsi="Times New Roman" w:cs="Times New Roman"/>
          <w:kern w:val="3"/>
          <w:sz w:val="24"/>
          <w:szCs w:val="24"/>
          <w:lang w:eastAsia="zh-CN"/>
        </w:rPr>
      </w:pPr>
      <w:r w:rsidRPr="001F2A07">
        <w:rPr>
          <w:rFonts w:ascii="Times New Roman" w:eastAsia="Tahoma" w:hAnsi="Times New Roman" w:cs="Times New Roman"/>
          <w:kern w:val="3"/>
          <w:sz w:val="24"/>
          <w:szCs w:val="24"/>
          <w:lang w:eastAsia="zh-CN"/>
        </w:rPr>
        <w:t>c) a lakás fő- és mellékfalainak, burkolatainak, ajtóinak, ablakainak, a lakás leltár szerinti berendezéseinek, tetőszerkezetének, csapadékvíz-elvezető csatornának felújításáról (folyamatosan elhasználódott eszköz eredeti állagának helyreállítását szolgáló tevékenység, valamint korszerűsítési tevékenység), pótlásáról, cseréjéről,</w:t>
      </w:r>
    </w:p>
    <w:p w14:paraId="24B1EDEC" w14:textId="77777777" w:rsidR="001F2A07" w:rsidRPr="001F2A07" w:rsidRDefault="001F2A07" w:rsidP="001F2A07">
      <w:pPr>
        <w:widowControl w:val="0"/>
        <w:suppressAutoHyphens/>
        <w:autoSpaceDN w:val="0"/>
        <w:spacing w:after="0" w:line="240" w:lineRule="auto"/>
        <w:ind w:left="284"/>
        <w:jc w:val="both"/>
        <w:textAlignment w:val="baseline"/>
        <w:rPr>
          <w:rFonts w:ascii="Times New Roman" w:eastAsia="Tahoma" w:hAnsi="Times New Roman" w:cs="Times New Roman"/>
          <w:kern w:val="3"/>
          <w:sz w:val="24"/>
          <w:szCs w:val="24"/>
          <w:lang w:eastAsia="zh-CN"/>
        </w:rPr>
      </w:pPr>
      <w:r w:rsidRPr="001F2A07">
        <w:rPr>
          <w:rFonts w:ascii="Times New Roman" w:eastAsia="Tahoma" w:hAnsi="Times New Roman" w:cs="Times New Roman"/>
          <w:kern w:val="3"/>
          <w:sz w:val="24"/>
          <w:szCs w:val="24"/>
          <w:lang w:eastAsia="zh-CN"/>
        </w:rPr>
        <w:t>d) az épület felújítása, illetve a vezetékrendszer meghibásodása miatt a lakáson belül szükséges munkák elvégzéséről,</w:t>
      </w:r>
    </w:p>
    <w:p w14:paraId="590134B3" w14:textId="77777777" w:rsidR="001F2A07" w:rsidRPr="001F2A07" w:rsidRDefault="001F2A07" w:rsidP="001F2A07">
      <w:pPr>
        <w:widowControl w:val="0"/>
        <w:suppressAutoHyphens/>
        <w:autoSpaceDN w:val="0"/>
        <w:spacing w:after="0" w:line="240" w:lineRule="auto"/>
        <w:ind w:left="284"/>
        <w:jc w:val="both"/>
        <w:textAlignment w:val="baseline"/>
        <w:rPr>
          <w:rFonts w:ascii="Times New Roman" w:eastAsia="Tahoma" w:hAnsi="Times New Roman" w:cs="Times New Roman"/>
          <w:kern w:val="3"/>
          <w:sz w:val="24"/>
          <w:szCs w:val="24"/>
          <w:lang w:eastAsia="zh-CN"/>
        </w:rPr>
      </w:pPr>
      <w:r w:rsidRPr="001F2A07">
        <w:rPr>
          <w:rFonts w:ascii="Times New Roman" w:eastAsia="Tahoma" w:hAnsi="Times New Roman" w:cs="Times New Roman"/>
          <w:kern w:val="3"/>
          <w:sz w:val="24"/>
          <w:szCs w:val="24"/>
          <w:lang w:eastAsia="zh-CN"/>
        </w:rPr>
        <w:t>e) mindazon feladatokról, amely a Ptk. rendelkezései alapján nem kölcsönvevői kötelezettségek.</w:t>
      </w:r>
    </w:p>
    <w:p w14:paraId="1E4F9930" w14:textId="77777777" w:rsidR="001F2A07" w:rsidRPr="001F2A07" w:rsidRDefault="001F2A07" w:rsidP="001F2A07">
      <w:pPr>
        <w:widowControl w:val="0"/>
        <w:suppressAutoHyphens/>
        <w:autoSpaceDN w:val="0"/>
        <w:spacing w:after="0" w:line="240" w:lineRule="auto"/>
        <w:ind w:left="284"/>
        <w:jc w:val="both"/>
        <w:textAlignment w:val="baseline"/>
        <w:rPr>
          <w:rFonts w:ascii="Times New Roman" w:eastAsia="Tahoma" w:hAnsi="Times New Roman" w:cs="Times New Roman"/>
          <w:kern w:val="3"/>
          <w:sz w:val="24"/>
          <w:szCs w:val="24"/>
          <w:lang w:eastAsia="zh-CN"/>
        </w:rPr>
      </w:pPr>
    </w:p>
    <w:p w14:paraId="6EB477F6" w14:textId="77777777" w:rsidR="001F2A07" w:rsidRPr="001F2A07" w:rsidRDefault="001F2A07" w:rsidP="001F2A07">
      <w:pPr>
        <w:widowControl w:val="0"/>
        <w:suppressAutoHyphens/>
        <w:autoSpaceDN w:val="0"/>
        <w:spacing w:after="0" w:line="240" w:lineRule="auto"/>
        <w:ind w:left="284" w:hanging="284"/>
        <w:jc w:val="both"/>
        <w:textAlignment w:val="baseline"/>
        <w:rPr>
          <w:rFonts w:ascii="Times New Roman" w:eastAsia="Tahoma" w:hAnsi="Times New Roman" w:cs="Times New Roman"/>
          <w:kern w:val="3"/>
          <w:sz w:val="24"/>
          <w:szCs w:val="24"/>
          <w:lang w:eastAsia="zh-CN"/>
        </w:rPr>
      </w:pPr>
      <w:r w:rsidRPr="001F2A07">
        <w:rPr>
          <w:rFonts w:ascii="Times New Roman" w:eastAsia="Tahoma" w:hAnsi="Times New Roman" w:cs="Times New Roman"/>
          <w:kern w:val="3"/>
          <w:sz w:val="24"/>
          <w:szCs w:val="24"/>
          <w:lang w:eastAsia="zh-CN"/>
        </w:rPr>
        <w:t>2.) A kölcsönvevő köteles gondoskodni:</w:t>
      </w:r>
    </w:p>
    <w:p w14:paraId="1C6B1B0B" w14:textId="77777777" w:rsidR="001F2A07" w:rsidRPr="001F2A07" w:rsidRDefault="001F2A07" w:rsidP="001F2A07">
      <w:pPr>
        <w:widowControl w:val="0"/>
        <w:suppressAutoHyphens/>
        <w:autoSpaceDN w:val="0"/>
        <w:spacing w:after="0" w:line="240" w:lineRule="auto"/>
        <w:ind w:left="284" w:hanging="284"/>
        <w:jc w:val="both"/>
        <w:textAlignment w:val="baseline"/>
        <w:rPr>
          <w:rFonts w:ascii="Times New Roman" w:eastAsia="Tahoma" w:hAnsi="Times New Roman" w:cs="Times New Roman"/>
          <w:kern w:val="3"/>
          <w:sz w:val="24"/>
          <w:szCs w:val="24"/>
          <w:lang w:eastAsia="zh-CN"/>
        </w:rPr>
      </w:pPr>
      <w:r w:rsidRPr="001F2A07">
        <w:rPr>
          <w:rFonts w:ascii="Times New Roman" w:eastAsia="Tahoma" w:hAnsi="Times New Roman" w:cs="Times New Roman"/>
          <w:kern w:val="3"/>
          <w:sz w:val="24"/>
          <w:szCs w:val="24"/>
          <w:lang w:eastAsia="zh-CN"/>
        </w:rPr>
        <w:lastRenderedPageBreak/>
        <w:tab/>
        <w:t>a) a lakás fő- és mellékfalainak, burkolatainak, ajtóinak, ablakainak, a leltár szerinti berendezéseinek tetőszerkezetének, csapadékvíz-elvezető csatornának</w:t>
      </w:r>
      <w:r w:rsidRPr="001F2A07">
        <w:rPr>
          <w:rFonts w:ascii="Times New Roman" w:eastAsia="Tahoma" w:hAnsi="Times New Roman" w:cs="Times New Roman"/>
          <w:kern w:val="3"/>
          <w:sz w:val="24"/>
          <w:szCs w:val="24"/>
          <w:lang w:eastAsia="zh-CN"/>
        </w:rPr>
        <w:tab/>
        <w:t>karbantartásáról (javításáról),</w:t>
      </w:r>
    </w:p>
    <w:p w14:paraId="53F94671" w14:textId="77777777" w:rsidR="001F2A07" w:rsidRPr="001F2A07" w:rsidRDefault="001F2A07" w:rsidP="001F2A07">
      <w:pPr>
        <w:widowControl w:val="0"/>
        <w:suppressAutoHyphens/>
        <w:autoSpaceDN w:val="0"/>
        <w:spacing w:after="0" w:line="240" w:lineRule="auto"/>
        <w:ind w:left="284" w:hanging="284"/>
        <w:jc w:val="both"/>
        <w:textAlignment w:val="baseline"/>
        <w:rPr>
          <w:rFonts w:ascii="Times New Roman" w:eastAsia="Tahoma" w:hAnsi="Times New Roman" w:cs="Times New Roman"/>
          <w:kern w:val="3"/>
          <w:sz w:val="24"/>
          <w:szCs w:val="24"/>
          <w:lang w:eastAsia="zh-CN"/>
        </w:rPr>
      </w:pPr>
      <w:r w:rsidRPr="001F2A07">
        <w:rPr>
          <w:rFonts w:ascii="Times New Roman" w:eastAsia="Tahoma" w:hAnsi="Times New Roman" w:cs="Times New Roman"/>
          <w:kern w:val="3"/>
          <w:sz w:val="24"/>
          <w:szCs w:val="24"/>
          <w:lang w:eastAsia="zh-CN"/>
        </w:rPr>
        <w:tab/>
        <w:t>b) a lakás tisztántartásáról, a bérlet időtartama alatt tisztasági festéséről,</w:t>
      </w:r>
    </w:p>
    <w:p w14:paraId="1D1047E7" w14:textId="77777777" w:rsidR="001F2A07" w:rsidRPr="001F2A07" w:rsidRDefault="001F2A07" w:rsidP="001F2A07">
      <w:pPr>
        <w:widowControl w:val="0"/>
        <w:suppressAutoHyphens/>
        <w:autoSpaceDN w:val="0"/>
        <w:spacing w:after="0" w:line="240" w:lineRule="auto"/>
        <w:ind w:left="284" w:hanging="284"/>
        <w:jc w:val="both"/>
        <w:textAlignment w:val="baseline"/>
        <w:rPr>
          <w:rFonts w:ascii="Times New Roman" w:eastAsia="Tahoma" w:hAnsi="Times New Roman" w:cs="Times New Roman"/>
          <w:kern w:val="3"/>
          <w:sz w:val="24"/>
          <w:szCs w:val="24"/>
          <w:lang w:eastAsia="zh-CN"/>
        </w:rPr>
      </w:pPr>
      <w:r w:rsidRPr="001F2A07">
        <w:rPr>
          <w:rFonts w:ascii="Times New Roman" w:eastAsia="Tahoma" w:hAnsi="Times New Roman" w:cs="Times New Roman"/>
          <w:kern w:val="3"/>
          <w:sz w:val="24"/>
          <w:szCs w:val="24"/>
          <w:lang w:eastAsia="zh-CN"/>
        </w:rPr>
        <w:tab/>
        <w:t xml:space="preserve">c) mindazon feladatokról, melyek a Ptk. rendelkezései alapján nem kölcsönadói </w:t>
      </w:r>
      <w:r w:rsidRPr="001F2A07">
        <w:rPr>
          <w:rFonts w:ascii="Times New Roman" w:eastAsia="Tahoma" w:hAnsi="Times New Roman" w:cs="Times New Roman"/>
          <w:kern w:val="3"/>
          <w:sz w:val="24"/>
          <w:szCs w:val="24"/>
          <w:lang w:eastAsia="zh-CN"/>
        </w:rPr>
        <w:tab/>
        <w:t>kötelezettségek.</w:t>
      </w:r>
    </w:p>
    <w:p w14:paraId="14A31D25" w14:textId="77777777" w:rsidR="001F2A07" w:rsidRPr="001F2A07" w:rsidRDefault="001F2A07" w:rsidP="001F2A07">
      <w:pPr>
        <w:widowControl w:val="0"/>
        <w:suppressAutoHyphens/>
        <w:autoSpaceDN w:val="0"/>
        <w:spacing w:after="0" w:line="240" w:lineRule="auto"/>
        <w:jc w:val="both"/>
        <w:textAlignment w:val="baseline"/>
        <w:rPr>
          <w:rFonts w:ascii="Times New Roman" w:eastAsia="Tahoma" w:hAnsi="Times New Roman" w:cs="Times New Roman"/>
          <w:kern w:val="3"/>
          <w:sz w:val="24"/>
          <w:szCs w:val="24"/>
          <w:lang w:eastAsia="zh-CN"/>
        </w:rPr>
      </w:pPr>
    </w:p>
    <w:p w14:paraId="50A1DF12"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ahoma" w:hAnsi="Times New Roman" w:cs="Times New Roman"/>
          <w:b/>
          <w:bCs/>
          <w:kern w:val="3"/>
          <w:sz w:val="24"/>
          <w:szCs w:val="24"/>
          <w:lang w:eastAsia="zh-CN"/>
        </w:rPr>
      </w:pPr>
      <w:r w:rsidRPr="001F2A07">
        <w:rPr>
          <w:rFonts w:ascii="Times New Roman" w:eastAsia="Tahoma" w:hAnsi="Times New Roman" w:cs="Times New Roman"/>
          <w:b/>
          <w:bCs/>
          <w:kern w:val="3"/>
          <w:sz w:val="24"/>
          <w:szCs w:val="24"/>
          <w:lang w:eastAsia="zh-CN"/>
        </w:rPr>
        <w:t>X. A lakás rendeltetésszerű használatának ellenőrzése</w:t>
      </w:r>
    </w:p>
    <w:p w14:paraId="6CF78C14" w14:textId="77777777" w:rsidR="001F2A07" w:rsidRPr="001F2A07" w:rsidRDefault="001F2A07" w:rsidP="001F2A07">
      <w:pPr>
        <w:widowControl w:val="0"/>
        <w:suppressAutoHyphens/>
        <w:autoSpaceDN w:val="0"/>
        <w:spacing w:after="0" w:line="240" w:lineRule="auto"/>
        <w:jc w:val="both"/>
        <w:textAlignment w:val="baseline"/>
        <w:rPr>
          <w:rFonts w:ascii="Times New Roman" w:eastAsia="Lucida Sans Unicode" w:hAnsi="Times New Roman" w:cs="Tahoma"/>
          <w:b/>
          <w:bCs/>
          <w:i/>
          <w:iCs/>
          <w:kern w:val="3"/>
          <w:sz w:val="24"/>
          <w:szCs w:val="24"/>
          <w:lang w:eastAsia="zh-CN" w:bidi="hi-IN"/>
        </w:rPr>
      </w:pPr>
    </w:p>
    <w:p w14:paraId="6FC5D399" w14:textId="77777777" w:rsidR="001F2A07" w:rsidRPr="001F2A07" w:rsidRDefault="001F2A07" w:rsidP="001F2A07">
      <w:pPr>
        <w:widowControl w:val="0"/>
        <w:suppressAutoHyphens/>
        <w:autoSpaceDN w:val="0"/>
        <w:spacing w:after="0" w:line="240" w:lineRule="auto"/>
        <w:jc w:val="both"/>
        <w:textAlignment w:val="baseline"/>
        <w:rPr>
          <w:rFonts w:ascii="Times New Roman" w:eastAsia="Tahoma" w:hAnsi="Times New Roman" w:cs="Times New Roman"/>
          <w:kern w:val="3"/>
          <w:sz w:val="24"/>
          <w:szCs w:val="24"/>
          <w:lang w:eastAsia="zh-CN"/>
        </w:rPr>
      </w:pPr>
      <w:r w:rsidRPr="001F2A07">
        <w:rPr>
          <w:rFonts w:ascii="Times New Roman" w:eastAsia="Tahoma" w:hAnsi="Times New Roman" w:cs="Times New Roman"/>
          <w:kern w:val="3"/>
          <w:sz w:val="24"/>
          <w:szCs w:val="24"/>
          <w:lang w:eastAsia="zh-CN"/>
        </w:rPr>
        <w:t>A kölcsönadó a rendeltetésszerű és gondos használatot, továbbá a szerződésben foglalt kötelezettségek teljesítését évente egy alkalommal a kölcsönvevő nyugalmának és foglalkozásának zavarása nélkül ellenőrzi munkanapokon, valamint szombati napokon 8-18 óra között. A kölcsönvevő a lakásba történő bejutást biztosítani és az ellenőrzést tűrni köteles.</w:t>
      </w:r>
    </w:p>
    <w:p w14:paraId="135389FF" w14:textId="77777777" w:rsidR="001F2A07" w:rsidRPr="001F2A07" w:rsidRDefault="001F2A07" w:rsidP="001F2A07">
      <w:pPr>
        <w:widowControl w:val="0"/>
        <w:tabs>
          <w:tab w:val="left" w:pos="426"/>
        </w:tabs>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1F2A07">
        <w:rPr>
          <w:rFonts w:ascii="Times New Roman" w:eastAsia="Times New Roman" w:hAnsi="Times New Roman" w:cs="Times New Roman"/>
          <w:b/>
          <w:kern w:val="3"/>
          <w:sz w:val="24"/>
          <w:szCs w:val="24"/>
          <w:lang w:eastAsia="zh-CN"/>
        </w:rPr>
        <w:t>XI. Felmondás</w:t>
      </w:r>
    </w:p>
    <w:p w14:paraId="06E1C765" w14:textId="77777777" w:rsidR="001F2A07" w:rsidRPr="001F2A07" w:rsidRDefault="001F2A07" w:rsidP="001F2A07">
      <w:pPr>
        <w:widowControl w:val="0"/>
        <w:tabs>
          <w:tab w:val="left" w:pos="851"/>
        </w:tabs>
        <w:suppressAutoHyphens/>
        <w:autoSpaceDN w:val="0"/>
        <w:spacing w:after="0" w:line="240" w:lineRule="auto"/>
        <w:ind w:left="425" w:hanging="425"/>
        <w:jc w:val="both"/>
        <w:textAlignment w:val="baseline"/>
        <w:rPr>
          <w:rFonts w:ascii="Times New Roman" w:eastAsia="Times New Roman" w:hAnsi="Times New Roman" w:cs="Times New Roman"/>
          <w:kern w:val="3"/>
          <w:sz w:val="24"/>
          <w:szCs w:val="24"/>
          <w:lang w:eastAsia="zh-CN"/>
        </w:rPr>
      </w:pPr>
    </w:p>
    <w:p w14:paraId="1EAB134F" w14:textId="77777777" w:rsidR="001F2A07" w:rsidRPr="001F2A07" w:rsidRDefault="001F2A07" w:rsidP="001F2A07">
      <w:pPr>
        <w:widowControl w:val="0"/>
        <w:suppressAutoHyphens/>
        <w:autoSpaceDN w:val="0"/>
        <w:spacing w:after="0" w:line="240" w:lineRule="auto"/>
        <w:ind w:left="15" w:firstLine="15"/>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iCs/>
          <w:kern w:val="3"/>
          <w:sz w:val="24"/>
          <w:szCs w:val="24"/>
          <w:lang w:eastAsia="zh-CN"/>
        </w:rPr>
        <w:t>1.) Ha a kölcsönvevőnek 2 hónapot meghaladó közüzemi díj hátraléka van, a szerződést fel kell mondani</w:t>
      </w:r>
      <w:r w:rsidRPr="001F2A07">
        <w:rPr>
          <w:rFonts w:ascii="Times New Roman" w:eastAsia="Times New Roman" w:hAnsi="Times New Roman" w:cs="Times New Roman"/>
          <w:kern w:val="3"/>
          <w:sz w:val="24"/>
          <w:szCs w:val="24"/>
          <w:lang w:eastAsia="zh-CN"/>
        </w:rPr>
        <w:t xml:space="preserve">. </w:t>
      </w:r>
    </w:p>
    <w:p w14:paraId="24107838" w14:textId="77777777" w:rsidR="001F2A07" w:rsidRPr="001F2A07" w:rsidRDefault="001F2A07" w:rsidP="001F2A07">
      <w:pPr>
        <w:widowControl w:val="0"/>
        <w:suppressAutoHyphens/>
        <w:autoSpaceDN w:val="0"/>
        <w:spacing w:after="0" w:line="240" w:lineRule="auto"/>
        <w:ind w:left="15" w:firstLine="15"/>
        <w:jc w:val="both"/>
        <w:textAlignment w:val="baseline"/>
        <w:rPr>
          <w:rFonts w:ascii="Times New Roman" w:eastAsia="SimSun" w:hAnsi="Times New Roman" w:cs="Mangal"/>
          <w:kern w:val="3"/>
          <w:sz w:val="24"/>
          <w:szCs w:val="24"/>
          <w:lang w:eastAsia="zh-CN" w:bidi="hi-IN"/>
        </w:rPr>
      </w:pPr>
    </w:p>
    <w:p w14:paraId="26E0D0DD" w14:textId="77777777" w:rsidR="001F2A07" w:rsidRPr="001F2A07" w:rsidRDefault="001F2A07" w:rsidP="001F2A07">
      <w:pPr>
        <w:widowControl w:val="0"/>
        <w:suppressAutoHyphens/>
        <w:autoSpaceDN w:val="0"/>
        <w:spacing w:after="0" w:line="240" w:lineRule="auto"/>
        <w:ind w:left="15" w:firstLine="15"/>
        <w:jc w:val="both"/>
        <w:textAlignment w:val="baseline"/>
        <w:rPr>
          <w:rFonts w:ascii="Times New Roman" w:eastAsia="SimSun" w:hAnsi="Times New Roman" w:cs="Mangal"/>
          <w:i/>
          <w:kern w:val="3"/>
          <w:sz w:val="24"/>
          <w:szCs w:val="24"/>
          <w:lang w:eastAsia="zh-CN" w:bidi="hi-IN"/>
        </w:rPr>
      </w:pPr>
      <w:r w:rsidRPr="001F2A07">
        <w:rPr>
          <w:rFonts w:ascii="Times New Roman" w:eastAsia="SimSun" w:hAnsi="Times New Roman" w:cs="Mangal"/>
          <w:i/>
          <w:kern w:val="3"/>
          <w:sz w:val="24"/>
          <w:szCs w:val="24"/>
          <w:lang w:eastAsia="zh-CN" w:bidi="hi-IN"/>
        </w:rPr>
        <w:t>2.) A szerződés ideje alatt, amennyiben kölcsönvevő a lakást vissza szeretné adni, köteles azt legalább 30 nappal korábban kölcsönadó részére bejelenteni.</w:t>
      </w:r>
    </w:p>
    <w:p w14:paraId="19B983EE" w14:textId="77777777" w:rsidR="001F2A07" w:rsidRPr="001F2A07" w:rsidRDefault="001F2A07" w:rsidP="001F2A07">
      <w:pPr>
        <w:widowControl w:val="0"/>
        <w:suppressAutoHyphens/>
        <w:autoSpaceDN w:val="0"/>
        <w:spacing w:after="0" w:line="240" w:lineRule="auto"/>
        <w:ind w:left="15" w:firstLine="15"/>
        <w:jc w:val="both"/>
        <w:textAlignment w:val="baseline"/>
        <w:rPr>
          <w:rFonts w:ascii="Times New Roman" w:eastAsia="SimSun" w:hAnsi="Times New Roman" w:cs="Mangal"/>
          <w:kern w:val="3"/>
          <w:sz w:val="24"/>
          <w:szCs w:val="24"/>
          <w:lang w:eastAsia="zh-CN" w:bidi="hi-IN"/>
        </w:rPr>
      </w:pPr>
    </w:p>
    <w:p w14:paraId="7D070C89" w14:textId="77777777" w:rsidR="001F2A07" w:rsidRPr="001F2A07" w:rsidRDefault="001F2A07" w:rsidP="001F2A07">
      <w:pPr>
        <w:widowControl w:val="0"/>
        <w:tabs>
          <w:tab w:val="left" w:pos="0"/>
        </w:tabs>
        <w:suppressAutoHyphens/>
        <w:autoSpaceDN w:val="0"/>
        <w:spacing w:after="0" w:line="240" w:lineRule="auto"/>
        <w:ind w:firstLine="1"/>
        <w:jc w:val="center"/>
        <w:textAlignment w:val="baseline"/>
        <w:rPr>
          <w:rFonts w:ascii="Times New Roman" w:eastAsia="Times New Roman" w:hAnsi="Times New Roman" w:cs="Times New Roman"/>
          <w:b/>
          <w:kern w:val="3"/>
          <w:sz w:val="24"/>
          <w:szCs w:val="24"/>
          <w:lang w:eastAsia="zh-CN"/>
        </w:rPr>
      </w:pPr>
      <w:r w:rsidRPr="001F2A07">
        <w:rPr>
          <w:rFonts w:ascii="Times New Roman" w:eastAsia="Times New Roman" w:hAnsi="Times New Roman" w:cs="Times New Roman"/>
          <w:b/>
          <w:kern w:val="3"/>
          <w:sz w:val="24"/>
          <w:szCs w:val="24"/>
          <w:lang w:eastAsia="zh-CN"/>
        </w:rPr>
        <w:t>XII. Vegyes és záró rendelkezések</w:t>
      </w:r>
    </w:p>
    <w:p w14:paraId="1278E420" w14:textId="77777777" w:rsidR="001F2A07" w:rsidRPr="001F2A07" w:rsidRDefault="001F2A07" w:rsidP="001F2A07">
      <w:pPr>
        <w:widowControl w:val="0"/>
        <w:tabs>
          <w:tab w:val="left" w:pos="852"/>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42D458F2"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 E Szabályzat alapján használatba adott lakásokra vonatkozó szerződést Derecske Város Önkormányzata nevében kell megkötni.</w:t>
      </w:r>
    </w:p>
    <w:p w14:paraId="67651407"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2BBE41C3" w14:textId="77777777" w:rsidR="001F2A07" w:rsidRPr="001F2A07" w:rsidRDefault="001F2A07" w:rsidP="001F2A07">
      <w:pPr>
        <w:widowControl w:val="0"/>
        <w:tabs>
          <w:tab w:val="left" w:pos="852"/>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2.) A szerződésben mindazon kikötéseket szerepeltetni kell, amelyet az önkormányzat a szabályzatban meghatározott.</w:t>
      </w:r>
    </w:p>
    <w:p w14:paraId="3CED9AED" w14:textId="77777777" w:rsidR="001F2A07" w:rsidRPr="001F2A07" w:rsidRDefault="001F2A07" w:rsidP="001F2A07">
      <w:pPr>
        <w:widowControl w:val="0"/>
        <w:suppressAutoHyphens/>
        <w:autoSpaceDN w:val="0"/>
        <w:spacing w:before="280" w:after="0" w:line="240" w:lineRule="auto"/>
        <w:jc w:val="both"/>
        <w:textAlignment w:val="baseline"/>
        <w:rPr>
          <w:rFonts w:ascii="Times New Roman" w:eastAsia="Tahoma" w:hAnsi="Times New Roman" w:cs="Tahoma"/>
          <w:kern w:val="3"/>
          <w:sz w:val="24"/>
          <w:szCs w:val="24"/>
          <w:lang w:eastAsia="zh-CN" w:bidi="hu-HU"/>
        </w:rPr>
      </w:pPr>
      <w:r w:rsidRPr="001F2A07">
        <w:rPr>
          <w:rFonts w:ascii="Times New Roman" w:eastAsia="Tahoma" w:hAnsi="Times New Roman" w:cs="Tahoma"/>
          <w:kern w:val="3"/>
          <w:sz w:val="24"/>
          <w:szCs w:val="24"/>
          <w:lang w:eastAsia="zh-CN" w:bidi="hu-HU"/>
        </w:rPr>
        <w:t>3.) Derecske Város Önkormányzat Képviselő-testülete az Esély Otthon megnevezésű EFOP-1.2.11-16 kódszámú pályázati felhívásra, a Támogatási Szerződésben foglaltakra, valamint a Polgári Törvénykönyvről szóló 2013. évi V. törvény irányadó szabályait figyelembe véve alkotta meg a jelen Szabályzatot.</w:t>
      </w:r>
    </w:p>
    <w:p w14:paraId="025D3BB6" w14:textId="77777777" w:rsidR="001F2A07" w:rsidRPr="001F2A07" w:rsidRDefault="001F2A07" w:rsidP="001F2A07">
      <w:pPr>
        <w:widowControl w:val="0"/>
        <w:suppressAutoHyphens/>
        <w:autoSpaceDN w:val="0"/>
        <w:spacing w:before="280" w:after="0" w:line="240" w:lineRule="auto"/>
        <w:jc w:val="both"/>
        <w:textAlignment w:val="baseline"/>
        <w:rPr>
          <w:rFonts w:ascii="Times New Roman" w:eastAsia="Tahoma" w:hAnsi="Times New Roman" w:cs="Tahoma"/>
          <w:kern w:val="3"/>
          <w:sz w:val="24"/>
          <w:szCs w:val="24"/>
          <w:lang w:eastAsia="zh-CN" w:bidi="hu-HU"/>
        </w:rPr>
      </w:pPr>
      <w:r w:rsidRPr="001F2A07">
        <w:rPr>
          <w:rFonts w:ascii="Times New Roman" w:eastAsia="Tahoma" w:hAnsi="Times New Roman" w:cs="Tahoma"/>
          <w:kern w:val="3"/>
          <w:sz w:val="24"/>
          <w:szCs w:val="24"/>
          <w:lang w:eastAsia="zh-CN" w:bidi="hu-HU"/>
        </w:rPr>
        <w:t xml:space="preserve">4.) </w:t>
      </w:r>
      <w:r w:rsidRPr="001F2A07">
        <w:rPr>
          <w:rFonts w:ascii="Times New Roman" w:eastAsia="Tahoma" w:hAnsi="Times New Roman" w:cs="Arial"/>
          <w:kern w:val="3"/>
          <w:sz w:val="24"/>
          <w:szCs w:val="24"/>
          <w:lang w:eastAsia="zh-CN" w:bidi="hu-HU"/>
        </w:rPr>
        <w:t>Jelen szabályzatot Derecske Város Önkormányzata Képviselő-testülete a ……/2019. (II. 28.) KT számú határozatával hagyta jóvá. A szabályzat 2019. március 1. napjától lép hatályba.</w:t>
      </w:r>
    </w:p>
    <w:p w14:paraId="4DC85EC7" w14:textId="77777777" w:rsidR="001F2A07" w:rsidRPr="001F2A07" w:rsidRDefault="001F2A07" w:rsidP="001F2A07">
      <w:pPr>
        <w:widowControl w:val="0"/>
        <w:tabs>
          <w:tab w:val="left" w:pos="143"/>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1AE8D1D6" w14:textId="77777777" w:rsidR="001F2A07" w:rsidRPr="001F2A07" w:rsidRDefault="001F2A07" w:rsidP="001F2A07">
      <w:pPr>
        <w:widowControl w:val="0"/>
        <w:tabs>
          <w:tab w:val="left" w:pos="852"/>
        </w:tabs>
        <w:suppressAutoHyphens/>
        <w:autoSpaceDN w:val="0"/>
        <w:spacing w:after="0" w:line="240" w:lineRule="auto"/>
        <w:ind w:left="426" w:hanging="425"/>
        <w:jc w:val="both"/>
        <w:textAlignment w:val="baseline"/>
        <w:rPr>
          <w:rFonts w:ascii="Times New Roman" w:eastAsia="Times New Roman" w:hAnsi="Times New Roman" w:cs="Times New Roman"/>
          <w:b/>
          <w:bCs/>
          <w:i/>
          <w:iCs/>
          <w:kern w:val="3"/>
          <w:sz w:val="24"/>
          <w:szCs w:val="24"/>
          <w:lang w:eastAsia="zh-CN"/>
        </w:rPr>
      </w:pPr>
      <w:r w:rsidRPr="001F2A07">
        <w:rPr>
          <w:rFonts w:ascii="Times New Roman" w:eastAsia="Times New Roman" w:hAnsi="Times New Roman" w:cs="Times New Roman"/>
          <w:b/>
          <w:bCs/>
          <w:i/>
          <w:iCs/>
          <w:kern w:val="3"/>
          <w:sz w:val="24"/>
          <w:szCs w:val="24"/>
          <w:lang w:eastAsia="zh-CN"/>
        </w:rPr>
        <w:t>Derecske, 2019. ………………….</w:t>
      </w:r>
    </w:p>
    <w:p w14:paraId="70C6CB8B" w14:textId="77777777" w:rsidR="001F2A07" w:rsidRPr="001F2A07" w:rsidRDefault="001F2A07" w:rsidP="001F2A07">
      <w:pPr>
        <w:widowControl w:val="0"/>
        <w:tabs>
          <w:tab w:val="left" w:pos="852"/>
        </w:tabs>
        <w:suppressAutoHyphens/>
        <w:autoSpaceDN w:val="0"/>
        <w:spacing w:after="0" w:line="240" w:lineRule="auto"/>
        <w:ind w:left="426" w:hanging="425"/>
        <w:jc w:val="both"/>
        <w:textAlignment w:val="baseline"/>
        <w:rPr>
          <w:rFonts w:ascii="Times New Roman" w:eastAsia="Times New Roman" w:hAnsi="Times New Roman" w:cs="Times New Roman"/>
          <w:b/>
          <w:bCs/>
          <w:i/>
          <w:iCs/>
          <w:kern w:val="3"/>
          <w:sz w:val="24"/>
          <w:szCs w:val="24"/>
          <w:lang w:eastAsia="zh-CN"/>
        </w:rPr>
      </w:pPr>
    </w:p>
    <w:p w14:paraId="157B744E" w14:textId="77777777" w:rsidR="001F2A07" w:rsidRPr="001F2A07" w:rsidRDefault="001F2A07" w:rsidP="001F2A07">
      <w:pPr>
        <w:widowControl w:val="0"/>
        <w:tabs>
          <w:tab w:val="left" w:pos="852"/>
        </w:tabs>
        <w:suppressAutoHyphens/>
        <w:autoSpaceDN w:val="0"/>
        <w:spacing w:after="0" w:line="240" w:lineRule="auto"/>
        <w:ind w:left="426" w:hanging="425"/>
        <w:jc w:val="both"/>
        <w:textAlignment w:val="baseline"/>
        <w:rPr>
          <w:rFonts w:ascii="Times New Roman" w:eastAsia="Times New Roman" w:hAnsi="Times New Roman" w:cs="Times New Roman"/>
          <w:b/>
          <w:bCs/>
          <w:i/>
          <w:iCs/>
          <w:kern w:val="3"/>
          <w:sz w:val="24"/>
          <w:szCs w:val="24"/>
          <w:lang w:eastAsia="zh-CN"/>
        </w:rPr>
      </w:pPr>
    </w:p>
    <w:p w14:paraId="3C29A1E3" w14:textId="77777777" w:rsidR="001F2A07" w:rsidRPr="001F2A07" w:rsidRDefault="001F2A07" w:rsidP="001F2A07">
      <w:pPr>
        <w:widowControl w:val="0"/>
        <w:tabs>
          <w:tab w:val="left" w:pos="852"/>
        </w:tabs>
        <w:suppressAutoHyphens/>
        <w:autoSpaceDN w:val="0"/>
        <w:spacing w:after="0" w:line="240" w:lineRule="auto"/>
        <w:ind w:left="426" w:hanging="425"/>
        <w:jc w:val="both"/>
        <w:textAlignment w:val="baseline"/>
        <w:rPr>
          <w:rFonts w:ascii="Times New Roman" w:eastAsia="Times New Roman" w:hAnsi="Times New Roman" w:cs="Times New Roman"/>
          <w:b/>
          <w:bCs/>
          <w:i/>
          <w:iCs/>
          <w:kern w:val="3"/>
          <w:sz w:val="24"/>
          <w:szCs w:val="24"/>
          <w:lang w:eastAsia="zh-CN"/>
        </w:rPr>
      </w:pPr>
    </w:p>
    <w:p w14:paraId="24345B3B" w14:textId="77777777" w:rsidR="001F2A07" w:rsidRPr="001F2A07" w:rsidRDefault="001F2A07" w:rsidP="001F2A07">
      <w:pPr>
        <w:widowControl w:val="0"/>
        <w:tabs>
          <w:tab w:val="left" w:pos="426"/>
        </w:tabs>
        <w:suppressAutoHyphens/>
        <w:autoSpaceDN w:val="0"/>
        <w:spacing w:after="0" w:line="240" w:lineRule="auto"/>
        <w:textAlignment w:val="baseline"/>
        <w:rPr>
          <w:rFonts w:ascii="Times New Roman" w:eastAsia="Times New Roman" w:hAnsi="Times New Roman" w:cs="Times New Roman"/>
          <w:b/>
          <w:bCs/>
          <w:i/>
          <w:iCs/>
          <w:kern w:val="3"/>
          <w:sz w:val="24"/>
          <w:szCs w:val="24"/>
          <w:lang w:eastAsia="zh-CN"/>
        </w:rPr>
      </w:pPr>
      <w:r w:rsidRPr="001F2A07">
        <w:rPr>
          <w:rFonts w:ascii="Times New Roman" w:eastAsia="Times New Roman" w:hAnsi="Times New Roman" w:cs="Times New Roman"/>
          <w:b/>
          <w:bCs/>
          <w:i/>
          <w:iCs/>
          <w:kern w:val="3"/>
          <w:sz w:val="24"/>
          <w:szCs w:val="24"/>
          <w:lang w:eastAsia="zh-CN"/>
        </w:rPr>
        <w:tab/>
        <w:t xml:space="preserve">      </w:t>
      </w:r>
      <w:r w:rsidRPr="001F2A07">
        <w:rPr>
          <w:rFonts w:ascii="Times New Roman" w:eastAsia="Times New Roman" w:hAnsi="Times New Roman" w:cs="Times New Roman"/>
          <w:b/>
          <w:bCs/>
          <w:i/>
          <w:iCs/>
          <w:kern w:val="3"/>
          <w:sz w:val="24"/>
          <w:szCs w:val="24"/>
          <w:lang w:eastAsia="zh-CN"/>
        </w:rPr>
        <w:tab/>
        <w:t>Bakó István</w:t>
      </w:r>
      <w:r w:rsidRPr="001F2A07">
        <w:rPr>
          <w:rFonts w:ascii="Times New Roman" w:eastAsia="Times New Roman" w:hAnsi="Times New Roman" w:cs="Times New Roman"/>
          <w:b/>
          <w:bCs/>
          <w:i/>
          <w:iCs/>
          <w:kern w:val="3"/>
          <w:sz w:val="24"/>
          <w:szCs w:val="24"/>
          <w:lang w:eastAsia="zh-CN"/>
        </w:rPr>
        <w:tab/>
      </w:r>
      <w:r w:rsidRPr="001F2A07">
        <w:rPr>
          <w:rFonts w:ascii="Times New Roman" w:eastAsia="Times New Roman" w:hAnsi="Times New Roman" w:cs="Times New Roman"/>
          <w:b/>
          <w:bCs/>
          <w:i/>
          <w:iCs/>
          <w:kern w:val="3"/>
          <w:sz w:val="24"/>
          <w:szCs w:val="24"/>
          <w:lang w:eastAsia="zh-CN"/>
        </w:rPr>
        <w:tab/>
      </w:r>
      <w:r w:rsidRPr="001F2A07">
        <w:rPr>
          <w:rFonts w:ascii="Times New Roman" w:eastAsia="Times New Roman" w:hAnsi="Times New Roman" w:cs="Times New Roman"/>
          <w:b/>
          <w:bCs/>
          <w:i/>
          <w:iCs/>
          <w:kern w:val="3"/>
          <w:sz w:val="24"/>
          <w:szCs w:val="24"/>
          <w:lang w:eastAsia="zh-CN"/>
        </w:rPr>
        <w:tab/>
      </w:r>
      <w:r w:rsidRPr="001F2A07">
        <w:rPr>
          <w:rFonts w:ascii="Times New Roman" w:eastAsia="Times New Roman" w:hAnsi="Times New Roman" w:cs="Times New Roman"/>
          <w:b/>
          <w:bCs/>
          <w:i/>
          <w:iCs/>
          <w:kern w:val="3"/>
          <w:sz w:val="24"/>
          <w:szCs w:val="24"/>
          <w:lang w:eastAsia="zh-CN"/>
        </w:rPr>
        <w:tab/>
      </w:r>
      <w:r w:rsidRPr="001F2A07">
        <w:rPr>
          <w:rFonts w:ascii="Times New Roman" w:eastAsia="Times New Roman" w:hAnsi="Times New Roman" w:cs="Times New Roman"/>
          <w:b/>
          <w:bCs/>
          <w:i/>
          <w:iCs/>
          <w:kern w:val="3"/>
          <w:sz w:val="24"/>
          <w:szCs w:val="24"/>
          <w:lang w:eastAsia="zh-CN"/>
        </w:rPr>
        <w:tab/>
      </w:r>
      <w:proofErr w:type="spellStart"/>
      <w:r w:rsidRPr="001F2A07">
        <w:rPr>
          <w:rFonts w:ascii="Times New Roman" w:eastAsia="Times New Roman" w:hAnsi="Times New Roman" w:cs="Times New Roman"/>
          <w:b/>
          <w:bCs/>
          <w:i/>
          <w:iCs/>
          <w:kern w:val="3"/>
          <w:sz w:val="24"/>
          <w:szCs w:val="24"/>
          <w:lang w:eastAsia="zh-CN"/>
        </w:rPr>
        <w:t>Varsányiné</w:t>
      </w:r>
      <w:proofErr w:type="spellEnd"/>
      <w:r w:rsidRPr="001F2A07">
        <w:rPr>
          <w:rFonts w:ascii="Times New Roman" w:eastAsia="Times New Roman" w:hAnsi="Times New Roman" w:cs="Times New Roman"/>
          <w:b/>
          <w:bCs/>
          <w:i/>
          <w:iCs/>
          <w:kern w:val="3"/>
          <w:sz w:val="24"/>
          <w:szCs w:val="24"/>
          <w:lang w:eastAsia="zh-CN"/>
        </w:rPr>
        <w:t xml:space="preserve"> dr. Antal Erzsébet</w:t>
      </w:r>
      <w:r w:rsidRPr="001F2A07">
        <w:rPr>
          <w:rFonts w:ascii="Times New Roman" w:eastAsia="Times New Roman" w:hAnsi="Times New Roman" w:cs="Times New Roman"/>
          <w:b/>
          <w:bCs/>
          <w:i/>
          <w:iCs/>
          <w:kern w:val="3"/>
          <w:sz w:val="24"/>
          <w:szCs w:val="24"/>
          <w:lang w:eastAsia="zh-CN"/>
        </w:rPr>
        <w:tab/>
      </w:r>
      <w:r w:rsidRPr="001F2A07">
        <w:rPr>
          <w:rFonts w:ascii="Times New Roman" w:eastAsia="Times New Roman" w:hAnsi="Times New Roman" w:cs="Times New Roman"/>
          <w:b/>
          <w:bCs/>
          <w:i/>
          <w:iCs/>
          <w:kern w:val="3"/>
          <w:sz w:val="24"/>
          <w:szCs w:val="24"/>
          <w:lang w:eastAsia="zh-CN"/>
        </w:rPr>
        <w:tab/>
      </w:r>
      <w:r w:rsidRPr="001F2A07">
        <w:rPr>
          <w:rFonts w:ascii="Times New Roman" w:eastAsia="Times New Roman" w:hAnsi="Times New Roman" w:cs="Times New Roman"/>
          <w:b/>
          <w:bCs/>
          <w:i/>
          <w:iCs/>
          <w:kern w:val="3"/>
          <w:sz w:val="24"/>
          <w:szCs w:val="24"/>
          <w:lang w:eastAsia="zh-CN"/>
        </w:rPr>
        <w:tab/>
      </w:r>
      <w:r w:rsidRPr="001F2A07">
        <w:rPr>
          <w:rFonts w:ascii="Times New Roman" w:eastAsia="Times New Roman" w:hAnsi="Times New Roman" w:cs="Times New Roman"/>
          <w:b/>
          <w:bCs/>
          <w:i/>
          <w:iCs/>
          <w:kern w:val="3"/>
          <w:sz w:val="24"/>
          <w:szCs w:val="24"/>
          <w:lang w:eastAsia="zh-CN"/>
        </w:rPr>
        <w:tab/>
        <w:t>polgármester                                                                      jegyző</w:t>
      </w:r>
    </w:p>
    <w:p w14:paraId="079CB124" w14:textId="77777777" w:rsidR="001F2A07" w:rsidRPr="001F2A07" w:rsidRDefault="001F2A07" w:rsidP="001F2A0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2144693A" w14:textId="77777777" w:rsidR="001F2A07" w:rsidRPr="001F2A07" w:rsidRDefault="001F2A07" w:rsidP="001F2A07">
      <w:pPr>
        <w:pageBreakBefore/>
        <w:widowControl w:val="0"/>
        <w:autoSpaceDN w:val="0"/>
        <w:spacing w:after="0" w:line="240" w:lineRule="auto"/>
        <w:textAlignment w:val="baseline"/>
        <w:rPr>
          <w:rFonts w:ascii="Times New Roman" w:eastAsia="SimSun" w:hAnsi="Times New Roman" w:cs="Mangal"/>
          <w:kern w:val="3"/>
          <w:sz w:val="24"/>
          <w:szCs w:val="24"/>
          <w:lang w:eastAsia="zh-CN" w:bidi="hi-IN"/>
        </w:rPr>
      </w:pPr>
    </w:p>
    <w:p w14:paraId="5885A3EB" w14:textId="77777777" w:rsidR="001F2A07" w:rsidRPr="001F2A07" w:rsidRDefault="001F2A07" w:rsidP="001F2A07">
      <w:pPr>
        <w:widowControl w:val="0"/>
        <w:suppressAutoHyphens/>
        <w:autoSpaceDN w:val="0"/>
        <w:spacing w:after="0" w:line="240" w:lineRule="auto"/>
        <w:jc w:val="right"/>
        <w:textAlignment w:val="baseline"/>
        <w:rPr>
          <w:rFonts w:ascii="Times New Roman" w:eastAsia="Times New Roman" w:hAnsi="Times New Roman" w:cs="Times New Roman"/>
          <w:i/>
          <w:kern w:val="3"/>
          <w:sz w:val="24"/>
          <w:szCs w:val="24"/>
          <w:lang w:eastAsia="zh-CN"/>
        </w:rPr>
      </w:pPr>
      <w:r w:rsidRPr="001F2A07">
        <w:rPr>
          <w:rFonts w:ascii="Times New Roman" w:eastAsia="Times New Roman" w:hAnsi="Times New Roman" w:cs="Times New Roman"/>
          <w:i/>
          <w:kern w:val="3"/>
          <w:sz w:val="24"/>
          <w:szCs w:val="24"/>
          <w:lang w:eastAsia="zh-CN"/>
        </w:rPr>
        <w:t>1. számú melléklet</w:t>
      </w:r>
    </w:p>
    <w:p w14:paraId="19EE6403"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b/>
          <w:kern w:val="3"/>
          <w:sz w:val="36"/>
          <w:szCs w:val="36"/>
          <w:lang w:eastAsia="zh-CN"/>
        </w:rPr>
      </w:pPr>
      <w:r w:rsidRPr="001F2A07">
        <w:rPr>
          <w:rFonts w:ascii="Times New Roman" w:eastAsia="Times New Roman" w:hAnsi="Times New Roman" w:cs="Times New Roman"/>
          <w:b/>
          <w:kern w:val="3"/>
          <w:sz w:val="36"/>
          <w:szCs w:val="36"/>
          <w:lang w:eastAsia="zh-CN"/>
        </w:rPr>
        <w:t>Pályázati felhívás</w:t>
      </w:r>
    </w:p>
    <w:p w14:paraId="697F814F"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spacing w:val="90"/>
          <w:kern w:val="3"/>
          <w:sz w:val="24"/>
          <w:szCs w:val="24"/>
          <w:lang w:eastAsia="zh-CN"/>
        </w:rPr>
      </w:pPr>
      <w:r w:rsidRPr="001F2A07">
        <w:rPr>
          <w:rFonts w:ascii="Times New Roman" w:eastAsia="SimSun" w:hAnsi="Times New Roman" w:cs="Arial"/>
          <w:b/>
          <w:bCs/>
          <w:kern w:val="3"/>
          <w:sz w:val="36"/>
          <w:szCs w:val="36"/>
          <w:lang w:eastAsia="zh-CN" w:bidi="hi-IN"/>
        </w:rPr>
        <w:t xml:space="preserve">az „Esély Derecskén” </w:t>
      </w:r>
      <w:r w:rsidRPr="001F2A07">
        <w:rPr>
          <w:rFonts w:ascii="Times New Roman" w:eastAsia="SimSun" w:hAnsi="Times New Roman" w:cs="Arial"/>
          <w:b/>
          <w:bCs/>
          <w:kern w:val="3"/>
          <w:sz w:val="36"/>
          <w:szCs w:val="36"/>
          <w:lang w:eastAsia="zh-CN" w:bidi="hi-IN"/>
        </w:rPr>
        <w:br/>
        <w:t>Önkormányzati Lakásokra</w:t>
      </w:r>
      <w:r w:rsidRPr="001F2A07">
        <w:rPr>
          <w:rFonts w:ascii="Times New Roman" w:eastAsia="SimSun" w:hAnsi="Times New Roman" w:cs="Arial"/>
          <w:b/>
          <w:bCs/>
          <w:kern w:val="3"/>
          <w:sz w:val="36"/>
          <w:szCs w:val="36"/>
          <w:lang w:eastAsia="zh-CN" w:bidi="hi-IN"/>
        </w:rPr>
        <w:br/>
      </w:r>
    </w:p>
    <w:p w14:paraId="5B9092B5" w14:textId="77777777" w:rsidR="001F2A07" w:rsidRPr="001F2A07" w:rsidRDefault="001F2A07" w:rsidP="001F2A07">
      <w:pPr>
        <w:keepNext/>
        <w:widowControl w:val="0"/>
        <w:tabs>
          <w:tab w:val="left" w:pos="4752"/>
        </w:tabs>
        <w:suppressAutoHyphens/>
        <w:autoSpaceDN w:val="0"/>
        <w:spacing w:after="0" w:line="240" w:lineRule="auto"/>
        <w:ind w:left="432" w:hanging="432"/>
        <w:jc w:val="center"/>
        <w:textAlignment w:val="baseline"/>
        <w:outlineLvl w:val="0"/>
        <w:rPr>
          <w:rFonts w:ascii="Times New Roman" w:eastAsia="Times New Roman" w:hAnsi="Times New Roman" w:cs="Times New Roman"/>
          <w:b/>
          <w:bCs/>
          <w:i/>
          <w:iCs/>
          <w:kern w:val="3"/>
          <w:sz w:val="24"/>
          <w:szCs w:val="24"/>
          <w:u w:val="single"/>
          <w:lang w:eastAsia="zh-CN"/>
        </w:rPr>
      </w:pPr>
      <w:r w:rsidRPr="001F2A07">
        <w:rPr>
          <w:rFonts w:ascii="Times New Roman" w:eastAsia="Times New Roman" w:hAnsi="Times New Roman" w:cs="Times New Roman"/>
          <w:b/>
          <w:bCs/>
          <w:i/>
          <w:iCs/>
          <w:kern w:val="3"/>
          <w:sz w:val="24"/>
          <w:szCs w:val="24"/>
          <w:u w:val="single"/>
          <w:lang w:eastAsia="zh-CN"/>
        </w:rPr>
        <w:t>Derecske Város Önkormányzata</w:t>
      </w:r>
    </w:p>
    <w:p w14:paraId="54590FE1"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(4130 Derecske, Köztársaság út 87.)</w:t>
      </w:r>
    </w:p>
    <w:p w14:paraId="77C31AAE"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12E36D4A"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39E46EE6"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b/>
          <w:spacing w:val="80"/>
          <w:kern w:val="3"/>
          <w:sz w:val="24"/>
          <w:szCs w:val="24"/>
          <w:lang w:eastAsia="zh-CN"/>
        </w:rPr>
      </w:pPr>
      <w:r w:rsidRPr="001F2A07">
        <w:rPr>
          <w:rFonts w:ascii="Times New Roman" w:eastAsia="Times New Roman" w:hAnsi="Times New Roman" w:cs="Times New Roman"/>
          <w:b/>
          <w:spacing w:val="80"/>
          <w:kern w:val="3"/>
          <w:sz w:val="24"/>
          <w:szCs w:val="24"/>
          <w:lang w:eastAsia="zh-CN"/>
        </w:rPr>
        <w:t>Derecske Város Önkormányzata</w:t>
      </w:r>
    </w:p>
    <w:p w14:paraId="0B7F3E2E"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b/>
          <w:spacing w:val="80"/>
          <w:kern w:val="3"/>
          <w:sz w:val="24"/>
          <w:szCs w:val="24"/>
          <w:lang w:eastAsia="zh-CN"/>
        </w:rPr>
      </w:pPr>
      <w:r w:rsidRPr="001F2A07">
        <w:rPr>
          <w:rFonts w:ascii="Times New Roman" w:eastAsia="Times New Roman" w:hAnsi="Times New Roman" w:cs="Times New Roman"/>
          <w:b/>
          <w:spacing w:val="80"/>
          <w:kern w:val="3"/>
          <w:sz w:val="24"/>
          <w:szCs w:val="24"/>
          <w:lang w:eastAsia="zh-CN"/>
        </w:rPr>
        <w:t>nyilvános pályázat útján</w:t>
      </w:r>
    </w:p>
    <w:p w14:paraId="2B812F46"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b/>
          <w:spacing w:val="80"/>
          <w:kern w:val="3"/>
          <w:sz w:val="24"/>
          <w:szCs w:val="24"/>
          <w:lang w:eastAsia="zh-CN"/>
        </w:rPr>
      </w:pPr>
    </w:p>
    <w:p w14:paraId="15FF4BA0"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spacing w:val="80"/>
          <w:kern w:val="3"/>
          <w:sz w:val="24"/>
          <w:szCs w:val="24"/>
          <w:lang w:eastAsia="zh-CN"/>
        </w:rPr>
      </w:pPr>
    </w:p>
    <w:p w14:paraId="7E04FFA1"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b/>
          <w:bCs/>
          <w:spacing w:val="80"/>
          <w:kern w:val="3"/>
          <w:sz w:val="24"/>
          <w:szCs w:val="24"/>
          <w:u w:val="single"/>
          <w:lang w:eastAsia="zh-CN"/>
        </w:rPr>
        <w:t>használatba</w:t>
      </w:r>
      <w:r w:rsidRPr="001F2A07">
        <w:rPr>
          <w:rFonts w:ascii="Times New Roman" w:eastAsia="Times New Roman" w:hAnsi="Times New Roman" w:cs="Times New Roman"/>
          <w:spacing w:val="80"/>
          <w:kern w:val="3"/>
          <w:sz w:val="24"/>
          <w:szCs w:val="24"/>
          <w:lang w:eastAsia="zh-CN"/>
        </w:rPr>
        <w:t xml:space="preserve"> adja a ___________ szám alatt </w:t>
      </w:r>
      <w:proofErr w:type="gramStart"/>
      <w:r w:rsidRPr="001F2A07">
        <w:rPr>
          <w:rFonts w:ascii="Times New Roman" w:eastAsia="Times New Roman" w:hAnsi="Times New Roman" w:cs="Times New Roman"/>
          <w:spacing w:val="80"/>
          <w:kern w:val="3"/>
          <w:sz w:val="24"/>
          <w:szCs w:val="24"/>
          <w:lang w:eastAsia="zh-CN"/>
        </w:rPr>
        <w:t>található  önkormányzati</w:t>
      </w:r>
      <w:proofErr w:type="gramEnd"/>
      <w:r w:rsidRPr="001F2A07">
        <w:rPr>
          <w:rFonts w:ascii="Times New Roman" w:eastAsia="Times New Roman" w:hAnsi="Times New Roman" w:cs="Times New Roman"/>
          <w:spacing w:val="80"/>
          <w:kern w:val="3"/>
          <w:sz w:val="24"/>
          <w:szCs w:val="24"/>
          <w:lang w:eastAsia="zh-CN"/>
        </w:rPr>
        <w:t xml:space="preserve"> lakást</w:t>
      </w:r>
    </w:p>
    <w:p w14:paraId="20CFC0C5"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spacing w:val="80"/>
          <w:kern w:val="3"/>
          <w:sz w:val="24"/>
          <w:szCs w:val="24"/>
          <w:lang w:eastAsia="zh-CN"/>
        </w:rPr>
      </w:pPr>
    </w:p>
    <w:p w14:paraId="5D231404"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spacing w:val="80"/>
          <w:kern w:val="3"/>
          <w:sz w:val="24"/>
          <w:szCs w:val="24"/>
          <w:lang w:eastAsia="zh-CN"/>
        </w:rPr>
      </w:pPr>
      <w:r w:rsidRPr="001F2A07">
        <w:rPr>
          <w:rFonts w:ascii="Times New Roman" w:eastAsia="Times New Roman" w:hAnsi="Times New Roman" w:cs="Times New Roman"/>
          <w:spacing w:val="80"/>
          <w:kern w:val="3"/>
          <w:sz w:val="24"/>
          <w:szCs w:val="24"/>
          <w:lang w:eastAsia="zh-CN"/>
        </w:rPr>
        <w:t xml:space="preserve">A </w:t>
      </w:r>
      <w:r w:rsidRPr="001F2A07">
        <w:rPr>
          <w:rFonts w:ascii="Times New Roman" w:eastAsia="Times New Roman" w:hAnsi="Times New Roman" w:cs="Times New Roman"/>
          <w:bCs/>
          <w:spacing w:val="80"/>
          <w:kern w:val="3"/>
          <w:sz w:val="24"/>
          <w:szCs w:val="24"/>
          <w:lang w:eastAsia="zh-CN"/>
        </w:rPr>
        <w:t>lakhatásért pénzügyi ellentételezés nem szedhető, ellenben igazolt rezsi költségek fizetésére kötelezett a nyertes pályázó.</w:t>
      </w:r>
    </w:p>
    <w:p w14:paraId="25C3BE1D"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spacing w:val="50"/>
          <w:kern w:val="3"/>
          <w:sz w:val="24"/>
          <w:szCs w:val="24"/>
          <w:lang w:eastAsia="zh-CN"/>
        </w:rPr>
      </w:pPr>
    </w:p>
    <w:p w14:paraId="61611E26"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spacing w:val="50"/>
          <w:kern w:val="3"/>
          <w:sz w:val="24"/>
          <w:szCs w:val="24"/>
          <w:lang w:eastAsia="zh-CN"/>
        </w:rPr>
      </w:pPr>
      <w:r w:rsidRPr="001F2A07">
        <w:rPr>
          <w:rFonts w:ascii="Times New Roman" w:eastAsia="Times New Roman" w:hAnsi="Times New Roman" w:cs="Times New Roman"/>
          <w:spacing w:val="50"/>
          <w:kern w:val="3"/>
          <w:sz w:val="24"/>
          <w:szCs w:val="24"/>
          <w:lang w:eastAsia="zh-CN"/>
        </w:rPr>
        <w:t>A lakás __ szobás __ nm-es ______komfortfokozatú.</w:t>
      </w:r>
    </w:p>
    <w:p w14:paraId="65CE79CF" w14:textId="77777777" w:rsidR="001F2A07" w:rsidRPr="001F2A07" w:rsidRDefault="001F2A07" w:rsidP="001F2A07">
      <w:pPr>
        <w:keepNext/>
        <w:widowControl w:val="0"/>
        <w:tabs>
          <w:tab w:val="left" w:pos="7225"/>
          <w:tab w:val="left" w:pos="7226"/>
        </w:tabs>
        <w:suppressAutoHyphens/>
        <w:autoSpaceDN w:val="0"/>
        <w:spacing w:before="240" w:after="60" w:line="240" w:lineRule="auto"/>
        <w:ind w:left="425"/>
        <w:jc w:val="center"/>
        <w:textAlignment w:val="baseline"/>
        <w:outlineLvl w:val="2"/>
        <w:rPr>
          <w:rFonts w:ascii="Times New Roman" w:eastAsia="Times New Roman" w:hAnsi="Times New Roman" w:cs="Times New Roman"/>
          <w:b/>
          <w:bCs/>
          <w:spacing w:val="50"/>
          <w:kern w:val="3"/>
          <w:sz w:val="24"/>
          <w:szCs w:val="24"/>
          <w:u w:val="single"/>
          <w:lang w:eastAsia="zh-CN"/>
        </w:rPr>
      </w:pPr>
      <w:r w:rsidRPr="001F2A07">
        <w:rPr>
          <w:rFonts w:ascii="Times New Roman" w:eastAsia="Times New Roman" w:hAnsi="Times New Roman" w:cs="Times New Roman"/>
          <w:b/>
          <w:bCs/>
          <w:spacing w:val="50"/>
          <w:kern w:val="3"/>
          <w:sz w:val="24"/>
          <w:szCs w:val="24"/>
          <w:u w:val="single"/>
          <w:lang w:eastAsia="zh-CN"/>
        </w:rPr>
        <w:t>A megkötendő haszonkölcsön-szerződés időtartama 1 év, mely időtartam 1 évvel a pályázati eljárás nélkül meghosszabbítható.</w:t>
      </w:r>
    </w:p>
    <w:p w14:paraId="3D23EA84" w14:textId="77777777" w:rsidR="001F2A07" w:rsidRPr="001F2A07" w:rsidRDefault="001F2A07" w:rsidP="001F2A07">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25E8AE82" w14:textId="77777777" w:rsidR="001F2A07" w:rsidRPr="001F2A07" w:rsidRDefault="001F2A07" w:rsidP="001F2A07">
      <w:pPr>
        <w:widowControl w:val="0"/>
        <w:suppressAutoHyphens/>
        <w:autoSpaceDN w:val="0"/>
        <w:spacing w:after="120" w:line="240" w:lineRule="auto"/>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 xml:space="preserve">A lakás műszaki állapota, </w:t>
      </w:r>
      <w:proofErr w:type="gramStart"/>
      <w:r w:rsidRPr="001F2A07">
        <w:rPr>
          <w:rFonts w:ascii="Times New Roman" w:eastAsia="Times New Roman" w:hAnsi="Times New Roman" w:cs="Times New Roman"/>
          <w:kern w:val="3"/>
          <w:sz w:val="24"/>
          <w:szCs w:val="24"/>
          <w:lang w:eastAsia="zh-CN"/>
        </w:rPr>
        <w:t>jellemzői:_</w:t>
      </w:r>
      <w:proofErr w:type="gramEnd"/>
      <w:r w:rsidRPr="001F2A07">
        <w:rPr>
          <w:rFonts w:ascii="Times New Roman" w:eastAsia="Times New Roman" w:hAnsi="Times New Roman" w:cs="Times New Roman"/>
          <w:kern w:val="3"/>
          <w:sz w:val="24"/>
          <w:szCs w:val="24"/>
          <w:lang w:eastAsia="zh-CN"/>
        </w:rPr>
        <w:t>_____________________________________________</w:t>
      </w:r>
    </w:p>
    <w:p w14:paraId="6A7B81EC" w14:textId="77777777" w:rsidR="001F2A07" w:rsidRPr="001F2A07" w:rsidRDefault="001F2A07" w:rsidP="001F2A07">
      <w:pPr>
        <w:widowControl w:val="0"/>
        <w:suppressAutoHyphens/>
        <w:autoSpaceDN w:val="0"/>
        <w:spacing w:after="120" w:line="240" w:lineRule="auto"/>
        <w:textAlignment w:val="baseline"/>
        <w:rPr>
          <w:rFonts w:ascii="Times New Roman" w:eastAsia="SimSun" w:hAnsi="Times New Roman" w:cs="Times New Roman"/>
          <w:kern w:val="3"/>
          <w:sz w:val="24"/>
          <w:szCs w:val="24"/>
          <w:lang w:eastAsia="zh-CN" w:bidi="hi-IN"/>
        </w:rPr>
      </w:pPr>
      <w:r w:rsidRPr="001F2A07">
        <w:rPr>
          <w:rFonts w:ascii="Times New Roman" w:eastAsia="SimSun" w:hAnsi="Times New Roman" w:cs="Times New Roman"/>
          <w:kern w:val="3"/>
          <w:sz w:val="24"/>
          <w:szCs w:val="24"/>
          <w:lang w:eastAsia="zh-CN" w:bidi="hi-IN"/>
        </w:rPr>
        <w:t>A lakás megtekinthető _________________________________________________________</w:t>
      </w:r>
    </w:p>
    <w:p w14:paraId="1F342CA1" w14:textId="77777777" w:rsidR="001F2A07" w:rsidRPr="001F2A07" w:rsidRDefault="001F2A07" w:rsidP="001F2A07">
      <w:pPr>
        <w:widowControl w:val="0"/>
        <w:suppressAutoHyphens/>
        <w:autoSpaceDN w:val="0"/>
        <w:spacing w:after="0" w:line="240" w:lineRule="auto"/>
        <w:jc w:val="both"/>
        <w:textAlignment w:val="baseline"/>
        <w:rPr>
          <w:rFonts w:ascii="Times New Roman" w:eastAsia="SimSun" w:hAnsi="Times New Roman" w:cs="Mangal"/>
          <w:b/>
          <w:bCs/>
          <w:i/>
          <w:iCs/>
          <w:kern w:val="3"/>
          <w:sz w:val="24"/>
          <w:szCs w:val="24"/>
          <w:lang w:eastAsia="zh-CN" w:bidi="hi-IN"/>
        </w:rPr>
      </w:pPr>
      <w:r w:rsidRPr="001F2A07">
        <w:rPr>
          <w:rFonts w:ascii="Times New Roman" w:eastAsia="Times New Roman" w:hAnsi="Times New Roman" w:cs="Times New Roman"/>
          <w:b/>
          <w:bCs/>
          <w:i/>
          <w:iCs/>
          <w:kern w:val="3"/>
          <w:sz w:val="24"/>
          <w:szCs w:val="24"/>
          <w:lang w:eastAsia="zh-CN"/>
        </w:rPr>
        <w:t xml:space="preserve">A pályázatok elbírálása Derecske Város Önkormányzatának „az EFOP-1.2.11-16-2017-00057 Esély Derecskén önkormányzati ingatlanok használatba adásának feltételeiről szóló szabályzat” </w:t>
      </w:r>
      <w:proofErr w:type="gramStart"/>
      <w:r w:rsidRPr="001F2A07">
        <w:rPr>
          <w:rFonts w:ascii="Times New Roman" w:eastAsia="Times New Roman" w:hAnsi="Times New Roman" w:cs="Times New Roman"/>
          <w:b/>
          <w:bCs/>
          <w:i/>
          <w:iCs/>
          <w:kern w:val="3"/>
          <w:sz w:val="24"/>
          <w:szCs w:val="24"/>
          <w:lang w:eastAsia="zh-CN"/>
        </w:rPr>
        <w:t>szerint</w:t>
      </w:r>
      <w:proofErr w:type="gramEnd"/>
      <w:r w:rsidRPr="001F2A07">
        <w:rPr>
          <w:rFonts w:ascii="Times New Roman" w:eastAsia="Times New Roman" w:hAnsi="Times New Roman" w:cs="Times New Roman"/>
          <w:b/>
          <w:bCs/>
          <w:i/>
          <w:iCs/>
          <w:kern w:val="3"/>
          <w:sz w:val="24"/>
          <w:szCs w:val="24"/>
          <w:lang w:eastAsia="zh-CN"/>
        </w:rPr>
        <w:t xml:space="preserve"> valamint a Szabályzat 4. számú mellékletében lévő </w:t>
      </w:r>
      <w:r w:rsidRPr="001F2A07">
        <w:rPr>
          <w:rFonts w:ascii="Times New Roman" w:eastAsia="Times New Roman" w:hAnsi="Times New Roman" w:cs="Times New Roman"/>
          <w:b/>
          <w:bCs/>
          <w:i/>
          <w:iCs/>
          <w:kern w:val="3"/>
          <w:sz w:val="24"/>
          <w:szCs w:val="24"/>
          <w:u w:val="single"/>
          <w:lang w:eastAsia="zh-CN"/>
        </w:rPr>
        <w:t>pontrendszer</w:t>
      </w:r>
      <w:r w:rsidRPr="001F2A07">
        <w:rPr>
          <w:rFonts w:ascii="Times New Roman" w:eastAsia="Times New Roman" w:hAnsi="Times New Roman" w:cs="Times New Roman"/>
          <w:b/>
          <w:bCs/>
          <w:i/>
          <w:iCs/>
          <w:kern w:val="3"/>
          <w:sz w:val="24"/>
          <w:szCs w:val="24"/>
          <w:lang w:eastAsia="zh-CN"/>
        </w:rPr>
        <w:t xml:space="preserve"> alapján történik.</w:t>
      </w:r>
    </w:p>
    <w:p w14:paraId="2FA0D390" w14:textId="77777777" w:rsidR="001F2A07" w:rsidRPr="001F2A07" w:rsidRDefault="001F2A07" w:rsidP="001F2A07">
      <w:pPr>
        <w:widowControl w:val="0"/>
        <w:suppressAutoHyphens/>
        <w:autoSpaceDN w:val="0"/>
        <w:spacing w:after="0" w:line="240" w:lineRule="auto"/>
        <w:jc w:val="both"/>
        <w:textAlignment w:val="baseline"/>
        <w:rPr>
          <w:rFonts w:ascii="Times New Roman" w:eastAsia="SimSun" w:hAnsi="Times New Roman" w:cs="Mangal"/>
          <w:b/>
          <w:bCs/>
          <w:i/>
          <w:iCs/>
          <w:kern w:val="3"/>
          <w:sz w:val="24"/>
          <w:szCs w:val="24"/>
          <w:lang w:eastAsia="zh-CN" w:bidi="hi-IN"/>
        </w:rPr>
      </w:pPr>
    </w:p>
    <w:p w14:paraId="47E10232"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r w:rsidRPr="001F2A07">
        <w:rPr>
          <w:rFonts w:ascii="Times New Roman" w:eastAsia="Times New Roman" w:hAnsi="Times New Roman" w:cs="Times New Roman"/>
          <w:kern w:val="3"/>
          <w:sz w:val="24"/>
          <w:szCs w:val="24"/>
          <w:lang w:eastAsia="zh-CN"/>
        </w:rPr>
        <w:t xml:space="preserve">Érvényesen pályázni csak a </w:t>
      </w:r>
      <w:proofErr w:type="spellStart"/>
      <w:r w:rsidRPr="001F2A07">
        <w:rPr>
          <w:rFonts w:ascii="Times New Roman" w:eastAsia="Times New Roman" w:hAnsi="Times New Roman" w:cs="Times New Roman"/>
          <w:kern w:val="3"/>
          <w:sz w:val="24"/>
          <w:szCs w:val="24"/>
          <w:lang w:eastAsia="zh-CN"/>
        </w:rPr>
        <w:t>Derecskei</w:t>
      </w:r>
      <w:proofErr w:type="spellEnd"/>
      <w:r w:rsidRPr="001F2A07">
        <w:rPr>
          <w:rFonts w:ascii="Times New Roman" w:eastAsia="Times New Roman" w:hAnsi="Times New Roman" w:cs="Times New Roman"/>
          <w:kern w:val="3"/>
          <w:sz w:val="24"/>
          <w:szCs w:val="24"/>
          <w:lang w:eastAsia="zh-CN"/>
        </w:rPr>
        <w:t xml:space="preserve"> Polgármesteri Hivatal </w:t>
      </w:r>
      <w:r w:rsidRPr="001F2A07">
        <w:rPr>
          <w:rFonts w:ascii="Times New Roman" w:eastAsia="Times New Roman" w:hAnsi="Times New Roman" w:cs="Times New Roman"/>
          <w:iCs/>
          <w:kern w:val="3"/>
          <w:sz w:val="24"/>
          <w:szCs w:val="24"/>
          <w:lang w:eastAsia="zh-CN"/>
        </w:rPr>
        <w:t>Jogi és Igazgatási Osztályán</w:t>
      </w:r>
      <w:r w:rsidRPr="001F2A07">
        <w:rPr>
          <w:rFonts w:ascii="Times New Roman" w:eastAsia="Times New Roman" w:hAnsi="Times New Roman" w:cs="Times New Roman"/>
          <w:kern w:val="3"/>
          <w:sz w:val="24"/>
          <w:szCs w:val="24"/>
          <w:lang w:eastAsia="zh-CN"/>
        </w:rPr>
        <w:t xml:space="preserve"> (4130 Derecske, Köztársaság út 87. „A” épület, I. emelet, 1. irodahelyiség) átvehető, vagy a </w:t>
      </w:r>
      <w:hyperlink r:id="rId8" w:history="1">
        <w:r w:rsidRPr="001F2A07">
          <w:rPr>
            <w:rFonts w:ascii="Times New Roman" w:eastAsia="Times New Roman" w:hAnsi="Times New Roman" w:cs="Times New Roman"/>
            <w:kern w:val="3"/>
            <w:sz w:val="24"/>
            <w:szCs w:val="24"/>
            <w:u w:val="single"/>
            <w:lang w:eastAsia="zh-CN"/>
          </w:rPr>
          <w:t>www.derecske.hu</w:t>
        </w:r>
      </w:hyperlink>
      <w:r w:rsidRPr="001F2A07">
        <w:rPr>
          <w:rFonts w:ascii="Times New Roman" w:eastAsia="Times New Roman" w:hAnsi="Times New Roman" w:cs="Times New Roman"/>
          <w:kern w:val="3"/>
          <w:sz w:val="24"/>
          <w:szCs w:val="24"/>
          <w:lang w:eastAsia="zh-CN"/>
        </w:rPr>
        <w:t xml:space="preserve"> honlapon letölthető, </w:t>
      </w:r>
      <w:r w:rsidRPr="001F2A07">
        <w:rPr>
          <w:rFonts w:ascii="Times New Roman" w:eastAsia="Times New Roman" w:hAnsi="Times New Roman" w:cs="Times New Roman"/>
          <w:b/>
          <w:kern w:val="3"/>
          <w:sz w:val="24"/>
          <w:szCs w:val="24"/>
          <w:lang w:eastAsia="zh-CN"/>
        </w:rPr>
        <w:t>a hivatkozott Szabályzat 1. számú mellékletében szereplő Adatlap kitöltésével és a felhívásban közzétett mellékletek csatolásával lehet.</w:t>
      </w:r>
    </w:p>
    <w:p w14:paraId="1E1E0B90" w14:textId="77777777" w:rsidR="001F2A07" w:rsidRPr="001F2A07" w:rsidRDefault="001F2A07" w:rsidP="001F2A0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01AE4D29"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r w:rsidRPr="001F2A07">
        <w:rPr>
          <w:rFonts w:ascii="Times New Roman" w:eastAsia="Times New Roman" w:hAnsi="Times New Roman" w:cs="Times New Roman"/>
          <w:b/>
          <w:kern w:val="3"/>
          <w:sz w:val="24"/>
          <w:szCs w:val="24"/>
          <w:lang w:eastAsia="zh-CN"/>
        </w:rPr>
        <w:t>A pályázatokat</w:t>
      </w:r>
      <w:r w:rsidRPr="001F2A07">
        <w:rPr>
          <w:rFonts w:ascii="Times New Roman" w:eastAsia="Times New Roman" w:hAnsi="Times New Roman" w:cs="Times New Roman"/>
          <w:kern w:val="3"/>
          <w:sz w:val="24"/>
          <w:szCs w:val="24"/>
          <w:lang w:eastAsia="zh-CN"/>
        </w:rPr>
        <w:t xml:space="preserve"> zárt borítékban kell benyújtani a </w:t>
      </w:r>
      <w:proofErr w:type="spellStart"/>
      <w:r w:rsidRPr="001F2A07">
        <w:rPr>
          <w:rFonts w:ascii="Times New Roman" w:eastAsia="Times New Roman" w:hAnsi="Times New Roman" w:cs="Times New Roman"/>
          <w:kern w:val="3"/>
          <w:sz w:val="24"/>
          <w:szCs w:val="24"/>
          <w:lang w:eastAsia="zh-CN"/>
        </w:rPr>
        <w:t>Derecskei</w:t>
      </w:r>
      <w:proofErr w:type="spellEnd"/>
      <w:r w:rsidRPr="001F2A07">
        <w:rPr>
          <w:rFonts w:ascii="Times New Roman" w:eastAsia="Times New Roman" w:hAnsi="Times New Roman" w:cs="Times New Roman"/>
          <w:kern w:val="3"/>
          <w:sz w:val="24"/>
          <w:szCs w:val="24"/>
          <w:lang w:eastAsia="zh-CN"/>
        </w:rPr>
        <w:t xml:space="preserve"> Polgármesteri Hivatalba (4130 Derecske, Köztársaság út 87., 4. irodahelyiség) </w:t>
      </w:r>
      <w:r w:rsidRPr="001F2A07">
        <w:rPr>
          <w:rFonts w:ascii="Times New Roman" w:eastAsia="Times New Roman" w:hAnsi="Times New Roman" w:cs="Times New Roman"/>
          <w:b/>
          <w:kern w:val="3"/>
          <w:sz w:val="24"/>
          <w:szCs w:val="24"/>
          <w:lang w:eastAsia="zh-CN"/>
        </w:rPr>
        <w:t>2019. _____hó ____napján ……... óráig.</w:t>
      </w:r>
    </w:p>
    <w:p w14:paraId="16D2DA11"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r w:rsidRPr="001F2A07">
        <w:rPr>
          <w:rFonts w:ascii="Times New Roman" w:eastAsia="Times New Roman" w:hAnsi="Times New Roman" w:cs="Times New Roman"/>
          <w:b/>
          <w:kern w:val="3"/>
          <w:sz w:val="24"/>
          <w:szCs w:val="24"/>
          <w:lang w:eastAsia="zh-CN"/>
        </w:rPr>
        <w:t>A borítékon fel kell tüntetni:</w:t>
      </w:r>
    </w:p>
    <w:p w14:paraId="32046C2F" w14:textId="77777777" w:rsidR="001F2A07" w:rsidRPr="001F2A07" w:rsidRDefault="001F2A07" w:rsidP="00C57C70">
      <w:pPr>
        <w:widowControl w:val="0"/>
        <w:numPr>
          <w:ilvl w:val="0"/>
          <w:numId w:val="47"/>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b/>
          <w:kern w:val="3"/>
          <w:sz w:val="24"/>
          <w:szCs w:val="24"/>
          <w:lang w:eastAsia="zh-CN"/>
        </w:rPr>
        <w:t>a pályázó nevét és lakóhelyét,</w:t>
      </w:r>
    </w:p>
    <w:p w14:paraId="6EB725C8" w14:textId="77777777" w:rsidR="001F2A07" w:rsidRPr="001F2A07" w:rsidRDefault="001F2A07" w:rsidP="00C57C70">
      <w:pPr>
        <w:widowControl w:val="0"/>
        <w:numPr>
          <w:ilvl w:val="0"/>
          <w:numId w:val="47"/>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b/>
          <w:kern w:val="3"/>
          <w:sz w:val="24"/>
          <w:szCs w:val="24"/>
          <w:lang w:eastAsia="zh-CN"/>
        </w:rPr>
        <w:t>a következő szövegrészt: Pályázat az „Esély Derecskén” Önkormányzati Lakásokra című pályázati felhívásra</w:t>
      </w:r>
    </w:p>
    <w:p w14:paraId="03315A47" w14:textId="77777777" w:rsidR="001F2A07" w:rsidRPr="001F2A07" w:rsidRDefault="001F2A07" w:rsidP="001F2A0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17610992"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r w:rsidRPr="001F2A07">
        <w:rPr>
          <w:rFonts w:ascii="Times New Roman" w:eastAsia="Times New Roman" w:hAnsi="Times New Roman" w:cs="Times New Roman"/>
          <w:b/>
          <w:kern w:val="3"/>
          <w:sz w:val="24"/>
          <w:szCs w:val="24"/>
          <w:lang w:eastAsia="zh-CN"/>
        </w:rPr>
        <w:t>A pályázat beadását követően a pályázónak hiánypótlásra nincs lehetősége.</w:t>
      </w:r>
    </w:p>
    <w:p w14:paraId="00B8ED3A"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p>
    <w:p w14:paraId="5171839D"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lastRenderedPageBreak/>
        <w:t>A pályázatok elbírálására előreláthatólag 2019. _________ hónapban kerül sor.</w:t>
      </w:r>
    </w:p>
    <w:p w14:paraId="0AD30B10"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5D5C0867"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2EBB3BF9"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b/>
          <w:bCs/>
          <w:i/>
          <w:iCs/>
          <w:kern w:val="3"/>
          <w:sz w:val="24"/>
          <w:szCs w:val="24"/>
          <w:lang w:eastAsia="zh-CN"/>
        </w:rPr>
      </w:pPr>
      <w:r w:rsidRPr="001F2A07">
        <w:rPr>
          <w:rFonts w:ascii="Times New Roman" w:eastAsia="Times New Roman" w:hAnsi="Times New Roman" w:cs="Times New Roman"/>
          <w:b/>
          <w:bCs/>
          <w:i/>
          <w:iCs/>
          <w:kern w:val="3"/>
          <w:sz w:val="24"/>
          <w:szCs w:val="24"/>
          <w:lang w:eastAsia="zh-CN"/>
        </w:rPr>
        <w:t>A nyertes pályázat(ok) sorszáma a Polgármesteri Hivatal hirdetőtábláján kifüggesztésre kerül(</w:t>
      </w:r>
      <w:proofErr w:type="spellStart"/>
      <w:r w:rsidRPr="001F2A07">
        <w:rPr>
          <w:rFonts w:ascii="Times New Roman" w:eastAsia="Times New Roman" w:hAnsi="Times New Roman" w:cs="Times New Roman"/>
          <w:b/>
          <w:bCs/>
          <w:i/>
          <w:iCs/>
          <w:kern w:val="3"/>
          <w:sz w:val="24"/>
          <w:szCs w:val="24"/>
          <w:lang w:eastAsia="zh-CN"/>
        </w:rPr>
        <w:t>nek</w:t>
      </w:r>
      <w:proofErr w:type="spellEnd"/>
      <w:r w:rsidRPr="001F2A07">
        <w:rPr>
          <w:rFonts w:ascii="Times New Roman" w:eastAsia="Times New Roman" w:hAnsi="Times New Roman" w:cs="Times New Roman"/>
          <w:b/>
          <w:bCs/>
          <w:i/>
          <w:iCs/>
          <w:kern w:val="3"/>
          <w:sz w:val="24"/>
          <w:szCs w:val="24"/>
          <w:lang w:eastAsia="zh-CN"/>
        </w:rPr>
        <w:t>).</w:t>
      </w:r>
    </w:p>
    <w:p w14:paraId="5FF89027"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b/>
          <w:bCs/>
          <w:i/>
          <w:iCs/>
          <w:kern w:val="3"/>
          <w:sz w:val="24"/>
          <w:szCs w:val="24"/>
          <w:lang w:eastAsia="zh-CN"/>
        </w:rPr>
      </w:pPr>
      <w:r w:rsidRPr="001F2A07">
        <w:rPr>
          <w:rFonts w:ascii="Times New Roman" w:eastAsia="Times New Roman" w:hAnsi="Times New Roman" w:cs="Times New Roman"/>
          <w:b/>
          <w:bCs/>
          <w:i/>
          <w:iCs/>
          <w:kern w:val="3"/>
          <w:sz w:val="24"/>
          <w:szCs w:val="24"/>
          <w:lang w:eastAsia="zh-CN"/>
        </w:rPr>
        <w:t>Az Önkormányzat fenntartja magának azon jogát, mely szerint a pályázati eljárást részben vagy egészben eredménytelennek nyilváníthatja indoklás nélkül.</w:t>
      </w:r>
    </w:p>
    <w:p w14:paraId="5DBF1A0F"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07578EE3" w14:textId="77777777" w:rsidR="001F2A07" w:rsidRPr="001F2A07" w:rsidRDefault="001F2A07" w:rsidP="001F2A0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kern w:val="3"/>
          <w:sz w:val="24"/>
          <w:szCs w:val="24"/>
          <w:lang w:eastAsia="zh-CN"/>
        </w:rPr>
        <w:t xml:space="preserve">Az „EFOP-1.2.11-16-2017-00057 azonosító számú Esély Derecskén című önkormányzati ingatlanok használatba adásának feltételeiről szóló szabályzat” átvehető ügyfélfogadási időben a Polgármesteri Hivatal </w:t>
      </w:r>
      <w:r w:rsidRPr="001F2A07">
        <w:rPr>
          <w:rFonts w:ascii="Times New Roman" w:eastAsia="Times New Roman" w:hAnsi="Times New Roman" w:cs="Times New Roman"/>
          <w:bCs/>
          <w:i/>
          <w:iCs/>
          <w:kern w:val="3"/>
          <w:sz w:val="24"/>
          <w:szCs w:val="24"/>
          <w:lang w:eastAsia="zh-CN"/>
        </w:rPr>
        <w:t>Jogi és Igazgatási Osztályán</w:t>
      </w:r>
      <w:r w:rsidRPr="001F2A07">
        <w:rPr>
          <w:rFonts w:ascii="Times New Roman" w:eastAsia="Times New Roman" w:hAnsi="Times New Roman" w:cs="Times New Roman"/>
          <w:i/>
          <w:iCs/>
          <w:kern w:val="3"/>
          <w:sz w:val="24"/>
          <w:szCs w:val="24"/>
          <w:lang w:eastAsia="zh-CN"/>
        </w:rPr>
        <w:t>.</w:t>
      </w:r>
    </w:p>
    <w:p w14:paraId="45116159"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i/>
          <w:iCs/>
          <w:kern w:val="3"/>
          <w:sz w:val="24"/>
          <w:szCs w:val="24"/>
          <w:lang w:eastAsia="zh-CN"/>
        </w:rPr>
      </w:pPr>
    </w:p>
    <w:p w14:paraId="46D066BA" w14:textId="77777777" w:rsidR="001F2A07" w:rsidRPr="001F2A07" w:rsidRDefault="001F2A07" w:rsidP="001F2A07">
      <w:pPr>
        <w:widowControl w:val="0"/>
        <w:autoSpaceDN w:val="0"/>
        <w:spacing w:after="0" w:line="240" w:lineRule="auto"/>
        <w:textAlignment w:val="baseline"/>
        <w:rPr>
          <w:rFonts w:ascii="Times New Roman" w:eastAsia="SimSun" w:hAnsi="Times New Roman" w:cs="Mangal"/>
          <w:b/>
          <w:i/>
          <w:kern w:val="3"/>
          <w:sz w:val="24"/>
          <w:szCs w:val="24"/>
          <w:lang w:eastAsia="zh-CN" w:bidi="hi-IN"/>
        </w:rPr>
      </w:pPr>
      <w:r w:rsidRPr="001F2A07">
        <w:rPr>
          <w:rFonts w:ascii="Times New Roman" w:eastAsia="SimSun" w:hAnsi="Times New Roman" w:cs="Mangal"/>
          <w:b/>
          <w:i/>
          <w:kern w:val="3"/>
          <w:sz w:val="24"/>
          <w:szCs w:val="24"/>
          <w:lang w:eastAsia="zh-CN" w:bidi="hi-IN"/>
        </w:rPr>
        <w:t>A pályázathoz mellékelni kell:</w:t>
      </w:r>
    </w:p>
    <w:p w14:paraId="4401CDC7" w14:textId="77777777" w:rsidR="001F2A07" w:rsidRPr="001F2A07" w:rsidRDefault="001F2A07" w:rsidP="001F2A07">
      <w:pPr>
        <w:autoSpaceDN w:val="0"/>
        <w:spacing w:after="0" w:line="276" w:lineRule="auto"/>
        <w:jc w:val="both"/>
        <w:rPr>
          <w:rFonts w:ascii="Times New Roman" w:eastAsia="SimSun" w:hAnsi="Times New Roman" w:cs="Arial"/>
          <w:bCs/>
          <w:iCs/>
          <w:kern w:val="3"/>
          <w:sz w:val="24"/>
          <w:szCs w:val="24"/>
          <w:lang w:eastAsia="zh-CN" w:bidi="hi-IN"/>
        </w:rPr>
      </w:pPr>
      <w:r w:rsidRPr="001F2A07">
        <w:rPr>
          <w:rFonts w:ascii="Times New Roman" w:eastAsia="SimSun" w:hAnsi="Times New Roman" w:cs="Arial"/>
          <w:bCs/>
          <w:iCs/>
          <w:kern w:val="3"/>
          <w:sz w:val="24"/>
          <w:szCs w:val="24"/>
          <w:lang w:eastAsia="zh-CN" w:bidi="hi-IN"/>
        </w:rPr>
        <w:t>- Pályázati adatlap (2. számú melléklet),</w:t>
      </w:r>
    </w:p>
    <w:p w14:paraId="14402DD4" w14:textId="77777777" w:rsidR="001F2A07" w:rsidRPr="001F2A07" w:rsidRDefault="001F2A07" w:rsidP="001F2A07">
      <w:pPr>
        <w:widowControl w:val="0"/>
        <w:suppressAutoHyphens/>
        <w:autoSpaceDN w:val="0"/>
        <w:spacing w:after="0" w:line="240" w:lineRule="auto"/>
        <w:jc w:val="both"/>
        <w:textAlignment w:val="baseline"/>
        <w:rPr>
          <w:rFonts w:ascii="Times New Roman" w:eastAsia="SimSun" w:hAnsi="Times New Roman" w:cs="Arial"/>
          <w:bCs/>
          <w:iCs/>
          <w:kern w:val="3"/>
          <w:sz w:val="24"/>
          <w:szCs w:val="24"/>
          <w:lang w:eastAsia="zh-CN" w:bidi="hi-IN"/>
        </w:rPr>
      </w:pPr>
      <w:r w:rsidRPr="001F2A07">
        <w:rPr>
          <w:rFonts w:ascii="Times New Roman" w:eastAsia="SimSun" w:hAnsi="Times New Roman" w:cs="Arial"/>
          <w:bCs/>
          <w:iCs/>
          <w:kern w:val="3"/>
          <w:sz w:val="24"/>
          <w:szCs w:val="24"/>
          <w:lang w:eastAsia="zh-CN" w:bidi="hi-IN"/>
        </w:rPr>
        <w:t>- Nyilatkozatok (3. számú melléklet),</w:t>
      </w:r>
    </w:p>
    <w:p w14:paraId="7D2ACC05" w14:textId="77777777" w:rsidR="001F2A07" w:rsidRPr="001F2A07" w:rsidRDefault="001F2A07" w:rsidP="001F2A07">
      <w:pPr>
        <w:widowControl w:val="0"/>
        <w:suppressAutoHyphens/>
        <w:autoSpaceDN w:val="0"/>
        <w:spacing w:after="0" w:line="240" w:lineRule="auto"/>
        <w:jc w:val="both"/>
        <w:textAlignment w:val="baseline"/>
        <w:rPr>
          <w:rFonts w:ascii="Times New Roman" w:eastAsia="SimSun" w:hAnsi="Times New Roman" w:cs="Arial"/>
          <w:bCs/>
          <w:iCs/>
          <w:kern w:val="3"/>
          <w:sz w:val="24"/>
          <w:szCs w:val="24"/>
          <w:lang w:eastAsia="zh-CN" w:bidi="hi-IN"/>
        </w:rPr>
      </w:pPr>
      <w:r w:rsidRPr="001F2A07">
        <w:rPr>
          <w:rFonts w:ascii="Times New Roman" w:eastAsia="SimSun" w:hAnsi="Times New Roman" w:cs="Arial"/>
          <w:bCs/>
          <w:iCs/>
          <w:kern w:val="3"/>
          <w:sz w:val="24"/>
          <w:szCs w:val="24"/>
          <w:lang w:eastAsia="zh-CN" w:bidi="hi-IN"/>
        </w:rPr>
        <w:t>- Pontozáshoz szükséges adatok (4. számú melléklet),</w:t>
      </w:r>
    </w:p>
    <w:p w14:paraId="6DE1C9E2" w14:textId="77777777" w:rsidR="001F2A07" w:rsidRPr="001F2A07" w:rsidRDefault="001F2A07" w:rsidP="001F2A07">
      <w:pPr>
        <w:autoSpaceDN w:val="0"/>
        <w:spacing w:after="0" w:line="276" w:lineRule="auto"/>
        <w:jc w:val="both"/>
        <w:rPr>
          <w:rFonts w:ascii="Times New Roman" w:eastAsia="SimSun" w:hAnsi="Times New Roman" w:cs="Mangal"/>
          <w:kern w:val="3"/>
          <w:sz w:val="24"/>
          <w:szCs w:val="24"/>
          <w:lang w:eastAsia="zh-CN" w:bidi="hi-IN"/>
        </w:rPr>
      </w:pPr>
      <w:r w:rsidRPr="001F2A07">
        <w:rPr>
          <w:rFonts w:ascii="Times New Roman" w:eastAsia="SimSun" w:hAnsi="Times New Roman" w:cs="Arial"/>
          <w:bCs/>
          <w:iCs/>
          <w:kern w:val="3"/>
          <w:sz w:val="24"/>
          <w:szCs w:val="24"/>
          <w:lang w:eastAsia="zh-CN" w:bidi="hi-IN"/>
        </w:rPr>
        <w:t>- A pályázó és a pályázóval együtt költözni kívánó személy/személyek személyazonosító igazolványai és lakcímkártya másolatai (pályázók által aláírt másolati példányok).</w:t>
      </w:r>
    </w:p>
    <w:p w14:paraId="0A0ADCDD" w14:textId="77777777" w:rsidR="001F2A07" w:rsidRPr="001F2A07" w:rsidRDefault="001F2A07" w:rsidP="001F2A07">
      <w:pPr>
        <w:keepNext/>
        <w:widowControl w:val="0"/>
        <w:shd w:val="clear" w:color="auto" w:fill="FFFFFF"/>
        <w:suppressAutoHyphens/>
        <w:autoSpaceDN w:val="0"/>
        <w:spacing w:after="0" w:line="276" w:lineRule="auto"/>
        <w:jc w:val="both"/>
        <w:textAlignment w:val="baseline"/>
        <w:rPr>
          <w:rFonts w:ascii="Times New Roman" w:eastAsia="Times New Roman" w:hAnsi="Times New Roman" w:cs="Arial"/>
          <w:bCs/>
          <w:iCs/>
          <w:sz w:val="24"/>
          <w:szCs w:val="24"/>
          <w:lang w:eastAsia="zh-CN" w:bidi="hi-IN"/>
        </w:rPr>
      </w:pPr>
      <w:r w:rsidRPr="001F2A07">
        <w:rPr>
          <w:rFonts w:ascii="Times New Roman" w:eastAsia="Times New Roman" w:hAnsi="Times New Roman" w:cs="Arial"/>
          <w:bCs/>
          <w:iCs/>
          <w:sz w:val="24"/>
          <w:szCs w:val="24"/>
          <w:lang w:eastAsia="zh-CN" w:bidi="hi-IN"/>
        </w:rPr>
        <w:t>- Szándéknyilatkozat Derecske városába költözésről - Derecske Város Önkormányzatának az „Esély Otthon” című Önkormányzati Lakáspályázat benyújtásához (5. számú melléklet).</w:t>
      </w:r>
    </w:p>
    <w:p w14:paraId="5DC7C434" w14:textId="77777777" w:rsidR="001F2A07" w:rsidRPr="001F2A07" w:rsidRDefault="001F2A07" w:rsidP="001F2A07">
      <w:pPr>
        <w:keepNext/>
        <w:widowControl w:val="0"/>
        <w:shd w:val="clear" w:color="auto" w:fill="FFFFFF"/>
        <w:suppressAutoHyphens/>
        <w:autoSpaceDN w:val="0"/>
        <w:spacing w:after="0" w:line="276" w:lineRule="auto"/>
        <w:jc w:val="both"/>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Arial"/>
          <w:bCs/>
          <w:iCs/>
          <w:sz w:val="24"/>
          <w:szCs w:val="24"/>
          <w:lang w:eastAsia="zh-CN" w:bidi="hi-IN"/>
        </w:rPr>
        <w:t>- A pályázó és a pályázóval együtt költözni kívánó személy/személyek munkáltatói igazolásai.</w:t>
      </w:r>
    </w:p>
    <w:p w14:paraId="53BEE864" w14:textId="77777777" w:rsidR="001F2A07" w:rsidRPr="001F2A07" w:rsidRDefault="001F2A07" w:rsidP="001F2A07">
      <w:pPr>
        <w:keepNext/>
        <w:widowControl w:val="0"/>
        <w:shd w:val="clear" w:color="auto" w:fill="FFFFFF"/>
        <w:suppressAutoHyphens/>
        <w:autoSpaceDN w:val="0"/>
        <w:spacing w:after="0" w:line="276" w:lineRule="auto"/>
        <w:jc w:val="both"/>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kern w:val="3"/>
          <w:sz w:val="24"/>
          <w:szCs w:val="24"/>
          <w:lang w:eastAsia="zh-CN"/>
        </w:rPr>
        <w:t>A pályázó köteles másolatban csatolni a lakás-előtakarékossági szerződés másolatát, valamint az elmúlt 3 havi részlet befizetését igazoló csekkszelvény vagy bankszámlakivonat másolatát.</w:t>
      </w:r>
    </w:p>
    <w:p w14:paraId="5DE61493" w14:textId="77777777" w:rsidR="001F2A07" w:rsidRPr="001F2A07" w:rsidRDefault="001F2A07" w:rsidP="001F2A07">
      <w:pPr>
        <w:keepNext/>
        <w:widowControl w:val="0"/>
        <w:shd w:val="clear" w:color="auto" w:fill="FFFFFF"/>
        <w:suppressAutoHyphens/>
        <w:autoSpaceDN w:val="0"/>
        <w:spacing w:after="0" w:line="276" w:lineRule="auto"/>
        <w:jc w:val="both"/>
        <w:textAlignment w:val="baseline"/>
        <w:rPr>
          <w:rFonts w:ascii="Times New Roman" w:eastAsia="Times New Roman" w:hAnsi="Times New Roman" w:cs="Arial"/>
          <w:bCs/>
          <w:iCs/>
          <w:sz w:val="24"/>
          <w:szCs w:val="24"/>
          <w:lang w:eastAsia="zh-CN" w:bidi="hi-IN"/>
        </w:rPr>
      </w:pPr>
      <w:r w:rsidRPr="001F2A07">
        <w:rPr>
          <w:rFonts w:ascii="Times New Roman" w:eastAsia="Times New Roman" w:hAnsi="Times New Roman" w:cs="Arial"/>
          <w:bCs/>
          <w:iCs/>
          <w:sz w:val="24"/>
          <w:szCs w:val="24"/>
          <w:lang w:eastAsia="zh-CN" w:bidi="hi-IN"/>
        </w:rPr>
        <w:t>- A pályázó közérdekű önkéntes tevékenység végzéséről szóló igazolás, jelenléti ív (legalább 5 alkalomról).</w:t>
      </w:r>
    </w:p>
    <w:p w14:paraId="5EB039D8" w14:textId="77777777" w:rsidR="001F2A07" w:rsidRPr="001F2A07" w:rsidRDefault="001F2A07" w:rsidP="001F2A07">
      <w:pPr>
        <w:widowControl w:val="0"/>
        <w:suppressAutoHyphens/>
        <w:autoSpaceDN w:val="0"/>
        <w:spacing w:after="0" w:line="240" w:lineRule="auto"/>
        <w:jc w:val="both"/>
        <w:textAlignment w:val="baseline"/>
        <w:rPr>
          <w:rFonts w:ascii="Times New Roman" w:eastAsia="SimSun" w:hAnsi="Times New Roman" w:cs="Arial"/>
          <w:bCs/>
          <w:iCs/>
          <w:kern w:val="3"/>
          <w:sz w:val="24"/>
          <w:szCs w:val="24"/>
          <w:lang w:eastAsia="zh-CN" w:bidi="hi-IN"/>
        </w:rPr>
      </w:pPr>
      <w:r w:rsidRPr="001F2A07">
        <w:rPr>
          <w:rFonts w:ascii="Times New Roman" w:eastAsia="SimSun" w:hAnsi="Times New Roman" w:cs="Arial"/>
          <w:bCs/>
          <w:iCs/>
          <w:kern w:val="3"/>
          <w:sz w:val="24"/>
          <w:szCs w:val="24"/>
          <w:lang w:eastAsia="zh-CN" w:bidi="hi-IN"/>
        </w:rPr>
        <w:t>- Nyilatkozatot összeférhetetlenségről (6. számú melléklet)</w:t>
      </w:r>
    </w:p>
    <w:p w14:paraId="29A809A2" w14:textId="77777777" w:rsidR="001F2A07" w:rsidRPr="001F2A07" w:rsidRDefault="001F2A07" w:rsidP="001F2A07">
      <w:pPr>
        <w:widowControl w:val="0"/>
        <w:suppressAutoHyphens/>
        <w:autoSpaceDN w:val="0"/>
        <w:spacing w:after="0" w:line="240" w:lineRule="auto"/>
        <w:jc w:val="both"/>
        <w:textAlignment w:val="baseline"/>
        <w:rPr>
          <w:rFonts w:ascii="Times New Roman" w:eastAsia="SimSun" w:hAnsi="Times New Roman" w:cs="Arial"/>
          <w:bCs/>
          <w:iCs/>
          <w:kern w:val="3"/>
          <w:sz w:val="24"/>
          <w:szCs w:val="24"/>
          <w:lang w:eastAsia="zh-CN" w:bidi="hi-IN"/>
        </w:rPr>
      </w:pPr>
      <w:r w:rsidRPr="001F2A07">
        <w:rPr>
          <w:rFonts w:ascii="Times New Roman" w:eastAsia="SimSun" w:hAnsi="Times New Roman" w:cs="Arial"/>
          <w:bCs/>
          <w:iCs/>
          <w:kern w:val="3"/>
          <w:sz w:val="24"/>
          <w:szCs w:val="24"/>
          <w:lang w:eastAsia="zh-CN" w:bidi="hi-IN"/>
        </w:rPr>
        <w:t>- Kiegészítő melléklet (8. számú melléklet)</w:t>
      </w:r>
    </w:p>
    <w:p w14:paraId="2E86507D" w14:textId="77777777" w:rsidR="001F2A07" w:rsidRPr="001F2A07" w:rsidRDefault="001F2A07" w:rsidP="001F2A07">
      <w:pPr>
        <w:widowControl w:val="0"/>
        <w:suppressAutoHyphens/>
        <w:autoSpaceDN w:val="0"/>
        <w:spacing w:after="0" w:line="240" w:lineRule="auto"/>
        <w:jc w:val="both"/>
        <w:textAlignment w:val="baseline"/>
        <w:rPr>
          <w:rFonts w:ascii="Times New Roman" w:eastAsia="SimSun" w:hAnsi="Times New Roman" w:cs="Arial"/>
          <w:bCs/>
          <w:iCs/>
          <w:kern w:val="3"/>
          <w:sz w:val="24"/>
          <w:szCs w:val="24"/>
          <w:lang w:eastAsia="zh-CN" w:bidi="hi-IN"/>
        </w:rPr>
      </w:pPr>
      <w:r w:rsidRPr="001F2A07">
        <w:rPr>
          <w:rFonts w:ascii="Times New Roman" w:eastAsia="SimSun" w:hAnsi="Times New Roman" w:cs="Arial"/>
          <w:bCs/>
          <w:iCs/>
          <w:kern w:val="3"/>
          <w:sz w:val="24"/>
          <w:szCs w:val="24"/>
          <w:lang w:eastAsia="zh-CN" w:bidi="hi-IN"/>
        </w:rPr>
        <w:t>- Nyilatkozat sorrendről (9. számú melléklet) – amennyiben releváns,</w:t>
      </w:r>
    </w:p>
    <w:p w14:paraId="71CA8D92" w14:textId="77777777" w:rsidR="001F2A07" w:rsidRPr="001F2A07" w:rsidRDefault="001F2A07" w:rsidP="001F2A0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b/>
          <w:kern w:val="3"/>
          <w:sz w:val="24"/>
          <w:szCs w:val="24"/>
          <w:lang w:eastAsia="zh-CN"/>
        </w:rPr>
        <w:t xml:space="preserve">- </w:t>
      </w:r>
      <w:r w:rsidRPr="001F2A07">
        <w:rPr>
          <w:rFonts w:ascii="Times New Roman" w:eastAsia="Times New Roman" w:hAnsi="Times New Roman" w:cs="Times New Roman"/>
          <w:kern w:val="3"/>
          <w:sz w:val="24"/>
          <w:szCs w:val="24"/>
          <w:lang w:eastAsia="zh-CN"/>
        </w:rPr>
        <w:t xml:space="preserve">Sikeres pályázás esetén a pályázóknak és a pályázóval együtt beköltöző személy/személyeknek 15 napon belül </w:t>
      </w:r>
      <w:r w:rsidRPr="001F2A07">
        <w:rPr>
          <w:rFonts w:ascii="Times New Roman" w:eastAsia="SimSun" w:hAnsi="Times New Roman" w:cs="Arial"/>
          <w:bCs/>
          <w:iCs/>
          <w:kern w:val="3"/>
          <w:sz w:val="24"/>
          <w:szCs w:val="24"/>
          <w:lang w:eastAsia="zh-CN" w:bidi="hi-IN"/>
        </w:rPr>
        <w:t>lakcímkártya másolatot szükséges benyújtania arról, hogy állandó lakcíme a megpályázott ingatlanon van (pályázók által aláírt másolati példány)</w:t>
      </w:r>
    </w:p>
    <w:p w14:paraId="02A602CB" w14:textId="77777777" w:rsidR="001F2A07" w:rsidRPr="001F2A07" w:rsidRDefault="001F2A07" w:rsidP="001F2A07">
      <w:pPr>
        <w:widowControl w:val="0"/>
        <w:suppressAutoHyphens/>
        <w:autoSpaceDN w:val="0"/>
        <w:spacing w:after="0" w:line="240" w:lineRule="auto"/>
        <w:jc w:val="both"/>
        <w:textAlignment w:val="baseline"/>
        <w:rPr>
          <w:rFonts w:ascii="Times New Roman" w:eastAsia="SimSun" w:hAnsi="Times New Roman" w:cs="Arial"/>
          <w:bCs/>
          <w:iCs/>
          <w:kern w:val="3"/>
          <w:sz w:val="24"/>
          <w:szCs w:val="24"/>
          <w:lang w:eastAsia="zh-CN" w:bidi="hi-IN"/>
        </w:rPr>
      </w:pPr>
    </w:p>
    <w:p w14:paraId="35C5D6D3" w14:textId="77777777" w:rsidR="001F2A07" w:rsidRPr="001F2A07" w:rsidRDefault="001F2A07" w:rsidP="001F2A07">
      <w:pPr>
        <w:pageBreakBefore/>
        <w:widowControl w:val="0"/>
        <w:autoSpaceDN w:val="0"/>
        <w:spacing w:after="0" w:line="240" w:lineRule="auto"/>
        <w:textAlignment w:val="baseline"/>
        <w:rPr>
          <w:rFonts w:ascii="Times New Roman" w:eastAsia="SimSun" w:hAnsi="Times New Roman" w:cs="Arial"/>
          <w:bCs/>
          <w:iCs/>
          <w:kern w:val="3"/>
          <w:sz w:val="24"/>
          <w:szCs w:val="24"/>
          <w:lang w:eastAsia="zh-CN" w:bidi="hi-IN"/>
        </w:rPr>
      </w:pPr>
    </w:p>
    <w:p w14:paraId="01CF3586" w14:textId="77777777" w:rsidR="001F2A07" w:rsidRPr="001F2A07" w:rsidRDefault="001F2A07" w:rsidP="001F2A07">
      <w:pPr>
        <w:widowControl w:val="0"/>
        <w:suppressAutoHyphens/>
        <w:autoSpaceDN w:val="0"/>
        <w:spacing w:after="0" w:line="240" w:lineRule="auto"/>
        <w:jc w:val="right"/>
        <w:textAlignment w:val="baseline"/>
        <w:rPr>
          <w:rFonts w:ascii="Times New Roman" w:eastAsia="SimSun" w:hAnsi="Times New Roman" w:cs="Mangal"/>
          <w:i/>
          <w:kern w:val="3"/>
          <w:sz w:val="24"/>
          <w:szCs w:val="24"/>
          <w:lang w:eastAsia="zh-CN" w:bidi="hi-IN"/>
        </w:rPr>
      </w:pPr>
      <w:r w:rsidRPr="001F2A07">
        <w:rPr>
          <w:rFonts w:ascii="Times New Roman" w:eastAsia="SimSun" w:hAnsi="Times New Roman" w:cs="Mangal"/>
          <w:i/>
          <w:kern w:val="3"/>
          <w:sz w:val="24"/>
          <w:szCs w:val="24"/>
          <w:lang w:eastAsia="zh-CN" w:bidi="hi-IN"/>
        </w:rPr>
        <w:t>2. számú melléklet</w:t>
      </w:r>
    </w:p>
    <w:p w14:paraId="05450A22" w14:textId="77777777" w:rsidR="001F2A07" w:rsidRPr="001F2A07" w:rsidRDefault="001F2A07" w:rsidP="001F2A07">
      <w:pPr>
        <w:autoSpaceDN w:val="0"/>
        <w:spacing w:after="0" w:line="240" w:lineRule="auto"/>
        <w:jc w:val="center"/>
        <w:rPr>
          <w:rFonts w:ascii="Times New Roman félkövér" w:eastAsia="Times New Roman" w:hAnsi="Times New Roman félkövér" w:cs="Times New Roman"/>
          <w:b/>
          <w:caps/>
          <w:spacing w:val="50"/>
          <w:sz w:val="26"/>
          <w:szCs w:val="26"/>
          <w:lang w:eastAsia="hu-HU"/>
        </w:rPr>
      </w:pPr>
      <w:r w:rsidRPr="001F2A07">
        <w:rPr>
          <w:rFonts w:ascii="Times New Roman félkövér" w:eastAsia="Times New Roman" w:hAnsi="Times New Roman félkövér" w:cs="Times New Roman"/>
          <w:b/>
          <w:caps/>
          <w:spacing w:val="50"/>
          <w:sz w:val="26"/>
          <w:szCs w:val="26"/>
          <w:lang w:eastAsia="hu-HU"/>
        </w:rPr>
        <w:t>Pályázati adatlap</w:t>
      </w:r>
    </w:p>
    <w:p w14:paraId="44A27386" w14:textId="77777777" w:rsidR="001F2A07" w:rsidRPr="001F2A07" w:rsidRDefault="001F2A07" w:rsidP="001F2A07">
      <w:pPr>
        <w:autoSpaceDN w:val="0"/>
        <w:spacing w:after="0" w:line="240" w:lineRule="auto"/>
        <w:jc w:val="center"/>
        <w:rPr>
          <w:rFonts w:ascii="Times New Roman félkövér" w:eastAsia="Times New Roman" w:hAnsi="Times New Roman félkövér" w:cs="Times New Roman"/>
          <w:b/>
          <w:caps/>
          <w:spacing w:val="50"/>
          <w:sz w:val="16"/>
          <w:szCs w:val="16"/>
          <w:lang w:eastAsia="hu-HU"/>
        </w:rPr>
      </w:pPr>
    </w:p>
    <w:p w14:paraId="2736BCDB" w14:textId="77777777" w:rsidR="001F2A07" w:rsidRPr="001F2A07" w:rsidRDefault="001F2A07" w:rsidP="001F2A07">
      <w:pPr>
        <w:keepNext/>
        <w:widowControl w:val="0"/>
        <w:shd w:val="clear" w:color="auto" w:fill="FFFFFF"/>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Arial"/>
          <w:b/>
          <w:bCs/>
          <w:sz w:val="24"/>
          <w:szCs w:val="24"/>
          <w:lang w:eastAsia="zh-CN" w:bidi="hi-IN"/>
        </w:rPr>
        <w:t xml:space="preserve">az „Esély Otthon” című </w:t>
      </w:r>
      <w:r w:rsidRPr="001F2A07">
        <w:rPr>
          <w:rFonts w:ascii="Times New Roman" w:eastAsia="Times New Roman" w:hAnsi="Times New Roman" w:cs="Arial"/>
          <w:b/>
          <w:bCs/>
          <w:sz w:val="24"/>
          <w:szCs w:val="24"/>
          <w:lang w:eastAsia="zh-CN" w:bidi="hi-IN"/>
        </w:rPr>
        <w:br/>
        <w:t xml:space="preserve">Önkormányzati Lakáspályázatok </w:t>
      </w:r>
      <w:r w:rsidRPr="001F2A07">
        <w:rPr>
          <w:rFonts w:ascii="Times New Roman" w:eastAsia="Times New Roman" w:hAnsi="Times New Roman" w:cs="Arial"/>
          <w:b/>
          <w:bCs/>
          <w:sz w:val="24"/>
          <w:szCs w:val="24"/>
          <w:lang w:eastAsia="zh-CN" w:bidi="hi-IN"/>
        </w:rPr>
        <w:br/>
        <w:t>elbírálásához</w:t>
      </w:r>
    </w:p>
    <w:p w14:paraId="79F7D84D" w14:textId="77777777" w:rsidR="001F2A07" w:rsidRPr="001F2A07" w:rsidRDefault="001F2A07" w:rsidP="001F2A07">
      <w:pPr>
        <w:autoSpaceDN w:val="0"/>
        <w:spacing w:after="0" w:line="240" w:lineRule="auto"/>
        <w:jc w:val="center"/>
        <w:rPr>
          <w:rFonts w:ascii="Times New Roman félkövér" w:eastAsia="Times New Roman" w:hAnsi="Times New Roman félkövér" w:cs="Times New Roman"/>
          <w:b/>
          <w:caps/>
          <w:spacing w:val="50"/>
          <w:sz w:val="10"/>
          <w:szCs w:val="10"/>
          <w:lang w:eastAsia="hu-HU"/>
        </w:rPr>
      </w:pPr>
    </w:p>
    <w:p w14:paraId="3431EB66" w14:textId="77777777" w:rsidR="001F2A07" w:rsidRPr="001F2A07" w:rsidRDefault="001F2A07" w:rsidP="001F2A07">
      <w:pPr>
        <w:autoSpaceDN w:val="0"/>
        <w:spacing w:after="0" w:line="360" w:lineRule="auto"/>
        <w:rPr>
          <w:rFonts w:ascii="Times New Roman" w:eastAsia="Times New Roman" w:hAnsi="Times New Roman" w:cs="Times New Roman"/>
          <w:b/>
          <w:sz w:val="24"/>
          <w:szCs w:val="20"/>
          <w:lang w:eastAsia="hu-HU"/>
        </w:rPr>
      </w:pPr>
      <w:r w:rsidRPr="001F2A07">
        <w:rPr>
          <w:rFonts w:ascii="Times New Roman" w:eastAsia="Times New Roman" w:hAnsi="Times New Roman" w:cs="Times New Roman"/>
          <w:b/>
          <w:sz w:val="24"/>
          <w:szCs w:val="20"/>
          <w:lang w:eastAsia="hu-HU"/>
        </w:rPr>
        <w:t>A pályázó adatai:</w:t>
      </w:r>
    </w:p>
    <w:p w14:paraId="7A207168" w14:textId="77777777" w:rsidR="001F2A07" w:rsidRPr="001F2A07" w:rsidRDefault="001F2A07" w:rsidP="00C57C70">
      <w:pPr>
        <w:widowControl w:val="0"/>
        <w:numPr>
          <w:ilvl w:val="0"/>
          <w:numId w:val="43"/>
        </w:numPr>
        <w:suppressAutoHyphens/>
        <w:autoSpaceDN w:val="0"/>
        <w:spacing w:after="0" w:line="480" w:lineRule="auto"/>
        <w:textAlignment w:val="baseline"/>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név:</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w:t>
      </w:r>
    </w:p>
    <w:p w14:paraId="49AB9C51" w14:textId="77777777" w:rsidR="001F2A07" w:rsidRPr="001F2A07" w:rsidRDefault="001F2A07" w:rsidP="00C57C70">
      <w:pPr>
        <w:widowControl w:val="0"/>
        <w:numPr>
          <w:ilvl w:val="0"/>
          <w:numId w:val="43"/>
        </w:numPr>
        <w:suppressAutoHyphens/>
        <w:autoSpaceDN w:val="0"/>
        <w:spacing w:after="0" w:line="480" w:lineRule="auto"/>
        <w:textAlignment w:val="baseline"/>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 xml:space="preserve">születési név: </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w:t>
      </w:r>
    </w:p>
    <w:p w14:paraId="57989AE1" w14:textId="77777777" w:rsidR="001F2A07" w:rsidRPr="001F2A07" w:rsidRDefault="001F2A07" w:rsidP="00C57C70">
      <w:pPr>
        <w:widowControl w:val="0"/>
        <w:numPr>
          <w:ilvl w:val="0"/>
          <w:numId w:val="43"/>
        </w:numPr>
        <w:suppressAutoHyphens/>
        <w:autoSpaceDN w:val="0"/>
        <w:spacing w:after="0" w:line="480" w:lineRule="auto"/>
        <w:textAlignment w:val="baseline"/>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születési hely, idő:</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w:t>
      </w:r>
    </w:p>
    <w:p w14:paraId="147A8035" w14:textId="77777777" w:rsidR="001F2A07" w:rsidRPr="001F2A07" w:rsidRDefault="001F2A07" w:rsidP="00C57C70">
      <w:pPr>
        <w:widowControl w:val="0"/>
        <w:numPr>
          <w:ilvl w:val="0"/>
          <w:numId w:val="43"/>
        </w:numPr>
        <w:suppressAutoHyphens/>
        <w:autoSpaceDN w:val="0"/>
        <w:spacing w:after="0" w:line="480" w:lineRule="auto"/>
        <w:textAlignment w:val="baseline"/>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anyja neve:</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w:t>
      </w:r>
    </w:p>
    <w:p w14:paraId="3A953C42" w14:textId="77777777" w:rsidR="001F2A07" w:rsidRPr="001F2A07" w:rsidRDefault="001F2A07" w:rsidP="00C57C70">
      <w:pPr>
        <w:widowControl w:val="0"/>
        <w:numPr>
          <w:ilvl w:val="0"/>
          <w:numId w:val="43"/>
        </w:numPr>
        <w:suppressAutoHyphens/>
        <w:autoSpaceDN w:val="0"/>
        <w:spacing w:after="0" w:line="480" w:lineRule="auto"/>
        <w:textAlignment w:val="baseline"/>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lakcím:</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w:t>
      </w:r>
    </w:p>
    <w:p w14:paraId="0A358300" w14:textId="77777777" w:rsidR="001F2A07" w:rsidRPr="001F2A07" w:rsidRDefault="001F2A07" w:rsidP="00C57C70">
      <w:pPr>
        <w:widowControl w:val="0"/>
        <w:numPr>
          <w:ilvl w:val="0"/>
          <w:numId w:val="43"/>
        </w:numPr>
        <w:suppressAutoHyphens/>
        <w:autoSpaceDN w:val="0"/>
        <w:spacing w:after="0" w:line="480" w:lineRule="auto"/>
        <w:textAlignment w:val="baseline"/>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 xml:space="preserve">adóazonosító jel: </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w:t>
      </w:r>
    </w:p>
    <w:p w14:paraId="41EF545E" w14:textId="77777777" w:rsidR="001F2A07" w:rsidRPr="001F2A07" w:rsidRDefault="001F2A07" w:rsidP="00C57C70">
      <w:pPr>
        <w:widowControl w:val="0"/>
        <w:numPr>
          <w:ilvl w:val="0"/>
          <w:numId w:val="43"/>
        </w:numPr>
        <w:suppressAutoHyphens/>
        <w:autoSpaceDN w:val="0"/>
        <w:spacing w:after="0" w:line="480" w:lineRule="auto"/>
        <w:textAlignment w:val="baseline"/>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telefonszám, e-mail cím:</w:t>
      </w:r>
      <w:r w:rsidRPr="001F2A07">
        <w:rPr>
          <w:rFonts w:ascii="Times New Roman" w:eastAsia="Times New Roman" w:hAnsi="Times New Roman" w:cs="Times New Roman"/>
          <w:sz w:val="24"/>
          <w:szCs w:val="20"/>
          <w:lang w:eastAsia="hu-HU"/>
        </w:rPr>
        <w:tab/>
        <w:t>………………………………………………………………….</w:t>
      </w:r>
    </w:p>
    <w:p w14:paraId="15846AED" w14:textId="77777777" w:rsidR="001F2A07" w:rsidRPr="001F2A07" w:rsidRDefault="001F2A07" w:rsidP="001F2A07">
      <w:pPr>
        <w:autoSpaceDN w:val="0"/>
        <w:spacing w:after="0" w:line="240" w:lineRule="auto"/>
        <w:rPr>
          <w:rFonts w:ascii="Times New Roman" w:eastAsia="Times New Roman" w:hAnsi="Times New Roman" w:cs="Times New Roman"/>
          <w:sz w:val="16"/>
          <w:szCs w:val="16"/>
          <w:lang w:eastAsia="hu-HU"/>
        </w:rPr>
      </w:pPr>
    </w:p>
    <w:p w14:paraId="1406B23C" w14:textId="4CE46852" w:rsidR="001F2A07" w:rsidRPr="001F2A07" w:rsidRDefault="001F2A07" w:rsidP="001F2A07">
      <w:pPr>
        <w:autoSpaceDN w:val="0"/>
        <w:spacing w:after="0" w:line="360" w:lineRule="auto"/>
        <w:rPr>
          <w:rFonts w:ascii="Times New Roman" w:eastAsia="SimSun" w:hAnsi="Times New Roman" w:cs="Mangal"/>
          <w:kern w:val="3"/>
          <w:sz w:val="24"/>
          <w:szCs w:val="24"/>
          <w:lang w:eastAsia="zh-CN" w:bidi="hi-IN"/>
        </w:rPr>
      </w:pPr>
      <w:r w:rsidRPr="001F2A07">
        <w:rPr>
          <w:rFonts w:ascii="Times New Roman" w:eastAsia="SimSun" w:hAnsi="Times New Roman" w:cs="Mangal"/>
          <w:noProof/>
          <w:kern w:val="3"/>
          <w:sz w:val="24"/>
          <w:szCs w:val="24"/>
          <w:lang w:eastAsia="zh-CN" w:bidi="hi-IN"/>
        </w:rPr>
        <mc:AlternateContent>
          <mc:Choice Requires="wps">
            <w:drawing>
              <wp:anchor distT="0" distB="0" distL="114300" distR="114300" simplePos="0" relativeHeight="251660288" behindDoc="0" locked="0" layoutInCell="1" allowOverlap="1" wp14:anchorId="3D6C0189" wp14:editId="7BE64B51">
                <wp:simplePos x="0" y="0"/>
                <wp:positionH relativeFrom="column">
                  <wp:posOffset>2531745</wp:posOffset>
                </wp:positionH>
                <wp:positionV relativeFrom="paragraph">
                  <wp:posOffset>250825</wp:posOffset>
                </wp:positionV>
                <wp:extent cx="252730" cy="180975"/>
                <wp:effectExtent l="0" t="0" r="13970" b="28575"/>
                <wp:wrapNone/>
                <wp:docPr id="1" name="Szabadkézi sokszög: alakza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 cy="18097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shape w14:anchorId="7242EB82" id="Szabadkézi sokszög: alakzat 1" o:spid="_x0000_s1026" style="position:absolute;margin-left:199.35pt;margin-top:19.75pt;width:19.9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" path="m,l1,r,1l,1,,xe" strokeweight=".26467mm">
                <v:stroke joinstyle="miter"/>
                <v:path arrowok="t" o:connecttype="custom" o:connectlocs="126365,0;252730,90488;126365,180975;0,90488" o:connectangles="270,0,90,180" textboxrect="0,0,1,1"/>
              </v:shape>
            </w:pict>
          </mc:Fallback>
        </mc:AlternateContent>
      </w:r>
      <w:r w:rsidRPr="001F2A07">
        <w:rPr>
          <w:rFonts w:ascii="Times New Roman" w:eastAsia="SimSun" w:hAnsi="Times New Roman" w:cs="Mangal"/>
          <w:noProof/>
          <w:kern w:val="3"/>
          <w:sz w:val="24"/>
          <w:szCs w:val="24"/>
          <w:lang w:eastAsia="zh-CN" w:bidi="hi-IN"/>
        </w:rPr>
        <mc:AlternateContent>
          <mc:Choice Requires="wps">
            <w:drawing>
              <wp:anchor distT="0" distB="0" distL="114300" distR="114300" simplePos="0" relativeHeight="251661312" behindDoc="0" locked="0" layoutInCell="1" allowOverlap="1" wp14:anchorId="7383B756" wp14:editId="016DADC4">
                <wp:simplePos x="0" y="0"/>
                <wp:positionH relativeFrom="column">
                  <wp:posOffset>3689985</wp:posOffset>
                </wp:positionH>
                <wp:positionV relativeFrom="paragraph">
                  <wp:posOffset>250825</wp:posOffset>
                </wp:positionV>
                <wp:extent cx="252730" cy="180975"/>
                <wp:effectExtent l="0" t="0" r="13970" b="28575"/>
                <wp:wrapNone/>
                <wp:docPr id="2" name="Szabadkézi sokszög: 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 cy="18097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shape w14:anchorId="1835C122" id="Szabadkézi sokszög: alakzat 2" o:spid="_x0000_s1026" style="position:absolute;margin-left:290.55pt;margin-top:19.75pt;width:19.9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" path="m,l1,r,1l,1,,xe" strokeweight=".26467mm">
                <v:stroke joinstyle="miter"/>
                <v:path arrowok="t" o:connecttype="custom" o:connectlocs="126365,0;252730,90488;126365,180975;0,90488" o:connectangles="270,0,90,180" textboxrect="0,0,1,1"/>
              </v:shape>
            </w:pict>
          </mc:Fallback>
        </mc:AlternateContent>
      </w:r>
      <w:r w:rsidRPr="001F2A07">
        <w:rPr>
          <w:rFonts w:ascii="Times New Roman" w:eastAsia="SimSun" w:hAnsi="Times New Roman" w:cs="Mangal"/>
          <w:noProof/>
          <w:kern w:val="3"/>
          <w:sz w:val="24"/>
          <w:szCs w:val="24"/>
          <w:lang w:eastAsia="zh-CN" w:bidi="hi-IN"/>
        </w:rPr>
        <mc:AlternateContent>
          <mc:Choice Requires="wps">
            <w:drawing>
              <wp:anchor distT="0" distB="0" distL="114300" distR="114300" simplePos="0" relativeHeight="251659264" behindDoc="0" locked="0" layoutInCell="1" allowOverlap="1" wp14:anchorId="1F1D64E4" wp14:editId="1F43D5F6">
                <wp:simplePos x="0" y="0"/>
                <wp:positionH relativeFrom="column">
                  <wp:posOffset>1011555</wp:posOffset>
                </wp:positionH>
                <wp:positionV relativeFrom="paragraph">
                  <wp:posOffset>250825</wp:posOffset>
                </wp:positionV>
                <wp:extent cx="252730" cy="180975"/>
                <wp:effectExtent l="0" t="0" r="13970" b="28575"/>
                <wp:wrapNone/>
                <wp:docPr id="3" name="Szabadkézi sokszög: alakza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 cy="18097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shape w14:anchorId="1ADA13E0" id="Szabadkézi sokszög: alakzat 3" o:spid="_x0000_s1026" style="position:absolute;margin-left:79.65pt;margin-top:19.75pt;width:19.9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" path="m,l1,r,1l,1,,xe" strokeweight=".26467mm">
                <v:stroke joinstyle="miter"/>
                <v:path arrowok="t" o:connecttype="custom" o:connectlocs="126365,0;252730,90488;126365,180975;0,90488" o:connectangles="270,0,90,180" textboxrect="0,0,1,1"/>
              </v:shape>
            </w:pict>
          </mc:Fallback>
        </mc:AlternateContent>
      </w:r>
      <w:r w:rsidRPr="001F2A07">
        <w:rPr>
          <w:rFonts w:ascii="Times New Roman" w:eastAsia="Times New Roman" w:hAnsi="Times New Roman" w:cs="Times New Roman"/>
          <w:sz w:val="24"/>
          <w:szCs w:val="20"/>
          <w:lang w:eastAsia="hu-HU"/>
        </w:rPr>
        <w:t xml:space="preserve">Jelenlegi lakcímén milyen minőségben lakik: </w:t>
      </w:r>
    </w:p>
    <w:p w14:paraId="5FF05ABF" w14:textId="77777777" w:rsidR="001F2A07" w:rsidRPr="001F2A07" w:rsidRDefault="001F2A07" w:rsidP="001F2A07">
      <w:pPr>
        <w:autoSpaceDN w:val="0"/>
        <w:spacing w:after="0" w:line="240" w:lineRule="auto"/>
        <w:ind w:left="1416" w:firstLine="708"/>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 xml:space="preserve">  </w:t>
      </w:r>
      <w:proofErr w:type="gramStart"/>
      <w:r w:rsidRPr="001F2A07">
        <w:rPr>
          <w:rFonts w:ascii="Times New Roman" w:eastAsia="Times New Roman" w:hAnsi="Times New Roman" w:cs="Times New Roman"/>
          <w:sz w:val="24"/>
          <w:szCs w:val="20"/>
          <w:lang w:eastAsia="hu-HU"/>
        </w:rPr>
        <w:t xml:space="preserve">tulajdonos  </w:t>
      </w:r>
      <w:r w:rsidRPr="001F2A07">
        <w:rPr>
          <w:rFonts w:ascii="Times New Roman" w:eastAsia="Times New Roman" w:hAnsi="Times New Roman" w:cs="Times New Roman"/>
          <w:sz w:val="24"/>
          <w:szCs w:val="20"/>
          <w:lang w:eastAsia="hu-HU"/>
        </w:rPr>
        <w:tab/>
      </w:r>
      <w:proofErr w:type="gramEnd"/>
      <w:r w:rsidRPr="001F2A07">
        <w:rPr>
          <w:rFonts w:ascii="Times New Roman" w:eastAsia="Times New Roman" w:hAnsi="Times New Roman" w:cs="Times New Roman"/>
          <w:sz w:val="24"/>
          <w:szCs w:val="20"/>
          <w:lang w:eastAsia="hu-HU"/>
        </w:rPr>
        <w:tab/>
        <w:t xml:space="preserve">    bérlő</w:t>
      </w:r>
      <w:r w:rsidRPr="001F2A07">
        <w:rPr>
          <w:rFonts w:ascii="Times New Roman" w:eastAsia="Times New Roman" w:hAnsi="Times New Roman" w:cs="Times New Roman"/>
          <w:sz w:val="24"/>
          <w:szCs w:val="20"/>
          <w:lang w:eastAsia="hu-HU"/>
        </w:rPr>
        <w:tab/>
        <w:t xml:space="preserve">  </w:t>
      </w:r>
      <w:r w:rsidRPr="001F2A07">
        <w:rPr>
          <w:rFonts w:ascii="Times New Roman" w:eastAsia="Times New Roman" w:hAnsi="Times New Roman" w:cs="Times New Roman"/>
          <w:sz w:val="24"/>
          <w:szCs w:val="20"/>
          <w:lang w:eastAsia="hu-HU"/>
        </w:rPr>
        <w:tab/>
        <w:t xml:space="preserve"> egyéb …………………………..</w:t>
      </w:r>
    </w:p>
    <w:p w14:paraId="22D63F02" w14:textId="77777777" w:rsidR="001F2A07" w:rsidRPr="001F2A07" w:rsidRDefault="001F2A07" w:rsidP="001F2A07">
      <w:pPr>
        <w:autoSpaceDN w:val="0"/>
        <w:spacing w:after="0" w:line="240" w:lineRule="auto"/>
        <w:rPr>
          <w:rFonts w:ascii="Times New Roman" w:eastAsia="Times New Roman" w:hAnsi="Times New Roman" w:cs="Times New Roman"/>
          <w:sz w:val="16"/>
          <w:szCs w:val="16"/>
          <w:lang w:eastAsia="hu-HU"/>
        </w:rPr>
      </w:pPr>
    </w:p>
    <w:p w14:paraId="103BFF9A" w14:textId="77777777" w:rsidR="001F2A07" w:rsidRPr="001F2A07" w:rsidRDefault="001F2A07" w:rsidP="001F2A07">
      <w:pPr>
        <w:autoSpaceDN w:val="0"/>
        <w:spacing w:after="0" w:line="240" w:lineRule="auto"/>
        <w:ind w:left="2552"/>
        <w:rPr>
          <w:rFonts w:ascii="Times New Roman" w:eastAsia="Times New Roman" w:hAnsi="Times New Roman" w:cs="Times New Roman"/>
          <w:sz w:val="6"/>
          <w:szCs w:val="6"/>
          <w:lang w:eastAsia="hu-HU"/>
        </w:rPr>
      </w:pPr>
    </w:p>
    <w:p w14:paraId="68C9828C" w14:textId="77777777" w:rsidR="001F2A07" w:rsidRPr="001F2A07" w:rsidRDefault="001F2A07" w:rsidP="001F2A07">
      <w:pPr>
        <w:autoSpaceDN w:val="0"/>
        <w:spacing w:after="0" w:line="240" w:lineRule="auto"/>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A pályázóval együtt költöző gyermek(</w:t>
      </w:r>
      <w:proofErr w:type="spellStart"/>
      <w:r w:rsidRPr="001F2A07">
        <w:rPr>
          <w:rFonts w:ascii="Times New Roman" w:eastAsia="Times New Roman" w:hAnsi="Times New Roman" w:cs="Times New Roman"/>
          <w:sz w:val="24"/>
          <w:szCs w:val="20"/>
          <w:lang w:eastAsia="hu-HU"/>
        </w:rPr>
        <w:t>ek</w:t>
      </w:r>
      <w:proofErr w:type="spellEnd"/>
      <w:r w:rsidRPr="001F2A07">
        <w:rPr>
          <w:rFonts w:ascii="Times New Roman" w:eastAsia="Times New Roman" w:hAnsi="Times New Roman" w:cs="Times New Roman"/>
          <w:sz w:val="24"/>
          <w:szCs w:val="20"/>
          <w:lang w:eastAsia="hu-HU"/>
        </w:rPr>
        <w:t>) adatai:</w:t>
      </w:r>
    </w:p>
    <w:p w14:paraId="15A21944" w14:textId="77777777" w:rsidR="001F2A07" w:rsidRPr="001F2A07" w:rsidRDefault="001F2A07" w:rsidP="001F2A07">
      <w:pPr>
        <w:autoSpaceDN w:val="0"/>
        <w:spacing w:after="0" w:line="240" w:lineRule="auto"/>
        <w:rPr>
          <w:rFonts w:ascii="Times New Roman" w:eastAsia="Times New Roman" w:hAnsi="Times New Roman" w:cs="Times New Roman"/>
          <w:sz w:val="16"/>
          <w:szCs w:val="16"/>
          <w:lang w:eastAsia="hu-HU"/>
        </w:rPr>
      </w:pPr>
    </w:p>
    <w:p w14:paraId="06B00878" w14:textId="77777777" w:rsidR="001F2A07" w:rsidRPr="001F2A07" w:rsidRDefault="001F2A07" w:rsidP="001F2A07">
      <w:pPr>
        <w:autoSpaceDN w:val="0"/>
        <w:spacing w:after="0" w:line="360" w:lineRule="auto"/>
        <w:ind w:left="567"/>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b/>
          <w:sz w:val="24"/>
          <w:szCs w:val="20"/>
          <w:lang w:eastAsia="hu-HU"/>
        </w:rPr>
        <w:t>1.</w:t>
      </w:r>
      <w:r w:rsidRPr="001F2A07">
        <w:rPr>
          <w:rFonts w:ascii="Times New Roman" w:eastAsia="Times New Roman" w:hAnsi="Times New Roman" w:cs="Times New Roman"/>
          <w:sz w:val="24"/>
          <w:szCs w:val="20"/>
          <w:lang w:eastAsia="hu-HU"/>
        </w:rPr>
        <w:t xml:space="preserve"> Születési név: </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w:t>
      </w:r>
    </w:p>
    <w:p w14:paraId="2A419100" w14:textId="77777777" w:rsidR="001F2A07" w:rsidRPr="001F2A07" w:rsidRDefault="001F2A07" w:rsidP="001F2A07">
      <w:pPr>
        <w:autoSpaceDN w:val="0"/>
        <w:spacing w:after="0" w:line="360" w:lineRule="auto"/>
        <w:ind w:left="708"/>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 xml:space="preserve">  Születési hely, idő:</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w:t>
      </w:r>
    </w:p>
    <w:p w14:paraId="306489B0" w14:textId="77777777" w:rsidR="001F2A07" w:rsidRPr="001F2A07" w:rsidRDefault="001F2A07" w:rsidP="001F2A07">
      <w:pPr>
        <w:autoSpaceDN w:val="0"/>
        <w:spacing w:after="0" w:line="360" w:lineRule="auto"/>
        <w:ind w:left="708"/>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lastRenderedPageBreak/>
        <w:t xml:space="preserve">  Anyja neve:</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w:t>
      </w:r>
    </w:p>
    <w:p w14:paraId="1C02F2DE" w14:textId="77777777" w:rsidR="001F2A07" w:rsidRPr="001F2A07" w:rsidRDefault="001F2A07" w:rsidP="001F2A07">
      <w:pPr>
        <w:autoSpaceDN w:val="0"/>
        <w:spacing w:after="0" w:line="360" w:lineRule="auto"/>
        <w:ind w:left="708"/>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 xml:space="preserve">  Lakcíme:</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w:t>
      </w:r>
    </w:p>
    <w:p w14:paraId="382BDE87" w14:textId="77777777" w:rsidR="001F2A07" w:rsidRPr="001F2A07" w:rsidRDefault="001F2A07" w:rsidP="001F2A07">
      <w:pPr>
        <w:autoSpaceDN w:val="0"/>
        <w:spacing w:after="0" w:line="360" w:lineRule="auto"/>
        <w:ind w:left="567"/>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b/>
          <w:sz w:val="24"/>
          <w:szCs w:val="20"/>
          <w:lang w:eastAsia="hu-HU"/>
        </w:rPr>
        <w:t>2.</w:t>
      </w:r>
      <w:r w:rsidRPr="001F2A07">
        <w:rPr>
          <w:rFonts w:ascii="Times New Roman" w:eastAsia="Times New Roman" w:hAnsi="Times New Roman" w:cs="Times New Roman"/>
          <w:sz w:val="24"/>
          <w:szCs w:val="20"/>
          <w:lang w:eastAsia="hu-HU"/>
        </w:rPr>
        <w:t xml:space="preserve"> Születési név: </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w:t>
      </w:r>
    </w:p>
    <w:p w14:paraId="0604BD82" w14:textId="77777777" w:rsidR="001F2A07" w:rsidRPr="001F2A07" w:rsidRDefault="001F2A07" w:rsidP="001F2A07">
      <w:pPr>
        <w:autoSpaceDN w:val="0"/>
        <w:spacing w:after="0" w:line="360" w:lineRule="auto"/>
        <w:ind w:left="567" w:firstLine="141"/>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 xml:space="preserve">  Születési hely, idő:</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w:t>
      </w:r>
    </w:p>
    <w:p w14:paraId="7EE6DD3E" w14:textId="77777777" w:rsidR="001F2A07" w:rsidRPr="001F2A07" w:rsidRDefault="001F2A07" w:rsidP="001F2A07">
      <w:pPr>
        <w:autoSpaceDN w:val="0"/>
        <w:spacing w:after="0" w:line="360" w:lineRule="auto"/>
        <w:ind w:left="708"/>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 xml:space="preserve">  Anyja neve:</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w:t>
      </w:r>
    </w:p>
    <w:p w14:paraId="79C29C7D" w14:textId="77777777" w:rsidR="001F2A07" w:rsidRPr="001F2A07" w:rsidRDefault="001F2A07" w:rsidP="001F2A07">
      <w:pPr>
        <w:autoSpaceDN w:val="0"/>
        <w:spacing w:after="0" w:line="360" w:lineRule="auto"/>
        <w:ind w:left="708"/>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 xml:space="preserve">  Lakcíme:</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w:t>
      </w:r>
    </w:p>
    <w:p w14:paraId="39FA691D" w14:textId="77777777" w:rsidR="001F2A07" w:rsidRPr="001F2A07" w:rsidRDefault="001F2A07" w:rsidP="001F2A07">
      <w:pPr>
        <w:autoSpaceDN w:val="0"/>
        <w:spacing w:after="0" w:line="360" w:lineRule="auto"/>
        <w:ind w:left="567"/>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b/>
          <w:sz w:val="24"/>
          <w:szCs w:val="20"/>
          <w:lang w:eastAsia="hu-HU"/>
        </w:rPr>
        <w:t>3.</w:t>
      </w:r>
      <w:r w:rsidRPr="001F2A07">
        <w:rPr>
          <w:rFonts w:ascii="Times New Roman" w:eastAsia="Times New Roman" w:hAnsi="Times New Roman" w:cs="Times New Roman"/>
          <w:sz w:val="24"/>
          <w:szCs w:val="20"/>
          <w:lang w:eastAsia="hu-HU"/>
        </w:rPr>
        <w:t xml:space="preserve"> Születési név: </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w:t>
      </w:r>
    </w:p>
    <w:p w14:paraId="569F4132" w14:textId="77777777" w:rsidR="001F2A07" w:rsidRPr="001F2A07" w:rsidRDefault="001F2A07" w:rsidP="001F2A07">
      <w:pPr>
        <w:autoSpaceDN w:val="0"/>
        <w:spacing w:after="0" w:line="360" w:lineRule="auto"/>
        <w:ind w:left="851"/>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Születési hely, idő:</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w:t>
      </w:r>
    </w:p>
    <w:p w14:paraId="3694F5D4" w14:textId="77777777" w:rsidR="001F2A07" w:rsidRPr="001F2A07" w:rsidRDefault="001F2A07" w:rsidP="001F2A07">
      <w:pPr>
        <w:autoSpaceDN w:val="0"/>
        <w:spacing w:after="0" w:line="360" w:lineRule="auto"/>
        <w:ind w:left="708"/>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 xml:space="preserve">  Anyja neve:</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w:t>
      </w:r>
    </w:p>
    <w:p w14:paraId="0BA7979E" w14:textId="77777777" w:rsidR="001F2A07" w:rsidRPr="001F2A07" w:rsidRDefault="001F2A07" w:rsidP="001F2A07">
      <w:pPr>
        <w:autoSpaceDN w:val="0"/>
        <w:spacing w:after="0" w:line="360" w:lineRule="auto"/>
        <w:ind w:left="708"/>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 xml:space="preserve">  Lakcíme:</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w:t>
      </w:r>
    </w:p>
    <w:p w14:paraId="37703475" w14:textId="77777777" w:rsidR="001F2A07" w:rsidRPr="001F2A07" w:rsidRDefault="001F2A07" w:rsidP="001F2A07">
      <w:pPr>
        <w:autoSpaceDN w:val="0"/>
        <w:spacing w:after="0" w:line="360" w:lineRule="auto"/>
        <w:ind w:left="708"/>
        <w:rPr>
          <w:rFonts w:ascii="Times New Roman" w:eastAsia="Times New Roman" w:hAnsi="Times New Roman" w:cs="Times New Roman"/>
          <w:sz w:val="24"/>
          <w:szCs w:val="20"/>
          <w:lang w:eastAsia="hu-HU"/>
        </w:rPr>
      </w:pPr>
    </w:p>
    <w:p w14:paraId="66993ED9" w14:textId="77777777" w:rsidR="001F2A07" w:rsidRPr="001F2A07" w:rsidRDefault="001F2A07" w:rsidP="001F2A07">
      <w:pPr>
        <w:autoSpaceDN w:val="0"/>
        <w:spacing w:after="0" w:line="360" w:lineRule="auto"/>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Igénylő munkahelyének neve, címe:</w:t>
      </w:r>
      <w:r w:rsidRPr="001F2A07">
        <w:rPr>
          <w:rFonts w:ascii="Times New Roman" w:eastAsia="Times New Roman" w:hAnsi="Times New Roman" w:cs="Times New Roman"/>
          <w:sz w:val="24"/>
          <w:szCs w:val="20"/>
          <w:lang w:eastAsia="hu-HU"/>
        </w:rPr>
        <w:tab/>
        <w:t xml:space="preserve"> …………………………………………………………………</w:t>
      </w:r>
    </w:p>
    <w:p w14:paraId="200CFC93" w14:textId="77777777" w:rsidR="001F2A07" w:rsidRPr="001F2A07" w:rsidRDefault="001F2A07" w:rsidP="001F2A07">
      <w:pPr>
        <w:autoSpaceDN w:val="0"/>
        <w:spacing w:after="0" w:line="360" w:lineRule="auto"/>
        <w:ind w:firstLine="708"/>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beosztása, munkaköre:</w:t>
      </w:r>
      <w:r w:rsidRPr="001F2A07">
        <w:rPr>
          <w:rFonts w:ascii="Times New Roman" w:eastAsia="Times New Roman" w:hAnsi="Times New Roman" w:cs="Times New Roman"/>
          <w:sz w:val="24"/>
          <w:szCs w:val="20"/>
          <w:lang w:eastAsia="hu-HU"/>
        </w:rPr>
        <w:tab/>
        <w:t>………………………………………………………………….</w:t>
      </w:r>
    </w:p>
    <w:p w14:paraId="2D4262E7" w14:textId="77777777" w:rsidR="001F2A07" w:rsidRPr="001F2A07" w:rsidRDefault="001F2A07" w:rsidP="001F2A07">
      <w:pPr>
        <w:autoSpaceDN w:val="0"/>
        <w:spacing w:after="0" w:line="360" w:lineRule="auto"/>
        <w:ind w:firstLine="708"/>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 xml:space="preserve">jelenlegi munkahelyén belépés </w:t>
      </w:r>
      <w:proofErr w:type="gramStart"/>
      <w:r w:rsidRPr="001F2A07">
        <w:rPr>
          <w:rFonts w:ascii="Times New Roman" w:eastAsia="Times New Roman" w:hAnsi="Times New Roman" w:cs="Times New Roman"/>
          <w:sz w:val="24"/>
          <w:szCs w:val="20"/>
          <w:lang w:eastAsia="hu-HU"/>
        </w:rPr>
        <w:t>dátuma:…</w:t>
      </w:r>
      <w:proofErr w:type="gramEnd"/>
      <w:r w:rsidRPr="001F2A07">
        <w:rPr>
          <w:rFonts w:ascii="Times New Roman" w:eastAsia="Times New Roman" w:hAnsi="Times New Roman" w:cs="Times New Roman"/>
          <w:sz w:val="24"/>
          <w:szCs w:val="20"/>
          <w:lang w:eastAsia="hu-HU"/>
        </w:rPr>
        <w:t>…………………………………………………</w:t>
      </w:r>
    </w:p>
    <w:p w14:paraId="66D9070A" w14:textId="77777777" w:rsidR="001F2A07" w:rsidRPr="001F2A07" w:rsidRDefault="001F2A07" w:rsidP="001F2A07">
      <w:pPr>
        <w:autoSpaceDN w:val="0"/>
        <w:spacing w:after="0" w:line="360" w:lineRule="auto"/>
        <w:ind w:firstLine="708"/>
        <w:rPr>
          <w:rFonts w:ascii="Times New Roman" w:eastAsia="Times New Roman" w:hAnsi="Times New Roman" w:cs="Times New Roman"/>
          <w:sz w:val="24"/>
          <w:szCs w:val="20"/>
          <w:lang w:eastAsia="hu-HU"/>
        </w:rPr>
      </w:pPr>
    </w:p>
    <w:p w14:paraId="2EF003A5" w14:textId="77777777" w:rsidR="001F2A07" w:rsidRPr="001F2A07" w:rsidRDefault="001F2A07" w:rsidP="001F2A07">
      <w:pPr>
        <w:autoSpaceDN w:val="0"/>
        <w:spacing w:after="0" w:line="360" w:lineRule="auto"/>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Igénylővel együtt költöző személy adatai:</w:t>
      </w:r>
    </w:p>
    <w:p w14:paraId="48C891D4" w14:textId="321E3464" w:rsidR="001F2A07" w:rsidRPr="001F2A07" w:rsidRDefault="001F2A07" w:rsidP="001F2A07">
      <w:pPr>
        <w:autoSpaceDN w:val="0"/>
        <w:spacing w:after="0" w:line="240" w:lineRule="auto"/>
        <w:rPr>
          <w:rFonts w:ascii="Times New Roman" w:eastAsia="SimSun" w:hAnsi="Times New Roman" w:cs="Mangal"/>
          <w:kern w:val="3"/>
          <w:sz w:val="24"/>
          <w:szCs w:val="24"/>
          <w:lang w:eastAsia="zh-CN" w:bidi="hi-IN"/>
        </w:rPr>
      </w:pPr>
      <w:r w:rsidRPr="001F2A07">
        <w:rPr>
          <w:rFonts w:ascii="Times New Roman" w:eastAsia="SimSun" w:hAnsi="Times New Roman" w:cs="Mangal"/>
          <w:noProof/>
          <w:kern w:val="3"/>
          <w:sz w:val="24"/>
          <w:szCs w:val="24"/>
          <w:lang w:eastAsia="zh-CN" w:bidi="hi-IN"/>
        </w:rPr>
        <mc:AlternateContent>
          <mc:Choice Requires="wps">
            <w:drawing>
              <wp:anchor distT="0" distB="0" distL="114300" distR="114300" simplePos="0" relativeHeight="251663360" behindDoc="0" locked="0" layoutInCell="1" allowOverlap="1" wp14:anchorId="45B4420A" wp14:editId="2676AED7">
                <wp:simplePos x="0" y="0"/>
                <wp:positionH relativeFrom="column">
                  <wp:posOffset>3183255</wp:posOffset>
                </wp:positionH>
                <wp:positionV relativeFrom="paragraph">
                  <wp:posOffset>93345</wp:posOffset>
                </wp:positionV>
                <wp:extent cx="252730" cy="180975"/>
                <wp:effectExtent l="0" t="0" r="13970" b="28575"/>
                <wp:wrapNone/>
                <wp:docPr id="4" name="Szabadkézi sokszög: alakza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 cy="18097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shape w14:anchorId="6BB169EF" id="Szabadkézi sokszög: alakzat 4" o:spid="_x0000_s1026" style="position:absolute;margin-left:250.65pt;margin-top:7.35pt;width:19.9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" path="m,l1,r,1l,1,,xe" strokeweight=".26467mm">
                <v:stroke joinstyle="miter"/>
                <v:path arrowok="t" o:connecttype="custom" o:connectlocs="126365,0;252730,90488;126365,180975;0,90488" o:connectangles="270,0,90,180" textboxrect="0,0,1,1"/>
              </v:shape>
            </w:pict>
          </mc:Fallback>
        </mc:AlternateContent>
      </w:r>
      <w:r w:rsidRPr="001F2A07">
        <w:rPr>
          <w:rFonts w:ascii="Times New Roman" w:eastAsia="SimSun" w:hAnsi="Times New Roman" w:cs="Mangal"/>
          <w:noProof/>
          <w:kern w:val="3"/>
          <w:sz w:val="24"/>
          <w:szCs w:val="24"/>
          <w:lang w:eastAsia="zh-CN" w:bidi="hi-IN"/>
        </w:rPr>
        <mc:AlternateContent>
          <mc:Choice Requires="wps">
            <w:drawing>
              <wp:anchor distT="0" distB="0" distL="114300" distR="114300" simplePos="0" relativeHeight="251664384" behindDoc="0" locked="0" layoutInCell="1" allowOverlap="1" wp14:anchorId="2F5650DA" wp14:editId="30F9BED9">
                <wp:simplePos x="0" y="0"/>
                <wp:positionH relativeFrom="column">
                  <wp:posOffset>4124325</wp:posOffset>
                </wp:positionH>
                <wp:positionV relativeFrom="paragraph">
                  <wp:posOffset>93345</wp:posOffset>
                </wp:positionV>
                <wp:extent cx="252730" cy="180975"/>
                <wp:effectExtent l="0" t="0" r="13970" b="28575"/>
                <wp:wrapNone/>
                <wp:docPr id="5" name="Szabadkézi sokszög: alakza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 cy="18097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shape w14:anchorId="14E46ABE" id="Szabadkézi sokszög: alakzat 5" o:spid="_x0000_s1026" style="position:absolute;margin-left:324.75pt;margin-top:7.35pt;width:19.9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" path="m,l1,r,1l,1,,xe" strokeweight=".26467mm">
                <v:stroke joinstyle="miter"/>
                <v:path arrowok="t" o:connecttype="custom" o:connectlocs="126365,0;252730,90488;126365,180975;0,90488" o:connectangles="270,0,90,180" textboxrect="0,0,1,1"/>
              </v:shape>
            </w:pict>
          </mc:Fallback>
        </mc:AlternateContent>
      </w:r>
    </w:p>
    <w:p w14:paraId="518F5765" w14:textId="74155DD7" w:rsidR="001F2A07" w:rsidRPr="001F2A07" w:rsidRDefault="001F2A07" w:rsidP="001F2A07">
      <w:pPr>
        <w:autoSpaceDN w:val="0"/>
        <w:spacing w:after="0" w:line="240" w:lineRule="auto"/>
        <w:rPr>
          <w:rFonts w:ascii="Times New Roman" w:eastAsia="SimSun" w:hAnsi="Times New Roman" w:cs="Mangal"/>
          <w:kern w:val="3"/>
          <w:sz w:val="24"/>
          <w:szCs w:val="24"/>
          <w:lang w:eastAsia="zh-CN" w:bidi="hi-IN"/>
        </w:rPr>
      </w:pPr>
      <w:r w:rsidRPr="001F2A07">
        <w:rPr>
          <w:rFonts w:ascii="Times New Roman" w:eastAsia="SimSun" w:hAnsi="Times New Roman" w:cs="Mangal"/>
          <w:noProof/>
          <w:kern w:val="3"/>
          <w:sz w:val="24"/>
          <w:szCs w:val="24"/>
          <w:lang w:eastAsia="zh-CN" w:bidi="hi-IN"/>
        </w:rPr>
        <mc:AlternateContent>
          <mc:Choice Requires="wps">
            <w:drawing>
              <wp:anchor distT="0" distB="0" distL="114300" distR="114300" simplePos="0" relativeHeight="251662336" behindDoc="0" locked="0" layoutInCell="1" allowOverlap="1" wp14:anchorId="1D687F28" wp14:editId="5BC6C8E2">
                <wp:simplePos x="0" y="0"/>
                <wp:positionH relativeFrom="column">
                  <wp:posOffset>34290</wp:posOffset>
                </wp:positionH>
                <wp:positionV relativeFrom="paragraph">
                  <wp:posOffset>-21590</wp:posOffset>
                </wp:positionV>
                <wp:extent cx="252730" cy="180975"/>
                <wp:effectExtent l="0" t="0" r="13970" b="28575"/>
                <wp:wrapNone/>
                <wp:docPr id="6" name="Szabadkézi sokszög: alakza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 cy="18097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shape w14:anchorId="711F29B5" id="Szabadkézi sokszög: alakzat 6" o:spid="_x0000_s1026" style="position:absolute;margin-left:2.7pt;margin-top:-1.7pt;width:19.9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" path="m,l1,r,1l,1,,xe" strokeweight=".26467mm">
                <v:stroke joinstyle="miter"/>
                <v:path arrowok="t" o:connecttype="custom" o:connectlocs="126365,0;252730,90488;126365,180975;0,90488" o:connectangles="270,0,90,180" textboxrect="0,0,1,1"/>
              </v:shape>
            </w:pict>
          </mc:Fallback>
        </mc:AlternateContent>
      </w:r>
      <w:r w:rsidRPr="001F2A07">
        <w:rPr>
          <w:rFonts w:ascii="Times New Roman" w:eastAsia="Times New Roman" w:hAnsi="Times New Roman" w:cs="Times New Roman"/>
          <w:sz w:val="24"/>
          <w:szCs w:val="20"/>
          <w:lang w:eastAsia="hu-HU"/>
        </w:rPr>
        <w:t xml:space="preserve">         </w:t>
      </w:r>
      <w:proofErr w:type="gramStart"/>
      <w:r w:rsidRPr="001F2A07">
        <w:rPr>
          <w:rFonts w:ascii="Times New Roman" w:eastAsia="Times New Roman" w:hAnsi="Times New Roman" w:cs="Times New Roman"/>
          <w:sz w:val="24"/>
          <w:szCs w:val="20"/>
          <w:lang w:eastAsia="hu-HU"/>
        </w:rPr>
        <w:t>házastárs  házasságkötés</w:t>
      </w:r>
      <w:proofErr w:type="gramEnd"/>
      <w:r w:rsidRPr="001F2A07">
        <w:rPr>
          <w:rFonts w:ascii="Times New Roman" w:eastAsia="Times New Roman" w:hAnsi="Times New Roman" w:cs="Times New Roman"/>
          <w:sz w:val="24"/>
          <w:szCs w:val="20"/>
          <w:lang w:eastAsia="hu-HU"/>
        </w:rPr>
        <w:t xml:space="preserve"> ideje: ……………            </w:t>
      </w:r>
      <w:proofErr w:type="gramStart"/>
      <w:r w:rsidRPr="001F2A07">
        <w:rPr>
          <w:rFonts w:ascii="Times New Roman" w:eastAsia="Times New Roman" w:hAnsi="Times New Roman" w:cs="Times New Roman"/>
          <w:sz w:val="24"/>
          <w:szCs w:val="20"/>
          <w:lang w:eastAsia="hu-HU"/>
        </w:rPr>
        <w:t xml:space="preserve">élettárs  </w:t>
      </w:r>
      <w:r w:rsidRPr="001F2A07">
        <w:rPr>
          <w:rFonts w:ascii="Times New Roman" w:eastAsia="Times New Roman" w:hAnsi="Times New Roman" w:cs="Times New Roman"/>
          <w:sz w:val="24"/>
          <w:szCs w:val="20"/>
          <w:lang w:eastAsia="hu-HU"/>
        </w:rPr>
        <w:tab/>
      </w:r>
      <w:proofErr w:type="gramEnd"/>
      <w:r w:rsidRPr="001F2A07">
        <w:rPr>
          <w:rFonts w:ascii="Times New Roman" w:eastAsia="Times New Roman" w:hAnsi="Times New Roman" w:cs="Times New Roman"/>
          <w:sz w:val="24"/>
          <w:szCs w:val="20"/>
          <w:lang w:eastAsia="hu-HU"/>
        </w:rPr>
        <w:t xml:space="preserve">           egyéb ……………………</w:t>
      </w:r>
    </w:p>
    <w:p w14:paraId="03188E51" w14:textId="77777777" w:rsidR="001F2A07" w:rsidRPr="001F2A07" w:rsidRDefault="001F2A07" w:rsidP="001F2A07">
      <w:pPr>
        <w:autoSpaceDN w:val="0"/>
        <w:spacing w:after="0" w:line="360" w:lineRule="auto"/>
        <w:rPr>
          <w:rFonts w:ascii="Times New Roman" w:eastAsia="Times New Roman" w:hAnsi="Times New Roman" w:cs="Times New Roman"/>
          <w:b/>
          <w:sz w:val="16"/>
          <w:szCs w:val="16"/>
          <w:u w:val="single"/>
          <w:lang w:eastAsia="hu-HU"/>
        </w:rPr>
      </w:pPr>
    </w:p>
    <w:p w14:paraId="60187DFC" w14:textId="77777777" w:rsidR="001F2A07" w:rsidRPr="001F2A07" w:rsidRDefault="001F2A07" w:rsidP="001F2A07">
      <w:pPr>
        <w:autoSpaceDN w:val="0"/>
        <w:spacing w:after="0" w:line="360" w:lineRule="auto"/>
        <w:ind w:left="426"/>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Adatai:</w:t>
      </w:r>
    </w:p>
    <w:p w14:paraId="26A60E1C" w14:textId="77777777" w:rsidR="001F2A07" w:rsidRPr="001F2A07" w:rsidRDefault="001F2A07" w:rsidP="00C57C70">
      <w:pPr>
        <w:widowControl w:val="0"/>
        <w:numPr>
          <w:ilvl w:val="0"/>
          <w:numId w:val="44"/>
        </w:numPr>
        <w:suppressAutoHyphens/>
        <w:autoSpaceDN w:val="0"/>
        <w:spacing w:after="0" w:line="480" w:lineRule="auto"/>
        <w:textAlignment w:val="baseline"/>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név:</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lastRenderedPageBreak/>
        <w:tab/>
        <w:t>………………………………………………………………….</w:t>
      </w:r>
    </w:p>
    <w:p w14:paraId="4B77FF52" w14:textId="77777777" w:rsidR="001F2A07" w:rsidRPr="001F2A07" w:rsidRDefault="001F2A07" w:rsidP="00C57C70">
      <w:pPr>
        <w:widowControl w:val="0"/>
        <w:numPr>
          <w:ilvl w:val="0"/>
          <w:numId w:val="44"/>
        </w:numPr>
        <w:suppressAutoHyphens/>
        <w:autoSpaceDN w:val="0"/>
        <w:spacing w:after="0" w:line="480" w:lineRule="auto"/>
        <w:textAlignment w:val="baseline"/>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 xml:space="preserve">születési név: </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w:t>
      </w:r>
    </w:p>
    <w:p w14:paraId="558ABAA3" w14:textId="77777777" w:rsidR="001F2A07" w:rsidRPr="001F2A07" w:rsidRDefault="001F2A07" w:rsidP="00C57C70">
      <w:pPr>
        <w:widowControl w:val="0"/>
        <w:numPr>
          <w:ilvl w:val="0"/>
          <w:numId w:val="44"/>
        </w:numPr>
        <w:suppressAutoHyphens/>
        <w:autoSpaceDN w:val="0"/>
        <w:spacing w:after="0" w:line="480" w:lineRule="auto"/>
        <w:textAlignment w:val="baseline"/>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születési hely, idő:</w:t>
      </w:r>
      <w:r w:rsidRPr="001F2A07">
        <w:rPr>
          <w:rFonts w:ascii="Times New Roman" w:eastAsia="Times New Roman" w:hAnsi="Times New Roman" w:cs="Times New Roman"/>
          <w:sz w:val="24"/>
          <w:szCs w:val="20"/>
          <w:lang w:eastAsia="hu-HU"/>
        </w:rPr>
        <w:tab/>
        <w:t>………………………………………………………………….</w:t>
      </w:r>
    </w:p>
    <w:p w14:paraId="4626F4DA" w14:textId="77777777" w:rsidR="001F2A07" w:rsidRPr="001F2A07" w:rsidRDefault="001F2A07" w:rsidP="00C57C70">
      <w:pPr>
        <w:widowControl w:val="0"/>
        <w:numPr>
          <w:ilvl w:val="0"/>
          <w:numId w:val="44"/>
        </w:numPr>
        <w:suppressAutoHyphens/>
        <w:autoSpaceDN w:val="0"/>
        <w:spacing w:after="0" w:line="480" w:lineRule="auto"/>
        <w:textAlignment w:val="baseline"/>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anyja neve:</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w:t>
      </w:r>
    </w:p>
    <w:p w14:paraId="5F8C2FC7" w14:textId="77777777" w:rsidR="001F2A07" w:rsidRPr="001F2A07" w:rsidRDefault="001F2A07" w:rsidP="00C57C70">
      <w:pPr>
        <w:widowControl w:val="0"/>
        <w:numPr>
          <w:ilvl w:val="0"/>
          <w:numId w:val="44"/>
        </w:numPr>
        <w:suppressAutoHyphens/>
        <w:autoSpaceDN w:val="0"/>
        <w:spacing w:after="0" w:line="480" w:lineRule="auto"/>
        <w:textAlignment w:val="baseline"/>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lakcím:</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w:t>
      </w:r>
    </w:p>
    <w:p w14:paraId="2011C44E" w14:textId="77777777" w:rsidR="001F2A07" w:rsidRPr="001F2A07" w:rsidRDefault="001F2A07" w:rsidP="00C57C70">
      <w:pPr>
        <w:widowControl w:val="0"/>
        <w:numPr>
          <w:ilvl w:val="0"/>
          <w:numId w:val="44"/>
        </w:numPr>
        <w:suppressAutoHyphens/>
        <w:autoSpaceDN w:val="0"/>
        <w:spacing w:after="0" w:line="480" w:lineRule="auto"/>
        <w:textAlignment w:val="baseline"/>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telefonszám, e-mail cím ……………………………………………………………….</w:t>
      </w:r>
    </w:p>
    <w:p w14:paraId="64A4A419" w14:textId="77777777" w:rsidR="001F2A07" w:rsidRPr="001F2A07" w:rsidRDefault="001F2A07" w:rsidP="001F2A07">
      <w:pPr>
        <w:autoSpaceDN w:val="0"/>
        <w:spacing w:after="0" w:line="240" w:lineRule="auto"/>
        <w:rPr>
          <w:rFonts w:ascii="Times New Roman" w:eastAsia="Times New Roman" w:hAnsi="Times New Roman" w:cs="Times New Roman"/>
          <w:sz w:val="24"/>
          <w:szCs w:val="20"/>
          <w:lang w:eastAsia="hu-HU"/>
        </w:rPr>
      </w:pPr>
    </w:p>
    <w:p w14:paraId="1B384307" w14:textId="77777777" w:rsidR="001F2A07" w:rsidRPr="001F2A07" w:rsidRDefault="001F2A07" w:rsidP="001F2A07">
      <w:pPr>
        <w:autoSpaceDN w:val="0"/>
        <w:spacing w:after="0" w:line="360" w:lineRule="auto"/>
        <w:ind w:left="426"/>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Munkahely neve, címe:</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w:t>
      </w:r>
    </w:p>
    <w:p w14:paraId="58702541" w14:textId="77777777" w:rsidR="001F2A07" w:rsidRPr="001F2A07" w:rsidRDefault="001F2A07" w:rsidP="001F2A07">
      <w:pPr>
        <w:autoSpaceDN w:val="0"/>
        <w:spacing w:after="0" w:line="240" w:lineRule="auto"/>
        <w:rPr>
          <w:rFonts w:ascii="Times New Roman" w:eastAsia="Times New Roman" w:hAnsi="Times New Roman" w:cs="Times New Roman"/>
          <w:sz w:val="16"/>
          <w:szCs w:val="16"/>
          <w:lang w:eastAsia="hu-HU"/>
        </w:rPr>
      </w:pPr>
    </w:p>
    <w:p w14:paraId="615213EA" w14:textId="77777777" w:rsidR="001F2A07" w:rsidRPr="001F2A07" w:rsidRDefault="001F2A07" w:rsidP="001F2A07">
      <w:pPr>
        <w:autoSpaceDN w:val="0"/>
        <w:spacing w:after="0" w:line="480" w:lineRule="auto"/>
        <w:ind w:firstLine="708"/>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beosztása, munkaköre:</w:t>
      </w:r>
      <w:r w:rsidRPr="001F2A07">
        <w:rPr>
          <w:rFonts w:ascii="Times New Roman" w:eastAsia="Times New Roman" w:hAnsi="Times New Roman" w:cs="Times New Roman"/>
          <w:sz w:val="24"/>
          <w:szCs w:val="20"/>
          <w:lang w:eastAsia="hu-HU"/>
        </w:rPr>
        <w:tab/>
        <w:t>………………………………………………………………….</w:t>
      </w:r>
    </w:p>
    <w:p w14:paraId="24D2E807" w14:textId="77777777" w:rsidR="001F2A07" w:rsidRPr="001F2A07" w:rsidRDefault="001F2A07" w:rsidP="001F2A07">
      <w:pPr>
        <w:autoSpaceDN w:val="0"/>
        <w:spacing w:after="0" w:line="480" w:lineRule="auto"/>
        <w:ind w:firstLine="708"/>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jelenlegi munkahelyén belépés dátuma: ………………………………………………………</w:t>
      </w:r>
    </w:p>
    <w:p w14:paraId="4A1C1D39" w14:textId="77777777" w:rsidR="001F2A07" w:rsidRPr="001F2A07" w:rsidRDefault="001F2A07" w:rsidP="001F2A07">
      <w:pPr>
        <w:autoSpaceDN w:val="0"/>
        <w:spacing w:after="0" w:line="240" w:lineRule="auto"/>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Vállalom, hogy a pályázatom nyertessége esetén az ingatlanba maximum 4 fő közeli hozzátartozót fogadok be.</w:t>
      </w:r>
    </w:p>
    <w:p w14:paraId="3399F4E4" w14:textId="77777777" w:rsidR="001F2A07" w:rsidRPr="001F2A07" w:rsidRDefault="001F2A07" w:rsidP="001F2A07">
      <w:pPr>
        <w:autoSpaceDN w:val="0"/>
        <w:spacing w:after="0" w:line="276" w:lineRule="auto"/>
        <w:jc w:val="both"/>
        <w:textAlignment w:val="baseline"/>
        <w:rPr>
          <w:rFonts w:ascii="Times New Roman" w:eastAsia="SimSun" w:hAnsi="Times New Roman" w:cs="Mangal"/>
          <w:kern w:val="3"/>
          <w:sz w:val="24"/>
          <w:szCs w:val="24"/>
          <w:lang w:eastAsia="zh-CN" w:bidi="hi-IN"/>
        </w:rPr>
      </w:pPr>
      <w:r w:rsidRPr="001F2A07">
        <w:rPr>
          <w:rFonts w:ascii="Times New Roman" w:eastAsia="SimSun" w:hAnsi="Times New Roman" w:cs="Times New Roman"/>
          <w:sz w:val="24"/>
          <w:szCs w:val="24"/>
          <w:lang w:eastAsia="zh-CN" w:bidi="hi-IN"/>
        </w:rPr>
        <w:t xml:space="preserve">Vállalom, hogy Derecske Város Önkormányzatának felkérésére cselekvési tervek elkészítésében, felülvizsgálatában részt veszek, a cselekvési tervben rögzített feladatok megvalósításában aktív, tevőleges részvételt tanúsítok, továbbá szakmai rendezvényeken, </w:t>
      </w:r>
      <w:r w:rsidRPr="001F2A07">
        <w:rPr>
          <w:rFonts w:ascii="Times New Roman" w:eastAsia="SimSun" w:hAnsi="Times New Roman" w:cs="Times New Roman"/>
          <w:i/>
          <w:sz w:val="24"/>
          <w:szCs w:val="24"/>
          <w:lang w:eastAsia="zh-CN" w:bidi="hi-IN"/>
        </w:rPr>
        <w:t>tanácsadásokon,</w:t>
      </w:r>
      <w:r w:rsidRPr="001F2A07">
        <w:rPr>
          <w:rFonts w:ascii="Times New Roman" w:eastAsia="SimSun" w:hAnsi="Times New Roman" w:cs="Times New Roman"/>
          <w:sz w:val="24"/>
          <w:szCs w:val="24"/>
          <w:lang w:eastAsia="zh-CN" w:bidi="hi-IN"/>
        </w:rPr>
        <w:t xml:space="preserve"> a település közösségfejlesztési programjaiban, valamint ismeretátadási programokban és szakmai kiránduláson veszek részt.</w:t>
      </w:r>
    </w:p>
    <w:p w14:paraId="345498DC" w14:textId="77777777" w:rsidR="001F2A07" w:rsidRPr="001F2A07" w:rsidRDefault="001F2A07" w:rsidP="001F2A07">
      <w:pPr>
        <w:keepNext/>
        <w:widowControl w:val="0"/>
        <w:shd w:val="clear" w:color="auto" w:fill="FFFFFF"/>
        <w:suppressAutoHyphens/>
        <w:autoSpaceDN w:val="0"/>
        <w:spacing w:after="0" w:line="276" w:lineRule="auto"/>
        <w:jc w:val="both"/>
        <w:textAlignment w:val="baseline"/>
        <w:rPr>
          <w:rFonts w:ascii="Times New Roman" w:eastAsia="Times New Roman" w:hAnsi="Times New Roman" w:cs="Times New Roman"/>
          <w:bCs/>
          <w:iCs/>
          <w:sz w:val="24"/>
          <w:szCs w:val="24"/>
          <w:lang w:eastAsia="zh-CN" w:bidi="hi-IN"/>
        </w:rPr>
      </w:pPr>
      <w:r w:rsidRPr="001F2A07">
        <w:rPr>
          <w:rFonts w:ascii="Times New Roman" w:eastAsia="Times New Roman" w:hAnsi="Times New Roman" w:cs="Times New Roman"/>
          <w:bCs/>
          <w:iCs/>
          <w:sz w:val="24"/>
          <w:szCs w:val="24"/>
          <w:lang w:eastAsia="zh-CN" w:bidi="hi-IN"/>
        </w:rPr>
        <w:t>Vállalom, hogy sikeres pályázást követően lakóhelyként a támogatási időszak alatt a megpályázott lakást jelentem be és azt lakcímkártyával igazolom a költözést követő 15 napon belül.</w:t>
      </w:r>
    </w:p>
    <w:p w14:paraId="2C78F515" w14:textId="77777777" w:rsidR="001F2A07" w:rsidRPr="001F2A07" w:rsidRDefault="001F2A07" w:rsidP="001F2A07">
      <w:pPr>
        <w:keepNext/>
        <w:widowControl w:val="0"/>
        <w:shd w:val="clear" w:color="auto" w:fill="FFFFFF"/>
        <w:suppressAutoHyphens/>
        <w:autoSpaceDN w:val="0"/>
        <w:spacing w:after="0" w:line="276" w:lineRule="auto"/>
        <w:jc w:val="both"/>
        <w:textAlignment w:val="baseline"/>
        <w:rPr>
          <w:rFonts w:ascii="Times New Roman" w:eastAsia="Times New Roman" w:hAnsi="Times New Roman" w:cs="Times New Roman"/>
          <w:bCs/>
          <w:i/>
          <w:iCs/>
          <w:sz w:val="24"/>
          <w:szCs w:val="24"/>
          <w:lang w:eastAsia="zh-CN" w:bidi="hi-IN"/>
        </w:rPr>
      </w:pPr>
      <w:r w:rsidRPr="001F2A07">
        <w:rPr>
          <w:rFonts w:ascii="Times New Roman" w:eastAsia="Times New Roman" w:hAnsi="Times New Roman" w:cs="Times New Roman"/>
          <w:bCs/>
          <w:i/>
          <w:iCs/>
          <w:sz w:val="24"/>
          <w:szCs w:val="24"/>
          <w:lang w:eastAsia="zh-CN" w:bidi="hi-IN"/>
        </w:rPr>
        <w:t>Vállalom, hogy életvitelszerűen a megpályázott lakásban fogok lakni.</w:t>
      </w:r>
    </w:p>
    <w:p w14:paraId="375EF335" w14:textId="77777777" w:rsidR="001F2A07" w:rsidRPr="001F2A07" w:rsidRDefault="001F2A07" w:rsidP="001F2A07">
      <w:pPr>
        <w:keepNext/>
        <w:widowControl w:val="0"/>
        <w:shd w:val="clear" w:color="auto" w:fill="FFFFFF"/>
        <w:suppressAutoHyphens/>
        <w:autoSpaceDN w:val="0"/>
        <w:spacing w:after="0" w:line="276" w:lineRule="auto"/>
        <w:textAlignment w:val="baseline"/>
        <w:rPr>
          <w:rFonts w:ascii="Times New Roman" w:eastAsia="Times New Roman" w:hAnsi="Times New Roman" w:cs="Times New Roman"/>
          <w:bCs/>
          <w:i/>
          <w:iCs/>
          <w:sz w:val="24"/>
          <w:szCs w:val="24"/>
          <w:lang w:eastAsia="zh-CN" w:bidi="hi-IN"/>
        </w:rPr>
      </w:pPr>
      <w:r w:rsidRPr="001F2A07">
        <w:rPr>
          <w:rFonts w:ascii="Times New Roman" w:eastAsia="Times New Roman" w:hAnsi="Times New Roman" w:cs="Times New Roman"/>
          <w:bCs/>
          <w:i/>
          <w:iCs/>
          <w:sz w:val="24"/>
          <w:szCs w:val="24"/>
          <w:lang w:eastAsia="zh-CN" w:bidi="hi-IN"/>
        </w:rPr>
        <w:t>Vállalom, hogy amennyiben a lakáshoz udvar is tartozik köteles azt rendben tartani.</w:t>
      </w:r>
    </w:p>
    <w:p w14:paraId="50A50428" w14:textId="77777777" w:rsidR="001F2A07" w:rsidRPr="001F2A07" w:rsidRDefault="001F2A07" w:rsidP="001F2A07">
      <w:pPr>
        <w:keepNext/>
        <w:widowControl w:val="0"/>
        <w:shd w:val="clear" w:color="auto" w:fill="FFFFFF"/>
        <w:suppressAutoHyphens/>
        <w:autoSpaceDN w:val="0"/>
        <w:spacing w:after="0" w:line="276" w:lineRule="auto"/>
        <w:jc w:val="both"/>
        <w:textAlignment w:val="baseline"/>
        <w:rPr>
          <w:rFonts w:ascii="Times New Roman" w:eastAsia="Times New Roman" w:hAnsi="Times New Roman" w:cs="Times New Roman"/>
          <w:sz w:val="24"/>
          <w:szCs w:val="20"/>
          <w:lang w:eastAsia="hu-HU"/>
        </w:rPr>
      </w:pPr>
      <w:r w:rsidRPr="001F2A07">
        <w:rPr>
          <w:rFonts w:ascii="Times New Roman" w:eastAsia="Times New Roman" w:hAnsi="Times New Roman" w:cs="Times New Roman"/>
          <w:bCs/>
          <w:iCs/>
          <w:sz w:val="24"/>
          <w:szCs w:val="24"/>
          <w:lang w:eastAsia="zh-CN" w:bidi="hi-IN"/>
        </w:rPr>
        <w:t>Tudomásul veszem, hogy legfeljebb két évig lehetek lakója a megpályázott lakásnak.</w:t>
      </w:r>
    </w:p>
    <w:p w14:paraId="659D4C71" w14:textId="77777777" w:rsidR="001F2A07" w:rsidRPr="001F2A07" w:rsidRDefault="001F2A07" w:rsidP="001F2A07">
      <w:pPr>
        <w:autoSpaceDN w:val="0"/>
        <w:spacing w:after="0" w:line="240" w:lineRule="auto"/>
        <w:ind w:left="284" w:hanging="284"/>
        <w:jc w:val="both"/>
        <w:rPr>
          <w:rFonts w:ascii="Times New Roman" w:eastAsia="Times New Roman" w:hAnsi="Times New Roman" w:cs="Times New Roman"/>
          <w:b/>
          <w:sz w:val="24"/>
          <w:szCs w:val="24"/>
          <w:lang w:eastAsia="hu-HU"/>
        </w:rPr>
      </w:pPr>
    </w:p>
    <w:p w14:paraId="5E8A8A0D" w14:textId="77777777" w:rsidR="001F2A07" w:rsidRPr="001F2A07" w:rsidRDefault="001F2A07" w:rsidP="001F2A07">
      <w:pPr>
        <w:autoSpaceDN w:val="0"/>
        <w:spacing w:after="0" w:line="240" w:lineRule="auto"/>
        <w:ind w:left="284" w:hanging="284"/>
        <w:jc w:val="both"/>
        <w:rPr>
          <w:rFonts w:ascii="Times New Roman" w:eastAsia="Times New Roman" w:hAnsi="Times New Roman" w:cs="Times New Roman"/>
          <w:b/>
          <w:sz w:val="24"/>
          <w:szCs w:val="24"/>
          <w:lang w:eastAsia="hu-HU"/>
        </w:rPr>
      </w:pPr>
      <w:r w:rsidRPr="001F2A07">
        <w:rPr>
          <w:rFonts w:ascii="Times New Roman" w:eastAsia="Times New Roman" w:hAnsi="Times New Roman" w:cs="Times New Roman"/>
          <w:b/>
          <w:sz w:val="24"/>
          <w:szCs w:val="24"/>
          <w:lang w:eastAsia="hu-HU"/>
        </w:rPr>
        <w:lastRenderedPageBreak/>
        <w:t>Adatkezelés:</w:t>
      </w:r>
    </w:p>
    <w:p w14:paraId="03DF105C" w14:textId="77777777" w:rsidR="001F2A07" w:rsidRPr="001F2A07" w:rsidRDefault="001F2A07" w:rsidP="001F2A07">
      <w:pPr>
        <w:autoSpaceDN w:val="0"/>
        <w:spacing w:after="0" w:line="240" w:lineRule="auto"/>
        <w:jc w:val="both"/>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sz w:val="24"/>
          <w:szCs w:val="24"/>
          <w:lang w:eastAsia="hu-HU"/>
        </w:rPr>
        <w:t>Büntetőjogi felelősségem tudatában kijelentem, hogy a pályázati adatlapon és mellékleteiben az általam feltüntetett adatok a valóságnak megfelelnek. Tudomásul veszem, hogy amennyiben a pályázati űrlapon és mellékleteiben nem a valóságnak megfelelő adatokat tüntetem fel, úgy a pályázatom kizárható.</w:t>
      </w:r>
    </w:p>
    <w:p w14:paraId="1F8341A9" w14:textId="77777777" w:rsidR="001F2A07" w:rsidRPr="001F2A07" w:rsidRDefault="001F2A07" w:rsidP="001F2A07">
      <w:pPr>
        <w:autoSpaceDN w:val="0"/>
        <w:spacing w:after="0" w:line="240" w:lineRule="auto"/>
        <w:ind w:left="284" w:hanging="284"/>
        <w:jc w:val="both"/>
        <w:rPr>
          <w:rFonts w:ascii="Times New Roman" w:eastAsia="Times New Roman" w:hAnsi="Times New Roman" w:cs="Times New Roman"/>
          <w:sz w:val="24"/>
          <w:szCs w:val="24"/>
          <w:lang w:eastAsia="hu-HU"/>
        </w:rPr>
      </w:pPr>
      <w:r w:rsidRPr="001F2A07">
        <w:rPr>
          <w:rFonts w:ascii="Times New Roman" w:eastAsia="Times New Roman" w:hAnsi="Times New Roman" w:cs="Times New Roman"/>
          <w:sz w:val="24"/>
          <w:szCs w:val="24"/>
          <w:lang w:eastAsia="hu-HU"/>
        </w:rPr>
        <w:t xml:space="preserve"> </w:t>
      </w:r>
    </w:p>
    <w:p w14:paraId="097AB8A1" w14:textId="77777777" w:rsidR="001F2A07" w:rsidRPr="001F2A07" w:rsidRDefault="001F2A07" w:rsidP="001F2A07">
      <w:pPr>
        <w:autoSpaceDN w:val="0"/>
        <w:spacing w:after="0" w:line="240" w:lineRule="auto"/>
        <w:ind w:left="284" w:hanging="284"/>
        <w:jc w:val="both"/>
        <w:rPr>
          <w:rFonts w:ascii="Times New Roman" w:eastAsia="Times New Roman" w:hAnsi="Times New Roman" w:cs="Times New Roman"/>
          <w:b/>
          <w:sz w:val="24"/>
          <w:szCs w:val="24"/>
          <w:lang w:eastAsia="hu-HU"/>
        </w:rPr>
      </w:pPr>
      <w:r w:rsidRPr="001F2A07">
        <w:rPr>
          <w:rFonts w:ascii="Times New Roman" w:eastAsia="Times New Roman" w:hAnsi="Times New Roman" w:cs="Times New Roman"/>
          <w:b/>
          <w:sz w:val="24"/>
          <w:szCs w:val="24"/>
          <w:lang w:eastAsia="hu-HU"/>
        </w:rPr>
        <w:t xml:space="preserve">A pályázatom benyújtásával </w:t>
      </w:r>
    </w:p>
    <w:p w14:paraId="4409AFDC" w14:textId="77777777" w:rsidR="001F2A07" w:rsidRPr="001F2A07" w:rsidRDefault="001F2A07" w:rsidP="001F2A07">
      <w:pPr>
        <w:autoSpaceDN w:val="0"/>
        <w:spacing w:after="0" w:line="240" w:lineRule="auto"/>
        <w:ind w:left="284" w:hanging="284"/>
        <w:jc w:val="both"/>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sz w:val="24"/>
          <w:szCs w:val="24"/>
          <w:lang w:eastAsia="hu-HU"/>
        </w:rPr>
        <w:t xml:space="preserve">a) hozzájárulok ahhoz, hogy a pályázattal kapcsolatos személyes adataimat a pályázatot kiíró települési önkormányzat nyilvántartásba vegye, a projekt időszaka alatt maga kezelje; </w:t>
      </w:r>
    </w:p>
    <w:p w14:paraId="42AC6DAD" w14:textId="77777777" w:rsidR="001F2A07" w:rsidRPr="001F2A07" w:rsidRDefault="001F2A07" w:rsidP="001F2A07">
      <w:pPr>
        <w:autoSpaceDN w:val="0"/>
        <w:spacing w:after="0" w:line="240" w:lineRule="auto"/>
        <w:ind w:left="284" w:hanging="284"/>
        <w:jc w:val="both"/>
        <w:rPr>
          <w:rFonts w:ascii="Times New Roman" w:eastAsia="Times New Roman" w:hAnsi="Times New Roman" w:cs="Times New Roman"/>
          <w:sz w:val="24"/>
          <w:szCs w:val="24"/>
          <w:lang w:eastAsia="hu-HU"/>
        </w:rPr>
      </w:pPr>
    </w:p>
    <w:p w14:paraId="6BF86F1F" w14:textId="77777777" w:rsidR="001F2A07" w:rsidRPr="001F2A07" w:rsidRDefault="001F2A07" w:rsidP="001F2A07">
      <w:pPr>
        <w:autoSpaceDN w:val="0"/>
        <w:spacing w:after="0" w:line="240" w:lineRule="auto"/>
        <w:ind w:left="284" w:hanging="284"/>
        <w:jc w:val="both"/>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sz w:val="24"/>
          <w:szCs w:val="24"/>
          <w:lang w:eastAsia="hu-HU"/>
        </w:rPr>
        <w:t>b) továbbá hozzájárulok ahhoz, hogy a személyes adataimat a pályázatot kiíró települési önkormányzat a támogatásra való jogosultság ellenőrzése céljából a projekt időszaka alatt maga kezelje.</w:t>
      </w:r>
    </w:p>
    <w:p w14:paraId="34CBD9F8" w14:textId="77777777" w:rsidR="001F2A07" w:rsidRPr="001F2A07" w:rsidRDefault="001F2A07" w:rsidP="001F2A07">
      <w:pPr>
        <w:autoSpaceDN w:val="0"/>
        <w:spacing w:after="0" w:line="240" w:lineRule="auto"/>
        <w:rPr>
          <w:rFonts w:ascii="Times New Roman" w:eastAsia="Times New Roman" w:hAnsi="Times New Roman" w:cs="Times New Roman"/>
          <w:sz w:val="16"/>
          <w:szCs w:val="16"/>
          <w:lang w:eastAsia="hu-HU"/>
        </w:rPr>
      </w:pPr>
    </w:p>
    <w:p w14:paraId="0B75D38B" w14:textId="77777777" w:rsidR="001F2A07" w:rsidRPr="001F2A07" w:rsidRDefault="001F2A07" w:rsidP="001F2A07">
      <w:pPr>
        <w:autoSpaceDN w:val="0"/>
        <w:spacing w:after="0" w:line="240" w:lineRule="auto"/>
        <w:rPr>
          <w:rFonts w:ascii="Times New Roman" w:eastAsia="Times New Roman" w:hAnsi="Times New Roman" w:cs="Times New Roman"/>
          <w:sz w:val="16"/>
          <w:szCs w:val="16"/>
          <w:lang w:eastAsia="hu-HU"/>
        </w:rPr>
      </w:pPr>
    </w:p>
    <w:p w14:paraId="424123CF" w14:textId="77777777" w:rsidR="001F2A07" w:rsidRPr="001F2A07" w:rsidRDefault="001F2A07" w:rsidP="001F2A07">
      <w:pPr>
        <w:autoSpaceDN w:val="0"/>
        <w:spacing w:after="0" w:line="240" w:lineRule="auto"/>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Derecske, ………………………</w:t>
      </w:r>
      <w:proofErr w:type="gramStart"/>
      <w:r w:rsidRPr="001F2A07">
        <w:rPr>
          <w:rFonts w:ascii="Times New Roman" w:eastAsia="Times New Roman" w:hAnsi="Times New Roman" w:cs="Times New Roman"/>
          <w:sz w:val="24"/>
          <w:szCs w:val="20"/>
          <w:lang w:eastAsia="hu-HU"/>
        </w:rPr>
        <w:t>…….</w:t>
      </w:r>
      <w:proofErr w:type="gramEnd"/>
      <w:r w:rsidRPr="001F2A07">
        <w:rPr>
          <w:rFonts w:ascii="Times New Roman" w:eastAsia="Times New Roman" w:hAnsi="Times New Roman" w:cs="Times New Roman"/>
          <w:sz w:val="24"/>
          <w:szCs w:val="20"/>
          <w:lang w:eastAsia="hu-HU"/>
        </w:rPr>
        <w:t>.</w:t>
      </w:r>
    </w:p>
    <w:p w14:paraId="58078B66" w14:textId="77777777" w:rsidR="001F2A07" w:rsidRPr="001F2A07" w:rsidRDefault="001F2A07" w:rsidP="001F2A07">
      <w:pPr>
        <w:autoSpaceDN w:val="0"/>
        <w:spacing w:after="0" w:line="240" w:lineRule="auto"/>
        <w:rPr>
          <w:rFonts w:ascii="Times New Roman" w:eastAsia="Times New Roman" w:hAnsi="Times New Roman" w:cs="Times New Roman"/>
          <w:sz w:val="24"/>
          <w:szCs w:val="20"/>
          <w:lang w:eastAsia="hu-HU"/>
        </w:rPr>
      </w:pPr>
    </w:p>
    <w:p w14:paraId="347BA1AC" w14:textId="77777777" w:rsidR="001F2A07" w:rsidRPr="001F2A07" w:rsidRDefault="001F2A07" w:rsidP="001F2A07">
      <w:pPr>
        <w:autoSpaceDN w:val="0"/>
        <w:spacing w:after="0" w:line="240" w:lineRule="auto"/>
        <w:ind w:left="1416"/>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 xml:space="preserve">Pályázó aláírása: </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w:t>
      </w:r>
    </w:p>
    <w:p w14:paraId="05F60041" w14:textId="77777777" w:rsidR="001F2A07" w:rsidRPr="001F2A07" w:rsidRDefault="001F2A07" w:rsidP="001F2A07">
      <w:pPr>
        <w:autoSpaceDN w:val="0"/>
        <w:spacing w:after="0" w:line="240" w:lineRule="auto"/>
        <w:ind w:left="1416"/>
        <w:rPr>
          <w:rFonts w:ascii="Times New Roman" w:eastAsia="Times New Roman" w:hAnsi="Times New Roman" w:cs="Times New Roman"/>
          <w:sz w:val="24"/>
          <w:szCs w:val="20"/>
          <w:lang w:eastAsia="hu-HU"/>
        </w:rPr>
      </w:pPr>
    </w:p>
    <w:p w14:paraId="49747D01" w14:textId="77777777" w:rsidR="001F2A07" w:rsidRPr="001F2A07" w:rsidRDefault="001F2A07" w:rsidP="001F2A07">
      <w:pPr>
        <w:autoSpaceDN w:val="0"/>
        <w:spacing w:after="0" w:line="240" w:lineRule="auto"/>
        <w:rPr>
          <w:rFonts w:ascii="Times New Roman" w:eastAsia="Times New Roman" w:hAnsi="Times New Roman" w:cs="Times New Roman"/>
          <w:sz w:val="24"/>
          <w:szCs w:val="20"/>
          <w:lang w:eastAsia="hu-HU"/>
        </w:rPr>
      </w:pPr>
    </w:p>
    <w:p w14:paraId="14EC5C78" w14:textId="77777777" w:rsidR="001F2A07" w:rsidRPr="001F2A07" w:rsidRDefault="001F2A07" w:rsidP="001F2A07">
      <w:pPr>
        <w:autoSpaceDN w:val="0"/>
        <w:spacing w:after="0" w:line="240" w:lineRule="auto"/>
        <w:ind w:left="1416"/>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Pályázóval együtt költöző személy aláírása: ………………………………………….</w:t>
      </w:r>
    </w:p>
    <w:p w14:paraId="4AA4178C" w14:textId="77777777" w:rsidR="001F2A07" w:rsidRPr="001F2A07" w:rsidRDefault="001F2A07" w:rsidP="001F2A07">
      <w:pPr>
        <w:widowControl w:val="0"/>
        <w:autoSpaceDN w:val="0"/>
        <w:spacing w:after="0" w:line="240" w:lineRule="auto"/>
        <w:textAlignment w:val="baseline"/>
        <w:rPr>
          <w:rFonts w:ascii="Times New Roman" w:eastAsia="SimSun" w:hAnsi="Times New Roman" w:cs="Mangal"/>
          <w:kern w:val="3"/>
          <w:sz w:val="24"/>
          <w:szCs w:val="24"/>
          <w:lang w:eastAsia="zh-CN" w:bidi="hi-IN"/>
        </w:rPr>
      </w:pPr>
    </w:p>
    <w:p w14:paraId="1428394B" w14:textId="77777777" w:rsidR="001F2A07" w:rsidRPr="001F2A07" w:rsidRDefault="001F2A07" w:rsidP="001F2A07">
      <w:pPr>
        <w:pageBreakBefore/>
        <w:widowControl w:val="0"/>
        <w:autoSpaceDN w:val="0"/>
        <w:spacing w:after="0" w:line="240" w:lineRule="auto"/>
        <w:textAlignment w:val="baseline"/>
        <w:rPr>
          <w:rFonts w:ascii="Times New Roman" w:eastAsia="SimSun" w:hAnsi="Times New Roman" w:cs="Mangal"/>
          <w:kern w:val="3"/>
          <w:sz w:val="24"/>
          <w:szCs w:val="24"/>
          <w:lang w:eastAsia="zh-CN" w:bidi="hi-IN"/>
        </w:rPr>
      </w:pPr>
    </w:p>
    <w:p w14:paraId="662AA725" w14:textId="77777777" w:rsidR="001F2A07" w:rsidRPr="001F2A07" w:rsidRDefault="001F2A07" w:rsidP="001F2A07">
      <w:pPr>
        <w:widowControl w:val="0"/>
        <w:suppressAutoHyphens/>
        <w:autoSpaceDN w:val="0"/>
        <w:spacing w:after="0" w:line="240" w:lineRule="auto"/>
        <w:jc w:val="right"/>
        <w:textAlignment w:val="baseline"/>
        <w:rPr>
          <w:rFonts w:ascii="Times New Roman" w:eastAsia="Times New Roman" w:hAnsi="Times New Roman" w:cs="Times New Roman"/>
          <w:i/>
          <w:kern w:val="3"/>
          <w:sz w:val="24"/>
          <w:szCs w:val="24"/>
          <w:lang w:eastAsia="zh-CN"/>
        </w:rPr>
      </w:pPr>
      <w:r w:rsidRPr="001F2A07">
        <w:rPr>
          <w:rFonts w:ascii="Times New Roman" w:eastAsia="Times New Roman" w:hAnsi="Times New Roman" w:cs="Times New Roman"/>
          <w:i/>
          <w:kern w:val="3"/>
          <w:sz w:val="24"/>
          <w:szCs w:val="24"/>
          <w:lang w:eastAsia="zh-CN"/>
        </w:rPr>
        <w:t>3. számú melléklet</w:t>
      </w:r>
    </w:p>
    <w:p w14:paraId="0D5B196D"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b/>
          <w:kern w:val="3"/>
          <w:sz w:val="24"/>
          <w:szCs w:val="24"/>
          <w:u w:val="single"/>
          <w:lang w:eastAsia="zh-CN"/>
        </w:rPr>
        <w:t>Nyilatkozatok</w:t>
      </w:r>
    </w:p>
    <w:p w14:paraId="7AEB1C0C" w14:textId="77777777" w:rsidR="001F2A07" w:rsidRPr="001F2A07" w:rsidRDefault="001F2A07" w:rsidP="001F2A07">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289FF411"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 xml:space="preserve">Az alábbi nyilatkozatok a pályázat beadásának feltételeit rögzítik a Szabályzat </w:t>
      </w:r>
      <w:proofErr w:type="gramStart"/>
      <w:r w:rsidRPr="001F2A07">
        <w:rPr>
          <w:rFonts w:ascii="Times New Roman" w:eastAsia="Times New Roman" w:hAnsi="Times New Roman" w:cs="Times New Roman"/>
          <w:kern w:val="3"/>
          <w:sz w:val="24"/>
          <w:szCs w:val="24"/>
          <w:lang w:eastAsia="zh-CN"/>
        </w:rPr>
        <w:t>II./</w:t>
      </w:r>
      <w:proofErr w:type="gramEnd"/>
      <w:r w:rsidRPr="001F2A07">
        <w:rPr>
          <w:rFonts w:ascii="Times New Roman" w:eastAsia="Times New Roman" w:hAnsi="Times New Roman" w:cs="Times New Roman"/>
          <w:kern w:val="3"/>
          <w:sz w:val="24"/>
          <w:szCs w:val="24"/>
          <w:lang w:eastAsia="zh-CN"/>
        </w:rPr>
        <w:t>2.) bekezdése alapján. Ha a feltett kérdések bármelyikére a pályázó igennel nyilatkozik vagy nem nyilatkozik, úgy pályázata további értékelés nélkül elutasításra kerül.</w:t>
      </w:r>
    </w:p>
    <w:p w14:paraId="1B6305D2" w14:textId="77777777" w:rsidR="001F2A07" w:rsidRPr="001F2A07" w:rsidRDefault="001F2A07" w:rsidP="001F2A07">
      <w:pPr>
        <w:widowControl w:val="0"/>
        <w:pBdr>
          <w:top w:val="single" w:sz="4" w:space="8" w:color="000000"/>
          <w:left w:val="single" w:sz="4" w:space="4" w:color="000000"/>
          <w:bottom w:val="single" w:sz="4" w:space="7" w:color="000000"/>
          <w:right w:val="single" w:sz="4" w:space="4" w:color="000000"/>
        </w:pBdr>
        <w:suppressAutoHyphens/>
        <w:autoSpaceDN w:val="0"/>
        <w:spacing w:before="240" w:after="0" w:line="240" w:lineRule="auto"/>
        <w:jc w:val="both"/>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 xml:space="preserve">Pályázó rendelkezik-e saját egész lakástulajdonnal joggal Derecske város közigazgatási területén: </w:t>
      </w:r>
    </w:p>
    <w:p w14:paraId="40E3145E" w14:textId="77777777" w:rsidR="001F2A07" w:rsidRPr="001F2A07" w:rsidRDefault="001F2A07" w:rsidP="001F2A07">
      <w:pPr>
        <w:widowControl w:val="0"/>
        <w:pBdr>
          <w:top w:val="single" w:sz="4" w:space="8" w:color="000000"/>
          <w:left w:val="single" w:sz="4" w:space="4" w:color="000000"/>
          <w:bottom w:val="single" w:sz="4" w:space="7" w:color="000000"/>
          <w:right w:val="single" w:sz="4" w:space="4" w:color="000000"/>
        </w:pBdr>
        <w:suppressAutoHyphens/>
        <w:autoSpaceDN w:val="0"/>
        <w:spacing w:after="0" w:line="240" w:lineRule="auto"/>
        <w:jc w:val="center"/>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igen</w:t>
      </w:r>
    </w:p>
    <w:p w14:paraId="62913423" w14:textId="77777777" w:rsidR="001F2A07" w:rsidRPr="001F2A07" w:rsidRDefault="001F2A07" w:rsidP="001F2A07">
      <w:pPr>
        <w:widowControl w:val="0"/>
        <w:pBdr>
          <w:top w:val="single" w:sz="4" w:space="8" w:color="000000"/>
          <w:left w:val="single" w:sz="4" w:space="4" w:color="000000"/>
          <w:bottom w:val="single" w:sz="4" w:space="7" w:color="000000"/>
          <w:right w:val="single" w:sz="4" w:space="4" w:color="000000"/>
        </w:pBdr>
        <w:suppressAutoHyphens/>
        <w:autoSpaceDN w:val="0"/>
        <w:spacing w:after="0" w:line="240" w:lineRule="auto"/>
        <w:jc w:val="center"/>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nem</w:t>
      </w:r>
    </w:p>
    <w:p w14:paraId="778A0252" w14:textId="77777777" w:rsidR="001F2A07" w:rsidRPr="001F2A07" w:rsidRDefault="001F2A07" w:rsidP="001F2A07">
      <w:pPr>
        <w:widowControl w:val="0"/>
        <w:suppressAutoHyphens/>
        <w:autoSpaceDN w:val="0"/>
        <w:spacing w:after="0" w:line="240" w:lineRule="auto"/>
        <w:rPr>
          <w:rFonts w:ascii="Times New Roman" w:eastAsia="Times New Roman" w:hAnsi="Times New Roman" w:cs="Times New Roman"/>
          <w:kern w:val="3"/>
          <w:sz w:val="24"/>
          <w:szCs w:val="24"/>
          <w:lang w:eastAsia="zh-CN"/>
        </w:rPr>
      </w:pPr>
    </w:p>
    <w:p w14:paraId="0487FB4E" w14:textId="77777777" w:rsidR="001F2A07" w:rsidRPr="001F2A07" w:rsidRDefault="001F2A07" w:rsidP="001F2A07">
      <w:pPr>
        <w:keepNext/>
        <w:widowControl w:val="0"/>
        <w:suppressAutoHyphens/>
        <w:autoSpaceDN w:val="0"/>
        <w:spacing w:after="0" w:line="240" w:lineRule="auto"/>
        <w:jc w:val="both"/>
        <w:rPr>
          <w:rFonts w:ascii="Times New Roman" w:eastAsia="Times New Roman" w:hAnsi="Times New Roman" w:cs="Times New Roman"/>
          <w:bCs/>
          <w:kern w:val="3"/>
          <w:sz w:val="24"/>
          <w:szCs w:val="24"/>
          <w:lang w:eastAsia="zh-CN"/>
        </w:rPr>
      </w:pPr>
      <w:r w:rsidRPr="001F2A07">
        <w:rPr>
          <w:rFonts w:ascii="Times New Roman" w:eastAsia="Times New Roman" w:hAnsi="Times New Roman" w:cs="Times New Roman"/>
          <w:bCs/>
          <w:kern w:val="3"/>
          <w:sz w:val="24"/>
          <w:szCs w:val="24"/>
          <w:lang w:eastAsia="zh-CN"/>
        </w:rPr>
        <w:t>Az Önkormányzat a pályázó büntetőjogi felelőssége tudatában tett nyilatkozatát elfogadja azzal, hogy ha igazolás becsatolására a nyertes pályázó, az önkormányzat felhívását követő 15 napon belül köteles eleget tenni. Amennyiben ezt elmulasztja a következő legtöbb pontot elért pályázó lesz a pályázat nyertese, és az igazolás benyújtására kötelezett.</w:t>
      </w:r>
    </w:p>
    <w:p w14:paraId="6FC08805" w14:textId="77777777" w:rsidR="001F2A07" w:rsidRPr="001F2A07" w:rsidRDefault="001F2A07" w:rsidP="001F2A07">
      <w:pPr>
        <w:keepNext/>
        <w:widowControl w:val="0"/>
        <w:suppressAutoHyphens/>
        <w:autoSpaceDN w:val="0"/>
        <w:spacing w:after="0" w:line="240" w:lineRule="auto"/>
        <w:jc w:val="both"/>
        <w:rPr>
          <w:rFonts w:ascii="Times New Roman" w:eastAsia="Times New Roman" w:hAnsi="Times New Roman" w:cs="Times New Roman"/>
          <w:bCs/>
          <w:kern w:val="3"/>
          <w:sz w:val="24"/>
          <w:szCs w:val="24"/>
          <w:lang w:eastAsia="zh-CN"/>
        </w:rPr>
      </w:pPr>
      <w:r w:rsidRPr="001F2A07">
        <w:rPr>
          <w:rFonts w:ascii="Times New Roman" w:eastAsia="Times New Roman" w:hAnsi="Times New Roman" w:cs="Times New Roman"/>
          <w:bCs/>
          <w:kern w:val="3"/>
          <w:sz w:val="24"/>
          <w:szCs w:val="24"/>
          <w:lang w:eastAsia="zh-CN"/>
        </w:rPr>
        <w:t>Kivételt képez az a belterületi ingatlan, amelyen lévő épület bontási engedélyével és új lakóház építési engedélyével rendelkezik a pályázó.</w:t>
      </w:r>
    </w:p>
    <w:p w14:paraId="482F19DB" w14:textId="77777777" w:rsidR="001F2A07" w:rsidRPr="001F2A07" w:rsidRDefault="001F2A07" w:rsidP="001F2A07">
      <w:pPr>
        <w:keepNext/>
        <w:widowControl w:val="0"/>
        <w:suppressAutoHyphens/>
        <w:autoSpaceDN w:val="0"/>
        <w:spacing w:after="0" w:line="240" w:lineRule="auto"/>
        <w:rPr>
          <w:rFonts w:ascii="Times New Roman" w:eastAsia="Times New Roman" w:hAnsi="Times New Roman" w:cs="Times New Roman"/>
          <w:b/>
          <w:bCs/>
          <w:kern w:val="3"/>
          <w:sz w:val="24"/>
          <w:szCs w:val="24"/>
          <w:u w:val="single"/>
          <w:lang w:eastAsia="zh-CN"/>
        </w:rPr>
      </w:pPr>
    </w:p>
    <w:p w14:paraId="51FFD214" w14:textId="77777777" w:rsidR="001F2A07" w:rsidRPr="001F2A07" w:rsidRDefault="001F2A07" w:rsidP="001F2A07">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Pályázó a pályázat benyújtásáig bármikor önkényes lakásfoglalóként beköltözött-e bármilyen lakásba:</w:t>
      </w:r>
    </w:p>
    <w:p w14:paraId="5E2B3C34" w14:textId="77777777" w:rsidR="001F2A07" w:rsidRPr="001F2A07" w:rsidRDefault="001F2A07" w:rsidP="001F2A07">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 xml:space="preserve">                                                                 igen</w:t>
      </w:r>
      <w:r w:rsidRPr="001F2A07">
        <w:rPr>
          <w:rFonts w:ascii="Times New Roman" w:eastAsia="Times New Roman" w:hAnsi="Times New Roman" w:cs="Times New Roman"/>
          <w:kern w:val="3"/>
          <w:sz w:val="24"/>
          <w:szCs w:val="24"/>
          <w:lang w:eastAsia="zh-CN"/>
        </w:rPr>
        <w:tab/>
      </w:r>
    </w:p>
    <w:p w14:paraId="3BB18928" w14:textId="77777777" w:rsidR="001F2A07" w:rsidRPr="001F2A07" w:rsidRDefault="001F2A07" w:rsidP="001F2A07">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 xml:space="preserve">                                                                 nem</w:t>
      </w:r>
      <w:r w:rsidRPr="001F2A07">
        <w:rPr>
          <w:rFonts w:ascii="Times New Roman" w:eastAsia="Times New Roman" w:hAnsi="Times New Roman" w:cs="Times New Roman"/>
          <w:kern w:val="3"/>
          <w:sz w:val="24"/>
          <w:szCs w:val="24"/>
          <w:lang w:eastAsia="zh-CN"/>
        </w:rPr>
        <w:tab/>
      </w:r>
    </w:p>
    <w:p w14:paraId="24E79D72" w14:textId="77777777" w:rsidR="001F2A07" w:rsidRPr="001F2A07" w:rsidRDefault="001F2A07" w:rsidP="001F2A07">
      <w:pPr>
        <w:keepNext/>
        <w:widowControl w:val="0"/>
        <w:suppressAutoHyphens/>
        <w:autoSpaceDN w:val="0"/>
        <w:spacing w:after="0" w:line="240" w:lineRule="auto"/>
        <w:rPr>
          <w:rFonts w:ascii="Times New Roman" w:eastAsia="Times New Roman" w:hAnsi="Times New Roman" w:cs="Times New Roman"/>
          <w:bCs/>
          <w:kern w:val="3"/>
          <w:sz w:val="24"/>
          <w:szCs w:val="24"/>
          <w:lang w:eastAsia="zh-CN"/>
        </w:rPr>
      </w:pPr>
    </w:p>
    <w:p w14:paraId="648FF70D" w14:textId="77777777" w:rsidR="001F2A07" w:rsidRPr="001F2A07" w:rsidRDefault="001F2A07" w:rsidP="001F2A07">
      <w:pPr>
        <w:keepNext/>
        <w:widowControl w:val="0"/>
        <w:suppressAutoHyphens/>
        <w:autoSpaceDN w:val="0"/>
        <w:spacing w:after="0" w:line="240" w:lineRule="auto"/>
        <w:jc w:val="both"/>
        <w:rPr>
          <w:rFonts w:ascii="Times New Roman" w:eastAsia="Times New Roman" w:hAnsi="Times New Roman" w:cs="Times New Roman"/>
          <w:bCs/>
          <w:kern w:val="3"/>
          <w:sz w:val="24"/>
          <w:szCs w:val="24"/>
          <w:lang w:eastAsia="zh-CN"/>
        </w:rPr>
      </w:pPr>
      <w:r w:rsidRPr="001F2A07">
        <w:rPr>
          <w:rFonts w:ascii="Times New Roman" w:eastAsia="Times New Roman" w:hAnsi="Times New Roman" w:cs="Times New Roman"/>
          <w:bCs/>
          <w:kern w:val="3"/>
          <w:sz w:val="24"/>
          <w:szCs w:val="24"/>
          <w:lang w:eastAsia="zh-CN"/>
        </w:rPr>
        <w:t>Az Önkormányzat a pályázó büntetőjogi felelőssége tudatában tett nyilatkozatát elfogadja azzal, hogy ha a megkötendő szerződés időtartama alatt a Hivatal tudomást szerez a nyilatkozat hamisságáról, úgy az azonnali felmondást von maga után.</w:t>
      </w:r>
    </w:p>
    <w:p w14:paraId="0205A95C" w14:textId="77777777" w:rsidR="001F2A07" w:rsidRPr="001F2A07" w:rsidRDefault="001F2A07" w:rsidP="001F2A07">
      <w:pPr>
        <w:widowControl w:val="0"/>
        <w:suppressAutoHyphens/>
        <w:autoSpaceDN w:val="0"/>
        <w:spacing w:after="0" w:line="240" w:lineRule="auto"/>
        <w:rPr>
          <w:rFonts w:ascii="Times New Roman" w:eastAsia="Times New Roman" w:hAnsi="Times New Roman" w:cs="Times New Roman"/>
          <w:kern w:val="3"/>
          <w:sz w:val="24"/>
          <w:szCs w:val="24"/>
          <w:lang w:eastAsia="zh-CN"/>
        </w:rPr>
      </w:pPr>
    </w:p>
    <w:p w14:paraId="2E3ED6A9" w14:textId="77777777" w:rsidR="001F2A07" w:rsidRPr="001F2A07" w:rsidRDefault="001F2A07" w:rsidP="001F2A07">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 pályázat benyújtásának időpontjában a pályázónak önkormányzati lakás, illetve nem lakás céljára szolgáló önkormányzati ingatlan tekintetében bérleti díj tartozása van-e:</w:t>
      </w:r>
    </w:p>
    <w:p w14:paraId="3BBDD9A1" w14:textId="77777777" w:rsidR="001F2A07" w:rsidRPr="001F2A07" w:rsidRDefault="001F2A07" w:rsidP="001F2A07">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 xml:space="preserve">                                                                 igen</w:t>
      </w:r>
      <w:r w:rsidRPr="001F2A07">
        <w:rPr>
          <w:rFonts w:ascii="Times New Roman" w:eastAsia="Times New Roman" w:hAnsi="Times New Roman" w:cs="Times New Roman"/>
          <w:kern w:val="3"/>
          <w:sz w:val="24"/>
          <w:szCs w:val="24"/>
          <w:lang w:eastAsia="zh-CN"/>
        </w:rPr>
        <w:tab/>
      </w:r>
    </w:p>
    <w:p w14:paraId="7D52C3DC" w14:textId="77777777" w:rsidR="001F2A07" w:rsidRPr="001F2A07" w:rsidRDefault="001F2A07" w:rsidP="001F2A07">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 xml:space="preserve">                                                                 nem</w:t>
      </w:r>
      <w:r w:rsidRPr="001F2A07">
        <w:rPr>
          <w:rFonts w:ascii="Times New Roman" w:eastAsia="Times New Roman" w:hAnsi="Times New Roman" w:cs="Times New Roman"/>
          <w:kern w:val="3"/>
          <w:sz w:val="24"/>
          <w:szCs w:val="24"/>
          <w:lang w:eastAsia="zh-CN"/>
        </w:rPr>
        <w:tab/>
      </w:r>
    </w:p>
    <w:p w14:paraId="6B30CEF9" w14:textId="77777777" w:rsidR="001F2A07" w:rsidRPr="001F2A07" w:rsidRDefault="001F2A07" w:rsidP="001F2A07">
      <w:pPr>
        <w:widowControl w:val="0"/>
        <w:suppressAutoHyphens/>
        <w:autoSpaceDN w:val="0"/>
        <w:spacing w:after="0" w:line="240" w:lineRule="auto"/>
        <w:rPr>
          <w:rFonts w:ascii="Times New Roman" w:eastAsia="Times New Roman" w:hAnsi="Times New Roman" w:cs="Times New Roman"/>
          <w:kern w:val="3"/>
          <w:sz w:val="24"/>
          <w:szCs w:val="24"/>
          <w:lang w:eastAsia="zh-CN"/>
        </w:rPr>
      </w:pPr>
    </w:p>
    <w:p w14:paraId="4A8110A1" w14:textId="77777777" w:rsidR="001F2A07" w:rsidRPr="001F2A07" w:rsidRDefault="001F2A07" w:rsidP="001F2A07">
      <w:pPr>
        <w:widowControl w:val="0"/>
        <w:suppressAutoHyphens/>
        <w:autoSpaceDN w:val="0"/>
        <w:spacing w:after="0" w:line="240" w:lineRule="auto"/>
        <w:jc w:val="both"/>
        <w:rPr>
          <w:rFonts w:ascii="Times New Roman" w:eastAsia="Times New Roman" w:hAnsi="Times New Roman" w:cs="Times New Roman"/>
          <w:kern w:val="3"/>
          <w:sz w:val="24"/>
          <w:szCs w:val="24"/>
          <w:lang w:eastAsia="zh-CN"/>
        </w:rPr>
      </w:pPr>
      <w:bookmarkStart w:id="8" w:name="_Hlk1645643"/>
      <w:r w:rsidRPr="001F2A07">
        <w:rPr>
          <w:rFonts w:ascii="Times New Roman" w:eastAsia="Times New Roman" w:hAnsi="Times New Roman" w:cs="Times New Roman"/>
          <w:kern w:val="3"/>
          <w:sz w:val="24"/>
          <w:szCs w:val="24"/>
          <w:lang w:eastAsia="zh-CN"/>
        </w:rPr>
        <w:t xml:space="preserve">Az Önkormányzat a pályázó büntetőjogi felelőssége tudatában tett nyilatkozatát elfogadja azzal, hogy </w:t>
      </w:r>
      <w:bookmarkStart w:id="9" w:name="_Hlk1645987"/>
      <w:r w:rsidRPr="001F2A07">
        <w:rPr>
          <w:rFonts w:ascii="Times New Roman" w:eastAsia="Times New Roman" w:hAnsi="Times New Roman" w:cs="Times New Roman"/>
          <w:kern w:val="3"/>
          <w:sz w:val="24"/>
          <w:szCs w:val="24"/>
          <w:lang w:eastAsia="zh-CN"/>
        </w:rPr>
        <w:t>annak valódiságát az Önkormányzat saját nyilvántartásában ellenőrzi</w:t>
      </w:r>
      <w:bookmarkEnd w:id="9"/>
      <w:r w:rsidRPr="001F2A07">
        <w:rPr>
          <w:rFonts w:ascii="Times New Roman" w:eastAsia="Times New Roman" w:hAnsi="Times New Roman" w:cs="Times New Roman"/>
          <w:kern w:val="3"/>
          <w:sz w:val="24"/>
          <w:szCs w:val="24"/>
          <w:lang w:eastAsia="zh-CN"/>
        </w:rPr>
        <w:t>.</w:t>
      </w:r>
    </w:p>
    <w:bookmarkEnd w:id="8"/>
    <w:p w14:paraId="5467D92A" w14:textId="77777777" w:rsidR="001F2A07" w:rsidRPr="001F2A07" w:rsidRDefault="001F2A07" w:rsidP="001F2A07">
      <w:pPr>
        <w:widowControl w:val="0"/>
        <w:suppressAutoHyphens/>
        <w:autoSpaceDN w:val="0"/>
        <w:spacing w:after="0" w:line="240" w:lineRule="auto"/>
        <w:rPr>
          <w:rFonts w:ascii="Times New Roman" w:eastAsia="Times New Roman" w:hAnsi="Times New Roman" w:cs="Times New Roman"/>
          <w:kern w:val="3"/>
          <w:sz w:val="24"/>
          <w:szCs w:val="24"/>
          <w:lang w:eastAsia="zh-CN"/>
        </w:rPr>
      </w:pPr>
    </w:p>
    <w:p w14:paraId="2F02F095" w14:textId="77777777" w:rsidR="001F2A07" w:rsidRPr="001F2A07" w:rsidRDefault="001F2A07" w:rsidP="001F2A07">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 pályázónak önkormányzati lakás bérlőjeként bérleti szerződése lakbér meg nem fizetése, szerződésben vállalt kötelezettség nem teljesítése, együttélés szabályainak megszegése, illetve a lakás rongálása, nem rendeltetésszerű használata miatt jogszerűen felmondásra került-e vagy szerződése lejárt és lakás-kiürítési kötelezettségének nem tett-e eleget:</w:t>
      </w:r>
    </w:p>
    <w:p w14:paraId="1ED4532E" w14:textId="77777777" w:rsidR="001F2A07" w:rsidRPr="001F2A07" w:rsidRDefault="001F2A07" w:rsidP="001F2A07">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 xml:space="preserve">                                                                 igen</w:t>
      </w:r>
      <w:r w:rsidRPr="001F2A07">
        <w:rPr>
          <w:rFonts w:ascii="Times New Roman" w:eastAsia="Times New Roman" w:hAnsi="Times New Roman" w:cs="Times New Roman"/>
          <w:kern w:val="3"/>
          <w:sz w:val="24"/>
          <w:szCs w:val="24"/>
          <w:lang w:eastAsia="zh-CN"/>
        </w:rPr>
        <w:tab/>
      </w:r>
    </w:p>
    <w:p w14:paraId="5287D763" w14:textId="77777777" w:rsidR="001F2A07" w:rsidRPr="001F2A07" w:rsidRDefault="001F2A07" w:rsidP="001F2A07">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 xml:space="preserve">                                                                 nem</w:t>
      </w:r>
      <w:r w:rsidRPr="001F2A07">
        <w:rPr>
          <w:rFonts w:ascii="Times New Roman" w:eastAsia="Times New Roman" w:hAnsi="Times New Roman" w:cs="Times New Roman"/>
          <w:kern w:val="3"/>
          <w:sz w:val="24"/>
          <w:szCs w:val="24"/>
          <w:lang w:eastAsia="zh-CN"/>
        </w:rPr>
        <w:tab/>
      </w:r>
    </w:p>
    <w:p w14:paraId="405EDC56" w14:textId="77777777" w:rsidR="001F2A07" w:rsidRPr="001F2A07" w:rsidRDefault="001F2A07" w:rsidP="001F2A07">
      <w:pPr>
        <w:keepNext/>
        <w:widowControl w:val="0"/>
        <w:suppressAutoHyphens/>
        <w:autoSpaceDN w:val="0"/>
        <w:spacing w:after="0" w:line="240" w:lineRule="auto"/>
        <w:jc w:val="both"/>
        <w:rPr>
          <w:rFonts w:ascii="Times New Roman" w:eastAsia="Times New Roman" w:hAnsi="Times New Roman" w:cs="Times New Roman"/>
          <w:bCs/>
          <w:kern w:val="3"/>
          <w:sz w:val="24"/>
          <w:szCs w:val="24"/>
          <w:lang w:eastAsia="zh-CN"/>
        </w:rPr>
      </w:pPr>
    </w:p>
    <w:p w14:paraId="1237B440" w14:textId="77777777" w:rsidR="001F2A07" w:rsidRPr="001F2A07" w:rsidRDefault="001F2A07" w:rsidP="001F2A07">
      <w:pPr>
        <w:keepNext/>
        <w:widowControl w:val="0"/>
        <w:suppressAutoHyphens/>
        <w:autoSpaceDN w:val="0"/>
        <w:spacing w:after="0" w:line="240" w:lineRule="auto"/>
        <w:jc w:val="both"/>
        <w:rPr>
          <w:rFonts w:ascii="Times New Roman" w:eastAsia="Times New Roman" w:hAnsi="Times New Roman" w:cs="Times New Roman"/>
          <w:bCs/>
          <w:kern w:val="3"/>
          <w:sz w:val="24"/>
          <w:szCs w:val="24"/>
          <w:lang w:eastAsia="zh-CN"/>
        </w:rPr>
      </w:pPr>
      <w:r w:rsidRPr="001F2A07">
        <w:rPr>
          <w:rFonts w:ascii="Times New Roman" w:eastAsia="Times New Roman" w:hAnsi="Times New Roman" w:cs="Times New Roman"/>
          <w:bCs/>
          <w:kern w:val="3"/>
          <w:sz w:val="24"/>
          <w:szCs w:val="24"/>
          <w:lang w:eastAsia="zh-CN"/>
        </w:rPr>
        <w:t xml:space="preserve">Az Önkormányzat a pályázó büntetőjogi felelőssége tudatában tett nyilatkozatát elfogadja </w:t>
      </w:r>
      <w:r w:rsidRPr="001F2A07">
        <w:rPr>
          <w:rFonts w:ascii="Times New Roman" w:eastAsia="Times New Roman" w:hAnsi="Times New Roman" w:cs="Times New Roman"/>
          <w:bCs/>
          <w:kern w:val="3"/>
          <w:sz w:val="24"/>
          <w:szCs w:val="24"/>
          <w:lang w:eastAsia="zh-CN"/>
        </w:rPr>
        <w:lastRenderedPageBreak/>
        <w:t>azzal, hogy annak valódiságát az Önkormányzat saját nyilvántartásában ellenőrzi.</w:t>
      </w:r>
    </w:p>
    <w:p w14:paraId="7E0AA907" w14:textId="77777777" w:rsidR="001F2A07" w:rsidRPr="001F2A07" w:rsidRDefault="001F2A07" w:rsidP="001F2A07">
      <w:pPr>
        <w:keepNext/>
        <w:widowControl w:val="0"/>
        <w:suppressAutoHyphens/>
        <w:autoSpaceDN w:val="0"/>
        <w:spacing w:after="0" w:line="240" w:lineRule="auto"/>
        <w:jc w:val="both"/>
        <w:rPr>
          <w:rFonts w:ascii="Times New Roman" w:eastAsia="Times New Roman" w:hAnsi="Times New Roman" w:cs="Times New Roman"/>
          <w:bCs/>
          <w:kern w:val="3"/>
          <w:sz w:val="24"/>
          <w:szCs w:val="24"/>
          <w:lang w:eastAsia="zh-CN"/>
        </w:rPr>
      </w:pPr>
    </w:p>
    <w:tbl>
      <w:tblPr>
        <w:tblW w:w="9778" w:type="dxa"/>
        <w:tblCellMar>
          <w:left w:w="10" w:type="dxa"/>
          <w:right w:w="10" w:type="dxa"/>
        </w:tblCellMar>
        <w:tblLook w:val="0000" w:firstRow="0" w:lastRow="0" w:firstColumn="0" w:lastColumn="0" w:noHBand="0" w:noVBand="0"/>
      </w:tblPr>
      <w:tblGrid>
        <w:gridCol w:w="9778"/>
      </w:tblGrid>
      <w:tr w:rsidR="001F2A07" w:rsidRPr="001F2A07" w14:paraId="5C698E3B" w14:textId="77777777" w:rsidTr="00E21196">
        <w:tblPrEx>
          <w:tblCellMar>
            <w:top w:w="0" w:type="dxa"/>
            <w:bottom w:w="0" w:type="dxa"/>
          </w:tblCellMar>
        </w:tblPrEx>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37111" w14:textId="77777777" w:rsidR="001F2A07" w:rsidRPr="001F2A07" w:rsidRDefault="001F2A07" w:rsidP="001F2A07">
            <w:pPr>
              <w:keepNext/>
              <w:widowControl w:val="0"/>
              <w:suppressAutoHyphens/>
              <w:autoSpaceDN w:val="0"/>
              <w:spacing w:after="0" w:line="240" w:lineRule="auto"/>
              <w:jc w:val="both"/>
              <w:rPr>
                <w:rFonts w:ascii="Times New Roman" w:eastAsia="Times New Roman" w:hAnsi="Times New Roman" w:cs="Times New Roman"/>
                <w:bCs/>
                <w:kern w:val="3"/>
                <w:sz w:val="24"/>
                <w:szCs w:val="24"/>
                <w:lang w:eastAsia="zh-CN"/>
              </w:rPr>
            </w:pPr>
            <w:r w:rsidRPr="001F2A07">
              <w:rPr>
                <w:rFonts w:ascii="Times New Roman" w:eastAsia="Times New Roman" w:hAnsi="Times New Roman" w:cs="Times New Roman"/>
                <w:bCs/>
                <w:kern w:val="3"/>
                <w:sz w:val="24"/>
                <w:szCs w:val="24"/>
                <w:lang w:eastAsia="zh-CN"/>
              </w:rPr>
              <w:t>A pályázó a haszonkölcsön-szerződés ideje alatt betölti-e a 36. életévét:</w:t>
            </w:r>
          </w:p>
          <w:p w14:paraId="71159F5F" w14:textId="77777777" w:rsidR="001F2A07" w:rsidRPr="001F2A07" w:rsidRDefault="001F2A07" w:rsidP="001F2A07">
            <w:pPr>
              <w:keepNext/>
              <w:widowControl w:val="0"/>
              <w:suppressAutoHyphens/>
              <w:autoSpaceDN w:val="0"/>
              <w:spacing w:after="0" w:line="240" w:lineRule="auto"/>
              <w:jc w:val="center"/>
              <w:rPr>
                <w:rFonts w:ascii="Times New Roman" w:eastAsia="Times New Roman" w:hAnsi="Times New Roman" w:cs="Times New Roman"/>
                <w:bCs/>
                <w:kern w:val="3"/>
                <w:sz w:val="24"/>
                <w:szCs w:val="24"/>
                <w:lang w:eastAsia="zh-CN"/>
              </w:rPr>
            </w:pPr>
            <w:r w:rsidRPr="001F2A07">
              <w:rPr>
                <w:rFonts w:ascii="Times New Roman" w:eastAsia="Times New Roman" w:hAnsi="Times New Roman" w:cs="Times New Roman"/>
                <w:bCs/>
                <w:kern w:val="3"/>
                <w:sz w:val="24"/>
                <w:szCs w:val="24"/>
                <w:lang w:eastAsia="zh-CN"/>
              </w:rPr>
              <w:t>igen</w:t>
            </w:r>
          </w:p>
          <w:p w14:paraId="658FE5A3" w14:textId="77777777" w:rsidR="001F2A07" w:rsidRPr="001F2A07" w:rsidRDefault="001F2A07" w:rsidP="001F2A07">
            <w:pPr>
              <w:keepNext/>
              <w:widowControl w:val="0"/>
              <w:suppressAutoHyphens/>
              <w:autoSpaceDN w:val="0"/>
              <w:spacing w:after="0" w:line="240" w:lineRule="auto"/>
              <w:jc w:val="center"/>
              <w:rPr>
                <w:rFonts w:ascii="Times New Roman" w:eastAsia="Times New Roman" w:hAnsi="Times New Roman" w:cs="Times New Roman"/>
                <w:bCs/>
                <w:kern w:val="3"/>
                <w:sz w:val="24"/>
                <w:szCs w:val="24"/>
                <w:lang w:eastAsia="zh-CN"/>
              </w:rPr>
            </w:pPr>
            <w:r w:rsidRPr="001F2A07">
              <w:rPr>
                <w:rFonts w:ascii="Times New Roman" w:eastAsia="Times New Roman" w:hAnsi="Times New Roman" w:cs="Times New Roman"/>
                <w:bCs/>
                <w:kern w:val="3"/>
                <w:sz w:val="24"/>
                <w:szCs w:val="24"/>
                <w:lang w:eastAsia="zh-CN"/>
              </w:rPr>
              <w:t>nem</w:t>
            </w:r>
          </w:p>
        </w:tc>
      </w:tr>
    </w:tbl>
    <w:p w14:paraId="58825C7A" w14:textId="77777777" w:rsidR="001F2A07" w:rsidRPr="001F2A07" w:rsidRDefault="001F2A07" w:rsidP="001F2A07">
      <w:pPr>
        <w:keepNext/>
        <w:widowControl w:val="0"/>
        <w:suppressAutoHyphens/>
        <w:autoSpaceDN w:val="0"/>
        <w:spacing w:after="0" w:line="240" w:lineRule="auto"/>
        <w:jc w:val="both"/>
        <w:rPr>
          <w:rFonts w:ascii="Times New Roman" w:eastAsia="Times New Roman" w:hAnsi="Times New Roman" w:cs="Times New Roman"/>
          <w:bCs/>
          <w:kern w:val="3"/>
          <w:sz w:val="24"/>
          <w:szCs w:val="24"/>
          <w:lang w:eastAsia="zh-CN"/>
        </w:rPr>
      </w:pPr>
    </w:p>
    <w:p w14:paraId="1C229581" w14:textId="77777777" w:rsidR="001F2A07" w:rsidRPr="001F2A07" w:rsidRDefault="001F2A07" w:rsidP="001F2A07">
      <w:pPr>
        <w:keepNext/>
        <w:widowControl w:val="0"/>
        <w:suppressAutoHyphens/>
        <w:autoSpaceDN w:val="0"/>
        <w:spacing w:after="0" w:line="240" w:lineRule="auto"/>
        <w:jc w:val="both"/>
        <w:rPr>
          <w:rFonts w:ascii="Times New Roman" w:eastAsia="Times New Roman" w:hAnsi="Times New Roman" w:cs="Times New Roman"/>
          <w:bCs/>
          <w:kern w:val="3"/>
          <w:sz w:val="24"/>
          <w:szCs w:val="24"/>
          <w:lang w:eastAsia="zh-CN"/>
        </w:rPr>
      </w:pPr>
      <w:r w:rsidRPr="001F2A07">
        <w:rPr>
          <w:rFonts w:ascii="Times New Roman" w:eastAsia="Times New Roman" w:hAnsi="Times New Roman" w:cs="Times New Roman"/>
          <w:bCs/>
          <w:kern w:val="3"/>
          <w:sz w:val="24"/>
          <w:szCs w:val="24"/>
          <w:lang w:eastAsia="zh-CN"/>
        </w:rPr>
        <w:t>Az Önkormányzat a pályázó büntetőjogi felelőssége tudatában tett nyilatkozatát elfogadja azzal, hogy annak valódiságát az Önkormányzat a pályázó által beadott személyigazolványa alapján ellenőrzi.</w:t>
      </w:r>
    </w:p>
    <w:p w14:paraId="75CE3FE4" w14:textId="77777777" w:rsidR="001F2A07" w:rsidRPr="001F2A07" w:rsidRDefault="001F2A07" w:rsidP="001F2A07">
      <w:pPr>
        <w:keepNext/>
        <w:widowControl w:val="0"/>
        <w:suppressAutoHyphens/>
        <w:autoSpaceDN w:val="0"/>
        <w:spacing w:after="0" w:line="240" w:lineRule="auto"/>
        <w:jc w:val="both"/>
        <w:rPr>
          <w:rFonts w:ascii="Times New Roman" w:eastAsia="Times New Roman" w:hAnsi="Times New Roman" w:cs="Times New Roman"/>
          <w:bCs/>
          <w:kern w:val="3"/>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F2A07" w:rsidRPr="001F2A07" w14:paraId="7809B3AE" w14:textId="77777777" w:rsidTr="00E21196">
        <w:tc>
          <w:tcPr>
            <w:tcW w:w="9778" w:type="dxa"/>
            <w:shd w:val="clear" w:color="auto" w:fill="auto"/>
          </w:tcPr>
          <w:p w14:paraId="0475F95B" w14:textId="77777777" w:rsidR="001F2A07" w:rsidRPr="001F2A07" w:rsidRDefault="001F2A07" w:rsidP="001F2A07">
            <w:pPr>
              <w:widowControl w:val="0"/>
              <w:tabs>
                <w:tab w:val="left" w:pos="-101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F2A07">
              <w:rPr>
                <w:rFonts w:ascii="Times New Roman" w:eastAsia="SimSun" w:hAnsi="Times New Roman" w:cs="Mangal"/>
                <w:kern w:val="3"/>
                <w:sz w:val="24"/>
                <w:szCs w:val="24"/>
                <w:lang w:eastAsia="zh-CN" w:bidi="hi-IN"/>
              </w:rPr>
              <w:t>A pályázó Derecske Város Önkormányzata, illetve konzorciumi partnere(i) vezető tisztségviselője, a Képviselő-testület tagja, valamint fentiek a Polgári Törvénykönyvről szóló 2013. évi V. törvény (a továbbiakban: Ptk.) szerinti közeli hozzátartozója.</w:t>
            </w:r>
          </w:p>
          <w:p w14:paraId="3CEBBE59" w14:textId="77777777" w:rsidR="001F2A07" w:rsidRPr="001F2A07" w:rsidRDefault="001F2A07" w:rsidP="001F2A07">
            <w:pPr>
              <w:widowControl w:val="0"/>
              <w:tabs>
                <w:tab w:val="left" w:pos="-1014"/>
              </w:tab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1F2A07">
              <w:rPr>
                <w:rFonts w:ascii="Times New Roman" w:eastAsia="Times New Roman" w:hAnsi="Times New Roman" w:cs="Times New Roman"/>
                <w:kern w:val="3"/>
                <w:sz w:val="24"/>
                <w:szCs w:val="24"/>
                <w:lang w:eastAsia="zh-CN" w:bidi="hi-IN"/>
              </w:rPr>
              <w:t>igen</w:t>
            </w:r>
          </w:p>
          <w:p w14:paraId="3AF22F34" w14:textId="77777777" w:rsidR="001F2A07" w:rsidRPr="001F2A07" w:rsidRDefault="001F2A07" w:rsidP="001F2A07">
            <w:pPr>
              <w:widowControl w:val="0"/>
              <w:tabs>
                <w:tab w:val="left" w:pos="-1014"/>
              </w:tab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bidi="hi-IN"/>
              </w:rPr>
              <w:t>nem</w:t>
            </w:r>
          </w:p>
        </w:tc>
      </w:tr>
    </w:tbl>
    <w:p w14:paraId="273F1997" w14:textId="77777777" w:rsidR="001F2A07" w:rsidRPr="001F2A07" w:rsidRDefault="001F2A07" w:rsidP="001F2A07">
      <w:pPr>
        <w:keepNext/>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14:paraId="3AC5879A" w14:textId="77777777" w:rsidR="001F2A07" w:rsidRPr="001F2A07" w:rsidRDefault="001F2A07" w:rsidP="001F2A07">
      <w:pPr>
        <w:keepNext/>
        <w:widowControl w:val="0"/>
        <w:suppressAutoHyphens/>
        <w:autoSpaceDN w:val="0"/>
        <w:spacing w:after="0" w:line="240" w:lineRule="auto"/>
        <w:jc w:val="both"/>
        <w:rPr>
          <w:rFonts w:ascii="Times New Roman" w:eastAsia="Times New Roman" w:hAnsi="Times New Roman" w:cs="Times New Roman"/>
          <w:bCs/>
          <w:kern w:val="3"/>
          <w:sz w:val="24"/>
          <w:szCs w:val="24"/>
          <w:lang w:eastAsia="zh-CN"/>
        </w:rPr>
      </w:pPr>
      <w:r w:rsidRPr="001F2A07">
        <w:rPr>
          <w:rFonts w:ascii="Times New Roman" w:eastAsia="Times New Roman" w:hAnsi="Times New Roman" w:cs="Times New Roman"/>
          <w:bCs/>
          <w:kern w:val="3"/>
          <w:sz w:val="24"/>
          <w:szCs w:val="24"/>
          <w:lang w:eastAsia="zh-CN"/>
        </w:rPr>
        <w:t xml:space="preserve">Az Önkormányzat a pályázó büntetőjogi felelőssége tudatában tett nyilatkozatát elfogadja azzal, hogy azt az Önkormányzat a pályázó által beadott </w:t>
      </w:r>
      <w:r w:rsidRPr="001F2A07">
        <w:rPr>
          <w:rFonts w:ascii="Times New Roman" w:eastAsia="SimSun" w:hAnsi="Times New Roman" w:cs="Arial"/>
          <w:bCs/>
          <w:iCs/>
          <w:kern w:val="3"/>
          <w:sz w:val="24"/>
          <w:szCs w:val="24"/>
          <w:lang w:eastAsia="zh-CN" w:bidi="hi-IN"/>
        </w:rPr>
        <w:t>Nyilatkozatot összeférhetetlenségről (6. számú melléklet) alapján ellenőrzi.</w:t>
      </w:r>
    </w:p>
    <w:p w14:paraId="46EFFF4E" w14:textId="77777777" w:rsidR="001F2A07" w:rsidRPr="001F2A07" w:rsidRDefault="001F2A07" w:rsidP="001F2A07">
      <w:pPr>
        <w:keepNext/>
        <w:widowControl w:val="0"/>
        <w:suppressAutoHyphens/>
        <w:autoSpaceDN w:val="0"/>
        <w:spacing w:after="0" w:line="240" w:lineRule="auto"/>
        <w:jc w:val="both"/>
        <w:rPr>
          <w:rFonts w:ascii="Times New Roman" w:eastAsia="Times New Roman" w:hAnsi="Times New Roman" w:cs="Times New Roman"/>
          <w:bCs/>
          <w:kern w:val="3"/>
          <w:sz w:val="24"/>
          <w:szCs w:val="24"/>
          <w:lang w:eastAsia="zh-CN"/>
        </w:rPr>
      </w:pPr>
    </w:p>
    <w:p w14:paraId="00221D72" w14:textId="77777777" w:rsidR="001F2A07" w:rsidRPr="001F2A07" w:rsidRDefault="001F2A07" w:rsidP="001F2A07">
      <w:pPr>
        <w:keepNext/>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14:paraId="37D0442E" w14:textId="77777777" w:rsidR="001F2A07" w:rsidRPr="001F2A07" w:rsidRDefault="001F2A07" w:rsidP="001F2A07">
      <w:pPr>
        <w:widowControl w:val="0"/>
        <w:suppressAutoHyphens/>
        <w:autoSpaceDN w:val="0"/>
        <w:spacing w:before="120" w:after="0" w:line="240" w:lineRule="auto"/>
        <w:jc w:val="both"/>
        <w:textAlignment w:val="baseline"/>
        <w:rPr>
          <w:rFonts w:ascii="Times New Roman" w:eastAsia="Times New Roman" w:hAnsi="Times New Roman" w:cs="Times New Roman"/>
          <w:i/>
          <w:kern w:val="3"/>
          <w:sz w:val="24"/>
          <w:szCs w:val="24"/>
          <w:lang w:eastAsia="zh-CN"/>
        </w:rPr>
      </w:pPr>
      <w:r w:rsidRPr="001F2A07">
        <w:rPr>
          <w:rFonts w:ascii="Times New Roman" w:eastAsia="Times New Roman" w:hAnsi="Times New Roman" w:cs="Times New Roman"/>
          <w:i/>
          <w:kern w:val="3"/>
          <w:sz w:val="24"/>
          <w:szCs w:val="24"/>
          <w:lang w:eastAsia="zh-CN"/>
        </w:rPr>
        <w:t>Derecske, 2019. ________</w:t>
      </w:r>
    </w:p>
    <w:p w14:paraId="4BD4612B" w14:textId="77777777" w:rsidR="001F2A07" w:rsidRPr="001F2A07" w:rsidRDefault="001F2A07" w:rsidP="001F2A07">
      <w:pPr>
        <w:widowControl w:val="0"/>
        <w:suppressAutoHyphens/>
        <w:autoSpaceDN w:val="0"/>
        <w:spacing w:before="120" w:after="0" w:line="240" w:lineRule="auto"/>
        <w:ind w:left="4927"/>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____________________________</w:t>
      </w:r>
    </w:p>
    <w:p w14:paraId="2DA08949" w14:textId="77777777" w:rsidR="001F2A07" w:rsidRPr="001F2A07" w:rsidRDefault="001F2A07" w:rsidP="001F2A07">
      <w:pPr>
        <w:widowControl w:val="0"/>
        <w:suppressAutoHyphens/>
        <w:autoSpaceDN w:val="0"/>
        <w:spacing w:after="0" w:line="240" w:lineRule="auto"/>
        <w:ind w:left="4930"/>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pályázó(k)</w:t>
      </w:r>
    </w:p>
    <w:p w14:paraId="02BF871F" w14:textId="77777777" w:rsidR="001F2A07" w:rsidRPr="001F2A07" w:rsidRDefault="001F2A07" w:rsidP="001F2A07">
      <w:pPr>
        <w:pageBreakBefore/>
        <w:widowControl w:val="0"/>
        <w:autoSpaceDN w:val="0"/>
        <w:spacing w:after="0" w:line="240" w:lineRule="auto"/>
        <w:textAlignment w:val="baseline"/>
        <w:rPr>
          <w:rFonts w:ascii="Times New Roman" w:eastAsia="SimSun" w:hAnsi="Times New Roman" w:cs="Mangal"/>
          <w:kern w:val="3"/>
          <w:sz w:val="24"/>
          <w:szCs w:val="24"/>
          <w:lang w:eastAsia="zh-CN" w:bidi="hi-IN"/>
        </w:rPr>
      </w:pPr>
    </w:p>
    <w:p w14:paraId="08AF5C53" w14:textId="77777777" w:rsidR="001F2A07" w:rsidRPr="001F2A07" w:rsidRDefault="001F2A07" w:rsidP="001F2A07">
      <w:pPr>
        <w:keepNext/>
        <w:widowControl w:val="0"/>
        <w:tabs>
          <w:tab w:val="left" w:pos="4752"/>
        </w:tabs>
        <w:suppressAutoHyphens/>
        <w:autoSpaceDN w:val="0"/>
        <w:spacing w:after="0" w:line="240" w:lineRule="auto"/>
        <w:ind w:left="432" w:hanging="432"/>
        <w:jc w:val="right"/>
        <w:textAlignment w:val="baseline"/>
        <w:rPr>
          <w:rFonts w:ascii="Times New Roman" w:eastAsia="Times New Roman" w:hAnsi="Times New Roman" w:cs="Times New Roman"/>
          <w:bCs/>
          <w:i/>
          <w:iCs/>
          <w:kern w:val="3"/>
          <w:sz w:val="24"/>
          <w:szCs w:val="24"/>
          <w:lang w:eastAsia="zh-CN"/>
        </w:rPr>
      </w:pPr>
      <w:r w:rsidRPr="001F2A07">
        <w:rPr>
          <w:rFonts w:ascii="Times New Roman" w:eastAsia="Times New Roman" w:hAnsi="Times New Roman" w:cs="Times New Roman"/>
          <w:bCs/>
          <w:i/>
          <w:iCs/>
          <w:kern w:val="3"/>
          <w:sz w:val="24"/>
          <w:szCs w:val="24"/>
          <w:lang w:eastAsia="zh-CN"/>
        </w:rPr>
        <w:t>4. számú melléklet</w:t>
      </w:r>
    </w:p>
    <w:p w14:paraId="4A758823" w14:textId="77777777" w:rsidR="001F2A07" w:rsidRPr="001F2A07" w:rsidRDefault="001F2A07" w:rsidP="001F2A07">
      <w:pPr>
        <w:keepNext/>
        <w:widowControl w:val="0"/>
        <w:tabs>
          <w:tab w:val="left" w:pos="4752"/>
        </w:tabs>
        <w:suppressAutoHyphens/>
        <w:autoSpaceDN w:val="0"/>
        <w:spacing w:after="0" w:line="240" w:lineRule="auto"/>
        <w:ind w:left="432" w:hanging="432"/>
        <w:jc w:val="center"/>
        <w:textAlignment w:val="baseline"/>
        <w:rPr>
          <w:rFonts w:ascii="Times New Roman" w:eastAsia="Times New Roman" w:hAnsi="Times New Roman" w:cs="Times New Roman"/>
          <w:b/>
          <w:bCs/>
          <w:i/>
          <w:iCs/>
          <w:kern w:val="3"/>
          <w:sz w:val="24"/>
          <w:szCs w:val="24"/>
          <w:u w:val="single"/>
          <w:lang w:eastAsia="zh-CN"/>
        </w:rPr>
      </w:pPr>
      <w:r w:rsidRPr="001F2A07">
        <w:rPr>
          <w:rFonts w:ascii="Times New Roman" w:eastAsia="Times New Roman" w:hAnsi="Times New Roman" w:cs="Times New Roman"/>
          <w:b/>
          <w:bCs/>
          <w:i/>
          <w:iCs/>
          <w:kern w:val="3"/>
          <w:sz w:val="24"/>
          <w:szCs w:val="24"/>
          <w:u w:val="single"/>
          <w:lang w:eastAsia="zh-CN"/>
        </w:rPr>
        <w:t>A pontozáshoz szükséges adatok</w:t>
      </w:r>
    </w:p>
    <w:p w14:paraId="19F48917"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kern w:val="3"/>
          <w:sz w:val="24"/>
          <w:szCs w:val="24"/>
          <w:lang w:eastAsia="zh-CN"/>
        </w:rPr>
        <w:t xml:space="preserve">(az értékelés szabályait a Szabályzat 4. számú melléklete tartalmazza, melyeket a sötéttel szedett részeken </w:t>
      </w:r>
      <w:proofErr w:type="spellStart"/>
      <w:r w:rsidRPr="001F2A07">
        <w:rPr>
          <w:rFonts w:ascii="Times New Roman" w:eastAsia="Times New Roman" w:hAnsi="Times New Roman" w:cs="Times New Roman"/>
          <w:kern w:val="3"/>
          <w:sz w:val="24"/>
          <w:szCs w:val="24"/>
          <w:lang w:eastAsia="zh-CN"/>
        </w:rPr>
        <w:t>tájékoztatásul</w:t>
      </w:r>
      <w:proofErr w:type="spellEnd"/>
      <w:r w:rsidRPr="001F2A07">
        <w:rPr>
          <w:rFonts w:ascii="Times New Roman" w:eastAsia="Times New Roman" w:hAnsi="Times New Roman" w:cs="Times New Roman"/>
          <w:kern w:val="3"/>
          <w:sz w:val="24"/>
          <w:szCs w:val="24"/>
          <w:lang w:eastAsia="zh-CN"/>
        </w:rPr>
        <w:t xml:space="preserve"> közlünk)</w:t>
      </w:r>
    </w:p>
    <w:p w14:paraId="553BEE80"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773998B6" w14:textId="77777777" w:rsidR="001F2A07" w:rsidRPr="001F2A07" w:rsidRDefault="001F2A07" w:rsidP="001F2A07">
      <w:pPr>
        <w:widowControl w:val="0"/>
        <w:suppressAutoHyphens/>
        <w:autoSpaceDN w:val="0"/>
        <w:spacing w:after="0" w:line="240" w:lineRule="auto"/>
        <w:textAlignment w:val="baseline"/>
        <w:rPr>
          <w:rFonts w:ascii="Times New Roman" w:eastAsia="Times New Roman" w:hAnsi="Times New Roman" w:cs="Times New Roman"/>
          <w:b/>
          <w:i/>
          <w:kern w:val="3"/>
          <w:sz w:val="24"/>
          <w:szCs w:val="24"/>
          <w:lang w:eastAsia="zh-CN"/>
        </w:rPr>
      </w:pPr>
      <w:r w:rsidRPr="001F2A07">
        <w:rPr>
          <w:rFonts w:ascii="Times New Roman" w:eastAsia="Times New Roman" w:hAnsi="Times New Roman" w:cs="Times New Roman"/>
          <w:b/>
          <w:i/>
          <w:kern w:val="3"/>
          <w:sz w:val="24"/>
          <w:szCs w:val="24"/>
          <w:lang w:eastAsia="zh-CN"/>
        </w:rPr>
        <w:t>(a)</w:t>
      </w:r>
    </w:p>
    <w:p w14:paraId="77A473C0" w14:textId="77777777" w:rsidR="001F2A07" w:rsidRPr="001F2A07" w:rsidRDefault="001F2A07" w:rsidP="001F2A07">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kern w:val="3"/>
          <w:sz w:val="24"/>
          <w:szCs w:val="24"/>
          <w:lang w:eastAsia="zh-CN"/>
        </w:rPr>
        <w:t xml:space="preserve">Pályázó gyermekeinek </w:t>
      </w:r>
      <w:r w:rsidRPr="001F2A07">
        <w:rPr>
          <w:rFonts w:ascii="Times New Roman" w:eastAsia="Times New Roman" w:hAnsi="Times New Roman" w:cs="Times New Roman"/>
          <w:b/>
          <w:kern w:val="3"/>
          <w:sz w:val="24"/>
          <w:szCs w:val="24"/>
          <w:lang w:eastAsia="zh-CN"/>
        </w:rPr>
        <w:t xml:space="preserve">(saját, örökbefogadott, </w:t>
      </w:r>
      <w:proofErr w:type="gramStart"/>
      <w:r w:rsidRPr="001F2A07">
        <w:rPr>
          <w:rFonts w:ascii="Times New Roman" w:eastAsia="Times New Roman" w:hAnsi="Times New Roman" w:cs="Times New Roman"/>
          <w:b/>
          <w:kern w:val="3"/>
          <w:sz w:val="24"/>
          <w:szCs w:val="24"/>
          <w:lang w:eastAsia="zh-CN"/>
        </w:rPr>
        <w:t>nevelt)*</w:t>
      </w:r>
      <w:proofErr w:type="gramEnd"/>
      <w:r w:rsidRPr="001F2A07">
        <w:rPr>
          <w:rFonts w:ascii="Times New Roman" w:eastAsia="Times New Roman" w:hAnsi="Times New Roman" w:cs="Times New Roman"/>
          <w:kern w:val="3"/>
          <w:sz w:val="24"/>
          <w:szCs w:val="24"/>
          <w:lang w:eastAsia="zh-CN"/>
        </w:rPr>
        <w:t xml:space="preserve"> száma:</w:t>
      </w:r>
      <w:r w:rsidRPr="001F2A07">
        <w:rPr>
          <w:rFonts w:ascii="Times New Roman" w:eastAsia="Times New Roman" w:hAnsi="Times New Roman" w:cs="Times New Roman"/>
          <w:kern w:val="3"/>
          <w:sz w:val="24"/>
          <w:szCs w:val="24"/>
          <w:lang w:eastAsia="zh-CN"/>
        </w:rPr>
        <w:tab/>
      </w:r>
    </w:p>
    <w:p w14:paraId="7AF993D8" w14:textId="77777777" w:rsidR="001F2A07" w:rsidRPr="001F2A07" w:rsidRDefault="001F2A07" w:rsidP="001F2A07">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Az összes együtt költözők száma:</w:t>
      </w:r>
      <w:r w:rsidRPr="001F2A07">
        <w:rPr>
          <w:rFonts w:ascii="Times New Roman" w:eastAsia="Times New Roman" w:hAnsi="Times New Roman" w:cs="Times New Roman"/>
          <w:kern w:val="3"/>
          <w:sz w:val="24"/>
          <w:szCs w:val="24"/>
          <w:lang w:eastAsia="zh-CN"/>
        </w:rPr>
        <w:tab/>
      </w:r>
    </w:p>
    <w:p w14:paraId="53A9B27D"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i/>
          <w:kern w:val="3"/>
          <w:sz w:val="24"/>
          <w:szCs w:val="24"/>
          <w:lang w:eastAsia="zh-CN"/>
        </w:rPr>
      </w:pPr>
    </w:p>
    <w:p w14:paraId="30314A57"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6DFDB8C7" w14:textId="77777777" w:rsidR="001F2A07" w:rsidRPr="001F2A07" w:rsidRDefault="001F2A07" w:rsidP="001F2A07">
      <w:pPr>
        <w:autoSpaceDN w:val="0"/>
        <w:spacing w:after="0" w:line="276" w:lineRule="auto"/>
        <w:jc w:val="both"/>
        <w:rPr>
          <w:rFonts w:ascii="Times New Roman" w:eastAsia="SimSun" w:hAnsi="Times New Roman" w:cs="Mangal"/>
          <w:kern w:val="3"/>
          <w:sz w:val="24"/>
          <w:szCs w:val="24"/>
          <w:lang w:eastAsia="zh-CN" w:bidi="hi-IN"/>
        </w:rPr>
      </w:pPr>
      <w:r w:rsidRPr="001F2A07">
        <w:rPr>
          <w:rFonts w:ascii="Times New Roman" w:eastAsia="SimSun" w:hAnsi="Times New Roman" w:cs="Arial"/>
          <w:bCs/>
          <w:iCs/>
          <w:kern w:val="3"/>
          <w:sz w:val="24"/>
          <w:szCs w:val="24"/>
          <w:lang w:eastAsia="zh-CN" w:bidi="hi-IN"/>
        </w:rPr>
        <w:t>A pályázó köteles a saját és a pályázóval együtt költözni kívánó személy/személyek személyazonosító igazolványai és lakcímkártya másolatait csatolni (pályázók által aláírt másolati példányok).</w:t>
      </w:r>
    </w:p>
    <w:p w14:paraId="39A6ADF1"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bl>
      <w:tblPr>
        <w:tblW w:w="10000" w:type="dxa"/>
        <w:tblInd w:w="-124" w:type="dxa"/>
        <w:tblLayout w:type="fixed"/>
        <w:tblCellMar>
          <w:left w:w="10" w:type="dxa"/>
          <w:right w:w="10" w:type="dxa"/>
        </w:tblCellMar>
        <w:tblLook w:val="0000" w:firstRow="0" w:lastRow="0" w:firstColumn="0" w:lastColumn="0" w:noHBand="0" w:noVBand="0"/>
      </w:tblPr>
      <w:tblGrid>
        <w:gridCol w:w="6709"/>
        <w:gridCol w:w="1710"/>
        <w:gridCol w:w="1581"/>
      </w:tblGrid>
      <w:tr w:rsidR="001F2A07" w:rsidRPr="001F2A07" w14:paraId="6B919C8E" w14:textId="77777777" w:rsidTr="00E21196">
        <w:tblPrEx>
          <w:tblCellMar>
            <w:top w:w="0" w:type="dxa"/>
            <w:bottom w:w="0" w:type="dxa"/>
          </w:tblCellMar>
        </w:tblPrEx>
        <w:tc>
          <w:tcPr>
            <w:tcW w:w="6709"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tcPr>
          <w:p w14:paraId="4A6BD5EF" w14:textId="77777777" w:rsidR="001F2A07" w:rsidRPr="001F2A07" w:rsidRDefault="001F2A07" w:rsidP="001F2A07">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Adat</w:t>
            </w:r>
          </w:p>
        </w:tc>
        <w:tc>
          <w:tcPr>
            <w:tcW w:w="1710"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vAlign w:val="center"/>
          </w:tcPr>
          <w:p w14:paraId="25FB146F" w14:textId="77777777" w:rsidR="001F2A07" w:rsidRPr="001F2A07" w:rsidRDefault="001F2A07" w:rsidP="001F2A07">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Adható pont</w:t>
            </w:r>
          </w:p>
        </w:tc>
        <w:tc>
          <w:tcPr>
            <w:tcW w:w="1581" w:type="dxa"/>
            <w:tcBorders>
              <w:top w:val="single" w:sz="4" w:space="0" w:color="000000"/>
              <w:left w:val="single" w:sz="4" w:space="0" w:color="000000"/>
              <w:bottom w:val="single" w:sz="4" w:space="0" w:color="000000"/>
              <w:right w:val="single" w:sz="4" w:space="0" w:color="000000"/>
            </w:tcBorders>
            <w:shd w:val="clear" w:color="auto" w:fill="C6D9F1"/>
            <w:tcMar>
              <w:top w:w="0" w:type="dxa"/>
              <w:left w:w="70" w:type="dxa"/>
              <w:bottom w:w="0" w:type="dxa"/>
              <w:right w:w="70" w:type="dxa"/>
            </w:tcMar>
            <w:vAlign w:val="center"/>
          </w:tcPr>
          <w:p w14:paraId="2C4B9B4D" w14:textId="77777777" w:rsidR="001F2A07" w:rsidRPr="001F2A07" w:rsidRDefault="001F2A07" w:rsidP="001F2A07">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Súlyszám</w:t>
            </w:r>
          </w:p>
        </w:tc>
      </w:tr>
      <w:tr w:rsidR="001F2A07" w:rsidRPr="001F2A07" w14:paraId="78F35189" w14:textId="77777777" w:rsidTr="00E21196">
        <w:tblPrEx>
          <w:tblCellMar>
            <w:top w:w="0" w:type="dxa"/>
            <w:bottom w:w="0" w:type="dxa"/>
          </w:tblCellMar>
        </w:tblPrEx>
        <w:tc>
          <w:tcPr>
            <w:tcW w:w="6709" w:type="dxa"/>
            <w:tcBorders>
              <w:left w:val="single" w:sz="4" w:space="0" w:color="000000"/>
              <w:bottom w:val="single" w:sz="4" w:space="0" w:color="000000"/>
            </w:tcBorders>
            <w:shd w:val="clear" w:color="auto" w:fill="C6D9F1"/>
            <w:tcMar>
              <w:top w:w="0" w:type="dxa"/>
              <w:left w:w="70" w:type="dxa"/>
              <w:bottom w:w="0" w:type="dxa"/>
              <w:right w:w="70" w:type="dxa"/>
            </w:tcMar>
          </w:tcPr>
          <w:p w14:paraId="4C2FEDA5" w14:textId="77777777" w:rsidR="001F2A07" w:rsidRPr="001F2A07" w:rsidRDefault="001F2A07" w:rsidP="001F2A07">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Gyermekek (saját, örökbefogadott, nevelt) száma</w:t>
            </w:r>
          </w:p>
          <w:p w14:paraId="65BCA8BB" w14:textId="77777777" w:rsidR="001F2A07" w:rsidRPr="001F2A07" w:rsidRDefault="001F2A07" w:rsidP="001F2A07">
            <w:pPr>
              <w:widowControl w:val="0"/>
              <w:tabs>
                <w:tab w:val="left" w:pos="1224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 xml:space="preserve">      1 gyermek esetén</w:t>
            </w:r>
          </w:p>
          <w:p w14:paraId="11A20D51" w14:textId="77777777" w:rsidR="001F2A07" w:rsidRPr="001F2A07" w:rsidRDefault="001F2A07" w:rsidP="001F2A07">
            <w:pPr>
              <w:widowControl w:val="0"/>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2 gyermek esetén</w:t>
            </w:r>
          </w:p>
          <w:p w14:paraId="10E587D0" w14:textId="77777777" w:rsidR="001F2A07" w:rsidRPr="001F2A07" w:rsidRDefault="001F2A07" w:rsidP="001F2A07">
            <w:pPr>
              <w:widowControl w:val="0"/>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3 gyermek esetén</w:t>
            </w:r>
          </w:p>
        </w:tc>
        <w:tc>
          <w:tcPr>
            <w:tcW w:w="1710" w:type="dxa"/>
            <w:tcBorders>
              <w:left w:val="single" w:sz="4" w:space="0" w:color="000000"/>
              <w:bottom w:val="single" w:sz="4" w:space="0" w:color="000000"/>
            </w:tcBorders>
            <w:shd w:val="clear" w:color="auto" w:fill="C6D9F1"/>
            <w:tcMar>
              <w:top w:w="0" w:type="dxa"/>
              <w:left w:w="70" w:type="dxa"/>
              <w:bottom w:w="0" w:type="dxa"/>
              <w:right w:w="70" w:type="dxa"/>
            </w:tcMar>
            <w:vAlign w:val="center"/>
          </w:tcPr>
          <w:p w14:paraId="5097F08E" w14:textId="77777777" w:rsidR="001F2A07" w:rsidRPr="001F2A07" w:rsidRDefault="001F2A07" w:rsidP="001F2A07">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6FF4680D"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w:t>
            </w:r>
          </w:p>
          <w:p w14:paraId="0E48AD37"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2</w:t>
            </w:r>
          </w:p>
          <w:p w14:paraId="1529DF70"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3</w:t>
            </w:r>
          </w:p>
          <w:p w14:paraId="026D97F8"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1581" w:type="dxa"/>
            <w:tcBorders>
              <w:left w:val="single" w:sz="4" w:space="0" w:color="000000"/>
              <w:bottom w:val="single" w:sz="4" w:space="0" w:color="000000"/>
              <w:right w:val="single" w:sz="4" w:space="0" w:color="000000"/>
            </w:tcBorders>
            <w:shd w:val="clear" w:color="auto" w:fill="C6D9F1"/>
            <w:tcMar>
              <w:top w:w="0" w:type="dxa"/>
              <w:left w:w="70" w:type="dxa"/>
              <w:bottom w:w="0" w:type="dxa"/>
              <w:right w:w="70" w:type="dxa"/>
            </w:tcMar>
            <w:vAlign w:val="center"/>
          </w:tcPr>
          <w:p w14:paraId="416BB51F" w14:textId="77777777" w:rsidR="001F2A07" w:rsidRPr="001F2A07" w:rsidRDefault="001F2A07" w:rsidP="001F2A07">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5C1050A9"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2X</w:t>
            </w:r>
          </w:p>
        </w:tc>
      </w:tr>
    </w:tbl>
    <w:p w14:paraId="298BF56C" w14:textId="77777777" w:rsidR="001F2A07" w:rsidRPr="001F2A07" w:rsidRDefault="001F2A07" w:rsidP="001F2A0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7953056D"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b/>
          <w:i/>
          <w:kern w:val="3"/>
          <w:sz w:val="24"/>
          <w:szCs w:val="24"/>
          <w:lang w:eastAsia="zh-CN"/>
        </w:rPr>
      </w:pPr>
      <w:r w:rsidRPr="001F2A07">
        <w:rPr>
          <w:rFonts w:ascii="Times New Roman" w:eastAsia="Times New Roman" w:hAnsi="Times New Roman" w:cs="Times New Roman"/>
          <w:b/>
          <w:i/>
          <w:kern w:val="3"/>
          <w:sz w:val="24"/>
          <w:szCs w:val="24"/>
          <w:lang w:eastAsia="zh-CN"/>
        </w:rPr>
        <w:t>(b)</w:t>
      </w:r>
    </w:p>
    <w:p w14:paraId="01041499" w14:textId="77777777" w:rsidR="001F2A07" w:rsidRPr="001F2A07" w:rsidRDefault="001F2A07" w:rsidP="001F2A07">
      <w:pPr>
        <w:widowControl w:val="0"/>
        <w:pBdr>
          <w:top w:val="single" w:sz="4" w:space="7" w:color="000000"/>
          <w:left w:val="single" w:sz="4" w:space="4" w:color="000000"/>
          <w:bottom w:val="single" w:sz="4" w:space="1"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 pályázó munkahelye(i):</w:t>
      </w:r>
      <w:r w:rsidRPr="001F2A07">
        <w:rPr>
          <w:rFonts w:ascii="Times New Roman" w:eastAsia="Times New Roman" w:hAnsi="Times New Roman" w:cs="Times New Roman"/>
          <w:kern w:val="3"/>
          <w:sz w:val="24"/>
          <w:szCs w:val="24"/>
          <w:lang w:eastAsia="zh-CN"/>
        </w:rPr>
        <w:tab/>
        <w:t>_____________________________________________________</w:t>
      </w:r>
    </w:p>
    <w:p w14:paraId="1496D793" w14:textId="77777777" w:rsidR="001F2A07" w:rsidRPr="001F2A07" w:rsidRDefault="001F2A07" w:rsidP="001F2A07">
      <w:pPr>
        <w:widowControl w:val="0"/>
        <w:pBdr>
          <w:top w:val="single" w:sz="4" w:space="7" w:color="000000"/>
          <w:left w:val="single" w:sz="4" w:space="4" w:color="000000"/>
          <w:bottom w:val="single" w:sz="4" w:space="1"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Munkahelyének címe:</w:t>
      </w:r>
      <w:r w:rsidRPr="001F2A07">
        <w:rPr>
          <w:rFonts w:ascii="Times New Roman" w:eastAsia="Times New Roman" w:hAnsi="Times New Roman" w:cs="Times New Roman"/>
          <w:kern w:val="3"/>
          <w:sz w:val="24"/>
          <w:szCs w:val="24"/>
          <w:lang w:eastAsia="zh-CN"/>
        </w:rPr>
        <w:tab/>
      </w:r>
      <w:r w:rsidRPr="001F2A07">
        <w:rPr>
          <w:rFonts w:ascii="Times New Roman" w:eastAsia="Times New Roman" w:hAnsi="Times New Roman" w:cs="Times New Roman"/>
          <w:kern w:val="3"/>
          <w:sz w:val="24"/>
          <w:szCs w:val="24"/>
          <w:lang w:eastAsia="zh-CN"/>
        </w:rPr>
        <w:tab/>
        <w:t>_____________________________________________________</w:t>
      </w:r>
    </w:p>
    <w:p w14:paraId="79D8D966" w14:textId="77777777" w:rsidR="001F2A07" w:rsidRPr="001F2A07" w:rsidRDefault="001F2A07" w:rsidP="001F2A07">
      <w:pPr>
        <w:widowControl w:val="0"/>
        <w:pBdr>
          <w:top w:val="single" w:sz="4" w:space="7" w:color="000000"/>
          <w:left w:val="single" w:sz="4" w:space="4" w:color="000000"/>
          <w:bottom w:val="single" w:sz="4" w:space="1" w:color="000000"/>
          <w:right w:val="single" w:sz="4" w:space="4" w:color="000000"/>
        </w:pBdr>
        <w:suppressAutoHyphens/>
        <w:autoSpaceDN w:val="0"/>
        <w:spacing w:after="240" w:line="240" w:lineRule="auto"/>
        <w:jc w:val="both"/>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kern w:val="3"/>
          <w:sz w:val="24"/>
          <w:szCs w:val="24"/>
          <w:lang w:eastAsia="zh-CN"/>
        </w:rPr>
        <w:t xml:space="preserve">A pályázó </w:t>
      </w:r>
      <w:r w:rsidRPr="001F2A07">
        <w:rPr>
          <w:rFonts w:ascii="Times New Roman" w:eastAsia="Times New Roman" w:hAnsi="Times New Roman" w:cs="Times New Roman"/>
          <w:b/>
          <w:kern w:val="3"/>
          <w:sz w:val="24"/>
          <w:szCs w:val="24"/>
          <w:lang w:eastAsia="zh-CN"/>
        </w:rPr>
        <w:t>házastársának/élettársának*</w:t>
      </w:r>
      <w:r w:rsidRPr="001F2A07">
        <w:rPr>
          <w:rFonts w:ascii="Times New Roman" w:eastAsia="Times New Roman" w:hAnsi="Times New Roman" w:cs="Times New Roman"/>
          <w:kern w:val="3"/>
          <w:sz w:val="24"/>
          <w:szCs w:val="24"/>
          <w:lang w:eastAsia="zh-CN"/>
        </w:rPr>
        <w:t xml:space="preserve"> munkahelye(i):</w:t>
      </w:r>
      <w:r w:rsidRPr="001F2A07">
        <w:rPr>
          <w:rFonts w:ascii="Times New Roman" w:eastAsia="Times New Roman" w:hAnsi="Times New Roman" w:cs="Times New Roman"/>
          <w:kern w:val="3"/>
          <w:sz w:val="24"/>
          <w:szCs w:val="24"/>
          <w:lang w:eastAsia="zh-CN"/>
        </w:rPr>
        <w:tab/>
        <w:t>_____________________________</w:t>
      </w:r>
    </w:p>
    <w:p w14:paraId="0F190FD6" w14:textId="77777777" w:rsidR="001F2A07" w:rsidRPr="001F2A07" w:rsidRDefault="001F2A07" w:rsidP="001F2A07">
      <w:pPr>
        <w:widowControl w:val="0"/>
        <w:pBdr>
          <w:top w:val="single" w:sz="4" w:space="7"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Munkahelyének címe:</w:t>
      </w:r>
      <w:r w:rsidRPr="001F2A07">
        <w:rPr>
          <w:rFonts w:ascii="Times New Roman" w:eastAsia="Times New Roman" w:hAnsi="Times New Roman" w:cs="Times New Roman"/>
          <w:kern w:val="3"/>
          <w:sz w:val="24"/>
          <w:szCs w:val="24"/>
          <w:lang w:eastAsia="zh-CN"/>
        </w:rPr>
        <w:tab/>
      </w:r>
      <w:r w:rsidRPr="001F2A07">
        <w:rPr>
          <w:rFonts w:ascii="Times New Roman" w:eastAsia="Times New Roman" w:hAnsi="Times New Roman" w:cs="Times New Roman"/>
          <w:kern w:val="3"/>
          <w:sz w:val="24"/>
          <w:szCs w:val="24"/>
          <w:lang w:eastAsia="zh-CN"/>
        </w:rPr>
        <w:tab/>
        <w:t>_____________________________________________________</w:t>
      </w:r>
    </w:p>
    <w:p w14:paraId="4F8144A8" w14:textId="77777777" w:rsidR="001F2A07" w:rsidRPr="001F2A07" w:rsidRDefault="001F2A07" w:rsidP="001F2A07">
      <w:pPr>
        <w:widowControl w:val="0"/>
        <w:suppressAutoHyphens/>
        <w:autoSpaceDN w:val="0"/>
        <w:spacing w:after="0" w:line="240" w:lineRule="auto"/>
        <w:ind w:left="709"/>
        <w:jc w:val="both"/>
        <w:textAlignment w:val="baseline"/>
        <w:rPr>
          <w:rFonts w:ascii="Times New Roman" w:eastAsia="Times New Roman" w:hAnsi="Times New Roman" w:cs="Times New Roman"/>
          <w:i/>
          <w:kern w:val="3"/>
          <w:sz w:val="24"/>
          <w:szCs w:val="24"/>
          <w:lang w:eastAsia="zh-CN"/>
        </w:rPr>
      </w:pPr>
    </w:p>
    <w:p w14:paraId="2D33B88D" w14:textId="77777777" w:rsidR="001F2A07" w:rsidRPr="001F2A07" w:rsidRDefault="001F2A07" w:rsidP="001F2A07">
      <w:pPr>
        <w:widowControl w:val="0"/>
        <w:suppressAutoHyphens/>
        <w:autoSpaceDN w:val="0"/>
        <w:spacing w:after="0" w:line="240" w:lineRule="auto"/>
        <w:ind w:left="709"/>
        <w:jc w:val="both"/>
        <w:textAlignment w:val="baseline"/>
        <w:rPr>
          <w:rFonts w:ascii="Times New Roman" w:eastAsia="Times New Roman" w:hAnsi="Times New Roman" w:cs="Times New Roman"/>
          <w:i/>
          <w:kern w:val="3"/>
          <w:sz w:val="24"/>
          <w:szCs w:val="24"/>
          <w:lang w:eastAsia="zh-CN"/>
        </w:rPr>
      </w:pPr>
      <w:r w:rsidRPr="001F2A07">
        <w:rPr>
          <w:rFonts w:ascii="Times New Roman" w:eastAsia="Times New Roman" w:hAnsi="Times New Roman" w:cs="Times New Roman"/>
          <w:i/>
          <w:kern w:val="3"/>
          <w:sz w:val="24"/>
          <w:szCs w:val="24"/>
          <w:lang w:eastAsia="zh-CN"/>
        </w:rPr>
        <w:t>* a megfelelő lehetőséget egyértelműen (aláhúzással, karikázással) kell megjelölni</w:t>
      </w:r>
    </w:p>
    <w:p w14:paraId="343BB2B2"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7143165A" w14:textId="77777777" w:rsidR="001F2A07" w:rsidRPr="001F2A07" w:rsidRDefault="001F2A07" w:rsidP="001F2A0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kern w:val="3"/>
          <w:sz w:val="24"/>
          <w:szCs w:val="24"/>
          <w:lang w:eastAsia="zh-CN"/>
        </w:rPr>
        <w:t xml:space="preserve">A fenti körülményre tekintettel a pályázó abban az esetben kap pontot, ha a pályázat beadására megállapított határidőt megelőző legalább 1 éven keresztül folyamatos munkaviszonnyal rendelkezik, </w:t>
      </w:r>
      <w:proofErr w:type="gramStart"/>
      <w:r w:rsidRPr="001F2A07">
        <w:rPr>
          <w:rFonts w:ascii="Times New Roman" w:eastAsia="Times New Roman" w:hAnsi="Times New Roman" w:cs="Times New Roman"/>
          <w:kern w:val="3"/>
          <w:sz w:val="24"/>
          <w:szCs w:val="24"/>
          <w:lang w:eastAsia="zh-CN"/>
        </w:rPr>
        <w:t>illetőleg</w:t>
      </w:r>
      <w:proofErr w:type="gramEnd"/>
      <w:r w:rsidRPr="001F2A07">
        <w:rPr>
          <w:rFonts w:ascii="Times New Roman" w:eastAsia="Times New Roman" w:hAnsi="Times New Roman" w:cs="Times New Roman"/>
          <w:kern w:val="3"/>
          <w:sz w:val="24"/>
          <w:szCs w:val="24"/>
          <w:lang w:eastAsia="zh-CN"/>
        </w:rPr>
        <w:t xml:space="preserve"> ha ezen időszak alatt munkahelyet változtatott, akkor ha az előbbi munkaviszony utolsó és az utóbbi munkaviszony első napja között 60 napnál több idő nem telt el. A munkaviszonnyal kapcsolatos tényeket munkavállaló esetében, a munkáltató által kiállított hivatalos okirattal kell igazolni, egyéni vállalkozó esetében pedig az </w:t>
      </w:r>
      <w:r w:rsidRPr="001F2A07">
        <w:rPr>
          <w:rFonts w:ascii="Times New Roman" w:eastAsia="Times New Roman" w:hAnsi="Times New Roman" w:cs="Times New Roman"/>
          <w:i/>
          <w:iCs/>
          <w:kern w:val="3"/>
          <w:sz w:val="24"/>
          <w:szCs w:val="24"/>
          <w:lang w:eastAsia="zh-CN"/>
        </w:rPr>
        <w:t>Nemzeti Adó- és Vámhivatal</w:t>
      </w:r>
      <w:r w:rsidRPr="001F2A07">
        <w:rPr>
          <w:rFonts w:ascii="Times New Roman" w:eastAsia="Times New Roman" w:hAnsi="Times New Roman" w:cs="Times New Roman"/>
          <w:kern w:val="3"/>
          <w:sz w:val="24"/>
          <w:szCs w:val="24"/>
          <w:lang w:eastAsia="zh-CN"/>
        </w:rPr>
        <w:t xml:space="preserve"> által kiadott igazolással.</w:t>
      </w:r>
    </w:p>
    <w:p w14:paraId="35BD63AC"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bl>
      <w:tblPr>
        <w:tblW w:w="9847" w:type="dxa"/>
        <w:tblInd w:w="-124" w:type="dxa"/>
        <w:tblLayout w:type="fixed"/>
        <w:tblCellMar>
          <w:left w:w="10" w:type="dxa"/>
          <w:right w:w="10" w:type="dxa"/>
        </w:tblCellMar>
        <w:tblLook w:val="0000" w:firstRow="0" w:lastRow="0" w:firstColumn="0" w:lastColumn="0" w:noHBand="0" w:noVBand="0"/>
      </w:tblPr>
      <w:tblGrid>
        <w:gridCol w:w="7730"/>
        <w:gridCol w:w="960"/>
        <w:gridCol w:w="1157"/>
      </w:tblGrid>
      <w:tr w:rsidR="001F2A07" w:rsidRPr="001F2A07" w14:paraId="18BFB24A" w14:textId="77777777" w:rsidTr="00E21196">
        <w:tblPrEx>
          <w:tblCellMar>
            <w:top w:w="0" w:type="dxa"/>
            <w:bottom w:w="0" w:type="dxa"/>
          </w:tblCellMar>
        </w:tblPrEx>
        <w:tc>
          <w:tcPr>
            <w:tcW w:w="7730"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tcPr>
          <w:p w14:paraId="3DA58365" w14:textId="77777777" w:rsidR="001F2A07" w:rsidRPr="001F2A07" w:rsidRDefault="001F2A07" w:rsidP="001F2A07">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Adat</w:t>
            </w:r>
          </w:p>
        </w:tc>
        <w:tc>
          <w:tcPr>
            <w:tcW w:w="960"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vAlign w:val="center"/>
          </w:tcPr>
          <w:p w14:paraId="11AE7F3A" w14:textId="77777777" w:rsidR="001F2A07" w:rsidRPr="001F2A07" w:rsidRDefault="001F2A07" w:rsidP="001F2A07">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Adható pont</w:t>
            </w:r>
          </w:p>
        </w:tc>
        <w:tc>
          <w:tcPr>
            <w:tcW w:w="1157" w:type="dxa"/>
            <w:tcBorders>
              <w:top w:val="single" w:sz="4" w:space="0" w:color="000000"/>
              <w:left w:val="single" w:sz="4" w:space="0" w:color="000000"/>
              <w:bottom w:val="single" w:sz="4" w:space="0" w:color="000000"/>
              <w:right w:val="single" w:sz="4" w:space="0" w:color="000000"/>
            </w:tcBorders>
            <w:shd w:val="clear" w:color="auto" w:fill="C6D9F1"/>
            <w:tcMar>
              <w:top w:w="0" w:type="dxa"/>
              <w:left w:w="70" w:type="dxa"/>
              <w:bottom w:w="0" w:type="dxa"/>
              <w:right w:w="70" w:type="dxa"/>
            </w:tcMar>
            <w:vAlign w:val="center"/>
          </w:tcPr>
          <w:p w14:paraId="6E539D1F" w14:textId="77777777" w:rsidR="001F2A07" w:rsidRPr="001F2A07" w:rsidRDefault="001F2A07" w:rsidP="001F2A07">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Súlyszám</w:t>
            </w:r>
          </w:p>
        </w:tc>
      </w:tr>
      <w:tr w:rsidR="001F2A07" w:rsidRPr="001F2A07" w14:paraId="60AE48FD" w14:textId="77777777" w:rsidTr="00E21196">
        <w:tblPrEx>
          <w:tblCellMar>
            <w:top w:w="0" w:type="dxa"/>
            <w:bottom w:w="0" w:type="dxa"/>
          </w:tblCellMar>
        </w:tblPrEx>
        <w:tc>
          <w:tcPr>
            <w:tcW w:w="7730" w:type="dxa"/>
            <w:tcBorders>
              <w:left w:val="single" w:sz="4" w:space="0" w:color="000000"/>
              <w:bottom w:val="single" w:sz="4" w:space="0" w:color="000000"/>
            </w:tcBorders>
            <w:shd w:val="clear" w:color="auto" w:fill="C6D9F1"/>
            <w:tcMar>
              <w:top w:w="0" w:type="dxa"/>
              <w:left w:w="70" w:type="dxa"/>
              <w:bottom w:w="0" w:type="dxa"/>
              <w:right w:w="70" w:type="dxa"/>
            </w:tcMar>
          </w:tcPr>
          <w:p w14:paraId="0D277676" w14:textId="77777777" w:rsidR="001F2A07" w:rsidRPr="001F2A07" w:rsidRDefault="001F2A07" w:rsidP="001F2A07">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Pályázó(k) munkahelye</w:t>
            </w:r>
          </w:p>
          <w:p w14:paraId="3DF83B79" w14:textId="77777777" w:rsidR="001F2A07" w:rsidRPr="001F2A07" w:rsidRDefault="001F2A07" w:rsidP="001F2A07">
            <w:pPr>
              <w:widowControl w:val="0"/>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 xml:space="preserve">mindkét pályázónak van 1 éven túli munkaviszonya, </w:t>
            </w:r>
          </w:p>
          <w:p w14:paraId="770E6A0B" w14:textId="77777777" w:rsidR="001F2A07" w:rsidRPr="001F2A07" w:rsidRDefault="001F2A07" w:rsidP="001F2A07">
            <w:pPr>
              <w:widowControl w:val="0"/>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lastRenderedPageBreak/>
              <w:t>egyik pályázónak van 1 éven túli munkaviszonya, míg a másiknak van ugyan munkaviszonya, de az 1 évet nem éri el.</w:t>
            </w:r>
          </w:p>
          <w:p w14:paraId="7F072712" w14:textId="77777777" w:rsidR="001F2A07" w:rsidRPr="001F2A07" w:rsidRDefault="001F2A07" w:rsidP="001F2A07">
            <w:pPr>
              <w:widowControl w:val="0"/>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 xml:space="preserve">mindkét pályázónak van ugyan munkaviszonya, de egyik sem 1 éven túli, </w:t>
            </w:r>
          </w:p>
          <w:p w14:paraId="5072E023" w14:textId="77777777" w:rsidR="001F2A07" w:rsidRPr="001F2A07" w:rsidRDefault="001F2A07" w:rsidP="001F2A07">
            <w:pPr>
              <w:widowControl w:val="0"/>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az egyik pályázónak van 1 éven túli munkaviszonya</w:t>
            </w:r>
          </w:p>
          <w:p w14:paraId="620D8FA1" w14:textId="77777777" w:rsidR="001F2A07" w:rsidRPr="001F2A07" w:rsidRDefault="001F2A07" w:rsidP="001F2A07">
            <w:pPr>
              <w:widowControl w:val="0"/>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csak az egyik pályázónak van 1 évet el nem érő munkaviszonya</w:t>
            </w:r>
          </w:p>
          <w:p w14:paraId="3D4C096D" w14:textId="77777777" w:rsidR="001F2A07" w:rsidRPr="001F2A07" w:rsidRDefault="001F2A07" w:rsidP="001F2A07">
            <w:pPr>
              <w:widowControl w:val="0"/>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egyedülálló pályázó esetén van 1 éven túli munkaviszonya,</w:t>
            </w:r>
          </w:p>
          <w:p w14:paraId="291270B1" w14:textId="77777777" w:rsidR="001F2A07" w:rsidRPr="001F2A07" w:rsidRDefault="001F2A07" w:rsidP="001F2A07">
            <w:pPr>
              <w:widowControl w:val="0"/>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egyedülálló pályázó esetén nincs 1 éven túli munkaviszonya,</w:t>
            </w:r>
          </w:p>
          <w:p w14:paraId="437A04D3" w14:textId="77777777" w:rsidR="001F2A07" w:rsidRPr="001F2A07" w:rsidRDefault="001F2A07" w:rsidP="001F2A07">
            <w:pPr>
              <w:widowControl w:val="0"/>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egyik pályázónak sincs munkaviszonya, míg egyedülálló pályázó esetén nincs munkaviszonya</w:t>
            </w:r>
          </w:p>
        </w:tc>
        <w:tc>
          <w:tcPr>
            <w:tcW w:w="960" w:type="dxa"/>
            <w:tcBorders>
              <w:left w:val="single" w:sz="4" w:space="0" w:color="000000"/>
              <w:bottom w:val="single" w:sz="4" w:space="0" w:color="000000"/>
            </w:tcBorders>
            <w:shd w:val="clear" w:color="auto" w:fill="C6D9F1"/>
            <w:tcMar>
              <w:top w:w="0" w:type="dxa"/>
              <w:left w:w="70" w:type="dxa"/>
              <w:bottom w:w="0" w:type="dxa"/>
              <w:right w:w="70" w:type="dxa"/>
            </w:tcMar>
          </w:tcPr>
          <w:p w14:paraId="3B17FA47" w14:textId="77777777" w:rsidR="001F2A07" w:rsidRPr="001F2A07" w:rsidRDefault="001F2A07" w:rsidP="001F2A07">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21E957A7"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4</w:t>
            </w:r>
          </w:p>
          <w:p w14:paraId="0FD45DB0"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lastRenderedPageBreak/>
              <w:t>3</w:t>
            </w:r>
          </w:p>
          <w:p w14:paraId="611AEF5E"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615DDF75"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2</w:t>
            </w:r>
          </w:p>
          <w:p w14:paraId="69528470"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2</w:t>
            </w:r>
          </w:p>
          <w:p w14:paraId="1DAF9CF9"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w:t>
            </w:r>
          </w:p>
          <w:p w14:paraId="7525BF97"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2</w:t>
            </w:r>
          </w:p>
          <w:p w14:paraId="4433FA78"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w:t>
            </w:r>
          </w:p>
          <w:p w14:paraId="191C95C1"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0</w:t>
            </w:r>
          </w:p>
        </w:tc>
        <w:tc>
          <w:tcPr>
            <w:tcW w:w="1157" w:type="dxa"/>
            <w:tcBorders>
              <w:left w:val="single" w:sz="4" w:space="0" w:color="000000"/>
              <w:bottom w:val="single" w:sz="4" w:space="0" w:color="000000"/>
              <w:right w:val="single" w:sz="4" w:space="0" w:color="000000"/>
            </w:tcBorders>
            <w:shd w:val="clear" w:color="auto" w:fill="C6D9F1"/>
            <w:tcMar>
              <w:top w:w="0" w:type="dxa"/>
              <w:left w:w="70" w:type="dxa"/>
              <w:bottom w:w="0" w:type="dxa"/>
              <w:right w:w="70" w:type="dxa"/>
            </w:tcMar>
            <w:vAlign w:val="center"/>
          </w:tcPr>
          <w:p w14:paraId="78A9BD84" w14:textId="77777777" w:rsidR="001F2A07" w:rsidRPr="001F2A07" w:rsidRDefault="001F2A07" w:rsidP="001F2A07">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22D857D5"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1X</w:t>
            </w:r>
          </w:p>
        </w:tc>
      </w:tr>
    </w:tbl>
    <w:p w14:paraId="1932FE1C"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b/>
          <w:i/>
          <w:kern w:val="3"/>
          <w:sz w:val="24"/>
          <w:szCs w:val="24"/>
          <w:lang w:eastAsia="zh-CN"/>
        </w:rPr>
      </w:pPr>
      <w:r w:rsidRPr="001F2A07">
        <w:rPr>
          <w:rFonts w:ascii="Times New Roman" w:eastAsia="Times New Roman" w:hAnsi="Times New Roman" w:cs="Times New Roman"/>
          <w:b/>
          <w:i/>
          <w:kern w:val="3"/>
          <w:sz w:val="24"/>
          <w:szCs w:val="24"/>
          <w:lang w:eastAsia="zh-CN"/>
        </w:rPr>
        <w:t xml:space="preserve"> </w:t>
      </w:r>
    </w:p>
    <w:p w14:paraId="544B36BC" w14:textId="77777777" w:rsidR="001F2A07" w:rsidRPr="001F2A07" w:rsidRDefault="001F2A07" w:rsidP="001F2A0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647FBDD6"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b/>
          <w:i/>
          <w:kern w:val="3"/>
          <w:sz w:val="24"/>
          <w:szCs w:val="24"/>
          <w:lang w:eastAsia="zh-CN"/>
        </w:rPr>
      </w:pPr>
      <w:r w:rsidRPr="001F2A07">
        <w:rPr>
          <w:rFonts w:ascii="Times New Roman" w:eastAsia="Times New Roman" w:hAnsi="Times New Roman" w:cs="Times New Roman"/>
          <w:b/>
          <w:i/>
          <w:kern w:val="3"/>
          <w:sz w:val="24"/>
          <w:szCs w:val="24"/>
          <w:lang w:eastAsia="zh-CN"/>
        </w:rPr>
        <w:t>(c)</w:t>
      </w:r>
    </w:p>
    <w:p w14:paraId="13A29808" w14:textId="77777777" w:rsidR="001F2A07" w:rsidRPr="001F2A07" w:rsidRDefault="001F2A07" w:rsidP="001F2A07">
      <w:pPr>
        <w:widowControl w:val="0"/>
        <w:pBdr>
          <w:top w:val="single" w:sz="4" w:space="1" w:color="000000"/>
          <w:left w:val="single" w:sz="4" w:space="3" w:color="000000"/>
          <w:bottom w:val="single" w:sz="4" w:space="1" w:color="000000"/>
          <w:right w:val="single" w:sz="4" w:space="4" w:color="000000"/>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kern w:val="3"/>
          <w:sz w:val="24"/>
          <w:szCs w:val="24"/>
          <w:lang w:eastAsia="zh-CN"/>
        </w:rPr>
        <w:t xml:space="preserve">Jegyzett pénzintézetnél lakás-előtakarékossági betéttel </w:t>
      </w:r>
      <w:r w:rsidRPr="001F2A07">
        <w:rPr>
          <w:rFonts w:ascii="Times New Roman" w:eastAsia="Times New Roman" w:hAnsi="Times New Roman" w:cs="Times New Roman"/>
          <w:b/>
          <w:kern w:val="3"/>
          <w:sz w:val="24"/>
          <w:szCs w:val="24"/>
          <w:lang w:eastAsia="zh-CN"/>
        </w:rPr>
        <w:t>rendelkezik/nem rendelkezik*</w:t>
      </w:r>
    </w:p>
    <w:p w14:paraId="5FAF23DA" w14:textId="77777777" w:rsidR="001F2A07" w:rsidRPr="001F2A07" w:rsidRDefault="001F2A07" w:rsidP="001F2A07">
      <w:pPr>
        <w:widowControl w:val="0"/>
        <w:pBdr>
          <w:top w:val="single" w:sz="4" w:space="1" w:color="000000"/>
          <w:left w:val="single" w:sz="4" w:space="3" w:color="000000"/>
          <w:bottom w:val="single" w:sz="4" w:space="1" w:color="000000"/>
          <w:right w:val="single" w:sz="4" w:space="4" w:color="000000"/>
        </w:pBdr>
        <w:suppressAutoHyphens/>
        <w:autoSpaceDN w:val="0"/>
        <w:spacing w:after="0" w:line="360" w:lineRule="auto"/>
        <w:jc w:val="both"/>
        <w:textAlignment w:val="baseline"/>
        <w:rPr>
          <w:rFonts w:ascii="Times New Roman" w:eastAsia="Times New Roman" w:hAnsi="Times New Roman" w:cs="Times New Roman"/>
          <w:b/>
          <w:kern w:val="3"/>
          <w:sz w:val="24"/>
          <w:szCs w:val="24"/>
          <w:lang w:eastAsia="zh-CN"/>
        </w:rPr>
      </w:pPr>
      <w:r w:rsidRPr="001F2A07">
        <w:rPr>
          <w:rFonts w:ascii="Times New Roman" w:eastAsia="Times New Roman" w:hAnsi="Times New Roman" w:cs="Times New Roman"/>
          <w:b/>
          <w:kern w:val="3"/>
          <w:sz w:val="24"/>
          <w:szCs w:val="24"/>
          <w:lang w:eastAsia="zh-CN"/>
        </w:rPr>
        <w:t xml:space="preserve">A megtakarítás kezdő </w:t>
      </w:r>
      <w:proofErr w:type="spellStart"/>
      <w:proofErr w:type="gramStart"/>
      <w:r w:rsidRPr="001F2A07">
        <w:rPr>
          <w:rFonts w:ascii="Times New Roman" w:eastAsia="Times New Roman" w:hAnsi="Times New Roman" w:cs="Times New Roman"/>
          <w:b/>
          <w:kern w:val="3"/>
          <w:sz w:val="24"/>
          <w:szCs w:val="24"/>
          <w:lang w:eastAsia="zh-CN"/>
        </w:rPr>
        <w:t>időpontja:_</w:t>
      </w:r>
      <w:proofErr w:type="gramEnd"/>
      <w:r w:rsidRPr="001F2A07">
        <w:rPr>
          <w:rFonts w:ascii="Times New Roman" w:eastAsia="Times New Roman" w:hAnsi="Times New Roman" w:cs="Times New Roman"/>
          <w:b/>
          <w:kern w:val="3"/>
          <w:sz w:val="24"/>
          <w:szCs w:val="24"/>
          <w:lang w:eastAsia="zh-CN"/>
        </w:rPr>
        <w:t>_______év_____hó______nap</w:t>
      </w:r>
      <w:proofErr w:type="spellEnd"/>
    </w:p>
    <w:p w14:paraId="5CFF3DD5" w14:textId="77777777" w:rsidR="001F2A07" w:rsidRPr="001F2A07" w:rsidRDefault="001F2A07" w:rsidP="001F2A07">
      <w:pPr>
        <w:widowControl w:val="0"/>
        <w:pBdr>
          <w:top w:val="single" w:sz="4" w:space="1" w:color="000000"/>
          <w:left w:val="single" w:sz="4" w:space="3" w:color="000000"/>
          <w:bottom w:val="single" w:sz="4" w:space="1" w:color="000000"/>
          <w:right w:val="single" w:sz="4" w:space="4" w:color="000000"/>
        </w:pBdr>
        <w:suppressAutoHyphens/>
        <w:autoSpaceDN w:val="0"/>
        <w:spacing w:after="0" w:line="360" w:lineRule="auto"/>
        <w:jc w:val="both"/>
        <w:textAlignment w:val="baseline"/>
        <w:rPr>
          <w:rFonts w:ascii="Times New Roman" w:eastAsia="Times New Roman" w:hAnsi="Times New Roman" w:cs="Times New Roman"/>
          <w:b/>
          <w:kern w:val="3"/>
          <w:sz w:val="24"/>
          <w:szCs w:val="24"/>
          <w:lang w:eastAsia="zh-CN"/>
        </w:rPr>
      </w:pPr>
      <w:r w:rsidRPr="001F2A07">
        <w:rPr>
          <w:rFonts w:ascii="Times New Roman" w:eastAsia="Times New Roman" w:hAnsi="Times New Roman" w:cs="Times New Roman"/>
          <w:b/>
          <w:kern w:val="3"/>
          <w:sz w:val="24"/>
          <w:szCs w:val="24"/>
          <w:lang w:eastAsia="zh-CN"/>
        </w:rPr>
        <w:t xml:space="preserve">A havi megtakarítás </w:t>
      </w:r>
      <w:proofErr w:type="gramStart"/>
      <w:r w:rsidRPr="001F2A07">
        <w:rPr>
          <w:rFonts w:ascii="Times New Roman" w:eastAsia="Times New Roman" w:hAnsi="Times New Roman" w:cs="Times New Roman"/>
          <w:b/>
          <w:kern w:val="3"/>
          <w:sz w:val="24"/>
          <w:szCs w:val="24"/>
          <w:lang w:eastAsia="zh-CN"/>
        </w:rPr>
        <w:t>összege:_</w:t>
      </w:r>
      <w:proofErr w:type="gramEnd"/>
      <w:r w:rsidRPr="001F2A07">
        <w:rPr>
          <w:rFonts w:ascii="Times New Roman" w:eastAsia="Times New Roman" w:hAnsi="Times New Roman" w:cs="Times New Roman"/>
          <w:b/>
          <w:kern w:val="3"/>
          <w:sz w:val="24"/>
          <w:szCs w:val="24"/>
          <w:lang w:eastAsia="zh-CN"/>
        </w:rPr>
        <w:t>___________ forint</w:t>
      </w:r>
    </w:p>
    <w:p w14:paraId="46F3F3D6" w14:textId="77777777" w:rsidR="001F2A07" w:rsidRPr="001F2A07" w:rsidRDefault="001F2A07" w:rsidP="001F2A07">
      <w:pPr>
        <w:widowControl w:val="0"/>
        <w:suppressAutoHyphens/>
        <w:autoSpaceDN w:val="0"/>
        <w:spacing w:after="0" w:line="240" w:lineRule="auto"/>
        <w:ind w:left="709"/>
        <w:jc w:val="both"/>
        <w:textAlignment w:val="baseline"/>
        <w:rPr>
          <w:rFonts w:ascii="Times New Roman" w:eastAsia="Times New Roman" w:hAnsi="Times New Roman" w:cs="Times New Roman"/>
          <w:i/>
          <w:kern w:val="3"/>
          <w:sz w:val="24"/>
          <w:szCs w:val="24"/>
          <w:lang w:eastAsia="zh-CN"/>
        </w:rPr>
      </w:pPr>
      <w:r w:rsidRPr="001F2A07">
        <w:rPr>
          <w:rFonts w:ascii="Times New Roman" w:eastAsia="Times New Roman" w:hAnsi="Times New Roman" w:cs="Times New Roman"/>
          <w:i/>
          <w:kern w:val="3"/>
          <w:sz w:val="24"/>
          <w:szCs w:val="24"/>
          <w:lang w:eastAsia="zh-CN"/>
        </w:rPr>
        <w:t>* a megfelelő lehetőséget egyértelműen (aláhúzással, karikázással) kell megjelölni</w:t>
      </w:r>
    </w:p>
    <w:p w14:paraId="17DE4252"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44A2F4A4" w14:textId="77777777" w:rsidR="001F2A07" w:rsidRPr="001F2A07" w:rsidRDefault="001F2A07" w:rsidP="001F2A0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kern w:val="3"/>
          <w:sz w:val="24"/>
          <w:szCs w:val="24"/>
          <w:lang w:eastAsia="zh-CN"/>
        </w:rPr>
        <w:t>A pályázó köteles másolatban csatolni a lakás-előtakarékossági szerződés másolatát, valamint az elmúlt 3 havi részlet befizetését igazoló csekkszelvény vagy bankszámlakivonat másolatát. Ha a pályázó(k) több lakás-előtakarékossági szerződéssel rendelkeznek, akkor ezen megtakarítások havi összegét össze kell adni.</w:t>
      </w:r>
    </w:p>
    <w:p w14:paraId="3A9021E7"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bl>
      <w:tblPr>
        <w:tblW w:w="9715" w:type="dxa"/>
        <w:tblInd w:w="-124" w:type="dxa"/>
        <w:tblLayout w:type="fixed"/>
        <w:tblCellMar>
          <w:left w:w="10" w:type="dxa"/>
          <w:right w:w="10" w:type="dxa"/>
        </w:tblCellMar>
        <w:tblLook w:val="0000" w:firstRow="0" w:lastRow="0" w:firstColumn="0" w:lastColumn="0" w:noHBand="0" w:noVBand="0"/>
      </w:tblPr>
      <w:tblGrid>
        <w:gridCol w:w="7684"/>
        <w:gridCol w:w="840"/>
        <w:gridCol w:w="1191"/>
      </w:tblGrid>
      <w:tr w:rsidR="001F2A07" w:rsidRPr="001F2A07" w14:paraId="040DA93C" w14:textId="77777777" w:rsidTr="00E21196">
        <w:tblPrEx>
          <w:tblCellMar>
            <w:top w:w="0" w:type="dxa"/>
            <w:bottom w:w="0" w:type="dxa"/>
          </w:tblCellMar>
        </w:tblPrEx>
        <w:trPr>
          <w:trHeight w:val="555"/>
        </w:trPr>
        <w:tc>
          <w:tcPr>
            <w:tcW w:w="7684"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tcPr>
          <w:p w14:paraId="46716B17" w14:textId="77777777" w:rsidR="001F2A07" w:rsidRPr="001F2A07" w:rsidRDefault="001F2A07" w:rsidP="001F2A07">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bookmarkStart w:id="10" w:name="_Hlk1645394"/>
            <w:r w:rsidRPr="001F2A07">
              <w:rPr>
                <w:rFonts w:ascii="Times New Roman" w:eastAsia="Times New Roman" w:hAnsi="Times New Roman" w:cs="Times New Roman"/>
                <w:kern w:val="3"/>
                <w:sz w:val="24"/>
                <w:szCs w:val="24"/>
                <w:lang w:eastAsia="zh-CN"/>
              </w:rPr>
              <w:t>Adat</w:t>
            </w:r>
          </w:p>
        </w:tc>
        <w:tc>
          <w:tcPr>
            <w:tcW w:w="840"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vAlign w:val="center"/>
          </w:tcPr>
          <w:p w14:paraId="082638D6" w14:textId="77777777" w:rsidR="001F2A07" w:rsidRPr="001F2A07" w:rsidRDefault="001F2A07" w:rsidP="001F2A07">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Adható pont</w:t>
            </w:r>
          </w:p>
        </w:tc>
        <w:tc>
          <w:tcPr>
            <w:tcW w:w="1191" w:type="dxa"/>
            <w:tcBorders>
              <w:top w:val="single" w:sz="4" w:space="0" w:color="000000"/>
              <w:left w:val="single" w:sz="4" w:space="0" w:color="000000"/>
              <w:bottom w:val="single" w:sz="4" w:space="0" w:color="000000"/>
              <w:right w:val="single" w:sz="4" w:space="0" w:color="000000"/>
            </w:tcBorders>
            <w:shd w:val="clear" w:color="auto" w:fill="C6D9F1"/>
            <w:tcMar>
              <w:top w:w="0" w:type="dxa"/>
              <w:left w:w="70" w:type="dxa"/>
              <w:bottom w:w="0" w:type="dxa"/>
              <w:right w:w="70" w:type="dxa"/>
            </w:tcMar>
            <w:vAlign w:val="center"/>
          </w:tcPr>
          <w:p w14:paraId="3D5F174D" w14:textId="77777777" w:rsidR="001F2A07" w:rsidRPr="001F2A07" w:rsidRDefault="001F2A07" w:rsidP="001F2A07">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Súlyszám</w:t>
            </w:r>
          </w:p>
        </w:tc>
      </w:tr>
      <w:bookmarkEnd w:id="10"/>
      <w:tr w:rsidR="001F2A07" w:rsidRPr="001F2A07" w14:paraId="3C881F4A" w14:textId="77777777" w:rsidTr="00E21196">
        <w:tblPrEx>
          <w:tblCellMar>
            <w:top w:w="0" w:type="dxa"/>
            <w:bottom w:w="0" w:type="dxa"/>
          </w:tblCellMar>
        </w:tblPrEx>
        <w:trPr>
          <w:trHeight w:val="1791"/>
        </w:trPr>
        <w:tc>
          <w:tcPr>
            <w:tcW w:w="7684" w:type="dxa"/>
            <w:tcBorders>
              <w:left w:val="single" w:sz="4" w:space="0" w:color="000000"/>
              <w:bottom w:val="single" w:sz="4" w:space="0" w:color="000000"/>
            </w:tcBorders>
            <w:shd w:val="clear" w:color="auto" w:fill="C6D9F1"/>
            <w:tcMar>
              <w:top w:w="0" w:type="dxa"/>
              <w:left w:w="70" w:type="dxa"/>
              <w:bottom w:w="0" w:type="dxa"/>
              <w:right w:w="70" w:type="dxa"/>
            </w:tcMar>
          </w:tcPr>
          <w:p w14:paraId="1B22287C" w14:textId="77777777" w:rsidR="001F2A07" w:rsidRPr="001F2A07" w:rsidRDefault="001F2A07" w:rsidP="001F2A07">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Jegyzett pénzintézetnél kötött lakás-előtakarékossági szerződés kora és havi összege</w:t>
            </w:r>
          </w:p>
          <w:p w14:paraId="0877CDAE" w14:textId="77777777" w:rsidR="001F2A07" w:rsidRPr="001F2A07" w:rsidRDefault="001F2A07" w:rsidP="001F2A07">
            <w:pPr>
              <w:widowControl w:val="0"/>
              <w:tabs>
                <w:tab w:val="left" w:pos="12240"/>
              </w:tabs>
              <w:suppressAutoHyphens/>
              <w:autoSpaceDN w:val="0"/>
              <w:spacing w:after="0" w:line="240" w:lineRule="auto"/>
              <w:ind w:left="720" w:hanging="360"/>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 évet meghaladó, és a havi megtakarítás eléri vagy meghaladja az ötezer forintot</w:t>
            </w:r>
          </w:p>
          <w:p w14:paraId="771A3B43" w14:textId="77777777" w:rsidR="001F2A07" w:rsidRPr="001F2A07" w:rsidRDefault="001F2A07" w:rsidP="001F2A07">
            <w:pPr>
              <w:widowControl w:val="0"/>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 évet meghaladó, és a havi megtakarítás eléri vagy meghaladja a tízezer forintot</w:t>
            </w:r>
          </w:p>
        </w:tc>
        <w:tc>
          <w:tcPr>
            <w:tcW w:w="840" w:type="dxa"/>
            <w:tcBorders>
              <w:left w:val="single" w:sz="4" w:space="0" w:color="000000"/>
              <w:bottom w:val="single" w:sz="4" w:space="0" w:color="000000"/>
            </w:tcBorders>
            <w:shd w:val="clear" w:color="auto" w:fill="C6D9F1"/>
            <w:tcMar>
              <w:top w:w="0" w:type="dxa"/>
              <w:left w:w="70" w:type="dxa"/>
              <w:bottom w:w="0" w:type="dxa"/>
              <w:right w:w="70" w:type="dxa"/>
            </w:tcMar>
            <w:vAlign w:val="center"/>
          </w:tcPr>
          <w:p w14:paraId="44607C3D" w14:textId="77777777" w:rsidR="001F2A07" w:rsidRPr="001F2A07" w:rsidRDefault="001F2A07" w:rsidP="001F2A07">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448B1696"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2</w:t>
            </w:r>
          </w:p>
          <w:p w14:paraId="26EE5DF2"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2196E482"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3</w:t>
            </w:r>
          </w:p>
        </w:tc>
        <w:tc>
          <w:tcPr>
            <w:tcW w:w="1191" w:type="dxa"/>
            <w:tcBorders>
              <w:left w:val="single" w:sz="4" w:space="0" w:color="000000"/>
              <w:bottom w:val="single" w:sz="4" w:space="0" w:color="000000"/>
              <w:right w:val="single" w:sz="4" w:space="0" w:color="000000"/>
            </w:tcBorders>
            <w:shd w:val="clear" w:color="auto" w:fill="C6D9F1"/>
            <w:tcMar>
              <w:top w:w="0" w:type="dxa"/>
              <w:left w:w="70" w:type="dxa"/>
              <w:bottom w:w="0" w:type="dxa"/>
              <w:right w:w="70" w:type="dxa"/>
            </w:tcMar>
            <w:vAlign w:val="center"/>
          </w:tcPr>
          <w:p w14:paraId="34C90FAA" w14:textId="77777777" w:rsidR="001F2A07" w:rsidRPr="001F2A07" w:rsidRDefault="001F2A07" w:rsidP="001F2A07">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206ACEB1"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1X</w:t>
            </w:r>
          </w:p>
        </w:tc>
      </w:tr>
    </w:tbl>
    <w:p w14:paraId="4D251C32" w14:textId="77777777" w:rsidR="001F2A07" w:rsidRPr="001F2A07" w:rsidRDefault="001F2A07" w:rsidP="001F2A07">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p>
    <w:p w14:paraId="23B77A7D" w14:textId="77777777" w:rsidR="001F2A07" w:rsidRPr="001F2A07" w:rsidRDefault="001F2A07" w:rsidP="001F2A07">
      <w:pPr>
        <w:widowControl w:val="0"/>
        <w:suppressAutoHyphens/>
        <w:autoSpaceDN w:val="0"/>
        <w:spacing w:after="0" w:line="360" w:lineRule="auto"/>
        <w:jc w:val="both"/>
        <w:textAlignment w:val="baseline"/>
        <w:rPr>
          <w:rFonts w:ascii="Times New Roman" w:eastAsia="SimSun" w:hAnsi="Times New Roman" w:cs="Times New Roman"/>
          <w:b/>
          <w:i/>
          <w:kern w:val="3"/>
          <w:sz w:val="24"/>
          <w:szCs w:val="24"/>
          <w:lang w:eastAsia="zh-CN" w:bidi="hi-IN"/>
        </w:rPr>
      </w:pPr>
      <w:r w:rsidRPr="001F2A07">
        <w:rPr>
          <w:rFonts w:ascii="Times New Roman" w:eastAsia="SimSun" w:hAnsi="Times New Roman" w:cs="Times New Roman"/>
          <w:b/>
          <w:i/>
          <w:kern w:val="3"/>
          <w:sz w:val="24"/>
          <w:szCs w:val="24"/>
          <w:lang w:eastAsia="zh-CN" w:bidi="hi-IN"/>
        </w:rPr>
        <w:t>(d)</w:t>
      </w:r>
    </w:p>
    <w:tbl>
      <w:tblPr>
        <w:tblW w:w="9778" w:type="dxa"/>
        <w:tblCellMar>
          <w:left w:w="10" w:type="dxa"/>
          <w:right w:w="10" w:type="dxa"/>
        </w:tblCellMar>
        <w:tblLook w:val="0000" w:firstRow="0" w:lastRow="0" w:firstColumn="0" w:lastColumn="0" w:noHBand="0" w:noVBand="0"/>
      </w:tblPr>
      <w:tblGrid>
        <w:gridCol w:w="9778"/>
      </w:tblGrid>
      <w:tr w:rsidR="001F2A07" w:rsidRPr="001F2A07" w14:paraId="2A30668C" w14:textId="77777777" w:rsidTr="00E21196">
        <w:tblPrEx>
          <w:tblCellMar>
            <w:top w:w="0" w:type="dxa"/>
            <w:bottom w:w="0" w:type="dxa"/>
          </w:tblCellMar>
        </w:tblPrEx>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2DC75" w14:textId="77777777" w:rsidR="001F2A07" w:rsidRPr="001F2A07" w:rsidRDefault="001F2A07" w:rsidP="001F2A07">
            <w:pPr>
              <w:widowControl w:val="0"/>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kern w:val="3"/>
                <w:sz w:val="24"/>
                <w:szCs w:val="24"/>
                <w:lang w:eastAsia="zh-CN"/>
              </w:rPr>
              <w:t xml:space="preserve">A pályázó </w:t>
            </w:r>
            <w:r w:rsidRPr="001F2A07">
              <w:rPr>
                <w:rFonts w:ascii="Times New Roman" w:eastAsia="Times New Roman" w:hAnsi="Times New Roman" w:cs="Times New Roman"/>
                <w:b/>
                <w:kern w:val="3"/>
                <w:sz w:val="24"/>
                <w:szCs w:val="24"/>
                <w:lang w:eastAsia="zh-CN"/>
              </w:rPr>
              <w:t>betöltötte / nem töltötte be</w:t>
            </w:r>
            <w:r w:rsidRPr="001F2A07">
              <w:rPr>
                <w:rFonts w:ascii="Times New Roman" w:eastAsia="Times New Roman" w:hAnsi="Times New Roman" w:cs="Times New Roman"/>
                <w:kern w:val="3"/>
                <w:sz w:val="24"/>
                <w:szCs w:val="24"/>
                <w:lang w:eastAsia="zh-CN"/>
              </w:rPr>
              <w:t xml:space="preserve"> 30. életévét.</w:t>
            </w:r>
          </w:p>
        </w:tc>
      </w:tr>
    </w:tbl>
    <w:p w14:paraId="1DDACDDF"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i/>
          <w:kern w:val="3"/>
          <w:sz w:val="24"/>
          <w:szCs w:val="24"/>
          <w:lang w:eastAsia="zh-CN"/>
        </w:rPr>
      </w:pPr>
      <w:r w:rsidRPr="001F2A07">
        <w:rPr>
          <w:rFonts w:ascii="Times New Roman" w:eastAsia="Times New Roman" w:hAnsi="Times New Roman" w:cs="Times New Roman"/>
          <w:i/>
          <w:kern w:val="3"/>
          <w:sz w:val="24"/>
          <w:szCs w:val="24"/>
          <w:lang w:eastAsia="zh-CN"/>
        </w:rPr>
        <w:t>*a megfelelő lehetőséget egyértelműen (aláhúzással, karikázással) kell megjelölni</w:t>
      </w:r>
    </w:p>
    <w:p w14:paraId="6E18A2A6"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4224B4D0" w14:textId="77777777" w:rsidR="001F2A07" w:rsidRPr="001F2A07" w:rsidRDefault="001F2A07" w:rsidP="001F2A07">
      <w:pPr>
        <w:autoSpaceDN w:val="0"/>
        <w:spacing w:after="0" w:line="276" w:lineRule="auto"/>
        <w:jc w:val="both"/>
        <w:rPr>
          <w:rFonts w:ascii="Times New Roman" w:eastAsia="SimSun" w:hAnsi="Times New Roman" w:cs="Arial"/>
          <w:bCs/>
          <w:iCs/>
          <w:kern w:val="3"/>
          <w:sz w:val="24"/>
          <w:szCs w:val="24"/>
          <w:lang w:eastAsia="zh-CN" w:bidi="hi-IN"/>
        </w:rPr>
      </w:pPr>
      <w:r w:rsidRPr="001F2A07">
        <w:rPr>
          <w:rFonts w:ascii="Times New Roman" w:eastAsia="SimSun" w:hAnsi="Times New Roman" w:cs="Arial"/>
          <w:bCs/>
          <w:iCs/>
          <w:kern w:val="3"/>
          <w:sz w:val="24"/>
          <w:szCs w:val="24"/>
          <w:lang w:eastAsia="zh-CN" w:bidi="hi-IN"/>
        </w:rPr>
        <w:t>A pályázó köteles csatolni a személyazonosító igazolványa és lakcímkártya másolatát (pályázó által aláírt másolati példányt).</w:t>
      </w:r>
    </w:p>
    <w:tbl>
      <w:tblPr>
        <w:tblW w:w="9778" w:type="dxa"/>
        <w:tblCellMar>
          <w:left w:w="10" w:type="dxa"/>
          <w:right w:w="10" w:type="dxa"/>
        </w:tblCellMar>
        <w:tblLook w:val="0000" w:firstRow="0" w:lastRow="0" w:firstColumn="0" w:lastColumn="0" w:noHBand="0" w:noVBand="0"/>
      </w:tblPr>
      <w:tblGrid>
        <w:gridCol w:w="9778"/>
      </w:tblGrid>
      <w:tr w:rsidR="001F2A07" w:rsidRPr="001F2A07" w14:paraId="56766720" w14:textId="77777777" w:rsidTr="00E21196">
        <w:tblPrEx>
          <w:tblCellMar>
            <w:top w:w="0" w:type="dxa"/>
            <w:bottom w:w="0" w:type="dxa"/>
          </w:tblCellMar>
        </w:tblPrEx>
        <w:tc>
          <w:tcPr>
            <w:tcW w:w="97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53968CE" w14:textId="77777777" w:rsidR="001F2A07" w:rsidRPr="001F2A07" w:rsidRDefault="001F2A07" w:rsidP="001F2A07">
            <w:pPr>
              <w:widowControl w:val="0"/>
              <w:shd w:val="clear" w:color="auto" w:fill="C6D9F1"/>
              <w:tabs>
                <w:tab w:val="left" w:pos="1224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Adható pont: 5 pont.</w:t>
            </w:r>
          </w:p>
        </w:tc>
      </w:tr>
    </w:tbl>
    <w:p w14:paraId="175F0A9F" w14:textId="77777777" w:rsidR="001F2A07" w:rsidRPr="001F2A07" w:rsidRDefault="001F2A07" w:rsidP="001F2A07">
      <w:pPr>
        <w:autoSpaceDN w:val="0"/>
        <w:spacing w:after="0" w:line="276" w:lineRule="auto"/>
        <w:jc w:val="both"/>
        <w:rPr>
          <w:rFonts w:ascii="Times New Roman" w:eastAsia="SimSun" w:hAnsi="Times New Roman" w:cs="Arial"/>
          <w:bCs/>
          <w:iCs/>
          <w:kern w:val="3"/>
          <w:sz w:val="24"/>
          <w:szCs w:val="24"/>
          <w:lang w:eastAsia="zh-CN" w:bidi="hi-IN"/>
        </w:rPr>
      </w:pPr>
    </w:p>
    <w:p w14:paraId="342740FE" w14:textId="77777777" w:rsidR="001F2A07" w:rsidRPr="001F2A07" w:rsidRDefault="001F2A07" w:rsidP="001F2A07">
      <w:pPr>
        <w:autoSpaceDN w:val="0"/>
        <w:spacing w:after="0" w:line="276" w:lineRule="auto"/>
        <w:jc w:val="both"/>
        <w:rPr>
          <w:rFonts w:ascii="Times New Roman" w:eastAsia="SimSun" w:hAnsi="Times New Roman" w:cs="Arial"/>
          <w:b/>
          <w:bCs/>
          <w:i/>
          <w:iCs/>
          <w:kern w:val="3"/>
          <w:sz w:val="24"/>
          <w:szCs w:val="24"/>
          <w:lang w:eastAsia="zh-CN" w:bidi="hi-IN"/>
        </w:rPr>
      </w:pPr>
      <w:r w:rsidRPr="001F2A07">
        <w:rPr>
          <w:rFonts w:ascii="Times New Roman" w:eastAsia="SimSun" w:hAnsi="Times New Roman" w:cs="Arial"/>
          <w:b/>
          <w:bCs/>
          <w:i/>
          <w:iCs/>
          <w:kern w:val="3"/>
          <w:sz w:val="24"/>
          <w:szCs w:val="24"/>
          <w:lang w:eastAsia="zh-CN" w:bidi="hi-IN"/>
        </w:rPr>
        <w:t>(e)</w:t>
      </w:r>
    </w:p>
    <w:tbl>
      <w:tblPr>
        <w:tblW w:w="9778" w:type="dxa"/>
        <w:tblCellMar>
          <w:left w:w="10" w:type="dxa"/>
          <w:right w:w="10" w:type="dxa"/>
        </w:tblCellMar>
        <w:tblLook w:val="0000" w:firstRow="0" w:lastRow="0" w:firstColumn="0" w:lastColumn="0" w:noHBand="0" w:noVBand="0"/>
      </w:tblPr>
      <w:tblGrid>
        <w:gridCol w:w="9778"/>
      </w:tblGrid>
      <w:tr w:rsidR="001F2A07" w:rsidRPr="001F2A07" w14:paraId="34BA161C" w14:textId="77777777" w:rsidTr="00E21196">
        <w:tblPrEx>
          <w:tblCellMar>
            <w:top w:w="0" w:type="dxa"/>
            <w:bottom w:w="0" w:type="dxa"/>
          </w:tblCellMar>
        </w:tblPrEx>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511D6"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 pályázó az előírtnál több önkéntes tevékenységet végzett.</w:t>
            </w:r>
          </w:p>
        </w:tc>
      </w:tr>
    </w:tbl>
    <w:p w14:paraId="61EF0211" w14:textId="77777777" w:rsidR="001F2A07" w:rsidRPr="001F2A07" w:rsidRDefault="001F2A07" w:rsidP="001F2A07">
      <w:pPr>
        <w:keepNext/>
        <w:widowControl w:val="0"/>
        <w:shd w:val="clear" w:color="auto" w:fill="FFFFFF"/>
        <w:suppressAutoHyphens/>
        <w:autoSpaceDN w:val="0"/>
        <w:spacing w:after="0" w:line="276" w:lineRule="auto"/>
        <w:jc w:val="both"/>
        <w:textAlignment w:val="baseline"/>
        <w:rPr>
          <w:rFonts w:ascii="Times New Roman" w:eastAsia="Times New Roman" w:hAnsi="Times New Roman" w:cs="Arial"/>
          <w:bCs/>
          <w:iCs/>
          <w:sz w:val="24"/>
          <w:szCs w:val="24"/>
          <w:lang w:eastAsia="zh-CN" w:bidi="hi-IN"/>
        </w:rPr>
      </w:pPr>
      <w:r w:rsidRPr="001F2A07">
        <w:rPr>
          <w:rFonts w:ascii="Times New Roman" w:eastAsia="Times New Roman" w:hAnsi="Times New Roman" w:cs="Arial"/>
          <w:bCs/>
          <w:iCs/>
          <w:sz w:val="24"/>
          <w:szCs w:val="24"/>
          <w:lang w:eastAsia="zh-CN" w:bidi="hi-IN"/>
        </w:rPr>
        <w:t xml:space="preserve">A pályázó köteles közérdekű önkéntes tevékenységet végezni legalább 5 alkalommal. Az erről szóló igazolást és jelenléti ívet köteles pályázatához csatolni. Amennyiben több önkéntes </w:t>
      </w:r>
      <w:r w:rsidRPr="001F2A07">
        <w:rPr>
          <w:rFonts w:ascii="Times New Roman" w:eastAsia="Times New Roman" w:hAnsi="Times New Roman" w:cs="Arial"/>
          <w:bCs/>
          <w:iCs/>
          <w:sz w:val="24"/>
          <w:szCs w:val="24"/>
          <w:lang w:eastAsia="zh-CN" w:bidi="hi-IN"/>
        </w:rPr>
        <w:lastRenderedPageBreak/>
        <w:t>tevékenységet végzett az előírtnál +2 pont adható.</w:t>
      </w:r>
    </w:p>
    <w:tbl>
      <w:tblPr>
        <w:tblW w:w="9778" w:type="dxa"/>
        <w:tblCellMar>
          <w:left w:w="10" w:type="dxa"/>
          <w:right w:w="10" w:type="dxa"/>
        </w:tblCellMar>
        <w:tblLook w:val="0000" w:firstRow="0" w:lastRow="0" w:firstColumn="0" w:lastColumn="0" w:noHBand="0" w:noVBand="0"/>
      </w:tblPr>
      <w:tblGrid>
        <w:gridCol w:w="9778"/>
      </w:tblGrid>
      <w:tr w:rsidR="001F2A07" w:rsidRPr="001F2A07" w14:paraId="12FCC7D2" w14:textId="77777777" w:rsidTr="00E21196">
        <w:tblPrEx>
          <w:tblCellMar>
            <w:top w:w="0" w:type="dxa"/>
            <w:bottom w:w="0" w:type="dxa"/>
          </w:tblCellMar>
        </w:tblPrEx>
        <w:tc>
          <w:tcPr>
            <w:tcW w:w="97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92F3479" w14:textId="77777777" w:rsidR="001F2A07" w:rsidRPr="001F2A07" w:rsidRDefault="001F2A07" w:rsidP="001F2A07">
            <w:pPr>
              <w:keepNext/>
              <w:widowControl w:val="0"/>
              <w:suppressAutoHyphens/>
              <w:autoSpaceDN w:val="0"/>
              <w:spacing w:after="0" w:line="276" w:lineRule="auto"/>
              <w:jc w:val="both"/>
              <w:textAlignment w:val="baseline"/>
              <w:rPr>
                <w:rFonts w:ascii="Times New Roman" w:eastAsia="Times New Roman" w:hAnsi="Times New Roman" w:cs="Arial"/>
                <w:bCs/>
                <w:iCs/>
                <w:sz w:val="24"/>
                <w:szCs w:val="24"/>
                <w:lang w:eastAsia="zh-CN" w:bidi="hi-IN"/>
              </w:rPr>
            </w:pPr>
            <w:r w:rsidRPr="001F2A07">
              <w:rPr>
                <w:rFonts w:ascii="Times New Roman" w:eastAsia="Times New Roman" w:hAnsi="Times New Roman" w:cs="Arial"/>
                <w:bCs/>
                <w:iCs/>
                <w:sz w:val="24"/>
                <w:szCs w:val="24"/>
                <w:lang w:eastAsia="zh-CN" w:bidi="hi-IN"/>
              </w:rPr>
              <w:t>Adható pont: 2 pont.</w:t>
            </w:r>
          </w:p>
        </w:tc>
      </w:tr>
    </w:tbl>
    <w:p w14:paraId="068A902B" w14:textId="77777777" w:rsidR="001F2A07" w:rsidRPr="001F2A07" w:rsidRDefault="001F2A07" w:rsidP="001F2A07">
      <w:pPr>
        <w:keepNext/>
        <w:widowControl w:val="0"/>
        <w:shd w:val="clear" w:color="auto" w:fill="FFFFFF"/>
        <w:suppressAutoHyphens/>
        <w:autoSpaceDN w:val="0"/>
        <w:spacing w:after="0" w:line="276" w:lineRule="auto"/>
        <w:jc w:val="both"/>
        <w:textAlignment w:val="baseline"/>
        <w:rPr>
          <w:rFonts w:ascii="Times New Roman" w:eastAsia="Times New Roman" w:hAnsi="Times New Roman" w:cs="Arial"/>
          <w:bCs/>
          <w:iCs/>
          <w:sz w:val="24"/>
          <w:szCs w:val="24"/>
          <w:lang w:eastAsia="zh-CN" w:bidi="hi-IN"/>
        </w:rPr>
      </w:pPr>
    </w:p>
    <w:p w14:paraId="0CC98309" w14:textId="77777777" w:rsidR="001F2A07" w:rsidRPr="001F2A07" w:rsidRDefault="001F2A07" w:rsidP="001F2A07">
      <w:pPr>
        <w:keepNext/>
        <w:widowControl w:val="0"/>
        <w:shd w:val="clear" w:color="auto" w:fill="FFFFFF"/>
        <w:suppressAutoHyphens/>
        <w:autoSpaceDN w:val="0"/>
        <w:spacing w:after="0" w:line="276" w:lineRule="auto"/>
        <w:jc w:val="both"/>
        <w:textAlignment w:val="baseline"/>
        <w:rPr>
          <w:rFonts w:ascii="Times New Roman" w:eastAsia="Times New Roman" w:hAnsi="Times New Roman" w:cs="Arial"/>
          <w:b/>
          <w:bCs/>
          <w:i/>
          <w:iCs/>
          <w:sz w:val="24"/>
          <w:szCs w:val="24"/>
          <w:lang w:eastAsia="zh-CN" w:bidi="hi-IN"/>
        </w:rPr>
      </w:pPr>
      <w:r w:rsidRPr="001F2A07">
        <w:rPr>
          <w:rFonts w:ascii="Times New Roman" w:eastAsia="Times New Roman" w:hAnsi="Times New Roman" w:cs="Arial"/>
          <w:b/>
          <w:bCs/>
          <w:i/>
          <w:iCs/>
          <w:sz w:val="24"/>
          <w:szCs w:val="24"/>
          <w:lang w:eastAsia="zh-CN" w:bidi="hi-IN"/>
        </w:rPr>
        <w:t>(f)</w:t>
      </w:r>
    </w:p>
    <w:tbl>
      <w:tblPr>
        <w:tblW w:w="9778" w:type="dxa"/>
        <w:tblCellMar>
          <w:left w:w="10" w:type="dxa"/>
          <w:right w:w="10" w:type="dxa"/>
        </w:tblCellMar>
        <w:tblLook w:val="0000" w:firstRow="0" w:lastRow="0" w:firstColumn="0" w:lastColumn="0" w:noHBand="0" w:noVBand="0"/>
      </w:tblPr>
      <w:tblGrid>
        <w:gridCol w:w="9778"/>
      </w:tblGrid>
      <w:tr w:rsidR="001F2A07" w:rsidRPr="001F2A07" w14:paraId="1544E22B" w14:textId="77777777" w:rsidTr="00E21196">
        <w:tblPrEx>
          <w:tblCellMar>
            <w:top w:w="0" w:type="dxa"/>
            <w:bottom w:w="0" w:type="dxa"/>
          </w:tblCellMar>
        </w:tblPrEx>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4B9B3"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 pályázó részt vett a projekt keretében meghirdetett programokon.</w:t>
            </w:r>
          </w:p>
        </w:tc>
      </w:tr>
    </w:tbl>
    <w:p w14:paraId="0EA552CE" w14:textId="77777777" w:rsidR="001F2A07" w:rsidRPr="001F2A07" w:rsidRDefault="001F2A07" w:rsidP="001F2A07">
      <w:pPr>
        <w:keepNext/>
        <w:widowControl w:val="0"/>
        <w:shd w:val="clear" w:color="auto" w:fill="FFFFFF"/>
        <w:suppressAutoHyphens/>
        <w:autoSpaceDN w:val="0"/>
        <w:spacing w:after="0" w:line="276" w:lineRule="auto"/>
        <w:jc w:val="both"/>
        <w:textAlignment w:val="baseline"/>
        <w:rPr>
          <w:rFonts w:ascii="Times New Roman" w:eastAsia="Times New Roman" w:hAnsi="Times New Roman" w:cs="Arial"/>
          <w:bCs/>
          <w:iCs/>
          <w:sz w:val="24"/>
          <w:szCs w:val="24"/>
          <w:lang w:eastAsia="zh-CN" w:bidi="hi-IN"/>
        </w:rPr>
      </w:pPr>
    </w:p>
    <w:p w14:paraId="776671BD" w14:textId="77777777" w:rsidR="001F2A07" w:rsidRPr="001F2A07" w:rsidRDefault="001F2A07" w:rsidP="001F2A07">
      <w:pPr>
        <w:keepNext/>
        <w:widowControl w:val="0"/>
        <w:shd w:val="clear" w:color="auto" w:fill="FFFFFF"/>
        <w:suppressAutoHyphens/>
        <w:autoSpaceDN w:val="0"/>
        <w:spacing w:after="0" w:line="276" w:lineRule="auto"/>
        <w:jc w:val="both"/>
        <w:textAlignment w:val="baseline"/>
        <w:rPr>
          <w:rFonts w:ascii="Times New Roman" w:eastAsia="Times New Roman" w:hAnsi="Times New Roman" w:cs="Arial"/>
          <w:bCs/>
          <w:iCs/>
          <w:sz w:val="24"/>
          <w:szCs w:val="24"/>
          <w:lang w:eastAsia="zh-CN" w:bidi="hi-IN"/>
        </w:rPr>
      </w:pPr>
      <w:r w:rsidRPr="001F2A07">
        <w:rPr>
          <w:rFonts w:ascii="Times New Roman" w:eastAsia="Times New Roman" w:hAnsi="Times New Roman" w:cs="Arial"/>
          <w:bCs/>
          <w:iCs/>
          <w:sz w:val="24"/>
          <w:szCs w:val="24"/>
          <w:lang w:eastAsia="zh-CN" w:bidi="hi-IN"/>
        </w:rPr>
        <w:t xml:space="preserve">Amennyiben a pályázó részt vett a projekt keretében meghirdetett programokon – legalább három alkalommal -, +1 pont adható. </w:t>
      </w:r>
      <w:bookmarkStart w:id="11" w:name="_Hlk1645839"/>
      <w:r w:rsidRPr="001F2A07">
        <w:rPr>
          <w:rFonts w:ascii="Times New Roman" w:eastAsia="Times New Roman" w:hAnsi="Times New Roman" w:cs="Arial"/>
          <w:bCs/>
          <w:iCs/>
          <w:sz w:val="24"/>
          <w:szCs w:val="24"/>
          <w:lang w:eastAsia="zh-CN" w:bidi="hi-IN"/>
        </w:rPr>
        <w:t>A pályázónak nem szükséges külön igazolnia a részvételét. A programokon való részvételt a jelenléti ívek igazolják.</w:t>
      </w:r>
      <w:bookmarkEnd w:id="11"/>
    </w:p>
    <w:tbl>
      <w:tblPr>
        <w:tblW w:w="9778" w:type="dxa"/>
        <w:tblCellMar>
          <w:left w:w="10" w:type="dxa"/>
          <w:right w:w="10" w:type="dxa"/>
        </w:tblCellMar>
        <w:tblLook w:val="0000" w:firstRow="0" w:lastRow="0" w:firstColumn="0" w:lastColumn="0" w:noHBand="0" w:noVBand="0"/>
      </w:tblPr>
      <w:tblGrid>
        <w:gridCol w:w="9778"/>
      </w:tblGrid>
      <w:tr w:rsidR="001F2A07" w:rsidRPr="001F2A07" w14:paraId="49B4646A" w14:textId="77777777" w:rsidTr="00E21196">
        <w:tblPrEx>
          <w:tblCellMar>
            <w:top w:w="0" w:type="dxa"/>
            <w:bottom w:w="0" w:type="dxa"/>
          </w:tblCellMar>
        </w:tblPrEx>
        <w:tc>
          <w:tcPr>
            <w:tcW w:w="97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02655C0" w14:textId="77777777" w:rsidR="001F2A07" w:rsidRPr="001F2A07" w:rsidRDefault="001F2A07" w:rsidP="001F2A0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Arial"/>
                <w:bCs/>
                <w:iCs/>
                <w:sz w:val="24"/>
                <w:szCs w:val="24"/>
                <w:lang w:eastAsia="zh-CN" w:bidi="hi-IN"/>
              </w:rPr>
              <w:t>Adható pont: 1 pont.</w:t>
            </w:r>
          </w:p>
        </w:tc>
      </w:tr>
    </w:tbl>
    <w:p w14:paraId="287D2328"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zh-CN"/>
        </w:rPr>
      </w:pPr>
    </w:p>
    <w:p w14:paraId="63BA778B" w14:textId="77777777" w:rsidR="001F2A07" w:rsidRPr="001F2A07" w:rsidRDefault="001F2A07" w:rsidP="001F2A07">
      <w:pPr>
        <w:widowControl w:val="0"/>
        <w:suppressAutoHyphens/>
        <w:autoSpaceDN w:val="0"/>
        <w:spacing w:after="0" w:line="240" w:lineRule="auto"/>
        <w:jc w:val="both"/>
        <w:rPr>
          <w:rFonts w:ascii="Times New Roman" w:eastAsia="Times New Roman" w:hAnsi="Times New Roman" w:cs="Times New Roman"/>
          <w:b/>
          <w:i/>
          <w:kern w:val="3"/>
          <w:sz w:val="24"/>
          <w:szCs w:val="24"/>
          <w:lang w:eastAsia="zh-CN"/>
        </w:rPr>
      </w:pPr>
      <w:r w:rsidRPr="001F2A07">
        <w:rPr>
          <w:rFonts w:ascii="Times New Roman" w:eastAsia="Times New Roman" w:hAnsi="Times New Roman" w:cs="Times New Roman"/>
          <w:b/>
          <w:i/>
          <w:kern w:val="3"/>
          <w:sz w:val="24"/>
          <w:szCs w:val="24"/>
          <w:lang w:eastAsia="zh-CN"/>
        </w:rPr>
        <w:t>(g)</w:t>
      </w:r>
    </w:p>
    <w:p w14:paraId="0388EA50" w14:textId="77777777" w:rsidR="001F2A07" w:rsidRPr="001F2A07" w:rsidRDefault="001F2A07" w:rsidP="001F2A07">
      <w:pPr>
        <w:widowControl w:val="0"/>
        <w:suppressAutoHyphens/>
        <w:autoSpaceDN w:val="0"/>
        <w:spacing w:after="0" w:line="240" w:lineRule="auto"/>
        <w:jc w:val="both"/>
        <w:rPr>
          <w:rFonts w:ascii="Times New Roman" w:eastAsia="Times New Roman" w:hAnsi="Times New Roman" w:cs="Arial"/>
          <w:bCs/>
          <w:iCs/>
          <w:sz w:val="24"/>
          <w:szCs w:val="24"/>
          <w:lang w:eastAsia="zh-CN" w:bidi="hi-IN"/>
        </w:rPr>
      </w:pPr>
      <w:r w:rsidRPr="001F2A07">
        <w:rPr>
          <w:rFonts w:ascii="Times New Roman" w:eastAsia="Times New Roman" w:hAnsi="Times New Roman" w:cs="Times New Roman"/>
          <w:kern w:val="3"/>
          <w:sz w:val="24"/>
          <w:szCs w:val="24"/>
          <w:lang w:eastAsia="zh-CN"/>
        </w:rPr>
        <w:t xml:space="preserve">Amennyiben a pályázó jelenleg is a megpályázott önkormányzati ingatlanban lakik, plusz pont adható. </w:t>
      </w:r>
      <w:r w:rsidRPr="001F2A07">
        <w:rPr>
          <w:rFonts w:ascii="Times New Roman" w:eastAsia="Times New Roman" w:hAnsi="Times New Roman" w:cs="Arial"/>
          <w:bCs/>
          <w:iCs/>
          <w:sz w:val="24"/>
          <w:szCs w:val="24"/>
          <w:lang w:eastAsia="zh-CN" w:bidi="hi-IN"/>
        </w:rPr>
        <w:t xml:space="preserve">A pályázónak nem szükséges külön igazolnia a fentieket, azt </w:t>
      </w:r>
      <w:r w:rsidRPr="001F2A07">
        <w:rPr>
          <w:rFonts w:ascii="Times New Roman" w:eastAsia="Times New Roman" w:hAnsi="Times New Roman" w:cs="Times New Roman"/>
          <w:kern w:val="3"/>
          <w:sz w:val="24"/>
          <w:szCs w:val="24"/>
          <w:lang w:eastAsia="zh-CN"/>
        </w:rPr>
        <w:t>az önkormányzat saját nyilvántartásában ellenőrzi.</w:t>
      </w:r>
      <w:r w:rsidRPr="001F2A07">
        <w:rPr>
          <w:rFonts w:ascii="Times New Roman" w:eastAsia="Times New Roman" w:hAnsi="Times New Roman" w:cs="Arial"/>
          <w:bCs/>
          <w:iCs/>
          <w:sz w:val="24"/>
          <w:szCs w:val="24"/>
          <w:lang w:eastAsia="zh-CN" w:bidi="hi-IN"/>
        </w:rPr>
        <w:t xml:space="preserve"> </w:t>
      </w:r>
    </w:p>
    <w:p w14:paraId="3691B83C"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zh-CN"/>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9"/>
        <w:gridCol w:w="923"/>
        <w:gridCol w:w="1150"/>
      </w:tblGrid>
      <w:tr w:rsidR="001F2A07" w:rsidRPr="001F2A07" w14:paraId="4A1C8768" w14:textId="77777777" w:rsidTr="00E21196">
        <w:trPr>
          <w:trHeight w:val="555"/>
        </w:trPr>
        <w:tc>
          <w:tcPr>
            <w:tcW w:w="7781" w:type="dxa"/>
            <w:shd w:val="clear" w:color="auto" w:fill="BDD6EE"/>
          </w:tcPr>
          <w:p w14:paraId="0F559FFB" w14:textId="77777777" w:rsidR="001F2A07" w:rsidRPr="001F2A07" w:rsidRDefault="001F2A07" w:rsidP="001F2A07">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Adat</w:t>
            </w:r>
          </w:p>
        </w:tc>
        <w:tc>
          <w:tcPr>
            <w:tcW w:w="923" w:type="dxa"/>
            <w:shd w:val="clear" w:color="auto" w:fill="BDD6EE"/>
          </w:tcPr>
          <w:p w14:paraId="62E70CEA" w14:textId="77777777" w:rsidR="001F2A07" w:rsidRPr="001F2A07" w:rsidRDefault="001F2A07" w:rsidP="001F2A07">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Adható pont</w:t>
            </w:r>
          </w:p>
        </w:tc>
        <w:tc>
          <w:tcPr>
            <w:tcW w:w="1150" w:type="dxa"/>
            <w:shd w:val="clear" w:color="auto" w:fill="BDD6EE"/>
          </w:tcPr>
          <w:p w14:paraId="54E757B4" w14:textId="77777777" w:rsidR="001F2A07" w:rsidRPr="001F2A07" w:rsidRDefault="001F2A07" w:rsidP="001F2A07">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Súlyszám</w:t>
            </w:r>
          </w:p>
        </w:tc>
      </w:tr>
      <w:tr w:rsidR="001F2A07" w:rsidRPr="001F2A07" w14:paraId="31DEB5D9" w14:textId="77777777" w:rsidTr="00E21196">
        <w:tc>
          <w:tcPr>
            <w:tcW w:w="7781" w:type="dxa"/>
            <w:shd w:val="clear" w:color="auto" w:fill="BDD6EE"/>
          </w:tcPr>
          <w:p w14:paraId="438373A7"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 pályázó olyan önkormányzati ingatlanra pályázik, amelyben jelenleg is benne lakik.</w:t>
            </w:r>
          </w:p>
        </w:tc>
        <w:tc>
          <w:tcPr>
            <w:tcW w:w="923" w:type="dxa"/>
            <w:shd w:val="clear" w:color="auto" w:fill="BDD6EE"/>
          </w:tcPr>
          <w:p w14:paraId="24F8A376"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4</w:t>
            </w:r>
          </w:p>
        </w:tc>
        <w:tc>
          <w:tcPr>
            <w:tcW w:w="1150" w:type="dxa"/>
            <w:shd w:val="clear" w:color="auto" w:fill="BDD6EE"/>
          </w:tcPr>
          <w:p w14:paraId="71A3BEE1"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2x</w:t>
            </w:r>
          </w:p>
        </w:tc>
      </w:tr>
    </w:tbl>
    <w:p w14:paraId="47F32644"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560FCFC6"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zh-CN"/>
        </w:rPr>
      </w:pPr>
      <w:r w:rsidRPr="001F2A07">
        <w:rPr>
          <w:rFonts w:ascii="Times New Roman" w:eastAsia="Times New Roman" w:hAnsi="Times New Roman" w:cs="Times New Roman"/>
          <w:b/>
          <w:bCs/>
          <w:kern w:val="3"/>
          <w:sz w:val="24"/>
          <w:szCs w:val="24"/>
          <w:lang w:eastAsia="zh-CN"/>
        </w:rPr>
        <w:t>A felhívásban közzétett beadási határidőt követően pályázatot befogadni nem tudunk. A pályáztatás során a beadást követően hiánypótlásra nincs mód.</w:t>
      </w:r>
    </w:p>
    <w:p w14:paraId="37A2CD4D"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7BAACBCD" w14:textId="77777777" w:rsidR="001F2A07" w:rsidRPr="001F2A07" w:rsidRDefault="001F2A07" w:rsidP="001F2A0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kern w:val="3"/>
          <w:sz w:val="24"/>
          <w:szCs w:val="24"/>
          <w:lang w:eastAsia="zh-CN"/>
        </w:rPr>
        <w:t xml:space="preserve">A pályázó az adatlap aláírásával tudomásul veszi, hogy a pályázatok elbírálása Derecske Város Önkormányzatának </w:t>
      </w:r>
      <w:r w:rsidRPr="001F2A07">
        <w:rPr>
          <w:rFonts w:ascii="Times New Roman" w:eastAsia="SimSun" w:hAnsi="Times New Roman" w:cs="Mangal"/>
          <w:bCs/>
          <w:kern w:val="3"/>
          <w:sz w:val="24"/>
          <w:szCs w:val="24"/>
          <w:lang w:eastAsia="zh-CN"/>
        </w:rPr>
        <w:t>az „Esély Otthon” című Önkormányzati Lakáspályázatok elbírálásának szempontjairól szóló Szabályzat</w:t>
      </w:r>
      <w:r w:rsidRPr="001F2A07">
        <w:rPr>
          <w:rFonts w:ascii="Times New Roman" w:eastAsia="SimSun" w:hAnsi="Times New Roman" w:cs="Mangal"/>
          <w:kern w:val="3"/>
          <w:sz w:val="24"/>
          <w:szCs w:val="24"/>
          <w:lang w:eastAsia="zh-CN"/>
        </w:rPr>
        <w:t xml:space="preserve"> </w:t>
      </w:r>
      <w:r w:rsidRPr="001F2A07">
        <w:rPr>
          <w:rFonts w:ascii="Times New Roman" w:eastAsia="Times New Roman" w:hAnsi="Times New Roman" w:cs="Times New Roman"/>
          <w:kern w:val="3"/>
          <w:sz w:val="24"/>
          <w:szCs w:val="24"/>
          <w:lang w:eastAsia="zh-CN"/>
        </w:rPr>
        <w:t xml:space="preserve">alapján történik. </w:t>
      </w:r>
    </w:p>
    <w:p w14:paraId="62596697"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p>
    <w:p w14:paraId="1AC19715"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 pályázó az adatlap aláírásával együtt nyilatkozik arról, hogy büntetőjogi felelősségének tudatában kijelenti, hogy az általa közölt adatok a valóságnak megfelelnek.</w:t>
      </w:r>
    </w:p>
    <w:p w14:paraId="0FCDCD82" w14:textId="77777777" w:rsidR="001F2A07" w:rsidRPr="001F2A07" w:rsidRDefault="001F2A07" w:rsidP="001F2A07">
      <w:pPr>
        <w:widowControl w:val="0"/>
        <w:suppressAutoHyphens/>
        <w:autoSpaceDN w:val="0"/>
        <w:spacing w:before="120" w:after="0" w:line="240" w:lineRule="auto"/>
        <w:jc w:val="both"/>
        <w:textAlignment w:val="baseline"/>
        <w:rPr>
          <w:rFonts w:ascii="Times New Roman" w:eastAsia="Times New Roman" w:hAnsi="Times New Roman" w:cs="Times New Roman"/>
          <w:i/>
          <w:kern w:val="3"/>
          <w:sz w:val="24"/>
          <w:szCs w:val="24"/>
          <w:lang w:eastAsia="zh-CN"/>
        </w:rPr>
      </w:pPr>
      <w:r w:rsidRPr="001F2A07">
        <w:rPr>
          <w:rFonts w:ascii="Times New Roman" w:eastAsia="Times New Roman" w:hAnsi="Times New Roman" w:cs="Times New Roman"/>
          <w:i/>
          <w:kern w:val="3"/>
          <w:sz w:val="24"/>
          <w:szCs w:val="24"/>
          <w:lang w:eastAsia="zh-CN"/>
        </w:rPr>
        <w:t>Derecske, 2019. ________</w:t>
      </w:r>
    </w:p>
    <w:p w14:paraId="6551B5A3" w14:textId="77777777" w:rsidR="001F2A07" w:rsidRPr="001F2A07" w:rsidRDefault="001F2A07" w:rsidP="001F2A07">
      <w:pPr>
        <w:widowControl w:val="0"/>
        <w:suppressAutoHyphens/>
        <w:autoSpaceDN w:val="0"/>
        <w:spacing w:before="360" w:after="0" w:line="240" w:lineRule="auto"/>
        <w:ind w:left="4927"/>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____________________________</w:t>
      </w:r>
    </w:p>
    <w:p w14:paraId="0AB21E03" w14:textId="77777777" w:rsidR="001F2A07" w:rsidRPr="001F2A07" w:rsidRDefault="001F2A07" w:rsidP="001F2A07">
      <w:pPr>
        <w:widowControl w:val="0"/>
        <w:suppressAutoHyphens/>
        <w:autoSpaceDN w:val="0"/>
        <w:spacing w:after="0" w:line="240" w:lineRule="auto"/>
        <w:ind w:left="4930"/>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pályázó(k)</w:t>
      </w:r>
    </w:p>
    <w:p w14:paraId="6E360CDD" w14:textId="77777777" w:rsidR="001F2A07" w:rsidRPr="001F2A07" w:rsidRDefault="001F2A07" w:rsidP="001F2A07">
      <w:pPr>
        <w:widowControl w:val="0"/>
        <w:suppressAutoHyphens/>
        <w:autoSpaceDN w:val="0"/>
        <w:spacing w:after="0" w:line="240" w:lineRule="auto"/>
        <w:ind w:left="4930"/>
        <w:jc w:val="center"/>
        <w:textAlignment w:val="baseline"/>
        <w:rPr>
          <w:rFonts w:ascii="Times New Roman" w:eastAsia="Times New Roman" w:hAnsi="Times New Roman" w:cs="Times New Roman"/>
          <w:kern w:val="3"/>
          <w:sz w:val="24"/>
          <w:szCs w:val="24"/>
          <w:lang w:eastAsia="zh-CN"/>
        </w:rPr>
      </w:pPr>
    </w:p>
    <w:p w14:paraId="2A9867D5" w14:textId="77777777" w:rsidR="001F2A07" w:rsidRPr="001F2A07" w:rsidRDefault="001F2A07" w:rsidP="001F2A07">
      <w:pPr>
        <w:widowControl w:val="0"/>
        <w:tabs>
          <w:tab w:val="left" w:pos="13770"/>
        </w:tabs>
        <w:suppressAutoHyphens/>
        <w:autoSpaceDN w:val="0"/>
        <w:spacing w:after="0" w:line="240" w:lineRule="auto"/>
        <w:ind w:left="4930"/>
        <w:jc w:val="center"/>
        <w:textAlignment w:val="baseline"/>
        <w:rPr>
          <w:rFonts w:ascii="Times New Roman" w:eastAsia="Times New Roman" w:hAnsi="Times New Roman" w:cs="Times New Roman"/>
          <w:i/>
          <w:iCs/>
          <w:kern w:val="3"/>
          <w:sz w:val="24"/>
          <w:szCs w:val="24"/>
          <w:u w:val="single"/>
          <w:lang w:eastAsia="zh-CN"/>
        </w:rPr>
      </w:pPr>
    </w:p>
    <w:p w14:paraId="33D41F6F" w14:textId="77777777" w:rsidR="001F2A07" w:rsidRPr="001F2A07" w:rsidRDefault="001F2A07" w:rsidP="001F2A07">
      <w:pPr>
        <w:widowControl w:val="0"/>
        <w:tabs>
          <w:tab w:val="left" w:pos="1177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6BC6C2FB" w14:textId="77777777" w:rsidR="001F2A07" w:rsidRPr="001F2A07" w:rsidRDefault="001F2A07" w:rsidP="001F2A07">
      <w:pPr>
        <w:widowControl w:val="0"/>
        <w:autoSpaceDN w:val="0"/>
        <w:spacing w:after="0" w:line="240" w:lineRule="auto"/>
        <w:textAlignment w:val="baseline"/>
        <w:rPr>
          <w:rFonts w:ascii="Times New Roman" w:eastAsia="Times New Roman" w:hAnsi="Times New Roman" w:cs="Times New Roman"/>
          <w:b/>
          <w:bCs/>
          <w:kern w:val="3"/>
          <w:sz w:val="24"/>
          <w:szCs w:val="24"/>
          <w:lang w:eastAsia="zh-CN"/>
        </w:rPr>
      </w:pPr>
    </w:p>
    <w:p w14:paraId="43331956" w14:textId="77777777" w:rsidR="001F2A07" w:rsidRPr="001F2A07" w:rsidRDefault="001F2A07" w:rsidP="001F2A07">
      <w:pPr>
        <w:pageBreakBefore/>
        <w:widowControl w:val="0"/>
        <w:autoSpaceDN w:val="0"/>
        <w:spacing w:after="0" w:line="240" w:lineRule="auto"/>
        <w:textAlignment w:val="baseline"/>
        <w:rPr>
          <w:rFonts w:ascii="Times New Roman" w:eastAsia="SimSun" w:hAnsi="Times New Roman" w:cs="Mangal"/>
          <w:i/>
          <w:kern w:val="3"/>
          <w:sz w:val="24"/>
          <w:szCs w:val="24"/>
          <w:lang w:eastAsia="zh-CN" w:bidi="hi-IN"/>
        </w:rPr>
      </w:pPr>
    </w:p>
    <w:p w14:paraId="1A5FBF5A" w14:textId="77777777" w:rsidR="001F2A07" w:rsidRPr="001F2A07" w:rsidRDefault="001F2A07" w:rsidP="001F2A07">
      <w:pPr>
        <w:widowControl w:val="0"/>
        <w:suppressAutoHyphens/>
        <w:autoSpaceDN w:val="0"/>
        <w:spacing w:after="0" w:line="240" w:lineRule="auto"/>
        <w:jc w:val="right"/>
        <w:textAlignment w:val="baseline"/>
        <w:rPr>
          <w:rFonts w:ascii="Times New Roman" w:eastAsia="SimSun" w:hAnsi="Times New Roman" w:cs="Mangal"/>
          <w:i/>
          <w:kern w:val="3"/>
          <w:sz w:val="24"/>
          <w:szCs w:val="24"/>
          <w:lang w:eastAsia="zh-CN" w:bidi="hi-IN"/>
        </w:rPr>
      </w:pPr>
      <w:r w:rsidRPr="001F2A07">
        <w:rPr>
          <w:rFonts w:ascii="Times New Roman" w:eastAsia="SimSun" w:hAnsi="Times New Roman" w:cs="Mangal"/>
          <w:i/>
          <w:kern w:val="3"/>
          <w:sz w:val="24"/>
          <w:szCs w:val="24"/>
          <w:lang w:eastAsia="zh-CN" w:bidi="hi-IN"/>
        </w:rPr>
        <w:t>5. számú melléklet</w:t>
      </w:r>
    </w:p>
    <w:p w14:paraId="663CA1A1" w14:textId="77777777" w:rsidR="001F2A07" w:rsidRPr="001F2A07" w:rsidRDefault="001F2A07" w:rsidP="001F2A07">
      <w:pPr>
        <w:autoSpaceDN w:val="0"/>
        <w:spacing w:after="0" w:line="240" w:lineRule="auto"/>
        <w:jc w:val="center"/>
        <w:rPr>
          <w:rFonts w:ascii="Times New Roman" w:eastAsia="Times New Roman" w:hAnsi="Times New Roman" w:cs="Times New Roman"/>
          <w:b/>
          <w:bCs/>
          <w:sz w:val="24"/>
          <w:szCs w:val="24"/>
          <w:lang w:eastAsia="hu-HU"/>
        </w:rPr>
      </w:pPr>
      <w:r w:rsidRPr="001F2A07">
        <w:rPr>
          <w:rFonts w:ascii="Times New Roman" w:eastAsia="Times New Roman" w:hAnsi="Times New Roman" w:cs="Times New Roman"/>
          <w:b/>
          <w:bCs/>
          <w:sz w:val="24"/>
          <w:szCs w:val="24"/>
          <w:lang w:eastAsia="hu-HU"/>
        </w:rPr>
        <w:t>SZÁNDÉKNYILATKOZAT</w:t>
      </w:r>
    </w:p>
    <w:p w14:paraId="3F1197B2" w14:textId="77777777" w:rsidR="001F2A07" w:rsidRPr="001F2A07" w:rsidRDefault="001F2A07" w:rsidP="001F2A07">
      <w:pPr>
        <w:keepNext/>
        <w:widowControl w:val="0"/>
        <w:shd w:val="clear" w:color="auto" w:fill="FFFFFF"/>
        <w:suppressAutoHyphens/>
        <w:autoSpaceDN w:val="0"/>
        <w:spacing w:after="0" w:line="240" w:lineRule="auto"/>
        <w:jc w:val="center"/>
        <w:textAlignment w:val="baseline"/>
        <w:rPr>
          <w:rFonts w:ascii="Times New Roman" w:eastAsia="Times New Roman" w:hAnsi="Times New Roman" w:cs="Arial"/>
          <w:b/>
          <w:bCs/>
          <w:iCs/>
          <w:sz w:val="24"/>
          <w:szCs w:val="24"/>
          <w:lang w:eastAsia="zh-CN" w:bidi="hi-IN"/>
        </w:rPr>
      </w:pPr>
      <w:r w:rsidRPr="001F2A07">
        <w:rPr>
          <w:rFonts w:ascii="Times New Roman" w:eastAsia="Times New Roman" w:hAnsi="Times New Roman" w:cs="Arial"/>
          <w:b/>
          <w:bCs/>
          <w:iCs/>
          <w:sz w:val="24"/>
          <w:szCs w:val="24"/>
          <w:lang w:eastAsia="zh-CN" w:bidi="hi-IN"/>
        </w:rPr>
        <w:t xml:space="preserve">Derecske városába költözésről </w:t>
      </w:r>
    </w:p>
    <w:p w14:paraId="20F56B52" w14:textId="77777777" w:rsidR="001F2A07" w:rsidRPr="001F2A07" w:rsidRDefault="001F2A07" w:rsidP="001F2A07">
      <w:pPr>
        <w:keepNext/>
        <w:widowControl w:val="0"/>
        <w:shd w:val="clear" w:color="auto" w:fill="FFFFFF"/>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Arial"/>
          <w:b/>
          <w:bCs/>
          <w:sz w:val="24"/>
          <w:szCs w:val="24"/>
          <w:lang w:eastAsia="zh-CN" w:bidi="hi-IN"/>
        </w:rPr>
        <w:t xml:space="preserve">Derecske Város Önkormányzatának az „Esély Otthon” című </w:t>
      </w:r>
      <w:r w:rsidRPr="001F2A07">
        <w:rPr>
          <w:rFonts w:ascii="Times New Roman" w:eastAsia="Times New Roman" w:hAnsi="Times New Roman" w:cs="Arial"/>
          <w:b/>
          <w:bCs/>
          <w:sz w:val="24"/>
          <w:szCs w:val="24"/>
          <w:lang w:eastAsia="zh-CN" w:bidi="hi-IN"/>
        </w:rPr>
        <w:br/>
        <w:t xml:space="preserve">Önkormányzati Lakáspályázat benyújtásához </w:t>
      </w:r>
      <w:r w:rsidRPr="001F2A07">
        <w:rPr>
          <w:rFonts w:ascii="Times New Roman" w:eastAsia="Times New Roman" w:hAnsi="Times New Roman" w:cs="Arial"/>
          <w:b/>
          <w:bCs/>
          <w:sz w:val="24"/>
          <w:szCs w:val="24"/>
          <w:lang w:eastAsia="zh-CN" w:bidi="hi-IN"/>
        </w:rPr>
        <w:br/>
      </w:r>
    </w:p>
    <w:p w14:paraId="0222F299" w14:textId="77777777" w:rsidR="001F2A07" w:rsidRPr="001F2A07" w:rsidRDefault="001F2A07" w:rsidP="001F2A07">
      <w:pPr>
        <w:autoSpaceDN w:val="0"/>
        <w:spacing w:after="0" w:line="240" w:lineRule="auto"/>
        <w:jc w:val="center"/>
        <w:rPr>
          <w:rFonts w:ascii="Times New Roman" w:eastAsia="Times New Roman" w:hAnsi="Times New Roman" w:cs="Times New Roman"/>
          <w:i/>
          <w:iCs/>
          <w:sz w:val="24"/>
          <w:szCs w:val="24"/>
          <w:lang w:eastAsia="hu-HU"/>
        </w:rPr>
      </w:pPr>
      <w:r w:rsidRPr="001F2A07">
        <w:rPr>
          <w:rFonts w:ascii="Times New Roman" w:eastAsia="Times New Roman" w:hAnsi="Times New Roman" w:cs="Times New Roman"/>
          <w:i/>
          <w:iCs/>
          <w:sz w:val="24"/>
          <w:szCs w:val="24"/>
          <w:lang w:eastAsia="hu-HU"/>
        </w:rPr>
        <w:t xml:space="preserve"> (Nyomtatott betűvel kérjük kitölteni) </w:t>
      </w:r>
    </w:p>
    <w:p w14:paraId="11C187D7" w14:textId="77777777" w:rsidR="001F2A07" w:rsidRPr="001F2A07" w:rsidRDefault="001F2A07" w:rsidP="001F2A07">
      <w:pPr>
        <w:autoSpaceDN w:val="0"/>
        <w:spacing w:after="0" w:line="240" w:lineRule="auto"/>
        <w:rPr>
          <w:rFonts w:ascii="Times New Roman" w:eastAsia="Times New Roman" w:hAnsi="Times New Roman" w:cs="Times New Roman"/>
          <w:i/>
          <w:iCs/>
          <w:sz w:val="24"/>
          <w:szCs w:val="24"/>
          <w:lang w:eastAsia="hu-HU"/>
        </w:rPr>
      </w:pPr>
    </w:p>
    <w:p w14:paraId="4884F5AF" w14:textId="77777777" w:rsidR="001F2A07" w:rsidRPr="001F2A07" w:rsidRDefault="001F2A07" w:rsidP="001F2A07">
      <w:pPr>
        <w:keepNext/>
        <w:widowControl w:val="0"/>
        <w:shd w:val="clear" w:color="auto" w:fill="FFFFFF"/>
        <w:suppressAutoHyphens/>
        <w:autoSpaceDN w:val="0"/>
        <w:spacing w:after="0" w:line="600" w:lineRule="auto"/>
        <w:jc w:val="both"/>
        <w:rPr>
          <w:rFonts w:ascii="Times New Roman" w:eastAsia="Times New Roman" w:hAnsi="Times New Roman" w:cs="Times New Roman"/>
          <w:sz w:val="24"/>
          <w:szCs w:val="24"/>
          <w:lang w:eastAsia="hu-HU"/>
        </w:rPr>
      </w:pPr>
      <w:r w:rsidRPr="001F2A07">
        <w:rPr>
          <w:rFonts w:ascii="Times New Roman" w:eastAsia="Times New Roman" w:hAnsi="Times New Roman" w:cs="Times New Roman"/>
          <w:sz w:val="24"/>
          <w:szCs w:val="24"/>
          <w:lang w:eastAsia="hu-HU"/>
        </w:rPr>
        <w:t>Alulírott………………………………………………………………………………………………. (név) ……</w:t>
      </w:r>
      <w:proofErr w:type="gramStart"/>
      <w:r w:rsidRPr="001F2A07">
        <w:rPr>
          <w:rFonts w:ascii="Times New Roman" w:eastAsia="Times New Roman" w:hAnsi="Times New Roman" w:cs="Times New Roman"/>
          <w:sz w:val="24"/>
          <w:szCs w:val="24"/>
          <w:lang w:eastAsia="hu-HU"/>
        </w:rPr>
        <w:t>…….</w:t>
      </w:r>
      <w:proofErr w:type="gramEnd"/>
      <w:r w:rsidRPr="001F2A07">
        <w:rPr>
          <w:rFonts w:ascii="Times New Roman" w:eastAsia="Times New Roman" w:hAnsi="Times New Roman" w:cs="Times New Roman"/>
          <w:sz w:val="24"/>
          <w:szCs w:val="24"/>
          <w:lang w:eastAsia="hu-HU"/>
        </w:rPr>
        <w:t>.………………………………………………………. (anyja neve), ………………………………………………………………</w:t>
      </w:r>
      <w:proofErr w:type="gramStart"/>
      <w:r w:rsidRPr="001F2A07">
        <w:rPr>
          <w:rFonts w:ascii="Times New Roman" w:eastAsia="Times New Roman" w:hAnsi="Times New Roman" w:cs="Times New Roman"/>
          <w:sz w:val="24"/>
          <w:szCs w:val="24"/>
          <w:lang w:eastAsia="hu-HU"/>
        </w:rPr>
        <w:t>…….</w:t>
      </w:r>
      <w:proofErr w:type="gramEnd"/>
      <w:r w:rsidRPr="001F2A07">
        <w:rPr>
          <w:rFonts w:ascii="Times New Roman" w:eastAsia="Times New Roman" w:hAnsi="Times New Roman" w:cs="Times New Roman"/>
          <w:sz w:val="24"/>
          <w:szCs w:val="24"/>
          <w:lang w:eastAsia="hu-HU"/>
        </w:rPr>
        <w:t xml:space="preserve">(születési hely, idő,), </w:t>
      </w:r>
    </w:p>
    <w:p w14:paraId="2FD21C5B" w14:textId="77777777" w:rsidR="001F2A07" w:rsidRPr="001F2A07" w:rsidRDefault="001F2A07" w:rsidP="001F2A07">
      <w:pPr>
        <w:autoSpaceDN w:val="0"/>
        <w:spacing w:before="57" w:after="57" w:line="600" w:lineRule="auto"/>
        <w:jc w:val="both"/>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lang w:eastAsia="hu-HU"/>
        </w:rPr>
        <w:t>bejelentett állandó lakóhely: …......................... irányítószám …...............................település …..................................................................utca/út…........................................................................szám</w:t>
      </w:r>
    </w:p>
    <w:p w14:paraId="2A96AA79" w14:textId="77777777" w:rsidR="001F2A07" w:rsidRPr="001F2A07" w:rsidRDefault="001F2A07" w:rsidP="001F2A07">
      <w:pPr>
        <w:autoSpaceDN w:val="0"/>
        <w:spacing w:before="57" w:after="57" w:line="600" w:lineRule="auto"/>
        <w:jc w:val="both"/>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lang w:eastAsia="hu-HU"/>
        </w:rPr>
        <w:t xml:space="preserve">bejelentett tartózkodási hely (ha </w:t>
      </w:r>
      <w:proofErr w:type="gramStart"/>
      <w:r w:rsidRPr="001F2A07">
        <w:rPr>
          <w:rFonts w:ascii="Times New Roman" w:eastAsia="Times New Roman" w:hAnsi="Times New Roman" w:cs="Times New Roman"/>
          <w:lang w:eastAsia="hu-HU"/>
        </w:rPr>
        <w:t>releváns)  …</w:t>
      </w:r>
      <w:proofErr w:type="gramEnd"/>
      <w:r w:rsidRPr="001F2A07">
        <w:rPr>
          <w:rFonts w:ascii="Times New Roman" w:eastAsia="Times New Roman" w:hAnsi="Times New Roman" w:cs="Times New Roman"/>
          <w:lang w:eastAsia="hu-HU"/>
        </w:rPr>
        <w:t xml:space="preserve">……….................... irányítószám …............................................................település </w:t>
      </w:r>
      <w:r w:rsidRPr="001F2A07">
        <w:rPr>
          <w:rFonts w:ascii="Times New Roman" w:eastAsia="Times New Roman" w:hAnsi="Times New Roman" w:cs="Times New Roman"/>
          <w:sz w:val="24"/>
          <w:szCs w:val="24"/>
          <w:lang w:eastAsia="hu-HU"/>
        </w:rPr>
        <w:t>……………</w:t>
      </w:r>
      <w:r w:rsidRPr="001F2A07">
        <w:rPr>
          <w:rFonts w:ascii="Times New Roman" w:eastAsia="Times New Roman" w:hAnsi="Times New Roman" w:cs="Times New Roman"/>
          <w:lang w:eastAsia="hu-HU"/>
        </w:rPr>
        <w:t>.....................................…......utca/út …...........................…..............</w:t>
      </w:r>
      <w:proofErr w:type="gramStart"/>
      <w:r w:rsidRPr="001F2A07">
        <w:rPr>
          <w:rFonts w:ascii="Times New Roman" w:eastAsia="Times New Roman" w:hAnsi="Times New Roman" w:cs="Times New Roman"/>
          <w:lang w:eastAsia="hu-HU"/>
        </w:rPr>
        <w:t xml:space="preserve">szám </w:t>
      </w:r>
      <w:r w:rsidRPr="001F2A07">
        <w:rPr>
          <w:rFonts w:ascii="Times New Roman" w:eastAsia="Times New Roman" w:hAnsi="Times New Roman" w:cs="Times New Roman"/>
          <w:sz w:val="24"/>
          <w:szCs w:val="24"/>
          <w:lang w:eastAsia="hu-HU"/>
        </w:rPr>
        <w:t xml:space="preserve"> </w:t>
      </w:r>
      <w:r w:rsidRPr="001F2A07">
        <w:rPr>
          <w:rFonts w:ascii="Times New Roman" w:eastAsia="Times New Roman" w:hAnsi="Times New Roman" w:cs="Times New Roman"/>
          <w:lang w:eastAsia="hu-HU"/>
        </w:rPr>
        <w:t>(</w:t>
      </w:r>
      <w:proofErr w:type="gramEnd"/>
      <w:r w:rsidRPr="001F2A07">
        <w:rPr>
          <w:rFonts w:ascii="Times New Roman" w:eastAsia="Times New Roman" w:hAnsi="Times New Roman" w:cs="Times New Roman"/>
          <w:lang w:eastAsia="hu-HU"/>
        </w:rPr>
        <w:t xml:space="preserve">életvitelszerűen lakóhelyemen / tartózkodási helyemen élek.)* </w:t>
      </w:r>
    </w:p>
    <w:p w14:paraId="7116AE82" w14:textId="77777777" w:rsidR="001F2A07" w:rsidRPr="001F2A07" w:rsidRDefault="001F2A07" w:rsidP="001F2A07">
      <w:pPr>
        <w:widowControl w:val="0"/>
        <w:suppressAutoHyphens/>
        <w:autoSpaceDN w:val="0"/>
        <w:spacing w:after="0" w:line="360" w:lineRule="auto"/>
        <w:jc w:val="both"/>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sz w:val="24"/>
          <w:szCs w:val="24"/>
          <w:lang w:eastAsia="hu-HU"/>
        </w:rPr>
        <w:t xml:space="preserve">alatti lakos vállalom, hogy </w:t>
      </w:r>
      <w:r w:rsidRPr="001F2A07">
        <w:rPr>
          <w:rFonts w:ascii="Times New Roman" w:eastAsia="SimSun" w:hAnsi="Times New Roman" w:cs="Mangal"/>
          <w:bCs/>
          <w:kern w:val="3"/>
          <w:sz w:val="24"/>
          <w:szCs w:val="24"/>
          <w:lang w:eastAsia="hu-HU"/>
        </w:rPr>
        <w:t xml:space="preserve">Derecske Város Önkormányzatának az „Esély Otthon” című </w:t>
      </w:r>
      <w:r w:rsidRPr="001F2A07">
        <w:rPr>
          <w:rFonts w:ascii="Times New Roman" w:eastAsia="SimSun" w:hAnsi="Times New Roman" w:cs="Mangal"/>
          <w:bCs/>
          <w:kern w:val="3"/>
          <w:sz w:val="24"/>
          <w:szCs w:val="24"/>
          <w:lang w:eastAsia="hu-HU"/>
        </w:rPr>
        <w:br/>
        <w:t>Önkormányzati Lakáspályázaton történő sikeres részvétel esetén lakóhelyem Derecske városában, a megpályázott ingatlanon lesz, melyet a költözést követően maximum 15 napon belül lakcímkártyával igazolok.</w:t>
      </w:r>
      <w:r w:rsidRPr="001F2A07">
        <w:rPr>
          <w:rFonts w:ascii="Times New Roman" w:eastAsia="SimSun" w:hAnsi="Times New Roman" w:cs="Mangal"/>
          <w:kern w:val="3"/>
          <w:sz w:val="24"/>
          <w:szCs w:val="24"/>
          <w:lang w:eastAsia="hu-HU"/>
        </w:rPr>
        <w:t xml:space="preserve"> </w:t>
      </w:r>
    </w:p>
    <w:p w14:paraId="0E31A72B" w14:textId="77777777" w:rsidR="001F2A07" w:rsidRPr="001F2A07" w:rsidRDefault="001F2A07" w:rsidP="001F2A07">
      <w:pPr>
        <w:keepNext/>
        <w:widowControl w:val="0"/>
        <w:shd w:val="clear" w:color="auto" w:fill="FFFFFF"/>
        <w:suppressAutoHyphens/>
        <w:autoSpaceDN w:val="0"/>
        <w:spacing w:after="0" w:line="360" w:lineRule="auto"/>
        <w:jc w:val="both"/>
        <w:rPr>
          <w:rFonts w:ascii="Times New Roman" w:eastAsia="Times New Roman" w:hAnsi="Times New Roman" w:cs="Times New Roman"/>
          <w:bCs/>
          <w:iCs/>
          <w:sz w:val="24"/>
          <w:szCs w:val="24"/>
          <w:lang w:eastAsia="zh-CN" w:bidi="hi-IN"/>
        </w:rPr>
      </w:pPr>
      <w:r w:rsidRPr="001F2A07">
        <w:rPr>
          <w:rFonts w:ascii="Times New Roman" w:eastAsia="Times New Roman" w:hAnsi="Times New Roman" w:cs="Times New Roman"/>
          <w:bCs/>
          <w:iCs/>
          <w:sz w:val="24"/>
          <w:szCs w:val="24"/>
          <w:lang w:eastAsia="zh-CN" w:bidi="hi-IN"/>
        </w:rPr>
        <w:t>Tudomásul veszem, hogy nyertes pályázat esetén, a Haszonkölcsön-szerződésben foglaltaknak maradéktalanul eleget teszek, különben Derecske Város Önkormányzata a velem kötött szerződést felmondhatja.</w:t>
      </w:r>
    </w:p>
    <w:p w14:paraId="21E6CC81" w14:textId="77777777" w:rsidR="001F2A07" w:rsidRPr="001F2A07" w:rsidRDefault="001F2A07" w:rsidP="001F2A07">
      <w:pPr>
        <w:keepNext/>
        <w:widowControl w:val="0"/>
        <w:shd w:val="clear" w:color="auto" w:fill="FFFFFF"/>
        <w:suppressAutoHyphens/>
        <w:autoSpaceDN w:val="0"/>
        <w:spacing w:after="0" w:line="480" w:lineRule="auto"/>
        <w:jc w:val="both"/>
        <w:rPr>
          <w:rFonts w:ascii="Times New Roman" w:eastAsia="Times New Roman" w:hAnsi="Times New Roman" w:cs="Arial"/>
          <w:bCs/>
          <w:iCs/>
          <w:sz w:val="24"/>
          <w:szCs w:val="24"/>
          <w:lang w:eastAsia="zh-CN" w:bidi="hi-IN"/>
        </w:rPr>
      </w:pPr>
    </w:p>
    <w:p w14:paraId="2E4026F7" w14:textId="77777777" w:rsidR="001F2A07" w:rsidRPr="001F2A07" w:rsidRDefault="001F2A07" w:rsidP="001F2A07">
      <w:pPr>
        <w:autoSpaceDN w:val="0"/>
        <w:spacing w:after="0" w:line="240" w:lineRule="auto"/>
        <w:jc w:val="both"/>
        <w:rPr>
          <w:rFonts w:ascii="Times New Roman" w:eastAsia="Times New Roman" w:hAnsi="Times New Roman" w:cs="Times New Roman"/>
          <w:sz w:val="24"/>
          <w:szCs w:val="24"/>
          <w:lang w:eastAsia="hu-HU"/>
        </w:rPr>
      </w:pPr>
      <w:r w:rsidRPr="001F2A07">
        <w:rPr>
          <w:rFonts w:ascii="Times New Roman" w:eastAsia="Times New Roman" w:hAnsi="Times New Roman" w:cs="Times New Roman"/>
          <w:sz w:val="24"/>
          <w:szCs w:val="24"/>
          <w:lang w:eastAsia="hu-HU"/>
        </w:rPr>
        <w:t>……………………………, ………………év ………………………</w:t>
      </w:r>
      <w:proofErr w:type="gramStart"/>
      <w:r w:rsidRPr="001F2A07">
        <w:rPr>
          <w:rFonts w:ascii="Times New Roman" w:eastAsia="Times New Roman" w:hAnsi="Times New Roman" w:cs="Times New Roman"/>
          <w:sz w:val="24"/>
          <w:szCs w:val="24"/>
          <w:lang w:eastAsia="hu-HU"/>
        </w:rPr>
        <w:t>…....</w:t>
      </w:r>
      <w:proofErr w:type="gramEnd"/>
      <w:r w:rsidRPr="001F2A07">
        <w:rPr>
          <w:rFonts w:ascii="Times New Roman" w:eastAsia="Times New Roman" w:hAnsi="Times New Roman" w:cs="Times New Roman"/>
          <w:sz w:val="24"/>
          <w:szCs w:val="24"/>
          <w:lang w:eastAsia="hu-HU"/>
        </w:rPr>
        <w:t>hónap ……………….nap</w:t>
      </w:r>
    </w:p>
    <w:p w14:paraId="77AE6CA3" w14:textId="77777777" w:rsidR="001F2A07" w:rsidRPr="001F2A07" w:rsidRDefault="001F2A07" w:rsidP="001F2A07">
      <w:pPr>
        <w:autoSpaceDN w:val="0"/>
        <w:spacing w:after="0" w:line="240" w:lineRule="auto"/>
        <w:jc w:val="both"/>
        <w:rPr>
          <w:rFonts w:ascii="Times New Roman" w:eastAsia="Times New Roman" w:hAnsi="Times New Roman" w:cs="Times New Roman"/>
          <w:sz w:val="24"/>
          <w:szCs w:val="24"/>
          <w:lang w:eastAsia="hu-HU"/>
        </w:rPr>
      </w:pPr>
    </w:p>
    <w:p w14:paraId="798AA345" w14:textId="77777777" w:rsidR="001F2A07" w:rsidRPr="001F2A07" w:rsidRDefault="001F2A07" w:rsidP="001F2A07">
      <w:pPr>
        <w:autoSpaceDN w:val="0"/>
        <w:spacing w:after="0" w:line="240" w:lineRule="auto"/>
        <w:jc w:val="right"/>
        <w:rPr>
          <w:rFonts w:ascii="Times New Roman" w:eastAsia="Times New Roman" w:hAnsi="Times New Roman" w:cs="Times New Roman"/>
          <w:sz w:val="24"/>
          <w:szCs w:val="24"/>
          <w:lang w:eastAsia="hu-HU"/>
        </w:rPr>
      </w:pPr>
      <w:r w:rsidRPr="001F2A07">
        <w:rPr>
          <w:rFonts w:ascii="Times New Roman" w:eastAsia="Times New Roman" w:hAnsi="Times New Roman" w:cs="Times New Roman"/>
          <w:sz w:val="24"/>
          <w:szCs w:val="24"/>
          <w:lang w:eastAsia="hu-HU"/>
        </w:rPr>
        <w:t>…………………………………</w:t>
      </w:r>
    </w:p>
    <w:p w14:paraId="56A68A39" w14:textId="77777777" w:rsidR="001F2A07" w:rsidRPr="001F2A07" w:rsidRDefault="001F2A07" w:rsidP="001F2A07">
      <w:pPr>
        <w:autoSpaceDN w:val="0"/>
        <w:spacing w:after="0" w:line="240" w:lineRule="auto"/>
        <w:ind w:left="5664" w:firstLine="708"/>
        <w:jc w:val="center"/>
        <w:rPr>
          <w:rFonts w:ascii="Times New Roman" w:eastAsia="Times New Roman" w:hAnsi="Times New Roman" w:cs="Times New Roman"/>
          <w:sz w:val="24"/>
          <w:szCs w:val="24"/>
          <w:lang w:eastAsia="hu-HU"/>
        </w:rPr>
      </w:pPr>
      <w:r w:rsidRPr="001F2A07">
        <w:rPr>
          <w:rFonts w:ascii="Times New Roman" w:eastAsia="Times New Roman" w:hAnsi="Times New Roman" w:cs="Times New Roman"/>
          <w:sz w:val="24"/>
          <w:szCs w:val="24"/>
          <w:lang w:eastAsia="hu-HU"/>
        </w:rPr>
        <w:t xml:space="preserve">aláírás </w:t>
      </w:r>
    </w:p>
    <w:p w14:paraId="4E1185CC" w14:textId="77777777" w:rsidR="001F2A07" w:rsidRPr="001F2A07" w:rsidRDefault="001F2A07" w:rsidP="001F2A07">
      <w:pPr>
        <w:autoSpaceDN w:val="0"/>
        <w:spacing w:after="0" w:line="240" w:lineRule="auto"/>
        <w:jc w:val="center"/>
        <w:rPr>
          <w:rFonts w:ascii="Times New Roman" w:eastAsia="Times New Roman" w:hAnsi="Times New Roman" w:cs="Times New Roman"/>
          <w:sz w:val="24"/>
          <w:szCs w:val="24"/>
          <w:lang w:eastAsia="hu-HU"/>
        </w:rPr>
      </w:pPr>
    </w:p>
    <w:p w14:paraId="1146BBD4" w14:textId="77777777" w:rsidR="001F2A07" w:rsidRPr="001F2A07" w:rsidRDefault="001F2A07" w:rsidP="001F2A07">
      <w:pPr>
        <w:keepNext/>
        <w:widowControl w:val="0"/>
        <w:shd w:val="clear" w:color="auto" w:fill="FFFFFF"/>
        <w:suppressAutoHyphens/>
        <w:autoSpaceDN w:val="0"/>
        <w:spacing w:after="0" w:line="240" w:lineRule="auto"/>
        <w:rPr>
          <w:rFonts w:ascii="Times New Roman" w:eastAsia="SimSun" w:hAnsi="Times New Roman" w:cs="Mangal"/>
          <w:i/>
          <w:sz w:val="24"/>
          <w:szCs w:val="24"/>
          <w:lang w:eastAsia="zh-CN" w:bidi="hi-IN"/>
        </w:rPr>
      </w:pPr>
      <w:r w:rsidRPr="001F2A07">
        <w:rPr>
          <w:rFonts w:ascii="Times New Roman" w:eastAsia="SimSun" w:hAnsi="Times New Roman" w:cs="Mangal"/>
          <w:i/>
          <w:sz w:val="24"/>
          <w:szCs w:val="24"/>
          <w:lang w:eastAsia="zh-CN" w:bidi="hi-IN"/>
        </w:rPr>
        <w:t>A megfelelő részt kérjük aláhúzni!</w:t>
      </w:r>
    </w:p>
    <w:p w14:paraId="61A069E3" w14:textId="77777777" w:rsidR="001F2A07" w:rsidRPr="001F2A07" w:rsidRDefault="001F2A07" w:rsidP="001F2A07">
      <w:pPr>
        <w:pageBreakBefore/>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620B1A4E" w14:textId="77777777" w:rsidR="001F2A07" w:rsidRPr="001F2A07" w:rsidRDefault="001F2A07" w:rsidP="001F2A07">
      <w:pPr>
        <w:widowControl w:val="0"/>
        <w:autoSpaceDN w:val="0"/>
        <w:spacing w:after="0" w:line="240" w:lineRule="auto"/>
        <w:jc w:val="right"/>
        <w:textAlignment w:val="baseline"/>
        <w:rPr>
          <w:rFonts w:ascii="Times New Roman" w:eastAsia="SimSun" w:hAnsi="Times New Roman" w:cs="Mangal"/>
          <w:i/>
          <w:kern w:val="3"/>
          <w:sz w:val="24"/>
          <w:szCs w:val="24"/>
          <w:lang w:eastAsia="zh-CN" w:bidi="hi-IN"/>
        </w:rPr>
      </w:pPr>
      <w:r w:rsidRPr="001F2A07">
        <w:rPr>
          <w:rFonts w:ascii="Times New Roman" w:eastAsia="SimSun" w:hAnsi="Times New Roman" w:cs="Mangal"/>
          <w:i/>
          <w:kern w:val="3"/>
          <w:sz w:val="24"/>
          <w:szCs w:val="24"/>
          <w:lang w:eastAsia="zh-CN" w:bidi="hi-IN"/>
        </w:rPr>
        <w:t>6. számú melléklet</w:t>
      </w:r>
    </w:p>
    <w:p w14:paraId="5EFD114E" w14:textId="77777777" w:rsidR="001F2A07" w:rsidRPr="001F2A07" w:rsidRDefault="001F2A07" w:rsidP="001F2A07">
      <w:pPr>
        <w:widowControl w:val="0"/>
        <w:autoSpaceDN w:val="0"/>
        <w:spacing w:after="0" w:line="240" w:lineRule="auto"/>
        <w:jc w:val="right"/>
        <w:textAlignment w:val="baseline"/>
        <w:rPr>
          <w:rFonts w:ascii="Times New Roman" w:eastAsia="SimSun" w:hAnsi="Times New Roman" w:cs="Mangal"/>
          <w:i/>
          <w:kern w:val="3"/>
          <w:sz w:val="24"/>
          <w:szCs w:val="24"/>
          <w:lang w:eastAsia="zh-CN" w:bidi="hi-IN"/>
        </w:rPr>
      </w:pPr>
    </w:p>
    <w:p w14:paraId="2D8DB78D" w14:textId="77777777" w:rsidR="001F2A07" w:rsidRPr="001F2A07" w:rsidRDefault="001F2A07" w:rsidP="001F2A07">
      <w:pPr>
        <w:autoSpaceDN w:val="0"/>
        <w:spacing w:after="0" w:line="240" w:lineRule="auto"/>
        <w:jc w:val="center"/>
        <w:rPr>
          <w:rFonts w:ascii="Times New Roman" w:eastAsia="Times New Roman" w:hAnsi="Times New Roman" w:cs="Times New Roman"/>
          <w:b/>
          <w:bCs/>
          <w:sz w:val="24"/>
          <w:szCs w:val="24"/>
          <w:lang w:eastAsia="hu-HU"/>
        </w:rPr>
      </w:pPr>
      <w:bookmarkStart w:id="12" w:name="_Hlk1639131"/>
      <w:r w:rsidRPr="001F2A07">
        <w:rPr>
          <w:rFonts w:ascii="Times New Roman" w:eastAsia="Times New Roman" w:hAnsi="Times New Roman" w:cs="Times New Roman"/>
          <w:b/>
          <w:bCs/>
          <w:sz w:val="24"/>
          <w:szCs w:val="24"/>
          <w:lang w:eastAsia="hu-HU"/>
        </w:rPr>
        <w:t>NYILATKOZAT</w:t>
      </w:r>
    </w:p>
    <w:p w14:paraId="30C76A60" w14:textId="77777777" w:rsidR="001F2A07" w:rsidRPr="001F2A07" w:rsidRDefault="001F2A07" w:rsidP="001F2A07">
      <w:pPr>
        <w:keepNext/>
        <w:widowControl w:val="0"/>
        <w:shd w:val="clear" w:color="auto" w:fill="FFFFFF"/>
        <w:suppressAutoHyphens/>
        <w:autoSpaceDN w:val="0"/>
        <w:spacing w:after="0" w:line="240" w:lineRule="auto"/>
        <w:jc w:val="center"/>
        <w:textAlignment w:val="baseline"/>
        <w:rPr>
          <w:rFonts w:ascii="Times New Roman" w:eastAsia="Times New Roman" w:hAnsi="Times New Roman" w:cs="Arial"/>
          <w:b/>
          <w:bCs/>
          <w:iCs/>
          <w:sz w:val="24"/>
          <w:szCs w:val="24"/>
          <w:lang w:eastAsia="zh-CN" w:bidi="hi-IN"/>
        </w:rPr>
      </w:pPr>
      <w:r w:rsidRPr="001F2A07">
        <w:rPr>
          <w:rFonts w:ascii="Times New Roman" w:eastAsia="Times New Roman" w:hAnsi="Times New Roman" w:cs="Arial"/>
          <w:b/>
          <w:bCs/>
          <w:iCs/>
          <w:sz w:val="24"/>
          <w:szCs w:val="24"/>
          <w:lang w:eastAsia="zh-CN" w:bidi="hi-IN"/>
        </w:rPr>
        <w:t>Összeférhetetlenségről</w:t>
      </w:r>
    </w:p>
    <w:p w14:paraId="6D48A9A8" w14:textId="77777777" w:rsidR="001F2A07" w:rsidRPr="001F2A07" w:rsidRDefault="001F2A07" w:rsidP="001F2A07">
      <w:pPr>
        <w:keepNext/>
        <w:widowControl w:val="0"/>
        <w:shd w:val="clear" w:color="auto" w:fill="FFFFFF"/>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Arial"/>
          <w:b/>
          <w:bCs/>
          <w:sz w:val="24"/>
          <w:szCs w:val="24"/>
          <w:lang w:eastAsia="zh-CN" w:bidi="hi-IN"/>
        </w:rPr>
        <w:t xml:space="preserve">Derecske Város Önkormányzatának az „Esély Otthon” című </w:t>
      </w:r>
      <w:r w:rsidRPr="001F2A07">
        <w:rPr>
          <w:rFonts w:ascii="Times New Roman" w:eastAsia="Times New Roman" w:hAnsi="Times New Roman" w:cs="Arial"/>
          <w:b/>
          <w:bCs/>
          <w:sz w:val="24"/>
          <w:szCs w:val="24"/>
          <w:lang w:eastAsia="zh-CN" w:bidi="hi-IN"/>
        </w:rPr>
        <w:br/>
        <w:t xml:space="preserve">Önkormányzati Lakáspályázat benyújtásához </w:t>
      </w:r>
      <w:r w:rsidRPr="001F2A07">
        <w:rPr>
          <w:rFonts w:ascii="Times New Roman" w:eastAsia="Times New Roman" w:hAnsi="Times New Roman" w:cs="Arial"/>
          <w:b/>
          <w:bCs/>
          <w:sz w:val="24"/>
          <w:szCs w:val="24"/>
          <w:lang w:eastAsia="zh-CN" w:bidi="hi-IN"/>
        </w:rPr>
        <w:br/>
      </w:r>
    </w:p>
    <w:p w14:paraId="17A1887F" w14:textId="77777777" w:rsidR="001F2A07" w:rsidRPr="001F2A07" w:rsidRDefault="001F2A07" w:rsidP="001F2A07">
      <w:pPr>
        <w:autoSpaceDN w:val="0"/>
        <w:spacing w:after="0" w:line="240" w:lineRule="auto"/>
        <w:jc w:val="center"/>
        <w:rPr>
          <w:rFonts w:ascii="Times New Roman" w:eastAsia="Times New Roman" w:hAnsi="Times New Roman" w:cs="Times New Roman"/>
          <w:i/>
          <w:iCs/>
          <w:sz w:val="24"/>
          <w:szCs w:val="24"/>
          <w:lang w:eastAsia="hu-HU"/>
        </w:rPr>
      </w:pPr>
      <w:r w:rsidRPr="001F2A07">
        <w:rPr>
          <w:rFonts w:ascii="Times New Roman" w:eastAsia="Times New Roman" w:hAnsi="Times New Roman" w:cs="Times New Roman"/>
          <w:i/>
          <w:iCs/>
          <w:sz w:val="24"/>
          <w:szCs w:val="24"/>
          <w:lang w:eastAsia="hu-HU"/>
        </w:rPr>
        <w:t xml:space="preserve"> (Nyomtatott betűvel kérjük kitölteni) </w:t>
      </w:r>
    </w:p>
    <w:p w14:paraId="2AFE2A5C" w14:textId="77777777" w:rsidR="001F2A07" w:rsidRPr="001F2A07" w:rsidRDefault="001F2A07" w:rsidP="001F2A07">
      <w:pPr>
        <w:widowControl w:val="0"/>
        <w:autoSpaceDN w:val="0"/>
        <w:spacing w:after="0" w:line="240" w:lineRule="auto"/>
        <w:jc w:val="right"/>
        <w:textAlignment w:val="baseline"/>
        <w:rPr>
          <w:rFonts w:ascii="Times New Roman" w:eastAsia="SimSun" w:hAnsi="Times New Roman" w:cs="Mangal"/>
          <w:i/>
          <w:kern w:val="3"/>
          <w:sz w:val="24"/>
          <w:szCs w:val="24"/>
          <w:lang w:eastAsia="zh-CN" w:bidi="hi-IN"/>
        </w:rPr>
      </w:pPr>
    </w:p>
    <w:p w14:paraId="73ABC411" w14:textId="77777777" w:rsidR="001F2A07" w:rsidRPr="001F2A07" w:rsidRDefault="001F2A07" w:rsidP="001F2A07">
      <w:pPr>
        <w:keepNext/>
        <w:widowControl w:val="0"/>
        <w:shd w:val="clear" w:color="auto" w:fill="FFFFFF"/>
        <w:suppressAutoHyphens/>
        <w:autoSpaceDN w:val="0"/>
        <w:spacing w:after="0" w:line="600" w:lineRule="auto"/>
        <w:jc w:val="both"/>
        <w:rPr>
          <w:rFonts w:ascii="Times New Roman" w:eastAsia="Times New Roman" w:hAnsi="Times New Roman" w:cs="Times New Roman"/>
          <w:sz w:val="24"/>
          <w:szCs w:val="24"/>
          <w:lang w:eastAsia="hu-HU"/>
        </w:rPr>
      </w:pPr>
      <w:r w:rsidRPr="001F2A07">
        <w:rPr>
          <w:rFonts w:ascii="Times New Roman" w:eastAsia="Times New Roman" w:hAnsi="Times New Roman" w:cs="Times New Roman"/>
          <w:sz w:val="24"/>
          <w:szCs w:val="24"/>
          <w:lang w:eastAsia="hu-HU"/>
        </w:rPr>
        <w:t>Alulírott………………………………………………………………………………………………. (név) ……</w:t>
      </w:r>
      <w:proofErr w:type="gramStart"/>
      <w:r w:rsidRPr="001F2A07">
        <w:rPr>
          <w:rFonts w:ascii="Times New Roman" w:eastAsia="Times New Roman" w:hAnsi="Times New Roman" w:cs="Times New Roman"/>
          <w:sz w:val="24"/>
          <w:szCs w:val="24"/>
          <w:lang w:eastAsia="hu-HU"/>
        </w:rPr>
        <w:t>…….</w:t>
      </w:r>
      <w:proofErr w:type="gramEnd"/>
      <w:r w:rsidRPr="001F2A07">
        <w:rPr>
          <w:rFonts w:ascii="Times New Roman" w:eastAsia="Times New Roman" w:hAnsi="Times New Roman" w:cs="Times New Roman"/>
          <w:sz w:val="24"/>
          <w:szCs w:val="24"/>
          <w:lang w:eastAsia="hu-HU"/>
        </w:rPr>
        <w:t>.………………………………………………………. (anyja neve), ………………………………………………………………</w:t>
      </w:r>
      <w:proofErr w:type="gramStart"/>
      <w:r w:rsidRPr="001F2A07">
        <w:rPr>
          <w:rFonts w:ascii="Times New Roman" w:eastAsia="Times New Roman" w:hAnsi="Times New Roman" w:cs="Times New Roman"/>
          <w:sz w:val="24"/>
          <w:szCs w:val="24"/>
          <w:lang w:eastAsia="hu-HU"/>
        </w:rPr>
        <w:t>…….</w:t>
      </w:r>
      <w:proofErr w:type="gramEnd"/>
      <w:r w:rsidRPr="001F2A07">
        <w:rPr>
          <w:rFonts w:ascii="Times New Roman" w:eastAsia="Times New Roman" w:hAnsi="Times New Roman" w:cs="Times New Roman"/>
          <w:sz w:val="24"/>
          <w:szCs w:val="24"/>
          <w:lang w:eastAsia="hu-HU"/>
        </w:rPr>
        <w:t xml:space="preserve">(születési hely, idő,), </w:t>
      </w:r>
    </w:p>
    <w:p w14:paraId="1F8DA64E" w14:textId="77777777" w:rsidR="001F2A07" w:rsidRPr="001F2A07" w:rsidRDefault="001F2A07" w:rsidP="001F2A07">
      <w:pPr>
        <w:autoSpaceDN w:val="0"/>
        <w:spacing w:before="57" w:after="57" w:line="600" w:lineRule="auto"/>
        <w:jc w:val="both"/>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lang w:eastAsia="hu-HU"/>
        </w:rPr>
        <w:t>bejelentett állandó lakóhely: …......................... irányítószám …...............................település …..................................................................utca/út…........................................................................szám</w:t>
      </w:r>
    </w:p>
    <w:p w14:paraId="1831C7FE" w14:textId="77777777" w:rsidR="001F2A07" w:rsidRPr="001F2A07" w:rsidRDefault="001F2A07" w:rsidP="001F2A07">
      <w:pPr>
        <w:autoSpaceDN w:val="0"/>
        <w:spacing w:before="57" w:after="57" w:line="600" w:lineRule="auto"/>
        <w:jc w:val="both"/>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lang w:eastAsia="hu-HU"/>
        </w:rPr>
        <w:t xml:space="preserve">bejelentett tartózkodási hely (ha </w:t>
      </w:r>
      <w:proofErr w:type="gramStart"/>
      <w:r w:rsidRPr="001F2A07">
        <w:rPr>
          <w:rFonts w:ascii="Times New Roman" w:eastAsia="Times New Roman" w:hAnsi="Times New Roman" w:cs="Times New Roman"/>
          <w:lang w:eastAsia="hu-HU"/>
        </w:rPr>
        <w:t>releváns)  …</w:t>
      </w:r>
      <w:proofErr w:type="gramEnd"/>
      <w:r w:rsidRPr="001F2A07">
        <w:rPr>
          <w:rFonts w:ascii="Times New Roman" w:eastAsia="Times New Roman" w:hAnsi="Times New Roman" w:cs="Times New Roman"/>
          <w:lang w:eastAsia="hu-HU"/>
        </w:rPr>
        <w:t xml:space="preserve">……….................... irányítószám …............................................................település </w:t>
      </w:r>
      <w:r w:rsidRPr="001F2A07">
        <w:rPr>
          <w:rFonts w:ascii="Times New Roman" w:eastAsia="Times New Roman" w:hAnsi="Times New Roman" w:cs="Times New Roman"/>
          <w:sz w:val="24"/>
          <w:szCs w:val="24"/>
          <w:lang w:eastAsia="hu-HU"/>
        </w:rPr>
        <w:t>……………</w:t>
      </w:r>
      <w:r w:rsidRPr="001F2A07">
        <w:rPr>
          <w:rFonts w:ascii="Times New Roman" w:eastAsia="Times New Roman" w:hAnsi="Times New Roman" w:cs="Times New Roman"/>
          <w:lang w:eastAsia="hu-HU"/>
        </w:rPr>
        <w:t>.....................................…......utca/út …...........................…..............</w:t>
      </w:r>
      <w:proofErr w:type="gramStart"/>
      <w:r w:rsidRPr="001F2A07">
        <w:rPr>
          <w:rFonts w:ascii="Times New Roman" w:eastAsia="Times New Roman" w:hAnsi="Times New Roman" w:cs="Times New Roman"/>
          <w:lang w:eastAsia="hu-HU"/>
        </w:rPr>
        <w:t xml:space="preserve">szám </w:t>
      </w:r>
      <w:r w:rsidRPr="001F2A07">
        <w:rPr>
          <w:rFonts w:ascii="Times New Roman" w:eastAsia="Times New Roman" w:hAnsi="Times New Roman" w:cs="Times New Roman"/>
          <w:sz w:val="24"/>
          <w:szCs w:val="24"/>
          <w:lang w:eastAsia="hu-HU"/>
        </w:rPr>
        <w:t xml:space="preserve"> </w:t>
      </w:r>
      <w:r w:rsidRPr="001F2A07">
        <w:rPr>
          <w:rFonts w:ascii="Times New Roman" w:eastAsia="Times New Roman" w:hAnsi="Times New Roman" w:cs="Times New Roman"/>
          <w:lang w:eastAsia="hu-HU"/>
        </w:rPr>
        <w:t>(</w:t>
      </w:r>
      <w:proofErr w:type="gramEnd"/>
      <w:r w:rsidRPr="001F2A07">
        <w:rPr>
          <w:rFonts w:ascii="Times New Roman" w:eastAsia="Times New Roman" w:hAnsi="Times New Roman" w:cs="Times New Roman"/>
          <w:lang w:eastAsia="hu-HU"/>
        </w:rPr>
        <w:t xml:space="preserve">életvitelszerűen lakóhelyemen / tartózkodási helyemen élek.)* </w:t>
      </w:r>
    </w:p>
    <w:p w14:paraId="48D223F4" w14:textId="77777777" w:rsidR="001F2A07" w:rsidRPr="001F2A07" w:rsidRDefault="001F2A07" w:rsidP="001F2A07">
      <w:pPr>
        <w:autoSpaceDN w:val="0"/>
        <w:spacing w:before="57" w:after="57" w:line="600" w:lineRule="auto"/>
        <w:jc w:val="center"/>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b/>
          <w:sz w:val="24"/>
          <w:lang w:eastAsia="hu-HU"/>
        </w:rPr>
        <w:t>KINYILATKOZOM</w:t>
      </w:r>
      <w:r w:rsidRPr="001F2A07">
        <w:rPr>
          <w:rFonts w:ascii="Times New Roman" w:eastAsia="Times New Roman" w:hAnsi="Times New Roman" w:cs="Times New Roman"/>
          <w:b/>
          <w:lang w:eastAsia="hu-HU"/>
        </w:rPr>
        <w:t>,</w:t>
      </w:r>
    </w:p>
    <w:p w14:paraId="40BA28D3" w14:textId="77777777" w:rsidR="001F2A07" w:rsidRPr="001F2A07" w:rsidRDefault="001F2A07" w:rsidP="001F2A07">
      <w:pPr>
        <w:autoSpaceDN w:val="0"/>
        <w:spacing w:before="57" w:after="0" w:line="276" w:lineRule="auto"/>
        <w:jc w:val="both"/>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sz w:val="24"/>
          <w:lang w:eastAsia="hu-HU"/>
        </w:rPr>
        <w:t xml:space="preserve">hogy nem vagyok Derecske Város Önkormányzata, illetve konzorciumi partnere(i) vezető tisztségviselője, a Képviselő-testület tagja, valamint fentiek Ptk. szerinti közeli hozzátartozója. </w:t>
      </w:r>
    </w:p>
    <w:p w14:paraId="40BCF0AF" w14:textId="77777777" w:rsidR="001F2A07" w:rsidRPr="001F2A07" w:rsidRDefault="001F2A07" w:rsidP="001F2A07">
      <w:pPr>
        <w:autoSpaceDN w:val="0"/>
        <w:spacing w:before="57" w:after="0" w:line="276" w:lineRule="auto"/>
        <w:jc w:val="both"/>
        <w:rPr>
          <w:rFonts w:ascii="Times New Roman" w:eastAsia="Times New Roman" w:hAnsi="Times New Roman" w:cs="Times New Roman"/>
          <w:lang w:eastAsia="hu-HU"/>
        </w:rPr>
      </w:pPr>
    </w:p>
    <w:p w14:paraId="2B6A2EBC" w14:textId="77777777" w:rsidR="001F2A07" w:rsidRPr="001F2A07" w:rsidRDefault="001F2A07" w:rsidP="001F2A07">
      <w:pPr>
        <w:keepNext/>
        <w:widowControl w:val="0"/>
        <w:shd w:val="clear" w:color="auto" w:fill="FFFFFF"/>
        <w:suppressAutoHyphens/>
        <w:autoSpaceDN w:val="0"/>
        <w:spacing w:after="0" w:line="480" w:lineRule="auto"/>
        <w:jc w:val="both"/>
        <w:rPr>
          <w:rFonts w:ascii="Times New Roman" w:eastAsia="Times New Roman" w:hAnsi="Times New Roman" w:cs="Arial"/>
          <w:bCs/>
          <w:iCs/>
          <w:sz w:val="24"/>
          <w:szCs w:val="24"/>
          <w:lang w:eastAsia="zh-CN" w:bidi="hi-IN"/>
        </w:rPr>
      </w:pPr>
    </w:p>
    <w:p w14:paraId="238FAEE0" w14:textId="77777777" w:rsidR="001F2A07" w:rsidRPr="001F2A07" w:rsidRDefault="001F2A07" w:rsidP="001F2A07">
      <w:pPr>
        <w:autoSpaceDN w:val="0"/>
        <w:spacing w:after="0" w:line="240" w:lineRule="auto"/>
        <w:jc w:val="both"/>
        <w:rPr>
          <w:rFonts w:ascii="Times New Roman" w:eastAsia="Times New Roman" w:hAnsi="Times New Roman" w:cs="Times New Roman"/>
          <w:sz w:val="24"/>
          <w:szCs w:val="24"/>
          <w:lang w:eastAsia="hu-HU"/>
        </w:rPr>
      </w:pPr>
      <w:r w:rsidRPr="001F2A07">
        <w:rPr>
          <w:rFonts w:ascii="Times New Roman" w:eastAsia="Times New Roman" w:hAnsi="Times New Roman" w:cs="Times New Roman"/>
          <w:sz w:val="24"/>
          <w:szCs w:val="24"/>
          <w:lang w:eastAsia="hu-HU"/>
        </w:rPr>
        <w:t>……………………………, ………………év ………………………</w:t>
      </w:r>
      <w:proofErr w:type="gramStart"/>
      <w:r w:rsidRPr="001F2A07">
        <w:rPr>
          <w:rFonts w:ascii="Times New Roman" w:eastAsia="Times New Roman" w:hAnsi="Times New Roman" w:cs="Times New Roman"/>
          <w:sz w:val="24"/>
          <w:szCs w:val="24"/>
          <w:lang w:eastAsia="hu-HU"/>
        </w:rPr>
        <w:t>…....</w:t>
      </w:r>
      <w:proofErr w:type="gramEnd"/>
      <w:r w:rsidRPr="001F2A07">
        <w:rPr>
          <w:rFonts w:ascii="Times New Roman" w:eastAsia="Times New Roman" w:hAnsi="Times New Roman" w:cs="Times New Roman"/>
          <w:sz w:val="24"/>
          <w:szCs w:val="24"/>
          <w:lang w:eastAsia="hu-HU"/>
        </w:rPr>
        <w:t>hónap ……………….nap</w:t>
      </w:r>
    </w:p>
    <w:p w14:paraId="400CCC65" w14:textId="77777777" w:rsidR="001F2A07" w:rsidRPr="001F2A07" w:rsidRDefault="001F2A07" w:rsidP="001F2A07">
      <w:pPr>
        <w:autoSpaceDN w:val="0"/>
        <w:spacing w:after="0" w:line="240" w:lineRule="auto"/>
        <w:jc w:val="both"/>
        <w:rPr>
          <w:rFonts w:ascii="Times New Roman" w:eastAsia="Times New Roman" w:hAnsi="Times New Roman" w:cs="Times New Roman"/>
          <w:sz w:val="24"/>
          <w:szCs w:val="24"/>
          <w:lang w:eastAsia="hu-HU"/>
        </w:rPr>
      </w:pPr>
    </w:p>
    <w:p w14:paraId="460A13F6" w14:textId="77777777" w:rsidR="001F2A07" w:rsidRPr="001F2A07" w:rsidRDefault="001F2A07" w:rsidP="001F2A07">
      <w:pPr>
        <w:autoSpaceDN w:val="0"/>
        <w:spacing w:after="0" w:line="240" w:lineRule="auto"/>
        <w:jc w:val="both"/>
        <w:rPr>
          <w:rFonts w:ascii="Times New Roman" w:eastAsia="Times New Roman" w:hAnsi="Times New Roman" w:cs="Times New Roman"/>
          <w:sz w:val="24"/>
          <w:szCs w:val="24"/>
          <w:lang w:eastAsia="hu-HU"/>
        </w:rPr>
      </w:pPr>
    </w:p>
    <w:p w14:paraId="0BAC92F8" w14:textId="77777777" w:rsidR="001F2A07" w:rsidRPr="001F2A07" w:rsidRDefault="001F2A07" w:rsidP="001F2A07">
      <w:pPr>
        <w:autoSpaceDN w:val="0"/>
        <w:spacing w:after="0" w:line="240" w:lineRule="auto"/>
        <w:jc w:val="right"/>
        <w:rPr>
          <w:rFonts w:ascii="Times New Roman" w:eastAsia="Times New Roman" w:hAnsi="Times New Roman" w:cs="Times New Roman"/>
          <w:sz w:val="24"/>
          <w:szCs w:val="24"/>
          <w:lang w:eastAsia="hu-HU"/>
        </w:rPr>
      </w:pPr>
    </w:p>
    <w:p w14:paraId="768EFC52" w14:textId="77777777" w:rsidR="001F2A07" w:rsidRPr="001F2A07" w:rsidRDefault="001F2A07" w:rsidP="001F2A07">
      <w:pPr>
        <w:autoSpaceDN w:val="0"/>
        <w:spacing w:after="0" w:line="240" w:lineRule="auto"/>
        <w:jc w:val="right"/>
        <w:rPr>
          <w:rFonts w:ascii="Times New Roman" w:eastAsia="Times New Roman" w:hAnsi="Times New Roman" w:cs="Times New Roman"/>
          <w:sz w:val="24"/>
          <w:szCs w:val="24"/>
          <w:lang w:eastAsia="hu-HU"/>
        </w:rPr>
      </w:pPr>
      <w:r w:rsidRPr="001F2A07">
        <w:rPr>
          <w:rFonts w:ascii="Times New Roman" w:eastAsia="Times New Roman" w:hAnsi="Times New Roman" w:cs="Times New Roman"/>
          <w:sz w:val="24"/>
          <w:szCs w:val="24"/>
          <w:lang w:eastAsia="hu-HU"/>
        </w:rPr>
        <w:t>…………………………………</w:t>
      </w:r>
    </w:p>
    <w:p w14:paraId="12CD797E" w14:textId="5C2FC089" w:rsidR="001F2A07" w:rsidRPr="001F2A07" w:rsidRDefault="001F2A07" w:rsidP="001F2A07">
      <w:pPr>
        <w:autoSpaceDN w:val="0"/>
        <w:spacing w:after="0" w:line="240" w:lineRule="auto"/>
        <w:ind w:left="5664" w:firstLine="708"/>
        <w:jc w:val="center"/>
        <w:rPr>
          <w:rFonts w:ascii="Times New Roman" w:eastAsia="Times New Roman" w:hAnsi="Times New Roman" w:cs="Times New Roman"/>
          <w:sz w:val="24"/>
          <w:szCs w:val="24"/>
          <w:lang w:eastAsia="hu-HU"/>
        </w:rPr>
      </w:pPr>
      <w:r w:rsidRPr="001F2A07">
        <w:rPr>
          <w:rFonts w:ascii="Times New Roman" w:eastAsia="Times New Roman" w:hAnsi="Times New Roman" w:cs="Times New Roman"/>
          <w:sz w:val="24"/>
          <w:szCs w:val="24"/>
          <w:lang w:eastAsia="hu-HU"/>
        </w:rPr>
        <w:t xml:space="preserve">aláírás </w:t>
      </w:r>
    </w:p>
    <w:p w14:paraId="6FBA8DFE" w14:textId="77777777" w:rsidR="001F2A07" w:rsidRPr="001F2A07" w:rsidRDefault="001F2A07" w:rsidP="001F2A07">
      <w:pPr>
        <w:autoSpaceDN w:val="0"/>
        <w:spacing w:after="0" w:line="240" w:lineRule="auto"/>
        <w:ind w:left="5664" w:firstLine="708"/>
        <w:jc w:val="center"/>
        <w:rPr>
          <w:rFonts w:ascii="Times New Roman" w:eastAsia="Times New Roman" w:hAnsi="Times New Roman" w:cs="Times New Roman"/>
          <w:sz w:val="24"/>
          <w:szCs w:val="24"/>
          <w:lang w:eastAsia="hu-HU"/>
        </w:rPr>
      </w:pPr>
    </w:p>
    <w:p w14:paraId="62E64474" w14:textId="77777777" w:rsidR="001F2A07" w:rsidRPr="001F2A07" w:rsidRDefault="001F2A07" w:rsidP="001F2A07">
      <w:pPr>
        <w:keepNext/>
        <w:widowControl w:val="0"/>
        <w:shd w:val="clear" w:color="auto" w:fill="FFFFFF"/>
        <w:suppressAutoHyphens/>
        <w:autoSpaceDN w:val="0"/>
        <w:spacing w:after="0" w:line="240" w:lineRule="auto"/>
        <w:rPr>
          <w:rFonts w:ascii="Times New Roman" w:eastAsia="SimSun" w:hAnsi="Times New Roman" w:cs="Mangal"/>
          <w:i/>
          <w:sz w:val="24"/>
          <w:szCs w:val="24"/>
          <w:lang w:eastAsia="zh-CN" w:bidi="hi-IN"/>
        </w:rPr>
      </w:pPr>
      <w:r w:rsidRPr="001F2A07">
        <w:rPr>
          <w:rFonts w:ascii="Times New Roman" w:eastAsia="SimSun" w:hAnsi="Times New Roman" w:cs="Mangal"/>
          <w:i/>
          <w:sz w:val="24"/>
          <w:szCs w:val="24"/>
          <w:lang w:eastAsia="zh-CN" w:bidi="hi-IN"/>
        </w:rPr>
        <w:t>A megfelelő részt kérjük aláhúzni!</w:t>
      </w:r>
    </w:p>
    <w:bookmarkEnd w:id="12"/>
    <w:p w14:paraId="587B98FD" w14:textId="77777777" w:rsidR="001F2A07" w:rsidRPr="001F2A07" w:rsidRDefault="001F2A07" w:rsidP="001F2A07">
      <w:pPr>
        <w:widowControl w:val="0"/>
        <w:autoSpaceDN w:val="0"/>
        <w:spacing w:after="0" w:line="240" w:lineRule="auto"/>
        <w:textAlignment w:val="baseline"/>
        <w:rPr>
          <w:rFonts w:ascii="Times New Roman" w:eastAsia="SimSun" w:hAnsi="Times New Roman" w:cs="Mangal"/>
          <w:i/>
          <w:kern w:val="3"/>
          <w:sz w:val="24"/>
          <w:szCs w:val="24"/>
          <w:lang w:eastAsia="zh-CN" w:bidi="hi-IN"/>
        </w:rPr>
      </w:pPr>
    </w:p>
    <w:p w14:paraId="18A8FD66" w14:textId="77777777" w:rsidR="001F2A07" w:rsidRPr="001F2A07" w:rsidRDefault="001F2A07" w:rsidP="001F2A07">
      <w:pPr>
        <w:pageBreakBefore/>
        <w:widowControl w:val="0"/>
        <w:suppressAutoHyphens/>
        <w:autoSpaceDN w:val="0"/>
        <w:spacing w:after="0" w:line="240" w:lineRule="auto"/>
        <w:textAlignment w:val="baseline"/>
        <w:rPr>
          <w:rFonts w:ascii="Times New Roman" w:eastAsia="Times New Roman" w:hAnsi="Times New Roman" w:cs="Times New Roman"/>
          <w:kern w:val="3"/>
          <w:sz w:val="28"/>
          <w:szCs w:val="24"/>
          <w:lang w:eastAsia="zh-CN"/>
        </w:rPr>
      </w:pPr>
    </w:p>
    <w:p w14:paraId="260E0394" w14:textId="77777777" w:rsidR="001F2A07" w:rsidRPr="001F2A07" w:rsidRDefault="001F2A07" w:rsidP="001F2A07">
      <w:pPr>
        <w:widowControl w:val="0"/>
        <w:suppressAutoHyphens/>
        <w:autoSpaceDN w:val="0"/>
        <w:spacing w:after="0" w:line="240" w:lineRule="auto"/>
        <w:jc w:val="right"/>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i/>
          <w:kern w:val="3"/>
          <w:sz w:val="24"/>
          <w:szCs w:val="24"/>
          <w:lang w:eastAsia="zh-CN"/>
        </w:rPr>
        <w:t>7. számú melléklet</w:t>
      </w:r>
    </w:p>
    <w:p w14:paraId="02AC1039" w14:textId="77777777" w:rsidR="001F2A07" w:rsidRPr="001F2A07" w:rsidRDefault="001F2A07" w:rsidP="001F2A07">
      <w:pPr>
        <w:keepNext/>
        <w:widowControl w:val="0"/>
        <w:tabs>
          <w:tab w:val="left" w:pos="4752"/>
        </w:tabs>
        <w:suppressAutoHyphens/>
        <w:autoSpaceDN w:val="0"/>
        <w:spacing w:after="0" w:line="240" w:lineRule="auto"/>
        <w:ind w:left="432" w:hanging="432"/>
        <w:textAlignment w:val="baseline"/>
        <w:rPr>
          <w:rFonts w:ascii="Times New Roman" w:eastAsia="Times New Roman" w:hAnsi="Times New Roman" w:cs="Times New Roman"/>
          <w:kern w:val="3"/>
          <w:sz w:val="24"/>
          <w:szCs w:val="24"/>
          <w:lang w:eastAsia="zh-CN"/>
        </w:rPr>
      </w:pPr>
    </w:p>
    <w:p w14:paraId="1DF70AD0" w14:textId="77777777" w:rsidR="001F2A07" w:rsidRPr="001F2A07" w:rsidRDefault="001F2A07" w:rsidP="001F2A07">
      <w:pPr>
        <w:keepNext/>
        <w:widowControl w:val="0"/>
        <w:tabs>
          <w:tab w:val="left" w:pos="4752"/>
        </w:tabs>
        <w:suppressAutoHyphens/>
        <w:overflowPunct w:val="0"/>
        <w:autoSpaceDE w:val="0"/>
        <w:autoSpaceDN w:val="0"/>
        <w:spacing w:after="0" w:line="240" w:lineRule="auto"/>
        <w:ind w:left="432" w:hanging="432"/>
        <w:jc w:val="center"/>
        <w:textAlignment w:val="baseline"/>
        <w:rPr>
          <w:rFonts w:ascii="Times New Roman" w:eastAsia="SimSun" w:hAnsi="Times New Roman" w:cs="Mangal"/>
          <w:kern w:val="3"/>
          <w:sz w:val="24"/>
          <w:szCs w:val="24"/>
          <w:lang w:eastAsia="zh-CN" w:bidi="hi-IN"/>
        </w:rPr>
      </w:pPr>
      <w:r w:rsidRPr="001F2A07">
        <w:rPr>
          <w:rFonts w:ascii="Times New Roman" w:eastAsia="Lucida Sans Unicode" w:hAnsi="Times New Roman" w:cs="Tahoma"/>
          <w:b/>
          <w:bCs/>
          <w:i/>
          <w:iCs/>
          <w:kern w:val="3"/>
          <w:sz w:val="24"/>
          <w:szCs w:val="24"/>
          <w:u w:val="single"/>
          <w:lang w:eastAsia="zh-CN" w:bidi="hi-IN"/>
        </w:rPr>
        <w:t>Pontrendszer a lakások használatba adásához</w:t>
      </w:r>
    </w:p>
    <w:p w14:paraId="29669892" w14:textId="77777777" w:rsidR="001F2A07" w:rsidRPr="001F2A07" w:rsidRDefault="001F2A07" w:rsidP="001F2A07">
      <w:pPr>
        <w:widowControl w:val="0"/>
        <w:tabs>
          <w:tab w:val="left" w:pos="0"/>
        </w:tabs>
        <w:suppressAutoHyphens/>
        <w:overflowPunct w:val="0"/>
        <w:autoSpaceDE w:val="0"/>
        <w:autoSpaceDN w:val="0"/>
        <w:spacing w:after="0" w:line="240" w:lineRule="auto"/>
        <w:jc w:val="center"/>
        <w:textAlignment w:val="baseline"/>
        <w:rPr>
          <w:rFonts w:ascii="Times New Roman" w:eastAsia="SimSun" w:hAnsi="Times New Roman" w:cs="Mangal"/>
          <w:kern w:val="3"/>
          <w:sz w:val="24"/>
          <w:szCs w:val="24"/>
          <w:lang w:eastAsia="zh-CN" w:bidi="hi-IN"/>
        </w:rPr>
      </w:pPr>
    </w:p>
    <w:tbl>
      <w:tblPr>
        <w:tblW w:w="10456" w:type="dxa"/>
        <w:tblInd w:w="-134" w:type="dxa"/>
        <w:tblLayout w:type="fixed"/>
        <w:tblCellMar>
          <w:left w:w="10" w:type="dxa"/>
          <w:right w:w="10" w:type="dxa"/>
        </w:tblCellMar>
        <w:tblLook w:val="0000" w:firstRow="0" w:lastRow="0" w:firstColumn="0" w:lastColumn="0" w:noHBand="0" w:noVBand="0"/>
      </w:tblPr>
      <w:tblGrid>
        <w:gridCol w:w="7415"/>
        <w:gridCol w:w="1365"/>
        <w:gridCol w:w="1676"/>
      </w:tblGrid>
      <w:tr w:rsidR="001F2A07" w:rsidRPr="001F2A07" w14:paraId="56FB05FA" w14:textId="77777777" w:rsidTr="00E21196">
        <w:tblPrEx>
          <w:tblCellMar>
            <w:top w:w="0" w:type="dxa"/>
            <w:bottom w:w="0" w:type="dxa"/>
          </w:tblCellMar>
        </w:tblPrEx>
        <w:tc>
          <w:tcPr>
            <w:tcW w:w="741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FF7DCB3" w14:textId="77777777" w:rsidR="001F2A07" w:rsidRPr="001F2A07" w:rsidRDefault="001F2A07" w:rsidP="001F2A07">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Adat</w:t>
            </w:r>
          </w:p>
        </w:tc>
        <w:tc>
          <w:tcPr>
            <w:tcW w:w="136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2DA99B1" w14:textId="77777777" w:rsidR="001F2A07" w:rsidRPr="001F2A07" w:rsidRDefault="001F2A07" w:rsidP="001F2A07">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Adható pont</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746ECE6" w14:textId="77777777" w:rsidR="001F2A07" w:rsidRPr="001F2A07" w:rsidRDefault="001F2A07" w:rsidP="001F2A07">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Javasolt szorzószámok</w:t>
            </w:r>
          </w:p>
        </w:tc>
      </w:tr>
      <w:tr w:rsidR="001F2A07" w:rsidRPr="001F2A07" w14:paraId="26915247" w14:textId="77777777" w:rsidTr="00E21196">
        <w:tblPrEx>
          <w:tblCellMar>
            <w:top w:w="0" w:type="dxa"/>
            <w:bottom w:w="0" w:type="dxa"/>
          </w:tblCellMar>
        </w:tblPrEx>
        <w:tc>
          <w:tcPr>
            <w:tcW w:w="7415" w:type="dxa"/>
            <w:tcBorders>
              <w:left w:val="single" w:sz="4" w:space="0" w:color="000000"/>
              <w:bottom w:val="single" w:sz="4" w:space="0" w:color="000000"/>
            </w:tcBorders>
            <w:shd w:val="clear" w:color="auto" w:fill="auto"/>
            <w:tcMar>
              <w:top w:w="0" w:type="dxa"/>
              <w:left w:w="70" w:type="dxa"/>
              <w:bottom w:w="0" w:type="dxa"/>
              <w:right w:w="70" w:type="dxa"/>
            </w:tcMar>
          </w:tcPr>
          <w:p w14:paraId="77211A2A" w14:textId="77777777" w:rsidR="001F2A07" w:rsidRPr="001F2A07" w:rsidRDefault="001F2A07" w:rsidP="001F2A07">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Gyermekek (saját, örökbefogadott, nevelt) száma</w:t>
            </w:r>
          </w:p>
          <w:p w14:paraId="4BF5AF00" w14:textId="77777777" w:rsidR="001F2A07" w:rsidRPr="001F2A07" w:rsidRDefault="001F2A07" w:rsidP="001F2A07">
            <w:pPr>
              <w:widowControl w:val="0"/>
              <w:tabs>
                <w:tab w:val="left" w:pos="12240"/>
              </w:tabs>
              <w:suppressAutoHyphens/>
              <w:autoSpaceDN w:val="0"/>
              <w:spacing w:after="0" w:line="240" w:lineRule="auto"/>
              <w:ind w:left="277"/>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 xml:space="preserve"> 1 gyermek esetén</w:t>
            </w:r>
          </w:p>
          <w:p w14:paraId="2B4762A6" w14:textId="77777777" w:rsidR="001F2A07" w:rsidRPr="001F2A07" w:rsidRDefault="001F2A07" w:rsidP="001F2A07">
            <w:pPr>
              <w:widowControl w:val="0"/>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2 gyermek esetén</w:t>
            </w:r>
          </w:p>
          <w:p w14:paraId="6CA0575D" w14:textId="77777777" w:rsidR="001F2A07" w:rsidRPr="001F2A07" w:rsidRDefault="001F2A07" w:rsidP="001F2A07">
            <w:pPr>
              <w:widowControl w:val="0"/>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3 gyermek esetén</w:t>
            </w:r>
          </w:p>
        </w:tc>
        <w:tc>
          <w:tcPr>
            <w:tcW w:w="1365" w:type="dxa"/>
            <w:tcBorders>
              <w:left w:val="single" w:sz="4" w:space="0" w:color="000000"/>
              <w:bottom w:val="single" w:sz="4" w:space="0" w:color="000000"/>
            </w:tcBorders>
            <w:shd w:val="clear" w:color="auto" w:fill="auto"/>
            <w:tcMar>
              <w:top w:w="0" w:type="dxa"/>
              <w:left w:w="70" w:type="dxa"/>
              <w:bottom w:w="0" w:type="dxa"/>
              <w:right w:w="70" w:type="dxa"/>
            </w:tcMar>
          </w:tcPr>
          <w:p w14:paraId="5E447B8D" w14:textId="77777777" w:rsidR="001F2A07" w:rsidRPr="001F2A07" w:rsidRDefault="001F2A07" w:rsidP="001F2A07">
            <w:pPr>
              <w:widowControl w:val="0"/>
              <w:suppressAutoHyphens/>
              <w:autoSpaceDN w:val="0"/>
              <w:snapToGrid w:val="0"/>
              <w:spacing w:after="0" w:line="240" w:lineRule="auto"/>
              <w:jc w:val="right"/>
              <w:textAlignment w:val="baseline"/>
              <w:rPr>
                <w:rFonts w:ascii="Times New Roman" w:eastAsia="Times New Roman" w:hAnsi="Times New Roman" w:cs="Times New Roman"/>
                <w:kern w:val="3"/>
                <w:sz w:val="24"/>
                <w:szCs w:val="24"/>
                <w:lang w:eastAsia="zh-CN"/>
              </w:rPr>
            </w:pPr>
          </w:p>
          <w:p w14:paraId="0444B84D"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w:t>
            </w:r>
          </w:p>
          <w:p w14:paraId="5B5F20E9"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2</w:t>
            </w:r>
          </w:p>
          <w:p w14:paraId="6B7E7AA9"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3</w:t>
            </w:r>
          </w:p>
          <w:p w14:paraId="6E349470" w14:textId="77777777" w:rsidR="001F2A07" w:rsidRPr="001F2A07" w:rsidRDefault="001F2A07" w:rsidP="001F2A07">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6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2F6E04" w14:textId="77777777" w:rsidR="001F2A07" w:rsidRPr="001F2A07" w:rsidRDefault="001F2A07" w:rsidP="001F2A07">
            <w:pPr>
              <w:widowControl w:val="0"/>
              <w:suppressAutoHyphens/>
              <w:autoSpaceDN w:val="0"/>
              <w:snapToGrid w:val="0"/>
              <w:spacing w:after="0" w:line="240" w:lineRule="auto"/>
              <w:jc w:val="right"/>
              <w:textAlignment w:val="baseline"/>
              <w:rPr>
                <w:rFonts w:ascii="Times New Roman" w:eastAsia="Times New Roman" w:hAnsi="Times New Roman" w:cs="Times New Roman"/>
                <w:kern w:val="3"/>
                <w:sz w:val="24"/>
                <w:szCs w:val="24"/>
                <w:lang w:eastAsia="zh-CN"/>
              </w:rPr>
            </w:pPr>
          </w:p>
          <w:p w14:paraId="209C8DDC" w14:textId="77777777" w:rsidR="001F2A07" w:rsidRPr="001F2A07" w:rsidRDefault="001F2A07" w:rsidP="001F2A07">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rPr>
            </w:pPr>
          </w:p>
          <w:p w14:paraId="30FAF4E2"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2X</w:t>
            </w:r>
          </w:p>
        </w:tc>
      </w:tr>
      <w:tr w:rsidR="001F2A07" w:rsidRPr="001F2A07" w14:paraId="5E9748AC" w14:textId="77777777" w:rsidTr="00E21196">
        <w:tblPrEx>
          <w:tblCellMar>
            <w:top w:w="0" w:type="dxa"/>
            <w:bottom w:w="0" w:type="dxa"/>
          </w:tblCellMar>
        </w:tblPrEx>
        <w:tc>
          <w:tcPr>
            <w:tcW w:w="74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00E2EE8" w14:textId="77777777" w:rsidR="001F2A07" w:rsidRPr="001F2A07" w:rsidRDefault="001F2A07" w:rsidP="001F2A07">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Pályázó(k) munkahelye</w:t>
            </w:r>
          </w:p>
          <w:p w14:paraId="2B2A4E34" w14:textId="77777777" w:rsidR="001F2A07" w:rsidRPr="001F2A07" w:rsidRDefault="001F2A07" w:rsidP="001F2A07">
            <w:pPr>
              <w:widowControl w:val="0"/>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 xml:space="preserve">mindkét pályázónak van 1 éven túli munkaviszonya, </w:t>
            </w:r>
          </w:p>
          <w:p w14:paraId="1106E527" w14:textId="77777777" w:rsidR="001F2A07" w:rsidRPr="001F2A07" w:rsidRDefault="001F2A07" w:rsidP="001F2A07">
            <w:pPr>
              <w:widowControl w:val="0"/>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egyik pályázónak van 1 éven túli munkaviszonya, míg a másiknak van ugyan munkaviszonya, de az 1 évet nem éri el.</w:t>
            </w:r>
          </w:p>
          <w:p w14:paraId="5091CEDA" w14:textId="77777777" w:rsidR="001F2A07" w:rsidRPr="001F2A07" w:rsidRDefault="001F2A07" w:rsidP="001F2A07">
            <w:pPr>
              <w:widowControl w:val="0"/>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 xml:space="preserve">mindkét pályázónak van ugyan munkaviszonya, de egyik sem 1 éven túli, </w:t>
            </w:r>
          </w:p>
          <w:p w14:paraId="04B95831" w14:textId="77777777" w:rsidR="001F2A07" w:rsidRPr="001F2A07" w:rsidRDefault="001F2A07" w:rsidP="001F2A07">
            <w:pPr>
              <w:widowControl w:val="0"/>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az egyik pályázónak van 1 éven túli munkaviszonya</w:t>
            </w:r>
          </w:p>
          <w:p w14:paraId="5578FEDB" w14:textId="77777777" w:rsidR="001F2A07" w:rsidRPr="001F2A07" w:rsidRDefault="001F2A07" w:rsidP="001F2A07">
            <w:pPr>
              <w:widowControl w:val="0"/>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csak az egyik pályázónak van 1 évet el nem érő munkaviszonya</w:t>
            </w:r>
          </w:p>
          <w:p w14:paraId="1DD5F419" w14:textId="77777777" w:rsidR="001F2A07" w:rsidRPr="001F2A07" w:rsidRDefault="001F2A07" w:rsidP="001F2A07">
            <w:pPr>
              <w:widowControl w:val="0"/>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egyedülálló pályázó esetén van 1 éven túli munkaviszonya,</w:t>
            </w:r>
          </w:p>
          <w:p w14:paraId="34022312" w14:textId="77777777" w:rsidR="001F2A07" w:rsidRPr="001F2A07" w:rsidRDefault="001F2A07" w:rsidP="001F2A07">
            <w:pPr>
              <w:widowControl w:val="0"/>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egyedülálló pályázó esetén nincs 1 éven túli munkaviszonya,</w:t>
            </w:r>
          </w:p>
          <w:p w14:paraId="51084806" w14:textId="77777777" w:rsidR="001F2A07" w:rsidRPr="001F2A07" w:rsidRDefault="001F2A07" w:rsidP="001F2A07">
            <w:pPr>
              <w:widowControl w:val="0"/>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egyik pályázónak sincs munkaviszonya, míg egyedülálló pályázó esetén nincs munkaviszonya</w:t>
            </w:r>
          </w:p>
        </w:tc>
        <w:tc>
          <w:tcPr>
            <w:tcW w:w="13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5BFE9E4" w14:textId="77777777" w:rsidR="001F2A07" w:rsidRPr="001F2A07" w:rsidRDefault="001F2A07" w:rsidP="001F2A07">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6E7CB641"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4</w:t>
            </w:r>
          </w:p>
          <w:p w14:paraId="4168C111"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3</w:t>
            </w:r>
          </w:p>
          <w:p w14:paraId="6AC380EA"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693585BE"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2</w:t>
            </w:r>
          </w:p>
          <w:p w14:paraId="4558CA13"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7A4D24FF"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2</w:t>
            </w:r>
          </w:p>
          <w:p w14:paraId="7C9152A1"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w:t>
            </w:r>
          </w:p>
          <w:p w14:paraId="6E1BDE66"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2</w:t>
            </w:r>
          </w:p>
          <w:p w14:paraId="3E2FEF42"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w:t>
            </w:r>
          </w:p>
          <w:p w14:paraId="4FFA88B9"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0</w:t>
            </w:r>
          </w:p>
        </w:tc>
        <w:tc>
          <w:tcPr>
            <w:tcW w:w="16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5C0190" w14:textId="77777777" w:rsidR="001F2A07" w:rsidRPr="001F2A07" w:rsidRDefault="001F2A07" w:rsidP="001F2A07">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39B4E1C8"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6B4681C8"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0AEDC47B"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1X</w:t>
            </w:r>
          </w:p>
        </w:tc>
      </w:tr>
      <w:tr w:rsidR="001F2A07" w:rsidRPr="001F2A07" w14:paraId="4371FD4D" w14:textId="77777777" w:rsidTr="00E21196">
        <w:tblPrEx>
          <w:tblCellMar>
            <w:top w:w="0" w:type="dxa"/>
            <w:bottom w:w="0" w:type="dxa"/>
          </w:tblCellMar>
        </w:tblPrEx>
        <w:tc>
          <w:tcPr>
            <w:tcW w:w="74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CBCBD8" w14:textId="77777777" w:rsidR="001F2A07" w:rsidRPr="001F2A07" w:rsidRDefault="001F2A07" w:rsidP="001F2A07">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Jegyzett pénzintézetnél kötött lakás-előtakarékossági szerződés kora és havi összege</w:t>
            </w:r>
          </w:p>
          <w:p w14:paraId="615803BF" w14:textId="77777777" w:rsidR="001F2A07" w:rsidRPr="001F2A07" w:rsidRDefault="001F2A07" w:rsidP="001F2A07">
            <w:pPr>
              <w:widowControl w:val="0"/>
              <w:tabs>
                <w:tab w:val="left" w:pos="12240"/>
              </w:tabs>
              <w:suppressAutoHyphens/>
              <w:autoSpaceDN w:val="0"/>
              <w:spacing w:after="0" w:line="240" w:lineRule="auto"/>
              <w:ind w:left="720" w:hanging="360"/>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 évet meghaladó, és a havi megtakarítás eléri vagy meghaladja az ötezer forintot</w:t>
            </w:r>
          </w:p>
          <w:p w14:paraId="08948DFB" w14:textId="77777777" w:rsidR="001F2A07" w:rsidRPr="001F2A07" w:rsidRDefault="001F2A07" w:rsidP="001F2A07">
            <w:pPr>
              <w:widowControl w:val="0"/>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 évet meghaladó, és a havi megtakarítás eléri vagy meghaladja a tízezer forintot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17969F" w14:textId="77777777" w:rsidR="001F2A07" w:rsidRPr="001F2A07" w:rsidRDefault="001F2A07" w:rsidP="001F2A07">
            <w:pPr>
              <w:widowControl w:val="0"/>
              <w:suppressAutoHyphens/>
              <w:autoSpaceDN w:val="0"/>
              <w:snapToGrid w:val="0"/>
              <w:spacing w:after="0" w:line="240" w:lineRule="auto"/>
              <w:jc w:val="right"/>
              <w:textAlignment w:val="baseline"/>
              <w:rPr>
                <w:rFonts w:ascii="Times New Roman" w:eastAsia="Times New Roman" w:hAnsi="Times New Roman" w:cs="Times New Roman"/>
                <w:kern w:val="3"/>
                <w:sz w:val="24"/>
                <w:szCs w:val="24"/>
                <w:lang w:eastAsia="zh-CN"/>
              </w:rPr>
            </w:pPr>
          </w:p>
          <w:p w14:paraId="11FA33B2" w14:textId="77777777" w:rsidR="001F2A07" w:rsidRPr="001F2A07" w:rsidRDefault="001F2A07" w:rsidP="001F2A07">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rPr>
            </w:pPr>
          </w:p>
          <w:p w14:paraId="469DF6A6" w14:textId="77777777" w:rsidR="001F2A07" w:rsidRPr="001F2A07" w:rsidRDefault="001F2A07" w:rsidP="001F2A07">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2</w:t>
            </w:r>
          </w:p>
          <w:p w14:paraId="350C26FB" w14:textId="77777777" w:rsidR="001F2A07" w:rsidRPr="001F2A07" w:rsidRDefault="001F2A07" w:rsidP="001F2A07">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rPr>
            </w:pPr>
          </w:p>
          <w:p w14:paraId="2E403B82" w14:textId="77777777" w:rsidR="001F2A07" w:rsidRPr="001F2A07" w:rsidRDefault="001F2A07" w:rsidP="001F2A07">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3</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37B946" w14:textId="77777777" w:rsidR="001F2A07" w:rsidRPr="001F2A07" w:rsidRDefault="001F2A07" w:rsidP="001F2A07">
            <w:pPr>
              <w:widowControl w:val="0"/>
              <w:suppressAutoHyphens/>
              <w:autoSpaceDN w:val="0"/>
              <w:snapToGrid w:val="0"/>
              <w:spacing w:after="0" w:line="240" w:lineRule="auto"/>
              <w:jc w:val="right"/>
              <w:textAlignment w:val="baseline"/>
              <w:rPr>
                <w:rFonts w:ascii="Times New Roman" w:eastAsia="Times New Roman" w:hAnsi="Times New Roman" w:cs="Times New Roman"/>
                <w:kern w:val="3"/>
                <w:sz w:val="24"/>
                <w:szCs w:val="24"/>
                <w:lang w:eastAsia="zh-CN"/>
              </w:rPr>
            </w:pPr>
          </w:p>
          <w:p w14:paraId="01CBA47A" w14:textId="77777777" w:rsidR="001F2A07" w:rsidRPr="001F2A07" w:rsidRDefault="001F2A07" w:rsidP="001F2A07">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rPr>
            </w:pPr>
          </w:p>
          <w:p w14:paraId="7C717B1D" w14:textId="77777777" w:rsidR="001F2A07" w:rsidRPr="001F2A07" w:rsidRDefault="001F2A07" w:rsidP="001F2A07">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rPr>
            </w:pPr>
          </w:p>
          <w:p w14:paraId="288CFA7B" w14:textId="77777777" w:rsidR="001F2A07" w:rsidRPr="001F2A07" w:rsidRDefault="001F2A07" w:rsidP="001F2A0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1X</w:t>
            </w:r>
          </w:p>
        </w:tc>
      </w:tr>
      <w:tr w:rsidR="001F2A07" w:rsidRPr="001F2A07" w14:paraId="23DFC657" w14:textId="77777777" w:rsidTr="00E21196">
        <w:tblPrEx>
          <w:tblCellMar>
            <w:top w:w="0" w:type="dxa"/>
            <w:bottom w:w="0" w:type="dxa"/>
          </w:tblCellMar>
        </w:tblPrEx>
        <w:tc>
          <w:tcPr>
            <w:tcW w:w="74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0F4ACB" w14:textId="77777777" w:rsidR="001F2A07" w:rsidRPr="001F2A07" w:rsidRDefault="001F2A07" w:rsidP="001F2A07">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 pályázó nem töltötte be 30. életévét.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B4FCB9" w14:textId="77777777" w:rsidR="001F2A07" w:rsidRPr="001F2A07" w:rsidRDefault="001F2A07" w:rsidP="001F2A07">
            <w:pPr>
              <w:widowControl w:val="0"/>
              <w:suppressAutoHyphens/>
              <w:autoSpaceDN w:val="0"/>
              <w:snapToGrid w:val="0"/>
              <w:spacing w:after="0" w:line="240" w:lineRule="auto"/>
              <w:jc w:val="right"/>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5</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504123" w14:textId="77777777" w:rsidR="001F2A07" w:rsidRPr="001F2A07" w:rsidRDefault="001F2A07" w:rsidP="001F2A07">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1X</w:t>
            </w:r>
          </w:p>
        </w:tc>
      </w:tr>
      <w:tr w:rsidR="001F2A07" w:rsidRPr="001F2A07" w14:paraId="01801C49" w14:textId="77777777" w:rsidTr="00E21196">
        <w:tblPrEx>
          <w:tblCellMar>
            <w:top w:w="0" w:type="dxa"/>
            <w:bottom w:w="0" w:type="dxa"/>
          </w:tblCellMar>
        </w:tblPrEx>
        <w:tc>
          <w:tcPr>
            <w:tcW w:w="74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C8BD4A" w14:textId="77777777" w:rsidR="001F2A07" w:rsidRPr="001F2A07" w:rsidRDefault="001F2A07" w:rsidP="001F2A07">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 xml:space="preserve">Az előírtnál több önkéntes tevékenységet végzett: </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1296DF" w14:textId="77777777" w:rsidR="001F2A07" w:rsidRPr="001F2A07" w:rsidRDefault="001F2A07" w:rsidP="001F2A07">
            <w:pPr>
              <w:widowControl w:val="0"/>
              <w:suppressAutoHyphens/>
              <w:autoSpaceDN w:val="0"/>
              <w:snapToGrid w:val="0"/>
              <w:spacing w:after="0" w:line="240" w:lineRule="auto"/>
              <w:jc w:val="right"/>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2</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32E4CA" w14:textId="77777777" w:rsidR="001F2A07" w:rsidRPr="001F2A07" w:rsidRDefault="001F2A07" w:rsidP="001F2A07">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1X</w:t>
            </w:r>
          </w:p>
        </w:tc>
      </w:tr>
      <w:tr w:rsidR="001F2A07" w:rsidRPr="001F2A07" w14:paraId="659861CB" w14:textId="77777777" w:rsidTr="00E21196">
        <w:tblPrEx>
          <w:tblCellMar>
            <w:top w:w="0" w:type="dxa"/>
            <w:bottom w:w="0" w:type="dxa"/>
          </w:tblCellMar>
        </w:tblPrEx>
        <w:tc>
          <w:tcPr>
            <w:tcW w:w="74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C9DC96" w14:textId="77777777" w:rsidR="001F2A07" w:rsidRPr="001F2A07" w:rsidRDefault="001F2A07" w:rsidP="001F2A07">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Részt vett a projekt keretében meghirdetett programokon:</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202596" w14:textId="77777777" w:rsidR="001F2A07" w:rsidRPr="001F2A07" w:rsidRDefault="001F2A07" w:rsidP="001F2A07">
            <w:pPr>
              <w:widowControl w:val="0"/>
              <w:suppressAutoHyphens/>
              <w:autoSpaceDN w:val="0"/>
              <w:snapToGrid w:val="0"/>
              <w:spacing w:after="0" w:line="240" w:lineRule="auto"/>
              <w:jc w:val="right"/>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4EA838" w14:textId="77777777" w:rsidR="001F2A07" w:rsidRPr="001F2A07" w:rsidRDefault="001F2A07" w:rsidP="001F2A07">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1X</w:t>
            </w:r>
          </w:p>
        </w:tc>
      </w:tr>
      <w:tr w:rsidR="001F2A07" w:rsidRPr="001F2A07" w14:paraId="676EAFA5" w14:textId="77777777" w:rsidTr="00E21196">
        <w:tblPrEx>
          <w:tblCellMar>
            <w:top w:w="0" w:type="dxa"/>
            <w:bottom w:w="0" w:type="dxa"/>
          </w:tblCellMar>
        </w:tblPrEx>
        <w:tc>
          <w:tcPr>
            <w:tcW w:w="74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EC8B21" w14:textId="77777777" w:rsidR="001F2A07" w:rsidRPr="001F2A07" w:rsidRDefault="001F2A07" w:rsidP="001F2A07">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bookmarkStart w:id="13" w:name="_Hlk1645365"/>
            <w:r w:rsidRPr="001F2A07">
              <w:rPr>
                <w:rFonts w:ascii="Times New Roman" w:eastAsia="Times New Roman" w:hAnsi="Times New Roman" w:cs="Times New Roman"/>
                <w:kern w:val="3"/>
                <w:sz w:val="24"/>
                <w:szCs w:val="24"/>
                <w:lang w:eastAsia="zh-CN"/>
              </w:rPr>
              <w:t>A pályázó olyan önkormányzati ingatlanra pályázik, amelyben jelenleg is benne lakik.</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A2376D" w14:textId="77777777" w:rsidR="001F2A07" w:rsidRPr="001F2A07" w:rsidRDefault="001F2A07" w:rsidP="001F2A07">
            <w:pPr>
              <w:widowControl w:val="0"/>
              <w:suppressAutoHyphens/>
              <w:autoSpaceDN w:val="0"/>
              <w:snapToGrid w:val="0"/>
              <w:spacing w:after="0" w:line="240" w:lineRule="auto"/>
              <w:jc w:val="right"/>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4</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34FA30" w14:textId="77777777" w:rsidR="001F2A07" w:rsidRPr="001F2A07" w:rsidRDefault="001F2A07" w:rsidP="001F2A07">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2X</w:t>
            </w:r>
          </w:p>
        </w:tc>
      </w:tr>
      <w:bookmarkEnd w:id="13"/>
    </w:tbl>
    <w:p w14:paraId="1C552D3A" w14:textId="77777777" w:rsidR="001F2A07" w:rsidRPr="001F2A07" w:rsidRDefault="001F2A07" w:rsidP="001F2A07">
      <w:pPr>
        <w:widowControl w:val="0"/>
        <w:suppressAutoHyphens/>
        <w:autoSpaceDN w:val="0"/>
        <w:spacing w:after="0" w:line="240" w:lineRule="auto"/>
        <w:ind w:firstLine="204"/>
        <w:textAlignment w:val="baseline"/>
        <w:rPr>
          <w:rFonts w:ascii="Times New Roman" w:eastAsia="SimSun" w:hAnsi="Times New Roman" w:cs="Mangal"/>
          <w:kern w:val="3"/>
          <w:sz w:val="24"/>
          <w:szCs w:val="24"/>
          <w:lang w:eastAsia="zh-CN" w:bidi="hi-IN"/>
        </w:rPr>
      </w:pPr>
    </w:p>
    <w:p w14:paraId="0AB4CD36" w14:textId="77777777" w:rsidR="001F2A07" w:rsidRPr="001F2A07" w:rsidRDefault="001F2A07" w:rsidP="001F2A07">
      <w:pPr>
        <w:widowControl w:val="0"/>
        <w:suppressAutoHyphens/>
        <w:autoSpaceDN w:val="0"/>
        <w:spacing w:after="120" w:line="240" w:lineRule="auto"/>
        <w:textAlignment w:val="baseline"/>
        <w:rPr>
          <w:rFonts w:ascii="Times New Roman" w:eastAsia="Times New Roman" w:hAnsi="Times New Roman" w:cs="Times New Roman"/>
          <w:kern w:val="3"/>
          <w:sz w:val="24"/>
          <w:szCs w:val="24"/>
          <w:lang w:eastAsia="zh-CN"/>
        </w:rPr>
      </w:pPr>
    </w:p>
    <w:p w14:paraId="55313A80" w14:textId="77777777" w:rsidR="001F2A07" w:rsidRPr="001F2A07" w:rsidRDefault="001F2A07" w:rsidP="001F2A07">
      <w:pPr>
        <w:widowControl w:val="0"/>
        <w:suppressAutoHyphens/>
        <w:autoSpaceDN w:val="0"/>
        <w:spacing w:after="120" w:line="240" w:lineRule="auto"/>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A lakás(ok) bérbeadása tekintetében az alábbi szabályokat kell alkalmazni</w:t>
      </w:r>
    </w:p>
    <w:p w14:paraId="5C9E2EF1" w14:textId="77777777" w:rsidR="001F2A07" w:rsidRPr="001F2A07" w:rsidRDefault="001F2A07" w:rsidP="001F2A07">
      <w:pPr>
        <w:widowControl w:val="0"/>
        <w:tabs>
          <w:tab w:val="left" w:pos="18054"/>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F2A07">
        <w:rPr>
          <w:rFonts w:ascii="Times New Roman" w:eastAsia="Times New Roman" w:hAnsi="Times New Roman" w:cs="Times New Roman"/>
          <w:kern w:val="3"/>
          <w:sz w:val="24"/>
          <w:szCs w:val="24"/>
          <w:lang w:eastAsia="zh-CN"/>
        </w:rPr>
        <w:t>- összesíteni kell valamennyi pályázó pontszámát és pontszám alapján rangsorolni (a legtöbb pontot elérő pályázó(k) az első helyen, a következő(k) a másodikon és így tovább).</w:t>
      </w:r>
    </w:p>
    <w:p w14:paraId="3B7BC9B7" w14:textId="77777777" w:rsidR="001F2A07" w:rsidRPr="001F2A07" w:rsidRDefault="001F2A07" w:rsidP="001F2A0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16F6361E" w14:textId="77777777" w:rsidR="001F2A07" w:rsidRPr="001F2A07" w:rsidRDefault="001F2A07" w:rsidP="001F2A07">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7E86DF0E" w14:textId="77777777" w:rsidR="001F2A07" w:rsidRPr="001F2A07" w:rsidRDefault="001F2A07" w:rsidP="001F2A07">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17282B34" w14:textId="77777777" w:rsidR="001F2A07" w:rsidRPr="001F2A07" w:rsidRDefault="001F2A07" w:rsidP="001F2A07">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7B0E1AF7" w14:textId="77777777" w:rsidR="001F2A07" w:rsidRPr="001F2A07" w:rsidRDefault="001F2A07" w:rsidP="001F2A07">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672D74F5" w14:textId="77777777" w:rsidR="001F2A07" w:rsidRPr="001F2A07" w:rsidRDefault="001F2A07" w:rsidP="001F2A07">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55ECC553" w14:textId="77777777" w:rsidR="001F2A07" w:rsidRPr="001F2A07" w:rsidRDefault="001F2A07" w:rsidP="001F2A07">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775AF7B0" w14:textId="77777777" w:rsidR="001F2A07" w:rsidRPr="001F2A07" w:rsidRDefault="001F2A07" w:rsidP="001F2A07">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7C92D02A" w14:textId="77777777" w:rsidR="001F2A07" w:rsidRPr="001F2A07" w:rsidRDefault="001F2A07" w:rsidP="001F2A07">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2748CA3A" w14:textId="77777777" w:rsidR="001F2A07" w:rsidRPr="001F2A07" w:rsidRDefault="001F2A07" w:rsidP="001F2A07">
      <w:pPr>
        <w:autoSpaceDN w:val="0"/>
        <w:spacing w:after="0" w:line="276" w:lineRule="auto"/>
        <w:jc w:val="right"/>
        <w:rPr>
          <w:rFonts w:ascii="Times New Roman" w:eastAsia="Times New Roman" w:hAnsi="Times New Roman" w:cs="Times New Roman"/>
          <w:i/>
          <w:sz w:val="24"/>
          <w:szCs w:val="24"/>
          <w:lang w:eastAsia="hu-HU"/>
        </w:rPr>
      </w:pPr>
      <w:r w:rsidRPr="001F2A07">
        <w:rPr>
          <w:rFonts w:ascii="Times New Roman" w:eastAsia="Times New Roman" w:hAnsi="Times New Roman" w:cs="Times New Roman"/>
          <w:i/>
          <w:sz w:val="24"/>
          <w:szCs w:val="24"/>
          <w:lang w:eastAsia="hu-HU"/>
        </w:rPr>
        <w:lastRenderedPageBreak/>
        <w:t>8. számú melléklet</w:t>
      </w:r>
    </w:p>
    <w:p w14:paraId="2E82ED5C" w14:textId="77777777" w:rsidR="001F2A07" w:rsidRPr="001F2A07" w:rsidRDefault="001F2A07" w:rsidP="001F2A07">
      <w:pPr>
        <w:autoSpaceDN w:val="0"/>
        <w:spacing w:after="0" w:line="276" w:lineRule="auto"/>
        <w:jc w:val="right"/>
        <w:rPr>
          <w:rFonts w:ascii="Times New Roman" w:eastAsia="Times New Roman" w:hAnsi="Times New Roman" w:cs="Times New Roman"/>
          <w:i/>
          <w:sz w:val="24"/>
          <w:szCs w:val="24"/>
          <w:lang w:eastAsia="hu-HU"/>
        </w:rPr>
      </w:pPr>
    </w:p>
    <w:p w14:paraId="6FD8B78A" w14:textId="77777777" w:rsidR="001F2A07" w:rsidRPr="001F2A07" w:rsidRDefault="001F2A07" w:rsidP="001F2A07">
      <w:pPr>
        <w:keepNext/>
        <w:widowControl w:val="0"/>
        <w:shd w:val="clear" w:color="auto" w:fill="FFFFFF"/>
        <w:suppressAutoHyphens/>
        <w:autoSpaceDN w:val="0"/>
        <w:spacing w:after="0" w:line="240" w:lineRule="auto"/>
        <w:jc w:val="center"/>
        <w:textAlignment w:val="baseline"/>
        <w:rPr>
          <w:rFonts w:ascii="Times New Roman" w:eastAsia="Times New Roman" w:hAnsi="Times New Roman" w:cs="Arial"/>
          <w:b/>
          <w:bCs/>
          <w:sz w:val="24"/>
          <w:szCs w:val="24"/>
          <w:lang w:eastAsia="zh-CN" w:bidi="hi-IN"/>
        </w:rPr>
      </w:pPr>
      <w:r w:rsidRPr="001F2A07">
        <w:rPr>
          <w:rFonts w:ascii="Times New Roman" w:eastAsia="Times New Roman" w:hAnsi="Times New Roman" w:cs="Arial"/>
          <w:b/>
          <w:bCs/>
          <w:sz w:val="24"/>
          <w:szCs w:val="24"/>
          <w:lang w:eastAsia="zh-CN" w:bidi="hi-IN"/>
        </w:rPr>
        <w:t xml:space="preserve">Derecske Város Önkormányzatának az „Esély Otthon” című </w:t>
      </w:r>
      <w:r w:rsidRPr="001F2A07">
        <w:rPr>
          <w:rFonts w:ascii="Times New Roman" w:eastAsia="Times New Roman" w:hAnsi="Times New Roman" w:cs="Arial"/>
          <w:b/>
          <w:bCs/>
          <w:sz w:val="24"/>
          <w:szCs w:val="24"/>
          <w:lang w:eastAsia="zh-CN" w:bidi="hi-IN"/>
        </w:rPr>
        <w:br/>
        <w:t xml:space="preserve">Önkormányzati Lakáspályázatok </w:t>
      </w:r>
      <w:r w:rsidRPr="001F2A07">
        <w:rPr>
          <w:rFonts w:ascii="Times New Roman" w:eastAsia="Times New Roman" w:hAnsi="Times New Roman" w:cs="Arial"/>
          <w:b/>
          <w:bCs/>
          <w:sz w:val="24"/>
          <w:szCs w:val="24"/>
          <w:lang w:eastAsia="zh-CN" w:bidi="hi-IN"/>
        </w:rPr>
        <w:br/>
        <w:t xml:space="preserve">elbírálásának szempontjairól szóló Szabályzat </w:t>
      </w:r>
    </w:p>
    <w:p w14:paraId="68061028" w14:textId="77777777" w:rsidR="001F2A07" w:rsidRPr="001F2A07" w:rsidRDefault="001F2A07" w:rsidP="001F2A07">
      <w:pPr>
        <w:keepNext/>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sz w:val="24"/>
          <w:szCs w:val="24"/>
          <w:lang w:eastAsia="zh-CN" w:bidi="hi-IN"/>
        </w:rPr>
      </w:pPr>
    </w:p>
    <w:p w14:paraId="4BA6C571" w14:textId="77777777" w:rsidR="001F2A07" w:rsidRPr="001F2A07" w:rsidRDefault="001F2A07" w:rsidP="001F2A07">
      <w:pPr>
        <w:autoSpaceDN w:val="0"/>
        <w:spacing w:after="0" w:line="276" w:lineRule="auto"/>
        <w:jc w:val="center"/>
        <w:rPr>
          <w:rFonts w:ascii="Times New Roman" w:eastAsia="Times New Roman" w:hAnsi="Times New Roman" w:cs="Times New Roman"/>
          <w:b/>
          <w:smallCaps/>
          <w:sz w:val="24"/>
          <w:szCs w:val="24"/>
          <w:lang w:eastAsia="hu-HU"/>
        </w:rPr>
      </w:pPr>
      <w:r w:rsidRPr="001F2A07">
        <w:rPr>
          <w:rFonts w:ascii="Times New Roman" w:eastAsia="Times New Roman" w:hAnsi="Times New Roman" w:cs="Times New Roman"/>
          <w:b/>
          <w:smallCaps/>
          <w:sz w:val="24"/>
          <w:szCs w:val="24"/>
          <w:lang w:eastAsia="hu-HU"/>
        </w:rPr>
        <w:t>kiegészítő melléklete</w:t>
      </w:r>
    </w:p>
    <w:p w14:paraId="57F16401" w14:textId="77777777" w:rsidR="001F2A07" w:rsidRPr="001F2A07" w:rsidRDefault="001F2A07" w:rsidP="001F2A07">
      <w:pPr>
        <w:autoSpaceDN w:val="0"/>
        <w:spacing w:after="0" w:line="276" w:lineRule="auto"/>
        <w:jc w:val="center"/>
        <w:rPr>
          <w:rFonts w:ascii="Times New Roman" w:eastAsia="Times New Roman" w:hAnsi="Times New Roman" w:cs="Times New Roman"/>
          <w:b/>
          <w:smallCaps/>
          <w:sz w:val="24"/>
          <w:szCs w:val="24"/>
          <w:lang w:eastAsia="hu-HU"/>
        </w:rPr>
      </w:pPr>
    </w:p>
    <w:p w14:paraId="6296600A" w14:textId="77777777" w:rsidR="001F2A07" w:rsidRPr="001F2A07" w:rsidRDefault="001F2A07" w:rsidP="001F2A07">
      <w:pPr>
        <w:autoSpaceDN w:val="0"/>
        <w:spacing w:after="0" w:line="276" w:lineRule="auto"/>
        <w:jc w:val="both"/>
        <w:rPr>
          <w:rFonts w:ascii="Times New Roman" w:eastAsia="Times New Roman" w:hAnsi="Times New Roman" w:cs="Times New Roman"/>
          <w:b/>
          <w:smallCaps/>
          <w:sz w:val="24"/>
          <w:szCs w:val="24"/>
          <w:lang w:eastAsia="hu-HU"/>
        </w:rPr>
      </w:pPr>
    </w:p>
    <w:p w14:paraId="3DEF4C21" w14:textId="77777777" w:rsidR="001F2A07" w:rsidRPr="001F2A07" w:rsidRDefault="001F2A07" w:rsidP="001F2A07">
      <w:pPr>
        <w:autoSpaceDN w:val="0"/>
        <w:spacing w:after="120" w:line="276" w:lineRule="auto"/>
        <w:jc w:val="both"/>
        <w:rPr>
          <w:rFonts w:ascii="Times New Roman" w:eastAsia="Times New Roman" w:hAnsi="Times New Roman" w:cs="Times New Roman"/>
          <w:b/>
          <w:smallCaps/>
          <w:sz w:val="24"/>
          <w:szCs w:val="24"/>
          <w:lang w:eastAsia="hu-HU"/>
        </w:rPr>
      </w:pPr>
      <w:r w:rsidRPr="001F2A07">
        <w:rPr>
          <w:rFonts w:ascii="Times New Roman" w:eastAsia="Times New Roman" w:hAnsi="Times New Roman" w:cs="Times New Roman"/>
          <w:b/>
          <w:smallCaps/>
          <w:sz w:val="24"/>
          <w:szCs w:val="24"/>
          <w:lang w:eastAsia="hu-HU"/>
        </w:rPr>
        <w:t>Név: ……………………………………………………………………………………………</w:t>
      </w:r>
      <w:proofErr w:type="gramStart"/>
      <w:r w:rsidRPr="001F2A07">
        <w:rPr>
          <w:rFonts w:ascii="Times New Roman" w:eastAsia="Times New Roman" w:hAnsi="Times New Roman" w:cs="Times New Roman"/>
          <w:b/>
          <w:smallCaps/>
          <w:sz w:val="24"/>
          <w:szCs w:val="24"/>
          <w:lang w:eastAsia="hu-HU"/>
        </w:rPr>
        <w:t>…….</w:t>
      </w:r>
      <w:proofErr w:type="gramEnd"/>
      <w:r w:rsidRPr="001F2A07">
        <w:rPr>
          <w:rFonts w:ascii="Times New Roman" w:eastAsia="Times New Roman" w:hAnsi="Times New Roman" w:cs="Times New Roman"/>
          <w:b/>
          <w:smallCaps/>
          <w:sz w:val="24"/>
          <w:szCs w:val="24"/>
          <w:lang w:eastAsia="hu-HU"/>
        </w:rPr>
        <w:t>.</w:t>
      </w:r>
    </w:p>
    <w:p w14:paraId="2048686E" w14:textId="77777777" w:rsidR="001F2A07" w:rsidRPr="001F2A07" w:rsidRDefault="001F2A07" w:rsidP="001F2A07">
      <w:pPr>
        <w:autoSpaceDN w:val="0"/>
        <w:spacing w:after="120" w:line="276" w:lineRule="auto"/>
        <w:jc w:val="both"/>
        <w:rPr>
          <w:rFonts w:ascii="Times New Roman" w:eastAsia="Times New Roman" w:hAnsi="Times New Roman" w:cs="Times New Roman"/>
          <w:b/>
          <w:smallCaps/>
          <w:sz w:val="24"/>
          <w:szCs w:val="24"/>
          <w:lang w:eastAsia="hu-HU"/>
        </w:rPr>
      </w:pPr>
      <w:r w:rsidRPr="001F2A07">
        <w:rPr>
          <w:rFonts w:ascii="Times New Roman" w:eastAsia="Times New Roman" w:hAnsi="Times New Roman" w:cs="Times New Roman"/>
          <w:b/>
          <w:smallCaps/>
          <w:sz w:val="24"/>
          <w:szCs w:val="24"/>
          <w:lang w:eastAsia="hu-HU"/>
        </w:rPr>
        <w:t>Lakcím: ………………………………………………………………………………………………</w:t>
      </w:r>
    </w:p>
    <w:p w14:paraId="14DB00A8" w14:textId="77777777" w:rsidR="001F2A07" w:rsidRPr="001F2A07" w:rsidRDefault="001F2A07" w:rsidP="001F2A07">
      <w:pPr>
        <w:autoSpaceDN w:val="0"/>
        <w:spacing w:after="120" w:line="276" w:lineRule="auto"/>
        <w:jc w:val="both"/>
        <w:rPr>
          <w:rFonts w:ascii="Times New Roman" w:eastAsia="Times New Roman" w:hAnsi="Times New Roman" w:cs="Times New Roman"/>
          <w:b/>
          <w:smallCaps/>
          <w:sz w:val="24"/>
          <w:szCs w:val="24"/>
          <w:lang w:eastAsia="hu-HU"/>
        </w:rPr>
      </w:pPr>
      <w:r w:rsidRPr="001F2A07">
        <w:rPr>
          <w:rFonts w:ascii="Times New Roman" w:eastAsia="Times New Roman" w:hAnsi="Times New Roman" w:cs="Times New Roman"/>
          <w:b/>
          <w:smallCaps/>
          <w:sz w:val="24"/>
          <w:szCs w:val="24"/>
          <w:lang w:eastAsia="hu-HU"/>
        </w:rPr>
        <w:t xml:space="preserve">E-mail </w:t>
      </w:r>
      <w:proofErr w:type="gramStart"/>
      <w:r w:rsidRPr="001F2A07">
        <w:rPr>
          <w:rFonts w:ascii="Times New Roman" w:eastAsia="Times New Roman" w:hAnsi="Times New Roman" w:cs="Times New Roman"/>
          <w:b/>
          <w:smallCaps/>
          <w:sz w:val="24"/>
          <w:szCs w:val="24"/>
          <w:lang w:eastAsia="hu-HU"/>
        </w:rPr>
        <w:t>cím:…</w:t>
      </w:r>
      <w:proofErr w:type="gramEnd"/>
      <w:r w:rsidRPr="001F2A07">
        <w:rPr>
          <w:rFonts w:ascii="Times New Roman" w:eastAsia="Times New Roman" w:hAnsi="Times New Roman" w:cs="Times New Roman"/>
          <w:b/>
          <w:smallCaps/>
          <w:sz w:val="24"/>
          <w:szCs w:val="24"/>
          <w:lang w:eastAsia="hu-HU"/>
        </w:rPr>
        <w:t>………………………………………………………………………………………..</w:t>
      </w:r>
    </w:p>
    <w:p w14:paraId="30B4E574" w14:textId="77777777" w:rsidR="001F2A07" w:rsidRPr="001F2A07" w:rsidRDefault="001F2A07" w:rsidP="001F2A07">
      <w:pPr>
        <w:autoSpaceDN w:val="0"/>
        <w:spacing w:after="0" w:line="276" w:lineRule="auto"/>
        <w:jc w:val="both"/>
        <w:rPr>
          <w:rFonts w:ascii="Times New Roman" w:eastAsia="Times New Roman" w:hAnsi="Times New Roman" w:cs="Times New Roman"/>
          <w:i/>
          <w:sz w:val="24"/>
          <w:szCs w:val="24"/>
          <w:lang w:eastAsia="hu-HU"/>
        </w:rPr>
      </w:pPr>
    </w:p>
    <w:p w14:paraId="26D3645D" w14:textId="77777777" w:rsidR="001F2A07" w:rsidRPr="001F2A07" w:rsidRDefault="001F2A07" w:rsidP="001F2A07">
      <w:pPr>
        <w:autoSpaceDN w:val="0"/>
        <w:spacing w:after="0" w:line="276" w:lineRule="auto"/>
        <w:jc w:val="both"/>
        <w:rPr>
          <w:rFonts w:ascii="Times New Roman" w:eastAsia="Times New Roman" w:hAnsi="Times New Roman" w:cs="Times New Roman"/>
          <w:i/>
          <w:sz w:val="24"/>
          <w:szCs w:val="24"/>
          <w:lang w:eastAsia="hu-HU"/>
        </w:rPr>
      </w:pPr>
      <w:r w:rsidRPr="001F2A07">
        <w:rPr>
          <w:rFonts w:ascii="Times New Roman" w:eastAsia="Times New Roman" w:hAnsi="Times New Roman" w:cs="Times New Roman"/>
          <w:i/>
          <w:sz w:val="24"/>
          <w:szCs w:val="24"/>
          <w:lang w:eastAsia="hu-HU"/>
        </w:rPr>
        <w:t>Kérjük, hogy mondd el a véleményedet!</w:t>
      </w:r>
    </w:p>
    <w:p w14:paraId="16BE19BB" w14:textId="77777777" w:rsidR="001F2A07" w:rsidRPr="001F2A07" w:rsidRDefault="001F2A07" w:rsidP="001F2A07">
      <w:pPr>
        <w:autoSpaceDN w:val="0"/>
        <w:spacing w:after="0" w:line="276" w:lineRule="auto"/>
        <w:jc w:val="both"/>
        <w:rPr>
          <w:rFonts w:ascii="Times New Roman" w:eastAsia="Times New Roman" w:hAnsi="Times New Roman" w:cs="Times New Roman"/>
          <w:sz w:val="24"/>
          <w:szCs w:val="24"/>
          <w:lang w:eastAsia="hu-HU"/>
        </w:rPr>
      </w:pPr>
    </w:p>
    <w:p w14:paraId="15EDDB86" w14:textId="77777777" w:rsidR="001F2A07" w:rsidRPr="001F2A07" w:rsidRDefault="001F2A07" w:rsidP="00C57C70">
      <w:pPr>
        <w:widowControl w:val="0"/>
        <w:numPr>
          <w:ilvl w:val="0"/>
          <w:numId w:val="46"/>
        </w:numPr>
        <w:suppressAutoHyphens/>
        <w:autoSpaceDN w:val="0"/>
        <w:spacing w:after="200" w:line="276" w:lineRule="auto"/>
        <w:ind w:left="426"/>
        <w:jc w:val="both"/>
        <w:textAlignment w:val="baseline"/>
        <w:rPr>
          <w:rFonts w:ascii="Times New Roman" w:eastAsia="Times New Roman" w:hAnsi="Times New Roman" w:cs="Times New Roman"/>
          <w:sz w:val="24"/>
          <w:szCs w:val="24"/>
          <w:lang w:eastAsia="hu-HU"/>
        </w:rPr>
      </w:pPr>
      <w:r w:rsidRPr="001F2A07">
        <w:rPr>
          <w:rFonts w:ascii="Times New Roman" w:eastAsia="Times New Roman" w:hAnsi="Times New Roman" w:cs="Times New Roman"/>
          <w:sz w:val="24"/>
          <w:szCs w:val="24"/>
          <w:lang w:eastAsia="hu-HU"/>
        </w:rPr>
        <w:t xml:space="preserve">Miért szeretsz/szeretnél Derecskén élni? </w:t>
      </w:r>
    </w:p>
    <w:p w14:paraId="610B6D2F" w14:textId="77777777" w:rsidR="001F2A07" w:rsidRPr="001F2A07" w:rsidRDefault="001F2A07" w:rsidP="001F2A07">
      <w:pPr>
        <w:autoSpaceDN w:val="0"/>
        <w:spacing w:after="0" w:line="276" w:lineRule="auto"/>
        <w:ind w:left="426"/>
        <w:jc w:val="both"/>
        <w:rPr>
          <w:rFonts w:ascii="Times New Roman" w:eastAsia="Times New Roman" w:hAnsi="Times New Roman" w:cs="Times New Roman"/>
          <w:sz w:val="24"/>
          <w:szCs w:val="24"/>
          <w:lang w:eastAsia="hu-HU"/>
        </w:rPr>
      </w:pPr>
    </w:p>
    <w:p w14:paraId="0E68852F" w14:textId="77777777" w:rsidR="001F2A07" w:rsidRPr="001F2A07" w:rsidRDefault="001F2A07" w:rsidP="00C57C70">
      <w:pPr>
        <w:widowControl w:val="0"/>
        <w:numPr>
          <w:ilvl w:val="0"/>
          <w:numId w:val="45"/>
        </w:numPr>
        <w:suppressAutoHyphens/>
        <w:autoSpaceDN w:val="0"/>
        <w:spacing w:after="200" w:line="276" w:lineRule="auto"/>
        <w:ind w:left="426"/>
        <w:jc w:val="both"/>
        <w:textAlignment w:val="baseline"/>
        <w:rPr>
          <w:rFonts w:ascii="Times New Roman" w:eastAsia="Times New Roman" w:hAnsi="Times New Roman" w:cs="Times New Roman"/>
          <w:sz w:val="24"/>
          <w:szCs w:val="24"/>
          <w:lang w:eastAsia="hu-HU"/>
        </w:rPr>
      </w:pPr>
      <w:r w:rsidRPr="001F2A07">
        <w:rPr>
          <w:rFonts w:ascii="Times New Roman" w:eastAsia="Times New Roman" w:hAnsi="Times New Roman" w:cs="Times New Roman"/>
          <w:sz w:val="24"/>
          <w:szCs w:val="24"/>
          <w:lang w:eastAsia="hu-HU"/>
        </w:rPr>
        <w:t xml:space="preserve">Mivel tudnál hozzájárulni a helyi fiatalok letelepedéséhez? </w:t>
      </w:r>
    </w:p>
    <w:p w14:paraId="5ACA1F22" w14:textId="77777777" w:rsidR="001F2A07" w:rsidRPr="001F2A07" w:rsidRDefault="001F2A07" w:rsidP="001F2A07">
      <w:pPr>
        <w:autoSpaceDN w:val="0"/>
        <w:spacing w:after="0" w:line="276" w:lineRule="auto"/>
        <w:ind w:left="426"/>
        <w:jc w:val="both"/>
        <w:rPr>
          <w:rFonts w:ascii="Times New Roman" w:eastAsia="Times New Roman" w:hAnsi="Times New Roman" w:cs="Times New Roman"/>
          <w:sz w:val="24"/>
          <w:szCs w:val="24"/>
          <w:lang w:eastAsia="hu-HU"/>
        </w:rPr>
      </w:pPr>
    </w:p>
    <w:p w14:paraId="17194AFF" w14:textId="77777777" w:rsidR="001F2A07" w:rsidRPr="001F2A07" w:rsidRDefault="001F2A07" w:rsidP="00C57C70">
      <w:pPr>
        <w:widowControl w:val="0"/>
        <w:numPr>
          <w:ilvl w:val="0"/>
          <w:numId w:val="45"/>
        </w:numPr>
        <w:suppressAutoHyphens/>
        <w:autoSpaceDN w:val="0"/>
        <w:spacing w:after="200" w:line="276" w:lineRule="auto"/>
        <w:ind w:left="426"/>
        <w:jc w:val="both"/>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sz w:val="24"/>
          <w:szCs w:val="24"/>
          <w:lang w:eastAsia="hu-HU"/>
        </w:rPr>
        <w:t>Véleményed szerint mi tenné még vonzóbbá, élhetőbbé a várost? Melyek lehetnek a legfontosabb várospolitikai intézkedések, fejlesztések?</w:t>
      </w:r>
    </w:p>
    <w:p w14:paraId="405EE4D7" w14:textId="77777777" w:rsidR="001F2A07" w:rsidRPr="001F2A07" w:rsidRDefault="001F2A07" w:rsidP="001F2A07">
      <w:pPr>
        <w:autoSpaceDN w:val="0"/>
        <w:spacing w:after="0" w:line="276" w:lineRule="auto"/>
        <w:jc w:val="both"/>
        <w:rPr>
          <w:rFonts w:ascii="Times New Roman" w:eastAsia="Times New Roman" w:hAnsi="Times New Roman" w:cs="Times New Roman"/>
          <w:sz w:val="24"/>
          <w:szCs w:val="24"/>
          <w:lang w:eastAsia="hu-HU"/>
        </w:rPr>
      </w:pPr>
    </w:p>
    <w:p w14:paraId="137DDB88" w14:textId="77777777" w:rsidR="001F2A07" w:rsidRPr="001F2A07" w:rsidRDefault="001F2A07" w:rsidP="00C57C70">
      <w:pPr>
        <w:widowControl w:val="0"/>
        <w:numPr>
          <w:ilvl w:val="0"/>
          <w:numId w:val="45"/>
        </w:numPr>
        <w:suppressAutoHyphens/>
        <w:autoSpaceDN w:val="0"/>
        <w:spacing w:after="200" w:line="276" w:lineRule="auto"/>
        <w:ind w:left="426"/>
        <w:jc w:val="both"/>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sz w:val="24"/>
          <w:szCs w:val="24"/>
          <w:lang w:eastAsia="hu-HU"/>
        </w:rPr>
        <w:t xml:space="preserve">Melyek lehetnek a fiatalok munkaerő-piaci elhelyezkedését segítő, illetve társadalmi aktivitásának növekedését célzó beavatkozások? </w:t>
      </w:r>
    </w:p>
    <w:p w14:paraId="5E5BB890" w14:textId="77777777" w:rsidR="001F2A07" w:rsidRPr="001F2A07" w:rsidRDefault="001F2A07" w:rsidP="001F2A07">
      <w:pPr>
        <w:autoSpaceDN w:val="0"/>
        <w:spacing w:after="0" w:line="276" w:lineRule="auto"/>
        <w:jc w:val="both"/>
        <w:rPr>
          <w:rFonts w:ascii="Times New Roman" w:eastAsia="Times New Roman" w:hAnsi="Times New Roman" w:cs="Times New Roman"/>
          <w:sz w:val="24"/>
          <w:szCs w:val="24"/>
          <w:lang w:eastAsia="hu-HU"/>
        </w:rPr>
      </w:pPr>
    </w:p>
    <w:p w14:paraId="7FC44313" w14:textId="77777777" w:rsidR="001F2A07" w:rsidRPr="001F2A07" w:rsidRDefault="001F2A07" w:rsidP="001F2A07">
      <w:pPr>
        <w:autoSpaceDN w:val="0"/>
        <w:spacing w:after="0" w:line="276" w:lineRule="auto"/>
        <w:jc w:val="both"/>
        <w:rPr>
          <w:rFonts w:ascii="Times New Roman" w:eastAsia="Times New Roman" w:hAnsi="Times New Roman" w:cs="Times New Roman"/>
          <w:sz w:val="24"/>
          <w:szCs w:val="24"/>
          <w:lang w:eastAsia="hu-HU"/>
        </w:rPr>
      </w:pPr>
    </w:p>
    <w:p w14:paraId="274E3D25" w14:textId="77777777" w:rsidR="001F2A07" w:rsidRPr="001F2A07" w:rsidRDefault="001F2A07" w:rsidP="001F2A07">
      <w:pPr>
        <w:autoSpaceDN w:val="0"/>
        <w:spacing w:after="0" w:line="276" w:lineRule="auto"/>
        <w:jc w:val="both"/>
        <w:rPr>
          <w:rFonts w:ascii="Times New Roman" w:eastAsia="Times New Roman" w:hAnsi="Times New Roman" w:cs="Times New Roman"/>
          <w:sz w:val="24"/>
          <w:szCs w:val="24"/>
          <w:lang w:eastAsia="hu-HU"/>
        </w:rPr>
      </w:pPr>
      <w:r w:rsidRPr="001F2A07">
        <w:rPr>
          <w:rFonts w:ascii="Times New Roman" w:eastAsia="Times New Roman" w:hAnsi="Times New Roman" w:cs="Times New Roman"/>
          <w:sz w:val="24"/>
          <w:szCs w:val="24"/>
          <w:lang w:eastAsia="hu-HU"/>
        </w:rPr>
        <w:t>Derecske, …………………</w:t>
      </w:r>
    </w:p>
    <w:p w14:paraId="4AC019EB" w14:textId="77777777" w:rsidR="001F2A07" w:rsidRPr="001F2A07" w:rsidRDefault="001F2A07" w:rsidP="001F2A07">
      <w:pPr>
        <w:autoSpaceDN w:val="0"/>
        <w:spacing w:after="0" w:line="276" w:lineRule="auto"/>
        <w:jc w:val="both"/>
        <w:rPr>
          <w:rFonts w:ascii="Times New Roman" w:eastAsia="Times New Roman" w:hAnsi="Times New Roman" w:cs="Times New Roman"/>
          <w:sz w:val="24"/>
          <w:szCs w:val="24"/>
          <w:lang w:eastAsia="hu-HU"/>
        </w:rPr>
      </w:pPr>
    </w:p>
    <w:p w14:paraId="46AF314D" w14:textId="77777777" w:rsidR="001F2A07" w:rsidRPr="001F2A07" w:rsidRDefault="001F2A07" w:rsidP="001F2A07">
      <w:pPr>
        <w:autoSpaceDN w:val="0"/>
        <w:spacing w:after="0" w:line="276" w:lineRule="auto"/>
        <w:ind w:left="5812"/>
        <w:rPr>
          <w:rFonts w:ascii="Times New Roman" w:eastAsia="Times New Roman" w:hAnsi="Times New Roman" w:cs="Times New Roman"/>
          <w:sz w:val="24"/>
          <w:szCs w:val="24"/>
          <w:lang w:eastAsia="hu-HU"/>
        </w:rPr>
      </w:pPr>
      <w:r w:rsidRPr="001F2A07">
        <w:rPr>
          <w:rFonts w:ascii="Times New Roman" w:eastAsia="Times New Roman" w:hAnsi="Times New Roman" w:cs="Times New Roman"/>
          <w:sz w:val="24"/>
          <w:szCs w:val="24"/>
          <w:lang w:eastAsia="hu-HU"/>
        </w:rPr>
        <w:t>………………………………….</w:t>
      </w:r>
    </w:p>
    <w:p w14:paraId="4A032426" w14:textId="77777777" w:rsidR="001F2A07" w:rsidRPr="001F2A07" w:rsidRDefault="001F2A07" w:rsidP="001F2A07">
      <w:pPr>
        <w:autoSpaceDN w:val="0"/>
        <w:spacing w:after="0" w:line="276" w:lineRule="auto"/>
        <w:ind w:left="7088"/>
        <w:rPr>
          <w:rFonts w:ascii="Times New Roman" w:eastAsia="Times New Roman" w:hAnsi="Times New Roman" w:cs="Times New Roman"/>
          <w:sz w:val="24"/>
          <w:szCs w:val="24"/>
          <w:lang w:eastAsia="hu-HU"/>
        </w:rPr>
      </w:pPr>
      <w:r w:rsidRPr="001F2A07">
        <w:rPr>
          <w:rFonts w:ascii="Times New Roman" w:eastAsia="Times New Roman" w:hAnsi="Times New Roman" w:cs="Times New Roman"/>
          <w:sz w:val="24"/>
          <w:szCs w:val="24"/>
          <w:lang w:eastAsia="hu-HU"/>
        </w:rPr>
        <w:t>aláírás</w:t>
      </w:r>
    </w:p>
    <w:p w14:paraId="758EA316" w14:textId="77777777" w:rsidR="001F2A07" w:rsidRPr="001F2A07" w:rsidRDefault="001F2A07" w:rsidP="001F2A07">
      <w:pPr>
        <w:autoSpaceDN w:val="0"/>
        <w:spacing w:after="0" w:line="276" w:lineRule="auto"/>
        <w:ind w:left="7088"/>
        <w:rPr>
          <w:rFonts w:ascii="Times New Roman" w:eastAsia="Times New Roman" w:hAnsi="Times New Roman" w:cs="Times New Roman"/>
          <w:b/>
          <w:sz w:val="24"/>
          <w:szCs w:val="24"/>
          <w:lang w:eastAsia="hu-HU"/>
        </w:rPr>
      </w:pPr>
    </w:p>
    <w:p w14:paraId="7C1388A9" w14:textId="77777777" w:rsidR="001F2A07" w:rsidRPr="001F2A07" w:rsidRDefault="001F2A07" w:rsidP="001F2A07">
      <w:pPr>
        <w:widowControl w:val="0"/>
        <w:suppressAutoHyphens/>
        <w:autoSpaceDN w:val="0"/>
        <w:spacing w:after="0" w:line="240" w:lineRule="auto"/>
        <w:jc w:val="both"/>
        <w:textAlignment w:val="baseline"/>
        <w:rPr>
          <w:rFonts w:ascii="Times New Roman" w:eastAsia="SimSun" w:hAnsi="Times New Roman" w:cs="Arial"/>
          <w:bCs/>
          <w:iCs/>
          <w:kern w:val="3"/>
          <w:sz w:val="24"/>
          <w:szCs w:val="24"/>
          <w:lang w:eastAsia="zh-CN" w:bidi="hi-IN"/>
        </w:rPr>
      </w:pPr>
    </w:p>
    <w:p w14:paraId="146EBD66" w14:textId="77777777" w:rsidR="001F2A07" w:rsidRPr="001F2A07" w:rsidRDefault="001F2A07" w:rsidP="001F2A07">
      <w:pPr>
        <w:autoSpaceDN w:val="0"/>
        <w:spacing w:after="0" w:line="240" w:lineRule="auto"/>
        <w:jc w:val="center"/>
        <w:rPr>
          <w:rFonts w:ascii="Times New Roman" w:eastAsia="SimSun" w:hAnsi="Times New Roman" w:cs="Mangal"/>
          <w:i/>
          <w:kern w:val="3"/>
          <w:sz w:val="24"/>
          <w:szCs w:val="24"/>
          <w:lang w:eastAsia="zh-CN" w:bidi="hi-IN"/>
        </w:rPr>
      </w:pPr>
      <w:r w:rsidRPr="001F2A07">
        <w:rPr>
          <w:rFonts w:ascii="Times New Roman" w:eastAsia="SimSun" w:hAnsi="Times New Roman" w:cs="Mangal"/>
          <w:kern w:val="3"/>
          <w:sz w:val="24"/>
          <w:szCs w:val="24"/>
          <w:lang w:eastAsia="zh-CN" w:bidi="hi-IN"/>
        </w:rPr>
        <w:br w:type="page"/>
      </w:r>
      <w:r w:rsidRPr="001F2A07">
        <w:rPr>
          <w:rFonts w:ascii="Times New Roman" w:eastAsia="SimSun" w:hAnsi="Times New Roman" w:cs="Mangal"/>
          <w:kern w:val="3"/>
          <w:sz w:val="24"/>
          <w:szCs w:val="24"/>
          <w:lang w:eastAsia="zh-CN" w:bidi="hi-IN"/>
        </w:rPr>
        <w:lastRenderedPageBreak/>
        <w:tab/>
      </w:r>
      <w:r w:rsidRPr="001F2A07">
        <w:rPr>
          <w:rFonts w:ascii="Times New Roman" w:eastAsia="SimSun" w:hAnsi="Times New Roman" w:cs="Mangal"/>
          <w:kern w:val="3"/>
          <w:sz w:val="24"/>
          <w:szCs w:val="24"/>
          <w:lang w:eastAsia="zh-CN" w:bidi="hi-IN"/>
        </w:rPr>
        <w:tab/>
      </w:r>
      <w:r w:rsidRPr="001F2A07">
        <w:rPr>
          <w:rFonts w:ascii="Times New Roman" w:eastAsia="SimSun" w:hAnsi="Times New Roman" w:cs="Mangal"/>
          <w:kern w:val="3"/>
          <w:sz w:val="24"/>
          <w:szCs w:val="24"/>
          <w:lang w:eastAsia="zh-CN" w:bidi="hi-IN"/>
        </w:rPr>
        <w:tab/>
      </w:r>
      <w:r w:rsidRPr="001F2A07">
        <w:rPr>
          <w:rFonts w:ascii="Times New Roman" w:eastAsia="SimSun" w:hAnsi="Times New Roman" w:cs="Mangal"/>
          <w:kern w:val="3"/>
          <w:sz w:val="24"/>
          <w:szCs w:val="24"/>
          <w:lang w:eastAsia="zh-CN" w:bidi="hi-IN"/>
        </w:rPr>
        <w:tab/>
      </w:r>
      <w:r w:rsidRPr="001F2A07">
        <w:rPr>
          <w:rFonts w:ascii="Times New Roman" w:eastAsia="SimSun" w:hAnsi="Times New Roman" w:cs="Mangal"/>
          <w:kern w:val="3"/>
          <w:sz w:val="24"/>
          <w:szCs w:val="24"/>
          <w:lang w:eastAsia="zh-CN" w:bidi="hi-IN"/>
        </w:rPr>
        <w:tab/>
      </w:r>
      <w:r w:rsidRPr="001F2A07">
        <w:rPr>
          <w:rFonts w:ascii="Times New Roman" w:eastAsia="SimSun" w:hAnsi="Times New Roman" w:cs="Mangal"/>
          <w:kern w:val="3"/>
          <w:sz w:val="24"/>
          <w:szCs w:val="24"/>
          <w:lang w:eastAsia="zh-CN" w:bidi="hi-IN"/>
        </w:rPr>
        <w:tab/>
      </w:r>
      <w:r w:rsidRPr="001F2A07">
        <w:rPr>
          <w:rFonts w:ascii="Times New Roman" w:eastAsia="SimSun" w:hAnsi="Times New Roman" w:cs="Mangal"/>
          <w:kern w:val="3"/>
          <w:sz w:val="24"/>
          <w:szCs w:val="24"/>
          <w:lang w:eastAsia="zh-CN" w:bidi="hi-IN"/>
        </w:rPr>
        <w:tab/>
      </w:r>
      <w:r w:rsidRPr="001F2A07">
        <w:rPr>
          <w:rFonts w:ascii="Times New Roman" w:eastAsia="SimSun" w:hAnsi="Times New Roman" w:cs="Mangal"/>
          <w:kern w:val="3"/>
          <w:sz w:val="24"/>
          <w:szCs w:val="24"/>
          <w:lang w:eastAsia="zh-CN" w:bidi="hi-IN"/>
        </w:rPr>
        <w:tab/>
      </w:r>
      <w:r w:rsidRPr="001F2A07">
        <w:rPr>
          <w:rFonts w:ascii="Times New Roman" w:eastAsia="SimSun" w:hAnsi="Times New Roman" w:cs="Mangal"/>
          <w:kern w:val="3"/>
          <w:sz w:val="24"/>
          <w:szCs w:val="24"/>
          <w:lang w:eastAsia="zh-CN" w:bidi="hi-IN"/>
        </w:rPr>
        <w:tab/>
      </w:r>
      <w:r w:rsidRPr="001F2A07">
        <w:rPr>
          <w:rFonts w:ascii="Times New Roman" w:eastAsia="SimSun" w:hAnsi="Times New Roman" w:cs="Mangal"/>
          <w:kern w:val="3"/>
          <w:sz w:val="24"/>
          <w:szCs w:val="24"/>
          <w:lang w:eastAsia="zh-CN" w:bidi="hi-IN"/>
        </w:rPr>
        <w:tab/>
      </w:r>
      <w:r w:rsidRPr="001F2A07">
        <w:rPr>
          <w:rFonts w:ascii="Times New Roman" w:eastAsia="SimSun" w:hAnsi="Times New Roman" w:cs="Mangal"/>
          <w:i/>
          <w:kern w:val="3"/>
          <w:sz w:val="24"/>
          <w:szCs w:val="24"/>
          <w:lang w:eastAsia="zh-CN" w:bidi="hi-IN"/>
        </w:rPr>
        <w:t>9. számú melléklet</w:t>
      </w:r>
    </w:p>
    <w:p w14:paraId="7764AB39" w14:textId="77777777" w:rsidR="001F2A07" w:rsidRPr="001F2A07" w:rsidRDefault="001F2A07" w:rsidP="001F2A07">
      <w:pPr>
        <w:autoSpaceDN w:val="0"/>
        <w:spacing w:after="0" w:line="240" w:lineRule="auto"/>
        <w:jc w:val="center"/>
        <w:rPr>
          <w:rFonts w:ascii="Times New Roman" w:eastAsia="Times New Roman" w:hAnsi="Times New Roman" w:cs="Times New Roman"/>
          <w:b/>
          <w:bCs/>
          <w:sz w:val="24"/>
          <w:szCs w:val="24"/>
          <w:lang w:eastAsia="hu-HU"/>
        </w:rPr>
      </w:pPr>
      <w:r w:rsidRPr="001F2A07">
        <w:rPr>
          <w:rFonts w:ascii="Times New Roman" w:eastAsia="Times New Roman" w:hAnsi="Times New Roman" w:cs="Times New Roman"/>
          <w:b/>
          <w:bCs/>
          <w:sz w:val="24"/>
          <w:szCs w:val="24"/>
          <w:lang w:eastAsia="hu-HU"/>
        </w:rPr>
        <w:t>NYILATKOZAT</w:t>
      </w:r>
    </w:p>
    <w:p w14:paraId="6C099A3F" w14:textId="77777777" w:rsidR="001F2A07" w:rsidRPr="001F2A07" w:rsidRDefault="001F2A07" w:rsidP="001F2A07">
      <w:pPr>
        <w:keepNext/>
        <w:widowControl w:val="0"/>
        <w:shd w:val="clear" w:color="auto" w:fill="FFFFFF"/>
        <w:suppressAutoHyphens/>
        <w:autoSpaceDN w:val="0"/>
        <w:spacing w:after="0" w:line="240" w:lineRule="auto"/>
        <w:jc w:val="center"/>
        <w:textAlignment w:val="baseline"/>
        <w:rPr>
          <w:rFonts w:ascii="Times New Roman" w:eastAsia="Times New Roman" w:hAnsi="Times New Roman" w:cs="Arial"/>
          <w:b/>
          <w:bCs/>
          <w:iCs/>
          <w:sz w:val="24"/>
          <w:szCs w:val="24"/>
          <w:lang w:eastAsia="zh-CN" w:bidi="hi-IN"/>
        </w:rPr>
      </w:pPr>
      <w:r w:rsidRPr="001F2A07">
        <w:rPr>
          <w:rFonts w:ascii="Times New Roman" w:eastAsia="Times New Roman" w:hAnsi="Times New Roman" w:cs="Arial"/>
          <w:b/>
          <w:bCs/>
          <w:iCs/>
          <w:sz w:val="24"/>
          <w:szCs w:val="24"/>
          <w:lang w:eastAsia="zh-CN" w:bidi="hi-IN"/>
        </w:rPr>
        <w:t>sorrendről</w:t>
      </w:r>
    </w:p>
    <w:p w14:paraId="476F5C7F" w14:textId="77777777" w:rsidR="001F2A07" w:rsidRPr="001F2A07" w:rsidRDefault="001F2A07" w:rsidP="001F2A07">
      <w:pPr>
        <w:keepNext/>
        <w:widowControl w:val="0"/>
        <w:shd w:val="clear" w:color="auto" w:fill="FFFFFF"/>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F2A07">
        <w:rPr>
          <w:rFonts w:ascii="Times New Roman" w:eastAsia="Times New Roman" w:hAnsi="Times New Roman" w:cs="Arial"/>
          <w:b/>
          <w:bCs/>
          <w:sz w:val="24"/>
          <w:szCs w:val="24"/>
          <w:lang w:eastAsia="zh-CN" w:bidi="hi-IN"/>
        </w:rPr>
        <w:t xml:space="preserve">Derecske Város Önkormányzatának az „Esély Otthon” című </w:t>
      </w:r>
      <w:r w:rsidRPr="001F2A07">
        <w:rPr>
          <w:rFonts w:ascii="Times New Roman" w:eastAsia="Times New Roman" w:hAnsi="Times New Roman" w:cs="Arial"/>
          <w:b/>
          <w:bCs/>
          <w:sz w:val="24"/>
          <w:szCs w:val="24"/>
          <w:lang w:eastAsia="zh-CN" w:bidi="hi-IN"/>
        </w:rPr>
        <w:br/>
        <w:t xml:space="preserve">Önkormányzati Lakáspályázat benyújtásához </w:t>
      </w:r>
      <w:r w:rsidRPr="001F2A07">
        <w:rPr>
          <w:rFonts w:ascii="Times New Roman" w:eastAsia="Times New Roman" w:hAnsi="Times New Roman" w:cs="Arial"/>
          <w:b/>
          <w:bCs/>
          <w:sz w:val="24"/>
          <w:szCs w:val="24"/>
          <w:lang w:eastAsia="zh-CN" w:bidi="hi-IN"/>
        </w:rPr>
        <w:br/>
      </w:r>
    </w:p>
    <w:p w14:paraId="163C467C" w14:textId="77777777" w:rsidR="001F2A07" w:rsidRPr="001F2A07" w:rsidRDefault="001F2A07" w:rsidP="001F2A07">
      <w:pPr>
        <w:autoSpaceDN w:val="0"/>
        <w:spacing w:after="0" w:line="240" w:lineRule="auto"/>
        <w:jc w:val="center"/>
        <w:rPr>
          <w:rFonts w:ascii="Times New Roman" w:eastAsia="Times New Roman" w:hAnsi="Times New Roman" w:cs="Times New Roman"/>
          <w:i/>
          <w:iCs/>
          <w:sz w:val="24"/>
          <w:szCs w:val="24"/>
          <w:lang w:eastAsia="hu-HU"/>
        </w:rPr>
      </w:pPr>
      <w:r w:rsidRPr="001F2A07">
        <w:rPr>
          <w:rFonts w:ascii="Times New Roman" w:eastAsia="Times New Roman" w:hAnsi="Times New Roman" w:cs="Times New Roman"/>
          <w:i/>
          <w:iCs/>
          <w:sz w:val="24"/>
          <w:szCs w:val="24"/>
          <w:lang w:eastAsia="hu-HU"/>
        </w:rPr>
        <w:t xml:space="preserve"> (Nyomtatott betűvel kérjük kitölteni) </w:t>
      </w:r>
    </w:p>
    <w:p w14:paraId="2168CE6D" w14:textId="77777777" w:rsidR="001F2A07" w:rsidRPr="001F2A07" w:rsidRDefault="001F2A07" w:rsidP="001F2A07">
      <w:pPr>
        <w:widowControl w:val="0"/>
        <w:autoSpaceDN w:val="0"/>
        <w:spacing w:after="0" w:line="240" w:lineRule="auto"/>
        <w:jc w:val="right"/>
        <w:textAlignment w:val="baseline"/>
        <w:rPr>
          <w:rFonts w:ascii="Times New Roman" w:eastAsia="SimSun" w:hAnsi="Times New Roman" w:cs="Mangal"/>
          <w:i/>
          <w:kern w:val="3"/>
          <w:sz w:val="24"/>
          <w:szCs w:val="24"/>
          <w:lang w:eastAsia="zh-CN" w:bidi="hi-IN"/>
        </w:rPr>
      </w:pPr>
    </w:p>
    <w:p w14:paraId="4CC3FB19" w14:textId="77777777" w:rsidR="001F2A07" w:rsidRPr="001F2A07" w:rsidRDefault="001F2A07" w:rsidP="001F2A07">
      <w:pPr>
        <w:keepNext/>
        <w:widowControl w:val="0"/>
        <w:shd w:val="clear" w:color="auto" w:fill="FFFFFF"/>
        <w:suppressAutoHyphens/>
        <w:autoSpaceDN w:val="0"/>
        <w:spacing w:after="0" w:line="600" w:lineRule="auto"/>
        <w:jc w:val="both"/>
        <w:rPr>
          <w:rFonts w:ascii="Times New Roman" w:eastAsia="Times New Roman" w:hAnsi="Times New Roman" w:cs="Times New Roman"/>
          <w:sz w:val="24"/>
          <w:szCs w:val="24"/>
          <w:lang w:eastAsia="hu-HU"/>
        </w:rPr>
      </w:pPr>
      <w:r w:rsidRPr="001F2A07">
        <w:rPr>
          <w:rFonts w:ascii="Times New Roman" w:eastAsia="Times New Roman" w:hAnsi="Times New Roman" w:cs="Times New Roman"/>
          <w:sz w:val="24"/>
          <w:szCs w:val="24"/>
          <w:lang w:eastAsia="hu-HU"/>
        </w:rPr>
        <w:t>Alulírott………………………………………………………………………………………………. (név) ……</w:t>
      </w:r>
      <w:proofErr w:type="gramStart"/>
      <w:r w:rsidRPr="001F2A07">
        <w:rPr>
          <w:rFonts w:ascii="Times New Roman" w:eastAsia="Times New Roman" w:hAnsi="Times New Roman" w:cs="Times New Roman"/>
          <w:sz w:val="24"/>
          <w:szCs w:val="24"/>
          <w:lang w:eastAsia="hu-HU"/>
        </w:rPr>
        <w:t>…….</w:t>
      </w:r>
      <w:proofErr w:type="gramEnd"/>
      <w:r w:rsidRPr="001F2A07">
        <w:rPr>
          <w:rFonts w:ascii="Times New Roman" w:eastAsia="Times New Roman" w:hAnsi="Times New Roman" w:cs="Times New Roman"/>
          <w:sz w:val="24"/>
          <w:szCs w:val="24"/>
          <w:lang w:eastAsia="hu-HU"/>
        </w:rPr>
        <w:t>.………………………………………………………. (anyja neve), ………………………………………………………………</w:t>
      </w:r>
      <w:proofErr w:type="gramStart"/>
      <w:r w:rsidRPr="001F2A07">
        <w:rPr>
          <w:rFonts w:ascii="Times New Roman" w:eastAsia="Times New Roman" w:hAnsi="Times New Roman" w:cs="Times New Roman"/>
          <w:sz w:val="24"/>
          <w:szCs w:val="24"/>
          <w:lang w:eastAsia="hu-HU"/>
        </w:rPr>
        <w:t>…….</w:t>
      </w:r>
      <w:proofErr w:type="gramEnd"/>
      <w:r w:rsidRPr="001F2A07">
        <w:rPr>
          <w:rFonts w:ascii="Times New Roman" w:eastAsia="Times New Roman" w:hAnsi="Times New Roman" w:cs="Times New Roman"/>
          <w:sz w:val="24"/>
          <w:szCs w:val="24"/>
          <w:lang w:eastAsia="hu-HU"/>
        </w:rPr>
        <w:t xml:space="preserve">(születési hely, idő,), </w:t>
      </w:r>
    </w:p>
    <w:p w14:paraId="1584BD36" w14:textId="10E31923" w:rsidR="001F2A07" w:rsidRPr="001F2A07" w:rsidRDefault="001F2A07" w:rsidP="001F2A07">
      <w:pPr>
        <w:autoSpaceDN w:val="0"/>
        <w:spacing w:before="57" w:after="57" w:line="600" w:lineRule="auto"/>
        <w:jc w:val="both"/>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lang w:eastAsia="hu-HU"/>
        </w:rPr>
        <w:t>bejelentett állandó lakóhely: …......................... irányítószám …...............................település …..................................................................utca/út….......................................................................szám</w:t>
      </w:r>
    </w:p>
    <w:p w14:paraId="205B6CE7" w14:textId="77777777" w:rsidR="001F2A07" w:rsidRPr="001F2A07" w:rsidRDefault="001F2A07" w:rsidP="001F2A07">
      <w:pPr>
        <w:autoSpaceDN w:val="0"/>
        <w:spacing w:before="57" w:after="57" w:line="600" w:lineRule="auto"/>
        <w:jc w:val="both"/>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lang w:eastAsia="hu-HU"/>
        </w:rPr>
        <w:t xml:space="preserve">bejelentett tartózkodási hely (ha </w:t>
      </w:r>
      <w:proofErr w:type="gramStart"/>
      <w:r w:rsidRPr="001F2A07">
        <w:rPr>
          <w:rFonts w:ascii="Times New Roman" w:eastAsia="Times New Roman" w:hAnsi="Times New Roman" w:cs="Times New Roman"/>
          <w:lang w:eastAsia="hu-HU"/>
        </w:rPr>
        <w:t>releváns)  …</w:t>
      </w:r>
      <w:proofErr w:type="gramEnd"/>
      <w:r w:rsidRPr="001F2A07">
        <w:rPr>
          <w:rFonts w:ascii="Times New Roman" w:eastAsia="Times New Roman" w:hAnsi="Times New Roman" w:cs="Times New Roman"/>
          <w:lang w:eastAsia="hu-HU"/>
        </w:rPr>
        <w:t xml:space="preserve">……….................... irányítószám …............................................................település </w:t>
      </w:r>
      <w:r w:rsidRPr="001F2A07">
        <w:rPr>
          <w:rFonts w:ascii="Times New Roman" w:eastAsia="Times New Roman" w:hAnsi="Times New Roman" w:cs="Times New Roman"/>
          <w:sz w:val="24"/>
          <w:szCs w:val="24"/>
          <w:lang w:eastAsia="hu-HU"/>
        </w:rPr>
        <w:t>……………</w:t>
      </w:r>
      <w:r w:rsidRPr="001F2A07">
        <w:rPr>
          <w:rFonts w:ascii="Times New Roman" w:eastAsia="Times New Roman" w:hAnsi="Times New Roman" w:cs="Times New Roman"/>
          <w:lang w:eastAsia="hu-HU"/>
        </w:rPr>
        <w:t>.....................................…......utca/út …...........................…..............</w:t>
      </w:r>
      <w:proofErr w:type="gramStart"/>
      <w:r w:rsidRPr="001F2A07">
        <w:rPr>
          <w:rFonts w:ascii="Times New Roman" w:eastAsia="Times New Roman" w:hAnsi="Times New Roman" w:cs="Times New Roman"/>
          <w:lang w:eastAsia="hu-HU"/>
        </w:rPr>
        <w:t xml:space="preserve">szám </w:t>
      </w:r>
      <w:r w:rsidRPr="001F2A07">
        <w:rPr>
          <w:rFonts w:ascii="Times New Roman" w:eastAsia="Times New Roman" w:hAnsi="Times New Roman" w:cs="Times New Roman"/>
          <w:sz w:val="24"/>
          <w:szCs w:val="24"/>
          <w:lang w:eastAsia="hu-HU"/>
        </w:rPr>
        <w:t xml:space="preserve"> </w:t>
      </w:r>
      <w:r w:rsidRPr="001F2A07">
        <w:rPr>
          <w:rFonts w:ascii="Times New Roman" w:eastAsia="Times New Roman" w:hAnsi="Times New Roman" w:cs="Times New Roman"/>
          <w:lang w:eastAsia="hu-HU"/>
        </w:rPr>
        <w:t>(</w:t>
      </w:r>
      <w:proofErr w:type="gramEnd"/>
      <w:r w:rsidRPr="001F2A07">
        <w:rPr>
          <w:rFonts w:ascii="Times New Roman" w:eastAsia="Times New Roman" w:hAnsi="Times New Roman" w:cs="Times New Roman"/>
          <w:lang w:eastAsia="hu-HU"/>
        </w:rPr>
        <w:t xml:space="preserve">életvitelszerűen lakóhelyemen / tartózkodási helyemen élek.)* </w:t>
      </w:r>
    </w:p>
    <w:p w14:paraId="6E6D9ACE" w14:textId="77777777" w:rsidR="001F2A07" w:rsidRPr="001F2A07" w:rsidRDefault="001F2A07" w:rsidP="001F2A07">
      <w:pPr>
        <w:autoSpaceDN w:val="0"/>
        <w:spacing w:before="57" w:after="57" w:line="600" w:lineRule="auto"/>
        <w:jc w:val="center"/>
        <w:rPr>
          <w:rFonts w:ascii="Times New Roman" w:eastAsia="SimSun" w:hAnsi="Times New Roman" w:cs="Mangal"/>
          <w:kern w:val="3"/>
          <w:sz w:val="24"/>
          <w:szCs w:val="24"/>
          <w:lang w:eastAsia="zh-CN" w:bidi="hi-IN"/>
        </w:rPr>
      </w:pPr>
      <w:r w:rsidRPr="001F2A07">
        <w:rPr>
          <w:rFonts w:ascii="Times New Roman" w:eastAsia="Times New Roman" w:hAnsi="Times New Roman" w:cs="Times New Roman"/>
          <w:b/>
          <w:sz w:val="24"/>
          <w:lang w:eastAsia="hu-HU"/>
        </w:rPr>
        <w:t>KINYILATKOZOM</w:t>
      </w:r>
      <w:r w:rsidRPr="001F2A07">
        <w:rPr>
          <w:rFonts w:ascii="Times New Roman" w:eastAsia="Times New Roman" w:hAnsi="Times New Roman" w:cs="Times New Roman"/>
          <w:b/>
          <w:lang w:eastAsia="hu-HU"/>
        </w:rPr>
        <w:t>,</w:t>
      </w:r>
    </w:p>
    <w:p w14:paraId="7DD8B636" w14:textId="77777777" w:rsidR="001F2A07" w:rsidRPr="001F2A07" w:rsidRDefault="001F2A07" w:rsidP="001F2A07">
      <w:pPr>
        <w:autoSpaceDN w:val="0"/>
        <w:spacing w:before="57" w:after="0" w:line="276" w:lineRule="auto"/>
        <w:jc w:val="both"/>
        <w:rPr>
          <w:rFonts w:ascii="Times New Roman" w:eastAsia="Times New Roman" w:hAnsi="Times New Roman" w:cs="Times New Roman"/>
          <w:sz w:val="24"/>
          <w:lang w:eastAsia="hu-HU"/>
        </w:rPr>
      </w:pPr>
      <w:r w:rsidRPr="001F2A07">
        <w:rPr>
          <w:rFonts w:ascii="Times New Roman" w:eastAsia="Times New Roman" w:hAnsi="Times New Roman" w:cs="Times New Roman"/>
          <w:sz w:val="24"/>
          <w:lang w:eastAsia="hu-HU"/>
        </w:rPr>
        <w:t xml:space="preserve">hogy Derecske Város Önkormányzata által kiírt </w:t>
      </w:r>
      <w:r w:rsidRPr="001F2A07">
        <w:rPr>
          <w:rFonts w:ascii="Times New Roman" w:eastAsia="SimSun" w:hAnsi="Times New Roman" w:cs="Arial"/>
          <w:b/>
          <w:bCs/>
          <w:kern w:val="3"/>
          <w:sz w:val="24"/>
          <w:szCs w:val="24"/>
          <w:lang w:eastAsia="zh-CN" w:bidi="hi-IN"/>
        </w:rPr>
        <w:t xml:space="preserve">„Esély Derecskén” című Önkormányzati Lakáspályázatok </w:t>
      </w:r>
      <w:r w:rsidRPr="001F2A07">
        <w:rPr>
          <w:rFonts w:ascii="Times New Roman" w:eastAsia="Times New Roman" w:hAnsi="Times New Roman" w:cs="Times New Roman"/>
          <w:sz w:val="24"/>
          <w:lang w:eastAsia="hu-HU"/>
        </w:rPr>
        <w:t>pályázati eljárás során a lakásokat az alábbi sorrendben szeretném megpályázni:</w:t>
      </w:r>
    </w:p>
    <w:p w14:paraId="7DD32CAD" w14:textId="77777777" w:rsidR="001F2A07" w:rsidRPr="001F2A07" w:rsidRDefault="001F2A07" w:rsidP="001F2A07">
      <w:pPr>
        <w:autoSpaceDN w:val="0"/>
        <w:spacing w:before="57" w:after="0" w:line="276" w:lineRule="auto"/>
        <w:jc w:val="both"/>
        <w:rPr>
          <w:rFonts w:ascii="Times New Roman" w:eastAsia="Times New Roman" w:hAnsi="Times New Roman" w:cs="Times New Roman"/>
          <w:sz w:val="24"/>
          <w:lang w:eastAsia="hu-HU"/>
        </w:rPr>
      </w:pPr>
      <w:r w:rsidRPr="001F2A07">
        <w:rPr>
          <w:rFonts w:ascii="Times New Roman" w:eastAsia="Times New Roman" w:hAnsi="Times New Roman" w:cs="Times New Roman"/>
          <w:sz w:val="24"/>
          <w:lang w:eastAsia="hu-HU"/>
        </w:rPr>
        <w:t>1.) ………………………………………………………………………….</w:t>
      </w:r>
    </w:p>
    <w:p w14:paraId="2965DAD1" w14:textId="77777777" w:rsidR="001F2A07" w:rsidRPr="001F2A07" w:rsidRDefault="001F2A07" w:rsidP="001F2A07">
      <w:pPr>
        <w:autoSpaceDN w:val="0"/>
        <w:spacing w:before="57" w:after="0" w:line="276" w:lineRule="auto"/>
        <w:jc w:val="both"/>
        <w:rPr>
          <w:rFonts w:ascii="Times New Roman" w:eastAsia="Times New Roman" w:hAnsi="Times New Roman" w:cs="Times New Roman"/>
          <w:sz w:val="24"/>
          <w:lang w:eastAsia="hu-HU"/>
        </w:rPr>
      </w:pPr>
      <w:r w:rsidRPr="001F2A07">
        <w:rPr>
          <w:rFonts w:ascii="Times New Roman" w:eastAsia="Times New Roman" w:hAnsi="Times New Roman" w:cs="Times New Roman"/>
          <w:sz w:val="24"/>
          <w:lang w:eastAsia="hu-HU"/>
        </w:rPr>
        <w:t>2.) ………………………………………………………………………….</w:t>
      </w:r>
    </w:p>
    <w:p w14:paraId="4388420B" w14:textId="77777777" w:rsidR="001F2A07" w:rsidRPr="001F2A07" w:rsidRDefault="001F2A07" w:rsidP="001F2A07">
      <w:pPr>
        <w:autoSpaceDN w:val="0"/>
        <w:spacing w:before="57" w:after="0" w:line="276" w:lineRule="auto"/>
        <w:jc w:val="both"/>
        <w:rPr>
          <w:rFonts w:ascii="Times New Roman" w:eastAsia="SimSun" w:hAnsi="Times New Roman" w:cs="Mangal"/>
          <w:kern w:val="3"/>
          <w:sz w:val="24"/>
          <w:szCs w:val="24"/>
          <w:lang w:eastAsia="zh-CN" w:bidi="hi-IN"/>
        </w:rPr>
      </w:pPr>
      <w:proofErr w:type="gramStart"/>
      <w:r w:rsidRPr="001F2A07">
        <w:rPr>
          <w:rFonts w:ascii="Times New Roman" w:eastAsia="Times New Roman" w:hAnsi="Times New Roman" w:cs="Times New Roman"/>
          <w:sz w:val="24"/>
          <w:lang w:eastAsia="hu-HU"/>
        </w:rPr>
        <w:t>3.)…</w:t>
      </w:r>
      <w:proofErr w:type="gramEnd"/>
      <w:r w:rsidRPr="001F2A07">
        <w:rPr>
          <w:rFonts w:ascii="Times New Roman" w:eastAsia="Times New Roman" w:hAnsi="Times New Roman" w:cs="Times New Roman"/>
          <w:sz w:val="24"/>
          <w:lang w:eastAsia="hu-HU"/>
        </w:rPr>
        <w:t>………………………………………………………………………..</w:t>
      </w:r>
    </w:p>
    <w:p w14:paraId="5D5A69B9" w14:textId="77777777" w:rsidR="001F2A07" w:rsidRPr="001F2A07" w:rsidRDefault="001F2A07" w:rsidP="001F2A07">
      <w:pPr>
        <w:autoSpaceDN w:val="0"/>
        <w:spacing w:before="57" w:after="0" w:line="276" w:lineRule="auto"/>
        <w:jc w:val="both"/>
        <w:rPr>
          <w:rFonts w:ascii="Times New Roman" w:eastAsia="Times New Roman" w:hAnsi="Times New Roman" w:cs="Times New Roman"/>
          <w:lang w:eastAsia="hu-HU"/>
        </w:rPr>
      </w:pPr>
    </w:p>
    <w:p w14:paraId="7096D437" w14:textId="77777777" w:rsidR="001F2A07" w:rsidRPr="001F2A07" w:rsidRDefault="001F2A07" w:rsidP="001F2A07">
      <w:pPr>
        <w:keepNext/>
        <w:widowControl w:val="0"/>
        <w:shd w:val="clear" w:color="auto" w:fill="FFFFFF"/>
        <w:suppressAutoHyphens/>
        <w:autoSpaceDN w:val="0"/>
        <w:spacing w:after="0" w:line="480" w:lineRule="auto"/>
        <w:jc w:val="both"/>
        <w:rPr>
          <w:rFonts w:ascii="Times New Roman" w:eastAsia="Times New Roman" w:hAnsi="Times New Roman" w:cs="Arial"/>
          <w:bCs/>
          <w:iCs/>
          <w:sz w:val="24"/>
          <w:szCs w:val="24"/>
          <w:lang w:eastAsia="zh-CN" w:bidi="hi-IN"/>
        </w:rPr>
      </w:pPr>
    </w:p>
    <w:p w14:paraId="65584567" w14:textId="77777777" w:rsidR="001F2A07" w:rsidRPr="001F2A07" w:rsidRDefault="001F2A07" w:rsidP="001F2A07">
      <w:pPr>
        <w:autoSpaceDN w:val="0"/>
        <w:spacing w:after="0" w:line="240" w:lineRule="auto"/>
        <w:jc w:val="both"/>
        <w:rPr>
          <w:rFonts w:ascii="Times New Roman" w:eastAsia="Times New Roman" w:hAnsi="Times New Roman" w:cs="Times New Roman"/>
          <w:sz w:val="24"/>
          <w:szCs w:val="24"/>
          <w:lang w:eastAsia="hu-HU"/>
        </w:rPr>
      </w:pPr>
      <w:r w:rsidRPr="001F2A07">
        <w:rPr>
          <w:rFonts w:ascii="Times New Roman" w:eastAsia="Times New Roman" w:hAnsi="Times New Roman" w:cs="Times New Roman"/>
          <w:sz w:val="24"/>
          <w:szCs w:val="24"/>
          <w:lang w:eastAsia="hu-HU"/>
        </w:rPr>
        <w:t>……………………………, ………………év ………………………</w:t>
      </w:r>
      <w:proofErr w:type="gramStart"/>
      <w:r w:rsidRPr="001F2A07">
        <w:rPr>
          <w:rFonts w:ascii="Times New Roman" w:eastAsia="Times New Roman" w:hAnsi="Times New Roman" w:cs="Times New Roman"/>
          <w:sz w:val="24"/>
          <w:szCs w:val="24"/>
          <w:lang w:eastAsia="hu-HU"/>
        </w:rPr>
        <w:t>…....</w:t>
      </w:r>
      <w:proofErr w:type="gramEnd"/>
      <w:r w:rsidRPr="001F2A07">
        <w:rPr>
          <w:rFonts w:ascii="Times New Roman" w:eastAsia="Times New Roman" w:hAnsi="Times New Roman" w:cs="Times New Roman"/>
          <w:sz w:val="24"/>
          <w:szCs w:val="24"/>
          <w:lang w:eastAsia="hu-HU"/>
        </w:rPr>
        <w:t>hónap ……………….nap</w:t>
      </w:r>
    </w:p>
    <w:p w14:paraId="6FB68B04" w14:textId="77777777" w:rsidR="001F2A07" w:rsidRPr="001F2A07" w:rsidRDefault="001F2A07" w:rsidP="001F2A07">
      <w:pPr>
        <w:autoSpaceDN w:val="0"/>
        <w:spacing w:after="0" w:line="240" w:lineRule="auto"/>
        <w:jc w:val="both"/>
        <w:rPr>
          <w:rFonts w:ascii="Times New Roman" w:eastAsia="Times New Roman" w:hAnsi="Times New Roman" w:cs="Times New Roman"/>
          <w:sz w:val="24"/>
          <w:szCs w:val="24"/>
          <w:lang w:eastAsia="hu-HU"/>
        </w:rPr>
      </w:pPr>
    </w:p>
    <w:p w14:paraId="49000D57" w14:textId="77777777" w:rsidR="001F2A07" w:rsidRPr="001F2A07" w:rsidRDefault="001F2A07" w:rsidP="001F2A07">
      <w:pPr>
        <w:autoSpaceDN w:val="0"/>
        <w:spacing w:after="0" w:line="240" w:lineRule="auto"/>
        <w:jc w:val="right"/>
        <w:rPr>
          <w:rFonts w:ascii="Times New Roman" w:eastAsia="Times New Roman" w:hAnsi="Times New Roman" w:cs="Times New Roman"/>
          <w:sz w:val="24"/>
          <w:szCs w:val="24"/>
          <w:lang w:eastAsia="hu-HU"/>
        </w:rPr>
      </w:pPr>
    </w:p>
    <w:p w14:paraId="220CAA3C" w14:textId="77777777" w:rsidR="001F2A07" w:rsidRPr="001F2A07" w:rsidRDefault="001F2A07" w:rsidP="001F2A07">
      <w:pPr>
        <w:autoSpaceDN w:val="0"/>
        <w:spacing w:after="0" w:line="240" w:lineRule="auto"/>
        <w:jc w:val="right"/>
        <w:rPr>
          <w:rFonts w:ascii="Times New Roman" w:eastAsia="Times New Roman" w:hAnsi="Times New Roman" w:cs="Times New Roman"/>
          <w:sz w:val="24"/>
          <w:szCs w:val="24"/>
          <w:lang w:eastAsia="hu-HU"/>
        </w:rPr>
      </w:pPr>
      <w:r w:rsidRPr="001F2A07">
        <w:rPr>
          <w:rFonts w:ascii="Times New Roman" w:eastAsia="Times New Roman" w:hAnsi="Times New Roman" w:cs="Times New Roman"/>
          <w:sz w:val="24"/>
          <w:szCs w:val="24"/>
          <w:lang w:eastAsia="hu-HU"/>
        </w:rPr>
        <w:t>…………………………………</w:t>
      </w:r>
    </w:p>
    <w:p w14:paraId="5AEB7B4A" w14:textId="77777777" w:rsidR="001F2A07" w:rsidRPr="001F2A07" w:rsidRDefault="001F2A07" w:rsidP="001F2A07">
      <w:pPr>
        <w:autoSpaceDN w:val="0"/>
        <w:spacing w:after="0" w:line="240" w:lineRule="auto"/>
        <w:ind w:left="5664" w:firstLine="708"/>
        <w:jc w:val="center"/>
        <w:rPr>
          <w:rFonts w:ascii="Times New Roman" w:eastAsia="Times New Roman" w:hAnsi="Times New Roman" w:cs="Times New Roman"/>
          <w:sz w:val="24"/>
          <w:szCs w:val="24"/>
          <w:lang w:eastAsia="hu-HU"/>
        </w:rPr>
      </w:pPr>
      <w:r w:rsidRPr="001F2A07">
        <w:rPr>
          <w:rFonts w:ascii="Times New Roman" w:eastAsia="Times New Roman" w:hAnsi="Times New Roman" w:cs="Times New Roman"/>
          <w:sz w:val="24"/>
          <w:szCs w:val="24"/>
          <w:lang w:eastAsia="hu-HU"/>
        </w:rPr>
        <w:t xml:space="preserve">aláírás </w:t>
      </w:r>
    </w:p>
    <w:p w14:paraId="3A6CB1AA" w14:textId="77777777" w:rsidR="001F2A07" w:rsidRPr="001F2A07" w:rsidRDefault="001F2A07" w:rsidP="001F2A07">
      <w:pPr>
        <w:autoSpaceDN w:val="0"/>
        <w:spacing w:after="0" w:line="240" w:lineRule="auto"/>
        <w:rPr>
          <w:rFonts w:ascii="Times New Roman" w:eastAsia="Times New Roman" w:hAnsi="Times New Roman" w:cs="Times New Roman"/>
          <w:sz w:val="24"/>
          <w:szCs w:val="24"/>
          <w:lang w:eastAsia="hu-HU"/>
        </w:rPr>
      </w:pPr>
    </w:p>
    <w:p w14:paraId="76E89953" w14:textId="77777777" w:rsidR="001F2A07" w:rsidRPr="001F2A07" w:rsidRDefault="001F2A07" w:rsidP="001F2A07">
      <w:pPr>
        <w:keepNext/>
        <w:widowControl w:val="0"/>
        <w:shd w:val="clear" w:color="auto" w:fill="FFFFFF"/>
        <w:suppressAutoHyphens/>
        <w:autoSpaceDN w:val="0"/>
        <w:spacing w:after="0" w:line="240" w:lineRule="auto"/>
        <w:rPr>
          <w:rFonts w:ascii="Times New Roman" w:eastAsia="SimSun" w:hAnsi="Times New Roman" w:cs="Mangal"/>
          <w:i/>
          <w:sz w:val="24"/>
          <w:szCs w:val="24"/>
          <w:lang w:eastAsia="zh-CN" w:bidi="hi-IN"/>
        </w:rPr>
      </w:pPr>
      <w:r w:rsidRPr="001F2A07">
        <w:rPr>
          <w:rFonts w:ascii="Times New Roman" w:eastAsia="SimSun" w:hAnsi="Times New Roman" w:cs="Mangal"/>
          <w:i/>
          <w:sz w:val="24"/>
          <w:szCs w:val="24"/>
          <w:lang w:eastAsia="zh-CN" w:bidi="hi-IN"/>
        </w:rPr>
        <w:t>A megfelelő részt kérjük aláhúzni!</w:t>
      </w:r>
    </w:p>
    <w:p w14:paraId="544F0BCC" w14:textId="734802D8" w:rsidR="001F2A07" w:rsidRDefault="001F2A07">
      <w:pPr>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br w:type="page"/>
      </w:r>
    </w:p>
    <w:p w14:paraId="1B659182"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lang/>
        </w:rPr>
      </w:pPr>
      <w:r w:rsidRPr="001F2A07">
        <w:rPr>
          <w:rFonts w:ascii="Times New Roman" w:eastAsia="Tahoma" w:hAnsi="Times New Roman" w:cs="Times New Roman"/>
          <w:b/>
          <w:bCs/>
          <w:kern w:val="1"/>
          <w:sz w:val="28"/>
          <w:szCs w:val="28"/>
          <w:lang/>
        </w:rPr>
        <w:lastRenderedPageBreak/>
        <w:t>DERECSKE VÁROS ÖNKORMÁNYZAT KÉPVISELŐ-TESTÜLETE</w:t>
      </w:r>
    </w:p>
    <w:p w14:paraId="228BD99B"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lang/>
        </w:rPr>
      </w:pPr>
    </w:p>
    <w:p w14:paraId="6A27DDAE"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u w:val="single"/>
          <w:lang/>
        </w:rPr>
      </w:pPr>
      <w:r w:rsidRPr="001F2A07">
        <w:rPr>
          <w:rFonts w:ascii="Times New Roman" w:eastAsia="Tahoma" w:hAnsi="Times New Roman" w:cs="Times New Roman"/>
          <w:b/>
          <w:bCs/>
          <w:kern w:val="1"/>
          <w:sz w:val="24"/>
          <w:szCs w:val="24"/>
          <w:u w:val="single"/>
          <w:lang/>
        </w:rPr>
        <w:t>JEGYZŐKÖNYVI KIVONAT</w:t>
      </w:r>
    </w:p>
    <w:p w14:paraId="16705C44"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u w:val="single"/>
          <w:lang/>
        </w:rPr>
      </w:pPr>
    </w:p>
    <w:p w14:paraId="6F906070"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r w:rsidRPr="001F2A07">
        <w:rPr>
          <w:rFonts w:ascii="Times New Roman" w:eastAsia="Tahoma" w:hAnsi="Times New Roman" w:cs="Times New Roman"/>
          <w:b/>
          <w:bCs/>
          <w:kern w:val="1"/>
          <w:sz w:val="24"/>
          <w:szCs w:val="24"/>
          <w:u w:val="single"/>
          <w:lang/>
        </w:rPr>
        <w:t>Készült:</w:t>
      </w:r>
      <w:r w:rsidRPr="001F2A07">
        <w:rPr>
          <w:rFonts w:ascii="Times New Roman" w:eastAsia="Tahoma" w:hAnsi="Times New Roman" w:cs="Times New Roman"/>
          <w:kern w:val="1"/>
          <w:sz w:val="24"/>
          <w:szCs w:val="24"/>
          <w:lang/>
        </w:rPr>
        <w:t xml:space="preserve"> Derecske Város Önkormányzat Képviselő-testületének 2019. február 28-i</w:t>
      </w:r>
      <w:r w:rsidRPr="001F2A07">
        <w:rPr>
          <w:rFonts w:ascii="Times New Roman" w:eastAsia="Tahoma" w:hAnsi="Times New Roman" w:cs="Times New Roman"/>
          <w:b/>
          <w:bCs/>
          <w:i/>
          <w:iCs/>
          <w:kern w:val="1"/>
          <w:sz w:val="24"/>
          <w:szCs w:val="24"/>
          <w:lang/>
        </w:rPr>
        <w:t xml:space="preserve"> </w:t>
      </w:r>
      <w:r w:rsidRPr="001F2A07">
        <w:rPr>
          <w:rFonts w:ascii="Times New Roman" w:eastAsia="Tahoma" w:hAnsi="Times New Roman" w:cs="Times New Roman"/>
          <w:b/>
          <w:bCs/>
          <w:i/>
          <w:iCs/>
          <w:kern w:val="1"/>
          <w:sz w:val="24"/>
          <w:szCs w:val="24"/>
          <w:u w:val="single"/>
          <w:lang/>
        </w:rPr>
        <w:t>nyílt</w:t>
      </w:r>
      <w:r w:rsidRPr="001F2A07">
        <w:rPr>
          <w:rFonts w:ascii="Times New Roman" w:eastAsia="Tahoma" w:hAnsi="Times New Roman" w:cs="Times New Roman"/>
          <w:kern w:val="1"/>
          <w:sz w:val="24"/>
          <w:szCs w:val="24"/>
          <w:lang/>
        </w:rPr>
        <w:t xml:space="preserve"> ülésén felvett jegyzőkönyv alapján.</w:t>
      </w:r>
    </w:p>
    <w:p w14:paraId="10D08A53"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p>
    <w:p w14:paraId="2B573957"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p>
    <w:p w14:paraId="4C3F985F" w14:textId="77777777" w:rsidR="001F2A07" w:rsidRPr="001F2A07" w:rsidRDefault="001F2A07" w:rsidP="001F2A07">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sidRPr="001F2A07">
        <w:rPr>
          <w:rFonts w:ascii="Times New Roman" w:eastAsia="SimSun" w:hAnsi="Times New Roman" w:cs="Mangal"/>
          <w:b/>
          <w:kern w:val="1"/>
          <w:sz w:val="24"/>
          <w:szCs w:val="24"/>
          <w:u w:val="single"/>
          <w:lang w:eastAsia="zh-CN" w:bidi="hi-IN"/>
        </w:rPr>
        <w:t>41/2019. (II.28.) KT számú határozat</w:t>
      </w:r>
    </w:p>
    <w:p w14:paraId="3EC53F37" w14:textId="77777777" w:rsidR="001F2A07" w:rsidRPr="001F2A07" w:rsidRDefault="001F2A07" w:rsidP="001F2A07">
      <w:pPr>
        <w:widowControl w:val="0"/>
        <w:suppressAutoHyphens/>
        <w:spacing w:after="0" w:line="240" w:lineRule="auto"/>
        <w:jc w:val="center"/>
        <w:rPr>
          <w:rFonts w:ascii="Times New Roman" w:eastAsia="SimSun" w:hAnsi="Times New Roman" w:cs="Mangal"/>
          <w:b/>
          <w:kern w:val="1"/>
          <w:sz w:val="24"/>
          <w:szCs w:val="24"/>
          <w:u w:val="single"/>
          <w:lang w:eastAsia="zh-CN" w:bidi="hi-IN"/>
        </w:rPr>
      </w:pPr>
    </w:p>
    <w:p w14:paraId="3016FE7E" w14:textId="77777777" w:rsidR="001F2A07" w:rsidRPr="001F2A07" w:rsidRDefault="001F2A07" w:rsidP="001F2A07">
      <w:pPr>
        <w:suppressAutoHyphens/>
        <w:overflowPunct w:val="0"/>
        <w:autoSpaceDE w:val="0"/>
        <w:spacing w:after="0" w:line="240" w:lineRule="auto"/>
        <w:ind w:left="1134" w:right="1133"/>
        <w:jc w:val="both"/>
        <w:rPr>
          <w:rFonts w:ascii="Times New Roman" w:eastAsia="Times New Roman" w:hAnsi="Times New Roman" w:cs="Times New Roman"/>
          <w:sz w:val="24"/>
          <w:szCs w:val="24"/>
          <w:lang w:eastAsia="zh-CN"/>
        </w:rPr>
      </w:pPr>
      <w:r w:rsidRPr="001F2A07">
        <w:rPr>
          <w:rFonts w:ascii="Times New Roman" w:eastAsia="Times New Roman" w:hAnsi="Times New Roman" w:cs="Times New Roman"/>
          <w:sz w:val="24"/>
          <w:szCs w:val="24"/>
          <w:lang w:eastAsia="zh-CN"/>
        </w:rPr>
        <w:t xml:space="preserve">Derecske Város Önkormányzat Képviselő-testülete úgy határozott, hogy elfogadja a </w:t>
      </w:r>
      <w:proofErr w:type="spellStart"/>
      <w:r w:rsidRPr="001F2A07">
        <w:rPr>
          <w:rFonts w:ascii="Times New Roman" w:eastAsia="Times New Roman" w:hAnsi="Times New Roman" w:cs="Times New Roman"/>
          <w:sz w:val="24"/>
          <w:szCs w:val="24"/>
          <w:lang w:eastAsia="zh-CN"/>
        </w:rPr>
        <w:t>Derecskei</w:t>
      </w:r>
      <w:proofErr w:type="spellEnd"/>
      <w:r w:rsidRPr="001F2A07">
        <w:rPr>
          <w:rFonts w:ascii="Times New Roman" w:eastAsia="Times New Roman" w:hAnsi="Times New Roman" w:cs="Times New Roman"/>
          <w:sz w:val="24"/>
          <w:szCs w:val="24"/>
          <w:lang w:eastAsia="zh-CN"/>
        </w:rPr>
        <w:t xml:space="preserve"> Labdarúgók Sportegyesület, a </w:t>
      </w:r>
      <w:proofErr w:type="spellStart"/>
      <w:r w:rsidRPr="001F2A07">
        <w:rPr>
          <w:rFonts w:ascii="Times New Roman" w:eastAsia="Times New Roman" w:hAnsi="Times New Roman" w:cs="Times New Roman"/>
          <w:sz w:val="24"/>
          <w:szCs w:val="24"/>
          <w:lang w:eastAsia="zh-CN"/>
        </w:rPr>
        <w:t>Derecskei</w:t>
      </w:r>
      <w:proofErr w:type="spellEnd"/>
      <w:r w:rsidRPr="001F2A07">
        <w:rPr>
          <w:rFonts w:ascii="Times New Roman" w:eastAsia="Times New Roman" w:hAnsi="Times New Roman" w:cs="Times New Roman"/>
          <w:sz w:val="24"/>
          <w:szCs w:val="24"/>
          <w:lang w:eastAsia="zh-CN"/>
        </w:rPr>
        <w:t xml:space="preserve"> Ifjúsági Fúvószenekar, a </w:t>
      </w:r>
      <w:proofErr w:type="spellStart"/>
      <w:r w:rsidRPr="001F2A07">
        <w:rPr>
          <w:rFonts w:ascii="Times New Roman" w:eastAsia="Times New Roman" w:hAnsi="Times New Roman" w:cs="Times New Roman"/>
          <w:sz w:val="24"/>
          <w:szCs w:val="24"/>
          <w:lang w:eastAsia="zh-CN"/>
        </w:rPr>
        <w:t>Derecskei</w:t>
      </w:r>
      <w:proofErr w:type="spellEnd"/>
      <w:r w:rsidRPr="001F2A07">
        <w:rPr>
          <w:rFonts w:ascii="Times New Roman" w:eastAsia="Times New Roman" w:hAnsi="Times New Roman" w:cs="Times New Roman"/>
          <w:sz w:val="24"/>
          <w:szCs w:val="24"/>
          <w:lang w:eastAsia="zh-CN"/>
        </w:rPr>
        <w:t xml:space="preserve"> Polgárőrség Egyesület, a </w:t>
      </w:r>
      <w:proofErr w:type="spellStart"/>
      <w:r w:rsidRPr="001F2A07">
        <w:rPr>
          <w:rFonts w:ascii="Times New Roman" w:eastAsia="Times New Roman" w:hAnsi="Times New Roman" w:cs="Times New Roman"/>
          <w:sz w:val="24"/>
          <w:szCs w:val="24"/>
          <w:lang w:eastAsia="zh-CN"/>
        </w:rPr>
        <w:t>Derecskei</w:t>
      </w:r>
      <w:proofErr w:type="spellEnd"/>
      <w:r w:rsidRPr="001F2A07">
        <w:rPr>
          <w:rFonts w:ascii="Times New Roman" w:eastAsia="Times New Roman" w:hAnsi="Times New Roman" w:cs="Times New Roman"/>
          <w:sz w:val="24"/>
          <w:szCs w:val="24"/>
          <w:lang w:eastAsia="zh-CN"/>
        </w:rPr>
        <w:t xml:space="preserve"> Szivárvány Hagyományőrző Egyesület és a Derecske Ifjúságáért Egyesület által benyújtott, Derecske Város Önkormányzat Képviselő-testülete által 2018. évben odaítélt összesen: 6 035 000 Ft összegű támogatás elszámolását az alábbi megbontásban:</w:t>
      </w:r>
    </w:p>
    <w:p w14:paraId="7D2DF59F" w14:textId="77777777" w:rsidR="001F2A07" w:rsidRPr="001F2A07" w:rsidRDefault="001F2A07" w:rsidP="001F2A07">
      <w:pPr>
        <w:suppressAutoHyphens/>
        <w:overflowPunct w:val="0"/>
        <w:autoSpaceDE w:val="0"/>
        <w:spacing w:after="0" w:line="240" w:lineRule="auto"/>
        <w:ind w:left="1134" w:right="1133"/>
        <w:jc w:val="both"/>
        <w:rPr>
          <w:rFonts w:ascii="Times New Roman" w:eastAsia="Times New Roman" w:hAnsi="Times New Roman" w:cs="Times New Roman"/>
          <w:sz w:val="24"/>
          <w:szCs w:val="24"/>
          <w:lang w:eastAsia="zh-CN"/>
        </w:rPr>
      </w:pPr>
    </w:p>
    <w:p w14:paraId="6734CA66" w14:textId="77777777" w:rsidR="001F2A07" w:rsidRPr="001F2A07" w:rsidRDefault="001F2A07" w:rsidP="001F2A07">
      <w:pPr>
        <w:suppressAutoHyphens/>
        <w:overflowPunct w:val="0"/>
        <w:autoSpaceDE w:val="0"/>
        <w:spacing w:after="0" w:line="240" w:lineRule="auto"/>
        <w:ind w:left="1134" w:right="1133"/>
        <w:jc w:val="both"/>
        <w:rPr>
          <w:rFonts w:ascii="Times New Roman" w:eastAsia="Times New Roman" w:hAnsi="Times New Roman" w:cs="Times New Roman"/>
          <w:sz w:val="24"/>
          <w:szCs w:val="24"/>
          <w:lang w:eastAsia="zh-CN"/>
        </w:rPr>
      </w:pPr>
      <w:r w:rsidRPr="001F2A07">
        <w:rPr>
          <w:rFonts w:ascii="Times New Roman" w:eastAsia="Times New Roman" w:hAnsi="Times New Roman" w:cs="Times New Roman"/>
          <w:sz w:val="24"/>
          <w:szCs w:val="24"/>
          <w:lang w:eastAsia="zh-CN"/>
        </w:rPr>
        <w:t xml:space="preserve">- </w:t>
      </w:r>
      <w:proofErr w:type="spellStart"/>
      <w:r w:rsidRPr="001F2A07">
        <w:rPr>
          <w:rFonts w:ascii="Times New Roman" w:eastAsia="Times New Roman" w:hAnsi="Times New Roman" w:cs="Times New Roman"/>
          <w:sz w:val="24"/>
          <w:szCs w:val="24"/>
          <w:lang w:eastAsia="zh-CN"/>
        </w:rPr>
        <w:t>Derecskei</w:t>
      </w:r>
      <w:proofErr w:type="spellEnd"/>
      <w:r w:rsidRPr="001F2A07">
        <w:rPr>
          <w:rFonts w:ascii="Times New Roman" w:eastAsia="Times New Roman" w:hAnsi="Times New Roman" w:cs="Times New Roman"/>
          <w:sz w:val="24"/>
          <w:szCs w:val="24"/>
          <w:lang w:eastAsia="zh-CN"/>
        </w:rPr>
        <w:t xml:space="preserve"> Labdarúgók Sportegyesülete: 2 800 000 Ft</w:t>
      </w:r>
    </w:p>
    <w:p w14:paraId="6F458BC9" w14:textId="77777777" w:rsidR="001F2A07" w:rsidRPr="001F2A07" w:rsidRDefault="001F2A07" w:rsidP="001F2A07">
      <w:pPr>
        <w:suppressAutoHyphens/>
        <w:overflowPunct w:val="0"/>
        <w:autoSpaceDE w:val="0"/>
        <w:spacing w:after="0" w:line="240" w:lineRule="auto"/>
        <w:ind w:left="1134" w:right="1133"/>
        <w:jc w:val="both"/>
        <w:rPr>
          <w:rFonts w:ascii="Times New Roman" w:eastAsia="Times New Roman" w:hAnsi="Times New Roman" w:cs="Times New Roman"/>
          <w:sz w:val="24"/>
          <w:szCs w:val="24"/>
          <w:lang w:eastAsia="zh-CN"/>
        </w:rPr>
      </w:pPr>
      <w:r w:rsidRPr="001F2A07">
        <w:rPr>
          <w:rFonts w:ascii="Times New Roman" w:eastAsia="Times New Roman" w:hAnsi="Times New Roman" w:cs="Times New Roman"/>
          <w:sz w:val="24"/>
          <w:szCs w:val="24"/>
          <w:lang w:eastAsia="zh-CN"/>
        </w:rPr>
        <w:t xml:space="preserve">- </w:t>
      </w:r>
      <w:proofErr w:type="spellStart"/>
      <w:r w:rsidRPr="001F2A07">
        <w:rPr>
          <w:rFonts w:ascii="Times New Roman" w:eastAsia="Times New Roman" w:hAnsi="Times New Roman" w:cs="Times New Roman"/>
          <w:sz w:val="24"/>
          <w:szCs w:val="24"/>
          <w:lang w:eastAsia="zh-CN"/>
        </w:rPr>
        <w:t>Derecskei</w:t>
      </w:r>
      <w:proofErr w:type="spellEnd"/>
      <w:r w:rsidRPr="001F2A07">
        <w:rPr>
          <w:rFonts w:ascii="Times New Roman" w:eastAsia="Times New Roman" w:hAnsi="Times New Roman" w:cs="Times New Roman"/>
          <w:sz w:val="24"/>
          <w:szCs w:val="24"/>
          <w:lang w:eastAsia="zh-CN"/>
        </w:rPr>
        <w:t xml:space="preserve"> Ifjúsági Fúvószenekar Egyesület: 1 185 000 Ft</w:t>
      </w:r>
    </w:p>
    <w:p w14:paraId="5A108AF7" w14:textId="77777777" w:rsidR="001F2A07" w:rsidRPr="001F2A07" w:rsidRDefault="001F2A07" w:rsidP="001F2A07">
      <w:pPr>
        <w:suppressAutoHyphens/>
        <w:overflowPunct w:val="0"/>
        <w:autoSpaceDE w:val="0"/>
        <w:spacing w:after="0" w:line="240" w:lineRule="auto"/>
        <w:ind w:left="1134" w:right="1133"/>
        <w:jc w:val="both"/>
        <w:rPr>
          <w:rFonts w:ascii="Times New Roman" w:eastAsia="Times New Roman" w:hAnsi="Times New Roman" w:cs="Times New Roman"/>
          <w:sz w:val="24"/>
          <w:szCs w:val="24"/>
          <w:lang w:eastAsia="zh-CN"/>
        </w:rPr>
      </w:pPr>
      <w:r w:rsidRPr="001F2A07">
        <w:rPr>
          <w:rFonts w:ascii="Times New Roman" w:eastAsia="Times New Roman" w:hAnsi="Times New Roman" w:cs="Times New Roman"/>
          <w:sz w:val="24"/>
          <w:szCs w:val="24"/>
          <w:lang w:eastAsia="zh-CN"/>
        </w:rPr>
        <w:t xml:space="preserve">- </w:t>
      </w:r>
      <w:proofErr w:type="spellStart"/>
      <w:r w:rsidRPr="001F2A07">
        <w:rPr>
          <w:rFonts w:ascii="Times New Roman" w:eastAsia="Times New Roman" w:hAnsi="Times New Roman" w:cs="Times New Roman"/>
          <w:sz w:val="24"/>
          <w:szCs w:val="24"/>
          <w:lang w:eastAsia="zh-CN"/>
        </w:rPr>
        <w:t>Derecskei</w:t>
      </w:r>
      <w:proofErr w:type="spellEnd"/>
      <w:r w:rsidRPr="001F2A07">
        <w:rPr>
          <w:rFonts w:ascii="Times New Roman" w:eastAsia="Times New Roman" w:hAnsi="Times New Roman" w:cs="Times New Roman"/>
          <w:sz w:val="24"/>
          <w:szCs w:val="24"/>
          <w:lang w:eastAsia="zh-CN"/>
        </w:rPr>
        <w:t xml:space="preserve"> Szivárvány Hagyományőrző Egyesület: 1 000 000 Ft</w:t>
      </w:r>
    </w:p>
    <w:p w14:paraId="47B003C4" w14:textId="77777777" w:rsidR="001F2A07" w:rsidRPr="001F2A07" w:rsidRDefault="001F2A07" w:rsidP="001F2A07">
      <w:pPr>
        <w:suppressAutoHyphens/>
        <w:overflowPunct w:val="0"/>
        <w:autoSpaceDE w:val="0"/>
        <w:spacing w:after="0" w:line="240" w:lineRule="auto"/>
        <w:ind w:left="1134" w:right="1133"/>
        <w:jc w:val="both"/>
        <w:rPr>
          <w:rFonts w:ascii="Times New Roman" w:eastAsia="Times New Roman" w:hAnsi="Times New Roman" w:cs="Times New Roman"/>
          <w:sz w:val="24"/>
          <w:szCs w:val="24"/>
          <w:lang w:eastAsia="zh-CN"/>
        </w:rPr>
      </w:pPr>
      <w:r w:rsidRPr="001F2A07">
        <w:rPr>
          <w:rFonts w:ascii="Times New Roman" w:eastAsia="Times New Roman" w:hAnsi="Times New Roman" w:cs="Times New Roman"/>
          <w:sz w:val="24"/>
          <w:szCs w:val="24"/>
          <w:lang w:eastAsia="zh-CN"/>
        </w:rPr>
        <w:t xml:space="preserve">- </w:t>
      </w:r>
      <w:proofErr w:type="spellStart"/>
      <w:r w:rsidRPr="001F2A07">
        <w:rPr>
          <w:rFonts w:ascii="Times New Roman" w:eastAsia="Times New Roman" w:hAnsi="Times New Roman" w:cs="Times New Roman"/>
          <w:sz w:val="24"/>
          <w:szCs w:val="24"/>
          <w:lang w:eastAsia="zh-CN"/>
        </w:rPr>
        <w:t>Derecskei</w:t>
      </w:r>
      <w:proofErr w:type="spellEnd"/>
      <w:r w:rsidRPr="001F2A07">
        <w:rPr>
          <w:rFonts w:ascii="Times New Roman" w:eastAsia="Times New Roman" w:hAnsi="Times New Roman" w:cs="Times New Roman"/>
          <w:sz w:val="24"/>
          <w:szCs w:val="24"/>
          <w:lang w:eastAsia="zh-CN"/>
        </w:rPr>
        <w:t xml:space="preserve"> Polgárőrség Egyesület: 500 000 Ft</w:t>
      </w:r>
    </w:p>
    <w:p w14:paraId="468D4E78" w14:textId="77777777" w:rsidR="001F2A07" w:rsidRPr="001F2A07" w:rsidRDefault="001F2A07" w:rsidP="001F2A07">
      <w:pPr>
        <w:suppressAutoHyphens/>
        <w:overflowPunct w:val="0"/>
        <w:autoSpaceDE w:val="0"/>
        <w:spacing w:after="0" w:line="240" w:lineRule="auto"/>
        <w:ind w:left="1134" w:right="1133"/>
        <w:jc w:val="both"/>
        <w:rPr>
          <w:rFonts w:ascii="Times New Roman" w:eastAsia="Times New Roman" w:hAnsi="Times New Roman" w:cs="Times New Roman"/>
          <w:sz w:val="24"/>
          <w:szCs w:val="24"/>
          <w:lang w:eastAsia="zh-CN"/>
        </w:rPr>
      </w:pPr>
      <w:r w:rsidRPr="001F2A07">
        <w:rPr>
          <w:rFonts w:ascii="Times New Roman" w:eastAsia="Times New Roman" w:hAnsi="Times New Roman" w:cs="Times New Roman"/>
          <w:sz w:val="24"/>
          <w:szCs w:val="24"/>
          <w:lang w:eastAsia="zh-CN"/>
        </w:rPr>
        <w:t>- Derecske Ifjúságáért Egyesület: 550 000 Ft</w:t>
      </w:r>
    </w:p>
    <w:p w14:paraId="36082A62" w14:textId="77777777" w:rsidR="001F2A07" w:rsidRPr="001F2A07" w:rsidRDefault="001F2A07" w:rsidP="001F2A07">
      <w:pPr>
        <w:suppressAutoHyphens/>
        <w:overflowPunct w:val="0"/>
        <w:autoSpaceDE w:val="0"/>
        <w:spacing w:after="0" w:line="240" w:lineRule="auto"/>
        <w:ind w:left="1134" w:right="1133"/>
        <w:jc w:val="both"/>
        <w:rPr>
          <w:rFonts w:ascii="Times New Roman" w:eastAsia="Times New Roman" w:hAnsi="Times New Roman" w:cs="Times New Roman"/>
          <w:sz w:val="24"/>
          <w:szCs w:val="24"/>
          <w:lang w:eastAsia="zh-CN"/>
        </w:rPr>
      </w:pPr>
    </w:p>
    <w:p w14:paraId="724ED4CE" w14:textId="77777777" w:rsidR="001F2A07" w:rsidRPr="001F2A07" w:rsidRDefault="001F2A07" w:rsidP="001F2A07">
      <w:pPr>
        <w:suppressAutoHyphens/>
        <w:overflowPunct w:val="0"/>
        <w:autoSpaceDE w:val="0"/>
        <w:spacing w:after="0" w:line="240" w:lineRule="auto"/>
        <w:ind w:left="1134" w:right="1133"/>
        <w:jc w:val="both"/>
        <w:rPr>
          <w:rFonts w:ascii="Times New Roman" w:eastAsia="Times New Roman" w:hAnsi="Times New Roman" w:cs="Times New Roman"/>
          <w:sz w:val="24"/>
          <w:szCs w:val="24"/>
          <w:lang w:eastAsia="zh-CN"/>
        </w:rPr>
      </w:pPr>
      <w:r w:rsidRPr="001F2A07">
        <w:rPr>
          <w:rFonts w:ascii="Times New Roman" w:eastAsia="Times New Roman" w:hAnsi="Times New Roman" w:cs="Times New Roman"/>
          <w:sz w:val="24"/>
          <w:szCs w:val="24"/>
          <w:lang w:eastAsia="zh-CN"/>
        </w:rPr>
        <w:t xml:space="preserve">Derecske Város Önkormányzat Képviselő-testülete felkéri a Polgármestert, hogy tájékoztassa a </w:t>
      </w:r>
      <w:proofErr w:type="spellStart"/>
      <w:r w:rsidRPr="001F2A07">
        <w:rPr>
          <w:rFonts w:ascii="Times New Roman" w:eastAsia="Times New Roman" w:hAnsi="Times New Roman" w:cs="Times New Roman"/>
          <w:sz w:val="24"/>
          <w:szCs w:val="24"/>
          <w:lang w:eastAsia="zh-CN"/>
        </w:rPr>
        <w:t>Derecskei</w:t>
      </w:r>
      <w:proofErr w:type="spellEnd"/>
      <w:r w:rsidRPr="001F2A07">
        <w:rPr>
          <w:rFonts w:ascii="Times New Roman" w:eastAsia="Times New Roman" w:hAnsi="Times New Roman" w:cs="Times New Roman"/>
          <w:sz w:val="24"/>
          <w:szCs w:val="24"/>
          <w:lang w:eastAsia="zh-CN"/>
        </w:rPr>
        <w:t xml:space="preserve"> Polgárőrség Egyesület elnökét, hogy 2019. március 31-ig nyújtsa be a Derecske Város Önkormányzata által nyújtott támogatásra vonatkozó főkönyvi kivonatot a 2019. évi támogatás folyósítása érdekében.</w:t>
      </w:r>
    </w:p>
    <w:p w14:paraId="5546CF8E" w14:textId="77777777" w:rsidR="001F2A07" w:rsidRPr="001F2A07" w:rsidRDefault="001F2A07" w:rsidP="001F2A07">
      <w:pPr>
        <w:suppressAutoHyphens/>
        <w:overflowPunct w:val="0"/>
        <w:autoSpaceDE w:val="0"/>
        <w:spacing w:after="0" w:line="240" w:lineRule="auto"/>
        <w:ind w:left="1134" w:right="1133"/>
        <w:jc w:val="both"/>
        <w:rPr>
          <w:rFonts w:ascii="Times New Roman" w:eastAsia="Times New Roman" w:hAnsi="Times New Roman" w:cs="Times New Roman"/>
          <w:sz w:val="24"/>
          <w:szCs w:val="24"/>
          <w:lang w:eastAsia="zh-CN"/>
        </w:rPr>
      </w:pPr>
    </w:p>
    <w:p w14:paraId="18956A02" w14:textId="77777777" w:rsidR="001F2A07" w:rsidRPr="001F2A07" w:rsidRDefault="001F2A07" w:rsidP="001F2A07">
      <w:pPr>
        <w:suppressAutoHyphens/>
        <w:overflowPunct w:val="0"/>
        <w:autoSpaceDE w:val="0"/>
        <w:spacing w:after="0" w:line="240" w:lineRule="auto"/>
        <w:ind w:left="1134" w:right="1133"/>
        <w:jc w:val="both"/>
        <w:rPr>
          <w:rFonts w:ascii="Times New Roman" w:eastAsia="Times New Roman" w:hAnsi="Times New Roman" w:cs="Times New Roman"/>
          <w:sz w:val="24"/>
          <w:szCs w:val="24"/>
          <w:u w:val="single"/>
          <w:lang w:eastAsia="zh-CN"/>
        </w:rPr>
      </w:pPr>
      <w:r w:rsidRPr="001F2A07">
        <w:rPr>
          <w:rFonts w:ascii="Times New Roman" w:eastAsia="Times New Roman" w:hAnsi="Times New Roman" w:cs="Times New Roman"/>
          <w:b/>
          <w:sz w:val="24"/>
          <w:szCs w:val="24"/>
          <w:u w:val="single"/>
          <w:lang w:eastAsia="zh-CN"/>
        </w:rPr>
        <w:t>Határidő:</w:t>
      </w:r>
      <w:r w:rsidRPr="001F2A07">
        <w:rPr>
          <w:rFonts w:ascii="Times New Roman" w:eastAsia="Times New Roman" w:hAnsi="Times New Roman" w:cs="Times New Roman"/>
          <w:sz w:val="24"/>
          <w:szCs w:val="24"/>
          <w:lang w:eastAsia="zh-CN"/>
        </w:rPr>
        <w:t xml:space="preserve"> azonnal</w:t>
      </w:r>
    </w:p>
    <w:p w14:paraId="37108606" w14:textId="77777777" w:rsidR="001F2A07" w:rsidRPr="001F2A07" w:rsidRDefault="001F2A07" w:rsidP="001F2A07">
      <w:pPr>
        <w:suppressAutoHyphens/>
        <w:overflowPunct w:val="0"/>
        <w:autoSpaceDE w:val="0"/>
        <w:spacing w:after="0" w:line="240" w:lineRule="auto"/>
        <w:ind w:left="1134" w:right="1133"/>
        <w:jc w:val="both"/>
        <w:rPr>
          <w:rFonts w:ascii="Times New Roman" w:eastAsia="Times New Roman" w:hAnsi="Times New Roman" w:cs="Times New Roman"/>
          <w:sz w:val="24"/>
          <w:szCs w:val="24"/>
          <w:lang w:eastAsia="zh-CN"/>
        </w:rPr>
      </w:pPr>
      <w:r w:rsidRPr="001F2A07">
        <w:rPr>
          <w:rFonts w:ascii="Times New Roman" w:eastAsia="Times New Roman" w:hAnsi="Times New Roman" w:cs="Times New Roman"/>
          <w:b/>
          <w:sz w:val="24"/>
          <w:szCs w:val="24"/>
          <w:u w:val="single"/>
          <w:lang w:eastAsia="zh-CN"/>
        </w:rPr>
        <w:t>Felelős:</w:t>
      </w:r>
      <w:r w:rsidRPr="001F2A07">
        <w:rPr>
          <w:rFonts w:ascii="Times New Roman" w:eastAsia="Times New Roman" w:hAnsi="Times New Roman" w:cs="Times New Roman"/>
          <w:sz w:val="24"/>
          <w:szCs w:val="24"/>
          <w:lang w:eastAsia="zh-CN"/>
        </w:rPr>
        <w:t xml:space="preserve"> Bakó István polgármester</w:t>
      </w:r>
    </w:p>
    <w:p w14:paraId="0FF26FF8" w14:textId="77777777" w:rsidR="001F2A07" w:rsidRPr="001F2A07" w:rsidRDefault="001F2A07" w:rsidP="001F2A07">
      <w:pPr>
        <w:spacing w:after="0" w:line="240" w:lineRule="auto"/>
        <w:rPr>
          <w:rFonts w:ascii="Times New Roman" w:eastAsia="Times New Roman" w:hAnsi="Times New Roman" w:cs="Times New Roman"/>
          <w:color w:val="000000"/>
          <w:sz w:val="24"/>
          <w:szCs w:val="24"/>
          <w:lang w:eastAsia="zh-CN" w:bidi="hi-IN"/>
        </w:rPr>
      </w:pPr>
    </w:p>
    <w:p w14:paraId="384860F5" w14:textId="77777777" w:rsidR="001F2A07" w:rsidRPr="001F2A07" w:rsidRDefault="001F2A07" w:rsidP="001F2A07">
      <w:pPr>
        <w:widowControl w:val="0"/>
        <w:suppressAutoHyphens/>
        <w:spacing w:after="120" w:line="240" w:lineRule="auto"/>
        <w:ind w:right="1134"/>
        <w:jc w:val="both"/>
        <w:rPr>
          <w:rFonts w:ascii="Times New Roman" w:eastAsia="SimSun" w:hAnsi="Times New Roman" w:cs="Times New Roman"/>
          <w:bCs/>
          <w:kern w:val="1"/>
          <w:sz w:val="24"/>
          <w:szCs w:val="24"/>
          <w:lang w:eastAsia="zh-CN" w:bidi="en-US"/>
        </w:rPr>
      </w:pPr>
    </w:p>
    <w:p w14:paraId="4BBC6EF8" w14:textId="77777777" w:rsidR="001F2A07" w:rsidRPr="001F2A07" w:rsidRDefault="001F2A07" w:rsidP="001F2A07">
      <w:pPr>
        <w:widowControl w:val="0"/>
        <w:suppressAutoHyphens/>
        <w:spacing w:after="0" w:line="240" w:lineRule="auto"/>
        <w:ind w:left="1134" w:right="1134"/>
        <w:jc w:val="center"/>
        <w:rPr>
          <w:rFonts w:ascii="Times New Roman" w:eastAsia="Times New Roman" w:hAnsi="Times New Roman" w:cs="Times New Roman"/>
          <w:bCs/>
          <w:kern w:val="1"/>
          <w:sz w:val="24"/>
          <w:szCs w:val="24"/>
          <w:lang/>
        </w:rPr>
      </w:pPr>
      <w:r w:rsidRPr="001F2A07">
        <w:rPr>
          <w:rFonts w:ascii="Times New Roman" w:eastAsia="Times New Roman" w:hAnsi="Times New Roman" w:cs="Times New Roman"/>
          <w:bCs/>
          <w:kern w:val="1"/>
          <w:sz w:val="24"/>
          <w:szCs w:val="24"/>
          <w:lang/>
        </w:rPr>
        <w:t xml:space="preserve">    </w:t>
      </w:r>
      <w:r w:rsidRPr="001F2A07">
        <w:rPr>
          <w:rFonts w:ascii="Times New Roman" w:eastAsia="Tahoma" w:hAnsi="Times New Roman" w:cs="Times New Roman"/>
          <w:bCs/>
          <w:kern w:val="1"/>
          <w:sz w:val="24"/>
          <w:szCs w:val="24"/>
          <w:lang/>
        </w:rPr>
        <w:t xml:space="preserve">Bakó István s.k. </w:t>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proofErr w:type="spellStart"/>
      <w:r w:rsidRPr="001F2A07">
        <w:rPr>
          <w:rFonts w:ascii="Times New Roman" w:eastAsia="Tahoma" w:hAnsi="Times New Roman" w:cs="Times New Roman"/>
          <w:bCs/>
          <w:kern w:val="1"/>
          <w:sz w:val="24"/>
          <w:szCs w:val="24"/>
          <w:lang/>
        </w:rPr>
        <w:t>Varsányiné</w:t>
      </w:r>
      <w:proofErr w:type="spellEnd"/>
      <w:r w:rsidRPr="001F2A07">
        <w:rPr>
          <w:rFonts w:ascii="Times New Roman" w:eastAsia="Tahoma" w:hAnsi="Times New Roman" w:cs="Times New Roman"/>
          <w:bCs/>
          <w:kern w:val="1"/>
          <w:sz w:val="24"/>
          <w:szCs w:val="24"/>
          <w:lang/>
        </w:rPr>
        <w:t xml:space="preserve"> dr. Antal Erzsébet s.k.</w:t>
      </w:r>
    </w:p>
    <w:p w14:paraId="16FA0360" w14:textId="77777777" w:rsidR="001F2A07" w:rsidRPr="001F2A07" w:rsidRDefault="001F2A07" w:rsidP="001F2A07">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1F2A07">
        <w:rPr>
          <w:rFonts w:ascii="Times New Roman" w:eastAsia="Times New Roman" w:hAnsi="Times New Roman" w:cs="Times New Roman"/>
          <w:bCs/>
          <w:kern w:val="1"/>
          <w:sz w:val="24"/>
          <w:szCs w:val="24"/>
          <w:lang/>
        </w:rPr>
        <w:t xml:space="preserve">        </w:t>
      </w:r>
      <w:r w:rsidRPr="001F2A07">
        <w:rPr>
          <w:rFonts w:ascii="Times New Roman" w:eastAsia="Tahoma" w:hAnsi="Times New Roman" w:cs="Times New Roman"/>
          <w:bCs/>
          <w:kern w:val="1"/>
          <w:sz w:val="24"/>
          <w:szCs w:val="24"/>
          <w:lang/>
        </w:rPr>
        <w:t>polgármester</w:t>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t xml:space="preserve"> jegyző</w:t>
      </w:r>
    </w:p>
    <w:p w14:paraId="10604734"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58985AC0"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56828450" w14:textId="77777777" w:rsidR="001F2A07" w:rsidRPr="001F2A07" w:rsidRDefault="001F2A07" w:rsidP="001F2A07">
      <w:pPr>
        <w:widowControl w:val="0"/>
        <w:suppressAutoHyphens/>
        <w:spacing w:after="0" w:line="240" w:lineRule="auto"/>
        <w:ind w:right="1134"/>
        <w:rPr>
          <w:rFonts w:ascii="Times New Roman" w:eastAsia="SimSun" w:hAnsi="Times New Roman" w:cs="Times New Roman"/>
          <w:kern w:val="1"/>
          <w:sz w:val="24"/>
          <w:szCs w:val="24"/>
          <w:lang w:eastAsia="zh-CN" w:bidi="hi-IN"/>
        </w:rPr>
      </w:pPr>
    </w:p>
    <w:p w14:paraId="681AC97A"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bCs/>
          <w:kern w:val="1"/>
          <w:sz w:val="24"/>
          <w:szCs w:val="24"/>
          <w:lang/>
        </w:rPr>
      </w:pPr>
      <w:r w:rsidRPr="001F2A07">
        <w:rPr>
          <w:rFonts w:ascii="Times New Roman" w:eastAsia="Tahoma" w:hAnsi="Times New Roman" w:cs="Times New Roman"/>
          <w:b/>
          <w:bCs/>
          <w:kern w:val="1"/>
          <w:sz w:val="24"/>
          <w:szCs w:val="24"/>
          <w:lang/>
        </w:rPr>
        <w:t xml:space="preserve">A kivonat </w:t>
      </w:r>
      <w:proofErr w:type="spellStart"/>
      <w:r w:rsidRPr="001F2A07">
        <w:rPr>
          <w:rFonts w:ascii="Times New Roman" w:eastAsia="Tahoma" w:hAnsi="Times New Roman" w:cs="Times New Roman"/>
          <w:b/>
          <w:bCs/>
          <w:kern w:val="1"/>
          <w:sz w:val="24"/>
          <w:szCs w:val="24"/>
          <w:lang/>
        </w:rPr>
        <w:t>hiteléül</w:t>
      </w:r>
      <w:proofErr w:type="spellEnd"/>
      <w:r w:rsidRPr="001F2A07">
        <w:rPr>
          <w:rFonts w:ascii="Times New Roman" w:eastAsia="Tahoma" w:hAnsi="Times New Roman" w:cs="Times New Roman"/>
          <w:b/>
          <w:bCs/>
          <w:kern w:val="1"/>
          <w:sz w:val="24"/>
          <w:szCs w:val="24"/>
          <w:lang/>
        </w:rPr>
        <w:t>:</w:t>
      </w:r>
    </w:p>
    <w:p w14:paraId="66B0340C"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1F2A07">
        <w:rPr>
          <w:rFonts w:ascii="Times New Roman" w:eastAsia="Tahoma" w:hAnsi="Times New Roman" w:cs="Times New Roman"/>
          <w:bCs/>
          <w:kern w:val="1"/>
          <w:sz w:val="24"/>
          <w:szCs w:val="24"/>
          <w:lang/>
        </w:rPr>
        <w:t>Derecske 2019. március 1.</w:t>
      </w:r>
    </w:p>
    <w:p w14:paraId="6046EA46"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1B9679A4"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76C545DE"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roofErr w:type="spellStart"/>
      <w:r w:rsidRPr="001F2A07">
        <w:rPr>
          <w:rFonts w:ascii="Times New Roman" w:eastAsia="Tahoma" w:hAnsi="Times New Roman" w:cs="Times New Roman"/>
          <w:kern w:val="1"/>
          <w:sz w:val="24"/>
          <w:szCs w:val="24"/>
          <w:lang/>
        </w:rPr>
        <w:t>Varsányiné</w:t>
      </w:r>
      <w:proofErr w:type="spellEnd"/>
      <w:r w:rsidRPr="001F2A07">
        <w:rPr>
          <w:rFonts w:ascii="Times New Roman" w:eastAsia="Tahoma" w:hAnsi="Times New Roman" w:cs="Times New Roman"/>
          <w:kern w:val="1"/>
          <w:sz w:val="24"/>
          <w:szCs w:val="24"/>
          <w:lang/>
        </w:rPr>
        <w:t xml:space="preserve"> dr. Antal Erzsébet</w:t>
      </w:r>
    </w:p>
    <w:p w14:paraId="091645D2"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r w:rsidRPr="001F2A07">
        <w:rPr>
          <w:rFonts w:ascii="Times New Roman" w:eastAsia="Tahoma" w:hAnsi="Times New Roman" w:cs="Times New Roman"/>
          <w:kern w:val="1"/>
          <w:sz w:val="24"/>
          <w:szCs w:val="24"/>
          <w:lang/>
        </w:rPr>
        <w:t>jegyző</w:t>
      </w:r>
    </w:p>
    <w:p w14:paraId="3681399E"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168C424F"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1DD8975C" w14:textId="6C122C63" w:rsidR="001F2A07" w:rsidRDefault="001F2A07">
      <w:pPr>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br w:type="page"/>
      </w:r>
    </w:p>
    <w:p w14:paraId="748A6127"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lang/>
        </w:rPr>
      </w:pPr>
      <w:r w:rsidRPr="001F2A07">
        <w:rPr>
          <w:rFonts w:ascii="Times New Roman" w:eastAsia="Tahoma" w:hAnsi="Times New Roman" w:cs="Times New Roman"/>
          <w:b/>
          <w:bCs/>
          <w:kern w:val="1"/>
          <w:sz w:val="28"/>
          <w:szCs w:val="28"/>
          <w:lang/>
        </w:rPr>
        <w:lastRenderedPageBreak/>
        <w:t>DERECSKE VÁROS ÖNKORMÁNYZAT KÉPVISELŐ-TESTÜLETE</w:t>
      </w:r>
    </w:p>
    <w:p w14:paraId="7BBE106C"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lang/>
        </w:rPr>
      </w:pPr>
    </w:p>
    <w:p w14:paraId="4588F7CB"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u w:val="single"/>
          <w:lang/>
        </w:rPr>
      </w:pPr>
      <w:r w:rsidRPr="001F2A07">
        <w:rPr>
          <w:rFonts w:ascii="Times New Roman" w:eastAsia="Tahoma" w:hAnsi="Times New Roman" w:cs="Times New Roman"/>
          <w:b/>
          <w:bCs/>
          <w:kern w:val="1"/>
          <w:sz w:val="24"/>
          <w:szCs w:val="24"/>
          <w:u w:val="single"/>
          <w:lang/>
        </w:rPr>
        <w:t>JEGYZŐKÖNYVI KIVONAT</w:t>
      </w:r>
    </w:p>
    <w:p w14:paraId="32970AA0"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u w:val="single"/>
          <w:lang/>
        </w:rPr>
      </w:pPr>
    </w:p>
    <w:p w14:paraId="677F7AD5"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r w:rsidRPr="001F2A07">
        <w:rPr>
          <w:rFonts w:ascii="Times New Roman" w:eastAsia="Tahoma" w:hAnsi="Times New Roman" w:cs="Times New Roman"/>
          <w:b/>
          <w:bCs/>
          <w:kern w:val="1"/>
          <w:sz w:val="24"/>
          <w:szCs w:val="24"/>
          <w:u w:val="single"/>
          <w:lang/>
        </w:rPr>
        <w:t>Készült:</w:t>
      </w:r>
      <w:r w:rsidRPr="001F2A07">
        <w:rPr>
          <w:rFonts w:ascii="Times New Roman" w:eastAsia="Tahoma" w:hAnsi="Times New Roman" w:cs="Times New Roman"/>
          <w:kern w:val="1"/>
          <w:sz w:val="24"/>
          <w:szCs w:val="24"/>
          <w:lang/>
        </w:rPr>
        <w:t xml:space="preserve"> Derecske Város Önkormányzat Képviselő-testületének 2019. február 28-i</w:t>
      </w:r>
      <w:r w:rsidRPr="001F2A07">
        <w:rPr>
          <w:rFonts w:ascii="Times New Roman" w:eastAsia="Tahoma" w:hAnsi="Times New Roman" w:cs="Times New Roman"/>
          <w:b/>
          <w:bCs/>
          <w:i/>
          <w:iCs/>
          <w:kern w:val="1"/>
          <w:sz w:val="24"/>
          <w:szCs w:val="24"/>
          <w:lang/>
        </w:rPr>
        <w:t xml:space="preserve"> </w:t>
      </w:r>
      <w:r w:rsidRPr="001F2A07">
        <w:rPr>
          <w:rFonts w:ascii="Times New Roman" w:eastAsia="Tahoma" w:hAnsi="Times New Roman" w:cs="Times New Roman"/>
          <w:b/>
          <w:bCs/>
          <w:i/>
          <w:iCs/>
          <w:kern w:val="1"/>
          <w:sz w:val="24"/>
          <w:szCs w:val="24"/>
          <w:u w:val="single"/>
          <w:lang/>
        </w:rPr>
        <w:t>nyílt</w:t>
      </w:r>
      <w:r w:rsidRPr="001F2A07">
        <w:rPr>
          <w:rFonts w:ascii="Times New Roman" w:eastAsia="Tahoma" w:hAnsi="Times New Roman" w:cs="Times New Roman"/>
          <w:kern w:val="1"/>
          <w:sz w:val="24"/>
          <w:szCs w:val="24"/>
          <w:lang/>
        </w:rPr>
        <w:t xml:space="preserve"> ülésén felvett jegyzőkönyv alapján.</w:t>
      </w:r>
    </w:p>
    <w:p w14:paraId="20982E00"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p>
    <w:p w14:paraId="092969B4"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p>
    <w:p w14:paraId="14C8DE9B" w14:textId="77777777" w:rsidR="001F2A07" w:rsidRPr="001F2A07" w:rsidRDefault="001F2A07" w:rsidP="001F2A07">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sidRPr="001F2A07">
        <w:rPr>
          <w:rFonts w:ascii="Times New Roman" w:eastAsia="SimSun" w:hAnsi="Times New Roman" w:cs="Mangal"/>
          <w:b/>
          <w:kern w:val="1"/>
          <w:sz w:val="24"/>
          <w:szCs w:val="24"/>
          <w:u w:val="single"/>
          <w:lang w:eastAsia="zh-CN" w:bidi="hi-IN"/>
        </w:rPr>
        <w:t>42/2019. (II.28.) KT számú határozat</w:t>
      </w:r>
    </w:p>
    <w:p w14:paraId="7910AD55" w14:textId="77777777" w:rsidR="001F2A07" w:rsidRPr="001F2A07" w:rsidRDefault="001F2A07" w:rsidP="001F2A07">
      <w:pPr>
        <w:widowControl w:val="0"/>
        <w:suppressAutoHyphens/>
        <w:spacing w:after="0" w:line="240" w:lineRule="auto"/>
        <w:jc w:val="center"/>
        <w:rPr>
          <w:rFonts w:ascii="Times New Roman" w:eastAsia="SimSun" w:hAnsi="Times New Roman" w:cs="Mangal"/>
          <w:b/>
          <w:kern w:val="1"/>
          <w:sz w:val="24"/>
          <w:szCs w:val="24"/>
          <w:u w:val="single"/>
          <w:lang w:eastAsia="zh-CN" w:bidi="hi-IN"/>
        </w:rPr>
      </w:pPr>
    </w:p>
    <w:p w14:paraId="0FD68B98" w14:textId="77777777" w:rsidR="001F2A07" w:rsidRPr="001F2A07" w:rsidRDefault="001F2A07" w:rsidP="001F2A07">
      <w:pPr>
        <w:spacing w:after="0" w:line="240" w:lineRule="auto"/>
        <w:ind w:left="1134" w:right="1133"/>
        <w:jc w:val="both"/>
        <w:rPr>
          <w:rFonts w:ascii="Times New Roman" w:eastAsia="Calibri" w:hAnsi="Times New Roman" w:cs="Times New Roman"/>
          <w:sz w:val="24"/>
          <w:szCs w:val="24"/>
        </w:rPr>
      </w:pPr>
      <w:r w:rsidRPr="001F2A07">
        <w:rPr>
          <w:rFonts w:ascii="Times New Roman" w:eastAsia="Calibri" w:hAnsi="Times New Roman" w:cs="Times New Roman"/>
          <w:sz w:val="24"/>
          <w:szCs w:val="24"/>
        </w:rPr>
        <w:t>Derecske Város Önkormányzat Képviselő-testülete úgy határozott, hogy azon civil szervezetekkel megkötendő támogatási megállapodásba, amely civil szervezetek részére Derecske Város Önkormányzat Képviselő-testülete jogosult az önkormányzat mindenkori költségvetési rendeletében céljellegű támogatást megállapítani, a támogatás összegétől függően az alábbi rendelkezés kerüljön beépítésre:</w:t>
      </w:r>
    </w:p>
    <w:p w14:paraId="34B6077B" w14:textId="77777777" w:rsidR="001F2A07" w:rsidRPr="001F2A07" w:rsidRDefault="001F2A07" w:rsidP="001F2A07">
      <w:pPr>
        <w:spacing w:after="0" w:line="240" w:lineRule="auto"/>
        <w:ind w:left="1134" w:right="1133"/>
        <w:jc w:val="both"/>
        <w:rPr>
          <w:rFonts w:ascii="Times New Roman" w:eastAsia="Calibri" w:hAnsi="Times New Roman" w:cs="Times New Roman"/>
          <w:sz w:val="24"/>
          <w:szCs w:val="24"/>
        </w:rPr>
      </w:pPr>
    </w:p>
    <w:p w14:paraId="4649DB8A" w14:textId="77777777" w:rsidR="001F2A07" w:rsidRPr="001F2A07" w:rsidRDefault="001F2A07" w:rsidP="00C57C70">
      <w:pPr>
        <w:widowControl w:val="0"/>
        <w:numPr>
          <w:ilvl w:val="0"/>
          <w:numId w:val="48"/>
        </w:numPr>
        <w:suppressAutoHyphens/>
        <w:spacing w:after="0" w:line="240" w:lineRule="auto"/>
        <w:ind w:left="1560" w:right="1133" w:hanging="426"/>
        <w:contextualSpacing/>
        <w:jc w:val="both"/>
        <w:rPr>
          <w:rFonts w:ascii="Times New Roman" w:eastAsia="Calibri" w:hAnsi="Times New Roman" w:cs="Times New Roman"/>
          <w:sz w:val="24"/>
          <w:szCs w:val="24"/>
        </w:rPr>
      </w:pPr>
      <w:r w:rsidRPr="001F2A07">
        <w:rPr>
          <w:rFonts w:ascii="Times New Roman" w:eastAsia="Calibri" w:hAnsi="Times New Roman" w:cs="Times New Roman"/>
          <w:sz w:val="24"/>
          <w:szCs w:val="24"/>
        </w:rPr>
        <w:t>500.000 Ft – 1.000.000 Ft közötti céljellegű támogatás esetében:</w:t>
      </w:r>
    </w:p>
    <w:p w14:paraId="1A781F84" w14:textId="77777777" w:rsidR="001F2A07" w:rsidRPr="001F2A07" w:rsidRDefault="001F2A07" w:rsidP="001F2A07">
      <w:pPr>
        <w:spacing w:after="0" w:line="240" w:lineRule="auto"/>
        <w:ind w:left="1560" w:right="1133" w:hanging="426"/>
        <w:contextualSpacing/>
        <w:jc w:val="both"/>
        <w:rPr>
          <w:rFonts w:ascii="Times New Roman" w:eastAsia="Calibri" w:hAnsi="Times New Roman" w:cs="Times New Roman"/>
          <w:sz w:val="24"/>
          <w:szCs w:val="24"/>
        </w:rPr>
      </w:pPr>
      <w:r w:rsidRPr="001F2A07">
        <w:rPr>
          <w:rFonts w:ascii="Times New Roman" w:eastAsia="Calibri" w:hAnsi="Times New Roman" w:cs="Times New Roman"/>
          <w:sz w:val="24"/>
          <w:szCs w:val="24"/>
        </w:rPr>
        <w:t>„A Támogatott a támogatás évében köteles 5 alkalommal városi rendezvényeken részt venni.”</w:t>
      </w:r>
    </w:p>
    <w:p w14:paraId="0D5DD164" w14:textId="77777777" w:rsidR="001F2A07" w:rsidRPr="001F2A07" w:rsidRDefault="001F2A07" w:rsidP="001F2A07">
      <w:pPr>
        <w:spacing w:after="0" w:line="240" w:lineRule="auto"/>
        <w:ind w:left="1560" w:right="1133" w:hanging="426"/>
        <w:jc w:val="both"/>
        <w:rPr>
          <w:rFonts w:ascii="Times New Roman" w:eastAsia="Calibri" w:hAnsi="Times New Roman" w:cs="Times New Roman"/>
          <w:sz w:val="24"/>
          <w:szCs w:val="24"/>
        </w:rPr>
      </w:pPr>
    </w:p>
    <w:p w14:paraId="633692E9" w14:textId="77777777" w:rsidR="001F2A07" w:rsidRPr="001F2A07" w:rsidRDefault="001F2A07" w:rsidP="00C57C70">
      <w:pPr>
        <w:widowControl w:val="0"/>
        <w:numPr>
          <w:ilvl w:val="0"/>
          <w:numId w:val="48"/>
        </w:numPr>
        <w:suppressAutoHyphens/>
        <w:spacing w:after="0" w:line="240" w:lineRule="auto"/>
        <w:ind w:left="1560" w:right="1133" w:hanging="426"/>
        <w:contextualSpacing/>
        <w:jc w:val="both"/>
        <w:rPr>
          <w:rFonts w:ascii="Times New Roman" w:eastAsia="Calibri" w:hAnsi="Times New Roman" w:cs="Times New Roman"/>
          <w:sz w:val="24"/>
          <w:szCs w:val="24"/>
        </w:rPr>
      </w:pPr>
      <w:r w:rsidRPr="001F2A07">
        <w:rPr>
          <w:rFonts w:ascii="Times New Roman" w:eastAsia="Calibri" w:hAnsi="Times New Roman" w:cs="Times New Roman"/>
          <w:sz w:val="24"/>
          <w:szCs w:val="24"/>
        </w:rPr>
        <w:t>1.000.000 Ft feletti céljellegű támogatás esetében:</w:t>
      </w:r>
    </w:p>
    <w:p w14:paraId="3FAEED94" w14:textId="77777777" w:rsidR="001F2A07" w:rsidRPr="001F2A07" w:rsidRDefault="001F2A07" w:rsidP="001F2A07">
      <w:pPr>
        <w:spacing w:after="0" w:line="240" w:lineRule="auto"/>
        <w:ind w:left="1560" w:right="1133" w:hanging="426"/>
        <w:contextualSpacing/>
        <w:jc w:val="both"/>
        <w:rPr>
          <w:rFonts w:ascii="Times New Roman" w:eastAsia="Calibri" w:hAnsi="Times New Roman" w:cs="Times New Roman"/>
          <w:sz w:val="24"/>
          <w:szCs w:val="24"/>
        </w:rPr>
      </w:pPr>
      <w:r w:rsidRPr="001F2A07">
        <w:rPr>
          <w:rFonts w:ascii="Times New Roman" w:eastAsia="Calibri" w:hAnsi="Times New Roman" w:cs="Times New Roman"/>
          <w:sz w:val="24"/>
          <w:szCs w:val="24"/>
        </w:rPr>
        <w:t>„A Támogatott a támogatás évében köteles 6 alkalommal városi rendezvényeken részt venni.”</w:t>
      </w:r>
    </w:p>
    <w:p w14:paraId="34DD270D" w14:textId="77777777" w:rsidR="001F2A07" w:rsidRPr="001F2A07" w:rsidRDefault="001F2A07" w:rsidP="001F2A07">
      <w:pPr>
        <w:spacing w:after="0" w:line="240" w:lineRule="auto"/>
        <w:ind w:left="1134" w:right="1133"/>
        <w:jc w:val="both"/>
        <w:rPr>
          <w:rFonts w:ascii="Times New Roman" w:eastAsia="Calibri" w:hAnsi="Times New Roman" w:cs="Times New Roman"/>
          <w:sz w:val="24"/>
          <w:szCs w:val="24"/>
        </w:rPr>
      </w:pPr>
    </w:p>
    <w:p w14:paraId="232FE0DC" w14:textId="77777777" w:rsidR="001F2A07" w:rsidRPr="001F2A07" w:rsidRDefault="001F2A07" w:rsidP="001F2A07">
      <w:pPr>
        <w:spacing w:after="0" w:line="240" w:lineRule="auto"/>
        <w:ind w:left="1134" w:right="1133"/>
        <w:jc w:val="both"/>
        <w:rPr>
          <w:rFonts w:ascii="Times New Roman" w:eastAsia="Calibri" w:hAnsi="Times New Roman" w:cs="Times New Roman"/>
          <w:sz w:val="24"/>
          <w:szCs w:val="24"/>
        </w:rPr>
      </w:pPr>
      <w:r w:rsidRPr="001F2A07">
        <w:rPr>
          <w:rFonts w:ascii="Times New Roman" w:eastAsia="Calibri" w:hAnsi="Times New Roman" w:cs="Times New Roman"/>
          <w:sz w:val="24"/>
          <w:szCs w:val="24"/>
        </w:rPr>
        <w:t>A Képviselő-testület felkéri a Polgármestert, gondoskodjon arról, hogy az érintett civil szervezetekkel kötendő támogatási megállapodásba a fenti szerződéses feltétel kerüljön beépítésre.</w:t>
      </w:r>
    </w:p>
    <w:p w14:paraId="7ED2282B" w14:textId="77777777" w:rsidR="001F2A07" w:rsidRPr="001F2A07" w:rsidRDefault="001F2A07" w:rsidP="001F2A07">
      <w:pPr>
        <w:spacing w:after="0" w:line="240" w:lineRule="auto"/>
        <w:ind w:left="1134" w:right="1133"/>
        <w:jc w:val="both"/>
        <w:rPr>
          <w:rFonts w:ascii="Times New Roman" w:eastAsia="Calibri" w:hAnsi="Times New Roman" w:cs="Times New Roman"/>
          <w:sz w:val="24"/>
          <w:szCs w:val="24"/>
        </w:rPr>
      </w:pPr>
    </w:p>
    <w:p w14:paraId="5F5BE810" w14:textId="77777777" w:rsidR="001F2A07" w:rsidRPr="001F2A07" w:rsidRDefault="001F2A07" w:rsidP="001F2A07">
      <w:pPr>
        <w:spacing w:after="0" w:line="240" w:lineRule="auto"/>
        <w:ind w:left="1134" w:right="1133"/>
        <w:jc w:val="both"/>
        <w:rPr>
          <w:rFonts w:ascii="Times New Roman" w:eastAsia="Calibri" w:hAnsi="Times New Roman" w:cs="Times New Roman"/>
          <w:sz w:val="24"/>
          <w:szCs w:val="24"/>
        </w:rPr>
      </w:pPr>
      <w:r w:rsidRPr="001F2A07">
        <w:rPr>
          <w:rFonts w:ascii="Times New Roman" w:eastAsia="Calibri" w:hAnsi="Times New Roman" w:cs="Times New Roman"/>
          <w:b/>
          <w:sz w:val="24"/>
          <w:szCs w:val="24"/>
          <w:u w:val="single"/>
        </w:rPr>
        <w:t>Felelős:</w:t>
      </w:r>
      <w:r w:rsidRPr="001F2A07">
        <w:rPr>
          <w:rFonts w:ascii="Times New Roman" w:eastAsia="Calibri" w:hAnsi="Times New Roman" w:cs="Times New Roman"/>
          <w:sz w:val="24"/>
          <w:szCs w:val="24"/>
        </w:rPr>
        <w:t xml:space="preserve"> Bakó István polgármester</w:t>
      </w:r>
    </w:p>
    <w:p w14:paraId="63E2A41F" w14:textId="77777777" w:rsidR="001F2A07" w:rsidRPr="001F2A07" w:rsidRDefault="001F2A07" w:rsidP="001F2A07">
      <w:pPr>
        <w:spacing w:after="0" w:line="240" w:lineRule="auto"/>
        <w:ind w:left="1134" w:right="1133"/>
        <w:jc w:val="both"/>
        <w:rPr>
          <w:rFonts w:ascii="Times New Roman" w:eastAsia="Calibri" w:hAnsi="Times New Roman" w:cs="Times New Roman"/>
          <w:sz w:val="24"/>
          <w:szCs w:val="24"/>
        </w:rPr>
      </w:pPr>
      <w:r w:rsidRPr="001F2A07">
        <w:rPr>
          <w:rFonts w:ascii="Times New Roman" w:eastAsia="Calibri" w:hAnsi="Times New Roman" w:cs="Times New Roman"/>
          <w:b/>
          <w:sz w:val="24"/>
          <w:szCs w:val="24"/>
          <w:u w:val="single"/>
        </w:rPr>
        <w:t>Határidő:</w:t>
      </w:r>
      <w:r w:rsidRPr="001F2A07">
        <w:rPr>
          <w:rFonts w:ascii="Times New Roman" w:eastAsia="Calibri" w:hAnsi="Times New Roman" w:cs="Times New Roman"/>
          <w:sz w:val="24"/>
          <w:szCs w:val="24"/>
        </w:rPr>
        <w:t xml:space="preserve"> azonnal</w:t>
      </w:r>
    </w:p>
    <w:p w14:paraId="08BF3233" w14:textId="77777777" w:rsidR="001F2A07" w:rsidRPr="001F2A07" w:rsidRDefault="001F2A07" w:rsidP="001F2A07">
      <w:pPr>
        <w:spacing w:after="0" w:line="240" w:lineRule="auto"/>
        <w:rPr>
          <w:rFonts w:ascii="Times New Roman" w:eastAsia="Times New Roman" w:hAnsi="Times New Roman" w:cs="Times New Roman"/>
          <w:color w:val="000000"/>
          <w:sz w:val="24"/>
          <w:szCs w:val="24"/>
          <w:lang w:eastAsia="zh-CN" w:bidi="hi-IN"/>
        </w:rPr>
      </w:pPr>
    </w:p>
    <w:p w14:paraId="29F58873" w14:textId="77777777" w:rsidR="001F2A07" w:rsidRPr="001F2A07" w:rsidRDefault="001F2A07" w:rsidP="001F2A07">
      <w:pPr>
        <w:spacing w:after="0" w:line="240" w:lineRule="auto"/>
        <w:rPr>
          <w:rFonts w:ascii="Times New Roman" w:eastAsia="Times New Roman" w:hAnsi="Times New Roman" w:cs="Times New Roman"/>
          <w:bCs/>
          <w:sz w:val="24"/>
          <w:szCs w:val="24"/>
          <w:lang w:eastAsia="hu-HU"/>
        </w:rPr>
      </w:pPr>
    </w:p>
    <w:p w14:paraId="4B8066EA" w14:textId="77777777" w:rsidR="001F2A07" w:rsidRPr="001F2A07" w:rsidRDefault="001F2A07" w:rsidP="001F2A07">
      <w:pPr>
        <w:widowControl w:val="0"/>
        <w:suppressAutoHyphens/>
        <w:spacing w:after="120" w:line="240" w:lineRule="auto"/>
        <w:ind w:left="850" w:right="1134"/>
        <w:jc w:val="both"/>
        <w:rPr>
          <w:rFonts w:ascii="Times New Roman" w:eastAsia="SimSun" w:hAnsi="Times New Roman" w:cs="Times New Roman"/>
          <w:bCs/>
          <w:kern w:val="1"/>
          <w:sz w:val="24"/>
          <w:szCs w:val="24"/>
          <w:lang w:eastAsia="zh-CN" w:bidi="en-US"/>
        </w:rPr>
      </w:pPr>
    </w:p>
    <w:p w14:paraId="17F8EF42" w14:textId="77777777" w:rsidR="001F2A07" w:rsidRPr="001F2A07" w:rsidRDefault="001F2A07" w:rsidP="001F2A07">
      <w:pPr>
        <w:widowControl w:val="0"/>
        <w:suppressAutoHyphens/>
        <w:spacing w:after="0" w:line="240" w:lineRule="auto"/>
        <w:ind w:left="1134" w:right="1134"/>
        <w:jc w:val="center"/>
        <w:rPr>
          <w:rFonts w:ascii="Times New Roman" w:eastAsia="Times New Roman" w:hAnsi="Times New Roman" w:cs="Times New Roman"/>
          <w:bCs/>
          <w:kern w:val="1"/>
          <w:sz w:val="24"/>
          <w:szCs w:val="24"/>
          <w:lang/>
        </w:rPr>
      </w:pPr>
      <w:r w:rsidRPr="001F2A07">
        <w:rPr>
          <w:rFonts w:ascii="Times New Roman" w:eastAsia="Times New Roman" w:hAnsi="Times New Roman" w:cs="Times New Roman"/>
          <w:bCs/>
          <w:kern w:val="1"/>
          <w:sz w:val="24"/>
          <w:szCs w:val="24"/>
          <w:lang/>
        </w:rPr>
        <w:t xml:space="preserve">    </w:t>
      </w:r>
      <w:r w:rsidRPr="001F2A07">
        <w:rPr>
          <w:rFonts w:ascii="Times New Roman" w:eastAsia="Tahoma" w:hAnsi="Times New Roman" w:cs="Times New Roman"/>
          <w:bCs/>
          <w:kern w:val="1"/>
          <w:sz w:val="24"/>
          <w:szCs w:val="24"/>
          <w:lang/>
        </w:rPr>
        <w:t xml:space="preserve">Bakó István s.k. </w:t>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proofErr w:type="spellStart"/>
      <w:r w:rsidRPr="001F2A07">
        <w:rPr>
          <w:rFonts w:ascii="Times New Roman" w:eastAsia="Tahoma" w:hAnsi="Times New Roman" w:cs="Times New Roman"/>
          <w:bCs/>
          <w:kern w:val="1"/>
          <w:sz w:val="24"/>
          <w:szCs w:val="24"/>
          <w:lang/>
        </w:rPr>
        <w:t>Varsányiné</w:t>
      </w:r>
      <w:proofErr w:type="spellEnd"/>
      <w:r w:rsidRPr="001F2A07">
        <w:rPr>
          <w:rFonts w:ascii="Times New Roman" w:eastAsia="Tahoma" w:hAnsi="Times New Roman" w:cs="Times New Roman"/>
          <w:bCs/>
          <w:kern w:val="1"/>
          <w:sz w:val="24"/>
          <w:szCs w:val="24"/>
          <w:lang/>
        </w:rPr>
        <w:t xml:space="preserve"> dr. Antal Erzsébet s.k.</w:t>
      </w:r>
    </w:p>
    <w:p w14:paraId="43FF7F0F" w14:textId="77777777" w:rsidR="001F2A07" w:rsidRPr="001F2A07" w:rsidRDefault="001F2A07" w:rsidP="001F2A07">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1F2A07">
        <w:rPr>
          <w:rFonts w:ascii="Times New Roman" w:eastAsia="Times New Roman" w:hAnsi="Times New Roman" w:cs="Times New Roman"/>
          <w:bCs/>
          <w:kern w:val="1"/>
          <w:sz w:val="24"/>
          <w:szCs w:val="24"/>
          <w:lang/>
        </w:rPr>
        <w:t xml:space="preserve">        </w:t>
      </w:r>
      <w:r w:rsidRPr="001F2A07">
        <w:rPr>
          <w:rFonts w:ascii="Times New Roman" w:eastAsia="Tahoma" w:hAnsi="Times New Roman" w:cs="Times New Roman"/>
          <w:bCs/>
          <w:kern w:val="1"/>
          <w:sz w:val="24"/>
          <w:szCs w:val="24"/>
          <w:lang/>
        </w:rPr>
        <w:t>polgármester</w:t>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t xml:space="preserve"> jegyző</w:t>
      </w:r>
    </w:p>
    <w:p w14:paraId="3BBA3240"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6EF63DF2" w14:textId="77777777" w:rsidR="001F2A07" w:rsidRPr="001F2A07" w:rsidRDefault="001F2A07" w:rsidP="001F2A07">
      <w:pPr>
        <w:widowControl w:val="0"/>
        <w:suppressAutoHyphens/>
        <w:spacing w:after="0" w:line="240" w:lineRule="auto"/>
        <w:ind w:right="1134"/>
        <w:rPr>
          <w:rFonts w:ascii="Times New Roman" w:eastAsia="SimSun" w:hAnsi="Times New Roman" w:cs="Times New Roman"/>
          <w:kern w:val="1"/>
          <w:sz w:val="24"/>
          <w:szCs w:val="24"/>
          <w:lang w:eastAsia="zh-CN" w:bidi="hi-IN"/>
        </w:rPr>
      </w:pPr>
    </w:p>
    <w:p w14:paraId="77B3719C"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bCs/>
          <w:kern w:val="1"/>
          <w:sz w:val="24"/>
          <w:szCs w:val="24"/>
          <w:lang/>
        </w:rPr>
      </w:pPr>
      <w:r w:rsidRPr="001F2A07">
        <w:rPr>
          <w:rFonts w:ascii="Times New Roman" w:eastAsia="Tahoma" w:hAnsi="Times New Roman" w:cs="Times New Roman"/>
          <w:b/>
          <w:bCs/>
          <w:kern w:val="1"/>
          <w:sz w:val="24"/>
          <w:szCs w:val="24"/>
          <w:lang/>
        </w:rPr>
        <w:t xml:space="preserve">A kivonat </w:t>
      </w:r>
      <w:proofErr w:type="spellStart"/>
      <w:r w:rsidRPr="001F2A07">
        <w:rPr>
          <w:rFonts w:ascii="Times New Roman" w:eastAsia="Tahoma" w:hAnsi="Times New Roman" w:cs="Times New Roman"/>
          <w:b/>
          <w:bCs/>
          <w:kern w:val="1"/>
          <w:sz w:val="24"/>
          <w:szCs w:val="24"/>
          <w:lang/>
        </w:rPr>
        <w:t>hiteléül</w:t>
      </w:r>
      <w:proofErr w:type="spellEnd"/>
      <w:r w:rsidRPr="001F2A07">
        <w:rPr>
          <w:rFonts w:ascii="Times New Roman" w:eastAsia="Tahoma" w:hAnsi="Times New Roman" w:cs="Times New Roman"/>
          <w:b/>
          <w:bCs/>
          <w:kern w:val="1"/>
          <w:sz w:val="24"/>
          <w:szCs w:val="24"/>
          <w:lang/>
        </w:rPr>
        <w:t>:</w:t>
      </w:r>
    </w:p>
    <w:p w14:paraId="3A1A61E3"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1F2A07">
        <w:rPr>
          <w:rFonts w:ascii="Times New Roman" w:eastAsia="Tahoma" w:hAnsi="Times New Roman" w:cs="Times New Roman"/>
          <w:bCs/>
          <w:kern w:val="1"/>
          <w:sz w:val="24"/>
          <w:szCs w:val="24"/>
          <w:lang/>
        </w:rPr>
        <w:t>Derecske 2019. március 1.</w:t>
      </w:r>
    </w:p>
    <w:p w14:paraId="0CBCAA6D"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3CE2D7BD"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657B33B7"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roofErr w:type="spellStart"/>
      <w:r w:rsidRPr="001F2A07">
        <w:rPr>
          <w:rFonts w:ascii="Times New Roman" w:eastAsia="Tahoma" w:hAnsi="Times New Roman" w:cs="Times New Roman"/>
          <w:kern w:val="1"/>
          <w:sz w:val="24"/>
          <w:szCs w:val="24"/>
          <w:lang/>
        </w:rPr>
        <w:t>Varsányiné</w:t>
      </w:r>
      <w:proofErr w:type="spellEnd"/>
      <w:r w:rsidRPr="001F2A07">
        <w:rPr>
          <w:rFonts w:ascii="Times New Roman" w:eastAsia="Tahoma" w:hAnsi="Times New Roman" w:cs="Times New Roman"/>
          <w:kern w:val="1"/>
          <w:sz w:val="24"/>
          <w:szCs w:val="24"/>
          <w:lang/>
        </w:rPr>
        <w:t xml:space="preserve"> dr. Antal Erzsébet</w:t>
      </w:r>
    </w:p>
    <w:p w14:paraId="427BED50"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r w:rsidRPr="001F2A07">
        <w:rPr>
          <w:rFonts w:ascii="Times New Roman" w:eastAsia="Tahoma" w:hAnsi="Times New Roman" w:cs="Times New Roman"/>
          <w:kern w:val="1"/>
          <w:sz w:val="24"/>
          <w:szCs w:val="24"/>
          <w:lang/>
        </w:rPr>
        <w:t>jegyző</w:t>
      </w:r>
    </w:p>
    <w:p w14:paraId="274BFD3E"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6DE014C8" w14:textId="77777777" w:rsidR="001F2A07" w:rsidRPr="001F2A07" w:rsidRDefault="001F2A07" w:rsidP="001F2A07">
      <w:pPr>
        <w:widowControl w:val="0"/>
        <w:suppressAutoHyphens/>
        <w:spacing w:after="0" w:line="240" w:lineRule="auto"/>
        <w:ind w:right="1134"/>
        <w:jc w:val="both"/>
        <w:rPr>
          <w:rFonts w:ascii="Times New Roman" w:eastAsia="SimSun" w:hAnsi="Times New Roman" w:cs="Mangal"/>
          <w:kern w:val="1"/>
          <w:sz w:val="24"/>
          <w:szCs w:val="24"/>
          <w:lang w:eastAsia="zh-CN" w:bidi="hi-IN"/>
        </w:rPr>
      </w:pPr>
    </w:p>
    <w:p w14:paraId="103DB0E7" w14:textId="0FF8F6F4" w:rsidR="001F2A07" w:rsidRDefault="001F2A07">
      <w:pPr>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br w:type="page"/>
      </w:r>
    </w:p>
    <w:p w14:paraId="2F0FEBF2"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lang/>
        </w:rPr>
      </w:pPr>
      <w:r w:rsidRPr="001F2A07">
        <w:rPr>
          <w:rFonts w:ascii="Times New Roman" w:eastAsia="Tahoma" w:hAnsi="Times New Roman" w:cs="Times New Roman"/>
          <w:b/>
          <w:bCs/>
          <w:kern w:val="1"/>
          <w:sz w:val="28"/>
          <w:szCs w:val="28"/>
          <w:lang/>
        </w:rPr>
        <w:lastRenderedPageBreak/>
        <w:t>DERECSKE VÁROS ÖNKORMÁNYZAT KÉPVISELŐ-TESTÜLETE</w:t>
      </w:r>
    </w:p>
    <w:p w14:paraId="10DB6827"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lang/>
        </w:rPr>
      </w:pPr>
    </w:p>
    <w:p w14:paraId="4C374D59"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u w:val="single"/>
          <w:lang/>
        </w:rPr>
      </w:pPr>
      <w:r w:rsidRPr="001F2A07">
        <w:rPr>
          <w:rFonts w:ascii="Times New Roman" w:eastAsia="Tahoma" w:hAnsi="Times New Roman" w:cs="Times New Roman"/>
          <w:b/>
          <w:bCs/>
          <w:kern w:val="1"/>
          <w:sz w:val="24"/>
          <w:szCs w:val="24"/>
          <w:u w:val="single"/>
          <w:lang/>
        </w:rPr>
        <w:t>JEGYZŐKÖNYVI KIVONAT</w:t>
      </w:r>
    </w:p>
    <w:p w14:paraId="009F3D7B"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u w:val="single"/>
          <w:lang/>
        </w:rPr>
      </w:pPr>
    </w:p>
    <w:p w14:paraId="78064B9B"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r w:rsidRPr="001F2A07">
        <w:rPr>
          <w:rFonts w:ascii="Times New Roman" w:eastAsia="Tahoma" w:hAnsi="Times New Roman" w:cs="Times New Roman"/>
          <w:b/>
          <w:bCs/>
          <w:kern w:val="1"/>
          <w:sz w:val="24"/>
          <w:szCs w:val="24"/>
          <w:u w:val="single"/>
          <w:lang/>
        </w:rPr>
        <w:t>Készült:</w:t>
      </w:r>
      <w:r w:rsidRPr="001F2A07">
        <w:rPr>
          <w:rFonts w:ascii="Times New Roman" w:eastAsia="Tahoma" w:hAnsi="Times New Roman" w:cs="Times New Roman"/>
          <w:kern w:val="1"/>
          <w:sz w:val="24"/>
          <w:szCs w:val="24"/>
          <w:lang/>
        </w:rPr>
        <w:t xml:space="preserve"> Derecske Város Önkormányzat Képviselő-testületének 2019. február 28-i</w:t>
      </w:r>
      <w:r w:rsidRPr="001F2A07">
        <w:rPr>
          <w:rFonts w:ascii="Times New Roman" w:eastAsia="Tahoma" w:hAnsi="Times New Roman" w:cs="Times New Roman"/>
          <w:b/>
          <w:bCs/>
          <w:i/>
          <w:iCs/>
          <w:kern w:val="1"/>
          <w:sz w:val="24"/>
          <w:szCs w:val="24"/>
          <w:lang/>
        </w:rPr>
        <w:t xml:space="preserve"> </w:t>
      </w:r>
      <w:r w:rsidRPr="001F2A07">
        <w:rPr>
          <w:rFonts w:ascii="Times New Roman" w:eastAsia="Tahoma" w:hAnsi="Times New Roman" w:cs="Times New Roman"/>
          <w:b/>
          <w:bCs/>
          <w:i/>
          <w:iCs/>
          <w:kern w:val="1"/>
          <w:sz w:val="24"/>
          <w:szCs w:val="24"/>
          <w:u w:val="single"/>
          <w:lang/>
        </w:rPr>
        <w:t>nyílt</w:t>
      </w:r>
      <w:r w:rsidRPr="001F2A07">
        <w:rPr>
          <w:rFonts w:ascii="Times New Roman" w:eastAsia="Tahoma" w:hAnsi="Times New Roman" w:cs="Times New Roman"/>
          <w:kern w:val="1"/>
          <w:sz w:val="24"/>
          <w:szCs w:val="24"/>
          <w:lang/>
        </w:rPr>
        <w:t xml:space="preserve"> ülésén felvett jegyzőkönyv alapján.</w:t>
      </w:r>
    </w:p>
    <w:p w14:paraId="248F74CB"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p>
    <w:p w14:paraId="2E805BF3"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p>
    <w:p w14:paraId="0D5448B4" w14:textId="77777777" w:rsidR="001F2A07" w:rsidRPr="001F2A07" w:rsidRDefault="001F2A07" w:rsidP="001F2A07">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sidRPr="001F2A07">
        <w:rPr>
          <w:rFonts w:ascii="Times New Roman" w:eastAsia="SimSun" w:hAnsi="Times New Roman" w:cs="Mangal"/>
          <w:b/>
          <w:kern w:val="1"/>
          <w:sz w:val="24"/>
          <w:szCs w:val="24"/>
          <w:u w:val="single"/>
          <w:lang w:eastAsia="zh-CN" w:bidi="hi-IN"/>
        </w:rPr>
        <w:t>43/2019. (II.28.) KT számú határozat</w:t>
      </w:r>
    </w:p>
    <w:p w14:paraId="7575E98B" w14:textId="77777777" w:rsidR="001F2A07" w:rsidRPr="001F2A07" w:rsidRDefault="001F2A07" w:rsidP="001F2A07">
      <w:pPr>
        <w:widowControl w:val="0"/>
        <w:suppressAutoHyphens/>
        <w:spacing w:after="0" w:line="240" w:lineRule="auto"/>
        <w:jc w:val="center"/>
        <w:rPr>
          <w:rFonts w:ascii="Times New Roman" w:eastAsia="SimSun" w:hAnsi="Times New Roman" w:cs="Mangal"/>
          <w:b/>
          <w:kern w:val="1"/>
          <w:sz w:val="24"/>
          <w:szCs w:val="24"/>
          <w:u w:val="single"/>
          <w:lang w:eastAsia="zh-CN" w:bidi="hi-IN"/>
        </w:rPr>
      </w:pPr>
    </w:p>
    <w:p w14:paraId="478D76A0" w14:textId="77777777" w:rsidR="001F2A07" w:rsidRPr="001F2A07" w:rsidRDefault="001F2A07" w:rsidP="001F2A07">
      <w:pPr>
        <w:spacing w:after="0" w:line="240" w:lineRule="auto"/>
        <w:ind w:left="1134" w:right="1133"/>
        <w:jc w:val="both"/>
        <w:rPr>
          <w:rFonts w:ascii="Times New Roman" w:eastAsia="Calibri" w:hAnsi="Times New Roman" w:cs="Times New Roman"/>
          <w:sz w:val="24"/>
          <w:szCs w:val="24"/>
        </w:rPr>
      </w:pPr>
      <w:r w:rsidRPr="001F2A07">
        <w:rPr>
          <w:rFonts w:ascii="Times New Roman" w:eastAsia="Calibri" w:hAnsi="Times New Roman" w:cs="Times New Roman"/>
          <w:sz w:val="24"/>
          <w:szCs w:val="24"/>
        </w:rPr>
        <w:t>Derecske Város Önkormányzat Képviselő-testülete úgy határozott, hogy azon civil szervezetekkel kötendő támogatási megállapodásba, amely civil szervezetek részére Derecske Város Önkormányzat Képviselő-testülete jogosult az önkormányzat mindenkori költségvetési rendeletében céljellegű támogatást megállapítani, az alábbi szerződéses feltétel kerüljön beépítésre:</w:t>
      </w:r>
    </w:p>
    <w:p w14:paraId="190CBF27" w14:textId="77777777" w:rsidR="001F2A07" w:rsidRPr="001F2A07" w:rsidRDefault="001F2A07" w:rsidP="001F2A07">
      <w:pPr>
        <w:spacing w:after="0" w:line="240" w:lineRule="auto"/>
        <w:ind w:left="1134" w:right="1133"/>
        <w:jc w:val="both"/>
        <w:rPr>
          <w:rFonts w:ascii="Times New Roman" w:eastAsia="Calibri" w:hAnsi="Times New Roman" w:cs="Times New Roman"/>
          <w:sz w:val="24"/>
          <w:szCs w:val="24"/>
        </w:rPr>
      </w:pPr>
    </w:p>
    <w:p w14:paraId="190E0BA5" w14:textId="77777777" w:rsidR="001F2A07" w:rsidRPr="001F2A07" w:rsidRDefault="001F2A07" w:rsidP="001F2A07">
      <w:pPr>
        <w:spacing w:after="0" w:line="240" w:lineRule="auto"/>
        <w:ind w:left="1134" w:right="1133"/>
        <w:jc w:val="both"/>
        <w:rPr>
          <w:rFonts w:ascii="Times New Roman" w:eastAsia="Calibri" w:hAnsi="Times New Roman" w:cs="Times New Roman"/>
          <w:sz w:val="24"/>
          <w:szCs w:val="24"/>
        </w:rPr>
      </w:pPr>
      <w:r w:rsidRPr="001F2A07">
        <w:rPr>
          <w:rFonts w:ascii="Times New Roman" w:eastAsia="Calibri" w:hAnsi="Times New Roman" w:cs="Times New Roman"/>
          <w:sz w:val="24"/>
          <w:szCs w:val="24"/>
        </w:rPr>
        <w:t>„A Támogatott a támogatás összegének elszámolásakor üzemanyag számlát abban az esetben jogosult benyújtani, amennyiben a Támogatott gépjármű tulajdonnal rendelkezik vagy amennyiben a Támogatott tagjának szállítása a szülő vagy más személy közreműködésével valósult meg. Az üzemanyag elszámolása kiküldetési rendelvény benyújtásával történhet.”</w:t>
      </w:r>
    </w:p>
    <w:p w14:paraId="4AE16F90" w14:textId="77777777" w:rsidR="001F2A07" w:rsidRPr="001F2A07" w:rsidRDefault="001F2A07" w:rsidP="001F2A07">
      <w:pPr>
        <w:spacing w:after="0" w:line="240" w:lineRule="auto"/>
        <w:ind w:left="1134" w:right="1133"/>
        <w:jc w:val="both"/>
        <w:rPr>
          <w:rFonts w:ascii="Times New Roman" w:eastAsia="Calibri" w:hAnsi="Times New Roman" w:cs="Times New Roman"/>
          <w:sz w:val="24"/>
          <w:szCs w:val="24"/>
        </w:rPr>
      </w:pPr>
    </w:p>
    <w:p w14:paraId="4581D11C" w14:textId="77777777" w:rsidR="001F2A07" w:rsidRPr="001F2A07" w:rsidRDefault="001F2A07" w:rsidP="001F2A07">
      <w:pPr>
        <w:spacing w:after="0" w:line="240" w:lineRule="auto"/>
        <w:ind w:left="1134" w:right="1133"/>
        <w:jc w:val="both"/>
        <w:rPr>
          <w:rFonts w:ascii="Times New Roman" w:eastAsia="Calibri" w:hAnsi="Times New Roman" w:cs="Times New Roman"/>
          <w:sz w:val="24"/>
          <w:szCs w:val="24"/>
        </w:rPr>
      </w:pPr>
      <w:r w:rsidRPr="001F2A07">
        <w:rPr>
          <w:rFonts w:ascii="Times New Roman" w:eastAsia="Calibri" w:hAnsi="Times New Roman" w:cs="Times New Roman"/>
          <w:sz w:val="24"/>
          <w:szCs w:val="24"/>
        </w:rPr>
        <w:t>A Képviselő-testület felkéri a Polgármestert, gondoskodjon arról, hogy a civil szervezetekkel kötendő támogatási megállapodásba a fenti szerződéses feltétel kerüljön beépítésre.</w:t>
      </w:r>
    </w:p>
    <w:p w14:paraId="20400B4C" w14:textId="77777777" w:rsidR="001F2A07" w:rsidRPr="001F2A07" w:rsidRDefault="001F2A07" w:rsidP="001F2A07">
      <w:pPr>
        <w:spacing w:after="0" w:line="240" w:lineRule="auto"/>
        <w:ind w:left="1134" w:right="1133"/>
        <w:jc w:val="both"/>
        <w:rPr>
          <w:rFonts w:ascii="Times New Roman" w:eastAsia="Calibri" w:hAnsi="Times New Roman" w:cs="Times New Roman"/>
          <w:sz w:val="24"/>
          <w:szCs w:val="24"/>
        </w:rPr>
      </w:pPr>
    </w:p>
    <w:p w14:paraId="53FE1A35" w14:textId="77777777" w:rsidR="001F2A07" w:rsidRPr="001F2A07" w:rsidRDefault="001F2A07" w:rsidP="001F2A07">
      <w:pPr>
        <w:spacing w:after="0" w:line="240" w:lineRule="auto"/>
        <w:ind w:left="1134" w:right="1133"/>
        <w:jc w:val="both"/>
        <w:rPr>
          <w:rFonts w:ascii="Times New Roman" w:eastAsia="Calibri" w:hAnsi="Times New Roman" w:cs="Times New Roman"/>
          <w:sz w:val="24"/>
          <w:szCs w:val="24"/>
        </w:rPr>
      </w:pPr>
      <w:r w:rsidRPr="001F2A07">
        <w:rPr>
          <w:rFonts w:ascii="Times New Roman" w:eastAsia="Calibri" w:hAnsi="Times New Roman" w:cs="Times New Roman"/>
          <w:b/>
          <w:sz w:val="24"/>
          <w:szCs w:val="24"/>
          <w:u w:val="single"/>
        </w:rPr>
        <w:t>Felelős:</w:t>
      </w:r>
      <w:r w:rsidRPr="001F2A07">
        <w:rPr>
          <w:rFonts w:ascii="Times New Roman" w:eastAsia="Calibri" w:hAnsi="Times New Roman" w:cs="Times New Roman"/>
          <w:sz w:val="24"/>
          <w:szCs w:val="24"/>
        </w:rPr>
        <w:t xml:space="preserve"> Bakó István polgármester</w:t>
      </w:r>
    </w:p>
    <w:p w14:paraId="5640348D" w14:textId="77777777" w:rsidR="001F2A07" w:rsidRPr="001F2A07" w:rsidRDefault="001F2A07" w:rsidP="001F2A07">
      <w:pPr>
        <w:spacing w:after="0" w:line="240" w:lineRule="auto"/>
        <w:ind w:left="1134" w:right="1133"/>
        <w:jc w:val="both"/>
        <w:rPr>
          <w:rFonts w:ascii="Times New Roman" w:eastAsia="Calibri" w:hAnsi="Times New Roman" w:cs="Times New Roman"/>
          <w:sz w:val="24"/>
          <w:szCs w:val="24"/>
        </w:rPr>
      </w:pPr>
      <w:r w:rsidRPr="001F2A07">
        <w:rPr>
          <w:rFonts w:ascii="Times New Roman" w:eastAsia="Calibri" w:hAnsi="Times New Roman" w:cs="Times New Roman"/>
          <w:b/>
          <w:sz w:val="24"/>
          <w:szCs w:val="24"/>
          <w:u w:val="single"/>
        </w:rPr>
        <w:t>Határidő:</w:t>
      </w:r>
      <w:r w:rsidRPr="001F2A07">
        <w:rPr>
          <w:rFonts w:ascii="Times New Roman" w:eastAsia="Calibri" w:hAnsi="Times New Roman" w:cs="Times New Roman"/>
          <w:sz w:val="24"/>
          <w:szCs w:val="24"/>
        </w:rPr>
        <w:t xml:space="preserve"> azonnal</w:t>
      </w:r>
    </w:p>
    <w:p w14:paraId="782CE221" w14:textId="77777777" w:rsidR="001F2A07" w:rsidRPr="001F2A07" w:rsidRDefault="001F2A07" w:rsidP="001F2A07">
      <w:pPr>
        <w:spacing w:after="0" w:line="240" w:lineRule="auto"/>
        <w:rPr>
          <w:rFonts w:ascii="Times New Roman" w:eastAsia="Times New Roman" w:hAnsi="Times New Roman" w:cs="Times New Roman"/>
          <w:color w:val="000000"/>
          <w:sz w:val="24"/>
          <w:szCs w:val="24"/>
          <w:lang w:eastAsia="zh-CN" w:bidi="hi-IN"/>
        </w:rPr>
      </w:pPr>
    </w:p>
    <w:p w14:paraId="37F57607" w14:textId="77777777" w:rsidR="001F2A07" w:rsidRPr="001F2A07" w:rsidRDefault="001F2A07" w:rsidP="001F2A07">
      <w:pPr>
        <w:widowControl w:val="0"/>
        <w:suppressAutoHyphens/>
        <w:spacing w:after="120" w:line="240" w:lineRule="auto"/>
        <w:ind w:right="1134"/>
        <w:jc w:val="both"/>
        <w:rPr>
          <w:rFonts w:ascii="Times New Roman" w:eastAsia="SimSun" w:hAnsi="Times New Roman" w:cs="Times New Roman"/>
          <w:bCs/>
          <w:kern w:val="1"/>
          <w:sz w:val="24"/>
          <w:szCs w:val="24"/>
          <w:lang w:eastAsia="zh-CN" w:bidi="en-US"/>
        </w:rPr>
      </w:pPr>
    </w:p>
    <w:p w14:paraId="5EBDCF2C" w14:textId="77777777" w:rsidR="001F2A07" w:rsidRPr="001F2A07" w:rsidRDefault="001F2A07" w:rsidP="001F2A07">
      <w:pPr>
        <w:widowControl w:val="0"/>
        <w:suppressAutoHyphens/>
        <w:spacing w:after="0" w:line="240" w:lineRule="auto"/>
        <w:ind w:left="1134" w:right="1134"/>
        <w:jc w:val="center"/>
        <w:rPr>
          <w:rFonts w:ascii="Times New Roman" w:eastAsia="Times New Roman" w:hAnsi="Times New Roman" w:cs="Times New Roman"/>
          <w:bCs/>
          <w:kern w:val="1"/>
          <w:sz w:val="24"/>
          <w:szCs w:val="24"/>
          <w:lang/>
        </w:rPr>
      </w:pPr>
      <w:r w:rsidRPr="001F2A07">
        <w:rPr>
          <w:rFonts w:ascii="Times New Roman" w:eastAsia="Times New Roman" w:hAnsi="Times New Roman" w:cs="Times New Roman"/>
          <w:bCs/>
          <w:kern w:val="1"/>
          <w:sz w:val="24"/>
          <w:szCs w:val="24"/>
          <w:lang/>
        </w:rPr>
        <w:t xml:space="preserve">    </w:t>
      </w:r>
      <w:r w:rsidRPr="001F2A07">
        <w:rPr>
          <w:rFonts w:ascii="Times New Roman" w:eastAsia="Tahoma" w:hAnsi="Times New Roman" w:cs="Times New Roman"/>
          <w:bCs/>
          <w:kern w:val="1"/>
          <w:sz w:val="24"/>
          <w:szCs w:val="24"/>
          <w:lang/>
        </w:rPr>
        <w:t xml:space="preserve">Bakó István s.k. </w:t>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proofErr w:type="spellStart"/>
      <w:r w:rsidRPr="001F2A07">
        <w:rPr>
          <w:rFonts w:ascii="Times New Roman" w:eastAsia="Tahoma" w:hAnsi="Times New Roman" w:cs="Times New Roman"/>
          <w:bCs/>
          <w:kern w:val="1"/>
          <w:sz w:val="24"/>
          <w:szCs w:val="24"/>
          <w:lang/>
        </w:rPr>
        <w:t>Varsányiné</w:t>
      </w:r>
      <w:proofErr w:type="spellEnd"/>
      <w:r w:rsidRPr="001F2A07">
        <w:rPr>
          <w:rFonts w:ascii="Times New Roman" w:eastAsia="Tahoma" w:hAnsi="Times New Roman" w:cs="Times New Roman"/>
          <w:bCs/>
          <w:kern w:val="1"/>
          <w:sz w:val="24"/>
          <w:szCs w:val="24"/>
          <w:lang/>
        </w:rPr>
        <w:t xml:space="preserve"> dr. Antal Erzsébet s.k.</w:t>
      </w:r>
    </w:p>
    <w:p w14:paraId="32C1A2A7" w14:textId="77777777" w:rsidR="001F2A07" w:rsidRPr="001F2A07" w:rsidRDefault="001F2A07" w:rsidP="001F2A07">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1F2A07">
        <w:rPr>
          <w:rFonts w:ascii="Times New Roman" w:eastAsia="Times New Roman" w:hAnsi="Times New Roman" w:cs="Times New Roman"/>
          <w:bCs/>
          <w:kern w:val="1"/>
          <w:sz w:val="24"/>
          <w:szCs w:val="24"/>
          <w:lang/>
        </w:rPr>
        <w:t xml:space="preserve">        </w:t>
      </w:r>
      <w:r w:rsidRPr="001F2A07">
        <w:rPr>
          <w:rFonts w:ascii="Times New Roman" w:eastAsia="Tahoma" w:hAnsi="Times New Roman" w:cs="Times New Roman"/>
          <w:bCs/>
          <w:kern w:val="1"/>
          <w:sz w:val="24"/>
          <w:szCs w:val="24"/>
          <w:lang/>
        </w:rPr>
        <w:t>polgármester</w:t>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t xml:space="preserve"> jegyző</w:t>
      </w:r>
    </w:p>
    <w:p w14:paraId="4989A813"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7AFE35D6" w14:textId="77777777" w:rsidR="001F2A07" w:rsidRPr="001F2A07" w:rsidRDefault="001F2A07" w:rsidP="001F2A07">
      <w:pPr>
        <w:widowControl w:val="0"/>
        <w:suppressAutoHyphens/>
        <w:spacing w:after="0" w:line="240" w:lineRule="auto"/>
        <w:ind w:right="1134"/>
        <w:rPr>
          <w:rFonts w:ascii="Times New Roman" w:eastAsia="SimSun" w:hAnsi="Times New Roman" w:cs="Times New Roman"/>
          <w:kern w:val="1"/>
          <w:sz w:val="24"/>
          <w:szCs w:val="24"/>
          <w:lang w:eastAsia="zh-CN" w:bidi="hi-IN"/>
        </w:rPr>
      </w:pPr>
    </w:p>
    <w:p w14:paraId="05645E43"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7680EC34"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bCs/>
          <w:kern w:val="1"/>
          <w:sz w:val="24"/>
          <w:szCs w:val="24"/>
          <w:lang/>
        </w:rPr>
      </w:pPr>
      <w:r w:rsidRPr="001F2A07">
        <w:rPr>
          <w:rFonts w:ascii="Times New Roman" w:eastAsia="Tahoma" w:hAnsi="Times New Roman" w:cs="Times New Roman"/>
          <w:b/>
          <w:bCs/>
          <w:kern w:val="1"/>
          <w:sz w:val="24"/>
          <w:szCs w:val="24"/>
          <w:lang/>
        </w:rPr>
        <w:t xml:space="preserve">A kivonat </w:t>
      </w:r>
      <w:proofErr w:type="spellStart"/>
      <w:r w:rsidRPr="001F2A07">
        <w:rPr>
          <w:rFonts w:ascii="Times New Roman" w:eastAsia="Tahoma" w:hAnsi="Times New Roman" w:cs="Times New Roman"/>
          <w:b/>
          <w:bCs/>
          <w:kern w:val="1"/>
          <w:sz w:val="24"/>
          <w:szCs w:val="24"/>
          <w:lang/>
        </w:rPr>
        <w:t>hiteléül</w:t>
      </w:r>
      <w:proofErr w:type="spellEnd"/>
      <w:r w:rsidRPr="001F2A07">
        <w:rPr>
          <w:rFonts w:ascii="Times New Roman" w:eastAsia="Tahoma" w:hAnsi="Times New Roman" w:cs="Times New Roman"/>
          <w:b/>
          <w:bCs/>
          <w:kern w:val="1"/>
          <w:sz w:val="24"/>
          <w:szCs w:val="24"/>
          <w:lang/>
        </w:rPr>
        <w:t>:</w:t>
      </w:r>
    </w:p>
    <w:p w14:paraId="4AF28C1D"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1F2A07">
        <w:rPr>
          <w:rFonts w:ascii="Times New Roman" w:eastAsia="Tahoma" w:hAnsi="Times New Roman" w:cs="Times New Roman"/>
          <w:bCs/>
          <w:kern w:val="1"/>
          <w:sz w:val="24"/>
          <w:szCs w:val="24"/>
          <w:lang/>
        </w:rPr>
        <w:t>Derecske 2019. március 1.</w:t>
      </w:r>
    </w:p>
    <w:p w14:paraId="55F60CE0" w14:textId="77777777" w:rsidR="001F2A07" w:rsidRPr="001F2A07" w:rsidRDefault="001F2A07" w:rsidP="001F2A07">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5B58CD22"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78C2706F"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56603F6B"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456DD7B1"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roofErr w:type="spellStart"/>
      <w:r w:rsidRPr="001F2A07">
        <w:rPr>
          <w:rFonts w:ascii="Times New Roman" w:eastAsia="Tahoma" w:hAnsi="Times New Roman" w:cs="Times New Roman"/>
          <w:kern w:val="1"/>
          <w:sz w:val="24"/>
          <w:szCs w:val="24"/>
          <w:lang/>
        </w:rPr>
        <w:t>Varsányiné</w:t>
      </w:r>
      <w:proofErr w:type="spellEnd"/>
      <w:r w:rsidRPr="001F2A07">
        <w:rPr>
          <w:rFonts w:ascii="Times New Roman" w:eastAsia="Tahoma" w:hAnsi="Times New Roman" w:cs="Times New Roman"/>
          <w:kern w:val="1"/>
          <w:sz w:val="24"/>
          <w:szCs w:val="24"/>
          <w:lang/>
        </w:rPr>
        <w:t xml:space="preserve"> dr. Antal Erzsébet</w:t>
      </w:r>
    </w:p>
    <w:p w14:paraId="21F889C1"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r w:rsidRPr="001F2A07">
        <w:rPr>
          <w:rFonts w:ascii="Times New Roman" w:eastAsia="Tahoma" w:hAnsi="Times New Roman" w:cs="Times New Roman"/>
          <w:kern w:val="1"/>
          <w:sz w:val="24"/>
          <w:szCs w:val="24"/>
          <w:lang/>
        </w:rPr>
        <w:t>jegyző</w:t>
      </w:r>
    </w:p>
    <w:p w14:paraId="56C96C88"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085578D3" w14:textId="65E54078" w:rsidR="001F2A07" w:rsidRDefault="001F2A07">
      <w:pPr>
        <w:rPr>
          <w:rFonts w:ascii="Times New Roman" w:eastAsia="Tahoma" w:hAnsi="Times New Roman" w:cs="Times New Roman"/>
          <w:kern w:val="1"/>
          <w:sz w:val="24"/>
          <w:szCs w:val="24"/>
          <w:lang/>
        </w:rPr>
      </w:pPr>
      <w:r>
        <w:rPr>
          <w:rFonts w:ascii="Times New Roman" w:eastAsia="Tahoma" w:hAnsi="Times New Roman" w:cs="Times New Roman"/>
          <w:kern w:val="1"/>
          <w:sz w:val="24"/>
          <w:szCs w:val="24"/>
          <w:lang/>
        </w:rPr>
        <w:br w:type="page"/>
      </w:r>
    </w:p>
    <w:p w14:paraId="64E88028"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lang/>
        </w:rPr>
      </w:pPr>
      <w:r w:rsidRPr="001F2A07">
        <w:rPr>
          <w:rFonts w:ascii="Times New Roman" w:eastAsia="Tahoma" w:hAnsi="Times New Roman" w:cs="Times New Roman"/>
          <w:b/>
          <w:bCs/>
          <w:kern w:val="1"/>
          <w:sz w:val="28"/>
          <w:szCs w:val="28"/>
          <w:lang/>
        </w:rPr>
        <w:lastRenderedPageBreak/>
        <w:t>DERECSKE VÁROS ÖNKORMÁNYZAT KÉPVISELŐ-TESTÜLETE</w:t>
      </w:r>
    </w:p>
    <w:p w14:paraId="46897119"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lang/>
        </w:rPr>
      </w:pPr>
    </w:p>
    <w:p w14:paraId="21C49B82"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u w:val="single"/>
          <w:lang/>
        </w:rPr>
      </w:pPr>
      <w:r w:rsidRPr="001F2A07">
        <w:rPr>
          <w:rFonts w:ascii="Times New Roman" w:eastAsia="Tahoma" w:hAnsi="Times New Roman" w:cs="Times New Roman"/>
          <w:b/>
          <w:bCs/>
          <w:kern w:val="1"/>
          <w:sz w:val="24"/>
          <w:szCs w:val="24"/>
          <w:u w:val="single"/>
          <w:lang/>
        </w:rPr>
        <w:t>JEGYZŐKÖNYVI KIVONAT</w:t>
      </w:r>
    </w:p>
    <w:p w14:paraId="0E8E9263"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u w:val="single"/>
          <w:lang/>
        </w:rPr>
      </w:pPr>
    </w:p>
    <w:p w14:paraId="0E92905F"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r w:rsidRPr="001F2A07">
        <w:rPr>
          <w:rFonts w:ascii="Times New Roman" w:eastAsia="Tahoma" w:hAnsi="Times New Roman" w:cs="Times New Roman"/>
          <w:b/>
          <w:bCs/>
          <w:kern w:val="1"/>
          <w:sz w:val="24"/>
          <w:szCs w:val="24"/>
          <w:u w:val="single"/>
          <w:lang/>
        </w:rPr>
        <w:t>Készült:</w:t>
      </w:r>
      <w:r w:rsidRPr="001F2A07">
        <w:rPr>
          <w:rFonts w:ascii="Times New Roman" w:eastAsia="Tahoma" w:hAnsi="Times New Roman" w:cs="Times New Roman"/>
          <w:kern w:val="1"/>
          <w:sz w:val="24"/>
          <w:szCs w:val="24"/>
          <w:lang/>
        </w:rPr>
        <w:t xml:space="preserve"> Derecske Város Önkormányzat Képviselő-testületének 2019. február 28-i</w:t>
      </w:r>
      <w:r w:rsidRPr="001F2A07">
        <w:rPr>
          <w:rFonts w:ascii="Times New Roman" w:eastAsia="Tahoma" w:hAnsi="Times New Roman" w:cs="Times New Roman"/>
          <w:b/>
          <w:bCs/>
          <w:i/>
          <w:iCs/>
          <w:kern w:val="1"/>
          <w:sz w:val="24"/>
          <w:szCs w:val="24"/>
          <w:lang/>
        </w:rPr>
        <w:t xml:space="preserve"> </w:t>
      </w:r>
      <w:r w:rsidRPr="001F2A07">
        <w:rPr>
          <w:rFonts w:ascii="Times New Roman" w:eastAsia="Tahoma" w:hAnsi="Times New Roman" w:cs="Times New Roman"/>
          <w:b/>
          <w:bCs/>
          <w:i/>
          <w:iCs/>
          <w:kern w:val="1"/>
          <w:sz w:val="24"/>
          <w:szCs w:val="24"/>
          <w:u w:val="single"/>
          <w:lang/>
        </w:rPr>
        <w:t>nyílt</w:t>
      </w:r>
      <w:r w:rsidRPr="001F2A07">
        <w:rPr>
          <w:rFonts w:ascii="Times New Roman" w:eastAsia="Tahoma" w:hAnsi="Times New Roman" w:cs="Times New Roman"/>
          <w:kern w:val="1"/>
          <w:sz w:val="24"/>
          <w:szCs w:val="24"/>
          <w:lang/>
        </w:rPr>
        <w:t xml:space="preserve"> ülésén felvett jegyzőkönyv alapján.</w:t>
      </w:r>
    </w:p>
    <w:p w14:paraId="27B94D07"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p>
    <w:p w14:paraId="0ACCC815"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p>
    <w:p w14:paraId="6D248C7E" w14:textId="77777777" w:rsidR="001F2A07" w:rsidRPr="001F2A07" w:rsidRDefault="001F2A07" w:rsidP="001F2A07">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sidRPr="001F2A07">
        <w:rPr>
          <w:rFonts w:ascii="Times New Roman" w:eastAsia="SimSun" w:hAnsi="Times New Roman" w:cs="Mangal"/>
          <w:b/>
          <w:kern w:val="1"/>
          <w:sz w:val="24"/>
          <w:szCs w:val="24"/>
          <w:u w:val="single"/>
          <w:lang w:eastAsia="zh-CN" w:bidi="hi-IN"/>
        </w:rPr>
        <w:t>44/2019. (II.28.) KT számú határozat</w:t>
      </w:r>
    </w:p>
    <w:p w14:paraId="2E2EA6D3" w14:textId="77777777" w:rsidR="001F2A07" w:rsidRPr="001F2A07" w:rsidRDefault="001F2A07" w:rsidP="001F2A07">
      <w:pPr>
        <w:widowControl w:val="0"/>
        <w:suppressAutoHyphens/>
        <w:spacing w:after="0" w:line="240" w:lineRule="auto"/>
        <w:jc w:val="center"/>
        <w:rPr>
          <w:rFonts w:ascii="Times New Roman" w:eastAsia="SimSun" w:hAnsi="Times New Roman" w:cs="Mangal"/>
          <w:b/>
          <w:kern w:val="1"/>
          <w:sz w:val="24"/>
          <w:szCs w:val="24"/>
          <w:u w:val="single"/>
          <w:lang w:eastAsia="zh-CN" w:bidi="hi-IN"/>
        </w:rPr>
      </w:pPr>
    </w:p>
    <w:p w14:paraId="4EC2B99A" w14:textId="77777777" w:rsidR="001F2A07" w:rsidRPr="001F2A07" w:rsidRDefault="001F2A07" w:rsidP="001F2A07">
      <w:pPr>
        <w:suppressAutoHyphens/>
        <w:spacing w:after="0" w:line="240" w:lineRule="auto"/>
        <w:ind w:left="1155" w:right="1133"/>
        <w:jc w:val="both"/>
        <w:rPr>
          <w:rFonts w:ascii="Times New Roman" w:eastAsia="Times New Roman" w:hAnsi="Times New Roman" w:cs="Tahoma"/>
          <w:sz w:val="24"/>
          <w:szCs w:val="24"/>
          <w:lang w:eastAsia="ar-SA"/>
        </w:rPr>
      </w:pPr>
      <w:r w:rsidRPr="001F2A07">
        <w:rPr>
          <w:rFonts w:ascii="Times New Roman" w:eastAsia="Tahoma" w:hAnsi="Times New Roman" w:cs="Times New Roman"/>
          <w:sz w:val="24"/>
          <w:szCs w:val="24"/>
          <w:lang w:eastAsia="ar-SA"/>
        </w:rPr>
        <w:t xml:space="preserve">Derecske Város Önkormányzat Képviselő-testülete úgy határozott, hogy a Derecske Város Önkormányzatának 1/1 arányú tulajdonában álló </w:t>
      </w:r>
      <w:proofErr w:type="spellStart"/>
      <w:r w:rsidRPr="001F2A07">
        <w:rPr>
          <w:rFonts w:ascii="Times New Roman" w:eastAsia="Tahoma" w:hAnsi="Times New Roman" w:cs="Times New Roman"/>
          <w:sz w:val="24"/>
          <w:szCs w:val="24"/>
          <w:lang w:eastAsia="ar-SA"/>
        </w:rPr>
        <w:t>derecskei</w:t>
      </w:r>
      <w:proofErr w:type="spellEnd"/>
      <w:r w:rsidRPr="001F2A07">
        <w:rPr>
          <w:rFonts w:ascii="Times New Roman" w:eastAsia="Tahoma" w:hAnsi="Times New Roman" w:cs="Times New Roman"/>
          <w:sz w:val="24"/>
          <w:szCs w:val="24"/>
          <w:lang w:eastAsia="ar-SA"/>
        </w:rPr>
        <w:t xml:space="preserve"> </w:t>
      </w:r>
      <w:r w:rsidRPr="001F2A07">
        <w:rPr>
          <w:rFonts w:ascii="Times New Roman" w:eastAsia="Times New Roman" w:hAnsi="Times New Roman" w:cs="Tahoma"/>
          <w:sz w:val="24"/>
          <w:szCs w:val="24"/>
          <w:lang w:eastAsia="ar-SA"/>
        </w:rPr>
        <w:t>1349 helyrajzi számú, „kivett irodaház” megjelölésű, 1891 m</w:t>
      </w:r>
      <w:r w:rsidRPr="001F2A07">
        <w:rPr>
          <w:rFonts w:ascii="Times New Roman" w:eastAsia="Times New Roman" w:hAnsi="Times New Roman" w:cs="Tahoma"/>
          <w:sz w:val="24"/>
          <w:szCs w:val="24"/>
          <w:vertAlign w:val="superscript"/>
          <w:lang w:eastAsia="ar-SA"/>
        </w:rPr>
        <w:t>2</w:t>
      </w:r>
      <w:r w:rsidRPr="001F2A07">
        <w:rPr>
          <w:rFonts w:ascii="Times New Roman" w:eastAsia="Times New Roman" w:hAnsi="Times New Roman" w:cs="Tahoma"/>
          <w:sz w:val="24"/>
          <w:szCs w:val="24"/>
          <w:lang w:eastAsia="ar-SA"/>
        </w:rPr>
        <w:t xml:space="preserve"> nagyságú, a valóságban a Derecske, Templomkert tér 4. szám alatti ingatlanon lévő 1. számú épületet a </w:t>
      </w:r>
      <w:r w:rsidRPr="001F2A07">
        <w:rPr>
          <w:rFonts w:ascii="Times New Roman" w:eastAsia="Times New Roman" w:hAnsi="Times New Roman" w:cs="Times New Roman"/>
          <w:sz w:val="24"/>
          <w:szCs w:val="24"/>
          <w:lang w:eastAsia="ar-SA"/>
        </w:rPr>
        <w:t xml:space="preserve">Derecske BUDO Ifjúsági, Sport és Szabadidős Egyesület (székhelye: 4130 Derecske, Erzsébet u. 6., képviseli: Pápai Zoltán elnök) </w:t>
      </w:r>
      <w:r w:rsidRPr="001F2A07">
        <w:rPr>
          <w:rFonts w:ascii="Times New Roman" w:eastAsia="Times New Roman" w:hAnsi="Times New Roman" w:cs="Tahoma"/>
          <w:sz w:val="24"/>
          <w:szCs w:val="24"/>
          <w:lang w:eastAsia="ar-SA"/>
        </w:rPr>
        <w:t xml:space="preserve">részére ingyenes használatba kívánja adni, és a határozat mellékletét képező Haszon-kölcsön szerződésben foglalt feltételekkel a Derecske BUDO Ifjúsági, Sport és Szabadidős Egyesülettel szerződést kíván kötni. </w:t>
      </w:r>
    </w:p>
    <w:p w14:paraId="1F5737B1" w14:textId="77777777" w:rsidR="001F2A07" w:rsidRPr="001F2A07" w:rsidRDefault="001F2A07" w:rsidP="001F2A07">
      <w:pPr>
        <w:suppressAutoHyphens/>
        <w:spacing w:after="0" w:line="240" w:lineRule="auto"/>
        <w:ind w:right="1410"/>
        <w:jc w:val="both"/>
        <w:rPr>
          <w:rFonts w:ascii="Times New Roman" w:eastAsia="Tahoma" w:hAnsi="Times New Roman" w:cs="Times New Roman"/>
          <w:sz w:val="24"/>
          <w:szCs w:val="24"/>
          <w:lang w:eastAsia="ar-SA"/>
        </w:rPr>
      </w:pPr>
    </w:p>
    <w:p w14:paraId="7000469B" w14:textId="77777777" w:rsidR="001F2A07" w:rsidRPr="001F2A07" w:rsidRDefault="001F2A07" w:rsidP="001F2A07">
      <w:pPr>
        <w:suppressAutoHyphens/>
        <w:spacing w:after="0" w:line="240" w:lineRule="auto"/>
        <w:ind w:left="1155" w:right="1133"/>
        <w:jc w:val="both"/>
        <w:rPr>
          <w:rFonts w:ascii="Times New Roman" w:eastAsia="Tahoma" w:hAnsi="Times New Roman" w:cs="Times New Roman"/>
          <w:sz w:val="24"/>
          <w:szCs w:val="24"/>
          <w:lang w:eastAsia="ar-SA"/>
        </w:rPr>
      </w:pPr>
      <w:r w:rsidRPr="001F2A07">
        <w:rPr>
          <w:rFonts w:ascii="Times New Roman" w:eastAsia="Tahoma" w:hAnsi="Times New Roman" w:cs="Times New Roman"/>
          <w:sz w:val="24"/>
          <w:szCs w:val="24"/>
          <w:lang w:eastAsia="ar-SA"/>
        </w:rPr>
        <w:t>A Képviselő-testület felkéri a Polgármestert, hogy a fenti döntésről a Derecske BUDO</w:t>
      </w:r>
      <w:r w:rsidRPr="001F2A07">
        <w:rPr>
          <w:rFonts w:ascii="Times New Roman" w:eastAsia="Times New Roman" w:hAnsi="Times New Roman" w:cs="Times New Roman"/>
          <w:sz w:val="24"/>
          <w:szCs w:val="24"/>
          <w:lang w:eastAsia="ar-SA"/>
        </w:rPr>
        <w:t xml:space="preserve"> Ifjúsági, Sport és Szabadidős </w:t>
      </w:r>
      <w:r w:rsidRPr="001F2A07">
        <w:rPr>
          <w:rFonts w:ascii="Times New Roman" w:eastAsia="Tahoma" w:hAnsi="Times New Roman" w:cs="Times New Roman"/>
          <w:sz w:val="24"/>
          <w:szCs w:val="24"/>
          <w:lang w:eastAsia="ar-SA"/>
        </w:rPr>
        <w:t>Egyesületet tájékoztassa.</w:t>
      </w:r>
    </w:p>
    <w:p w14:paraId="55A1A92F" w14:textId="77777777" w:rsidR="001F2A07" w:rsidRPr="001F2A07" w:rsidRDefault="001F2A07" w:rsidP="001F2A07">
      <w:pPr>
        <w:suppressAutoHyphens/>
        <w:spacing w:after="0" w:line="240" w:lineRule="auto"/>
        <w:ind w:left="1155" w:right="1133"/>
        <w:jc w:val="both"/>
        <w:rPr>
          <w:rFonts w:ascii="Times New Roman" w:eastAsia="Tahoma" w:hAnsi="Times New Roman" w:cs="Times New Roman"/>
          <w:sz w:val="24"/>
          <w:szCs w:val="24"/>
          <w:lang w:eastAsia="ar-SA"/>
        </w:rPr>
      </w:pPr>
    </w:p>
    <w:p w14:paraId="35E45A19" w14:textId="77777777" w:rsidR="001F2A07" w:rsidRPr="001F2A07" w:rsidRDefault="001F2A07" w:rsidP="001F2A07">
      <w:pPr>
        <w:suppressAutoHyphens/>
        <w:spacing w:after="0" w:line="240" w:lineRule="auto"/>
        <w:ind w:left="1155" w:right="1133"/>
        <w:jc w:val="both"/>
        <w:rPr>
          <w:rFonts w:ascii="Times New Roman" w:eastAsia="Lucida Sans Unicode" w:hAnsi="Times New Roman" w:cs="Tahoma"/>
          <w:sz w:val="24"/>
          <w:szCs w:val="24"/>
        </w:rPr>
      </w:pPr>
      <w:r w:rsidRPr="001F2A07">
        <w:rPr>
          <w:rFonts w:ascii="Times New Roman" w:eastAsia="Tahoma" w:hAnsi="Times New Roman" w:cs="Times New Roman"/>
          <w:sz w:val="24"/>
          <w:szCs w:val="24"/>
          <w:lang w:eastAsia="ar-SA"/>
        </w:rPr>
        <w:t xml:space="preserve">A Képviselő-testület felhatalmazza a Polgármestert a Haszonkölcsön Szerződés </w:t>
      </w:r>
      <w:r w:rsidRPr="001F2A07">
        <w:rPr>
          <w:rFonts w:ascii="Times New Roman" w:eastAsia="Lucida Sans Unicode" w:hAnsi="Times New Roman" w:cs="Tahoma"/>
          <w:sz w:val="24"/>
          <w:szCs w:val="24"/>
        </w:rPr>
        <w:t>aláírására.</w:t>
      </w:r>
    </w:p>
    <w:p w14:paraId="14614BC0" w14:textId="77777777" w:rsidR="001F2A07" w:rsidRPr="001F2A07" w:rsidRDefault="001F2A07" w:rsidP="001F2A07">
      <w:pPr>
        <w:suppressAutoHyphens/>
        <w:spacing w:after="0" w:line="240" w:lineRule="auto"/>
        <w:ind w:right="1133"/>
        <w:jc w:val="both"/>
        <w:rPr>
          <w:rFonts w:ascii="Times New Roman" w:eastAsia="Tahoma" w:hAnsi="Times New Roman" w:cs="Times New Roman"/>
          <w:b/>
          <w:bCs/>
          <w:sz w:val="24"/>
          <w:szCs w:val="24"/>
          <w:u w:val="single"/>
          <w:lang w:eastAsia="ar-SA"/>
        </w:rPr>
      </w:pPr>
    </w:p>
    <w:p w14:paraId="73A3AFFB" w14:textId="77777777" w:rsidR="001F2A07" w:rsidRPr="001F2A07" w:rsidRDefault="001F2A07" w:rsidP="001F2A07">
      <w:pPr>
        <w:suppressAutoHyphens/>
        <w:spacing w:after="0" w:line="240" w:lineRule="auto"/>
        <w:ind w:left="1155" w:right="1133"/>
        <w:jc w:val="both"/>
        <w:rPr>
          <w:rFonts w:ascii="Times New Roman" w:eastAsia="Tahoma" w:hAnsi="Times New Roman" w:cs="Times New Roman"/>
          <w:sz w:val="24"/>
          <w:szCs w:val="24"/>
          <w:lang w:eastAsia="ar-SA"/>
        </w:rPr>
      </w:pPr>
      <w:r w:rsidRPr="001F2A07">
        <w:rPr>
          <w:rFonts w:ascii="Times New Roman" w:eastAsia="Tahoma" w:hAnsi="Times New Roman" w:cs="Times New Roman"/>
          <w:b/>
          <w:bCs/>
          <w:sz w:val="24"/>
          <w:szCs w:val="24"/>
          <w:u w:val="single"/>
          <w:lang w:eastAsia="ar-SA"/>
        </w:rPr>
        <w:t>Felelős:</w:t>
      </w:r>
      <w:r w:rsidRPr="001F2A07">
        <w:rPr>
          <w:rFonts w:ascii="Times New Roman" w:eastAsia="Tahoma" w:hAnsi="Times New Roman" w:cs="Times New Roman"/>
          <w:sz w:val="24"/>
          <w:szCs w:val="24"/>
          <w:lang w:eastAsia="ar-SA"/>
        </w:rPr>
        <w:t xml:space="preserve"> Bakó István polgármester </w:t>
      </w:r>
    </w:p>
    <w:p w14:paraId="69A328F7" w14:textId="77777777" w:rsidR="001F2A07" w:rsidRPr="001F2A07" w:rsidRDefault="001F2A07" w:rsidP="001F2A07">
      <w:pPr>
        <w:suppressAutoHyphens/>
        <w:spacing w:after="0" w:line="240" w:lineRule="auto"/>
        <w:ind w:left="1155" w:right="1133"/>
        <w:jc w:val="both"/>
        <w:rPr>
          <w:rFonts w:ascii="Times New Roman" w:eastAsia="Tahoma" w:hAnsi="Times New Roman" w:cs="Times New Roman"/>
          <w:b/>
          <w:bCs/>
          <w:sz w:val="24"/>
          <w:szCs w:val="24"/>
          <w:u w:val="single"/>
          <w:lang w:eastAsia="ar-SA"/>
        </w:rPr>
      </w:pPr>
      <w:r w:rsidRPr="001F2A07">
        <w:rPr>
          <w:rFonts w:ascii="Times New Roman" w:eastAsia="Tahoma" w:hAnsi="Times New Roman" w:cs="Times New Roman"/>
          <w:b/>
          <w:bCs/>
          <w:sz w:val="24"/>
          <w:szCs w:val="24"/>
          <w:u w:val="single"/>
          <w:lang w:eastAsia="ar-SA"/>
        </w:rPr>
        <w:t>Határidő:</w:t>
      </w:r>
      <w:r w:rsidRPr="001F2A07">
        <w:rPr>
          <w:rFonts w:ascii="Times New Roman" w:eastAsia="Tahoma" w:hAnsi="Times New Roman" w:cs="Times New Roman"/>
          <w:sz w:val="24"/>
          <w:szCs w:val="24"/>
          <w:lang w:eastAsia="ar-SA"/>
        </w:rPr>
        <w:t xml:space="preserve"> azonnal</w:t>
      </w:r>
      <w:r w:rsidRPr="001F2A07">
        <w:rPr>
          <w:rFonts w:ascii="Times New Roman" w:eastAsia="Tahoma" w:hAnsi="Times New Roman" w:cs="Times New Roman"/>
          <w:bCs/>
          <w:sz w:val="24"/>
          <w:szCs w:val="24"/>
          <w:lang w:eastAsia="ar-SA"/>
        </w:rPr>
        <w:t xml:space="preserve">                 </w:t>
      </w:r>
    </w:p>
    <w:p w14:paraId="33678471" w14:textId="77777777" w:rsidR="001F2A07" w:rsidRPr="001F2A07" w:rsidRDefault="001F2A07" w:rsidP="001F2A07">
      <w:pPr>
        <w:suppressAutoHyphens/>
        <w:spacing w:after="0" w:line="240" w:lineRule="auto"/>
        <w:rPr>
          <w:rFonts w:ascii="Times New Roman" w:eastAsia="Lucida Sans Unicode" w:hAnsi="Times New Roman" w:cs="Times New Roman"/>
          <w:sz w:val="24"/>
          <w:szCs w:val="24"/>
          <w:lang w:eastAsia="ar-SA"/>
        </w:rPr>
      </w:pPr>
    </w:p>
    <w:p w14:paraId="2550AE6E" w14:textId="77777777" w:rsidR="001F2A07" w:rsidRPr="001F2A07" w:rsidRDefault="001F2A07" w:rsidP="001F2A07">
      <w:pPr>
        <w:spacing w:after="0" w:line="240" w:lineRule="auto"/>
        <w:rPr>
          <w:rFonts w:ascii="Times New Roman" w:eastAsia="Times New Roman" w:hAnsi="Times New Roman" w:cs="Times New Roman"/>
          <w:color w:val="000000"/>
          <w:sz w:val="24"/>
          <w:szCs w:val="24"/>
          <w:lang w:eastAsia="zh-CN" w:bidi="hi-IN"/>
        </w:rPr>
      </w:pPr>
    </w:p>
    <w:p w14:paraId="23408176" w14:textId="77777777" w:rsidR="001F2A07" w:rsidRPr="001F2A07" w:rsidRDefault="001F2A07" w:rsidP="001F2A07">
      <w:pPr>
        <w:spacing w:after="0" w:line="240" w:lineRule="auto"/>
        <w:rPr>
          <w:rFonts w:ascii="Times New Roman" w:eastAsia="Times New Roman" w:hAnsi="Times New Roman" w:cs="Times New Roman"/>
          <w:bCs/>
          <w:sz w:val="24"/>
          <w:szCs w:val="24"/>
          <w:lang w:eastAsia="hu-HU"/>
        </w:rPr>
      </w:pPr>
    </w:p>
    <w:p w14:paraId="7CB35AFD" w14:textId="77777777" w:rsidR="001F2A07" w:rsidRPr="001F2A07" w:rsidRDefault="001F2A07" w:rsidP="001F2A07">
      <w:pPr>
        <w:widowControl w:val="0"/>
        <w:suppressAutoHyphens/>
        <w:spacing w:after="120" w:line="240" w:lineRule="auto"/>
        <w:ind w:left="850" w:right="1134"/>
        <w:jc w:val="both"/>
        <w:rPr>
          <w:rFonts w:ascii="Times New Roman" w:eastAsia="SimSun" w:hAnsi="Times New Roman" w:cs="Times New Roman"/>
          <w:bCs/>
          <w:kern w:val="1"/>
          <w:sz w:val="24"/>
          <w:szCs w:val="24"/>
          <w:lang w:eastAsia="zh-CN" w:bidi="en-US"/>
        </w:rPr>
      </w:pPr>
    </w:p>
    <w:p w14:paraId="07B694EC" w14:textId="77777777" w:rsidR="001F2A07" w:rsidRPr="001F2A07" w:rsidRDefault="001F2A07" w:rsidP="001F2A07">
      <w:pPr>
        <w:widowControl w:val="0"/>
        <w:suppressAutoHyphens/>
        <w:spacing w:after="0" w:line="240" w:lineRule="auto"/>
        <w:ind w:left="1134" w:right="1134"/>
        <w:jc w:val="center"/>
        <w:rPr>
          <w:rFonts w:ascii="Times New Roman" w:eastAsia="Times New Roman" w:hAnsi="Times New Roman" w:cs="Times New Roman"/>
          <w:bCs/>
          <w:kern w:val="1"/>
          <w:sz w:val="24"/>
          <w:szCs w:val="24"/>
          <w:lang/>
        </w:rPr>
      </w:pPr>
      <w:r w:rsidRPr="001F2A07">
        <w:rPr>
          <w:rFonts w:ascii="Times New Roman" w:eastAsia="Times New Roman" w:hAnsi="Times New Roman" w:cs="Times New Roman"/>
          <w:bCs/>
          <w:kern w:val="1"/>
          <w:sz w:val="24"/>
          <w:szCs w:val="24"/>
          <w:lang/>
        </w:rPr>
        <w:t xml:space="preserve">    </w:t>
      </w:r>
      <w:r w:rsidRPr="001F2A07">
        <w:rPr>
          <w:rFonts w:ascii="Times New Roman" w:eastAsia="Tahoma" w:hAnsi="Times New Roman" w:cs="Times New Roman"/>
          <w:bCs/>
          <w:kern w:val="1"/>
          <w:sz w:val="24"/>
          <w:szCs w:val="24"/>
          <w:lang/>
        </w:rPr>
        <w:t xml:space="preserve">Bakó István s.k. </w:t>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proofErr w:type="spellStart"/>
      <w:r w:rsidRPr="001F2A07">
        <w:rPr>
          <w:rFonts w:ascii="Times New Roman" w:eastAsia="Tahoma" w:hAnsi="Times New Roman" w:cs="Times New Roman"/>
          <w:bCs/>
          <w:kern w:val="1"/>
          <w:sz w:val="24"/>
          <w:szCs w:val="24"/>
          <w:lang/>
        </w:rPr>
        <w:t>Varsányiné</w:t>
      </w:r>
      <w:proofErr w:type="spellEnd"/>
      <w:r w:rsidRPr="001F2A07">
        <w:rPr>
          <w:rFonts w:ascii="Times New Roman" w:eastAsia="Tahoma" w:hAnsi="Times New Roman" w:cs="Times New Roman"/>
          <w:bCs/>
          <w:kern w:val="1"/>
          <w:sz w:val="24"/>
          <w:szCs w:val="24"/>
          <w:lang/>
        </w:rPr>
        <w:t xml:space="preserve"> dr. Antal Erzsébet s.k.</w:t>
      </w:r>
    </w:p>
    <w:p w14:paraId="027BE2B4" w14:textId="77777777" w:rsidR="001F2A07" w:rsidRPr="001F2A07" w:rsidRDefault="001F2A07" w:rsidP="001F2A07">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1F2A07">
        <w:rPr>
          <w:rFonts w:ascii="Times New Roman" w:eastAsia="Times New Roman" w:hAnsi="Times New Roman" w:cs="Times New Roman"/>
          <w:bCs/>
          <w:kern w:val="1"/>
          <w:sz w:val="24"/>
          <w:szCs w:val="24"/>
          <w:lang/>
        </w:rPr>
        <w:t xml:space="preserve">        </w:t>
      </w:r>
      <w:r w:rsidRPr="001F2A07">
        <w:rPr>
          <w:rFonts w:ascii="Times New Roman" w:eastAsia="Tahoma" w:hAnsi="Times New Roman" w:cs="Times New Roman"/>
          <w:bCs/>
          <w:kern w:val="1"/>
          <w:sz w:val="24"/>
          <w:szCs w:val="24"/>
          <w:lang/>
        </w:rPr>
        <w:t>polgármester</w:t>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t xml:space="preserve"> jegyző</w:t>
      </w:r>
    </w:p>
    <w:p w14:paraId="65B4B302"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60444698"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36551128"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7880007F"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61A00797"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bCs/>
          <w:kern w:val="1"/>
          <w:sz w:val="24"/>
          <w:szCs w:val="24"/>
          <w:lang/>
        </w:rPr>
      </w:pPr>
      <w:r w:rsidRPr="001F2A07">
        <w:rPr>
          <w:rFonts w:ascii="Times New Roman" w:eastAsia="Tahoma" w:hAnsi="Times New Roman" w:cs="Times New Roman"/>
          <w:b/>
          <w:bCs/>
          <w:kern w:val="1"/>
          <w:sz w:val="24"/>
          <w:szCs w:val="24"/>
          <w:lang/>
        </w:rPr>
        <w:t xml:space="preserve">A kivonat </w:t>
      </w:r>
      <w:proofErr w:type="spellStart"/>
      <w:r w:rsidRPr="001F2A07">
        <w:rPr>
          <w:rFonts w:ascii="Times New Roman" w:eastAsia="Tahoma" w:hAnsi="Times New Roman" w:cs="Times New Roman"/>
          <w:b/>
          <w:bCs/>
          <w:kern w:val="1"/>
          <w:sz w:val="24"/>
          <w:szCs w:val="24"/>
          <w:lang/>
        </w:rPr>
        <w:t>hiteléül</w:t>
      </w:r>
      <w:proofErr w:type="spellEnd"/>
      <w:r w:rsidRPr="001F2A07">
        <w:rPr>
          <w:rFonts w:ascii="Times New Roman" w:eastAsia="Tahoma" w:hAnsi="Times New Roman" w:cs="Times New Roman"/>
          <w:b/>
          <w:bCs/>
          <w:kern w:val="1"/>
          <w:sz w:val="24"/>
          <w:szCs w:val="24"/>
          <w:lang/>
        </w:rPr>
        <w:t>:</w:t>
      </w:r>
    </w:p>
    <w:p w14:paraId="535004A5"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1F2A07">
        <w:rPr>
          <w:rFonts w:ascii="Times New Roman" w:eastAsia="Tahoma" w:hAnsi="Times New Roman" w:cs="Times New Roman"/>
          <w:bCs/>
          <w:kern w:val="1"/>
          <w:sz w:val="24"/>
          <w:szCs w:val="24"/>
          <w:lang/>
        </w:rPr>
        <w:t>Derecske 2019. március 1.</w:t>
      </w:r>
    </w:p>
    <w:p w14:paraId="3FCF1126" w14:textId="77777777" w:rsidR="001F2A07" w:rsidRPr="001F2A07" w:rsidRDefault="001F2A07" w:rsidP="001F2A07">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05D1A52B"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56BA053D"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3967CBDA"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5E044A1A"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roofErr w:type="spellStart"/>
      <w:r w:rsidRPr="001F2A07">
        <w:rPr>
          <w:rFonts w:ascii="Times New Roman" w:eastAsia="Tahoma" w:hAnsi="Times New Roman" w:cs="Times New Roman"/>
          <w:kern w:val="1"/>
          <w:sz w:val="24"/>
          <w:szCs w:val="24"/>
          <w:lang/>
        </w:rPr>
        <w:t>Varsányiné</w:t>
      </w:r>
      <w:proofErr w:type="spellEnd"/>
      <w:r w:rsidRPr="001F2A07">
        <w:rPr>
          <w:rFonts w:ascii="Times New Roman" w:eastAsia="Tahoma" w:hAnsi="Times New Roman" w:cs="Times New Roman"/>
          <w:kern w:val="1"/>
          <w:sz w:val="24"/>
          <w:szCs w:val="24"/>
          <w:lang/>
        </w:rPr>
        <w:t xml:space="preserve"> dr. Antal Erzsébet</w:t>
      </w:r>
    </w:p>
    <w:p w14:paraId="659BB477"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r w:rsidRPr="001F2A07">
        <w:rPr>
          <w:rFonts w:ascii="Times New Roman" w:eastAsia="Tahoma" w:hAnsi="Times New Roman" w:cs="Times New Roman"/>
          <w:kern w:val="1"/>
          <w:sz w:val="24"/>
          <w:szCs w:val="24"/>
          <w:lang/>
        </w:rPr>
        <w:t>jegyző</w:t>
      </w:r>
    </w:p>
    <w:p w14:paraId="16BE4011" w14:textId="77777777" w:rsidR="001F2A07" w:rsidRPr="001F2A07" w:rsidRDefault="001F2A07" w:rsidP="001F2A07">
      <w:pPr>
        <w:widowControl w:val="0"/>
        <w:suppressAutoHyphens/>
        <w:spacing w:after="0" w:line="240" w:lineRule="auto"/>
        <w:ind w:right="1134"/>
        <w:jc w:val="both"/>
        <w:rPr>
          <w:rFonts w:ascii="Times New Roman" w:eastAsia="SimSun" w:hAnsi="Times New Roman" w:cs="Mangal"/>
          <w:kern w:val="1"/>
          <w:sz w:val="24"/>
          <w:szCs w:val="24"/>
          <w:lang w:eastAsia="zh-CN" w:bidi="hi-IN"/>
        </w:rPr>
      </w:pPr>
    </w:p>
    <w:p w14:paraId="1BAC9B74" w14:textId="77777777" w:rsidR="001F2A07" w:rsidRPr="001F2A07" w:rsidRDefault="001F2A07" w:rsidP="001F2A07">
      <w:pPr>
        <w:widowControl w:val="0"/>
        <w:suppressAutoHyphens/>
        <w:spacing w:after="0" w:line="240" w:lineRule="auto"/>
        <w:jc w:val="center"/>
        <w:rPr>
          <w:rFonts w:ascii="Times New Roman" w:eastAsia="Calibri" w:hAnsi="Times New Roman" w:cs="Times New Roman"/>
          <w:b/>
          <w:bCs/>
          <w:kern w:val="2"/>
          <w:sz w:val="24"/>
          <w:szCs w:val="24"/>
        </w:rPr>
      </w:pPr>
      <w:r w:rsidRPr="001F2A07">
        <w:rPr>
          <w:rFonts w:ascii="Times New Roman" w:eastAsia="Calibri" w:hAnsi="Times New Roman" w:cs="Mangal"/>
          <w:b/>
          <w:bCs/>
          <w:kern w:val="2"/>
          <w:sz w:val="24"/>
          <w:szCs w:val="24"/>
          <w:lang w:bidi="hi-IN"/>
        </w:rPr>
        <w:lastRenderedPageBreak/>
        <w:t>HASZONKÖLCSÖN-SZERZŐDÉS</w:t>
      </w:r>
    </w:p>
    <w:p w14:paraId="47D46B5C" w14:textId="77777777" w:rsidR="001F2A07" w:rsidRPr="001F2A07" w:rsidRDefault="001F2A07" w:rsidP="001F2A07">
      <w:pPr>
        <w:widowControl w:val="0"/>
        <w:suppressAutoHyphens/>
        <w:spacing w:after="0" w:line="240" w:lineRule="auto"/>
        <w:rPr>
          <w:rFonts w:ascii="Times New Roman" w:eastAsia="Calibri" w:hAnsi="Times New Roman" w:cs="Mangal"/>
          <w:b/>
          <w:bCs/>
          <w:kern w:val="2"/>
          <w:sz w:val="24"/>
          <w:szCs w:val="24"/>
          <w:lang w:bidi="hi-IN"/>
        </w:rPr>
      </w:pPr>
    </w:p>
    <w:p w14:paraId="3B27876E" w14:textId="77777777" w:rsidR="001F2A07" w:rsidRPr="001F2A07" w:rsidRDefault="001F2A07" w:rsidP="001F2A07">
      <w:pPr>
        <w:widowControl w:val="0"/>
        <w:suppressAutoHyphens/>
        <w:spacing w:after="0" w:line="240" w:lineRule="auto"/>
        <w:rPr>
          <w:rFonts w:ascii="Times New Roman" w:eastAsia="Calibri" w:hAnsi="Times New Roman" w:cs="Mangal"/>
          <w:sz w:val="24"/>
          <w:szCs w:val="24"/>
          <w:lang w:bidi="hi-IN"/>
        </w:rPr>
      </w:pPr>
      <w:r w:rsidRPr="001F2A07">
        <w:rPr>
          <w:rFonts w:ascii="Times New Roman" w:eastAsia="Calibri" w:hAnsi="Times New Roman" w:cs="Mangal"/>
          <w:kern w:val="1"/>
          <w:sz w:val="24"/>
          <w:szCs w:val="24"/>
          <w:lang w:bidi="hi-IN"/>
        </w:rPr>
        <w:t>amely létrejött egyrészről</w:t>
      </w:r>
    </w:p>
    <w:p w14:paraId="76836D16" w14:textId="77777777" w:rsidR="001F2A07" w:rsidRPr="001F2A07" w:rsidRDefault="001F2A07" w:rsidP="001F2A07">
      <w:pPr>
        <w:widowControl w:val="0"/>
        <w:suppressAutoHyphens/>
        <w:spacing w:after="0" w:line="240" w:lineRule="auto"/>
        <w:rPr>
          <w:rFonts w:ascii="Times New Roman" w:eastAsia="Calibri" w:hAnsi="Times New Roman" w:cs="Mangal"/>
          <w:b/>
          <w:kern w:val="1"/>
          <w:sz w:val="24"/>
          <w:szCs w:val="24"/>
          <w:lang w:bidi="hi-IN"/>
        </w:rPr>
      </w:pPr>
      <w:r w:rsidRPr="001F2A07">
        <w:rPr>
          <w:rFonts w:ascii="Times New Roman" w:eastAsia="Calibri" w:hAnsi="Times New Roman" w:cs="Mangal"/>
          <w:b/>
          <w:kern w:val="1"/>
          <w:sz w:val="24"/>
          <w:szCs w:val="24"/>
          <w:lang w:bidi="hi-IN"/>
        </w:rPr>
        <w:t>Derecske Város Önkormányzata</w:t>
      </w:r>
    </w:p>
    <w:p w14:paraId="2AFCD4F0" w14:textId="77777777" w:rsidR="001F2A07" w:rsidRPr="001F2A07" w:rsidRDefault="001F2A07" w:rsidP="001F2A07">
      <w:pPr>
        <w:widowControl w:val="0"/>
        <w:suppressAutoHyphens/>
        <w:spacing w:after="0" w:line="240" w:lineRule="auto"/>
        <w:rPr>
          <w:rFonts w:ascii="Times New Roman" w:eastAsia="Calibri" w:hAnsi="Times New Roman" w:cs="Mangal"/>
          <w:kern w:val="1"/>
          <w:sz w:val="24"/>
          <w:szCs w:val="24"/>
          <w:lang w:bidi="hi-IN"/>
        </w:rPr>
      </w:pPr>
      <w:r w:rsidRPr="001F2A07">
        <w:rPr>
          <w:rFonts w:ascii="Times New Roman" w:eastAsia="Calibri" w:hAnsi="Times New Roman" w:cs="Mangal"/>
          <w:kern w:val="1"/>
          <w:sz w:val="24"/>
          <w:szCs w:val="24"/>
          <w:lang w:bidi="hi-IN"/>
        </w:rPr>
        <w:t>székhelye: 4130 Derecske, Köztársaság út 87.</w:t>
      </w:r>
    </w:p>
    <w:p w14:paraId="4081BD0D" w14:textId="77777777" w:rsidR="001F2A07" w:rsidRPr="001F2A07" w:rsidRDefault="001F2A07" w:rsidP="001F2A07">
      <w:pPr>
        <w:widowControl w:val="0"/>
        <w:suppressAutoHyphens/>
        <w:spacing w:after="0" w:line="240" w:lineRule="auto"/>
        <w:rPr>
          <w:rFonts w:ascii="Times New Roman" w:eastAsia="Calibri" w:hAnsi="Times New Roman" w:cs="Mangal"/>
          <w:kern w:val="1"/>
          <w:sz w:val="24"/>
          <w:szCs w:val="24"/>
          <w:lang w:bidi="hi-IN"/>
        </w:rPr>
      </w:pPr>
      <w:r w:rsidRPr="001F2A07">
        <w:rPr>
          <w:rFonts w:ascii="Times New Roman" w:eastAsia="Calibri" w:hAnsi="Times New Roman" w:cs="Mangal"/>
          <w:kern w:val="1"/>
          <w:sz w:val="24"/>
          <w:szCs w:val="24"/>
          <w:lang w:bidi="hi-IN"/>
        </w:rPr>
        <w:t>képviseli: Bakó István polgármester</w:t>
      </w:r>
    </w:p>
    <w:p w14:paraId="4C3E6899" w14:textId="77777777" w:rsidR="001F2A07" w:rsidRPr="001F2A07" w:rsidRDefault="001F2A07" w:rsidP="001F2A07">
      <w:pPr>
        <w:widowControl w:val="0"/>
        <w:suppressAutoHyphens/>
        <w:spacing w:after="0" w:line="240" w:lineRule="auto"/>
        <w:rPr>
          <w:rFonts w:ascii="Times New Roman" w:eastAsia="Calibri" w:hAnsi="Times New Roman" w:cs="Mangal"/>
          <w:kern w:val="1"/>
          <w:sz w:val="24"/>
          <w:szCs w:val="24"/>
          <w:lang w:bidi="hi-IN"/>
        </w:rPr>
      </w:pPr>
      <w:r w:rsidRPr="001F2A07">
        <w:rPr>
          <w:rFonts w:ascii="Times New Roman" w:eastAsia="Calibri" w:hAnsi="Times New Roman" w:cs="Mangal"/>
          <w:kern w:val="1"/>
          <w:sz w:val="24"/>
          <w:szCs w:val="24"/>
          <w:lang w:bidi="hi-IN"/>
        </w:rPr>
        <w:t>törzsszáma: 728427</w:t>
      </w:r>
    </w:p>
    <w:p w14:paraId="113F9D5C" w14:textId="77777777" w:rsidR="001F2A07" w:rsidRPr="001F2A07" w:rsidRDefault="001F2A07" w:rsidP="001F2A07">
      <w:pPr>
        <w:widowControl w:val="0"/>
        <w:suppressAutoHyphens/>
        <w:spacing w:after="0" w:line="240" w:lineRule="auto"/>
        <w:rPr>
          <w:rFonts w:ascii="Times New Roman" w:eastAsia="Calibri" w:hAnsi="Times New Roman" w:cs="Mangal"/>
          <w:kern w:val="1"/>
          <w:sz w:val="24"/>
          <w:szCs w:val="24"/>
          <w:lang w:bidi="hi-IN"/>
        </w:rPr>
      </w:pPr>
      <w:r w:rsidRPr="001F2A07">
        <w:rPr>
          <w:rFonts w:ascii="Times New Roman" w:eastAsia="Calibri" w:hAnsi="Times New Roman" w:cs="Mangal"/>
          <w:kern w:val="1"/>
          <w:sz w:val="24"/>
          <w:szCs w:val="24"/>
          <w:lang w:bidi="hi-IN"/>
        </w:rPr>
        <w:t>adóigazgatási azonosító száma: 15728427-2-09</w:t>
      </w:r>
    </w:p>
    <w:p w14:paraId="50849BDA" w14:textId="77777777" w:rsidR="001F2A07" w:rsidRPr="001F2A07" w:rsidRDefault="001F2A07" w:rsidP="001F2A07">
      <w:pPr>
        <w:widowControl w:val="0"/>
        <w:suppressAutoHyphens/>
        <w:spacing w:after="0" w:line="240" w:lineRule="auto"/>
        <w:rPr>
          <w:rFonts w:ascii="Times New Roman" w:eastAsia="Calibri" w:hAnsi="Times New Roman" w:cs="Mangal"/>
          <w:kern w:val="1"/>
          <w:sz w:val="24"/>
          <w:szCs w:val="24"/>
          <w:lang w:bidi="hi-IN"/>
        </w:rPr>
      </w:pPr>
      <w:r w:rsidRPr="001F2A07">
        <w:rPr>
          <w:rFonts w:ascii="Times New Roman" w:eastAsia="Calibri" w:hAnsi="Times New Roman" w:cs="Mangal"/>
          <w:kern w:val="1"/>
          <w:sz w:val="24"/>
          <w:szCs w:val="24"/>
          <w:lang w:bidi="hi-IN"/>
        </w:rPr>
        <w:t>bankszámlaszáma: 117381118-15372985-00000000</w:t>
      </w:r>
    </w:p>
    <w:p w14:paraId="0A5BD456" w14:textId="77777777" w:rsidR="001F2A07" w:rsidRPr="001F2A07" w:rsidRDefault="001F2A07" w:rsidP="001F2A07">
      <w:pPr>
        <w:widowControl w:val="0"/>
        <w:suppressAutoHyphens/>
        <w:spacing w:after="0" w:line="240" w:lineRule="auto"/>
        <w:rPr>
          <w:rFonts w:ascii="Times New Roman" w:eastAsia="Calibri" w:hAnsi="Times New Roman" w:cs="Mangal"/>
          <w:kern w:val="1"/>
          <w:sz w:val="24"/>
          <w:szCs w:val="24"/>
          <w:lang w:bidi="hi-IN"/>
        </w:rPr>
      </w:pPr>
      <w:r w:rsidRPr="001F2A07">
        <w:rPr>
          <w:rFonts w:ascii="Times New Roman" w:eastAsia="Calibri" w:hAnsi="Times New Roman" w:cs="Mangal"/>
          <w:kern w:val="1"/>
          <w:sz w:val="24"/>
          <w:szCs w:val="24"/>
          <w:lang w:bidi="hi-IN"/>
        </w:rPr>
        <w:t>statisztikai számjele: 15728427-8411-321-09</w:t>
      </w:r>
    </w:p>
    <w:p w14:paraId="7FEDAE6C" w14:textId="77777777" w:rsidR="001F2A07" w:rsidRPr="001F2A07" w:rsidRDefault="001F2A07" w:rsidP="001F2A07">
      <w:pPr>
        <w:widowControl w:val="0"/>
        <w:suppressAutoHyphens/>
        <w:spacing w:after="0" w:line="240" w:lineRule="auto"/>
        <w:rPr>
          <w:rFonts w:ascii="Times New Roman" w:eastAsia="Calibri" w:hAnsi="Times New Roman" w:cs="Mangal"/>
          <w:kern w:val="1"/>
          <w:sz w:val="24"/>
          <w:szCs w:val="24"/>
          <w:lang w:bidi="hi-IN"/>
        </w:rPr>
      </w:pPr>
      <w:r w:rsidRPr="001F2A07">
        <w:rPr>
          <w:rFonts w:ascii="Times New Roman" w:eastAsia="Calibri" w:hAnsi="Times New Roman" w:cs="Mangal"/>
          <w:kern w:val="1"/>
          <w:sz w:val="24"/>
          <w:szCs w:val="24"/>
          <w:lang w:bidi="hi-IN"/>
        </w:rPr>
        <w:t xml:space="preserve">mint </w:t>
      </w:r>
      <w:r w:rsidRPr="001F2A07">
        <w:rPr>
          <w:rFonts w:ascii="Times New Roman" w:eastAsia="Calibri" w:hAnsi="Times New Roman" w:cs="Mangal"/>
          <w:b/>
          <w:kern w:val="1"/>
          <w:sz w:val="24"/>
          <w:szCs w:val="24"/>
          <w:lang w:bidi="hi-IN"/>
        </w:rPr>
        <w:t xml:space="preserve">Kölcsönadó </w:t>
      </w:r>
      <w:r w:rsidRPr="001F2A07">
        <w:rPr>
          <w:rFonts w:ascii="Times New Roman" w:eastAsia="Calibri" w:hAnsi="Times New Roman" w:cs="Mangal"/>
          <w:kern w:val="1"/>
          <w:sz w:val="24"/>
          <w:szCs w:val="24"/>
          <w:lang w:bidi="hi-IN"/>
        </w:rPr>
        <w:t xml:space="preserve">(a továbbiakban: Kölcsönadó), </w:t>
      </w:r>
    </w:p>
    <w:p w14:paraId="5C495480" w14:textId="77777777" w:rsidR="001F2A07" w:rsidRPr="001F2A07" w:rsidRDefault="001F2A07" w:rsidP="001F2A07">
      <w:pPr>
        <w:widowControl w:val="0"/>
        <w:suppressAutoHyphens/>
        <w:spacing w:after="0" w:line="240" w:lineRule="auto"/>
        <w:rPr>
          <w:rFonts w:ascii="Times New Roman" w:eastAsia="Calibri" w:hAnsi="Times New Roman" w:cs="Mangal"/>
          <w:kern w:val="1"/>
          <w:sz w:val="24"/>
          <w:szCs w:val="24"/>
          <w:lang w:bidi="hi-IN"/>
        </w:rPr>
      </w:pPr>
    </w:p>
    <w:p w14:paraId="043BA8AA" w14:textId="77777777" w:rsidR="001F2A07" w:rsidRPr="001F2A07" w:rsidRDefault="001F2A07" w:rsidP="001F2A07">
      <w:pPr>
        <w:widowControl w:val="0"/>
        <w:suppressAutoHyphens/>
        <w:spacing w:after="0" w:line="240" w:lineRule="auto"/>
        <w:rPr>
          <w:rFonts w:ascii="Times New Roman" w:eastAsia="Calibri" w:hAnsi="Times New Roman" w:cs="Mangal"/>
          <w:kern w:val="1"/>
          <w:sz w:val="24"/>
          <w:szCs w:val="24"/>
          <w:lang w:bidi="hi-IN"/>
        </w:rPr>
      </w:pPr>
      <w:r w:rsidRPr="001F2A07">
        <w:rPr>
          <w:rFonts w:ascii="Times New Roman" w:eastAsia="Calibri" w:hAnsi="Times New Roman" w:cs="Mangal"/>
          <w:kern w:val="1"/>
          <w:sz w:val="24"/>
          <w:szCs w:val="24"/>
          <w:lang w:bidi="hi-IN"/>
        </w:rPr>
        <w:t>másrészről</w:t>
      </w:r>
    </w:p>
    <w:p w14:paraId="7FC24663" w14:textId="77777777" w:rsidR="001F2A07" w:rsidRPr="001F2A07" w:rsidRDefault="001F2A07" w:rsidP="001F2A07">
      <w:pPr>
        <w:widowControl w:val="0"/>
        <w:suppressAutoHyphens/>
        <w:spacing w:after="0" w:line="240" w:lineRule="auto"/>
        <w:rPr>
          <w:rFonts w:ascii="Times New Roman" w:eastAsia="Calibri" w:hAnsi="Times New Roman" w:cs="Mangal"/>
          <w:b/>
          <w:kern w:val="1"/>
          <w:sz w:val="24"/>
          <w:szCs w:val="24"/>
          <w:lang w:bidi="hi-IN"/>
        </w:rPr>
      </w:pPr>
      <w:r w:rsidRPr="001F2A07">
        <w:rPr>
          <w:rFonts w:ascii="Times New Roman" w:eastAsia="Calibri" w:hAnsi="Times New Roman" w:cs="Mangal"/>
          <w:b/>
          <w:kern w:val="1"/>
          <w:sz w:val="24"/>
          <w:szCs w:val="24"/>
          <w:lang w:bidi="hi-IN"/>
        </w:rPr>
        <w:t>Derecske BUDO Ifjúsági, Sport és Szabadidős Egyesület</w:t>
      </w:r>
    </w:p>
    <w:p w14:paraId="5B1352DA" w14:textId="77777777" w:rsidR="001F2A07" w:rsidRPr="001F2A07" w:rsidRDefault="001F2A07" w:rsidP="001F2A07">
      <w:pPr>
        <w:widowControl w:val="0"/>
        <w:suppressAutoHyphens/>
        <w:spacing w:after="0" w:line="240" w:lineRule="auto"/>
        <w:rPr>
          <w:rFonts w:ascii="Times New Roman" w:eastAsia="Calibri" w:hAnsi="Times New Roman" w:cs="Mangal"/>
          <w:kern w:val="1"/>
          <w:sz w:val="24"/>
          <w:szCs w:val="24"/>
          <w:lang w:bidi="hi-IN"/>
        </w:rPr>
      </w:pPr>
      <w:r w:rsidRPr="001F2A07">
        <w:rPr>
          <w:rFonts w:ascii="Times New Roman" w:eastAsia="Calibri" w:hAnsi="Times New Roman" w:cs="Mangal"/>
          <w:kern w:val="1"/>
          <w:sz w:val="24"/>
          <w:szCs w:val="24"/>
          <w:lang w:bidi="hi-IN"/>
        </w:rPr>
        <w:t xml:space="preserve">székhelye: </w:t>
      </w:r>
      <w:r w:rsidRPr="001F2A07">
        <w:rPr>
          <w:rFonts w:ascii="Times New Roman" w:eastAsia="Calibri" w:hAnsi="Times New Roman" w:cs="Mangal"/>
          <w:bCs/>
          <w:color w:val="222222"/>
          <w:kern w:val="2"/>
          <w:sz w:val="24"/>
          <w:szCs w:val="24"/>
          <w:shd w:val="clear" w:color="auto" w:fill="FFFFFF"/>
          <w:lang w:bidi="hi-IN"/>
        </w:rPr>
        <w:t xml:space="preserve">4130 Derecske, Erzsébet u. 6. </w:t>
      </w:r>
    </w:p>
    <w:p w14:paraId="0F5E5E06" w14:textId="77777777" w:rsidR="001F2A07" w:rsidRPr="001F2A07" w:rsidRDefault="001F2A07" w:rsidP="001F2A07">
      <w:pPr>
        <w:widowControl w:val="0"/>
        <w:suppressAutoHyphens/>
        <w:spacing w:after="0" w:line="240" w:lineRule="auto"/>
        <w:rPr>
          <w:rFonts w:ascii="Times New Roman" w:eastAsia="Calibri" w:hAnsi="Times New Roman" w:cs="Mangal"/>
          <w:kern w:val="1"/>
          <w:sz w:val="24"/>
          <w:szCs w:val="24"/>
          <w:lang w:bidi="hi-IN"/>
        </w:rPr>
      </w:pPr>
      <w:r w:rsidRPr="001F2A07">
        <w:rPr>
          <w:rFonts w:ascii="Times New Roman" w:eastAsia="Calibri" w:hAnsi="Times New Roman" w:cs="Mangal"/>
          <w:kern w:val="1"/>
          <w:sz w:val="24"/>
          <w:szCs w:val="24"/>
          <w:lang w:bidi="hi-IN"/>
        </w:rPr>
        <w:t>képviseli: Pápai Zoltán elnök</w:t>
      </w:r>
    </w:p>
    <w:p w14:paraId="3249C414" w14:textId="77777777" w:rsidR="001F2A07" w:rsidRPr="001F2A07" w:rsidRDefault="001F2A07" w:rsidP="001F2A07">
      <w:pPr>
        <w:widowControl w:val="0"/>
        <w:suppressAutoHyphens/>
        <w:spacing w:after="0" w:line="240" w:lineRule="auto"/>
        <w:rPr>
          <w:rFonts w:ascii="Times New Roman" w:eastAsia="Calibri" w:hAnsi="Times New Roman" w:cs="Mangal"/>
          <w:kern w:val="1"/>
          <w:sz w:val="24"/>
          <w:szCs w:val="24"/>
          <w:lang w:bidi="hi-IN"/>
        </w:rPr>
      </w:pPr>
      <w:r w:rsidRPr="001F2A07">
        <w:rPr>
          <w:rFonts w:ascii="Times New Roman" w:eastAsia="Calibri" w:hAnsi="Times New Roman" w:cs="Mangal"/>
          <w:kern w:val="1"/>
          <w:sz w:val="24"/>
          <w:szCs w:val="24"/>
          <w:lang w:bidi="hi-IN"/>
        </w:rPr>
        <w:t>adóigazgatási azonosító száma: 18999132-1-09</w:t>
      </w:r>
    </w:p>
    <w:p w14:paraId="52F3FA12" w14:textId="77777777" w:rsidR="001F2A07" w:rsidRPr="001F2A07" w:rsidRDefault="001F2A07" w:rsidP="001F2A07">
      <w:pPr>
        <w:widowControl w:val="0"/>
        <w:suppressAutoHyphens/>
        <w:spacing w:after="0" w:line="240" w:lineRule="auto"/>
        <w:rPr>
          <w:rFonts w:ascii="Times New Roman" w:eastAsia="Calibri" w:hAnsi="Times New Roman" w:cs="Mangal"/>
          <w:kern w:val="1"/>
          <w:sz w:val="24"/>
          <w:szCs w:val="24"/>
          <w:lang w:bidi="hi-IN"/>
        </w:rPr>
      </w:pPr>
      <w:r w:rsidRPr="001F2A07">
        <w:rPr>
          <w:rFonts w:ascii="Times New Roman" w:eastAsia="Calibri" w:hAnsi="Times New Roman" w:cs="Mangal"/>
          <w:kern w:val="1"/>
          <w:sz w:val="24"/>
          <w:szCs w:val="24"/>
          <w:lang w:bidi="hi-IN"/>
        </w:rPr>
        <w:t xml:space="preserve">mint </w:t>
      </w:r>
      <w:r w:rsidRPr="001F2A07">
        <w:rPr>
          <w:rFonts w:ascii="Times New Roman" w:eastAsia="Calibri" w:hAnsi="Times New Roman" w:cs="Mangal"/>
          <w:b/>
          <w:kern w:val="1"/>
          <w:sz w:val="24"/>
          <w:szCs w:val="24"/>
          <w:lang w:bidi="hi-IN"/>
        </w:rPr>
        <w:t>Kölcsönvevő</w:t>
      </w:r>
      <w:r w:rsidRPr="001F2A07">
        <w:rPr>
          <w:rFonts w:ascii="Times New Roman" w:eastAsia="Calibri" w:hAnsi="Times New Roman" w:cs="Mangal"/>
          <w:kern w:val="1"/>
          <w:sz w:val="24"/>
          <w:szCs w:val="24"/>
          <w:lang w:bidi="hi-IN"/>
        </w:rPr>
        <w:t xml:space="preserve"> (a továbbiakban: Kölcsönvevő)</w:t>
      </w:r>
    </w:p>
    <w:p w14:paraId="74CD7754" w14:textId="77777777" w:rsidR="001F2A07" w:rsidRPr="001F2A07" w:rsidRDefault="001F2A07" w:rsidP="001F2A07">
      <w:pPr>
        <w:widowControl w:val="0"/>
        <w:suppressAutoHyphens/>
        <w:spacing w:after="0" w:line="240" w:lineRule="auto"/>
        <w:rPr>
          <w:rFonts w:ascii="Times New Roman" w:eastAsia="Calibri" w:hAnsi="Times New Roman" w:cs="Mangal"/>
          <w:kern w:val="1"/>
          <w:sz w:val="24"/>
          <w:szCs w:val="24"/>
          <w:lang w:bidi="hi-IN"/>
        </w:rPr>
      </w:pPr>
    </w:p>
    <w:p w14:paraId="0967B5D9" w14:textId="77777777" w:rsidR="001F2A07" w:rsidRPr="001F2A07" w:rsidRDefault="001F2A07" w:rsidP="001F2A07">
      <w:pPr>
        <w:widowControl w:val="0"/>
        <w:suppressAutoHyphens/>
        <w:spacing w:after="0" w:line="240" w:lineRule="auto"/>
        <w:rPr>
          <w:rFonts w:ascii="Times New Roman" w:eastAsia="Calibri" w:hAnsi="Times New Roman" w:cs="Mangal"/>
          <w:kern w:val="1"/>
          <w:sz w:val="24"/>
          <w:szCs w:val="24"/>
          <w:lang w:bidi="hi-IN"/>
        </w:rPr>
      </w:pPr>
      <w:r w:rsidRPr="001F2A07">
        <w:rPr>
          <w:rFonts w:ascii="Times New Roman" w:eastAsia="Calibri" w:hAnsi="Times New Roman" w:cs="Mangal"/>
          <w:kern w:val="1"/>
          <w:sz w:val="24"/>
          <w:szCs w:val="24"/>
          <w:lang w:bidi="hi-IN"/>
        </w:rPr>
        <w:t>(a továbbiakban együtt: Felek) között alulírott helyen és napon a következő feltételekkel:</w:t>
      </w:r>
    </w:p>
    <w:p w14:paraId="6AB801B3" w14:textId="77777777" w:rsidR="001F2A07" w:rsidRPr="001F2A07" w:rsidRDefault="001F2A07" w:rsidP="001F2A07">
      <w:pPr>
        <w:widowControl w:val="0"/>
        <w:suppressAutoHyphens/>
        <w:spacing w:after="0" w:line="240" w:lineRule="auto"/>
        <w:jc w:val="both"/>
        <w:rPr>
          <w:rFonts w:ascii="Times New Roman" w:eastAsia="Calibri" w:hAnsi="Times New Roman" w:cs="Mangal"/>
          <w:kern w:val="2"/>
          <w:sz w:val="24"/>
          <w:szCs w:val="24"/>
          <w:lang w:bidi="hi-IN"/>
        </w:rPr>
      </w:pPr>
    </w:p>
    <w:p w14:paraId="30260EE3" w14:textId="77777777" w:rsidR="001F2A07" w:rsidRPr="001F2A07" w:rsidRDefault="001F2A07" w:rsidP="00C57C70">
      <w:pPr>
        <w:widowControl w:val="0"/>
        <w:numPr>
          <w:ilvl w:val="0"/>
          <w:numId w:val="49"/>
        </w:numPr>
        <w:suppressAutoHyphens/>
        <w:spacing w:after="0" w:line="240" w:lineRule="auto"/>
        <w:ind w:left="284" w:hanging="284"/>
        <w:contextualSpacing/>
        <w:jc w:val="both"/>
        <w:rPr>
          <w:rFonts w:ascii="Times New Roman" w:eastAsia="Calibri" w:hAnsi="Times New Roman" w:cs="Mangal"/>
          <w:kern w:val="2"/>
          <w:sz w:val="24"/>
          <w:szCs w:val="24"/>
          <w:lang w:bidi="hi-IN"/>
        </w:rPr>
      </w:pPr>
      <w:r w:rsidRPr="001F2A07">
        <w:rPr>
          <w:rFonts w:ascii="Times New Roman" w:eastAsia="Calibri" w:hAnsi="Times New Roman" w:cs="Mangal"/>
          <w:kern w:val="2"/>
          <w:sz w:val="24"/>
          <w:szCs w:val="24"/>
          <w:lang w:bidi="hi-IN"/>
        </w:rPr>
        <w:t xml:space="preserve">A </w:t>
      </w:r>
      <w:r w:rsidRPr="001F2A07">
        <w:rPr>
          <w:rFonts w:ascii="Times New Roman" w:eastAsia="Calibri" w:hAnsi="Times New Roman" w:cs="Mangal"/>
          <w:kern w:val="1"/>
          <w:sz w:val="24"/>
          <w:szCs w:val="24"/>
          <w:lang w:bidi="hi-IN"/>
        </w:rPr>
        <w:t>Kölcsönadó</w:t>
      </w:r>
      <w:r w:rsidRPr="001F2A07">
        <w:rPr>
          <w:rFonts w:ascii="Times New Roman" w:eastAsia="Calibri" w:hAnsi="Times New Roman" w:cs="Mangal"/>
          <w:kern w:val="2"/>
          <w:sz w:val="24"/>
          <w:szCs w:val="24"/>
          <w:lang w:bidi="hi-IN"/>
        </w:rPr>
        <w:t xml:space="preserve"> 1/1 arányban tulajdonát képezi a </w:t>
      </w:r>
      <w:proofErr w:type="spellStart"/>
      <w:r w:rsidRPr="001F2A07">
        <w:rPr>
          <w:rFonts w:ascii="Times New Roman" w:eastAsia="Calibri" w:hAnsi="Times New Roman" w:cs="Mangal"/>
          <w:kern w:val="2"/>
          <w:sz w:val="24"/>
          <w:szCs w:val="24"/>
          <w:lang w:bidi="hi-IN"/>
        </w:rPr>
        <w:t>derecskei</w:t>
      </w:r>
      <w:proofErr w:type="spellEnd"/>
      <w:r w:rsidRPr="001F2A07">
        <w:rPr>
          <w:rFonts w:ascii="Times New Roman" w:eastAsia="Calibri" w:hAnsi="Times New Roman" w:cs="Mangal"/>
          <w:kern w:val="2"/>
          <w:sz w:val="24"/>
          <w:szCs w:val="24"/>
          <w:lang w:bidi="hi-IN"/>
        </w:rPr>
        <w:t xml:space="preserve"> 1349 helyrajzi szám alatt felvett, „kivett irodaház” ingatlan-nyilvántartási megjelölésű, 1891 m</w:t>
      </w:r>
      <w:r w:rsidRPr="001F2A07">
        <w:rPr>
          <w:rFonts w:ascii="Times New Roman" w:eastAsia="Calibri" w:hAnsi="Times New Roman" w:cs="Mangal"/>
          <w:kern w:val="2"/>
          <w:sz w:val="24"/>
          <w:szCs w:val="24"/>
          <w:vertAlign w:val="superscript"/>
          <w:lang w:bidi="hi-IN"/>
        </w:rPr>
        <w:t>2</w:t>
      </w:r>
      <w:r w:rsidRPr="001F2A07">
        <w:rPr>
          <w:rFonts w:ascii="Times New Roman" w:eastAsia="Calibri" w:hAnsi="Times New Roman" w:cs="Mangal"/>
          <w:kern w:val="2"/>
          <w:sz w:val="24"/>
          <w:szCs w:val="24"/>
          <w:lang w:bidi="hi-IN"/>
        </w:rPr>
        <w:t xml:space="preserve"> nagyságú, a valóságban a Derecske, Templomkert tér 4. szám alatt található ingatlan.</w:t>
      </w:r>
    </w:p>
    <w:p w14:paraId="3F15F2A8" w14:textId="77777777" w:rsidR="001F2A07" w:rsidRPr="001F2A07" w:rsidRDefault="001F2A07" w:rsidP="001F2A07">
      <w:pPr>
        <w:widowControl w:val="0"/>
        <w:suppressAutoHyphens/>
        <w:spacing w:after="0" w:line="240" w:lineRule="auto"/>
        <w:ind w:left="284"/>
        <w:jc w:val="both"/>
        <w:rPr>
          <w:rFonts w:ascii="Times New Roman" w:eastAsia="Calibri" w:hAnsi="Times New Roman" w:cs="Mangal"/>
          <w:kern w:val="2"/>
          <w:sz w:val="24"/>
          <w:szCs w:val="24"/>
          <w:lang w:bidi="hi-IN"/>
        </w:rPr>
      </w:pPr>
      <w:r w:rsidRPr="001F2A07">
        <w:rPr>
          <w:rFonts w:ascii="Times New Roman" w:eastAsia="Calibri" w:hAnsi="Times New Roman" w:cs="Mangal"/>
          <w:kern w:val="2"/>
          <w:sz w:val="24"/>
          <w:szCs w:val="24"/>
          <w:lang w:bidi="hi-IN"/>
        </w:rPr>
        <w:t>Az ingatlanon található két épület, mely közül az 1. számú épület 201,04 m</w:t>
      </w:r>
      <w:r w:rsidRPr="001F2A07">
        <w:rPr>
          <w:rFonts w:ascii="Times New Roman" w:eastAsia="Calibri" w:hAnsi="Times New Roman" w:cs="Mangal"/>
          <w:kern w:val="24"/>
          <w:sz w:val="24"/>
          <w:szCs w:val="24"/>
          <w:vertAlign w:val="superscript"/>
          <w:lang w:bidi="hi-IN"/>
        </w:rPr>
        <w:t>2</w:t>
      </w:r>
      <w:r w:rsidRPr="001F2A07">
        <w:rPr>
          <w:rFonts w:ascii="Times New Roman" w:eastAsia="Calibri" w:hAnsi="Times New Roman" w:cs="Mangal"/>
          <w:kern w:val="2"/>
          <w:sz w:val="24"/>
          <w:szCs w:val="24"/>
          <w:lang w:bidi="hi-IN"/>
        </w:rPr>
        <w:t xml:space="preserve"> nagyságú. </w:t>
      </w:r>
    </w:p>
    <w:p w14:paraId="480AE8DA" w14:textId="77777777" w:rsidR="001F2A07" w:rsidRPr="001F2A07" w:rsidRDefault="001F2A07" w:rsidP="001F2A07">
      <w:pPr>
        <w:widowControl w:val="0"/>
        <w:suppressAutoHyphens/>
        <w:spacing w:after="0" w:line="240" w:lineRule="auto"/>
        <w:ind w:left="284"/>
        <w:jc w:val="both"/>
        <w:rPr>
          <w:rFonts w:ascii="Times New Roman" w:eastAsia="Calibri" w:hAnsi="Times New Roman" w:cs="Mangal"/>
          <w:kern w:val="2"/>
          <w:sz w:val="24"/>
          <w:szCs w:val="24"/>
          <w:lang w:bidi="hi-IN"/>
        </w:rPr>
      </w:pPr>
    </w:p>
    <w:p w14:paraId="6593DA85" w14:textId="77777777" w:rsidR="001F2A07" w:rsidRPr="001F2A07" w:rsidRDefault="001F2A07" w:rsidP="001F2A07">
      <w:pPr>
        <w:widowControl w:val="0"/>
        <w:suppressAutoHyphens/>
        <w:spacing w:after="0" w:line="240" w:lineRule="auto"/>
        <w:ind w:left="284" w:hanging="284"/>
        <w:jc w:val="both"/>
        <w:rPr>
          <w:rFonts w:ascii="Times New Roman" w:eastAsia="Calibri" w:hAnsi="Times New Roman" w:cs="Mangal"/>
          <w:kern w:val="2"/>
          <w:sz w:val="24"/>
          <w:szCs w:val="24"/>
          <w:lang w:bidi="hi-IN"/>
        </w:rPr>
      </w:pPr>
      <w:r w:rsidRPr="001F2A07">
        <w:rPr>
          <w:rFonts w:ascii="Times New Roman" w:eastAsia="Calibri" w:hAnsi="Times New Roman" w:cs="Mangal"/>
          <w:kern w:val="2"/>
          <w:sz w:val="24"/>
          <w:szCs w:val="24"/>
          <w:lang w:bidi="hi-IN"/>
        </w:rPr>
        <w:t xml:space="preserve">2.) A </w:t>
      </w:r>
      <w:r w:rsidRPr="001F2A07">
        <w:rPr>
          <w:rFonts w:ascii="Times New Roman" w:eastAsia="Calibri" w:hAnsi="Times New Roman" w:cs="Mangal"/>
          <w:kern w:val="1"/>
          <w:sz w:val="24"/>
          <w:szCs w:val="24"/>
          <w:lang w:bidi="hi-IN"/>
        </w:rPr>
        <w:t>Kölcsönadó</w:t>
      </w:r>
      <w:r w:rsidRPr="001F2A07">
        <w:rPr>
          <w:rFonts w:ascii="Times New Roman" w:eastAsia="Calibri" w:hAnsi="Times New Roman" w:cs="Mangal"/>
          <w:kern w:val="2"/>
          <w:sz w:val="24"/>
          <w:szCs w:val="24"/>
          <w:lang w:bidi="hi-IN"/>
        </w:rPr>
        <w:t xml:space="preserve"> az 1.) pontban megjelölt ingatlanon lévő 1. számú épületet (a továbbiakban: ingatlan) </w:t>
      </w:r>
      <w:r w:rsidRPr="001F2A07">
        <w:rPr>
          <w:rFonts w:ascii="Times New Roman" w:eastAsia="Calibri" w:hAnsi="Times New Roman" w:cs="Mangal"/>
          <w:b/>
          <w:kern w:val="2"/>
          <w:sz w:val="24"/>
          <w:szCs w:val="24"/>
          <w:lang w:bidi="hi-IN"/>
        </w:rPr>
        <w:t>2019. március hó 01 napjától kezdődően, 15 éves határozott időtartamra, azaz 2034. február hó 28 napjáig</w:t>
      </w:r>
      <w:r w:rsidRPr="001F2A07">
        <w:rPr>
          <w:rFonts w:ascii="Times New Roman" w:eastAsia="Calibri" w:hAnsi="Times New Roman" w:cs="Mangal"/>
          <w:kern w:val="2"/>
          <w:sz w:val="24"/>
          <w:szCs w:val="24"/>
          <w:lang w:bidi="hi-IN"/>
        </w:rPr>
        <w:t xml:space="preserve"> a Kölcsönvevő használatába adja, míg a Kölcsönvevő megtekintett, megismert állapotban azt használatába veszi.</w:t>
      </w:r>
    </w:p>
    <w:p w14:paraId="74330CA9" w14:textId="77777777" w:rsidR="001F2A07" w:rsidRPr="001F2A07" w:rsidRDefault="001F2A07" w:rsidP="001F2A07">
      <w:pPr>
        <w:widowControl w:val="0"/>
        <w:suppressAutoHyphens/>
        <w:spacing w:after="0" w:line="240" w:lineRule="auto"/>
        <w:jc w:val="both"/>
        <w:rPr>
          <w:rFonts w:ascii="Times New Roman" w:eastAsia="Calibri" w:hAnsi="Times New Roman" w:cs="Mangal"/>
          <w:kern w:val="2"/>
          <w:sz w:val="24"/>
          <w:szCs w:val="24"/>
          <w:lang w:bidi="hi-IN"/>
        </w:rPr>
      </w:pPr>
    </w:p>
    <w:p w14:paraId="6579A242" w14:textId="77777777" w:rsidR="001F2A07" w:rsidRPr="001F2A07" w:rsidRDefault="001F2A07" w:rsidP="00C57C70">
      <w:pPr>
        <w:widowControl w:val="0"/>
        <w:numPr>
          <w:ilvl w:val="0"/>
          <w:numId w:val="50"/>
        </w:numPr>
        <w:suppressAutoHyphens/>
        <w:spacing w:after="0" w:line="240" w:lineRule="auto"/>
        <w:ind w:left="284" w:hanging="284"/>
        <w:jc w:val="both"/>
        <w:rPr>
          <w:rFonts w:ascii="Times New Roman" w:eastAsia="Calibri" w:hAnsi="Times New Roman" w:cs="Mangal"/>
          <w:kern w:val="2"/>
          <w:sz w:val="24"/>
          <w:szCs w:val="24"/>
          <w:lang w:bidi="hi-IN"/>
        </w:rPr>
      </w:pPr>
      <w:r w:rsidRPr="001F2A07">
        <w:rPr>
          <w:rFonts w:ascii="Times New Roman" w:eastAsia="Calibri" w:hAnsi="Times New Roman" w:cs="Mangal"/>
          <w:kern w:val="2"/>
          <w:sz w:val="24"/>
          <w:szCs w:val="24"/>
          <w:lang w:bidi="hi-IN"/>
        </w:rPr>
        <w:t xml:space="preserve"> Az ingatlan átadása és a használat ingyenes.</w:t>
      </w:r>
    </w:p>
    <w:p w14:paraId="0652A95A" w14:textId="77777777" w:rsidR="001F2A07" w:rsidRPr="001F2A07" w:rsidRDefault="001F2A07" w:rsidP="001F2A07">
      <w:pPr>
        <w:suppressAutoHyphens/>
        <w:spacing w:after="0" w:line="240" w:lineRule="auto"/>
        <w:ind w:left="708"/>
        <w:rPr>
          <w:rFonts w:ascii="Times New Roman" w:eastAsia="Calibri" w:hAnsi="Times New Roman" w:cs="Times New Roman"/>
          <w:kern w:val="2"/>
          <w:sz w:val="24"/>
          <w:szCs w:val="24"/>
        </w:rPr>
      </w:pPr>
    </w:p>
    <w:p w14:paraId="2C37A056" w14:textId="77777777" w:rsidR="001F2A07" w:rsidRPr="001F2A07" w:rsidRDefault="001F2A07" w:rsidP="00C57C70">
      <w:pPr>
        <w:widowControl w:val="0"/>
        <w:numPr>
          <w:ilvl w:val="0"/>
          <w:numId w:val="50"/>
        </w:numPr>
        <w:suppressAutoHyphens/>
        <w:spacing w:after="0" w:line="240" w:lineRule="auto"/>
        <w:ind w:left="284" w:hanging="284"/>
        <w:jc w:val="both"/>
        <w:rPr>
          <w:rFonts w:ascii="Times New Roman" w:eastAsia="Calibri" w:hAnsi="Times New Roman" w:cs="Mangal"/>
          <w:kern w:val="2"/>
          <w:sz w:val="24"/>
          <w:szCs w:val="24"/>
          <w:lang w:bidi="hi-IN"/>
        </w:rPr>
      </w:pPr>
      <w:r w:rsidRPr="001F2A07">
        <w:rPr>
          <w:rFonts w:ascii="Times New Roman" w:eastAsia="Calibri" w:hAnsi="Times New Roman" w:cs="Mangal"/>
          <w:kern w:val="2"/>
          <w:sz w:val="24"/>
          <w:szCs w:val="24"/>
          <w:lang w:bidi="hi-IN"/>
        </w:rPr>
        <w:t xml:space="preserve"> A </w:t>
      </w:r>
      <w:r w:rsidRPr="001F2A07">
        <w:rPr>
          <w:rFonts w:ascii="Times New Roman" w:eastAsia="Calibri" w:hAnsi="Times New Roman" w:cs="Mangal"/>
          <w:kern w:val="1"/>
          <w:sz w:val="24"/>
          <w:szCs w:val="24"/>
          <w:lang w:bidi="hi-IN"/>
        </w:rPr>
        <w:t>Kölcsönadó</w:t>
      </w:r>
      <w:r w:rsidRPr="001F2A07">
        <w:rPr>
          <w:rFonts w:ascii="Times New Roman" w:eastAsia="Calibri" w:hAnsi="Times New Roman" w:cs="Mangal"/>
          <w:kern w:val="2"/>
          <w:sz w:val="24"/>
          <w:szCs w:val="24"/>
          <w:lang w:bidi="hi-IN"/>
        </w:rPr>
        <w:t xml:space="preserve"> az ingatlant a sporttevékenységének keretein belül edzőteremként, karate oktatás céljából adja a Kölcsönvevő használatába.</w:t>
      </w:r>
    </w:p>
    <w:p w14:paraId="6D0ED762" w14:textId="77777777" w:rsidR="001F2A07" w:rsidRPr="001F2A07" w:rsidRDefault="001F2A07" w:rsidP="001F2A07">
      <w:pPr>
        <w:suppressAutoHyphens/>
        <w:spacing w:after="0" w:line="240" w:lineRule="auto"/>
        <w:ind w:left="708"/>
        <w:rPr>
          <w:rFonts w:ascii="Times New Roman" w:eastAsia="Calibri" w:hAnsi="Times New Roman" w:cs="Times New Roman"/>
          <w:kern w:val="2"/>
          <w:sz w:val="24"/>
          <w:szCs w:val="24"/>
        </w:rPr>
      </w:pPr>
    </w:p>
    <w:p w14:paraId="6D69CA21" w14:textId="77777777" w:rsidR="001F2A07" w:rsidRPr="001F2A07" w:rsidRDefault="001F2A07" w:rsidP="00C57C70">
      <w:pPr>
        <w:widowControl w:val="0"/>
        <w:numPr>
          <w:ilvl w:val="0"/>
          <w:numId w:val="50"/>
        </w:numPr>
        <w:suppressAutoHyphens/>
        <w:spacing w:after="0" w:line="240" w:lineRule="auto"/>
        <w:ind w:left="284" w:hanging="284"/>
        <w:jc w:val="both"/>
        <w:rPr>
          <w:rFonts w:ascii="Times New Roman" w:eastAsia="Calibri" w:hAnsi="Times New Roman" w:cs="Mangal"/>
          <w:kern w:val="2"/>
          <w:sz w:val="24"/>
          <w:szCs w:val="24"/>
          <w:lang w:bidi="hi-IN"/>
        </w:rPr>
      </w:pPr>
      <w:r w:rsidRPr="001F2A07">
        <w:rPr>
          <w:rFonts w:ascii="Times New Roman" w:eastAsia="SimSun" w:hAnsi="Times New Roman" w:cs="Mangal"/>
          <w:bCs/>
          <w:kern w:val="1"/>
          <w:sz w:val="24"/>
          <w:szCs w:val="24"/>
          <w:lang w:eastAsia="zh-CN" w:bidi="hi-IN"/>
        </w:rPr>
        <w:t xml:space="preserve"> A Kölcsönvevő kinyilatkozza, hogy átlátható szervezetnek minősül. </w:t>
      </w:r>
    </w:p>
    <w:p w14:paraId="0E7C33D3" w14:textId="77777777" w:rsidR="001F2A07" w:rsidRPr="001F2A07" w:rsidRDefault="001F2A07" w:rsidP="001F2A07">
      <w:pPr>
        <w:suppressAutoHyphens/>
        <w:spacing w:after="0" w:line="240" w:lineRule="auto"/>
        <w:rPr>
          <w:rFonts w:ascii="Times New Roman" w:eastAsia="Calibri" w:hAnsi="Times New Roman" w:cs="Times New Roman"/>
          <w:kern w:val="2"/>
          <w:sz w:val="24"/>
          <w:szCs w:val="24"/>
        </w:rPr>
      </w:pPr>
    </w:p>
    <w:p w14:paraId="4DDCE56A" w14:textId="77777777" w:rsidR="001F2A07" w:rsidRPr="001F2A07" w:rsidRDefault="001F2A07" w:rsidP="00C57C70">
      <w:pPr>
        <w:widowControl w:val="0"/>
        <w:numPr>
          <w:ilvl w:val="0"/>
          <w:numId w:val="50"/>
        </w:numPr>
        <w:suppressAutoHyphens/>
        <w:spacing w:after="0" w:line="240" w:lineRule="auto"/>
        <w:ind w:left="284" w:hanging="284"/>
        <w:jc w:val="both"/>
        <w:rPr>
          <w:rFonts w:ascii="Times New Roman" w:eastAsia="Calibri" w:hAnsi="Times New Roman" w:cs="Mangal"/>
          <w:kern w:val="2"/>
          <w:sz w:val="24"/>
          <w:szCs w:val="24"/>
          <w:lang w:bidi="hi-IN"/>
        </w:rPr>
      </w:pPr>
      <w:r w:rsidRPr="001F2A07">
        <w:rPr>
          <w:rFonts w:ascii="Times New Roman" w:eastAsia="Calibri" w:hAnsi="Times New Roman" w:cs="Mangal"/>
          <w:i/>
          <w:kern w:val="2"/>
          <w:sz w:val="24"/>
          <w:szCs w:val="24"/>
          <w:lang w:bidi="hi-IN"/>
        </w:rPr>
        <w:t xml:space="preserve"> </w:t>
      </w:r>
      <w:r w:rsidRPr="001F2A07">
        <w:rPr>
          <w:rFonts w:ascii="Times New Roman" w:eastAsia="Calibri" w:hAnsi="Times New Roman" w:cs="Mangal"/>
          <w:kern w:val="2"/>
          <w:sz w:val="24"/>
          <w:szCs w:val="24"/>
          <w:lang w:bidi="hi-IN"/>
        </w:rPr>
        <w:t xml:space="preserve">A </w:t>
      </w:r>
      <w:r w:rsidRPr="001F2A07">
        <w:rPr>
          <w:rFonts w:ascii="Times New Roman" w:eastAsia="Calibri" w:hAnsi="Times New Roman" w:cs="Mangal"/>
          <w:kern w:val="1"/>
          <w:sz w:val="24"/>
          <w:szCs w:val="24"/>
          <w:lang w:bidi="hi-IN"/>
        </w:rPr>
        <w:t xml:space="preserve">Kölcsönvevő </w:t>
      </w:r>
      <w:r w:rsidRPr="001F2A07">
        <w:rPr>
          <w:rFonts w:ascii="Times New Roman" w:eastAsia="Calibri" w:hAnsi="Times New Roman" w:cs="Mangal"/>
          <w:kern w:val="2"/>
          <w:sz w:val="24"/>
          <w:szCs w:val="24"/>
          <w:lang w:bidi="hi-IN"/>
        </w:rPr>
        <w:t xml:space="preserve">az ingatlant rendeltetésének és a szerződésben foglaltak szerint használhatja, használata során a rendes gazdálkodás szabályai szerint köteles eljárni. </w:t>
      </w:r>
    </w:p>
    <w:p w14:paraId="2E5A0374" w14:textId="77777777" w:rsidR="001F2A07" w:rsidRPr="001F2A07" w:rsidRDefault="001F2A07" w:rsidP="001F2A07">
      <w:pPr>
        <w:widowControl w:val="0"/>
        <w:spacing w:after="0" w:line="240" w:lineRule="auto"/>
        <w:ind w:left="284"/>
        <w:jc w:val="both"/>
        <w:rPr>
          <w:rFonts w:ascii="Times New Roman" w:eastAsia="Calibri" w:hAnsi="Times New Roman" w:cs="Mangal"/>
          <w:kern w:val="2"/>
          <w:sz w:val="24"/>
          <w:szCs w:val="24"/>
          <w:lang w:bidi="hi-IN"/>
        </w:rPr>
      </w:pPr>
    </w:p>
    <w:p w14:paraId="4E433ADA" w14:textId="77777777" w:rsidR="001F2A07" w:rsidRPr="001F2A07" w:rsidRDefault="001F2A07" w:rsidP="00C57C70">
      <w:pPr>
        <w:widowControl w:val="0"/>
        <w:numPr>
          <w:ilvl w:val="0"/>
          <w:numId w:val="50"/>
        </w:numPr>
        <w:suppressAutoHyphens/>
        <w:spacing w:after="0" w:line="100" w:lineRule="atLeast"/>
        <w:ind w:left="284" w:hanging="284"/>
        <w:jc w:val="both"/>
        <w:rPr>
          <w:rFonts w:ascii="Times New Roman" w:eastAsia="Times New Roman" w:hAnsi="Times New Roman" w:cs="Mangal"/>
          <w:bCs/>
          <w:sz w:val="24"/>
          <w:szCs w:val="24"/>
          <w:lang w:eastAsia="ar-SA" w:bidi="hi-IN"/>
        </w:rPr>
      </w:pPr>
      <w:r w:rsidRPr="001F2A07">
        <w:rPr>
          <w:rFonts w:ascii="Times New Roman" w:eastAsia="SimSun" w:hAnsi="Times New Roman" w:cs="Mangal"/>
          <w:bCs/>
          <w:kern w:val="1"/>
          <w:sz w:val="24"/>
          <w:szCs w:val="24"/>
          <w:lang w:eastAsia="zh-CN" w:bidi="hi-IN"/>
        </w:rPr>
        <w:t xml:space="preserve"> Az ingatlan fenntartásának költségei a Kölcsönvevőt terhelik. </w:t>
      </w:r>
    </w:p>
    <w:p w14:paraId="0435A281" w14:textId="77777777" w:rsidR="001F2A07" w:rsidRPr="001F2A07" w:rsidRDefault="001F2A07" w:rsidP="001F2A07">
      <w:pPr>
        <w:widowControl w:val="0"/>
        <w:spacing w:after="0" w:line="240" w:lineRule="auto"/>
        <w:ind w:left="284"/>
        <w:jc w:val="both"/>
        <w:rPr>
          <w:rFonts w:ascii="Times New Roman" w:eastAsia="Calibri" w:hAnsi="Times New Roman" w:cs="Mangal"/>
          <w:kern w:val="2"/>
          <w:sz w:val="24"/>
          <w:szCs w:val="24"/>
          <w:lang w:bidi="hi-IN"/>
        </w:rPr>
      </w:pPr>
      <w:r w:rsidRPr="001F2A07">
        <w:rPr>
          <w:rFonts w:ascii="Times New Roman" w:eastAsia="Calibri" w:hAnsi="Times New Roman" w:cs="Mangal"/>
          <w:kern w:val="2"/>
          <w:sz w:val="24"/>
          <w:szCs w:val="24"/>
          <w:lang w:bidi="hi-IN"/>
        </w:rPr>
        <w:t xml:space="preserve">A Szerződő Felek megállapodnak abban, hogy az ingatlan fenntartásával járó rezsi költségeket (elektromos áram, fűtés költsége, </w:t>
      </w:r>
      <w:proofErr w:type="gramStart"/>
      <w:r w:rsidRPr="001F2A07">
        <w:rPr>
          <w:rFonts w:ascii="Times New Roman" w:eastAsia="Calibri" w:hAnsi="Times New Roman" w:cs="Mangal"/>
          <w:kern w:val="2"/>
          <w:sz w:val="24"/>
          <w:szCs w:val="24"/>
          <w:lang w:bidi="hi-IN"/>
        </w:rPr>
        <w:t>vízdíj,</w:t>
      </w:r>
      <w:proofErr w:type="gramEnd"/>
      <w:r w:rsidRPr="001F2A07">
        <w:rPr>
          <w:rFonts w:ascii="Times New Roman" w:eastAsia="Calibri" w:hAnsi="Times New Roman" w:cs="Mangal"/>
          <w:kern w:val="2"/>
          <w:sz w:val="24"/>
          <w:szCs w:val="24"/>
          <w:lang w:bidi="hi-IN"/>
        </w:rPr>
        <w:t xml:space="preserve"> stb.) a Kölcsönvevő viseli és fizeti meg a közszolgáltatók, szolgáltatók részére, és köt velük szerződést. </w:t>
      </w:r>
    </w:p>
    <w:p w14:paraId="18A7D228" w14:textId="77777777" w:rsidR="001F2A07" w:rsidRPr="001F2A07" w:rsidRDefault="001F2A07" w:rsidP="001F2A07">
      <w:pPr>
        <w:widowControl w:val="0"/>
        <w:suppressAutoHyphens/>
        <w:spacing w:after="0" w:line="240" w:lineRule="auto"/>
        <w:rPr>
          <w:rFonts w:ascii="Times New Roman" w:eastAsia="Calibri" w:hAnsi="Times New Roman" w:cs="Mangal"/>
          <w:i/>
          <w:sz w:val="24"/>
          <w:szCs w:val="24"/>
          <w:lang w:bidi="hi-IN"/>
        </w:rPr>
      </w:pPr>
    </w:p>
    <w:p w14:paraId="79361135" w14:textId="77777777" w:rsidR="001F2A07" w:rsidRPr="001F2A07" w:rsidRDefault="001F2A07" w:rsidP="00C57C70">
      <w:pPr>
        <w:widowControl w:val="0"/>
        <w:numPr>
          <w:ilvl w:val="0"/>
          <w:numId w:val="50"/>
        </w:numPr>
        <w:suppressAutoHyphens/>
        <w:spacing w:after="0" w:line="100" w:lineRule="atLeast"/>
        <w:ind w:left="284" w:hanging="284"/>
        <w:jc w:val="both"/>
        <w:rPr>
          <w:rFonts w:ascii="Times New Roman" w:eastAsia="Times New Roman" w:hAnsi="Times New Roman" w:cs="Mangal"/>
          <w:bCs/>
          <w:kern w:val="1"/>
          <w:sz w:val="24"/>
          <w:szCs w:val="24"/>
          <w:lang w:eastAsia="ar-SA" w:bidi="hi-IN"/>
        </w:rPr>
      </w:pPr>
      <w:r w:rsidRPr="001F2A07">
        <w:rPr>
          <w:rFonts w:ascii="Times New Roman" w:eastAsia="SimSun" w:hAnsi="Times New Roman" w:cs="Mangal"/>
          <w:bCs/>
          <w:kern w:val="1"/>
          <w:sz w:val="24"/>
          <w:szCs w:val="24"/>
          <w:lang w:eastAsia="zh-CN" w:bidi="hi-IN"/>
        </w:rPr>
        <w:t xml:space="preserve"> A Kölcsönvevő az általa, a használat időtartama alatt esetlegesen elvégzendő felújítási és átalakítási munkálatokról a Kölcsönadót előzetesen köteles tájékoztatni. A Kölcsönvevő kizárólag a Kölcsönadó hozzájárulása esetén jogosult az ingatlanon felújítási vagy átalakítási munkálatokat végezni.</w:t>
      </w:r>
    </w:p>
    <w:p w14:paraId="2A3F25CD" w14:textId="77777777" w:rsidR="001F2A07" w:rsidRPr="001F2A07" w:rsidRDefault="001F2A07" w:rsidP="00C57C70">
      <w:pPr>
        <w:widowControl w:val="0"/>
        <w:numPr>
          <w:ilvl w:val="0"/>
          <w:numId w:val="50"/>
        </w:numPr>
        <w:suppressAutoHyphens/>
        <w:spacing w:after="0" w:line="100" w:lineRule="atLeast"/>
        <w:ind w:left="284" w:hanging="284"/>
        <w:jc w:val="both"/>
        <w:rPr>
          <w:rFonts w:ascii="Times New Roman" w:eastAsia="SimSun" w:hAnsi="Times New Roman" w:cs="Mangal"/>
          <w:bCs/>
          <w:kern w:val="1"/>
          <w:sz w:val="24"/>
          <w:szCs w:val="24"/>
          <w:lang w:eastAsia="zh-CN" w:bidi="hi-IN"/>
        </w:rPr>
      </w:pPr>
      <w:r w:rsidRPr="001F2A07">
        <w:rPr>
          <w:rFonts w:ascii="Times New Roman" w:eastAsia="SimSun" w:hAnsi="Times New Roman" w:cs="Mangal"/>
          <w:bCs/>
          <w:kern w:val="1"/>
          <w:sz w:val="24"/>
          <w:szCs w:val="24"/>
          <w:lang w:eastAsia="zh-CN" w:bidi="hi-IN"/>
        </w:rPr>
        <w:lastRenderedPageBreak/>
        <w:t xml:space="preserve"> A Kölcsönvevő feladata az ingatlanon a karbantartási, javítási munkálatok elvégzése, azok költségét a Kölcsönvevő viseli. </w:t>
      </w:r>
    </w:p>
    <w:p w14:paraId="5399F393" w14:textId="77777777" w:rsidR="001F2A07" w:rsidRPr="001F2A07" w:rsidRDefault="001F2A07" w:rsidP="001F2A07">
      <w:pPr>
        <w:widowControl w:val="0"/>
        <w:suppressAutoHyphens/>
        <w:spacing w:after="0" w:line="100" w:lineRule="atLeast"/>
        <w:ind w:left="284"/>
        <w:jc w:val="both"/>
        <w:rPr>
          <w:rFonts w:ascii="Times New Roman" w:eastAsia="SimSun" w:hAnsi="Times New Roman" w:cs="Mangal"/>
          <w:bCs/>
          <w:kern w:val="1"/>
          <w:sz w:val="24"/>
          <w:szCs w:val="24"/>
          <w:lang w:eastAsia="zh-CN" w:bidi="hi-IN"/>
        </w:rPr>
      </w:pPr>
    </w:p>
    <w:p w14:paraId="542240E4" w14:textId="77777777" w:rsidR="001F2A07" w:rsidRPr="001F2A07" w:rsidRDefault="001F2A07" w:rsidP="00C57C70">
      <w:pPr>
        <w:widowControl w:val="0"/>
        <w:numPr>
          <w:ilvl w:val="0"/>
          <w:numId w:val="50"/>
        </w:numPr>
        <w:suppressAutoHyphens/>
        <w:spacing w:after="0" w:line="100" w:lineRule="atLeast"/>
        <w:ind w:left="284" w:hanging="284"/>
        <w:jc w:val="both"/>
        <w:rPr>
          <w:rFonts w:ascii="Times New Roman" w:eastAsia="SimSun" w:hAnsi="Times New Roman" w:cs="Mangal"/>
          <w:bCs/>
          <w:kern w:val="1"/>
          <w:sz w:val="24"/>
          <w:szCs w:val="24"/>
          <w:lang w:eastAsia="zh-CN" w:bidi="hi-IN"/>
        </w:rPr>
      </w:pPr>
      <w:r w:rsidRPr="001F2A07">
        <w:rPr>
          <w:rFonts w:ascii="Times New Roman" w:eastAsia="SimSun" w:hAnsi="Times New Roman" w:cs="Mangal"/>
          <w:bCs/>
          <w:kern w:val="1"/>
          <w:sz w:val="24"/>
          <w:szCs w:val="24"/>
          <w:lang w:eastAsia="zh-CN" w:bidi="hi-IN"/>
        </w:rPr>
        <w:t xml:space="preserve">A Kölcsönvevő köteles az általa használt ingatlan tisztán- és rendben tartásáról (takarításáról) folyamatosan gondoskodni. A Kölcsönvevő köteles az ingatlan belső tisztasági festésével kapcsolatos munkálatok elvégzéséről saját költségén gondoskodni. </w:t>
      </w:r>
    </w:p>
    <w:p w14:paraId="412059A6" w14:textId="77777777" w:rsidR="001F2A07" w:rsidRPr="001F2A07" w:rsidRDefault="001F2A07" w:rsidP="001F2A07">
      <w:pPr>
        <w:widowControl w:val="0"/>
        <w:suppressAutoHyphens/>
        <w:spacing w:after="0" w:line="100" w:lineRule="atLeast"/>
        <w:ind w:left="284"/>
        <w:jc w:val="both"/>
        <w:rPr>
          <w:rFonts w:ascii="Times New Roman" w:eastAsia="SimSun" w:hAnsi="Times New Roman" w:cs="Mangal"/>
          <w:bCs/>
          <w:kern w:val="1"/>
          <w:sz w:val="24"/>
          <w:szCs w:val="24"/>
          <w:lang w:eastAsia="zh-CN" w:bidi="hi-IN"/>
        </w:rPr>
      </w:pPr>
    </w:p>
    <w:p w14:paraId="111C0196" w14:textId="77777777" w:rsidR="001F2A07" w:rsidRPr="001F2A07" w:rsidRDefault="001F2A07" w:rsidP="00C57C70">
      <w:pPr>
        <w:widowControl w:val="0"/>
        <w:numPr>
          <w:ilvl w:val="0"/>
          <w:numId w:val="50"/>
        </w:numPr>
        <w:suppressAutoHyphens/>
        <w:spacing w:after="0" w:line="100" w:lineRule="atLeast"/>
        <w:ind w:left="284" w:hanging="284"/>
        <w:jc w:val="both"/>
        <w:rPr>
          <w:rFonts w:ascii="Times New Roman" w:eastAsia="SimSun" w:hAnsi="Times New Roman" w:cs="Mangal"/>
          <w:bCs/>
          <w:kern w:val="1"/>
          <w:sz w:val="24"/>
          <w:szCs w:val="24"/>
          <w:lang w:eastAsia="zh-CN" w:bidi="hi-IN"/>
        </w:rPr>
      </w:pPr>
      <w:r w:rsidRPr="001F2A07">
        <w:rPr>
          <w:rFonts w:ascii="Times New Roman" w:eastAsia="SimSun" w:hAnsi="Times New Roman" w:cs="Mangal"/>
          <w:bCs/>
          <w:kern w:val="1"/>
          <w:sz w:val="24"/>
          <w:szCs w:val="24"/>
          <w:lang w:eastAsia="zh-CN" w:bidi="hi-IN"/>
        </w:rPr>
        <w:t xml:space="preserve"> A Kölcsönvevő a használat időtartama alatt az ingatlant kizárólag a 3.) pontban megjelölt célra használhatja. Az ingatlant a Kölcsönvevő a Kölcsönadó hozzájárulásával jogosult harmadik személy használatába adni. Ha a kölcsönvevő az ingatlant a Kölcsönadó hozzájárulásával adja más használatába, a használó magatartásáért úgy felel, mintha az ingatlant maga használná.</w:t>
      </w:r>
    </w:p>
    <w:p w14:paraId="7A758785" w14:textId="77777777" w:rsidR="001F2A07" w:rsidRPr="001F2A07" w:rsidRDefault="001F2A07" w:rsidP="001F2A07">
      <w:pPr>
        <w:widowControl w:val="0"/>
        <w:suppressAutoHyphens/>
        <w:spacing w:after="0" w:line="100" w:lineRule="atLeast"/>
        <w:jc w:val="both"/>
        <w:rPr>
          <w:rFonts w:ascii="Times New Roman" w:eastAsia="SimSun" w:hAnsi="Times New Roman" w:cs="Mangal"/>
          <w:bCs/>
          <w:kern w:val="1"/>
          <w:sz w:val="24"/>
          <w:szCs w:val="24"/>
          <w:lang w:eastAsia="zh-CN" w:bidi="hi-IN"/>
        </w:rPr>
      </w:pPr>
    </w:p>
    <w:p w14:paraId="09DCE3B8" w14:textId="77777777" w:rsidR="001F2A07" w:rsidRPr="001F2A07" w:rsidRDefault="001F2A07" w:rsidP="001F2A07">
      <w:pPr>
        <w:widowControl w:val="0"/>
        <w:suppressAutoHyphens/>
        <w:spacing w:after="0" w:line="100" w:lineRule="atLeast"/>
        <w:ind w:left="284"/>
        <w:jc w:val="both"/>
        <w:rPr>
          <w:rFonts w:ascii="Times New Roman" w:eastAsia="SimSun" w:hAnsi="Times New Roman" w:cs="Mangal"/>
          <w:bCs/>
          <w:kern w:val="1"/>
          <w:sz w:val="24"/>
          <w:szCs w:val="24"/>
          <w:lang w:eastAsia="zh-CN" w:bidi="hi-IN"/>
        </w:rPr>
      </w:pPr>
      <w:r w:rsidRPr="001F2A07">
        <w:rPr>
          <w:rFonts w:ascii="Times New Roman" w:eastAsia="SimSun" w:hAnsi="Times New Roman" w:cs="Mangal"/>
          <w:bCs/>
          <w:kern w:val="1"/>
          <w:sz w:val="24"/>
          <w:szCs w:val="24"/>
          <w:lang w:eastAsia="zh-CN" w:bidi="hi-IN"/>
        </w:rPr>
        <w:t>Amennyiben a Kölcsönvevő az ingatlant a Kölcsönadó hozzájárulása nélkül engedi át másnak használatra, azokért a károkért is felel, amelyek e nélkül nem következtek volna be.</w:t>
      </w:r>
    </w:p>
    <w:p w14:paraId="7A18BA9E" w14:textId="77777777" w:rsidR="001F2A07" w:rsidRPr="001F2A07" w:rsidRDefault="001F2A07" w:rsidP="001F2A07">
      <w:pPr>
        <w:widowControl w:val="0"/>
        <w:suppressAutoHyphens/>
        <w:spacing w:after="0" w:line="240" w:lineRule="auto"/>
        <w:ind w:left="709"/>
        <w:jc w:val="both"/>
        <w:rPr>
          <w:rFonts w:ascii="Times New Roman" w:eastAsia="Calibri" w:hAnsi="Times New Roman" w:cs="Mangal"/>
          <w:kern w:val="2"/>
          <w:sz w:val="24"/>
          <w:szCs w:val="24"/>
          <w:lang w:bidi="hi-IN"/>
        </w:rPr>
      </w:pPr>
    </w:p>
    <w:p w14:paraId="21BC491E" w14:textId="77777777" w:rsidR="001F2A07" w:rsidRPr="001F2A07" w:rsidRDefault="001F2A07" w:rsidP="00C57C70">
      <w:pPr>
        <w:widowControl w:val="0"/>
        <w:numPr>
          <w:ilvl w:val="0"/>
          <w:numId w:val="50"/>
        </w:numPr>
        <w:suppressAutoHyphens/>
        <w:spacing w:after="0" w:line="100" w:lineRule="atLeast"/>
        <w:ind w:left="284" w:hanging="284"/>
        <w:jc w:val="both"/>
        <w:rPr>
          <w:rFonts w:ascii="Times New Roman" w:eastAsia="Times New Roman" w:hAnsi="Times New Roman" w:cs="Mangal"/>
          <w:bCs/>
          <w:sz w:val="24"/>
          <w:szCs w:val="24"/>
          <w:lang w:eastAsia="ar-SA" w:bidi="hi-IN"/>
        </w:rPr>
      </w:pPr>
      <w:r w:rsidRPr="001F2A07">
        <w:rPr>
          <w:rFonts w:ascii="Times New Roman" w:eastAsia="SimSun" w:hAnsi="Times New Roman" w:cs="Mangal"/>
          <w:bCs/>
          <w:kern w:val="1"/>
          <w:sz w:val="24"/>
          <w:szCs w:val="24"/>
          <w:lang w:eastAsia="zh-CN" w:bidi="hi-IN"/>
        </w:rPr>
        <w:t xml:space="preserve"> A Kölcsönadó bármikor jogosult a használatot ellenőrizni. </w:t>
      </w:r>
    </w:p>
    <w:p w14:paraId="4F4DD858" w14:textId="77777777" w:rsidR="001F2A07" w:rsidRPr="001F2A07" w:rsidRDefault="001F2A07" w:rsidP="001F2A07">
      <w:pPr>
        <w:widowControl w:val="0"/>
        <w:suppressAutoHyphens/>
        <w:spacing w:after="0" w:line="100" w:lineRule="atLeast"/>
        <w:ind w:left="284"/>
        <w:jc w:val="both"/>
        <w:rPr>
          <w:rFonts w:ascii="Times New Roman" w:eastAsia="SimSun" w:hAnsi="Times New Roman" w:cs="Mangal"/>
          <w:bCs/>
          <w:kern w:val="1"/>
          <w:sz w:val="24"/>
          <w:szCs w:val="24"/>
          <w:lang w:eastAsia="zh-CN" w:bidi="hi-IN"/>
        </w:rPr>
      </w:pPr>
    </w:p>
    <w:p w14:paraId="787176A4" w14:textId="77777777" w:rsidR="001F2A07" w:rsidRPr="001F2A07" w:rsidRDefault="001F2A07" w:rsidP="00C57C70">
      <w:pPr>
        <w:widowControl w:val="0"/>
        <w:numPr>
          <w:ilvl w:val="0"/>
          <w:numId w:val="50"/>
        </w:numPr>
        <w:suppressAutoHyphens/>
        <w:spacing w:after="0" w:line="100" w:lineRule="atLeast"/>
        <w:ind w:left="284" w:hanging="284"/>
        <w:jc w:val="both"/>
        <w:rPr>
          <w:rFonts w:ascii="Times New Roman" w:eastAsia="SimSun" w:hAnsi="Times New Roman" w:cs="Mangal"/>
          <w:bCs/>
          <w:kern w:val="1"/>
          <w:sz w:val="24"/>
          <w:szCs w:val="24"/>
          <w:lang w:eastAsia="zh-CN" w:bidi="hi-IN"/>
        </w:rPr>
      </w:pPr>
      <w:r w:rsidRPr="001F2A07">
        <w:rPr>
          <w:rFonts w:ascii="Times New Roman" w:eastAsia="SimSun" w:hAnsi="Times New Roman" w:cs="Mangal"/>
          <w:bCs/>
          <w:kern w:val="1"/>
          <w:sz w:val="24"/>
          <w:szCs w:val="24"/>
          <w:lang w:eastAsia="zh-CN" w:bidi="hi-IN"/>
        </w:rPr>
        <w:t xml:space="preserve"> A Kölcsönvevő igénye szerint a Kölcsönadó az ingatlant érintően felmerülő, jövőbeni közérdekű hasznosítási terveiről a Kölcsönvevőt köteles tájékoztatni. </w:t>
      </w:r>
    </w:p>
    <w:p w14:paraId="33E16724" w14:textId="77777777" w:rsidR="001F2A07" w:rsidRPr="001F2A07" w:rsidRDefault="001F2A07" w:rsidP="001F2A07">
      <w:pPr>
        <w:suppressAutoHyphens/>
        <w:spacing w:after="0" w:line="240" w:lineRule="auto"/>
        <w:ind w:left="708"/>
        <w:rPr>
          <w:rFonts w:ascii="Times New Roman" w:eastAsia="Calibri" w:hAnsi="Times New Roman" w:cs="Times New Roman"/>
          <w:kern w:val="2"/>
          <w:sz w:val="24"/>
          <w:szCs w:val="24"/>
        </w:rPr>
      </w:pPr>
    </w:p>
    <w:p w14:paraId="693EA9C4" w14:textId="77777777" w:rsidR="001F2A07" w:rsidRPr="001F2A07" w:rsidRDefault="001F2A07" w:rsidP="00C57C70">
      <w:pPr>
        <w:widowControl w:val="0"/>
        <w:numPr>
          <w:ilvl w:val="0"/>
          <w:numId w:val="50"/>
        </w:numPr>
        <w:suppressAutoHyphens/>
        <w:spacing w:after="0" w:line="240" w:lineRule="auto"/>
        <w:ind w:hanging="720"/>
        <w:jc w:val="both"/>
        <w:rPr>
          <w:rFonts w:ascii="Times New Roman" w:eastAsia="Calibri" w:hAnsi="Times New Roman" w:cs="Mangal"/>
          <w:kern w:val="2"/>
          <w:sz w:val="24"/>
          <w:szCs w:val="24"/>
          <w:lang w:bidi="hi-IN"/>
        </w:rPr>
      </w:pPr>
      <w:r w:rsidRPr="001F2A07">
        <w:rPr>
          <w:rFonts w:ascii="Times New Roman" w:eastAsia="Calibri" w:hAnsi="Times New Roman" w:cs="Mangal"/>
          <w:kern w:val="2"/>
          <w:sz w:val="24"/>
          <w:szCs w:val="24"/>
          <w:lang w:bidi="hi-IN"/>
        </w:rPr>
        <w:t xml:space="preserve">A szerződés megszűnése, megszűntetése: </w:t>
      </w:r>
    </w:p>
    <w:p w14:paraId="2403AE4E" w14:textId="77777777" w:rsidR="001F2A07" w:rsidRPr="001F2A07" w:rsidRDefault="001F2A07" w:rsidP="001F2A07">
      <w:pPr>
        <w:suppressAutoHyphens/>
        <w:spacing w:after="0" w:line="240" w:lineRule="auto"/>
        <w:ind w:left="708"/>
        <w:rPr>
          <w:rFonts w:ascii="Times New Roman" w:eastAsia="Calibri" w:hAnsi="Times New Roman" w:cs="Times New Roman"/>
          <w:kern w:val="2"/>
          <w:sz w:val="24"/>
          <w:szCs w:val="24"/>
        </w:rPr>
      </w:pPr>
    </w:p>
    <w:p w14:paraId="3C42A19B" w14:textId="77777777" w:rsidR="001F2A07" w:rsidRPr="001F2A07" w:rsidRDefault="001F2A07" w:rsidP="001F2A07">
      <w:pPr>
        <w:widowControl w:val="0"/>
        <w:suppressAutoHyphens/>
        <w:spacing w:after="0" w:line="240" w:lineRule="auto"/>
        <w:ind w:left="480" w:hanging="196"/>
        <w:jc w:val="both"/>
        <w:rPr>
          <w:rFonts w:ascii="Times New Roman" w:eastAsia="Calibri" w:hAnsi="Times New Roman" w:cs="Mangal"/>
          <w:kern w:val="2"/>
          <w:sz w:val="24"/>
          <w:szCs w:val="24"/>
          <w:lang w:bidi="hi-IN"/>
        </w:rPr>
      </w:pPr>
      <w:r w:rsidRPr="001F2A07">
        <w:rPr>
          <w:rFonts w:ascii="Times New Roman" w:eastAsia="Calibri" w:hAnsi="Times New Roman" w:cs="Mangal"/>
          <w:kern w:val="2"/>
          <w:sz w:val="24"/>
          <w:szCs w:val="24"/>
          <w:lang w:bidi="hi-IN"/>
        </w:rPr>
        <w:t>14.1. A Haszonkölcsön szerződés megszűnik:</w:t>
      </w:r>
    </w:p>
    <w:p w14:paraId="633E84C8" w14:textId="77777777" w:rsidR="001F2A07" w:rsidRPr="001F2A07" w:rsidRDefault="001F2A07" w:rsidP="001F2A07">
      <w:pPr>
        <w:widowControl w:val="0"/>
        <w:spacing w:after="0" w:line="240" w:lineRule="auto"/>
        <w:ind w:left="284" w:firstLine="424"/>
        <w:jc w:val="both"/>
        <w:rPr>
          <w:rFonts w:ascii="Times New Roman" w:eastAsia="Calibri" w:hAnsi="Times New Roman" w:cs="Mangal"/>
          <w:kern w:val="2"/>
          <w:sz w:val="24"/>
          <w:szCs w:val="24"/>
          <w:lang w:bidi="hi-IN"/>
        </w:rPr>
      </w:pPr>
      <w:r w:rsidRPr="001F2A07">
        <w:rPr>
          <w:rFonts w:ascii="Times New Roman" w:eastAsia="Calibri" w:hAnsi="Times New Roman" w:cs="Mangal"/>
          <w:kern w:val="2"/>
          <w:sz w:val="24"/>
          <w:szCs w:val="24"/>
          <w:lang w:bidi="hi-IN"/>
        </w:rPr>
        <w:t xml:space="preserve">a) Az ingatlan visszaadásával: </w:t>
      </w:r>
    </w:p>
    <w:p w14:paraId="7078E5D0" w14:textId="77777777" w:rsidR="001F2A07" w:rsidRPr="001F2A07" w:rsidRDefault="001F2A07" w:rsidP="001F2A07">
      <w:pPr>
        <w:widowControl w:val="0"/>
        <w:spacing w:after="0" w:line="240" w:lineRule="auto"/>
        <w:ind w:left="708"/>
        <w:jc w:val="both"/>
        <w:rPr>
          <w:rFonts w:ascii="Times New Roman" w:eastAsia="Calibri" w:hAnsi="Times New Roman" w:cs="Mangal"/>
          <w:kern w:val="2"/>
          <w:sz w:val="24"/>
          <w:szCs w:val="24"/>
          <w:lang w:bidi="hi-IN"/>
        </w:rPr>
      </w:pPr>
      <w:r w:rsidRPr="001F2A07">
        <w:rPr>
          <w:rFonts w:ascii="Times New Roman" w:eastAsia="Calibri" w:hAnsi="Times New Roman" w:cs="Mangal"/>
          <w:kern w:val="2"/>
          <w:sz w:val="24"/>
          <w:szCs w:val="24"/>
          <w:lang w:bidi="hi-IN"/>
        </w:rPr>
        <w:t>A Kölcsönvevő a dolog visszaadását bármikor felajánlhatja, a Kölcsönadó az ingatlan visszavételét alapos ok nélkül nem tagadhatja meg.</w:t>
      </w:r>
    </w:p>
    <w:p w14:paraId="691551C0" w14:textId="77777777" w:rsidR="001F2A07" w:rsidRPr="001F2A07" w:rsidRDefault="001F2A07" w:rsidP="001F2A07">
      <w:pPr>
        <w:widowControl w:val="0"/>
        <w:spacing w:after="0" w:line="240" w:lineRule="auto"/>
        <w:ind w:left="284" w:firstLine="424"/>
        <w:jc w:val="both"/>
        <w:rPr>
          <w:rFonts w:ascii="Times New Roman" w:eastAsia="Calibri" w:hAnsi="Times New Roman" w:cs="Mangal"/>
          <w:kern w:val="2"/>
          <w:sz w:val="24"/>
          <w:szCs w:val="24"/>
          <w:lang w:bidi="hi-IN"/>
        </w:rPr>
      </w:pPr>
      <w:r w:rsidRPr="001F2A07">
        <w:rPr>
          <w:rFonts w:ascii="Times New Roman" w:eastAsia="Calibri" w:hAnsi="Times New Roman" w:cs="Mangal"/>
          <w:kern w:val="2"/>
          <w:sz w:val="24"/>
          <w:szCs w:val="24"/>
          <w:lang w:bidi="hi-IN"/>
        </w:rPr>
        <w:t>b) a Kölcsönvevő megszűnésével.</w:t>
      </w:r>
    </w:p>
    <w:p w14:paraId="71EE0FE2" w14:textId="77777777" w:rsidR="001F2A07" w:rsidRPr="001F2A07" w:rsidRDefault="001F2A07" w:rsidP="001F2A07">
      <w:pPr>
        <w:widowControl w:val="0"/>
        <w:spacing w:after="0" w:line="240" w:lineRule="auto"/>
        <w:ind w:left="284"/>
        <w:jc w:val="both"/>
        <w:rPr>
          <w:rFonts w:ascii="Times New Roman" w:eastAsia="Calibri" w:hAnsi="Times New Roman" w:cs="Mangal"/>
          <w:kern w:val="2"/>
          <w:sz w:val="24"/>
          <w:szCs w:val="24"/>
          <w:lang w:bidi="hi-IN"/>
        </w:rPr>
      </w:pPr>
    </w:p>
    <w:p w14:paraId="54E448D6" w14:textId="77777777" w:rsidR="001F2A07" w:rsidRPr="001F2A07" w:rsidRDefault="001F2A07" w:rsidP="001F2A07">
      <w:pPr>
        <w:widowControl w:val="0"/>
        <w:spacing w:after="0" w:line="240" w:lineRule="auto"/>
        <w:ind w:left="284"/>
        <w:jc w:val="both"/>
        <w:rPr>
          <w:rFonts w:ascii="Times New Roman" w:eastAsia="Calibri" w:hAnsi="Times New Roman" w:cs="Mangal"/>
          <w:kern w:val="2"/>
          <w:sz w:val="24"/>
          <w:szCs w:val="24"/>
          <w:lang w:bidi="hi-IN"/>
        </w:rPr>
      </w:pPr>
      <w:r w:rsidRPr="001F2A07">
        <w:rPr>
          <w:rFonts w:ascii="Times New Roman" w:eastAsia="Calibri" w:hAnsi="Times New Roman" w:cs="Mangal"/>
          <w:kern w:val="2"/>
          <w:sz w:val="24"/>
          <w:szCs w:val="24"/>
          <w:lang w:bidi="hi-IN"/>
        </w:rPr>
        <w:t>14.2. A Haszonkölcsön szerződés megszűntetése rendes felmondással:</w:t>
      </w:r>
    </w:p>
    <w:p w14:paraId="54CB1DC5" w14:textId="77777777" w:rsidR="001F2A07" w:rsidRPr="001F2A07" w:rsidRDefault="001F2A07" w:rsidP="001F2A07">
      <w:pPr>
        <w:widowControl w:val="0"/>
        <w:spacing w:after="0" w:line="240" w:lineRule="auto"/>
        <w:ind w:left="709"/>
        <w:jc w:val="both"/>
        <w:rPr>
          <w:rFonts w:ascii="Times New Roman" w:eastAsia="Calibri" w:hAnsi="Times New Roman" w:cs="Mangal"/>
          <w:kern w:val="2"/>
          <w:sz w:val="24"/>
          <w:szCs w:val="24"/>
          <w:lang w:bidi="hi-IN"/>
        </w:rPr>
      </w:pPr>
      <w:r w:rsidRPr="001F2A07">
        <w:rPr>
          <w:rFonts w:ascii="Times New Roman" w:eastAsia="Calibri" w:hAnsi="Times New Roman" w:cs="Mangal"/>
          <w:kern w:val="2"/>
          <w:sz w:val="24"/>
          <w:szCs w:val="24"/>
          <w:lang w:bidi="hi-IN"/>
        </w:rPr>
        <w:t>A szerződést bármelyik fél 120 napos felmondási határidővel, indokolás nélkül jogosult rendes felmondással, a másik félhez intézett írásbeli akaratnyilatkozattal, augusztus 31.-i hatállyal megszüntetni.</w:t>
      </w:r>
    </w:p>
    <w:p w14:paraId="0F41FB37" w14:textId="77777777" w:rsidR="001F2A07" w:rsidRPr="001F2A07" w:rsidRDefault="001F2A07" w:rsidP="001F2A07">
      <w:pPr>
        <w:widowControl w:val="0"/>
        <w:spacing w:after="0" w:line="240" w:lineRule="auto"/>
        <w:ind w:left="284"/>
        <w:jc w:val="both"/>
        <w:rPr>
          <w:rFonts w:ascii="Times New Roman" w:eastAsia="Calibri" w:hAnsi="Times New Roman" w:cs="Mangal"/>
          <w:kern w:val="2"/>
          <w:sz w:val="24"/>
          <w:szCs w:val="24"/>
          <w:lang w:bidi="hi-IN"/>
        </w:rPr>
      </w:pPr>
    </w:p>
    <w:p w14:paraId="714F2EFD" w14:textId="77777777" w:rsidR="001F2A07" w:rsidRPr="001F2A07" w:rsidRDefault="001F2A07" w:rsidP="001F2A07">
      <w:pPr>
        <w:widowControl w:val="0"/>
        <w:spacing w:after="0" w:line="240" w:lineRule="auto"/>
        <w:ind w:left="709" w:hanging="425"/>
        <w:jc w:val="both"/>
        <w:rPr>
          <w:rFonts w:ascii="Times New Roman" w:eastAsia="Calibri" w:hAnsi="Times New Roman" w:cs="Mangal"/>
          <w:kern w:val="2"/>
          <w:sz w:val="24"/>
          <w:szCs w:val="24"/>
          <w:lang w:bidi="hi-IN"/>
        </w:rPr>
      </w:pPr>
      <w:r w:rsidRPr="001F2A07">
        <w:rPr>
          <w:rFonts w:ascii="Times New Roman" w:eastAsia="Calibri" w:hAnsi="Times New Roman" w:cs="Mangal"/>
          <w:kern w:val="2"/>
          <w:sz w:val="24"/>
          <w:szCs w:val="24"/>
          <w:lang w:bidi="hi-IN"/>
        </w:rPr>
        <w:t>14.3. A Haszonkölcsön szerződés megszűntetése rendkívüli felmondással, azonnali hatállyal:</w:t>
      </w:r>
    </w:p>
    <w:p w14:paraId="05CAA117" w14:textId="77777777" w:rsidR="001F2A07" w:rsidRPr="001F2A07" w:rsidRDefault="001F2A07" w:rsidP="001F2A07">
      <w:pPr>
        <w:widowControl w:val="0"/>
        <w:spacing w:after="0" w:line="240" w:lineRule="auto"/>
        <w:ind w:left="709"/>
        <w:jc w:val="both"/>
        <w:rPr>
          <w:rFonts w:ascii="Times New Roman" w:eastAsia="Calibri" w:hAnsi="Times New Roman" w:cs="Mangal"/>
          <w:kern w:val="2"/>
          <w:sz w:val="24"/>
          <w:szCs w:val="24"/>
          <w:lang w:bidi="hi-IN"/>
        </w:rPr>
      </w:pPr>
      <w:r w:rsidRPr="001F2A07">
        <w:rPr>
          <w:rFonts w:ascii="Times New Roman" w:eastAsia="Calibri" w:hAnsi="Times New Roman" w:cs="Mangal"/>
          <w:kern w:val="2"/>
          <w:sz w:val="24"/>
          <w:szCs w:val="24"/>
          <w:lang w:bidi="hi-IN"/>
        </w:rPr>
        <w:t>A Kölcsönadó felmondhatja a szerződést, ha</w:t>
      </w:r>
    </w:p>
    <w:p w14:paraId="4992A887" w14:textId="77777777" w:rsidR="001F2A07" w:rsidRPr="001F2A07" w:rsidRDefault="001F2A07" w:rsidP="001F2A07">
      <w:pPr>
        <w:widowControl w:val="0"/>
        <w:spacing w:after="0" w:line="240" w:lineRule="auto"/>
        <w:ind w:left="709"/>
        <w:jc w:val="both"/>
        <w:rPr>
          <w:rFonts w:ascii="Times New Roman" w:eastAsia="Calibri" w:hAnsi="Times New Roman" w:cs="Mangal"/>
          <w:kern w:val="2"/>
          <w:sz w:val="24"/>
          <w:szCs w:val="24"/>
          <w:lang w:bidi="hi-IN"/>
        </w:rPr>
      </w:pPr>
      <w:r w:rsidRPr="001F2A07">
        <w:rPr>
          <w:rFonts w:ascii="Times New Roman" w:eastAsia="Calibri" w:hAnsi="Times New Roman" w:cs="Mangal"/>
          <w:kern w:val="2"/>
          <w:sz w:val="24"/>
          <w:szCs w:val="24"/>
          <w:lang w:bidi="hi-IN"/>
        </w:rPr>
        <w:t>a) a haszonkölcsön meghatározott célja lehetetlenné vált;</w:t>
      </w:r>
    </w:p>
    <w:p w14:paraId="1A580D39" w14:textId="77777777" w:rsidR="001F2A07" w:rsidRPr="001F2A07" w:rsidRDefault="001F2A07" w:rsidP="001F2A07">
      <w:pPr>
        <w:widowControl w:val="0"/>
        <w:spacing w:after="0" w:line="240" w:lineRule="auto"/>
        <w:ind w:left="709"/>
        <w:jc w:val="both"/>
        <w:rPr>
          <w:rFonts w:ascii="Times New Roman" w:eastAsia="Calibri" w:hAnsi="Times New Roman" w:cs="Mangal"/>
          <w:kern w:val="2"/>
          <w:sz w:val="24"/>
          <w:szCs w:val="24"/>
          <w:lang w:bidi="hi-IN"/>
        </w:rPr>
      </w:pPr>
      <w:r w:rsidRPr="001F2A07">
        <w:rPr>
          <w:rFonts w:ascii="Times New Roman" w:eastAsia="Calibri" w:hAnsi="Times New Roman" w:cs="Mangal"/>
          <w:kern w:val="2"/>
          <w:sz w:val="24"/>
          <w:szCs w:val="24"/>
          <w:lang w:bidi="hi-IN"/>
        </w:rPr>
        <w:t xml:space="preserve">b) a Kölcsönvevő az ingatlant rongálja, nem </w:t>
      </w:r>
      <w:proofErr w:type="spellStart"/>
      <w:r w:rsidRPr="001F2A07">
        <w:rPr>
          <w:rFonts w:ascii="Times New Roman" w:eastAsia="Calibri" w:hAnsi="Times New Roman" w:cs="Mangal"/>
          <w:kern w:val="2"/>
          <w:sz w:val="24"/>
          <w:szCs w:val="24"/>
          <w:lang w:bidi="hi-IN"/>
        </w:rPr>
        <w:t>rendeltetésszerűen</w:t>
      </w:r>
      <w:proofErr w:type="spellEnd"/>
      <w:r w:rsidRPr="001F2A07">
        <w:rPr>
          <w:rFonts w:ascii="Times New Roman" w:eastAsia="Calibri" w:hAnsi="Times New Roman" w:cs="Mangal"/>
          <w:kern w:val="2"/>
          <w:sz w:val="24"/>
          <w:szCs w:val="24"/>
          <w:lang w:bidi="hi-IN"/>
        </w:rPr>
        <w:t xml:space="preserve"> vagy nem szerződésszerűen használja, engedély nélkül harmadik személy használatába adja, vagy egyébként fennáll a veszély, hogy az ingatlant a Kölcsönvevő nem fogja épségben visszaadni;</w:t>
      </w:r>
    </w:p>
    <w:p w14:paraId="3F0016CE" w14:textId="77777777" w:rsidR="001F2A07" w:rsidRPr="001F2A07" w:rsidRDefault="001F2A07" w:rsidP="001F2A07">
      <w:pPr>
        <w:widowControl w:val="0"/>
        <w:spacing w:after="0" w:line="240" w:lineRule="auto"/>
        <w:ind w:left="709"/>
        <w:jc w:val="both"/>
        <w:rPr>
          <w:rFonts w:ascii="Times New Roman" w:eastAsia="Calibri" w:hAnsi="Times New Roman" w:cs="Mangal"/>
          <w:kern w:val="2"/>
          <w:sz w:val="24"/>
          <w:szCs w:val="24"/>
          <w:lang w:bidi="hi-IN"/>
        </w:rPr>
      </w:pPr>
      <w:r w:rsidRPr="001F2A07">
        <w:rPr>
          <w:rFonts w:ascii="Times New Roman" w:eastAsia="Calibri" w:hAnsi="Times New Roman" w:cs="Mangal"/>
          <w:kern w:val="2"/>
          <w:sz w:val="24"/>
          <w:szCs w:val="24"/>
          <w:lang w:bidi="hi-IN"/>
        </w:rPr>
        <w:t>c) a felek között a viszony a Kölcsönvevő magatartása következtében megromlott.</w:t>
      </w:r>
    </w:p>
    <w:p w14:paraId="0177A12D" w14:textId="77777777" w:rsidR="001F2A07" w:rsidRPr="001F2A07" w:rsidRDefault="001F2A07" w:rsidP="001F2A07">
      <w:pPr>
        <w:widowControl w:val="0"/>
        <w:suppressAutoHyphens/>
        <w:spacing w:after="0" w:line="240" w:lineRule="auto"/>
        <w:ind w:left="284" w:right="1133" w:hanging="284"/>
        <w:jc w:val="both"/>
        <w:rPr>
          <w:rFonts w:ascii="Times New Roman" w:eastAsia="Calibri" w:hAnsi="Times New Roman" w:cs="Mangal"/>
          <w:sz w:val="24"/>
          <w:szCs w:val="24"/>
          <w:lang w:bidi="hi-IN"/>
        </w:rPr>
      </w:pPr>
    </w:p>
    <w:p w14:paraId="656EE1A2" w14:textId="77777777" w:rsidR="001F2A07" w:rsidRPr="001F2A07" w:rsidRDefault="001F2A07" w:rsidP="00C57C70">
      <w:pPr>
        <w:widowControl w:val="0"/>
        <w:numPr>
          <w:ilvl w:val="0"/>
          <w:numId w:val="50"/>
        </w:numPr>
        <w:suppressAutoHyphens/>
        <w:spacing w:after="0" w:line="100" w:lineRule="atLeast"/>
        <w:ind w:left="284" w:hanging="284"/>
        <w:jc w:val="both"/>
        <w:rPr>
          <w:rFonts w:ascii="Times New Roman" w:eastAsia="Times New Roman" w:hAnsi="Times New Roman" w:cs="Mangal"/>
          <w:bCs/>
          <w:kern w:val="1"/>
          <w:sz w:val="24"/>
          <w:szCs w:val="24"/>
          <w:lang w:eastAsia="ar-SA" w:bidi="hi-IN"/>
        </w:rPr>
      </w:pPr>
      <w:r w:rsidRPr="001F2A07">
        <w:rPr>
          <w:rFonts w:ascii="Times New Roman" w:eastAsia="SimSun" w:hAnsi="Times New Roman" w:cs="Mangal"/>
          <w:bCs/>
          <w:kern w:val="1"/>
          <w:sz w:val="24"/>
          <w:szCs w:val="24"/>
          <w:lang w:eastAsia="zh-CN" w:bidi="hi-IN"/>
        </w:rPr>
        <w:t>A szerződés megszűnésekor a Kölcsönvevő köteles a használatába adott ingatlant rendeltetésszerű használatra alkalmas állapotban a Kölcsönadónak visszaadni.</w:t>
      </w:r>
    </w:p>
    <w:p w14:paraId="69D2FD16" w14:textId="77777777" w:rsidR="001F2A07" w:rsidRPr="001F2A07" w:rsidRDefault="001F2A07" w:rsidP="001F2A07">
      <w:pPr>
        <w:widowControl w:val="0"/>
        <w:tabs>
          <w:tab w:val="left" w:pos="90"/>
        </w:tabs>
        <w:suppressAutoHyphens/>
        <w:spacing w:after="0" w:line="240" w:lineRule="auto"/>
        <w:ind w:left="284" w:hanging="284"/>
        <w:jc w:val="both"/>
        <w:rPr>
          <w:rFonts w:ascii="Times New Roman" w:eastAsia="Calibri" w:hAnsi="Times New Roman" w:cs="Mangal"/>
          <w:kern w:val="2"/>
          <w:sz w:val="24"/>
          <w:szCs w:val="24"/>
          <w:lang w:bidi="hi-IN"/>
        </w:rPr>
      </w:pPr>
    </w:p>
    <w:p w14:paraId="5E44163F" w14:textId="77777777" w:rsidR="001F2A07" w:rsidRPr="001F2A07" w:rsidRDefault="001F2A07" w:rsidP="00C57C70">
      <w:pPr>
        <w:widowControl w:val="0"/>
        <w:numPr>
          <w:ilvl w:val="0"/>
          <w:numId w:val="50"/>
        </w:numPr>
        <w:suppressAutoHyphens/>
        <w:spacing w:after="0" w:line="100" w:lineRule="atLeast"/>
        <w:ind w:left="284" w:hanging="284"/>
        <w:jc w:val="both"/>
        <w:rPr>
          <w:rFonts w:ascii="Times New Roman" w:eastAsia="Times New Roman" w:hAnsi="Times New Roman" w:cs="Mangal"/>
          <w:bCs/>
          <w:sz w:val="24"/>
          <w:szCs w:val="24"/>
          <w:lang w:eastAsia="ar-SA" w:bidi="hi-IN"/>
        </w:rPr>
      </w:pPr>
      <w:r w:rsidRPr="001F2A07">
        <w:rPr>
          <w:rFonts w:ascii="Times New Roman" w:eastAsia="SimSun" w:hAnsi="Times New Roman" w:cs="Mangal"/>
          <w:bCs/>
          <w:kern w:val="1"/>
          <w:sz w:val="24"/>
          <w:szCs w:val="24"/>
          <w:lang w:eastAsia="zh-CN" w:bidi="hi-IN"/>
        </w:rPr>
        <w:t>A Szerződő Felek rögzítik, hogy a használat időtartama alatt az ingatlan nem idegeníthető el.</w:t>
      </w:r>
    </w:p>
    <w:p w14:paraId="7516663F" w14:textId="77777777" w:rsidR="001F2A07" w:rsidRPr="001F2A07" w:rsidRDefault="001F2A07" w:rsidP="001F2A07">
      <w:pPr>
        <w:widowControl w:val="0"/>
        <w:suppressAutoHyphens/>
        <w:spacing w:after="0" w:line="100" w:lineRule="atLeast"/>
        <w:ind w:left="284"/>
        <w:jc w:val="both"/>
        <w:rPr>
          <w:rFonts w:ascii="Times New Roman" w:eastAsia="SimSun" w:hAnsi="Times New Roman" w:cs="Mangal"/>
          <w:bCs/>
          <w:kern w:val="1"/>
          <w:sz w:val="24"/>
          <w:szCs w:val="24"/>
          <w:lang w:eastAsia="zh-CN" w:bidi="hi-IN"/>
        </w:rPr>
      </w:pPr>
    </w:p>
    <w:p w14:paraId="775D6649" w14:textId="77777777" w:rsidR="001F2A07" w:rsidRPr="001F2A07" w:rsidRDefault="001F2A07" w:rsidP="00C57C70">
      <w:pPr>
        <w:widowControl w:val="0"/>
        <w:numPr>
          <w:ilvl w:val="0"/>
          <w:numId w:val="50"/>
        </w:numPr>
        <w:suppressAutoHyphens/>
        <w:spacing w:after="0" w:line="100" w:lineRule="atLeast"/>
        <w:ind w:left="284" w:hanging="284"/>
        <w:jc w:val="both"/>
        <w:rPr>
          <w:rFonts w:ascii="Times New Roman" w:eastAsia="SimSun" w:hAnsi="Times New Roman" w:cs="Mangal"/>
          <w:bCs/>
          <w:kern w:val="1"/>
          <w:sz w:val="24"/>
          <w:szCs w:val="24"/>
          <w:lang w:eastAsia="zh-CN" w:bidi="hi-IN"/>
        </w:rPr>
      </w:pPr>
      <w:r w:rsidRPr="001F2A07">
        <w:rPr>
          <w:rFonts w:ascii="Times New Roman" w:eastAsia="SimSun" w:hAnsi="Times New Roman" w:cs="Mangal"/>
          <w:bCs/>
          <w:kern w:val="1"/>
          <w:sz w:val="24"/>
          <w:szCs w:val="24"/>
          <w:lang w:eastAsia="zh-CN" w:bidi="hi-IN"/>
        </w:rPr>
        <w:lastRenderedPageBreak/>
        <w:t xml:space="preserve">A jelen Haszonkölcsön-szerződés Derecske Város Önkormányzat Képviselő-testületének 44/2019. (II.28.) KT. számú határozatán alapul. </w:t>
      </w:r>
    </w:p>
    <w:p w14:paraId="5529F1D5" w14:textId="77777777" w:rsidR="001F2A07" w:rsidRPr="001F2A07" w:rsidRDefault="001F2A07" w:rsidP="001F2A07">
      <w:pPr>
        <w:suppressAutoHyphens/>
        <w:spacing w:after="0" w:line="240" w:lineRule="auto"/>
        <w:ind w:left="708"/>
        <w:rPr>
          <w:rFonts w:ascii="Times New Roman" w:eastAsia="Calibri" w:hAnsi="Times New Roman" w:cs="Times New Roman"/>
          <w:kern w:val="2"/>
          <w:sz w:val="24"/>
          <w:szCs w:val="24"/>
        </w:rPr>
      </w:pPr>
    </w:p>
    <w:p w14:paraId="452F6733" w14:textId="77777777" w:rsidR="001F2A07" w:rsidRPr="001F2A07" w:rsidRDefault="001F2A07" w:rsidP="00C57C70">
      <w:pPr>
        <w:widowControl w:val="0"/>
        <w:numPr>
          <w:ilvl w:val="0"/>
          <w:numId w:val="50"/>
        </w:numPr>
        <w:suppressAutoHyphens/>
        <w:spacing w:after="0" w:line="100" w:lineRule="atLeast"/>
        <w:ind w:left="284" w:hanging="284"/>
        <w:jc w:val="both"/>
        <w:rPr>
          <w:rFonts w:ascii="Times New Roman" w:eastAsia="Times New Roman" w:hAnsi="Times New Roman" w:cs="Mangal"/>
          <w:bCs/>
          <w:sz w:val="24"/>
          <w:szCs w:val="24"/>
          <w:lang w:eastAsia="ar-SA" w:bidi="hi-IN"/>
        </w:rPr>
      </w:pPr>
      <w:r w:rsidRPr="001F2A07">
        <w:rPr>
          <w:rFonts w:ascii="Times New Roman" w:eastAsia="SimSun" w:hAnsi="Times New Roman" w:cs="Mangal"/>
          <w:bCs/>
          <w:kern w:val="1"/>
          <w:sz w:val="24"/>
          <w:szCs w:val="24"/>
          <w:lang w:eastAsia="zh-CN" w:bidi="hi-IN"/>
        </w:rPr>
        <w:t xml:space="preserve">A Szerződő Felek jelen Haszonkölcsön szerződésből eredő esetleges jogvitájukat elsősorban egyezség útján kívánják rendezni. Amennyiben ez nem vezetne eredményre, úgy a Szerződő Felek jogvitájuk elbírálására a Berettyóújfalui Járásbíróság kizárólagos illetékességét kötik ki. </w:t>
      </w:r>
    </w:p>
    <w:p w14:paraId="4696DBCE" w14:textId="77777777" w:rsidR="001F2A07" w:rsidRPr="001F2A07" w:rsidRDefault="001F2A07" w:rsidP="001F2A07">
      <w:pPr>
        <w:suppressAutoHyphens/>
        <w:spacing w:after="0" w:line="240" w:lineRule="auto"/>
        <w:ind w:left="708"/>
        <w:rPr>
          <w:rFonts w:ascii="Times New Roman" w:eastAsia="Calibri" w:hAnsi="Times New Roman" w:cs="Times New Roman"/>
          <w:kern w:val="2"/>
          <w:sz w:val="24"/>
          <w:szCs w:val="24"/>
        </w:rPr>
      </w:pPr>
    </w:p>
    <w:p w14:paraId="247B443B" w14:textId="77777777" w:rsidR="001F2A07" w:rsidRPr="001F2A07" w:rsidRDefault="001F2A07" w:rsidP="00C57C70">
      <w:pPr>
        <w:widowControl w:val="0"/>
        <w:numPr>
          <w:ilvl w:val="0"/>
          <w:numId w:val="50"/>
        </w:numPr>
        <w:suppressAutoHyphens/>
        <w:spacing w:after="0" w:line="100" w:lineRule="atLeast"/>
        <w:ind w:left="284" w:hanging="284"/>
        <w:jc w:val="both"/>
        <w:rPr>
          <w:rFonts w:ascii="Times New Roman" w:eastAsia="Times New Roman" w:hAnsi="Times New Roman" w:cs="Mangal"/>
          <w:bCs/>
          <w:sz w:val="24"/>
          <w:szCs w:val="24"/>
          <w:lang w:eastAsia="ar-SA" w:bidi="hi-IN"/>
        </w:rPr>
      </w:pPr>
      <w:r w:rsidRPr="001F2A07">
        <w:rPr>
          <w:rFonts w:ascii="Times New Roman" w:eastAsia="SimSun" w:hAnsi="Times New Roman" w:cs="Mangal"/>
          <w:bCs/>
          <w:kern w:val="1"/>
          <w:sz w:val="24"/>
          <w:szCs w:val="24"/>
          <w:lang w:eastAsia="zh-CN" w:bidi="hi-IN"/>
        </w:rPr>
        <w:t>A jelen szerződésben nem szabályozott kérdésekben a Szerződő Felek a Ptk. és a vonatkozó jogszabályok rendelkezéseit tekintik irányadónak.</w:t>
      </w:r>
    </w:p>
    <w:p w14:paraId="27F54F78" w14:textId="77777777" w:rsidR="001F2A07" w:rsidRPr="001F2A07" w:rsidRDefault="001F2A07" w:rsidP="001F2A07">
      <w:pPr>
        <w:widowControl w:val="0"/>
        <w:tabs>
          <w:tab w:val="left" w:pos="90"/>
        </w:tabs>
        <w:suppressAutoHyphens/>
        <w:spacing w:after="0" w:line="240" w:lineRule="auto"/>
        <w:jc w:val="both"/>
        <w:rPr>
          <w:rFonts w:ascii="Times New Roman" w:eastAsia="Calibri" w:hAnsi="Times New Roman" w:cs="Mangal"/>
          <w:kern w:val="2"/>
          <w:sz w:val="24"/>
          <w:szCs w:val="24"/>
          <w:lang w:bidi="hi-IN"/>
        </w:rPr>
      </w:pPr>
    </w:p>
    <w:p w14:paraId="08F685BD" w14:textId="77777777" w:rsidR="001F2A07" w:rsidRPr="001F2A07" w:rsidRDefault="001F2A07" w:rsidP="001F2A07">
      <w:pPr>
        <w:widowControl w:val="0"/>
        <w:suppressAutoHyphens/>
        <w:spacing w:after="0" w:line="240" w:lineRule="auto"/>
        <w:jc w:val="both"/>
        <w:rPr>
          <w:rFonts w:ascii="Times New Roman" w:eastAsia="Calibri" w:hAnsi="Times New Roman" w:cs="Mangal"/>
          <w:kern w:val="2"/>
          <w:sz w:val="24"/>
          <w:szCs w:val="24"/>
          <w:lang w:bidi="hi-IN"/>
        </w:rPr>
      </w:pPr>
      <w:r w:rsidRPr="001F2A07">
        <w:rPr>
          <w:rFonts w:ascii="Times New Roman" w:eastAsia="Calibri" w:hAnsi="Times New Roman" w:cs="Mangal"/>
          <w:kern w:val="2"/>
          <w:sz w:val="24"/>
          <w:szCs w:val="24"/>
          <w:lang w:bidi="hi-IN"/>
        </w:rPr>
        <w:t>A Szerződő Felek a szerződést elolvasás és értelmezés után, mint akaratukkal mindenben megegyezőt jóváhagyólag aláírják.</w:t>
      </w:r>
    </w:p>
    <w:p w14:paraId="747560A6" w14:textId="77777777" w:rsidR="001F2A07" w:rsidRPr="001F2A07" w:rsidRDefault="001F2A07" w:rsidP="001F2A07">
      <w:pPr>
        <w:widowControl w:val="0"/>
        <w:suppressAutoHyphens/>
        <w:spacing w:after="0" w:line="240" w:lineRule="auto"/>
        <w:jc w:val="both"/>
        <w:rPr>
          <w:rFonts w:ascii="Times New Roman" w:eastAsia="Calibri" w:hAnsi="Times New Roman" w:cs="Mangal"/>
          <w:kern w:val="2"/>
          <w:sz w:val="24"/>
          <w:szCs w:val="24"/>
          <w:lang w:bidi="hi-IN"/>
        </w:rPr>
      </w:pPr>
    </w:p>
    <w:p w14:paraId="5609BAF6" w14:textId="77777777" w:rsidR="001F2A07" w:rsidRPr="001F2A07" w:rsidRDefault="001F2A07" w:rsidP="001F2A07">
      <w:pPr>
        <w:widowControl w:val="0"/>
        <w:suppressAutoHyphens/>
        <w:spacing w:after="0" w:line="240" w:lineRule="auto"/>
        <w:jc w:val="both"/>
        <w:rPr>
          <w:rFonts w:ascii="Times New Roman" w:eastAsia="Calibri" w:hAnsi="Times New Roman" w:cs="Mangal"/>
          <w:b/>
          <w:bCs/>
          <w:kern w:val="2"/>
          <w:sz w:val="24"/>
          <w:szCs w:val="24"/>
          <w:lang w:bidi="hi-IN"/>
        </w:rPr>
      </w:pPr>
      <w:r w:rsidRPr="001F2A07">
        <w:rPr>
          <w:rFonts w:ascii="Times New Roman" w:eastAsia="Calibri" w:hAnsi="Times New Roman" w:cs="Mangal"/>
          <w:b/>
          <w:bCs/>
          <w:kern w:val="2"/>
          <w:sz w:val="24"/>
          <w:szCs w:val="24"/>
          <w:lang w:bidi="hi-IN"/>
        </w:rPr>
        <w:t>D e r e c s k e, 2019. március ……</w:t>
      </w:r>
    </w:p>
    <w:p w14:paraId="4E56568B" w14:textId="77777777" w:rsidR="001F2A07" w:rsidRPr="001F2A07" w:rsidRDefault="001F2A07" w:rsidP="001F2A07">
      <w:pPr>
        <w:widowControl w:val="0"/>
        <w:suppressAutoHyphens/>
        <w:spacing w:after="0" w:line="240" w:lineRule="auto"/>
        <w:jc w:val="both"/>
        <w:rPr>
          <w:rFonts w:ascii="Times New Roman" w:eastAsia="Calibri" w:hAnsi="Times New Roman" w:cs="Mangal"/>
          <w:b/>
          <w:bCs/>
          <w:kern w:val="2"/>
          <w:sz w:val="24"/>
          <w:szCs w:val="24"/>
          <w:lang w:bidi="hi-IN"/>
        </w:rPr>
      </w:pPr>
    </w:p>
    <w:p w14:paraId="6142F0E7" w14:textId="77777777" w:rsidR="001F2A07" w:rsidRPr="001F2A07" w:rsidRDefault="001F2A07" w:rsidP="001F2A07">
      <w:pPr>
        <w:widowControl w:val="0"/>
        <w:suppressAutoHyphens/>
        <w:spacing w:after="0" w:line="240" w:lineRule="auto"/>
        <w:jc w:val="both"/>
        <w:rPr>
          <w:rFonts w:ascii="Times New Roman" w:eastAsia="Calibri" w:hAnsi="Times New Roman" w:cs="Mangal"/>
          <w:b/>
          <w:bCs/>
          <w:kern w:val="2"/>
          <w:sz w:val="24"/>
          <w:szCs w:val="24"/>
          <w:lang w:bidi="hi-IN"/>
        </w:rPr>
      </w:pPr>
    </w:p>
    <w:p w14:paraId="6020C906" w14:textId="77777777" w:rsidR="001F2A07" w:rsidRPr="001F2A07" w:rsidRDefault="001F2A07" w:rsidP="001F2A07">
      <w:pPr>
        <w:widowControl w:val="0"/>
        <w:suppressAutoHyphens/>
        <w:spacing w:after="0" w:line="240" w:lineRule="auto"/>
        <w:jc w:val="both"/>
        <w:rPr>
          <w:rFonts w:ascii="Times New Roman" w:eastAsia="Calibri" w:hAnsi="Times New Roman" w:cs="Mangal"/>
          <w:b/>
          <w:bCs/>
          <w:kern w:val="2"/>
          <w:sz w:val="24"/>
          <w:szCs w:val="24"/>
          <w:lang w:bidi="hi-IN"/>
        </w:rPr>
      </w:pPr>
      <w:r w:rsidRPr="001F2A07">
        <w:rPr>
          <w:rFonts w:ascii="Times New Roman" w:eastAsia="Calibri" w:hAnsi="Times New Roman" w:cs="Mangal"/>
          <w:b/>
          <w:kern w:val="1"/>
          <w:sz w:val="24"/>
          <w:szCs w:val="24"/>
          <w:lang w:bidi="hi-IN"/>
        </w:rPr>
        <w:t>Kölcsönadó</w:t>
      </w:r>
      <w:r w:rsidRPr="001F2A07">
        <w:rPr>
          <w:rFonts w:ascii="Times New Roman" w:eastAsia="Calibri" w:hAnsi="Times New Roman" w:cs="Mangal"/>
          <w:b/>
          <w:bCs/>
          <w:kern w:val="2"/>
          <w:sz w:val="24"/>
          <w:szCs w:val="24"/>
          <w:lang w:bidi="hi-IN"/>
        </w:rPr>
        <w:t xml:space="preserve"> részéről:</w:t>
      </w:r>
      <w:r w:rsidRPr="001F2A07">
        <w:rPr>
          <w:rFonts w:ascii="Times New Roman" w:eastAsia="Calibri" w:hAnsi="Times New Roman" w:cs="Mangal"/>
          <w:b/>
          <w:bCs/>
          <w:kern w:val="2"/>
          <w:sz w:val="24"/>
          <w:szCs w:val="24"/>
          <w:lang w:bidi="hi-IN"/>
        </w:rPr>
        <w:tab/>
      </w:r>
      <w:r w:rsidRPr="001F2A07">
        <w:rPr>
          <w:rFonts w:ascii="Times New Roman" w:eastAsia="Calibri" w:hAnsi="Times New Roman" w:cs="Mangal"/>
          <w:b/>
          <w:bCs/>
          <w:kern w:val="2"/>
          <w:sz w:val="24"/>
          <w:szCs w:val="24"/>
          <w:lang w:bidi="hi-IN"/>
        </w:rPr>
        <w:tab/>
      </w:r>
      <w:r w:rsidRPr="001F2A07">
        <w:rPr>
          <w:rFonts w:ascii="Times New Roman" w:eastAsia="Calibri" w:hAnsi="Times New Roman" w:cs="Mangal"/>
          <w:b/>
          <w:bCs/>
          <w:kern w:val="2"/>
          <w:sz w:val="24"/>
          <w:szCs w:val="24"/>
          <w:lang w:bidi="hi-IN"/>
        </w:rPr>
        <w:tab/>
        <w:t xml:space="preserve">         </w:t>
      </w:r>
      <w:r w:rsidRPr="001F2A07">
        <w:rPr>
          <w:rFonts w:ascii="Times New Roman" w:eastAsia="Calibri" w:hAnsi="Times New Roman" w:cs="Mangal"/>
          <w:b/>
          <w:kern w:val="1"/>
          <w:sz w:val="24"/>
          <w:szCs w:val="24"/>
          <w:lang w:bidi="hi-IN"/>
        </w:rPr>
        <w:t>Kölcsönvevő részéről</w:t>
      </w:r>
      <w:r w:rsidRPr="001F2A07">
        <w:rPr>
          <w:rFonts w:ascii="Times New Roman" w:eastAsia="Calibri" w:hAnsi="Times New Roman" w:cs="Mangal"/>
          <w:b/>
          <w:bCs/>
          <w:kern w:val="2"/>
          <w:sz w:val="24"/>
          <w:szCs w:val="24"/>
          <w:lang w:bidi="hi-IN"/>
        </w:rPr>
        <w:t>:</w:t>
      </w:r>
    </w:p>
    <w:p w14:paraId="64CCD5BA" w14:textId="77777777" w:rsidR="001F2A07" w:rsidRPr="001F2A07" w:rsidRDefault="001F2A07" w:rsidP="001F2A07">
      <w:pPr>
        <w:widowControl w:val="0"/>
        <w:suppressAutoHyphens/>
        <w:spacing w:after="0" w:line="240" w:lineRule="auto"/>
        <w:jc w:val="both"/>
        <w:rPr>
          <w:rFonts w:ascii="Times New Roman" w:eastAsia="Calibri" w:hAnsi="Times New Roman" w:cs="Mangal"/>
          <w:b/>
          <w:bCs/>
          <w:sz w:val="24"/>
          <w:szCs w:val="24"/>
          <w:lang w:bidi="hi-IN"/>
        </w:rPr>
      </w:pPr>
    </w:p>
    <w:p w14:paraId="213025A7" w14:textId="77777777" w:rsidR="001F2A07" w:rsidRPr="001F2A07" w:rsidRDefault="001F2A07" w:rsidP="001F2A07">
      <w:pPr>
        <w:widowControl w:val="0"/>
        <w:suppressAutoHyphens/>
        <w:spacing w:after="0" w:line="240" w:lineRule="auto"/>
        <w:jc w:val="both"/>
        <w:rPr>
          <w:rFonts w:ascii="Times New Roman" w:eastAsia="Calibri" w:hAnsi="Times New Roman" w:cs="Mangal"/>
          <w:b/>
          <w:bCs/>
          <w:kern w:val="1"/>
          <w:sz w:val="24"/>
          <w:szCs w:val="24"/>
          <w:lang w:bidi="hi-IN"/>
        </w:rPr>
      </w:pPr>
    </w:p>
    <w:p w14:paraId="4F212C6B" w14:textId="77777777" w:rsidR="001F2A07" w:rsidRPr="001F2A07" w:rsidRDefault="001F2A07" w:rsidP="001F2A07">
      <w:pPr>
        <w:widowControl w:val="0"/>
        <w:suppressAutoHyphens/>
        <w:spacing w:after="0" w:line="240" w:lineRule="auto"/>
        <w:jc w:val="both"/>
        <w:rPr>
          <w:rFonts w:ascii="Times New Roman" w:eastAsia="Calibri" w:hAnsi="Times New Roman" w:cs="Mangal"/>
          <w:b/>
          <w:bCs/>
          <w:kern w:val="1"/>
          <w:sz w:val="24"/>
          <w:szCs w:val="24"/>
          <w:lang w:bidi="hi-IN"/>
        </w:rPr>
      </w:pPr>
    </w:p>
    <w:p w14:paraId="46B1D9EA" w14:textId="77777777" w:rsidR="001F2A07" w:rsidRPr="001F2A07" w:rsidRDefault="001F2A07" w:rsidP="001F2A07">
      <w:pPr>
        <w:widowControl w:val="0"/>
        <w:suppressAutoHyphens/>
        <w:spacing w:after="0" w:line="240" w:lineRule="auto"/>
        <w:jc w:val="both"/>
        <w:rPr>
          <w:rFonts w:ascii="Times New Roman" w:eastAsia="Calibri" w:hAnsi="Times New Roman" w:cs="Mangal"/>
          <w:b/>
          <w:bCs/>
          <w:kern w:val="1"/>
          <w:sz w:val="24"/>
          <w:szCs w:val="24"/>
          <w:lang w:bidi="hi-IN"/>
        </w:rPr>
      </w:pPr>
    </w:p>
    <w:p w14:paraId="3001C611" w14:textId="77777777" w:rsidR="001F2A07" w:rsidRPr="001F2A07" w:rsidRDefault="001F2A07" w:rsidP="001F2A07">
      <w:pPr>
        <w:widowControl w:val="0"/>
        <w:suppressAutoHyphens/>
        <w:spacing w:after="0" w:line="240" w:lineRule="auto"/>
        <w:jc w:val="both"/>
        <w:rPr>
          <w:rFonts w:ascii="Times New Roman" w:eastAsia="Calibri" w:hAnsi="Times New Roman" w:cs="Mangal"/>
          <w:b/>
          <w:kern w:val="1"/>
          <w:sz w:val="24"/>
          <w:szCs w:val="24"/>
          <w:lang w:bidi="hi-IN"/>
        </w:rPr>
      </w:pPr>
      <w:r w:rsidRPr="001F2A07">
        <w:rPr>
          <w:rFonts w:ascii="Times New Roman" w:eastAsia="Calibri" w:hAnsi="Times New Roman" w:cs="Mangal"/>
          <w:b/>
          <w:kern w:val="1"/>
          <w:sz w:val="24"/>
          <w:szCs w:val="24"/>
          <w:lang w:bidi="hi-IN"/>
        </w:rPr>
        <w:t xml:space="preserve"> …………………………………….</w:t>
      </w:r>
      <w:r w:rsidRPr="001F2A07">
        <w:rPr>
          <w:rFonts w:ascii="Times New Roman" w:eastAsia="Calibri" w:hAnsi="Times New Roman" w:cs="Mangal"/>
          <w:b/>
          <w:kern w:val="1"/>
          <w:sz w:val="24"/>
          <w:szCs w:val="24"/>
          <w:lang w:bidi="hi-IN"/>
        </w:rPr>
        <w:tab/>
      </w:r>
      <w:r w:rsidRPr="001F2A07">
        <w:rPr>
          <w:rFonts w:ascii="Times New Roman" w:eastAsia="Calibri" w:hAnsi="Times New Roman" w:cs="Mangal"/>
          <w:b/>
          <w:kern w:val="1"/>
          <w:sz w:val="24"/>
          <w:szCs w:val="24"/>
          <w:lang w:bidi="hi-IN"/>
        </w:rPr>
        <w:tab/>
        <w:t xml:space="preserve">          …………………………………………..</w:t>
      </w:r>
    </w:p>
    <w:p w14:paraId="4F184EC5" w14:textId="77777777" w:rsidR="001F2A07" w:rsidRPr="001F2A07" w:rsidRDefault="001F2A07" w:rsidP="001F2A07">
      <w:pPr>
        <w:widowControl w:val="0"/>
        <w:suppressAutoHyphens/>
        <w:spacing w:after="0" w:line="240" w:lineRule="auto"/>
        <w:jc w:val="both"/>
        <w:rPr>
          <w:rFonts w:ascii="Times New Roman" w:eastAsia="Calibri" w:hAnsi="Times New Roman" w:cs="Mangal"/>
          <w:b/>
          <w:kern w:val="1"/>
          <w:sz w:val="24"/>
          <w:szCs w:val="24"/>
          <w:lang w:bidi="hi-IN"/>
        </w:rPr>
      </w:pPr>
      <w:r w:rsidRPr="001F2A07">
        <w:rPr>
          <w:rFonts w:ascii="Times New Roman" w:eastAsia="Calibri" w:hAnsi="Times New Roman" w:cs="Mangal"/>
          <w:b/>
          <w:kern w:val="1"/>
          <w:sz w:val="24"/>
          <w:szCs w:val="24"/>
          <w:lang w:bidi="hi-IN"/>
        </w:rPr>
        <w:t xml:space="preserve">   Derecske Város Önkormányzata</w:t>
      </w:r>
      <w:r w:rsidRPr="001F2A07">
        <w:rPr>
          <w:rFonts w:ascii="Times New Roman" w:eastAsia="Calibri" w:hAnsi="Times New Roman" w:cs="Mangal"/>
          <w:b/>
          <w:kern w:val="1"/>
          <w:sz w:val="24"/>
          <w:szCs w:val="24"/>
          <w:lang w:bidi="hi-IN"/>
        </w:rPr>
        <w:tab/>
        <w:t xml:space="preserve">                            Derecske BUDO Ifjúsági, Sport      </w:t>
      </w:r>
    </w:p>
    <w:p w14:paraId="7292B82D" w14:textId="77777777" w:rsidR="001F2A07" w:rsidRPr="001F2A07" w:rsidRDefault="001F2A07" w:rsidP="001F2A07">
      <w:pPr>
        <w:widowControl w:val="0"/>
        <w:suppressAutoHyphens/>
        <w:spacing w:after="0" w:line="240" w:lineRule="auto"/>
        <w:jc w:val="both"/>
        <w:rPr>
          <w:rFonts w:ascii="Times New Roman" w:eastAsia="Calibri" w:hAnsi="Times New Roman" w:cs="Mangal"/>
          <w:b/>
          <w:kern w:val="1"/>
          <w:sz w:val="24"/>
          <w:szCs w:val="24"/>
          <w:lang w:bidi="hi-IN"/>
        </w:rPr>
      </w:pPr>
      <w:r w:rsidRPr="001F2A07">
        <w:rPr>
          <w:rFonts w:ascii="Times New Roman" w:eastAsia="Calibri" w:hAnsi="Times New Roman" w:cs="Mangal"/>
          <w:b/>
          <w:kern w:val="1"/>
          <w:sz w:val="24"/>
          <w:szCs w:val="24"/>
          <w:lang w:bidi="hi-IN"/>
        </w:rPr>
        <w:t xml:space="preserve">               </w:t>
      </w:r>
      <w:proofErr w:type="gramStart"/>
      <w:r w:rsidRPr="001F2A07">
        <w:rPr>
          <w:rFonts w:ascii="Times New Roman" w:eastAsia="Calibri" w:hAnsi="Times New Roman" w:cs="Mangal"/>
          <w:b/>
          <w:kern w:val="1"/>
          <w:sz w:val="24"/>
          <w:szCs w:val="24"/>
          <w:lang w:bidi="hi-IN"/>
        </w:rPr>
        <w:t xml:space="preserve">képviseletében:   </w:t>
      </w:r>
      <w:proofErr w:type="gramEnd"/>
      <w:r w:rsidRPr="001F2A07">
        <w:rPr>
          <w:rFonts w:ascii="Times New Roman" w:eastAsia="Calibri" w:hAnsi="Times New Roman" w:cs="Mangal"/>
          <w:b/>
          <w:kern w:val="1"/>
          <w:sz w:val="24"/>
          <w:szCs w:val="24"/>
          <w:lang w:bidi="hi-IN"/>
        </w:rPr>
        <w:t xml:space="preserve">                                      és Szabadidős Egyesület képviseletében: </w:t>
      </w:r>
    </w:p>
    <w:p w14:paraId="01B083AC" w14:textId="77777777" w:rsidR="001F2A07" w:rsidRPr="001F2A07" w:rsidRDefault="001F2A07" w:rsidP="001F2A07">
      <w:pPr>
        <w:widowControl w:val="0"/>
        <w:suppressAutoHyphens/>
        <w:spacing w:after="0" w:line="240" w:lineRule="auto"/>
        <w:jc w:val="both"/>
        <w:rPr>
          <w:rFonts w:ascii="Times New Roman" w:eastAsia="Calibri" w:hAnsi="Times New Roman" w:cs="Mangal"/>
          <w:b/>
          <w:kern w:val="1"/>
          <w:sz w:val="24"/>
          <w:szCs w:val="24"/>
          <w:lang w:bidi="hi-IN"/>
        </w:rPr>
      </w:pPr>
      <w:r w:rsidRPr="001F2A07">
        <w:rPr>
          <w:rFonts w:ascii="Times New Roman" w:eastAsia="Calibri" w:hAnsi="Times New Roman" w:cs="Mangal"/>
          <w:b/>
          <w:kern w:val="1"/>
          <w:sz w:val="24"/>
          <w:szCs w:val="24"/>
          <w:lang w:bidi="hi-IN"/>
        </w:rPr>
        <w:t xml:space="preserve">     Bakó István polgármester                                                Pápai Zoltán elnök</w:t>
      </w:r>
    </w:p>
    <w:p w14:paraId="6BB8118F" w14:textId="77777777" w:rsidR="001F2A07" w:rsidRPr="001F2A07" w:rsidRDefault="001F2A07" w:rsidP="001F2A07">
      <w:pPr>
        <w:widowControl w:val="0"/>
        <w:suppressAutoHyphens/>
        <w:spacing w:after="0" w:line="240" w:lineRule="auto"/>
        <w:rPr>
          <w:rFonts w:ascii="Times New Roman" w:eastAsia="Calibri" w:hAnsi="Times New Roman" w:cs="Mangal"/>
          <w:b/>
          <w:kern w:val="1"/>
          <w:sz w:val="24"/>
          <w:szCs w:val="24"/>
          <w:lang w:bidi="hi-IN"/>
        </w:rPr>
      </w:pPr>
      <w:r w:rsidRPr="001F2A07">
        <w:rPr>
          <w:rFonts w:ascii="Times New Roman" w:eastAsia="Calibri" w:hAnsi="Times New Roman" w:cs="Mangal"/>
          <w:b/>
          <w:kern w:val="1"/>
          <w:sz w:val="24"/>
          <w:szCs w:val="24"/>
          <w:lang w:bidi="hi-IN"/>
        </w:rPr>
        <w:tab/>
        <w:t xml:space="preserve">      Kölcsönadó</w:t>
      </w:r>
      <w:r w:rsidRPr="001F2A07">
        <w:rPr>
          <w:rFonts w:ascii="Times New Roman" w:eastAsia="Calibri" w:hAnsi="Times New Roman" w:cs="Mangal"/>
          <w:b/>
          <w:kern w:val="1"/>
          <w:sz w:val="24"/>
          <w:szCs w:val="24"/>
          <w:lang w:bidi="hi-IN"/>
        </w:rPr>
        <w:tab/>
      </w:r>
      <w:r w:rsidRPr="001F2A07">
        <w:rPr>
          <w:rFonts w:ascii="Times New Roman" w:eastAsia="Calibri" w:hAnsi="Times New Roman" w:cs="Mangal"/>
          <w:b/>
          <w:kern w:val="1"/>
          <w:sz w:val="24"/>
          <w:szCs w:val="24"/>
          <w:lang w:bidi="hi-IN"/>
        </w:rPr>
        <w:tab/>
      </w:r>
      <w:r w:rsidRPr="001F2A07">
        <w:rPr>
          <w:rFonts w:ascii="Times New Roman" w:eastAsia="Calibri" w:hAnsi="Times New Roman" w:cs="Mangal"/>
          <w:b/>
          <w:kern w:val="1"/>
          <w:sz w:val="24"/>
          <w:szCs w:val="24"/>
          <w:lang w:bidi="hi-IN"/>
        </w:rPr>
        <w:tab/>
        <w:t xml:space="preserve">                                 Kölcsönvevő </w:t>
      </w:r>
    </w:p>
    <w:p w14:paraId="0F867E03" w14:textId="77777777" w:rsidR="001F2A07" w:rsidRPr="001F2A07" w:rsidRDefault="001F2A07" w:rsidP="001F2A07">
      <w:pPr>
        <w:widowControl w:val="0"/>
        <w:suppressAutoHyphens/>
        <w:spacing w:after="0" w:line="240" w:lineRule="auto"/>
        <w:jc w:val="both"/>
        <w:rPr>
          <w:rFonts w:ascii="Times New Roman" w:eastAsia="Calibri" w:hAnsi="Times New Roman" w:cs="Mangal"/>
          <w:kern w:val="2"/>
          <w:sz w:val="24"/>
          <w:szCs w:val="24"/>
          <w:lang w:bidi="hi-IN"/>
        </w:rPr>
      </w:pPr>
    </w:p>
    <w:p w14:paraId="359CE23A" w14:textId="77777777" w:rsidR="001F2A07" w:rsidRPr="001F2A07" w:rsidRDefault="001F2A07" w:rsidP="001F2A07">
      <w:pPr>
        <w:widowControl w:val="0"/>
        <w:suppressAutoHyphens/>
        <w:spacing w:after="0" w:line="240" w:lineRule="auto"/>
        <w:jc w:val="both"/>
        <w:rPr>
          <w:rFonts w:ascii="Times New Roman" w:eastAsia="Calibri" w:hAnsi="Times New Roman" w:cs="Mangal"/>
          <w:kern w:val="2"/>
          <w:sz w:val="24"/>
          <w:szCs w:val="24"/>
          <w:lang w:bidi="hi-IN"/>
        </w:rPr>
      </w:pPr>
    </w:p>
    <w:p w14:paraId="5E9F9A31" w14:textId="77777777" w:rsidR="001F2A07" w:rsidRPr="001F2A07" w:rsidRDefault="001F2A07" w:rsidP="001F2A07">
      <w:pPr>
        <w:widowControl w:val="0"/>
        <w:suppressAutoHyphens/>
        <w:spacing w:after="0" w:line="240" w:lineRule="auto"/>
        <w:jc w:val="both"/>
        <w:rPr>
          <w:rFonts w:ascii="Times New Roman" w:eastAsia="Calibri" w:hAnsi="Times New Roman" w:cs="Mangal"/>
          <w:kern w:val="2"/>
          <w:sz w:val="24"/>
          <w:szCs w:val="24"/>
          <w:lang w:bidi="hi-IN"/>
        </w:rPr>
      </w:pPr>
      <w:r w:rsidRPr="001F2A07">
        <w:rPr>
          <w:rFonts w:ascii="Times New Roman" w:eastAsia="Calibri" w:hAnsi="Times New Roman" w:cs="Mangal"/>
          <w:kern w:val="2"/>
          <w:sz w:val="24"/>
          <w:szCs w:val="24"/>
          <w:lang w:bidi="hi-IN"/>
        </w:rPr>
        <w:t>Jogi ellenjegyzés</w:t>
      </w:r>
    </w:p>
    <w:p w14:paraId="2BEB42D0" w14:textId="77777777" w:rsidR="001F2A07" w:rsidRPr="001F2A07" w:rsidRDefault="001F2A07" w:rsidP="001F2A07">
      <w:pPr>
        <w:widowControl w:val="0"/>
        <w:suppressAutoHyphens/>
        <w:spacing w:after="0" w:line="240" w:lineRule="auto"/>
        <w:jc w:val="both"/>
        <w:rPr>
          <w:rFonts w:ascii="Times New Roman" w:eastAsia="Calibri" w:hAnsi="Times New Roman" w:cs="Mangal"/>
          <w:kern w:val="2"/>
          <w:sz w:val="24"/>
          <w:szCs w:val="24"/>
          <w:lang w:bidi="hi-IN"/>
        </w:rPr>
      </w:pPr>
      <w:r w:rsidRPr="001F2A07">
        <w:rPr>
          <w:rFonts w:ascii="Times New Roman" w:eastAsia="Calibri" w:hAnsi="Times New Roman" w:cs="Mangal"/>
          <w:kern w:val="2"/>
          <w:sz w:val="24"/>
          <w:szCs w:val="24"/>
          <w:lang w:bidi="hi-IN"/>
        </w:rPr>
        <w:t>Derecske, 2019. március …</w:t>
      </w:r>
    </w:p>
    <w:p w14:paraId="7B6EE672" w14:textId="77777777" w:rsidR="001F2A07" w:rsidRPr="001F2A07" w:rsidRDefault="001F2A07" w:rsidP="001F2A07">
      <w:pPr>
        <w:widowControl w:val="0"/>
        <w:suppressAutoHyphens/>
        <w:spacing w:after="0" w:line="240" w:lineRule="auto"/>
        <w:jc w:val="both"/>
        <w:rPr>
          <w:rFonts w:ascii="Times New Roman" w:eastAsia="Calibri" w:hAnsi="Times New Roman" w:cs="Mangal"/>
          <w:kern w:val="2"/>
          <w:sz w:val="24"/>
          <w:szCs w:val="24"/>
          <w:lang w:bidi="hi-IN"/>
        </w:rPr>
      </w:pPr>
    </w:p>
    <w:p w14:paraId="688BAF27" w14:textId="77777777" w:rsidR="001F2A07" w:rsidRPr="001F2A07" w:rsidRDefault="001F2A07" w:rsidP="001F2A07">
      <w:pPr>
        <w:widowControl w:val="0"/>
        <w:suppressAutoHyphens/>
        <w:spacing w:after="0" w:line="240" w:lineRule="auto"/>
        <w:jc w:val="both"/>
        <w:rPr>
          <w:rFonts w:ascii="Times New Roman" w:eastAsia="Calibri" w:hAnsi="Times New Roman" w:cs="Mangal"/>
          <w:kern w:val="2"/>
          <w:sz w:val="24"/>
          <w:szCs w:val="24"/>
          <w:lang w:bidi="hi-IN"/>
        </w:rPr>
      </w:pPr>
      <w:proofErr w:type="spellStart"/>
      <w:r w:rsidRPr="001F2A07">
        <w:rPr>
          <w:rFonts w:ascii="Times New Roman" w:eastAsia="Calibri" w:hAnsi="Times New Roman" w:cs="Mangal"/>
          <w:kern w:val="2"/>
          <w:sz w:val="24"/>
          <w:szCs w:val="24"/>
          <w:lang w:bidi="hi-IN"/>
        </w:rPr>
        <w:t>Varsányiné</w:t>
      </w:r>
      <w:proofErr w:type="spellEnd"/>
      <w:r w:rsidRPr="001F2A07">
        <w:rPr>
          <w:rFonts w:ascii="Times New Roman" w:eastAsia="Calibri" w:hAnsi="Times New Roman" w:cs="Mangal"/>
          <w:kern w:val="2"/>
          <w:sz w:val="24"/>
          <w:szCs w:val="24"/>
          <w:lang w:bidi="hi-IN"/>
        </w:rPr>
        <w:t xml:space="preserve"> dr. Antal Erzsébet</w:t>
      </w:r>
    </w:p>
    <w:p w14:paraId="51CB623A" w14:textId="77777777" w:rsidR="001F2A07" w:rsidRPr="001F2A07" w:rsidRDefault="001F2A07" w:rsidP="001F2A07">
      <w:pPr>
        <w:widowControl w:val="0"/>
        <w:suppressAutoHyphens/>
        <w:spacing w:after="0" w:line="240" w:lineRule="auto"/>
        <w:jc w:val="both"/>
        <w:rPr>
          <w:rFonts w:ascii="Times New Roman" w:eastAsia="Calibri" w:hAnsi="Times New Roman" w:cs="Mangal"/>
          <w:kern w:val="2"/>
          <w:sz w:val="24"/>
          <w:szCs w:val="24"/>
          <w:lang w:bidi="hi-IN"/>
        </w:rPr>
      </w:pPr>
      <w:r w:rsidRPr="001F2A07">
        <w:rPr>
          <w:rFonts w:ascii="Times New Roman" w:eastAsia="Calibri" w:hAnsi="Times New Roman" w:cs="Mangal"/>
          <w:kern w:val="2"/>
          <w:sz w:val="24"/>
          <w:szCs w:val="24"/>
          <w:lang w:bidi="hi-IN"/>
        </w:rPr>
        <w:t>jegyző</w:t>
      </w:r>
    </w:p>
    <w:p w14:paraId="02843CF7" w14:textId="77777777" w:rsidR="001F2A07" w:rsidRPr="001F2A07" w:rsidRDefault="001F2A07" w:rsidP="001F2A07">
      <w:pPr>
        <w:widowControl w:val="0"/>
        <w:suppressAutoHyphens/>
        <w:spacing w:after="0" w:line="240" w:lineRule="auto"/>
        <w:jc w:val="both"/>
        <w:rPr>
          <w:rFonts w:ascii="Times New Roman" w:eastAsia="Calibri" w:hAnsi="Times New Roman" w:cs="Mangal"/>
          <w:kern w:val="2"/>
          <w:sz w:val="24"/>
          <w:szCs w:val="24"/>
          <w:lang w:bidi="hi-IN"/>
        </w:rPr>
      </w:pPr>
    </w:p>
    <w:p w14:paraId="262386CE" w14:textId="77777777" w:rsidR="001F2A07" w:rsidRPr="001F2A07" w:rsidRDefault="001F2A07" w:rsidP="001F2A07">
      <w:pPr>
        <w:widowControl w:val="0"/>
        <w:suppressAutoHyphens/>
        <w:spacing w:after="0" w:line="240" w:lineRule="auto"/>
        <w:jc w:val="both"/>
        <w:rPr>
          <w:rFonts w:ascii="Times New Roman" w:eastAsia="Calibri" w:hAnsi="Times New Roman" w:cs="Mangal"/>
          <w:kern w:val="2"/>
          <w:sz w:val="24"/>
          <w:szCs w:val="24"/>
          <w:lang w:bidi="hi-IN"/>
        </w:rPr>
      </w:pPr>
    </w:p>
    <w:p w14:paraId="3BF753B9" w14:textId="77777777" w:rsidR="001F2A07" w:rsidRPr="001F2A07" w:rsidRDefault="001F2A07" w:rsidP="001F2A07">
      <w:pPr>
        <w:widowControl w:val="0"/>
        <w:suppressAutoHyphens/>
        <w:spacing w:after="0" w:line="240" w:lineRule="auto"/>
        <w:jc w:val="both"/>
        <w:rPr>
          <w:rFonts w:ascii="Times New Roman" w:eastAsia="Calibri" w:hAnsi="Times New Roman" w:cs="Mangal"/>
          <w:kern w:val="2"/>
          <w:sz w:val="24"/>
          <w:szCs w:val="24"/>
          <w:lang w:bidi="hi-IN"/>
        </w:rPr>
      </w:pPr>
      <w:r w:rsidRPr="001F2A07">
        <w:rPr>
          <w:rFonts w:ascii="Times New Roman" w:eastAsia="Calibri" w:hAnsi="Times New Roman" w:cs="Mangal"/>
          <w:kern w:val="2"/>
          <w:sz w:val="24"/>
          <w:szCs w:val="24"/>
          <w:lang w:bidi="hi-IN"/>
        </w:rPr>
        <w:t>Pénzügyi ellenjegyzés:</w:t>
      </w:r>
    </w:p>
    <w:p w14:paraId="1A53A43F" w14:textId="77777777" w:rsidR="001F2A07" w:rsidRPr="001F2A07" w:rsidRDefault="001F2A07" w:rsidP="001F2A07">
      <w:pPr>
        <w:widowControl w:val="0"/>
        <w:suppressAutoHyphens/>
        <w:spacing w:after="0" w:line="240" w:lineRule="auto"/>
        <w:jc w:val="both"/>
        <w:rPr>
          <w:rFonts w:ascii="Times New Roman" w:eastAsia="Calibri" w:hAnsi="Times New Roman" w:cs="Mangal"/>
          <w:kern w:val="2"/>
          <w:sz w:val="24"/>
          <w:szCs w:val="24"/>
          <w:lang w:bidi="hi-IN"/>
        </w:rPr>
      </w:pPr>
      <w:r w:rsidRPr="001F2A07">
        <w:rPr>
          <w:rFonts w:ascii="Times New Roman" w:eastAsia="Calibri" w:hAnsi="Times New Roman" w:cs="Mangal"/>
          <w:kern w:val="2"/>
          <w:sz w:val="24"/>
          <w:szCs w:val="24"/>
          <w:lang w:bidi="hi-IN"/>
        </w:rPr>
        <w:t>Derecske, 2019. március ….</w:t>
      </w:r>
    </w:p>
    <w:p w14:paraId="15D0B5AB" w14:textId="77777777" w:rsidR="001F2A07" w:rsidRPr="001F2A07" w:rsidRDefault="001F2A07" w:rsidP="001F2A07">
      <w:pPr>
        <w:widowControl w:val="0"/>
        <w:suppressAutoHyphens/>
        <w:spacing w:after="0" w:line="240" w:lineRule="auto"/>
        <w:jc w:val="both"/>
        <w:rPr>
          <w:rFonts w:ascii="Times New Roman" w:eastAsia="Calibri" w:hAnsi="Times New Roman" w:cs="Mangal"/>
          <w:kern w:val="2"/>
          <w:sz w:val="24"/>
          <w:szCs w:val="24"/>
          <w:lang w:bidi="hi-IN"/>
        </w:rPr>
      </w:pPr>
    </w:p>
    <w:p w14:paraId="02D61E1E" w14:textId="77777777" w:rsidR="001F2A07" w:rsidRPr="001F2A07" w:rsidRDefault="001F2A07" w:rsidP="001F2A07">
      <w:pPr>
        <w:widowControl w:val="0"/>
        <w:suppressAutoHyphens/>
        <w:spacing w:after="0" w:line="240" w:lineRule="auto"/>
        <w:jc w:val="both"/>
        <w:rPr>
          <w:rFonts w:ascii="Times New Roman" w:eastAsia="Calibri" w:hAnsi="Times New Roman" w:cs="Mangal"/>
          <w:kern w:val="2"/>
          <w:sz w:val="24"/>
          <w:szCs w:val="24"/>
          <w:lang w:bidi="hi-IN"/>
        </w:rPr>
      </w:pPr>
      <w:r w:rsidRPr="001F2A07">
        <w:rPr>
          <w:rFonts w:ascii="Times New Roman" w:eastAsia="Calibri" w:hAnsi="Times New Roman" w:cs="Mangal"/>
          <w:kern w:val="2"/>
          <w:sz w:val="24"/>
          <w:szCs w:val="24"/>
          <w:lang w:bidi="hi-IN"/>
        </w:rPr>
        <w:t>Dr. Kiss-Homoki Mónika</w:t>
      </w:r>
    </w:p>
    <w:p w14:paraId="6B4E12D4" w14:textId="77777777" w:rsidR="001F2A07" w:rsidRPr="001F2A07" w:rsidRDefault="001F2A07" w:rsidP="001F2A07">
      <w:pPr>
        <w:widowControl w:val="0"/>
        <w:suppressAutoHyphens/>
        <w:spacing w:after="0" w:line="240" w:lineRule="auto"/>
        <w:jc w:val="both"/>
        <w:rPr>
          <w:rFonts w:ascii="Times New Roman" w:eastAsia="Calibri" w:hAnsi="Times New Roman" w:cs="Mangal"/>
          <w:kern w:val="2"/>
          <w:sz w:val="24"/>
          <w:szCs w:val="24"/>
          <w:lang w:bidi="hi-IN"/>
        </w:rPr>
      </w:pPr>
      <w:r w:rsidRPr="001F2A07">
        <w:rPr>
          <w:rFonts w:ascii="Times New Roman" w:eastAsia="Calibri" w:hAnsi="Times New Roman" w:cs="Mangal"/>
          <w:kern w:val="2"/>
          <w:sz w:val="24"/>
          <w:szCs w:val="24"/>
          <w:lang w:bidi="hi-IN"/>
        </w:rPr>
        <w:t>pénzügyi osztályvezető</w:t>
      </w:r>
    </w:p>
    <w:p w14:paraId="2D35361F" w14:textId="77777777" w:rsidR="001F2A07" w:rsidRPr="001F2A07" w:rsidRDefault="001F2A07" w:rsidP="001F2A07">
      <w:pPr>
        <w:widowControl w:val="0"/>
        <w:suppressAutoHyphens/>
        <w:spacing w:after="0" w:line="240" w:lineRule="auto"/>
        <w:ind w:right="1134"/>
        <w:jc w:val="both"/>
        <w:rPr>
          <w:rFonts w:ascii="Times New Roman" w:eastAsia="SimSun" w:hAnsi="Times New Roman" w:cs="Mangal"/>
          <w:kern w:val="1"/>
          <w:sz w:val="24"/>
          <w:szCs w:val="24"/>
          <w:lang w:eastAsia="zh-CN" w:bidi="hi-IN"/>
        </w:rPr>
      </w:pPr>
    </w:p>
    <w:p w14:paraId="6D6A0B6A" w14:textId="77777777" w:rsidR="001F2A07" w:rsidRPr="001F2A07" w:rsidRDefault="001F2A07" w:rsidP="001F2A07">
      <w:pPr>
        <w:widowControl w:val="0"/>
        <w:suppressAutoHyphens/>
        <w:spacing w:after="0" w:line="240" w:lineRule="auto"/>
        <w:ind w:right="1134"/>
        <w:jc w:val="both"/>
        <w:rPr>
          <w:rFonts w:ascii="Times New Roman" w:eastAsia="SimSun" w:hAnsi="Times New Roman" w:cs="Mangal"/>
          <w:kern w:val="1"/>
          <w:sz w:val="24"/>
          <w:szCs w:val="24"/>
          <w:lang w:eastAsia="zh-CN" w:bidi="hi-IN"/>
        </w:rPr>
      </w:pPr>
    </w:p>
    <w:p w14:paraId="26E7392D"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5208DAD8" w14:textId="77777777" w:rsidR="001F2A07" w:rsidRPr="001F2A07" w:rsidRDefault="001F2A07" w:rsidP="001F2A07">
      <w:pPr>
        <w:widowControl w:val="0"/>
        <w:suppressAutoHyphens/>
        <w:spacing w:after="0" w:line="240" w:lineRule="auto"/>
        <w:ind w:right="1134"/>
        <w:jc w:val="both"/>
        <w:rPr>
          <w:rFonts w:ascii="Times New Roman" w:eastAsia="SimSun" w:hAnsi="Times New Roman" w:cs="Mangal"/>
          <w:kern w:val="1"/>
          <w:sz w:val="24"/>
          <w:szCs w:val="24"/>
          <w:lang w:eastAsia="zh-CN" w:bidi="hi-IN"/>
        </w:rPr>
      </w:pPr>
    </w:p>
    <w:p w14:paraId="5D26953A" w14:textId="77777777" w:rsidR="001F2A07" w:rsidRPr="001F2A07" w:rsidRDefault="001F2A07" w:rsidP="001F2A07">
      <w:pPr>
        <w:widowControl w:val="0"/>
        <w:suppressAutoHyphens/>
        <w:spacing w:after="0" w:line="240" w:lineRule="auto"/>
        <w:ind w:right="1134"/>
        <w:jc w:val="both"/>
        <w:rPr>
          <w:rFonts w:ascii="Times New Roman" w:eastAsia="SimSun" w:hAnsi="Times New Roman" w:cs="Mangal"/>
          <w:kern w:val="1"/>
          <w:sz w:val="24"/>
          <w:szCs w:val="24"/>
          <w:lang w:eastAsia="zh-CN" w:bidi="hi-IN"/>
        </w:rPr>
      </w:pPr>
    </w:p>
    <w:p w14:paraId="2CA1FBFA" w14:textId="77777777" w:rsidR="001F2A07" w:rsidRPr="001F2A07" w:rsidRDefault="001F2A07" w:rsidP="001F2A0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7AA94E74" w14:textId="0A15ED00" w:rsidR="001F2A07" w:rsidRDefault="001F2A07">
      <w:pPr>
        <w:rPr>
          <w:rFonts w:ascii="Times New Roman" w:eastAsia="Tahoma" w:hAnsi="Times New Roman" w:cs="Times New Roman"/>
          <w:kern w:val="1"/>
          <w:sz w:val="24"/>
          <w:szCs w:val="24"/>
          <w:lang/>
        </w:rPr>
      </w:pPr>
      <w:r>
        <w:rPr>
          <w:rFonts w:ascii="Times New Roman" w:eastAsia="Tahoma" w:hAnsi="Times New Roman" w:cs="Times New Roman"/>
          <w:kern w:val="1"/>
          <w:sz w:val="24"/>
          <w:szCs w:val="24"/>
          <w:lang/>
        </w:rPr>
        <w:br w:type="page"/>
      </w:r>
    </w:p>
    <w:p w14:paraId="7A72E7D5"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lang/>
        </w:rPr>
      </w:pPr>
      <w:r w:rsidRPr="001F2A07">
        <w:rPr>
          <w:rFonts w:ascii="Times New Roman" w:eastAsia="Tahoma" w:hAnsi="Times New Roman" w:cs="Times New Roman"/>
          <w:b/>
          <w:bCs/>
          <w:kern w:val="1"/>
          <w:sz w:val="28"/>
          <w:szCs w:val="28"/>
          <w:lang/>
        </w:rPr>
        <w:lastRenderedPageBreak/>
        <w:t>DERECSKE VÁROS ÖNKORMÁNYZAT KÉPVISELŐ-TESTÜLETE</w:t>
      </w:r>
    </w:p>
    <w:p w14:paraId="2534BE3B"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lang/>
        </w:rPr>
      </w:pPr>
    </w:p>
    <w:p w14:paraId="7372ADFB"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u w:val="single"/>
          <w:lang/>
        </w:rPr>
      </w:pPr>
      <w:r w:rsidRPr="001F2A07">
        <w:rPr>
          <w:rFonts w:ascii="Times New Roman" w:eastAsia="Tahoma" w:hAnsi="Times New Roman" w:cs="Times New Roman"/>
          <w:b/>
          <w:bCs/>
          <w:kern w:val="1"/>
          <w:sz w:val="24"/>
          <w:szCs w:val="24"/>
          <w:u w:val="single"/>
          <w:lang/>
        </w:rPr>
        <w:t>JEGYZŐKÖNYVI KIVONAT</w:t>
      </w:r>
    </w:p>
    <w:p w14:paraId="11895A24" w14:textId="77777777" w:rsidR="001F2A07" w:rsidRPr="001F2A07" w:rsidRDefault="001F2A07" w:rsidP="001F2A07">
      <w:pPr>
        <w:widowControl w:val="0"/>
        <w:suppressAutoHyphens/>
        <w:spacing w:after="0" w:line="240" w:lineRule="auto"/>
        <w:jc w:val="center"/>
        <w:rPr>
          <w:rFonts w:ascii="Times New Roman" w:eastAsia="Tahoma" w:hAnsi="Times New Roman" w:cs="Times New Roman"/>
          <w:b/>
          <w:bCs/>
          <w:kern w:val="1"/>
          <w:sz w:val="24"/>
          <w:szCs w:val="24"/>
          <w:u w:val="single"/>
          <w:lang/>
        </w:rPr>
      </w:pPr>
    </w:p>
    <w:p w14:paraId="5D53D68A"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r w:rsidRPr="001F2A07">
        <w:rPr>
          <w:rFonts w:ascii="Times New Roman" w:eastAsia="Tahoma" w:hAnsi="Times New Roman" w:cs="Times New Roman"/>
          <w:b/>
          <w:bCs/>
          <w:kern w:val="1"/>
          <w:sz w:val="24"/>
          <w:szCs w:val="24"/>
          <w:u w:val="single"/>
          <w:lang/>
        </w:rPr>
        <w:t>Készült:</w:t>
      </w:r>
      <w:r w:rsidRPr="001F2A07">
        <w:rPr>
          <w:rFonts w:ascii="Times New Roman" w:eastAsia="Tahoma" w:hAnsi="Times New Roman" w:cs="Times New Roman"/>
          <w:kern w:val="1"/>
          <w:sz w:val="24"/>
          <w:szCs w:val="24"/>
          <w:lang/>
        </w:rPr>
        <w:t xml:space="preserve"> Derecske Város Önkormányzat Képviselő-testületének 2019. február 28-i</w:t>
      </w:r>
      <w:r w:rsidRPr="001F2A07">
        <w:rPr>
          <w:rFonts w:ascii="Times New Roman" w:eastAsia="Tahoma" w:hAnsi="Times New Roman" w:cs="Times New Roman"/>
          <w:b/>
          <w:bCs/>
          <w:i/>
          <w:iCs/>
          <w:kern w:val="1"/>
          <w:sz w:val="24"/>
          <w:szCs w:val="24"/>
          <w:lang/>
        </w:rPr>
        <w:t xml:space="preserve"> </w:t>
      </w:r>
      <w:r w:rsidRPr="001F2A07">
        <w:rPr>
          <w:rFonts w:ascii="Times New Roman" w:eastAsia="Tahoma" w:hAnsi="Times New Roman" w:cs="Times New Roman"/>
          <w:b/>
          <w:bCs/>
          <w:i/>
          <w:iCs/>
          <w:kern w:val="1"/>
          <w:sz w:val="24"/>
          <w:szCs w:val="24"/>
          <w:u w:val="single"/>
          <w:lang/>
        </w:rPr>
        <w:t>nyílt</w:t>
      </w:r>
      <w:r w:rsidRPr="001F2A07">
        <w:rPr>
          <w:rFonts w:ascii="Times New Roman" w:eastAsia="Tahoma" w:hAnsi="Times New Roman" w:cs="Times New Roman"/>
          <w:kern w:val="1"/>
          <w:sz w:val="24"/>
          <w:szCs w:val="24"/>
          <w:lang/>
        </w:rPr>
        <w:t xml:space="preserve"> ülésén felvett jegyzőkönyv alapján.</w:t>
      </w:r>
    </w:p>
    <w:p w14:paraId="745A6690"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p>
    <w:p w14:paraId="4B1D9ADF" w14:textId="77777777" w:rsidR="001F2A07" w:rsidRPr="001F2A07" w:rsidRDefault="001F2A07" w:rsidP="001F2A07">
      <w:pPr>
        <w:widowControl w:val="0"/>
        <w:suppressAutoHyphens/>
        <w:spacing w:after="0" w:line="240" w:lineRule="auto"/>
        <w:jc w:val="both"/>
        <w:rPr>
          <w:rFonts w:ascii="Times New Roman" w:eastAsia="Tahoma" w:hAnsi="Times New Roman" w:cs="Times New Roman"/>
          <w:kern w:val="1"/>
          <w:sz w:val="24"/>
          <w:szCs w:val="24"/>
          <w:lang/>
        </w:rPr>
      </w:pPr>
    </w:p>
    <w:p w14:paraId="49CB40E4" w14:textId="77777777" w:rsidR="001F2A07" w:rsidRPr="001F2A07" w:rsidRDefault="001F2A07" w:rsidP="001F2A07">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sidRPr="001F2A07">
        <w:rPr>
          <w:rFonts w:ascii="Times New Roman" w:eastAsia="SimSun" w:hAnsi="Times New Roman" w:cs="Mangal"/>
          <w:b/>
          <w:kern w:val="1"/>
          <w:sz w:val="24"/>
          <w:szCs w:val="24"/>
          <w:u w:val="single"/>
          <w:lang w:eastAsia="zh-CN" w:bidi="hi-IN"/>
        </w:rPr>
        <w:t>45/2019. (II.28.) KT számú határozat</w:t>
      </w:r>
    </w:p>
    <w:p w14:paraId="1585498A" w14:textId="77777777" w:rsidR="001F2A07" w:rsidRPr="001F2A07" w:rsidRDefault="001F2A07" w:rsidP="001F2A07">
      <w:pPr>
        <w:widowControl w:val="0"/>
        <w:suppressAutoHyphens/>
        <w:spacing w:after="0" w:line="240" w:lineRule="auto"/>
        <w:jc w:val="center"/>
        <w:rPr>
          <w:rFonts w:ascii="Times New Roman" w:eastAsia="SimSun" w:hAnsi="Times New Roman" w:cs="Mangal"/>
          <w:b/>
          <w:kern w:val="1"/>
          <w:sz w:val="24"/>
          <w:szCs w:val="24"/>
          <w:u w:val="single"/>
          <w:lang w:eastAsia="zh-CN" w:bidi="hi-IN"/>
        </w:rPr>
      </w:pPr>
    </w:p>
    <w:p w14:paraId="3562FD63" w14:textId="77777777" w:rsidR="001F2A07" w:rsidRPr="001F2A07" w:rsidRDefault="001F2A07" w:rsidP="001F2A07">
      <w:pPr>
        <w:widowControl w:val="0"/>
        <w:tabs>
          <w:tab w:val="left" w:pos="3504"/>
        </w:tabs>
        <w:suppressAutoHyphens/>
        <w:autoSpaceDN w:val="0"/>
        <w:spacing w:after="0" w:line="240" w:lineRule="auto"/>
        <w:ind w:left="1134" w:right="1133"/>
        <w:jc w:val="both"/>
        <w:rPr>
          <w:rFonts w:ascii="Times New Roman" w:eastAsia="Times New Roman" w:hAnsi="Times New Roman" w:cs="Times New Roman"/>
          <w:bCs/>
          <w:iCs/>
          <w:sz w:val="24"/>
          <w:szCs w:val="24"/>
          <w:lang w:eastAsia="hu-HU"/>
        </w:rPr>
      </w:pPr>
      <w:r w:rsidRPr="001F2A07">
        <w:rPr>
          <w:rFonts w:ascii="Times New Roman" w:eastAsia="Segoe UI" w:hAnsi="Times New Roman" w:cs="Times New Roman"/>
          <w:bCs/>
          <w:color w:val="000000"/>
          <w:kern w:val="3"/>
          <w:sz w:val="24"/>
          <w:lang w:bidi="en-US"/>
        </w:rPr>
        <w:t xml:space="preserve">Derecske Város Önkormányzat Képviselő-testülete úgy határozott, hogy Derecske Város Önkormányzata és az </w:t>
      </w:r>
      <w:r w:rsidRPr="001F2A07">
        <w:rPr>
          <w:rFonts w:ascii="Times New Roman" w:eastAsia="Segoe UI" w:hAnsi="Times New Roman" w:cs="Times New Roman"/>
          <w:iCs/>
          <w:kern w:val="3"/>
          <w:sz w:val="24"/>
          <w:szCs w:val="24"/>
          <w:lang w:bidi="en-US"/>
        </w:rPr>
        <w:t>UNIVERSAL-GENERALBAU Kft</w:t>
      </w:r>
      <w:r w:rsidRPr="001F2A07">
        <w:rPr>
          <w:rFonts w:ascii="Times New Roman" w:eastAsia="Segoe UI" w:hAnsi="Times New Roman" w:cs="Times New Roman"/>
          <w:kern w:val="3"/>
          <w:sz w:val="24"/>
          <w:szCs w:val="24"/>
          <w:lang w:bidi="en-US"/>
        </w:rPr>
        <w:t xml:space="preserve">. (székhelye: </w:t>
      </w:r>
      <w:r w:rsidRPr="001F2A07">
        <w:rPr>
          <w:rFonts w:ascii="Times New Roman" w:eastAsia="Segoe UI" w:hAnsi="Times New Roman" w:cs="Times New Roman"/>
          <w:bCs/>
          <w:iCs/>
          <w:color w:val="000000"/>
          <w:kern w:val="3"/>
          <w:sz w:val="24"/>
          <w:szCs w:val="24"/>
          <w:lang w:bidi="en-US"/>
        </w:rPr>
        <w:t xml:space="preserve">4030 Debrecen, Vágóhíd u. 3/a.) között, </w:t>
      </w:r>
      <w:r w:rsidRPr="001F2A07">
        <w:rPr>
          <w:rFonts w:ascii="Times New Roman" w:eastAsia="Segoe UI" w:hAnsi="Times New Roman" w:cs="Times New Roman"/>
          <w:bCs/>
          <w:color w:val="000000"/>
          <w:kern w:val="3"/>
          <w:sz w:val="24"/>
          <w:lang w:bidi="en-US"/>
        </w:rPr>
        <w:t xml:space="preserve">a </w:t>
      </w:r>
      <w:r w:rsidRPr="001F2A07">
        <w:rPr>
          <w:rFonts w:ascii="Times New Roman" w:eastAsia="Times New Roman" w:hAnsi="Times New Roman" w:cs="Times New Roman"/>
          <w:i/>
          <w:sz w:val="24"/>
          <w:szCs w:val="24"/>
          <w:lang w:eastAsia="hu-HU"/>
        </w:rPr>
        <w:t>„</w:t>
      </w:r>
      <w:r w:rsidRPr="001F2A07">
        <w:rPr>
          <w:rFonts w:ascii="Times New Roman" w:eastAsia="Lucida Sans Unicode" w:hAnsi="Times New Roman" w:cs="Times New Roman"/>
          <w:bCs/>
          <w:i/>
          <w:iCs/>
          <w:sz w:val="24"/>
          <w:szCs w:val="24"/>
        </w:rPr>
        <w:t>Derecske Város Településképét meghatározó épület külső rekonstrukciója és energetikai korszerűsítése”</w:t>
      </w:r>
      <w:r w:rsidRPr="001F2A07">
        <w:rPr>
          <w:rFonts w:ascii="Times New Roman" w:eastAsia="Lucida Sans Unicode" w:hAnsi="Times New Roman" w:cs="Times New Roman"/>
          <w:bCs/>
          <w:iCs/>
          <w:sz w:val="24"/>
          <w:szCs w:val="24"/>
        </w:rPr>
        <w:t xml:space="preserve"> </w:t>
      </w:r>
      <w:r w:rsidRPr="001F2A07">
        <w:rPr>
          <w:rFonts w:ascii="Times New Roman" w:eastAsia="Times New Roman" w:hAnsi="Times New Roman" w:cs="Times New Roman"/>
          <w:bCs/>
          <w:iCs/>
          <w:sz w:val="24"/>
          <w:szCs w:val="24"/>
          <w:lang w:eastAsia="hu-HU"/>
        </w:rPr>
        <w:t>kivitelezési munkák tárgyában 2017. november 17-én megkötött vállalkozási szerződést – a határozat mellékletében foglalt „</w:t>
      </w:r>
      <w:r w:rsidRPr="001F2A07">
        <w:rPr>
          <w:rFonts w:ascii="Times New Roman" w:eastAsia="Times New Roman" w:hAnsi="Times New Roman" w:cs="Times New Roman"/>
          <w:bCs/>
          <w:i/>
          <w:iCs/>
          <w:sz w:val="24"/>
          <w:szCs w:val="24"/>
          <w:lang w:eastAsia="hu-HU"/>
        </w:rPr>
        <w:t>Vállalkozási Szerződés 4. sz. módosítása”</w:t>
      </w:r>
      <w:r w:rsidRPr="001F2A07">
        <w:rPr>
          <w:rFonts w:ascii="Times New Roman" w:eastAsia="Times New Roman" w:hAnsi="Times New Roman" w:cs="Times New Roman"/>
          <w:bCs/>
          <w:iCs/>
          <w:sz w:val="24"/>
          <w:szCs w:val="24"/>
          <w:lang w:eastAsia="hu-HU"/>
        </w:rPr>
        <w:t xml:space="preserve"> című dokumentumban foglalt tartalommal – módosítani kívánja.</w:t>
      </w:r>
    </w:p>
    <w:p w14:paraId="319F9908" w14:textId="77777777" w:rsidR="001F2A07" w:rsidRPr="001F2A07" w:rsidRDefault="001F2A07" w:rsidP="001F2A07">
      <w:pPr>
        <w:widowControl w:val="0"/>
        <w:tabs>
          <w:tab w:val="left" w:pos="3504"/>
        </w:tabs>
        <w:suppressAutoHyphens/>
        <w:autoSpaceDN w:val="0"/>
        <w:spacing w:after="0" w:line="240" w:lineRule="auto"/>
        <w:ind w:left="1134" w:right="1133"/>
        <w:jc w:val="both"/>
        <w:rPr>
          <w:rFonts w:ascii="Times New Roman" w:eastAsia="Times New Roman" w:hAnsi="Times New Roman" w:cs="Times New Roman"/>
          <w:sz w:val="24"/>
          <w:szCs w:val="24"/>
          <w:lang w:eastAsia="hu-HU"/>
        </w:rPr>
      </w:pPr>
    </w:p>
    <w:p w14:paraId="52BE881E" w14:textId="77777777" w:rsidR="001F2A07" w:rsidRPr="001F2A07" w:rsidRDefault="001F2A07" w:rsidP="001F2A07">
      <w:pPr>
        <w:widowControl w:val="0"/>
        <w:tabs>
          <w:tab w:val="left" w:pos="3504"/>
        </w:tabs>
        <w:suppressAutoHyphens/>
        <w:autoSpaceDN w:val="0"/>
        <w:spacing w:after="0" w:line="240" w:lineRule="auto"/>
        <w:ind w:left="1134" w:right="1133"/>
        <w:jc w:val="both"/>
        <w:rPr>
          <w:rFonts w:ascii="Times New Roman" w:eastAsia="Segoe UI" w:hAnsi="Times New Roman" w:cs="Times New Roman"/>
          <w:bCs/>
          <w:color w:val="000000"/>
          <w:kern w:val="3"/>
          <w:sz w:val="24"/>
          <w:lang w:bidi="en-US"/>
        </w:rPr>
      </w:pPr>
      <w:r w:rsidRPr="001F2A07">
        <w:rPr>
          <w:rFonts w:ascii="Times New Roman" w:eastAsia="Segoe UI" w:hAnsi="Times New Roman" w:cs="Times New Roman"/>
          <w:bCs/>
          <w:color w:val="000000"/>
          <w:kern w:val="3"/>
          <w:sz w:val="24"/>
          <w:lang w:bidi="en-US"/>
        </w:rPr>
        <w:t xml:space="preserve">A Képviselő-testület felhatalmazza a Polgármestert, hogy a vállalkozási szerződés módosításáról szóló dokumentumot aláírja. </w:t>
      </w:r>
    </w:p>
    <w:p w14:paraId="7278DA49" w14:textId="77777777" w:rsidR="001F2A07" w:rsidRPr="001F2A07" w:rsidRDefault="001F2A07" w:rsidP="001F2A07">
      <w:pPr>
        <w:widowControl w:val="0"/>
        <w:tabs>
          <w:tab w:val="left" w:pos="3504"/>
        </w:tabs>
        <w:suppressAutoHyphens/>
        <w:autoSpaceDN w:val="0"/>
        <w:spacing w:after="0" w:line="240" w:lineRule="auto"/>
        <w:ind w:left="1134" w:right="1133"/>
        <w:jc w:val="both"/>
        <w:rPr>
          <w:rFonts w:ascii="Times New Roman" w:eastAsia="Segoe UI" w:hAnsi="Times New Roman" w:cs="Times New Roman"/>
          <w:bCs/>
          <w:color w:val="000000"/>
          <w:kern w:val="3"/>
          <w:sz w:val="24"/>
          <w:lang w:bidi="en-US"/>
        </w:rPr>
      </w:pPr>
    </w:p>
    <w:p w14:paraId="215B183C" w14:textId="77777777" w:rsidR="001F2A07" w:rsidRPr="001F2A07" w:rsidRDefault="001F2A07" w:rsidP="001F2A07">
      <w:pPr>
        <w:widowControl w:val="0"/>
        <w:tabs>
          <w:tab w:val="left" w:pos="3504"/>
        </w:tabs>
        <w:suppressAutoHyphens/>
        <w:autoSpaceDN w:val="0"/>
        <w:spacing w:after="0" w:line="240" w:lineRule="auto"/>
        <w:ind w:left="1134" w:right="1133"/>
        <w:jc w:val="both"/>
        <w:rPr>
          <w:rFonts w:ascii="Times New Roman" w:eastAsia="Segoe UI" w:hAnsi="Times New Roman" w:cs="Times New Roman"/>
          <w:bCs/>
          <w:color w:val="000000"/>
          <w:kern w:val="3"/>
          <w:sz w:val="24"/>
          <w:lang w:bidi="en-US"/>
        </w:rPr>
      </w:pPr>
      <w:r w:rsidRPr="001F2A07">
        <w:rPr>
          <w:rFonts w:ascii="Times New Roman" w:eastAsia="Segoe UI" w:hAnsi="Times New Roman" w:cs="Times New Roman"/>
          <w:bCs/>
          <w:color w:val="000000"/>
          <w:kern w:val="3"/>
          <w:sz w:val="24"/>
          <w:lang w:bidi="en-US"/>
        </w:rPr>
        <w:t>A Képviselő-testület megbízza a Polgármestert, hogy a Vállalkozási Szerződés 4. sz. módosításának a Közbeszerzési Hatóság Hivatalos lapjában, a Közbeszerzési Értesítőben történő közzétételéről gondoskodjon.</w:t>
      </w:r>
    </w:p>
    <w:p w14:paraId="3EBD770F" w14:textId="77777777" w:rsidR="001F2A07" w:rsidRPr="001F2A07" w:rsidRDefault="001F2A07" w:rsidP="001F2A07">
      <w:pPr>
        <w:widowControl w:val="0"/>
        <w:tabs>
          <w:tab w:val="left" w:pos="3504"/>
        </w:tabs>
        <w:suppressAutoHyphens/>
        <w:autoSpaceDN w:val="0"/>
        <w:spacing w:after="0" w:line="240" w:lineRule="auto"/>
        <w:ind w:left="1134" w:right="1133"/>
        <w:jc w:val="both"/>
        <w:rPr>
          <w:rFonts w:ascii="Times New Roman" w:eastAsia="Segoe UI" w:hAnsi="Times New Roman" w:cs="Times New Roman"/>
          <w:bCs/>
          <w:color w:val="000000"/>
          <w:kern w:val="3"/>
          <w:sz w:val="24"/>
          <w:lang w:bidi="en-US"/>
        </w:rPr>
      </w:pPr>
    </w:p>
    <w:p w14:paraId="058D5C4F" w14:textId="77777777" w:rsidR="001F2A07" w:rsidRPr="001F2A07" w:rsidRDefault="001F2A07" w:rsidP="001F2A07">
      <w:pPr>
        <w:widowControl w:val="0"/>
        <w:tabs>
          <w:tab w:val="left" w:pos="3504"/>
        </w:tabs>
        <w:suppressAutoHyphens/>
        <w:autoSpaceDN w:val="0"/>
        <w:spacing w:after="0" w:line="240" w:lineRule="auto"/>
        <w:ind w:left="1134" w:right="1133"/>
        <w:jc w:val="both"/>
        <w:rPr>
          <w:rFonts w:ascii="Times New Roman" w:eastAsia="Segoe UI" w:hAnsi="Times New Roman" w:cs="Times New Roman"/>
          <w:bCs/>
          <w:color w:val="000000"/>
          <w:kern w:val="3"/>
          <w:sz w:val="24"/>
          <w:lang w:bidi="en-US"/>
        </w:rPr>
      </w:pPr>
      <w:r w:rsidRPr="001F2A07">
        <w:rPr>
          <w:rFonts w:ascii="Times New Roman" w:eastAsia="Segoe UI" w:hAnsi="Times New Roman" w:cs="Times New Roman"/>
          <w:b/>
          <w:bCs/>
          <w:color w:val="000000"/>
          <w:kern w:val="3"/>
          <w:sz w:val="24"/>
          <w:u w:val="single"/>
          <w:lang w:bidi="en-US"/>
        </w:rPr>
        <w:t>Felelős:</w:t>
      </w:r>
      <w:r w:rsidRPr="001F2A07">
        <w:rPr>
          <w:rFonts w:ascii="Times New Roman" w:eastAsia="Segoe UI" w:hAnsi="Times New Roman" w:cs="Times New Roman"/>
          <w:bCs/>
          <w:color w:val="000000"/>
          <w:kern w:val="3"/>
          <w:sz w:val="24"/>
          <w:lang w:bidi="en-US"/>
        </w:rPr>
        <w:t xml:space="preserve"> Bakó István polgármester</w:t>
      </w:r>
    </w:p>
    <w:p w14:paraId="1B1AFEB8" w14:textId="77777777" w:rsidR="001F2A07" w:rsidRPr="001F2A07" w:rsidRDefault="001F2A07" w:rsidP="001F2A07">
      <w:pPr>
        <w:widowControl w:val="0"/>
        <w:tabs>
          <w:tab w:val="left" w:pos="3504"/>
        </w:tabs>
        <w:suppressAutoHyphens/>
        <w:autoSpaceDN w:val="0"/>
        <w:spacing w:after="0" w:line="240" w:lineRule="auto"/>
        <w:ind w:left="1134" w:right="1133"/>
        <w:jc w:val="both"/>
        <w:rPr>
          <w:rFonts w:ascii="Times New Roman" w:eastAsia="Times New Roman" w:hAnsi="Times New Roman" w:cs="Times New Roman"/>
          <w:kern w:val="3"/>
          <w:lang w:bidi="en-US"/>
        </w:rPr>
      </w:pPr>
      <w:r w:rsidRPr="001F2A07">
        <w:rPr>
          <w:rFonts w:ascii="Times New Roman" w:eastAsia="Segoe UI" w:hAnsi="Times New Roman" w:cs="Times New Roman"/>
          <w:b/>
          <w:bCs/>
          <w:color w:val="000000"/>
          <w:kern w:val="3"/>
          <w:sz w:val="24"/>
          <w:u w:val="single"/>
          <w:lang w:bidi="en-US"/>
        </w:rPr>
        <w:t>Határidő:</w:t>
      </w:r>
      <w:r w:rsidRPr="001F2A07">
        <w:rPr>
          <w:rFonts w:ascii="Times New Roman" w:eastAsia="Segoe UI" w:hAnsi="Times New Roman" w:cs="Times New Roman"/>
          <w:bCs/>
          <w:color w:val="000000"/>
          <w:kern w:val="3"/>
          <w:sz w:val="24"/>
          <w:lang w:bidi="en-US"/>
        </w:rPr>
        <w:t xml:space="preserve"> azonnal</w:t>
      </w:r>
    </w:p>
    <w:p w14:paraId="75AA9F46" w14:textId="77777777" w:rsidR="001F2A07" w:rsidRPr="001F2A07" w:rsidRDefault="001F2A07" w:rsidP="001F2A07">
      <w:pPr>
        <w:spacing w:after="0" w:line="240" w:lineRule="auto"/>
        <w:ind w:left="1134" w:right="1133"/>
        <w:rPr>
          <w:rFonts w:ascii="Times New Roman" w:eastAsia="Times New Roman" w:hAnsi="Times New Roman" w:cs="Times New Roman"/>
          <w:bCs/>
          <w:sz w:val="24"/>
          <w:szCs w:val="24"/>
          <w:lang w:eastAsia="hu-HU"/>
        </w:rPr>
      </w:pPr>
    </w:p>
    <w:p w14:paraId="2DAD36BE" w14:textId="77777777" w:rsidR="001F2A07" w:rsidRPr="001F2A07" w:rsidRDefault="001F2A07" w:rsidP="001F2A07">
      <w:pPr>
        <w:widowControl w:val="0"/>
        <w:suppressAutoHyphens/>
        <w:spacing w:after="120" w:line="240" w:lineRule="auto"/>
        <w:ind w:left="850" w:right="1134"/>
        <w:jc w:val="both"/>
        <w:rPr>
          <w:rFonts w:ascii="Times New Roman" w:eastAsia="SimSun" w:hAnsi="Times New Roman" w:cs="Times New Roman"/>
          <w:bCs/>
          <w:kern w:val="1"/>
          <w:sz w:val="24"/>
          <w:szCs w:val="24"/>
          <w:lang w:eastAsia="zh-CN" w:bidi="en-US"/>
        </w:rPr>
      </w:pPr>
    </w:p>
    <w:p w14:paraId="6919E9AB" w14:textId="77777777" w:rsidR="001F2A07" w:rsidRPr="001F2A07" w:rsidRDefault="001F2A07" w:rsidP="001F2A07">
      <w:pPr>
        <w:widowControl w:val="0"/>
        <w:suppressAutoHyphens/>
        <w:spacing w:after="0" w:line="240" w:lineRule="auto"/>
        <w:ind w:left="1134" w:right="1134"/>
        <w:jc w:val="center"/>
        <w:rPr>
          <w:rFonts w:ascii="Times New Roman" w:eastAsia="Times New Roman" w:hAnsi="Times New Roman" w:cs="Times New Roman"/>
          <w:bCs/>
          <w:kern w:val="1"/>
          <w:sz w:val="24"/>
          <w:szCs w:val="24"/>
          <w:lang/>
        </w:rPr>
      </w:pPr>
      <w:r w:rsidRPr="001F2A07">
        <w:rPr>
          <w:rFonts w:ascii="Times New Roman" w:eastAsia="Times New Roman" w:hAnsi="Times New Roman" w:cs="Times New Roman"/>
          <w:bCs/>
          <w:kern w:val="1"/>
          <w:sz w:val="24"/>
          <w:szCs w:val="24"/>
          <w:lang/>
        </w:rPr>
        <w:t xml:space="preserve">    </w:t>
      </w:r>
      <w:r w:rsidRPr="001F2A07">
        <w:rPr>
          <w:rFonts w:ascii="Times New Roman" w:eastAsia="Tahoma" w:hAnsi="Times New Roman" w:cs="Times New Roman"/>
          <w:bCs/>
          <w:kern w:val="1"/>
          <w:sz w:val="24"/>
          <w:szCs w:val="24"/>
          <w:lang/>
        </w:rPr>
        <w:t xml:space="preserve">Bakó István s.k. </w:t>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proofErr w:type="spellStart"/>
      <w:r w:rsidRPr="001F2A07">
        <w:rPr>
          <w:rFonts w:ascii="Times New Roman" w:eastAsia="Tahoma" w:hAnsi="Times New Roman" w:cs="Times New Roman"/>
          <w:bCs/>
          <w:kern w:val="1"/>
          <w:sz w:val="24"/>
          <w:szCs w:val="24"/>
          <w:lang/>
        </w:rPr>
        <w:t>Varsányiné</w:t>
      </w:r>
      <w:proofErr w:type="spellEnd"/>
      <w:r w:rsidRPr="001F2A07">
        <w:rPr>
          <w:rFonts w:ascii="Times New Roman" w:eastAsia="Tahoma" w:hAnsi="Times New Roman" w:cs="Times New Roman"/>
          <w:bCs/>
          <w:kern w:val="1"/>
          <w:sz w:val="24"/>
          <w:szCs w:val="24"/>
          <w:lang/>
        </w:rPr>
        <w:t xml:space="preserve"> dr. Antal Erzsébet s.k.</w:t>
      </w:r>
    </w:p>
    <w:p w14:paraId="22262C60" w14:textId="77777777" w:rsidR="001F2A07" w:rsidRPr="001F2A07" w:rsidRDefault="001F2A07" w:rsidP="001F2A07">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1F2A07">
        <w:rPr>
          <w:rFonts w:ascii="Times New Roman" w:eastAsia="Times New Roman" w:hAnsi="Times New Roman" w:cs="Times New Roman"/>
          <w:bCs/>
          <w:kern w:val="1"/>
          <w:sz w:val="24"/>
          <w:szCs w:val="24"/>
          <w:lang/>
        </w:rPr>
        <w:t xml:space="preserve">        </w:t>
      </w:r>
      <w:r w:rsidRPr="001F2A07">
        <w:rPr>
          <w:rFonts w:ascii="Times New Roman" w:eastAsia="Tahoma" w:hAnsi="Times New Roman" w:cs="Times New Roman"/>
          <w:bCs/>
          <w:kern w:val="1"/>
          <w:sz w:val="24"/>
          <w:szCs w:val="24"/>
          <w:lang/>
        </w:rPr>
        <w:t>polgármester</w:t>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r>
      <w:r w:rsidRPr="001F2A07">
        <w:rPr>
          <w:rFonts w:ascii="Times New Roman" w:eastAsia="Tahoma" w:hAnsi="Times New Roman" w:cs="Times New Roman"/>
          <w:bCs/>
          <w:kern w:val="1"/>
          <w:sz w:val="24"/>
          <w:szCs w:val="24"/>
          <w:lang/>
        </w:rPr>
        <w:tab/>
        <w:t xml:space="preserve"> jegyző</w:t>
      </w:r>
    </w:p>
    <w:p w14:paraId="2D811DE4"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4D648473"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243A1AB4"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641F2695" w14:textId="77777777" w:rsidR="001F2A07" w:rsidRPr="001F2A07" w:rsidRDefault="001F2A07" w:rsidP="001F2A07">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1A180F01"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bCs/>
          <w:kern w:val="1"/>
          <w:sz w:val="24"/>
          <w:szCs w:val="24"/>
          <w:lang/>
        </w:rPr>
      </w:pPr>
      <w:r w:rsidRPr="001F2A07">
        <w:rPr>
          <w:rFonts w:ascii="Times New Roman" w:eastAsia="Tahoma" w:hAnsi="Times New Roman" w:cs="Times New Roman"/>
          <w:b/>
          <w:bCs/>
          <w:kern w:val="1"/>
          <w:sz w:val="24"/>
          <w:szCs w:val="24"/>
          <w:lang/>
        </w:rPr>
        <w:t xml:space="preserve">A kivonat </w:t>
      </w:r>
      <w:proofErr w:type="spellStart"/>
      <w:r w:rsidRPr="001F2A07">
        <w:rPr>
          <w:rFonts w:ascii="Times New Roman" w:eastAsia="Tahoma" w:hAnsi="Times New Roman" w:cs="Times New Roman"/>
          <w:b/>
          <w:bCs/>
          <w:kern w:val="1"/>
          <w:sz w:val="24"/>
          <w:szCs w:val="24"/>
          <w:lang/>
        </w:rPr>
        <w:t>hiteléül</w:t>
      </w:r>
      <w:proofErr w:type="spellEnd"/>
      <w:r w:rsidRPr="001F2A07">
        <w:rPr>
          <w:rFonts w:ascii="Times New Roman" w:eastAsia="Tahoma" w:hAnsi="Times New Roman" w:cs="Times New Roman"/>
          <w:b/>
          <w:bCs/>
          <w:kern w:val="1"/>
          <w:sz w:val="24"/>
          <w:szCs w:val="24"/>
          <w:lang/>
        </w:rPr>
        <w:t>:</w:t>
      </w:r>
    </w:p>
    <w:p w14:paraId="280449EB"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1F2A07">
        <w:rPr>
          <w:rFonts w:ascii="Times New Roman" w:eastAsia="Tahoma" w:hAnsi="Times New Roman" w:cs="Times New Roman"/>
          <w:bCs/>
          <w:kern w:val="1"/>
          <w:sz w:val="24"/>
          <w:szCs w:val="24"/>
          <w:lang/>
        </w:rPr>
        <w:t>Derecske 2019. március 1.</w:t>
      </w:r>
    </w:p>
    <w:p w14:paraId="47948AD2" w14:textId="77777777" w:rsidR="001F2A07" w:rsidRPr="001F2A07" w:rsidRDefault="001F2A07" w:rsidP="001F2A07">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289E7AF3"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62DF7BE4"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32A0BBD6" w14:textId="77777777" w:rsidR="001F2A07" w:rsidRPr="001F2A07" w:rsidRDefault="001F2A07" w:rsidP="001F2A07">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5B52CAB2"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roofErr w:type="spellStart"/>
      <w:r w:rsidRPr="001F2A07">
        <w:rPr>
          <w:rFonts w:ascii="Times New Roman" w:eastAsia="Tahoma" w:hAnsi="Times New Roman" w:cs="Times New Roman"/>
          <w:kern w:val="1"/>
          <w:sz w:val="24"/>
          <w:szCs w:val="24"/>
          <w:lang/>
        </w:rPr>
        <w:t>Varsányiné</w:t>
      </w:r>
      <w:proofErr w:type="spellEnd"/>
      <w:r w:rsidRPr="001F2A07">
        <w:rPr>
          <w:rFonts w:ascii="Times New Roman" w:eastAsia="Tahoma" w:hAnsi="Times New Roman" w:cs="Times New Roman"/>
          <w:kern w:val="1"/>
          <w:sz w:val="24"/>
          <w:szCs w:val="24"/>
          <w:lang/>
        </w:rPr>
        <w:t xml:space="preserve"> dr. Antal Erzsébet</w:t>
      </w:r>
    </w:p>
    <w:p w14:paraId="1236F339"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r w:rsidRPr="001F2A07">
        <w:rPr>
          <w:rFonts w:ascii="Times New Roman" w:eastAsia="Tahoma" w:hAnsi="Times New Roman" w:cs="Times New Roman"/>
          <w:kern w:val="1"/>
          <w:sz w:val="24"/>
          <w:szCs w:val="24"/>
          <w:lang/>
        </w:rPr>
        <w:t>jegyző</w:t>
      </w:r>
    </w:p>
    <w:p w14:paraId="611D7C0A"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432C7D86" w14:textId="77777777" w:rsidR="001F2A07" w:rsidRP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1CD85B1E" w14:textId="77777777" w:rsidR="001F2A07" w:rsidRPr="001F2A07" w:rsidRDefault="001F2A07" w:rsidP="001F2A07">
      <w:pPr>
        <w:widowControl w:val="0"/>
        <w:suppressAutoHyphens/>
        <w:spacing w:after="0" w:line="240" w:lineRule="auto"/>
        <w:ind w:right="1134"/>
        <w:jc w:val="both"/>
        <w:rPr>
          <w:rFonts w:ascii="Times New Roman" w:eastAsia="SimSun" w:hAnsi="Times New Roman" w:cs="Mangal"/>
          <w:kern w:val="1"/>
          <w:sz w:val="24"/>
          <w:szCs w:val="24"/>
          <w:lang w:eastAsia="zh-CN" w:bidi="hi-IN"/>
        </w:rPr>
      </w:pPr>
    </w:p>
    <w:p w14:paraId="7FF19233" w14:textId="77777777" w:rsidR="001F2A07" w:rsidRPr="001F2A07" w:rsidRDefault="001F2A07" w:rsidP="001F2A07">
      <w:pPr>
        <w:spacing w:after="0" w:line="240" w:lineRule="auto"/>
        <w:jc w:val="center"/>
        <w:rPr>
          <w:rFonts w:ascii="Times New Roman" w:eastAsia="Times New Roman" w:hAnsi="Times New Roman" w:cs="Times New Roman"/>
          <w:b/>
          <w:sz w:val="28"/>
          <w:szCs w:val="28"/>
          <w:lang w:eastAsia="hu-HU"/>
        </w:rPr>
      </w:pPr>
      <w:r w:rsidRPr="001F2A07">
        <w:rPr>
          <w:rFonts w:ascii="Times New Roman" w:eastAsia="Times New Roman" w:hAnsi="Times New Roman" w:cs="Times New Roman"/>
          <w:b/>
          <w:sz w:val="28"/>
          <w:szCs w:val="28"/>
          <w:lang w:eastAsia="hu-HU"/>
        </w:rPr>
        <w:lastRenderedPageBreak/>
        <w:t>Vállalkozási Szerződés</w:t>
      </w:r>
    </w:p>
    <w:p w14:paraId="7182A4FC" w14:textId="77777777" w:rsidR="001F2A07" w:rsidRPr="001F2A07" w:rsidRDefault="001F2A07" w:rsidP="001F2A07">
      <w:pPr>
        <w:spacing w:after="0" w:line="240" w:lineRule="auto"/>
        <w:jc w:val="center"/>
        <w:rPr>
          <w:rFonts w:ascii="Times New Roman" w:eastAsia="Times New Roman" w:hAnsi="Times New Roman" w:cs="Times New Roman"/>
          <w:b/>
          <w:sz w:val="28"/>
          <w:szCs w:val="28"/>
          <w:lang w:eastAsia="hu-HU"/>
        </w:rPr>
      </w:pPr>
      <w:r w:rsidRPr="001F2A07">
        <w:rPr>
          <w:rFonts w:ascii="Times New Roman" w:eastAsia="Times New Roman" w:hAnsi="Times New Roman" w:cs="Times New Roman"/>
          <w:b/>
          <w:sz w:val="28"/>
          <w:szCs w:val="28"/>
          <w:lang w:eastAsia="hu-HU"/>
        </w:rPr>
        <w:t>4. sz. módosítása</w:t>
      </w:r>
    </w:p>
    <w:p w14:paraId="3C005E7E" w14:textId="77777777" w:rsidR="001F2A07" w:rsidRPr="001F2A07" w:rsidRDefault="001F2A07" w:rsidP="001F2A07">
      <w:pPr>
        <w:spacing w:after="0" w:line="240" w:lineRule="auto"/>
        <w:jc w:val="both"/>
        <w:rPr>
          <w:rFonts w:ascii="Times New Roman" w:eastAsia="Times New Roman" w:hAnsi="Times New Roman" w:cs="Times New Roman"/>
          <w:sz w:val="16"/>
          <w:szCs w:val="16"/>
          <w:lang w:eastAsia="hu-HU"/>
        </w:rPr>
      </w:pPr>
    </w:p>
    <w:p w14:paraId="7535E6DB" w14:textId="77777777" w:rsidR="001F2A07" w:rsidRPr="001F2A07" w:rsidRDefault="001F2A07" w:rsidP="001F2A07">
      <w:pPr>
        <w:spacing w:after="0" w:line="240" w:lineRule="auto"/>
        <w:jc w:val="both"/>
        <w:rPr>
          <w:rFonts w:ascii="Times New Roman" w:eastAsia="Times New Roman" w:hAnsi="Times New Roman" w:cs="Times New Roman"/>
          <w:sz w:val="16"/>
          <w:szCs w:val="16"/>
          <w:lang w:eastAsia="hu-HU"/>
        </w:rPr>
      </w:pPr>
    </w:p>
    <w:p w14:paraId="2FE64CA8" w14:textId="77777777" w:rsidR="001F2A07" w:rsidRPr="001F2A07" w:rsidRDefault="001F2A07" w:rsidP="001F2A07">
      <w:pPr>
        <w:spacing w:after="0" w:line="240" w:lineRule="auto"/>
        <w:jc w:val="both"/>
        <w:rPr>
          <w:rFonts w:ascii="Times" w:eastAsia="Times New Roman" w:hAnsi="Times" w:cs="Times New Roman"/>
          <w:color w:val="000000"/>
          <w:sz w:val="24"/>
          <w:szCs w:val="20"/>
          <w:lang w:eastAsia="hu-HU"/>
        </w:rPr>
      </w:pPr>
      <w:r w:rsidRPr="001F2A07">
        <w:rPr>
          <w:rFonts w:ascii="Times" w:eastAsia="Times New Roman" w:hAnsi="Times" w:cs="Times New Roman"/>
          <w:color w:val="000000"/>
          <w:sz w:val="24"/>
          <w:szCs w:val="20"/>
          <w:lang w:eastAsia="hu-HU"/>
        </w:rPr>
        <w:t>amely létrejött egyrészről</w:t>
      </w:r>
    </w:p>
    <w:p w14:paraId="31178E7E" w14:textId="77777777" w:rsidR="001F2A07" w:rsidRPr="001F2A07" w:rsidRDefault="001F2A07" w:rsidP="001F2A07">
      <w:pPr>
        <w:spacing w:beforeLines="50" w:before="120" w:after="0" w:line="240" w:lineRule="auto"/>
        <w:jc w:val="both"/>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ab/>
        <w:t xml:space="preserve">Megrendelő: </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b/>
          <w:sz w:val="24"/>
          <w:szCs w:val="20"/>
          <w:lang w:eastAsia="hu-HU"/>
        </w:rPr>
        <w:t>Derecske Város Önkormányzata</w:t>
      </w:r>
      <w:r w:rsidRPr="001F2A07">
        <w:rPr>
          <w:rFonts w:ascii="Times New Roman" w:eastAsia="Times New Roman" w:hAnsi="Times New Roman" w:cs="Times New Roman"/>
          <w:sz w:val="24"/>
          <w:szCs w:val="20"/>
          <w:lang w:eastAsia="hu-HU"/>
        </w:rPr>
        <w:t xml:space="preserve"> </w:t>
      </w:r>
    </w:p>
    <w:p w14:paraId="6FC239DC" w14:textId="77777777" w:rsidR="001F2A07" w:rsidRPr="001F2A07" w:rsidRDefault="001F2A07" w:rsidP="001F2A07">
      <w:pPr>
        <w:spacing w:after="0" w:line="240" w:lineRule="auto"/>
        <w:ind w:left="779"/>
        <w:jc w:val="both"/>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címe:</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4130 Derecske, Köztársaság út 87.</w:t>
      </w:r>
    </w:p>
    <w:p w14:paraId="09328EB5" w14:textId="77777777" w:rsidR="001F2A07" w:rsidRPr="001F2A07" w:rsidRDefault="001F2A07" w:rsidP="001F2A07">
      <w:pPr>
        <w:spacing w:after="0" w:line="240" w:lineRule="auto"/>
        <w:ind w:left="779"/>
        <w:jc w:val="both"/>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adószám:</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r>
      <w:r w:rsidRPr="001F2A07">
        <w:rPr>
          <w:rFonts w:ascii="Times" w:eastAsia="Times New Roman" w:hAnsi="Times" w:cs="Times New Roman"/>
          <w:sz w:val="24"/>
          <w:szCs w:val="20"/>
          <w:lang w:eastAsia="hu-HU"/>
        </w:rPr>
        <w:t>15728427-2-09</w:t>
      </w:r>
    </w:p>
    <w:p w14:paraId="73996AE0" w14:textId="77777777" w:rsidR="001F2A07" w:rsidRPr="001F2A07" w:rsidRDefault="001F2A07" w:rsidP="001F2A07">
      <w:pPr>
        <w:spacing w:after="0" w:line="240" w:lineRule="auto"/>
        <w:ind w:left="779"/>
        <w:jc w:val="both"/>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 xml:space="preserve">bankszámlaszám: </w:t>
      </w:r>
      <w:r w:rsidRPr="001F2A07">
        <w:rPr>
          <w:rFonts w:ascii="Times New Roman" w:eastAsia="Times New Roman" w:hAnsi="Times New Roman" w:cs="Times New Roman"/>
          <w:sz w:val="24"/>
          <w:szCs w:val="20"/>
          <w:lang w:eastAsia="hu-HU"/>
        </w:rPr>
        <w:tab/>
      </w:r>
      <w:r w:rsidRPr="001F2A07">
        <w:rPr>
          <w:rFonts w:ascii="Times" w:eastAsia="Times New Roman" w:hAnsi="Times" w:cs="Times New Roman"/>
          <w:sz w:val="24"/>
          <w:szCs w:val="20"/>
          <w:lang w:eastAsia="hu-HU"/>
        </w:rPr>
        <w:t>11738118-15372985-00000000</w:t>
      </w:r>
    </w:p>
    <w:p w14:paraId="5FA60B42" w14:textId="77777777" w:rsidR="001F2A07" w:rsidRPr="001F2A07" w:rsidRDefault="001F2A07" w:rsidP="001F2A07">
      <w:pPr>
        <w:spacing w:after="0" w:line="240" w:lineRule="auto"/>
        <w:ind w:left="779"/>
        <w:jc w:val="both"/>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 xml:space="preserve">képviseli: </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Bakó István polgármester</w:t>
      </w:r>
    </w:p>
    <w:p w14:paraId="000AD4CC" w14:textId="77777777" w:rsidR="001F2A07" w:rsidRPr="001F2A07" w:rsidRDefault="001F2A07" w:rsidP="001F2A07">
      <w:pPr>
        <w:spacing w:after="0" w:line="240" w:lineRule="auto"/>
        <w:ind w:left="779"/>
        <w:jc w:val="both"/>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 xml:space="preserve">telefon: </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+36 54410078</w:t>
      </w:r>
    </w:p>
    <w:p w14:paraId="3A924637" w14:textId="77777777" w:rsidR="001F2A07" w:rsidRPr="001F2A07" w:rsidRDefault="001F2A07" w:rsidP="001F2A07">
      <w:pPr>
        <w:spacing w:after="0" w:line="240" w:lineRule="auto"/>
        <w:ind w:left="779"/>
        <w:jc w:val="both"/>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 xml:space="preserve">telefax: </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+36 54548089</w:t>
      </w:r>
    </w:p>
    <w:p w14:paraId="189C76FD" w14:textId="77777777" w:rsidR="001F2A07" w:rsidRPr="001F2A07" w:rsidRDefault="001F2A07" w:rsidP="001F2A07">
      <w:pPr>
        <w:spacing w:after="0" w:line="240" w:lineRule="auto"/>
        <w:ind w:left="779"/>
        <w:jc w:val="both"/>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 xml:space="preserve">e-mail cím: </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titkarsag@derecske.hu</w:t>
      </w:r>
    </w:p>
    <w:p w14:paraId="458D8234" w14:textId="77777777" w:rsidR="001F2A07" w:rsidRPr="001F2A07" w:rsidRDefault="001F2A07" w:rsidP="001F2A07">
      <w:pPr>
        <w:tabs>
          <w:tab w:val="num" w:pos="632"/>
          <w:tab w:val="center" w:pos="993"/>
        </w:tabs>
        <w:spacing w:beforeLines="50" w:before="120" w:after="0" w:line="240" w:lineRule="auto"/>
        <w:jc w:val="both"/>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másrészről</w:t>
      </w:r>
    </w:p>
    <w:p w14:paraId="60C8EADE" w14:textId="77777777" w:rsidR="001F2A07" w:rsidRPr="001F2A07" w:rsidRDefault="001F2A07" w:rsidP="001F2A07">
      <w:pPr>
        <w:tabs>
          <w:tab w:val="num" w:pos="709"/>
          <w:tab w:val="center" w:pos="993"/>
        </w:tabs>
        <w:spacing w:beforeLines="50" w:before="120" w:after="0" w:line="240" w:lineRule="auto"/>
        <w:jc w:val="both"/>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ab/>
        <w:t>Vállalkozó:</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b/>
          <w:sz w:val="24"/>
          <w:szCs w:val="20"/>
          <w:lang w:eastAsia="hu-HU"/>
        </w:rPr>
        <w:t>UNIVERSAL-GENERALBAU Kft</w:t>
      </w:r>
      <w:r w:rsidRPr="001F2A07">
        <w:rPr>
          <w:rFonts w:ascii="Times New Roman" w:eastAsia="Times New Roman" w:hAnsi="Times New Roman" w:cs="Times New Roman"/>
          <w:sz w:val="24"/>
          <w:szCs w:val="20"/>
          <w:lang w:eastAsia="hu-HU"/>
        </w:rPr>
        <w:t>.</w:t>
      </w:r>
    </w:p>
    <w:p w14:paraId="16E728A8" w14:textId="77777777" w:rsidR="001F2A07" w:rsidRPr="001F2A07" w:rsidRDefault="001F2A07" w:rsidP="001F2A07">
      <w:pPr>
        <w:spacing w:after="0" w:line="240" w:lineRule="auto"/>
        <w:ind w:leftChars="354" w:left="779"/>
        <w:jc w:val="both"/>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 xml:space="preserve">címe: </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4030 Debrecen, Vágóhíd u. 3/A.</w:t>
      </w:r>
    </w:p>
    <w:p w14:paraId="3D0F7EFC" w14:textId="77777777" w:rsidR="001F2A07" w:rsidRPr="001F2A07" w:rsidRDefault="001F2A07" w:rsidP="001F2A07">
      <w:pPr>
        <w:spacing w:after="0" w:line="240" w:lineRule="auto"/>
        <w:ind w:leftChars="354" w:left="779"/>
        <w:jc w:val="both"/>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 xml:space="preserve">adószám: </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25532001-2-09</w:t>
      </w:r>
    </w:p>
    <w:p w14:paraId="16876E1A" w14:textId="77777777" w:rsidR="001F2A07" w:rsidRPr="001F2A07" w:rsidRDefault="001F2A07" w:rsidP="001F2A07">
      <w:pPr>
        <w:spacing w:after="0" w:line="240" w:lineRule="auto"/>
        <w:ind w:leftChars="354" w:left="779"/>
        <w:jc w:val="both"/>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 xml:space="preserve">cégjegyzékszáma: </w:t>
      </w:r>
      <w:r w:rsidRPr="001F2A07">
        <w:rPr>
          <w:rFonts w:ascii="Times New Roman" w:eastAsia="Times New Roman" w:hAnsi="Times New Roman" w:cs="Times New Roman"/>
          <w:sz w:val="24"/>
          <w:szCs w:val="20"/>
          <w:lang w:eastAsia="hu-HU"/>
        </w:rPr>
        <w:tab/>
        <w:t>09-09-027779</w:t>
      </w:r>
    </w:p>
    <w:p w14:paraId="6497AC24" w14:textId="77777777" w:rsidR="001F2A07" w:rsidRPr="001F2A07" w:rsidRDefault="001F2A07" w:rsidP="001F2A07">
      <w:pPr>
        <w:spacing w:after="0" w:line="240" w:lineRule="auto"/>
        <w:ind w:leftChars="354" w:left="779"/>
        <w:jc w:val="both"/>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 xml:space="preserve">bankszámlaszám: </w:t>
      </w:r>
      <w:r w:rsidRPr="001F2A07">
        <w:rPr>
          <w:rFonts w:ascii="Times New Roman" w:eastAsia="Times New Roman" w:hAnsi="Times New Roman" w:cs="Times New Roman"/>
          <w:sz w:val="24"/>
          <w:szCs w:val="20"/>
          <w:lang w:eastAsia="hu-HU"/>
        </w:rPr>
        <w:tab/>
        <w:t>11600006-00000000-76745452</w:t>
      </w:r>
    </w:p>
    <w:p w14:paraId="29B3D2F9" w14:textId="77777777" w:rsidR="001F2A07" w:rsidRPr="001F2A07" w:rsidRDefault="001F2A07" w:rsidP="001F2A07">
      <w:pPr>
        <w:spacing w:after="0" w:line="240" w:lineRule="auto"/>
        <w:ind w:leftChars="354" w:left="779"/>
        <w:jc w:val="both"/>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 xml:space="preserve">képviseli: </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Erdei Lászlóné ügyvezető</w:t>
      </w:r>
    </w:p>
    <w:p w14:paraId="72B15187" w14:textId="77777777" w:rsidR="001F2A07" w:rsidRPr="001F2A07" w:rsidRDefault="001F2A07" w:rsidP="001F2A07">
      <w:pPr>
        <w:spacing w:after="0" w:line="240" w:lineRule="auto"/>
        <w:ind w:leftChars="354" w:left="779"/>
        <w:jc w:val="both"/>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 xml:space="preserve">telefon/telefax: </w:t>
      </w:r>
      <w:r w:rsidRPr="001F2A07">
        <w:rPr>
          <w:rFonts w:ascii="Times New Roman" w:eastAsia="Times New Roman" w:hAnsi="Times New Roman" w:cs="Times New Roman"/>
          <w:sz w:val="24"/>
          <w:szCs w:val="20"/>
          <w:lang w:eastAsia="hu-HU"/>
        </w:rPr>
        <w:tab/>
        <w:t>+36 303993205</w:t>
      </w:r>
    </w:p>
    <w:p w14:paraId="1791954B" w14:textId="77777777" w:rsidR="001F2A07" w:rsidRPr="001F2A07" w:rsidRDefault="001F2A07" w:rsidP="001F2A07">
      <w:pPr>
        <w:spacing w:after="0" w:line="240" w:lineRule="auto"/>
        <w:ind w:leftChars="354" w:left="779"/>
        <w:jc w:val="both"/>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 xml:space="preserve">e-mail cím: </w:t>
      </w:r>
      <w:r w:rsidRPr="001F2A07">
        <w:rPr>
          <w:rFonts w:ascii="Times New Roman" w:eastAsia="Times New Roman" w:hAnsi="Times New Roman" w:cs="Times New Roman"/>
          <w:sz w:val="24"/>
          <w:szCs w:val="20"/>
          <w:lang w:eastAsia="hu-HU"/>
        </w:rPr>
        <w:tab/>
      </w:r>
      <w:r w:rsidRPr="001F2A07">
        <w:rPr>
          <w:rFonts w:ascii="Times New Roman" w:eastAsia="Times New Roman" w:hAnsi="Times New Roman" w:cs="Times New Roman"/>
          <w:sz w:val="24"/>
          <w:szCs w:val="20"/>
          <w:lang w:eastAsia="hu-HU"/>
        </w:rPr>
        <w:tab/>
        <w:t>erdei-general@freemail.hu</w:t>
      </w:r>
    </w:p>
    <w:p w14:paraId="47190B6E" w14:textId="77777777" w:rsidR="001F2A07" w:rsidRPr="001F2A07" w:rsidRDefault="001F2A07" w:rsidP="001F2A07">
      <w:pPr>
        <w:tabs>
          <w:tab w:val="num" w:pos="632"/>
          <w:tab w:val="center" w:pos="993"/>
        </w:tabs>
        <w:spacing w:beforeLines="50" w:before="120" w:after="0" w:line="240" w:lineRule="auto"/>
        <w:jc w:val="both"/>
        <w:rPr>
          <w:rFonts w:ascii="Times New Roman" w:eastAsia="Times New Roman" w:hAnsi="Times New Roman" w:cs="Times New Roman"/>
          <w:sz w:val="24"/>
          <w:szCs w:val="20"/>
          <w:lang w:eastAsia="hu-HU"/>
        </w:rPr>
      </w:pPr>
    </w:p>
    <w:p w14:paraId="26D842BE" w14:textId="77777777" w:rsidR="001F2A07" w:rsidRPr="001F2A07" w:rsidRDefault="001F2A07" w:rsidP="001F2A07">
      <w:pPr>
        <w:spacing w:after="0" w:line="240" w:lineRule="auto"/>
        <w:jc w:val="both"/>
        <w:rPr>
          <w:rFonts w:ascii="Times" w:eastAsia="Times New Roman" w:hAnsi="Times" w:cs="Times New Roman"/>
          <w:color w:val="000000"/>
          <w:sz w:val="24"/>
          <w:szCs w:val="20"/>
          <w:lang w:eastAsia="hu-HU"/>
        </w:rPr>
      </w:pPr>
      <w:r w:rsidRPr="001F2A07">
        <w:rPr>
          <w:rFonts w:ascii="Times" w:eastAsia="Times New Roman" w:hAnsi="Times" w:cs="Times New Roman"/>
          <w:color w:val="000000"/>
          <w:sz w:val="24"/>
          <w:szCs w:val="20"/>
          <w:lang w:eastAsia="hu-HU"/>
        </w:rPr>
        <w:t>között alulírott napon és helyen az alábbi feltételek mellett:</w:t>
      </w:r>
    </w:p>
    <w:p w14:paraId="51854D50" w14:textId="77777777" w:rsidR="001F2A07" w:rsidRPr="001F2A07" w:rsidRDefault="001F2A07" w:rsidP="001F2A07">
      <w:pPr>
        <w:tabs>
          <w:tab w:val="center" w:pos="993"/>
        </w:tabs>
        <w:spacing w:after="0" w:line="240" w:lineRule="auto"/>
        <w:jc w:val="both"/>
        <w:rPr>
          <w:rFonts w:ascii="Times New Roman" w:eastAsia="Times New Roman" w:hAnsi="Times New Roman" w:cs="Times New Roman"/>
          <w:sz w:val="24"/>
          <w:szCs w:val="20"/>
          <w:lang w:eastAsia="hu-HU"/>
        </w:rPr>
      </w:pPr>
    </w:p>
    <w:p w14:paraId="01F3CB2F" w14:textId="77777777" w:rsidR="001F2A07" w:rsidRPr="001F2A07" w:rsidRDefault="001F2A07" w:rsidP="001F2A07">
      <w:pPr>
        <w:spacing w:after="0" w:line="240" w:lineRule="auto"/>
        <w:jc w:val="both"/>
        <w:rPr>
          <w:rFonts w:ascii="Times" w:eastAsia="Times New Roman" w:hAnsi="Times" w:cs="Times New Roman"/>
          <w:color w:val="000000"/>
          <w:sz w:val="24"/>
          <w:szCs w:val="20"/>
          <w:lang w:eastAsia="hu-HU"/>
        </w:rPr>
      </w:pPr>
      <w:r w:rsidRPr="001F2A07">
        <w:rPr>
          <w:rFonts w:ascii="Times" w:eastAsia="Times New Roman" w:hAnsi="Times" w:cs="Times New Roman"/>
          <w:color w:val="000000"/>
          <w:sz w:val="24"/>
          <w:szCs w:val="20"/>
          <w:lang w:eastAsia="hu-HU"/>
        </w:rPr>
        <w:t>1./</w:t>
      </w:r>
    </w:p>
    <w:p w14:paraId="00C68ABE" w14:textId="77777777" w:rsidR="001F2A07" w:rsidRPr="001F2A07" w:rsidRDefault="001F2A07" w:rsidP="001F2A07">
      <w:pPr>
        <w:spacing w:after="0" w:line="240" w:lineRule="auto"/>
        <w:jc w:val="both"/>
        <w:rPr>
          <w:rFonts w:ascii="Times" w:eastAsia="Times New Roman" w:hAnsi="Times" w:cs="Times New Roman"/>
          <w:color w:val="000000"/>
          <w:sz w:val="24"/>
          <w:szCs w:val="20"/>
          <w:lang w:eastAsia="hu-HU"/>
        </w:rPr>
      </w:pPr>
      <w:r w:rsidRPr="001F2A07">
        <w:rPr>
          <w:rFonts w:ascii="Times" w:eastAsia="Times New Roman" w:hAnsi="Times" w:cs="Times New Roman"/>
          <w:color w:val="000000"/>
          <w:sz w:val="24"/>
          <w:szCs w:val="20"/>
          <w:lang w:eastAsia="hu-HU"/>
        </w:rPr>
        <w:t xml:space="preserve">A Felek között 2017. november 17-én Vállalkozási Szerződés jött létre </w:t>
      </w:r>
      <w:r w:rsidRPr="001F2A07">
        <w:rPr>
          <w:rFonts w:ascii="Times New Roman" w:eastAsia="Times New Roman" w:hAnsi="Times New Roman" w:cs="Times New Roman"/>
          <w:b/>
          <w:bCs/>
          <w:sz w:val="24"/>
          <w:szCs w:val="20"/>
          <w:lang w:eastAsia="hu-HU"/>
        </w:rPr>
        <w:t>Derecske Város Településképét meghatározó épület külső rekonstrukciója és energetikai korszerűsítése</w:t>
      </w:r>
      <w:r w:rsidRPr="001F2A07">
        <w:rPr>
          <w:rFonts w:ascii="Times New Roman" w:eastAsia="Times New Roman" w:hAnsi="Times New Roman" w:cs="Times New Roman"/>
          <w:sz w:val="24"/>
          <w:szCs w:val="20"/>
          <w:lang w:eastAsia="hu-HU"/>
        </w:rPr>
        <w:t xml:space="preserve"> tárgyában</w:t>
      </w:r>
      <w:r w:rsidRPr="001F2A07">
        <w:rPr>
          <w:rFonts w:ascii="Times" w:eastAsia="Times New Roman" w:hAnsi="Times" w:cs="Times New Roman"/>
          <w:color w:val="000000"/>
          <w:sz w:val="24"/>
          <w:szCs w:val="20"/>
          <w:lang w:eastAsia="hu-HU"/>
        </w:rPr>
        <w:t>. A Felek a szerződést 2018. április 18-án, 2018. június 11-én és 2018. augusztus 31-én módosították.</w:t>
      </w:r>
    </w:p>
    <w:p w14:paraId="5BC54522" w14:textId="77777777" w:rsidR="001F2A07" w:rsidRPr="001F2A07" w:rsidRDefault="001F2A07" w:rsidP="001F2A07">
      <w:pPr>
        <w:spacing w:after="0" w:line="240" w:lineRule="auto"/>
        <w:jc w:val="both"/>
        <w:rPr>
          <w:rFonts w:ascii="Times" w:eastAsia="Times New Roman" w:hAnsi="Times" w:cs="Times New Roman"/>
          <w:color w:val="000000"/>
          <w:sz w:val="24"/>
          <w:szCs w:val="20"/>
          <w:lang w:eastAsia="hu-HU"/>
        </w:rPr>
      </w:pPr>
    </w:p>
    <w:p w14:paraId="39FA1D56" w14:textId="77777777" w:rsidR="001F2A07" w:rsidRPr="001F2A07" w:rsidRDefault="001F2A07" w:rsidP="001F2A07">
      <w:pPr>
        <w:spacing w:after="0" w:line="240" w:lineRule="auto"/>
        <w:jc w:val="both"/>
        <w:rPr>
          <w:rFonts w:ascii="Times" w:eastAsia="Times New Roman" w:hAnsi="Times" w:cs="Times New Roman"/>
          <w:color w:val="000000"/>
          <w:sz w:val="24"/>
          <w:szCs w:val="20"/>
          <w:lang w:eastAsia="hu-HU"/>
        </w:rPr>
      </w:pPr>
      <w:r w:rsidRPr="001F2A07">
        <w:rPr>
          <w:rFonts w:ascii="Times" w:eastAsia="Times New Roman" w:hAnsi="Times" w:cs="Times New Roman"/>
          <w:color w:val="000000"/>
          <w:sz w:val="24"/>
          <w:szCs w:val="20"/>
          <w:lang w:eastAsia="hu-HU"/>
        </w:rPr>
        <w:t>2./</w:t>
      </w:r>
    </w:p>
    <w:p w14:paraId="4B4439DE" w14:textId="77777777" w:rsidR="001F2A07" w:rsidRPr="001F2A07" w:rsidRDefault="001F2A07" w:rsidP="001F2A07">
      <w:pPr>
        <w:spacing w:after="0" w:line="240" w:lineRule="auto"/>
        <w:jc w:val="both"/>
        <w:rPr>
          <w:rFonts w:ascii="Times" w:eastAsia="Times New Roman" w:hAnsi="Times" w:cs="Times New Roman"/>
          <w:color w:val="000000"/>
          <w:sz w:val="24"/>
          <w:szCs w:val="20"/>
          <w:lang w:eastAsia="hu-HU"/>
        </w:rPr>
      </w:pPr>
      <w:r w:rsidRPr="001F2A07">
        <w:rPr>
          <w:rFonts w:ascii="Times" w:eastAsia="Times New Roman" w:hAnsi="Times" w:cs="Times New Roman"/>
          <w:color w:val="000000"/>
          <w:sz w:val="24"/>
          <w:szCs w:val="20"/>
          <w:lang w:eastAsia="hu-HU"/>
        </w:rPr>
        <w:t>A Felek a Vállalkozási Szerződést az alábbiak szerint módosítják:</w:t>
      </w:r>
    </w:p>
    <w:p w14:paraId="136CDA62" w14:textId="77777777" w:rsidR="001F2A07" w:rsidRPr="001F2A07" w:rsidRDefault="001F2A07" w:rsidP="001F2A07">
      <w:pPr>
        <w:spacing w:after="0" w:line="240" w:lineRule="auto"/>
        <w:jc w:val="both"/>
        <w:rPr>
          <w:rFonts w:ascii="Times" w:eastAsia="Times New Roman" w:hAnsi="Times" w:cs="Times New Roman"/>
          <w:color w:val="000000"/>
          <w:sz w:val="24"/>
          <w:szCs w:val="20"/>
          <w:lang w:eastAsia="hu-HU"/>
        </w:rPr>
      </w:pPr>
    </w:p>
    <w:p w14:paraId="5202A82F" w14:textId="77777777" w:rsidR="001F2A07" w:rsidRPr="001F2A07" w:rsidRDefault="001F2A07" w:rsidP="001F2A07">
      <w:pPr>
        <w:spacing w:after="0" w:line="240" w:lineRule="auto"/>
        <w:jc w:val="both"/>
        <w:rPr>
          <w:rFonts w:ascii="Times" w:eastAsia="Times New Roman" w:hAnsi="Times" w:cs="Times New Roman"/>
          <w:color w:val="000000"/>
          <w:sz w:val="24"/>
          <w:szCs w:val="20"/>
          <w:lang w:eastAsia="hu-HU"/>
        </w:rPr>
      </w:pPr>
      <w:r w:rsidRPr="001F2A07">
        <w:rPr>
          <w:rFonts w:ascii="Times" w:eastAsia="Times New Roman" w:hAnsi="Times" w:cs="Times New Roman"/>
          <w:color w:val="000000"/>
          <w:sz w:val="24"/>
          <w:szCs w:val="20"/>
          <w:lang w:eastAsia="hu-HU"/>
        </w:rPr>
        <w:t>2.1./</w:t>
      </w:r>
    </w:p>
    <w:p w14:paraId="4AFAF0F6" w14:textId="77777777" w:rsidR="001F2A07" w:rsidRPr="001F2A07" w:rsidRDefault="001F2A07" w:rsidP="001F2A07">
      <w:pPr>
        <w:spacing w:after="0" w:line="240" w:lineRule="auto"/>
        <w:jc w:val="both"/>
        <w:rPr>
          <w:rFonts w:ascii="Times" w:eastAsia="Times New Roman" w:hAnsi="Times" w:cs="Times New Roman"/>
          <w:color w:val="000000"/>
          <w:sz w:val="24"/>
          <w:szCs w:val="20"/>
          <w:lang w:eastAsia="hu-HU"/>
        </w:rPr>
      </w:pPr>
      <w:r w:rsidRPr="001F2A07">
        <w:rPr>
          <w:rFonts w:ascii="Times" w:eastAsia="Times New Roman" w:hAnsi="Times" w:cs="Times New Roman"/>
          <w:color w:val="000000"/>
          <w:sz w:val="24"/>
          <w:szCs w:val="20"/>
          <w:lang w:eastAsia="hu-HU"/>
        </w:rPr>
        <w:t>A Vállalkozási Szerződés 3.1. pontja helyébe az alábbi rendelkezés lép:</w:t>
      </w:r>
    </w:p>
    <w:p w14:paraId="17FAD7B3" w14:textId="77777777" w:rsidR="001F2A07" w:rsidRPr="001F2A07" w:rsidRDefault="001F2A07" w:rsidP="001F2A07">
      <w:pPr>
        <w:spacing w:before="120" w:after="0" w:line="240" w:lineRule="auto"/>
        <w:jc w:val="both"/>
        <w:rPr>
          <w:rFonts w:ascii="Times" w:eastAsia="Times New Roman" w:hAnsi="Times" w:cs="Times New Roman"/>
          <w:color w:val="000000"/>
          <w:sz w:val="24"/>
          <w:szCs w:val="20"/>
          <w:lang w:eastAsia="hu-HU"/>
        </w:rPr>
      </w:pPr>
      <w:r w:rsidRPr="001F2A07">
        <w:rPr>
          <w:rFonts w:ascii="Times" w:eastAsia="Times New Roman" w:hAnsi="Times" w:cs="Times New Roman"/>
          <w:color w:val="000000"/>
          <w:sz w:val="24"/>
          <w:szCs w:val="20"/>
          <w:lang w:eastAsia="hu-HU"/>
        </w:rPr>
        <w:t>„A vállalkozás kötbérterhes teljesítési határideje: 2019. április 30.”</w:t>
      </w:r>
    </w:p>
    <w:p w14:paraId="0D31A8B3" w14:textId="77777777" w:rsidR="001F2A07" w:rsidRPr="001F2A07" w:rsidRDefault="001F2A07" w:rsidP="001F2A07">
      <w:pPr>
        <w:spacing w:after="0" w:line="240" w:lineRule="auto"/>
        <w:jc w:val="both"/>
        <w:rPr>
          <w:rFonts w:ascii="Times" w:eastAsia="Times New Roman" w:hAnsi="Times" w:cs="Times New Roman"/>
          <w:color w:val="000000"/>
          <w:sz w:val="24"/>
          <w:szCs w:val="20"/>
          <w:lang w:eastAsia="hu-HU"/>
        </w:rPr>
      </w:pPr>
    </w:p>
    <w:p w14:paraId="4521971F" w14:textId="77777777" w:rsidR="001F2A07" w:rsidRPr="001F2A07" w:rsidRDefault="001F2A07" w:rsidP="001F2A07">
      <w:pPr>
        <w:spacing w:after="0" w:line="240" w:lineRule="auto"/>
        <w:jc w:val="both"/>
        <w:rPr>
          <w:rFonts w:ascii="Times" w:eastAsia="Times New Roman" w:hAnsi="Times" w:cs="Times New Roman"/>
          <w:color w:val="000000"/>
          <w:sz w:val="24"/>
          <w:szCs w:val="20"/>
          <w:lang w:eastAsia="hu-HU"/>
        </w:rPr>
      </w:pPr>
      <w:r w:rsidRPr="001F2A07">
        <w:rPr>
          <w:rFonts w:ascii="Times" w:eastAsia="Times New Roman" w:hAnsi="Times" w:cs="Times New Roman"/>
          <w:color w:val="000000"/>
          <w:sz w:val="24"/>
          <w:szCs w:val="20"/>
          <w:lang w:eastAsia="hu-HU"/>
        </w:rPr>
        <w:t>2.2./</w:t>
      </w:r>
    </w:p>
    <w:p w14:paraId="34AF4DAA" w14:textId="77777777" w:rsidR="001F2A07" w:rsidRPr="001F2A07" w:rsidRDefault="001F2A07" w:rsidP="001F2A07">
      <w:pPr>
        <w:spacing w:after="0" w:line="240" w:lineRule="auto"/>
        <w:jc w:val="both"/>
        <w:rPr>
          <w:rFonts w:ascii="Times" w:eastAsia="Times New Roman" w:hAnsi="Times" w:cs="Times New Roman"/>
          <w:color w:val="000000"/>
          <w:sz w:val="24"/>
          <w:szCs w:val="20"/>
          <w:lang w:eastAsia="hu-HU"/>
        </w:rPr>
      </w:pPr>
      <w:r w:rsidRPr="001F2A07">
        <w:rPr>
          <w:rFonts w:ascii="Times" w:eastAsia="Times New Roman" w:hAnsi="Times" w:cs="Times New Roman"/>
          <w:color w:val="000000"/>
          <w:sz w:val="24"/>
          <w:szCs w:val="20"/>
          <w:lang w:eastAsia="hu-HU"/>
        </w:rPr>
        <w:t>A Vállalkozási Szerződés módosítással nem érintett rendelkezései változatlanok maradnak.</w:t>
      </w:r>
    </w:p>
    <w:p w14:paraId="44433E96" w14:textId="77777777" w:rsidR="001F2A07" w:rsidRPr="001F2A07" w:rsidRDefault="001F2A07" w:rsidP="001F2A07">
      <w:pPr>
        <w:spacing w:after="0" w:line="240" w:lineRule="auto"/>
        <w:jc w:val="both"/>
        <w:rPr>
          <w:rFonts w:ascii="Times" w:eastAsia="Times New Roman" w:hAnsi="Times" w:cs="Times New Roman"/>
          <w:color w:val="000000"/>
          <w:sz w:val="20"/>
          <w:szCs w:val="20"/>
          <w:lang w:eastAsia="hu-HU"/>
        </w:rPr>
      </w:pPr>
    </w:p>
    <w:p w14:paraId="62C4D370" w14:textId="77777777" w:rsidR="001F2A07" w:rsidRPr="001F2A07" w:rsidRDefault="001F2A07" w:rsidP="001F2A07">
      <w:pPr>
        <w:spacing w:after="0" w:line="240" w:lineRule="auto"/>
        <w:jc w:val="both"/>
        <w:rPr>
          <w:rFonts w:ascii="Times" w:eastAsia="Times New Roman" w:hAnsi="Times" w:cs="Times New Roman"/>
          <w:color w:val="000000"/>
          <w:sz w:val="24"/>
          <w:szCs w:val="20"/>
          <w:lang w:eastAsia="hu-HU"/>
        </w:rPr>
      </w:pPr>
      <w:r w:rsidRPr="001F2A07">
        <w:rPr>
          <w:rFonts w:ascii="Times" w:eastAsia="Times New Roman" w:hAnsi="Times" w:cs="Times New Roman"/>
          <w:color w:val="000000"/>
          <w:sz w:val="24"/>
          <w:szCs w:val="20"/>
          <w:lang w:eastAsia="hu-HU"/>
        </w:rPr>
        <w:t>3./</w:t>
      </w:r>
    </w:p>
    <w:p w14:paraId="33F04C73" w14:textId="77777777" w:rsidR="001F2A07" w:rsidRPr="001F2A07" w:rsidRDefault="001F2A07" w:rsidP="001F2A07">
      <w:pPr>
        <w:spacing w:after="0" w:line="240" w:lineRule="auto"/>
        <w:jc w:val="both"/>
        <w:rPr>
          <w:rFonts w:ascii="Times" w:eastAsia="Times New Roman" w:hAnsi="Times" w:cs="Times New Roman"/>
          <w:color w:val="000000"/>
          <w:sz w:val="24"/>
          <w:szCs w:val="20"/>
          <w:lang w:eastAsia="hu-HU"/>
        </w:rPr>
      </w:pPr>
      <w:r w:rsidRPr="001F2A07">
        <w:rPr>
          <w:rFonts w:ascii="Times" w:eastAsia="Times New Roman" w:hAnsi="Times" w:cs="Times New Roman"/>
          <w:color w:val="000000"/>
          <w:sz w:val="24"/>
          <w:szCs w:val="20"/>
          <w:lang w:eastAsia="hu-HU"/>
        </w:rPr>
        <w:t xml:space="preserve">A Vállalkozási Szerződés módosításának indoka: </w:t>
      </w:r>
    </w:p>
    <w:p w14:paraId="24B1ACAC" w14:textId="77777777" w:rsidR="001F2A07" w:rsidRPr="001F2A07" w:rsidRDefault="001F2A07" w:rsidP="001F2A07">
      <w:pPr>
        <w:spacing w:before="120" w:after="0" w:line="240" w:lineRule="auto"/>
        <w:jc w:val="both"/>
        <w:rPr>
          <w:rFonts w:ascii="Times" w:eastAsia="Times New Roman" w:hAnsi="Times" w:cs="Times New Roman"/>
          <w:color w:val="000000"/>
          <w:sz w:val="24"/>
          <w:szCs w:val="20"/>
          <w:lang w:eastAsia="hu-HU"/>
        </w:rPr>
      </w:pPr>
      <w:r w:rsidRPr="001F2A07">
        <w:rPr>
          <w:rFonts w:ascii="Times" w:eastAsia="Times New Roman" w:hAnsi="Times" w:cs="Times New Roman"/>
          <w:color w:val="000000"/>
          <w:sz w:val="24"/>
          <w:szCs w:val="20"/>
          <w:lang w:eastAsia="hu-HU"/>
        </w:rPr>
        <w:t xml:space="preserve">A Vállalkozási Szerződés megkötését és a munkák megkezdését követően a Vállalkozó akadályt közölt és a tervező iránymutatását kérte a homlokzati díszítőelemek rögzítésének módjával kapcsolatban, ezzel egyidejűleg a kérdéses munkarészek elvégzése felfüggesztésre került. A tervező a rögzítés megoldására külön tervet és műszaki leírás kiegészítést készített, melyet 2019. január 15-én adott át a Megrendelőnek. A műszaki ellenőr a tervező által javasolt </w:t>
      </w:r>
      <w:r w:rsidRPr="001F2A07">
        <w:rPr>
          <w:rFonts w:ascii="Times" w:eastAsia="Times New Roman" w:hAnsi="Times" w:cs="Times New Roman"/>
          <w:color w:val="000000"/>
          <w:sz w:val="24"/>
          <w:szCs w:val="20"/>
          <w:lang w:eastAsia="hu-HU"/>
        </w:rPr>
        <w:lastRenderedPageBreak/>
        <w:t>műszaki megoldás kivitelezésének reális időtartamát 60 napban határozta meg, azzal, hogy a munkák a téli fagyok elmúltát követően 2019. március 1-jén kezdhetők meg.</w:t>
      </w:r>
    </w:p>
    <w:p w14:paraId="4F3A149B" w14:textId="77777777" w:rsidR="001F2A07" w:rsidRPr="001F2A07" w:rsidRDefault="001F2A07" w:rsidP="001F2A07">
      <w:pPr>
        <w:spacing w:before="120" w:after="0" w:line="240" w:lineRule="auto"/>
        <w:jc w:val="both"/>
        <w:rPr>
          <w:rFonts w:ascii="Times" w:eastAsia="Times New Roman" w:hAnsi="Times" w:cs="Times New Roman"/>
          <w:color w:val="000000"/>
          <w:sz w:val="24"/>
          <w:szCs w:val="20"/>
          <w:lang w:eastAsia="hu-HU"/>
        </w:rPr>
      </w:pPr>
      <w:r w:rsidRPr="001F2A07">
        <w:rPr>
          <w:rFonts w:ascii="Times" w:eastAsia="Times New Roman" w:hAnsi="Times" w:cs="Times New Roman"/>
          <w:color w:val="000000"/>
          <w:sz w:val="24"/>
          <w:szCs w:val="20"/>
          <w:lang w:eastAsia="hu-HU"/>
        </w:rPr>
        <w:t>A költségek nem változtak. A munkák elvégzéséhez szükséges időtartamot a Megrendelő biztosítja, ezért módosításra kerül a teljesítési határidő.</w:t>
      </w:r>
    </w:p>
    <w:p w14:paraId="02355B26" w14:textId="77777777" w:rsidR="001F2A07" w:rsidRPr="001F2A07" w:rsidRDefault="001F2A07" w:rsidP="001F2A07">
      <w:pPr>
        <w:spacing w:before="120" w:after="0" w:line="240" w:lineRule="auto"/>
        <w:jc w:val="both"/>
        <w:rPr>
          <w:rFonts w:ascii="Times" w:eastAsia="Times New Roman" w:hAnsi="Times" w:cs="Times New Roman"/>
          <w:color w:val="000000"/>
          <w:sz w:val="24"/>
          <w:szCs w:val="20"/>
          <w:lang w:eastAsia="hu-HU"/>
        </w:rPr>
      </w:pPr>
      <w:r w:rsidRPr="001F2A07">
        <w:rPr>
          <w:rFonts w:ascii="Times" w:eastAsia="Times New Roman" w:hAnsi="Times" w:cs="Times New Roman"/>
          <w:color w:val="000000"/>
          <w:sz w:val="24"/>
          <w:szCs w:val="20"/>
          <w:lang w:eastAsia="hu-HU"/>
        </w:rPr>
        <w:t>A szerződés módosítására a Kbt. 141. § (4) bekezdés c) pontjában foglaltakra tekintettel kerül sor.</w:t>
      </w:r>
    </w:p>
    <w:p w14:paraId="53F6764D" w14:textId="77777777" w:rsidR="001F2A07" w:rsidRPr="001F2A07" w:rsidRDefault="001F2A07" w:rsidP="001F2A07">
      <w:pPr>
        <w:spacing w:after="0" w:line="240" w:lineRule="auto"/>
        <w:jc w:val="both"/>
        <w:rPr>
          <w:rFonts w:ascii="Times" w:eastAsia="Times New Roman" w:hAnsi="Times" w:cs="Times New Roman"/>
          <w:color w:val="000000"/>
          <w:sz w:val="20"/>
          <w:szCs w:val="20"/>
          <w:lang w:eastAsia="hu-HU"/>
        </w:rPr>
      </w:pPr>
    </w:p>
    <w:p w14:paraId="31255C57" w14:textId="77777777" w:rsidR="001F2A07" w:rsidRPr="001F2A07" w:rsidRDefault="001F2A07" w:rsidP="001F2A07">
      <w:pPr>
        <w:spacing w:after="0" w:line="240" w:lineRule="auto"/>
        <w:jc w:val="both"/>
        <w:rPr>
          <w:rFonts w:ascii="Times" w:eastAsia="Times New Roman" w:hAnsi="Times" w:cs="Times New Roman"/>
          <w:color w:val="000000"/>
          <w:sz w:val="24"/>
          <w:szCs w:val="20"/>
          <w:lang w:eastAsia="hu-HU"/>
        </w:rPr>
      </w:pPr>
      <w:r w:rsidRPr="001F2A07">
        <w:rPr>
          <w:rFonts w:ascii="Times" w:eastAsia="Times New Roman" w:hAnsi="Times" w:cs="Times New Roman"/>
          <w:color w:val="000000"/>
          <w:sz w:val="24"/>
          <w:szCs w:val="20"/>
          <w:lang w:eastAsia="hu-HU"/>
        </w:rPr>
        <w:t>4./</w:t>
      </w:r>
    </w:p>
    <w:p w14:paraId="01544376" w14:textId="77777777" w:rsidR="001F2A07" w:rsidRPr="001F2A07" w:rsidRDefault="001F2A07" w:rsidP="001F2A07">
      <w:pPr>
        <w:spacing w:after="0" w:line="240" w:lineRule="auto"/>
        <w:jc w:val="both"/>
        <w:rPr>
          <w:rFonts w:ascii="Times" w:eastAsia="Times New Roman" w:hAnsi="Times" w:cs="Times New Roman"/>
          <w:color w:val="000000"/>
          <w:sz w:val="24"/>
          <w:szCs w:val="20"/>
          <w:lang w:eastAsia="hu-HU"/>
        </w:rPr>
      </w:pPr>
      <w:r w:rsidRPr="001F2A07">
        <w:rPr>
          <w:rFonts w:ascii="Times" w:eastAsia="Times New Roman" w:hAnsi="Times" w:cs="Times New Roman"/>
          <w:color w:val="000000"/>
          <w:sz w:val="24"/>
          <w:szCs w:val="20"/>
          <w:lang w:eastAsia="hu-HU"/>
        </w:rPr>
        <w:t>A Vállalkozó jelen szerződés aláírásával egyidejűleg hozzájárulását adja, hogy a Megrendelő által elkészített és a Vállalkozó által megismert „Tájékoztató a szerződés módosításáról” megnevezésű hirdetményt a Megrendelő a Közbeszerzési Értesítőben megjelentesse.</w:t>
      </w:r>
    </w:p>
    <w:p w14:paraId="18ACAEC8" w14:textId="77777777" w:rsidR="001F2A07" w:rsidRPr="001F2A07" w:rsidRDefault="001F2A07" w:rsidP="001F2A07">
      <w:pPr>
        <w:spacing w:after="0" w:line="240" w:lineRule="auto"/>
        <w:jc w:val="both"/>
        <w:rPr>
          <w:rFonts w:ascii="Times" w:eastAsia="Times New Roman" w:hAnsi="Times" w:cs="Times New Roman"/>
          <w:color w:val="000000"/>
          <w:sz w:val="16"/>
          <w:szCs w:val="20"/>
          <w:lang w:eastAsia="hu-HU"/>
        </w:rPr>
      </w:pPr>
    </w:p>
    <w:p w14:paraId="33B9E8E1" w14:textId="77777777" w:rsidR="001F2A07" w:rsidRPr="001F2A07" w:rsidRDefault="001F2A07" w:rsidP="001F2A07">
      <w:pPr>
        <w:spacing w:after="0" w:line="240" w:lineRule="auto"/>
        <w:jc w:val="both"/>
        <w:rPr>
          <w:rFonts w:ascii="Times" w:eastAsia="Times New Roman" w:hAnsi="Times" w:cs="Times New Roman"/>
          <w:color w:val="000000"/>
          <w:sz w:val="24"/>
          <w:szCs w:val="20"/>
          <w:lang w:eastAsia="hu-HU"/>
        </w:rPr>
      </w:pPr>
      <w:r w:rsidRPr="001F2A07">
        <w:rPr>
          <w:rFonts w:ascii="Times" w:eastAsia="Times New Roman" w:hAnsi="Times" w:cs="Times New Roman"/>
          <w:color w:val="000000"/>
          <w:sz w:val="24"/>
          <w:szCs w:val="20"/>
          <w:lang w:eastAsia="hu-HU"/>
        </w:rPr>
        <w:t xml:space="preserve">Szerződő felek jelen </w:t>
      </w:r>
      <w:r w:rsidRPr="001F2A07">
        <w:rPr>
          <w:rFonts w:ascii="Times" w:eastAsia="Times New Roman" w:hAnsi="Times" w:cs="Times New Roman"/>
          <w:b/>
          <w:color w:val="000000"/>
          <w:sz w:val="24"/>
          <w:szCs w:val="20"/>
          <w:lang w:eastAsia="hu-HU"/>
        </w:rPr>
        <w:t xml:space="preserve">4. </w:t>
      </w:r>
      <w:r w:rsidRPr="001F2A07">
        <w:rPr>
          <w:rFonts w:ascii="Times" w:eastAsia="Times New Roman" w:hAnsi="Times" w:cs="Times New Roman"/>
          <w:color w:val="000000"/>
          <w:sz w:val="24"/>
          <w:szCs w:val="20"/>
          <w:lang w:eastAsia="hu-HU"/>
        </w:rPr>
        <w:t>sz. szerződésmódosítást, mint akaratukkal mindenben megegyezőt jóváhagyólag írták alá.</w:t>
      </w:r>
    </w:p>
    <w:p w14:paraId="7E27C3E2" w14:textId="77777777" w:rsidR="001F2A07" w:rsidRPr="001F2A07" w:rsidRDefault="001F2A07" w:rsidP="001F2A07">
      <w:pPr>
        <w:spacing w:after="0" w:line="240" w:lineRule="auto"/>
        <w:jc w:val="both"/>
        <w:rPr>
          <w:rFonts w:ascii="Times New Roman" w:eastAsia="Times New Roman" w:hAnsi="Times New Roman" w:cs="Times New Roman"/>
          <w:sz w:val="24"/>
          <w:szCs w:val="20"/>
          <w:lang w:eastAsia="hu-HU"/>
        </w:rPr>
      </w:pPr>
    </w:p>
    <w:p w14:paraId="5692A9E0" w14:textId="77777777" w:rsidR="001F2A07" w:rsidRPr="001F2A07" w:rsidRDefault="001F2A07" w:rsidP="001F2A07">
      <w:pPr>
        <w:tabs>
          <w:tab w:val="center" w:pos="993"/>
          <w:tab w:val="right" w:pos="9072"/>
        </w:tabs>
        <w:spacing w:after="0" w:line="240" w:lineRule="auto"/>
        <w:jc w:val="both"/>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Derecske, 2019. március 1.</w:t>
      </w:r>
    </w:p>
    <w:p w14:paraId="538BE6D7" w14:textId="77777777" w:rsidR="001F2A07" w:rsidRPr="001F2A07" w:rsidRDefault="001F2A07" w:rsidP="001F2A07">
      <w:pPr>
        <w:tabs>
          <w:tab w:val="center" w:pos="993"/>
          <w:tab w:val="right" w:pos="9072"/>
        </w:tabs>
        <w:spacing w:after="0" w:line="240" w:lineRule="auto"/>
        <w:jc w:val="both"/>
        <w:rPr>
          <w:rFonts w:ascii="Times New Roman" w:eastAsia="Times New Roman" w:hAnsi="Times New Roman" w:cs="Times New Roman"/>
          <w:sz w:val="24"/>
          <w:szCs w:val="20"/>
          <w:lang w:eastAsia="hu-HU"/>
        </w:rPr>
      </w:pP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2"/>
      </w:tblGrid>
      <w:tr w:rsidR="001F2A07" w:rsidRPr="001F2A07" w14:paraId="47EEE1E9" w14:textId="77777777" w:rsidTr="00E21196">
        <w:tc>
          <w:tcPr>
            <w:tcW w:w="4889" w:type="dxa"/>
          </w:tcPr>
          <w:p w14:paraId="3923B899" w14:textId="77777777" w:rsidR="001F2A07" w:rsidRPr="001F2A07" w:rsidRDefault="001F2A07" w:rsidP="001F2A07">
            <w:pPr>
              <w:jc w:val="center"/>
              <w:rPr>
                <w:rFonts w:ascii="Times New Roman" w:eastAsia="Times New Roman" w:hAnsi="Times New Roman" w:cs="Times New Roman"/>
                <w:sz w:val="24"/>
              </w:rPr>
            </w:pPr>
            <w:r w:rsidRPr="001F2A07">
              <w:rPr>
                <w:rFonts w:ascii="Times New Roman" w:eastAsia="Times New Roman" w:hAnsi="Times New Roman" w:cs="Times New Roman"/>
                <w:sz w:val="24"/>
              </w:rPr>
              <w:t>Megrendelő</w:t>
            </w:r>
          </w:p>
        </w:tc>
        <w:tc>
          <w:tcPr>
            <w:tcW w:w="4890" w:type="dxa"/>
          </w:tcPr>
          <w:p w14:paraId="2A6D8E0A" w14:textId="77777777" w:rsidR="001F2A07" w:rsidRPr="001F2A07" w:rsidRDefault="001F2A07" w:rsidP="001F2A07">
            <w:pPr>
              <w:jc w:val="center"/>
              <w:rPr>
                <w:rFonts w:ascii="Times New Roman" w:eastAsia="Times New Roman" w:hAnsi="Times New Roman" w:cs="Times New Roman"/>
                <w:sz w:val="24"/>
              </w:rPr>
            </w:pPr>
            <w:r w:rsidRPr="001F2A07">
              <w:rPr>
                <w:rFonts w:ascii="Times New Roman" w:eastAsia="Times New Roman" w:hAnsi="Times New Roman" w:cs="Times New Roman"/>
                <w:sz w:val="24"/>
              </w:rPr>
              <w:t>Vállalkozó</w:t>
            </w:r>
          </w:p>
        </w:tc>
      </w:tr>
      <w:tr w:rsidR="001F2A07" w:rsidRPr="001F2A07" w14:paraId="20B4BC44" w14:textId="77777777" w:rsidTr="00E21196">
        <w:trPr>
          <w:trHeight w:val="1161"/>
        </w:trPr>
        <w:tc>
          <w:tcPr>
            <w:tcW w:w="4889" w:type="dxa"/>
          </w:tcPr>
          <w:p w14:paraId="325D7E0A" w14:textId="77777777" w:rsidR="001F2A07" w:rsidRPr="001F2A07" w:rsidRDefault="001F2A07" w:rsidP="001F2A07">
            <w:pPr>
              <w:jc w:val="center"/>
              <w:rPr>
                <w:rFonts w:ascii="Times New Roman" w:eastAsia="Times New Roman" w:hAnsi="Times New Roman" w:cs="Times New Roman"/>
                <w:sz w:val="24"/>
              </w:rPr>
            </w:pPr>
          </w:p>
        </w:tc>
        <w:tc>
          <w:tcPr>
            <w:tcW w:w="4890" w:type="dxa"/>
          </w:tcPr>
          <w:p w14:paraId="47B909AB" w14:textId="77777777" w:rsidR="001F2A07" w:rsidRPr="001F2A07" w:rsidRDefault="001F2A07" w:rsidP="001F2A07">
            <w:pPr>
              <w:jc w:val="center"/>
              <w:rPr>
                <w:rFonts w:ascii="Times New Roman" w:eastAsia="Times New Roman" w:hAnsi="Times New Roman" w:cs="Times New Roman"/>
                <w:sz w:val="24"/>
              </w:rPr>
            </w:pPr>
          </w:p>
        </w:tc>
      </w:tr>
      <w:tr w:rsidR="001F2A07" w:rsidRPr="001F2A07" w14:paraId="24EBDF1B" w14:textId="77777777" w:rsidTr="00E21196">
        <w:tc>
          <w:tcPr>
            <w:tcW w:w="4889" w:type="dxa"/>
          </w:tcPr>
          <w:p w14:paraId="50A739B2" w14:textId="77777777" w:rsidR="001F2A07" w:rsidRPr="001F2A07" w:rsidRDefault="001F2A07" w:rsidP="001F2A07">
            <w:pPr>
              <w:jc w:val="center"/>
              <w:rPr>
                <w:rFonts w:ascii="Times New Roman" w:eastAsia="Times New Roman" w:hAnsi="Times New Roman" w:cs="Times New Roman"/>
                <w:sz w:val="24"/>
              </w:rPr>
            </w:pPr>
            <w:r w:rsidRPr="001F2A07">
              <w:rPr>
                <w:rFonts w:ascii="Times New Roman" w:eastAsia="Times New Roman" w:hAnsi="Times New Roman" w:cs="Times New Roman"/>
                <w:iCs/>
                <w:sz w:val="24"/>
              </w:rPr>
              <w:t>Bakó István</w:t>
            </w:r>
          </w:p>
        </w:tc>
        <w:tc>
          <w:tcPr>
            <w:tcW w:w="4890" w:type="dxa"/>
          </w:tcPr>
          <w:p w14:paraId="3A5D35F6" w14:textId="77777777" w:rsidR="001F2A07" w:rsidRPr="001F2A07" w:rsidRDefault="001F2A07" w:rsidP="001F2A07">
            <w:pPr>
              <w:jc w:val="center"/>
              <w:rPr>
                <w:rFonts w:ascii="Times New Roman" w:eastAsia="Times New Roman" w:hAnsi="Times New Roman" w:cs="Times New Roman"/>
                <w:sz w:val="24"/>
              </w:rPr>
            </w:pPr>
            <w:r w:rsidRPr="001F2A07">
              <w:rPr>
                <w:rFonts w:ascii="Times New Roman" w:eastAsia="Times New Roman" w:hAnsi="Times New Roman" w:cs="Times New Roman"/>
                <w:sz w:val="24"/>
              </w:rPr>
              <w:t>Erdei Lászlóné</w:t>
            </w:r>
          </w:p>
        </w:tc>
      </w:tr>
      <w:tr w:rsidR="001F2A07" w:rsidRPr="001F2A07" w14:paraId="278488B6" w14:textId="77777777" w:rsidTr="00E21196">
        <w:tc>
          <w:tcPr>
            <w:tcW w:w="4889" w:type="dxa"/>
          </w:tcPr>
          <w:p w14:paraId="07DAE641" w14:textId="77777777" w:rsidR="001F2A07" w:rsidRPr="001F2A07" w:rsidRDefault="001F2A07" w:rsidP="001F2A07">
            <w:pPr>
              <w:jc w:val="center"/>
              <w:rPr>
                <w:rFonts w:ascii="Times New Roman" w:eastAsia="Times New Roman" w:hAnsi="Times New Roman" w:cs="Times New Roman"/>
                <w:sz w:val="24"/>
              </w:rPr>
            </w:pPr>
            <w:r w:rsidRPr="001F2A07">
              <w:rPr>
                <w:rFonts w:ascii="Times New Roman" w:eastAsia="Times New Roman" w:hAnsi="Times New Roman" w:cs="Times New Roman"/>
                <w:sz w:val="24"/>
              </w:rPr>
              <w:t>polgármester</w:t>
            </w:r>
          </w:p>
        </w:tc>
        <w:tc>
          <w:tcPr>
            <w:tcW w:w="4890" w:type="dxa"/>
          </w:tcPr>
          <w:p w14:paraId="73BFFE1D" w14:textId="77777777" w:rsidR="001F2A07" w:rsidRPr="001F2A07" w:rsidRDefault="001F2A07" w:rsidP="001F2A07">
            <w:pPr>
              <w:jc w:val="center"/>
              <w:rPr>
                <w:rFonts w:ascii="Times New Roman" w:eastAsia="Times New Roman" w:hAnsi="Times New Roman" w:cs="Times New Roman"/>
                <w:sz w:val="24"/>
              </w:rPr>
            </w:pPr>
            <w:r w:rsidRPr="001F2A07">
              <w:rPr>
                <w:rFonts w:ascii="Times New Roman" w:eastAsia="Times New Roman" w:hAnsi="Times New Roman" w:cs="Times New Roman"/>
                <w:sz w:val="24"/>
              </w:rPr>
              <w:t>ügyvezető</w:t>
            </w:r>
          </w:p>
        </w:tc>
      </w:tr>
      <w:tr w:rsidR="001F2A07" w:rsidRPr="001F2A07" w14:paraId="0E314B92" w14:textId="77777777" w:rsidTr="00E21196">
        <w:tc>
          <w:tcPr>
            <w:tcW w:w="4889" w:type="dxa"/>
          </w:tcPr>
          <w:p w14:paraId="227D706E" w14:textId="77777777" w:rsidR="001F2A07" w:rsidRPr="001F2A07" w:rsidRDefault="001F2A07" w:rsidP="001F2A07">
            <w:pPr>
              <w:jc w:val="center"/>
              <w:rPr>
                <w:rFonts w:ascii="Times New Roman" w:eastAsia="Times New Roman" w:hAnsi="Times New Roman" w:cs="Times New Roman"/>
                <w:sz w:val="24"/>
              </w:rPr>
            </w:pPr>
            <w:r w:rsidRPr="001F2A07">
              <w:rPr>
                <w:rFonts w:ascii="Times New Roman" w:eastAsia="Times New Roman" w:hAnsi="Times New Roman" w:cs="Times New Roman"/>
                <w:sz w:val="24"/>
              </w:rPr>
              <w:t>Derecske Város Önkormányzata</w:t>
            </w:r>
          </w:p>
        </w:tc>
        <w:tc>
          <w:tcPr>
            <w:tcW w:w="4890" w:type="dxa"/>
          </w:tcPr>
          <w:p w14:paraId="414EFC49" w14:textId="77777777" w:rsidR="001F2A07" w:rsidRPr="001F2A07" w:rsidRDefault="001F2A07" w:rsidP="001F2A07">
            <w:pPr>
              <w:jc w:val="center"/>
              <w:rPr>
                <w:rFonts w:ascii="Times New Roman" w:eastAsia="Times New Roman" w:hAnsi="Times New Roman" w:cs="Times New Roman"/>
                <w:sz w:val="24"/>
              </w:rPr>
            </w:pPr>
            <w:r w:rsidRPr="001F2A07">
              <w:rPr>
                <w:rFonts w:ascii="Times New Roman" w:eastAsia="Times New Roman" w:hAnsi="Times New Roman" w:cs="Times New Roman"/>
                <w:sz w:val="24"/>
              </w:rPr>
              <w:t>UNIVERSAL-GENERALBAU Kft.</w:t>
            </w:r>
          </w:p>
        </w:tc>
      </w:tr>
    </w:tbl>
    <w:p w14:paraId="142CEBB8" w14:textId="77777777" w:rsidR="001F2A07" w:rsidRPr="001F2A07" w:rsidRDefault="001F2A07" w:rsidP="001F2A07">
      <w:pPr>
        <w:spacing w:after="0" w:line="240" w:lineRule="auto"/>
        <w:rPr>
          <w:rFonts w:ascii="Times New Roman" w:eastAsia="Times New Roman" w:hAnsi="Times New Roman" w:cs="Times New Roman"/>
          <w:sz w:val="24"/>
          <w:szCs w:val="20"/>
          <w:lang w:eastAsia="hu-HU"/>
        </w:rPr>
      </w:pPr>
    </w:p>
    <w:p w14:paraId="1A5BB6DB" w14:textId="77777777" w:rsidR="001F2A07" w:rsidRPr="001F2A07" w:rsidRDefault="001F2A07" w:rsidP="001F2A07">
      <w:pPr>
        <w:spacing w:after="0" w:line="240" w:lineRule="auto"/>
        <w:rPr>
          <w:rFonts w:ascii="Times New Roman" w:eastAsia="Times New Roman" w:hAnsi="Times New Roman" w:cs="Times New Roman"/>
          <w:sz w:val="24"/>
          <w:szCs w:val="20"/>
          <w:lang w:eastAsia="hu-HU"/>
        </w:rPr>
      </w:pPr>
    </w:p>
    <w:p w14:paraId="4B82AE33" w14:textId="77777777" w:rsidR="001F2A07" w:rsidRPr="001F2A07" w:rsidRDefault="001F2A07" w:rsidP="001F2A07">
      <w:pPr>
        <w:spacing w:after="0" w:line="240" w:lineRule="auto"/>
        <w:rPr>
          <w:rFonts w:ascii="Times New Roman" w:eastAsia="Times New Roman" w:hAnsi="Times New Roman" w:cs="Times New Roman"/>
          <w:sz w:val="24"/>
          <w:szCs w:val="20"/>
          <w:lang w:eastAsia="hu-HU"/>
        </w:rPr>
      </w:pPr>
    </w:p>
    <w:p w14:paraId="6F61AEAB" w14:textId="77777777" w:rsidR="001F2A07" w:rsidRPr="001F2A07" w:rsidRDefault="001F2A07" w:rsidP="001F2A07">
      <w:pPr>
        <w:spacing w:after="0" w:line="240" w:lineRule="auto"/>
        <w:rPr>
          <w:rFonts w:ascii="Times New Roman" w:eastAsia="Times New Roman" w:hAnsi="Times New Roman" w:cs="Times New Roman"/>
          <w:sz w:val="24"/>
          <w:szCs w:val="20"/>
          <w:lang w:eastAsia="hu-HU"/>
        </w:rPr>
      </w:pPr>
    </w:p>
    <w:p w14:paraId="1176D5A7" w14:textId="77777777" w:rsidR="001F2A07" w:rsidRPr="001F2A07" w:rsidRDefault="001F2A07" w:rsidP="001F2A07">
      <w:pPr>
        <w:spacing w:after="0" w:line="240" w:lineRule="auto"/>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Jogi ellenjegyző: ______________________________</w:t>
      </w:r>
    </w:p>
    <w:p w14:paraId="16EF2124" w14:textId="77777777" w:rsidR="001F2A07" w:rsidRPr="001F2A07" w:rsidRDefault="001F2A07" w:rsidP="001F2A07">
      <w:pPr>
        <w:tabs>
          <w:tab w:val="center" w:pos="993"/>
          <w:tab w:val="right" w:pos="9072"/>
        </w:tabs>
        <w:spacing w:after="0" w:line="240" w:lineRule="auto"/>
        <w:jc w:val="both"/>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ab/>
        <w:t xml:space="preserve">                                   </w:t>
      </w:r>
      <w:proofErr w:type="spellStart"/>
      <w:r w:rsidRPr="001F2A07">
        <w:rPr>
          <w:rFonts w:ascii="Times New Roman" w:eastAsia="Times New Roman" w:hAnsi="Times New Roman" w:cs="Times New Roman"/>
          <w:sz w:val="24"/>
          <w:szCs w:val="20"/>
          <w:lang w:eastAsia="hu-HU"/>
        </w:rPr>
        <w:t>Varsányiné</w:t>
      </w:r>
      <w:proofErr w:type="spellEnd"/>
      <w:r w:rsidRPr="001F2A07">
        <w:rPr>
          <w:rFonts w:ascii="Times New Roman" w:eastAsia="Times New Roman" w:hAnsi="Times New Roman" w:cs="Times New Roman"/>
          <w:sz w:val="24"/>
          <w:szCs w:val="20"/>
          <w:lang w:eastAsia="hu-HU"/>
        </w:rPr>
        <w:t xml:space="preserve"> dr. Antal Erzsébet</w:t>
      </w:r>
      <w:r w:rsidRPr="001F2A07">
        <w:rPr>
          <w:rFonts w:ascii="Times New Roman" w:eastAsia="Times New Roman" w:hAnsi="Times New Roman" w:cs="Times New Roman"/>
          <w:sz w:val="24"/>
          <w:szCs w:val="20"/>
          <w:lang w:eastAsia="hu-HU"/>
        </w:rPr>
        <w:br/>
        <w:t xml:space="preserve">                                                   jegyző</w:t>
      </w:r>
    </w:p>
    <w:p w14:paraId="6ED721C4" w14:textId="77777777" w:rsidR="001F2A07" w:rsidRPr="001F2A07" w:rsidRDefault="001F2A07" w:rsidP="001F2A07">
      <w:pPr>
        <w:tabs>
          <w:tab w:val="center" w:pos="993"/>
          <w:tab w:val="right" w:pos="9072"/>
        </w:tabs>
        <w:spacing w:after="0" w:line="240" w:lineRule="auto"/>
        <w:jc w:val="both"/>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Derecske, 2019. március 1.</w:t>
      </w:r>
    </w:p>
    <w:p w14:paraId="4E37452D" w14:textId="77777777" w:rsidR="001F2A07" w:rsidRPr="001F2A07" w:rsidRDefault="001F2A07" w:rsidP="001F2A07">
      <w:pPr>
        <w:tabs>
          <w:tab w:val="center" w:pos="993"/>
          <w:tab w:val="right" w:pos="9072"/>
        </w:tabs>
        <w:spacing w:after="0" w:line="240" w:lineRule="auto"/>
        <w:jc w:val="both"/>
        <w:rPr>
          <w:rFonts w:ascii="Times New Roman" w:eastAsia="Times New Roman" w:hAnsi="Times New Roman" w:cs="Times New Roman"/>
          <w:sz w:val="24"/>
          <w:szCs w:val="20"/>
          <w:lang w:eastAsia="hu-HU"/>
        </w:rPr>
      </w:pPr>
    </w:p>
    <w:p w14:paraId="3965BB9F" w14:textId="77777777" w:rsidR="001F2A07" w:rsidRPr="001F2A07" w:rsidRDefault="001F2A07" w:rsidP="001F2A07">
      <w:pPr>
        <w:tabs>
          <w:tab w:val="center" w:pos="993"/>
          <w:tab w:val="right" w:pos="9072"/>
        </w:tabs>
        <w:spacing w:after="0" w:line="240" w:lineRule="auto"/>
        <w:jc w:val="both"/>
        <w:rPr>
          <w:rFonts w:ascii="Times New Roman" w:eastAsia="Times New Roman" w:hAnsi="Times New Roman" w:cs="Times New Roman"/>
          <w:sz w:val="24"/>
          <w:szCs w:val="20"/>
          <w:lang w:eastAsia="hu-HU"/>
        </w:rPr>
      </w:pPr>
    </w:p>
    <w:p w14:paraId="0EDB884C" w14:textId="77777777" w:rsidR="001F2A07" w:rsidRPr="001F2A07" w:rsidRDefault="001F2A07" w:rsidP="001F2A07">
      <w:pPr>
        <w:spacing w:after="0" w:line="240" w:lineRule="auto"/>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Pénzügyi ellenjegyző: __________________________</w:t>
      </w:r>
    </w:p>
    <w:p w14:paraId="170894AB" w14:textId="77777777" w:rsidR="001F2A07" w:rsidRPr="001F2A07" w:rsidRDefault="001F2A07" w:rsidP="001F2A07">
      <w:pPr>
        <w:spacing w:after="0" w:line="240" w:lineRule="auto"/>
        <w:rPr>
          <w:rFonts w:ascii="Times New Roman" w:eastAsia="Times New Roman" w:hAnsi="Times New Roman" w:cs="Times New Roman"/>
          <w:sz w:val="24"/>
          <w:szCs w:val="20"/>
          <w:lang w:eastAsia="hu-HU"/>
        </w:rPr>
      </w:pPr>
      <w:r w:rsidRPr="001F2A07">
        <w:rPr>
          <w:rFonts w:ascii="Times New Roman" w:eastAsia="Times New Roman" w:hAnsi="Times New Roman" w:cs="Times New Roman"/>
          <w:sz w:val="24"/>
          <w:szCs w:val="20"/>
          <w:lang w:eastAsia="hu-HU"/>
        </w:rPr>
        <w:t xml:space="preserve">                                       Dr. Kiss-Homoki Mónika</w:t>
      </w:r>
      <w:r w:rsidRPr="001F2A07">
        <w:rPr>
          <w:rFonts w:ascii="Times New Roman" w:eastAsia="Times New Roman" w:hAnsi="Times New Roman" w:cs="Times New Roman"/>
          <w:sz w:val="24"/>
          <w:szCs w:val="20"/>
          <w:lang w:eastAsia="hu-HU"/>
        </w:rPr>
        <w:br/>
        <w:t xml:space="preserve">                                   Pénzügyi és Adóügyi Osztályvezető</w:t>
      </w:r>
      <w:r w:rsidRPr="001F2A07">
        <w:rPr>
          <w:rFonts w:ascii="Times New Roman" w:eastAsia="Times New Roman" w:hAnsi="Times New Roman" w:cs="Times New Roman"/>
          <w:sz w:val="24"/>
          <w:szCs w:val="20"/>
          <w:lang w:eastAsia="hu-HU"/>
        </w:rPr>
        <w:br/>
        <w:t>Derecske, 2019. március 1.</w:t>
      </w:r>
    </w:p>
    <w:p w14:paraId="332C54C8" w14:textId="77777777" w:rsidR="001F2A07" w:rsidRPr="001F2A07" w:rsidRDefault="001F2A07" w:rsidP="001F2A07">
      <w:pPr>
        <w:widowControl w:val="0"/>
        <w:suppressAutoHyphens/>
        <w:spacing w:after="0" w:line="240" w:lineRule="auto"/>
        <w:ind w:right="1134"/>
        <w:jc w:val="both"/>
        <w:rPr>
          <w:rFonts w:ascii="Times New Roman" w:eastAsia="SimSun" w:hAnsi="Times New Roman" w:cs="Mangal"/>
          <w:kern w:val="1"/>
          <w:sz w:val="24"/>
          <w:szCs w:val="24"/>
          <w:lang w:eastAsia="zh-CN" w:bidi="hi-IN"/>
        </w:rPr>
      </w:pPr>
    </w:p>
    <w:p w14:paraId="46BD500D" w14:textId="77777777" w:rsidR="001F2A07" w:rsidRPr="001F2A07" w:rsidRDefault="001F2A07" w:rsidP="001F2A07">
      <w:pPr>
        <w:widowControl w:val="0"/>
        <w:suppressAutoHyphens/>
        <w:spacing w:after="0" w:line="240" w:lineRule="auto"/>
        <w:ind w:right="1134"/>
        <w:jc w:val="both"/>
        <w:rPr>
          <w:rFonts w:ascii="Times New Roman" w:eastAsia="SimSun" w:hAnsi="Times New Roman" w:cs="Mangal"/>
          <w:kern w:val="1"/>
          <w:sz w:val="24"/>
          <w:szCs w:val="24"/>
          <w:lang w:eastAsia="zh-CN" w:bidi="hi-IN"/>
        </w:rPr>
      </w:pPr>
    </w:p>
    <w:p w14:paraId="67B4E2EE" w14:textId="77777777" w:rsidR="001F2A07" w:rsidRPr="001F2A07" w:rsidRDefault="001F2A07" w:rsidP="001F2A07">
      <w:pPr>
        <w:widowControl w:val="0"/>
        <w:suppressAutoHyphens/>
        <w:spacing w:after="0" w:line="240" w:lineRule="auto"/>
        <w:ind w:right="1134"/>
        <w:jc w:val="both"/>
        <w:rPr>
          <w:rFonts w:ascii="Times New Roman" w:eastAsia="SimSun" w:hAnsi="Times New Roman" w:cs="Mangal"/>
          <w:kern w:val="1"/>
          <w:sz w:val="24"/>
          <w:szCs w:val="24"/>
          <w:lang w:eastAsia="zh-CN" w:bidi="hi-IN"/>
        </w:rPr>
      </w:pPr>
    </w:p>
    <w:p w14:paraId="0631CFA0" w14:textId="3FF6F090" w:rsidR="001F2A07" w:rsidRDefault="001F2A07" w:rsidP="001F2A07">
      <w:pPr>
        <w:widowControl w:val="0"/>
        <w:suppressAutoHyphens/>
        <w:spacing w:after="0" w:line="240" w:lineRule="auto"/>
        <w:ind w:right="1134"/>
        <w:jc w:val="both"/>
        <w:rPr>
          <w:rFonts w:ascii="Times New Roman" w:eastAsia="Tahoma" w:hAnsi="Times New Roman" w:cs="Times New Roman"/>
          <w:kern w:val="1"/>
          <w:sz w:val="24"/>
          <w:szCs w:val="24"/>
          <w:lang/>
        </w:rPr>
      </w:pPr>
    </w:p>
    <w:p w14:paraId="707C38DB" w14:textId="699D216D" w:rsidR="001F2A07" w:rsidRPr="001F2A07" w:rsidRDefault="001F2A07">
      <w:pPr>
        <w:rPr>
          <w:rFonts w:ascii="Times New Roman" w:eastAsia="Tahoma" w:hAnsi="Times New Roman" w:cs="Times New Roman"/>
          <w:kern w:val="1"/>
          <w:sz w:val="24"/>
          <w:szCs w:val="24"/>
          <w:lang/>
        </w:rPr>
      </w:pPr>
      <w:r>
        <w:rPr>
          <w:rFonts w:ascii="Times New Roman" w:eastAsia="Tahoma" w:hAnsi="Times New Roman" w:cs="Times New Roman"/>
          <w:kern w:val="1"/>
          <w:sz w:val="24"/>
          <w:szCs w:val="24"/>
          <w:lang/>
        </w:rPr>
        <w:br w:type="page"/>
      </w:r>
      <w:bookmarkStart w:id="14" w:name="_GoBack"/>
      <w:bookmarkEnd w:id="14"/>
    </w:p>
    <w:sectPr w:rsidR="001F2A07" w:rsidRPr="001F2A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6E997" w14:textId="77777777" w:rsidR="00C57C70" w:rsidRDefault="00C57C70" w:rsidP="001F2A07">
      <w:pPr>
        <w:spacing w:after="0" w:line="240" w:lineRule="auto"/>
      </w:pPr>
      <w:r>
        <w:separator/>
      </w:r>
    </w:p>
  </w:endnote>
  <w:endnote w:type="continuationSeparator" w:id="0">
    <w:p w14:paraId="0E4C6E75" w14:textId="77777777" w:rsidR="00C57C70" w:rsidRDefault="00C57C70" w:rsidP="001F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tarSymbol, '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nt541">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Times New Roman"/>
    <w:charset w:val="EE"/>
    <w:family w:val="roman"/>
    <w:pitch w:val="default"/>
  </w:font>
  <w:font w:name="Cambria">
    <w:panose1 w:val="02040503050406030204"/>
    <w:charset w:val="EE"/>
    <w:family w:val="roman"/>
    <w:pitch w:val="variable"/>
    <w:sig w:usb0="E00006FF" w:usb1="420024FF" w:usb2="02000000" w:usb3="00000000" w:csb0="0000019F" w:csb1="00000000"/>
  </w:font>
  <w:font w:name="Times New Roman félkövér">
    <w:panose1 w:val="02020803070505020304"/>
    <w:charset w:val="00"/>
    <w:family w:val="roman"/>
    <w:pitch w:val="default"/>
  </w:font>
  <w:font w:name="Times">
    <w:panose1 w:val="02020603050405020304"/>
    <w:charset w:val="EE"/>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56EA1" w14:textId="77777777" w:rsidR="00C57C70" w:rsidRDefault="00C57C70" w:rsidP="001F2A07">
      <w:pPr>
        <w:spacing w:after="0" w:line="240" w:lineRule="auto"/>
      </w:pPr>
      <w:r>
        <w:separator/>
      </w:r>
    </w:p>
  </w:footnote>
  <w:footnote w:type="continuationSeparator" w:id="0">
    <w:p w14:paraId="35F9DA84" w14:textId="77777777" w:rsidR="00C57C70" w:rsidRDefault="00C57C70" w:rsidP="001F2A07">
      <w:pPr>
        <w:spacing w:after="0" w:line="240" w:lineRule="auto"/>
      </w:pPr>
      <w:r>
        <w:continuationSeparator/>
      </w:r>
    </w:p>
  </w:footnote>
  <w:footnote w:id="1">
    <w:p w14:paraId="77847AAE" w14:textId="77777777" w:rsidR="001F2A07" w:rsidRDefault="001F2A07" w:rsidP="001F2A07">
      <w:pPr>
        <w:pStyle w:val="Lbjegyzetszveg"/>
        <w:jc w:val="both"/>
      </w:pPr>
      <w:r>
        <w:rPr>
          <w:rStyle w:val="Lbjegyzet-hivatkozs"/>
        </w:rPr>
        <w:footnoteRef/>
      </w:r>
      <w:r>
        <w:t xml:space="preserve"> 4. tevékenység estében ösztönzőben részesül(t)</w:t>
      </w:r>
    </w:p>
    <w:p w14:paraId="306362CB" w14:textId="77777777" w:rsidR="001F2A07" w:rsidRDefault="001F2A07" w:rsidP="001F2A07">
      <w:pPr>
        <w:pStyle w:val="Default"/>
        <w:jc w:val="both"/>
      </w:pPr>
      <w:r>
        <w:rPr>
          <w:rFonts w:ascii="Times New Roman" w:hAnsi="Times New Roman" w:cs="Times New Roman"/>
          <w:sz w:val="20"/>
          <w:szCs w:val="20"/>
        </w:rPr>
        <w:t>5. tevékenység esetében Hazai- és Európai Uniós Programokra történő egyéni felkészítő programban vett részt.</w:t>
      </w:r>
    </w:p>
    <w:p w14:paraId="6FD1C9B4" w14:textId="77777777" w:rsidR="001F2A07" w:rsidRDefault="001F2A07" w:rsidP="001F2A07">
      <w:pPr>
        <w:pStyle w:val="Lbjegyzetszveg"/>
        <w:jc w:val="both"/>
        <w:rPr>
          <w:rFonts w:cs="Times New Roman"/>
          <w:szCs w:val="20"/>
        </w:rPr>
      </w:pPr>
    </w:p>
    <w:p w14:paraId="5E33F4ED" w14:textId="77777777" w:rsidR="001F2A07" w:rsidRDefault="001F2A07" w:rsidP="001F2A0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2009"/>
      <w:numFmt w:val="bullet"/>
      <w:lvlText w:val="-"/>
      <w:lvlJc w:val="left"/>
      <w:pPr>
        <w:tabs>
          <w:tab w:val="num" w:pos="330"/>
        </w:tabs>
        <w:ind w:left="330"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StarSymbol"/>
        <w:color w:val="000000"/>
        <w:sz w:val="18"/>
        <w:szCs w:val="18"/>
        <w:lang w:eastAsia="hi-IN" w:bidi="hi-IN"/>
      </w:rPr>
    </w:lvl>
  </w:abstractNum>
  <w:abstractNum w:abstractNumId="3" w15:restartNumberingAfterBreak="0">
    <w:nsid w:val="00000004"/>
    <w:multiLevelType w:val="singleLevel"/>
    <w:tmpl w:val="00000004"/>
    <w:name w:val="WW8Num4"/>
    <w:lvl w:ilvl="0">
      <w:start w:val="1"/>
      <w:numFmt w:val="decimal"/>
      <w:lvlText w:val="%1."/>
      <w:lvlJc w:val="left"/>
      <w:pPr>
        <w:tabs>
          <w:tab w:val="num" w:pos="750"/>
        </w:tabs>
        <w:ind w:left="750" w:hanging="360"/>
      </w:pPr>
      <w:rPr>
        <w:rFonts w:ascii="Symbol" w:hAnsi="Symbol" w:cs="OpenSymbol"/>
        <w:b/>
        <w:bCs/>
        <w:color w:val="000000"/>
      </w:rPr>
    </w:lvl>
  </w:abstractNum>
  <w:abstractNum w:abstractNumId="4" w15:restartNumberingAfterBreak="0">
    <w:nsid w:val="00000006"/>
    <w:multiLevelType w:val="multilevel"/>
    <w:tmpl w:val="00000006"/>
    <w:name w:val="WWNum26"/>
    <w:lvl w:ilvl="0">
      <w:start w:val="1"/>
      <w:numFmt w:val="bullet"/>
      <w:lvlText w:val="-"/>
      <w:lvlJc w:val="left"/>
      <w:pPr>
        <w:tabs>
          <w:tab w:val="num" w:pos="0"/>
        </w:tabs>
        <w:ind w:left="1069"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1"/>
    <w:lvl w:ilvl="0">
      <w:start w:val="2009"/>
      <w:numFmt w:val="bullet"/>
      <w:lvlText w:val="-"/>
      <w:lvlJc w:val="left"/>
      <w:pPr>
        <w:tabs>
          <w:tab w:val="num" w:pos="330"/>
        </w:tabs>
        <w:ind w:left="33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9"/>
    <w:multiLevelType w:val="multilevel"/>
    <w:tmpl w:val="00000009"/>
    <w:name w:val="WWNum11"/>
    <w:lvl w:ilvl="0">
      <w:start w:val="1"/>
      <w:numFmt w:val="decimal"/>
      <w:lvlText w:val="%1.)"/>
      <w:lvlJc w:val="left"/>
      <w:pPr>
        <w:tabs>
          <w:tab w:val="num" w:pos="720"/>
        </w:tabs>
        <w:ind w:left="-2781" w:firstLine="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A"/>
    <w:multiLevelType w:val="multilevel"/>
    <w:tmpl w:val="0000000A"/>
    <w:name w:val="WWNum14"/>
    <w:lvl w:ilvl="0">
      <w:start w:val="1"/>
      <w:numFmt w:val="decimal"/>
      <w:lvlText w:val="%1.)"/>
      <w:lvlJc w:val="left"/>
      <w:pPr>
        <w:tabs>
          <w:tab w:val="num" w:pos="720"/>
        </w:tabs>
        <w:ind w:left="-2781" w:firstLine="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B"/>
    <w:multiLevelType w:val="multilevel"/>
    <w:tmpl w:val="0000000B"/>
    <w:name w:val="WWNum1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C"/>
    <w:multiLevelType w:val="multilevel"/>
    <w:tmpl w:val="0000000C"/>
    <w:name w:val="WWNum19"/>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1" w15:restartNumberingAfterBreak="0">
    <w:nsid w:val="0000000D"/>
    <w:multiLevelType w:val="multilevel"/>
    <w:tmpl w:val="0000000D"/>
    <w:name w:val="WW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2" w15:restartNumberingAfterBreak="0">
    <w:nsid w:val="0000000E"/>
    <w:multiLevelType w:val="multilevel"/>
    <w:tmpl w:val="0000000E"/>
    <w:name w:val="WWNum2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3" w15:restartNumberingAfterBreak="0">
    <w:nsid w:val="0000000F"/>
    <w:multiLevelType w:val="multilevel"/>
    <w:tmpl w:val="0000000F"/>
    <w:name w:val="WWNum23"/>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10"/>
    <w:multiLevelType w:val="multilevel"/>
    <w:tmpl w:val="00000010"/>
    <w:name w:val="WWNum22"/>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1"/>
    <w:multiLevelType w:val="multilevel"/>
    <w:tmpl w:val="00000011"/>
    <w:name w:val="WWNum21"/>
    <w:lvl w:ilvl="0">
      <w:start w:val="1"/>
      <w:numFmt w:val="bullet"/>
      <w:lvlText w:val="o"/>
      <w:lvlJc w:val="left"/>
      <w:pPr>
        <w:tabs>
          <w:tab w:val="num" w:pos="0"/>
        </w:tabs>
        <w:ind w:left="1440" w:hanging="360"/>
      </w:pPr>
      <w:rPr>
        <w:rFonts w:ascii="Courier New" w:hAnsi="Courier New" w:cs="Courier New"/>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6" w15:restartNumberingAfterBreak="0">
    <w:nsid w:val="00000012"/>
    <w:multiLevelType w:val="multilevel"/>
    <w:tmpl w:val="00000012"/>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3"/>
    <w:multiLevelType w:val="multilevel"/>
    <w:tmpl w:val="00000013"/>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8" w15:restartNumberingAfterBreak="0">
    <w:nsid w:val="00000014"/>
    <w:multiLevelType w:val="multilevel"/>
    <w:tmpl w:val="00000014"/>
    <w:name w:val="WWNum25"/>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22"/>
        </w:tabs>
        <w:ind w:left="22" w:hanging="360"/>
      </w:pPr>
      <w:rPr>
        <w:rFonts w:ascii="Courier New" w:hAnsi="Courier New"/>
      </w:rPr>
    </w:lvl>
    <w:lvl w:ilvl="2">
      <w:start w:val="1"/>
      <w:numFmt w:val="bullet"/>
      <w:lvlText w:val=""/>
      <w:lvlJc w:val="left"/>
      <w:pPr>
        <w:tabs>
          <w:tab w:val="num" w:pos="742"/>
        </w:tabs>
        <w:ind w:left="742" w:hanging="360"/>
      </w:pPr>
      <w:rPr>
        <w:rFonts w:ascii="Wingdings" w:hAnsi="Wingdings"/>
      </w:rPr>
    </w:lvl>
    <w:lvl w:ilvl="3">
      <w:start w:val="1"/>
      <w:numFmt w:val="bullet"/>
      <w:lvlText w:val=""/>
      <w:lvlJc w:val="left"/>
      <w:pPr>
        <w:tabs>
          <w:tab w:val="num" w:pos="1462"/>
        </w:tabs>
        <w:ind w:left="1462" w:hanging="360"/>
      </w:pPr>
      <w:rPr>
        <w:rFonts w:ascii="Symbol" w:hAnsi="Symbol"/>
      </w:rPr>
    </w:lvl>
    <w:lvl w:ilvl="4">
      <w:start w:val="1"/>
      <w:numFmt w:val="bullet"/>
      <w:lvlText w:val="o"/>
      <w:lvlJc w:val="left"/>
      <w:pPr>
        <w:tabs>
          <w:tab w:val="num" w:pos="2182"/>
        </w:tabs>
        <w:ind w:left="2182" w:hanging="360"/>
      </w:pPr>
      <w:rPr>
        <w:rFonts w:ascii="Courier New" w:hAnsi="Courier New"/>
      </w:rPr>
    </w:lvl>
    <w:lvl w:ilvl="5">
      <w:start w:val="1"/>
      <w:numFmt w:val="bullet"/>
      <w:lvlText w:val=""/>
      <w:lvlJc w:val="left"/>
      <w:pPr>
        <w:tabs>
          <w:tab w:val="num" w:pos="2902"/>
        </w:tabs>
        <w:ind w:left="2902" w:hanging="360"/>
      </w:pPr>
      <w:rPr>
        <w:rFonts w:ascii="Wingdings" w:hAnsi="Wingdings"/>
      </w:rPr>
    </w:lvl>
    <w:lvl w:ilvl="6">
      <w:start w:val="1"/>
      <w:numFmt w:val="bullet"/>
      <w:lvlText w:val=""/>
      <w:lvlJc w:val="left"/>
      <w:pPr>
        <w:tabs>
          <w:tab w:val="num" w:pos="3622"/>
        </w:tabs>
        <w:ind w:left="3622" w:hanging="360"/>
      </w:pPr>
      <w:rPr>
        <w:rFonts w:ascii="Symbol" w:hAnsi="Symbol"/>
      </w:rPr>
    </w:lvl>
    <w:lvl w:ilvl="7">
      <w:start w:val="1"/>
      <w:numFmt w:val="bullet"/>
      <w:lvlText w:val="o"/>
      <w:lvlJc w:val="left"/>
      <w:pPr>
        <w:tabs>
          <w:tab w:val="num" w:pos="4342"/>
        </w:tabs>
        <w:ind w:left="4342" w:hanging="360"/>
      </w:pPr>
      <w:rPr>
        <w:rFonts w:ascii="Courier New" w:hAnsi="Courier New"/>
      </w:rPr>
    </w:lvl>
    <w:lvl w:ilvl="8">
      <w:start w:val="1"/>
      <w:numFmt w:val="bullet"/>
      <w:lvlText w:val=""/>
      <w:lvlJc w:val="left"/>
      <w:pPr>
        <w:tabs>
          <w:tab w:val="num" w:pos="5062"/>
        </w:tabs>
        <w:ind w:left="5062" w:hanging="360"/>
      </w:pPr>
      <w:rPr>
        <w:rFonts w:ascii="Wingdings" w:hAnsi="Wingdings"/>
      </w:rPr>
    </w:lvl>
  </w:abstractNum>
  <w:abstractNum w:abstractNumId="19" w15:restartNumberingAfterBreak="0">
    <w:nsid w:val="00000015"/>
    <w:multiLevelType w:val="multilevel"/>
    <w:tmpl w:val="00000015"/>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b/>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6"/>
    <w:multiLevelType w:val="multilevel"/>
    <w:tmpl w:val="00000016"/>
    <w:name w:val="WWNum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1" w15:restartNumberingAfterBreak="0">
    <w:nsid w:val="00000017"/>
    <w:multiLevelType w:val="multilevel"/>
    <w:tmpl w:val="00000017"/>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2" w15:restartNumberingAfterBreak="0">
    <w:nsid w:val="00000018"/>
    <w:multiLevelType w:val="multilevel"/>
    <w:tmpl w:val="00000018"/>
    <w:name w:val="WWNum8"/>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873618C"/>
    <w:multiLevelType w:val="multilevel"/>
    <w:tmpl w:val="0ED8C5B8"/>
    <w:styleLink w:val="WW8Num1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4" w15:restartNumberingAfterBreak="0">
    <w:nsid w:val="0A907A4B"/>
    <w:multiLevelType w:val="multilevel"/>
    <w:tmpl w:val="AE3CE5F8"/>
    <w:styleLink w:val="WW8Num21"/>
    <w:lvl w:ilvl="0">
      <w:start w:val="1"/>
      <w:numFmt w:val="none"/>
      <w:lvlText w:val="%1"/>
      <w:lvlJc w:val="left"/>
      <w:rPr>
        <w:rFonts w:ascii="Times New Roman" w:hAnsi="Times New Roman" w:cs="Times New Roman"/>
        <w:b/>
        <w:i w:val="0"/>
        <w:strike w:val="0"/>
        <w:dstrike w:val="0"/>
        <w:sz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0ADC5904"/>
    <w:multiLevelType w:val="multilevel"/>
    <w:tmpl w:val="7012C964"/>
    <w:styleLink w:val="WW8Num22"/>
    <w:lvl w:ilvl="0">
      <w:start w:val="1"/>
      <w:numFmt w:val="none"/>
      <w:lvlText w:val="%1"/>
      <w:lvlJc w:val="left"/>
      <w:rPr>
        <w:rFonts w:ascii="Times New Roman" w:hAnsi="Times New Roman" w:cs="Times New Roman"/>
        <w:b/>
        <w:i w:val="0"/>
        <w:strike w:val="0"/>
        <w:dstrike w:val="0"/>
        <w:sz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14750543"/>
    <w:multiLevelType w:val="multilevel"/>
    <w:tmpl w:val="2AB6034A"/>
    <w:styleLink w:val="WW8Num19"/>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7" w15:restartNumberingAfterBreak="0">
    <w:nsid w:val="183909EC"/>
    <w:multiLevelType w:val="multilevel"/>
    <w:tmpl w:val="97088870"/>
    <w:styleLink w:val="WW8Num12"/>
    <w:lvl w:ilvl="0">
      <w:start w:val="1"/>
      <w:numFmt w:val="decimal"/>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1D592649"/>
    <w:multiLevelType w:val="hybridMultilevel"/>
    <w:tmpl w:val="88D4B58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1DB6068D"/>
    <w:multiLevelType w:val="multilevel"/>
    <w:tmpl w:val="E6223D22"/>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0" w15:restartNumberingAfterBreak="0">
    <w:nsid w:val="1F232F21"/>
    <w:multiLevelType w:val="multilevel"/>
    <w:tmpl w:val="8654AAD4"/>
    <w:styleLink w:val="WW8Num1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23373CA8"/>
    <w:multiLevelType w:val="hybridMultilevel"/>
    <w:tmpl w:val="C310BF76"/>
    <w:lvl w:ilvl="0" w:tplc="2A22E1E6">
      <w:start w:val="4"/>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AF24999"/>
    <w:multiLevelType w:val="multilevel"/>
    <w:tmpl w:val="4E14B4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2CE761DD"/>
    <w:multiLevelType w:val="hybridMultilevel"/>
    <w:tmpl w:val="A6D815DA"/>
    <w:lvl w:ilvl="0" w:tplc="D8E4309C">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4" w15:restartNumberingAfterBreak="0">
    <w:nsid w:val="34043EB5"/>
    <w:multiLevelType w:val="multilevel"/>
    <w:tmpl w:val="B6846DA2"/>
    <w:styleLink w:val="WW8Num3"/>
    <w:lvl w:ilvl="0">
      <w:numFmt w:val="bullet"/>
      <w:lvlText w:val="–"/>
      <w:lvlJc w:val="left"/>
      <w:rPr>
        <w:rFonts w:ascii="Times New Roman" w:hAnsi="Times New Roman"/>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359B2B7B"/>
    <w:multiLevelType w:val="multilevel"/>
    <w:tmpl w:val="93F81A0C"/>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3A99476C"/>
    <w:multiLevelType w:val="multilevel"/>
    <w:tmpl w:val="8904FC2E"/>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3E46482B"/>
    <w:multiLevelType w:val="multilevel"/>
    <w:tmpl w:val="A05433E0"/>
    <w:styleLink w:val="WW8Num4"/>
    <w:lvl w:ilvl="0">
      <w:numFmt w:val="bullet"/>
      <w:lvlText w:val="-"/>
      <w:lvlJc w:val="left"/>
      <w:rPr>
        <w:rFonts w:ascii="Times New Roman" w:hAnsi="Times New Roman" w:cs="Times New Roman"/>
        <w:b/>
        <w:i w:val="0"/>
        <w:strike w:val="0"/>
        <w:dstrike w:val="0"/>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45313751"/>
    <w:multiLevelType w:val="multilevel"/>
    <w:tmpl w:val="9C50312E"/>
    <w:styleLink w:val="WW8Num15"/>
    <w:lvl w:ilvl="0">
      <w:numFmt w:val="bullet"/>
      <w:lvlText w:val=""/>
      <w:lvlJc w:val="left"/>
      <w:rPr>
        <w:rFonts w:ascii="Symbol" w:hAnsi="Symbol" w:cs="Times New Roman"/>
      </w:rPr>
    </w:lvl>
    <w:lvl w:ilvl="1">
      <w:numFmt w:val="bullet"/>
      <w:lvlText w:val=""/>
      <w:lvlJc w:val="left"/>
      <w:rPr>
        <w:rFonts w:ascii="Symbol" w:hAnsi="Symbol" w:cs="Times New Roman"/>
      </w:rPr>
    </w:lvl>
    <w:lvl w:ilvl="2">
      <w:numFmt w:val="bullet"/>
      <w:lvlText w:val=""/>
      <w:lvlJc w:val="left"/>
      <w:rPr>
        <w:rFonts w:ascii="Symbol" w:hAnsi="Symbol" w:cs="Times New Roman"/>
      </w:rPr>
    </w:lvl>
    <w:lvl w:ilvl="3">
      <w:numFmt w:val="bullet"/>
      <w:lvlText w:val=""/>
      <w:lvlJc w:val="left"/>
      <w:rPr>
        <w:rFonts w:ascii="Symbol" w:hAnsi="Symbol" w:cs="Times New Roman"/>
      </w:rPr>
    </w:lvl>
    <w:lvl w:ilvl="4">
      <w:numFmt w:val="bullet"/>
      <w:lvlText w:val=""/>
      <w:lvlJc w:val="left"/>
      <w:rPr>
        <w:rFonts w:ascii="Symbol" w:hAnsi="Symbol" w:cs="Times New Roman"/>
      </w:rPr>
    </w:lvl>
    <w:lvl w:ilvl="5">
      <w:numFmt w:val="bullet"/>
      <w:lvlText w:val=""/>
      <w:lvlJc w:val="left"/>
      <w:rPr>
        <w:rFonts w:ascii="Symbol" w:hAnsi="Symbol" w:cs="Times New Roman"/>
      </w:rPr>
    </w:lvl>
    <w:lvl w:ilvl="6">
      <w:numFmt w:val="bullet"/>
      <w:lvlText w:val=""/>
      <w:lvlJc w:val="left"/>
      <w:rPr>
        <w:rFonts w:ascii="Symbol" w:hAnsi="Symbol" w:cs="Times New Roman"/>
      </w:rPr>
    </w:lvl>
    <w:lvl w:ilvl="7">
      <w:numFmt w:val="bullet"/>
      <w:lvlText w:val=""/>
      <w:lvlJc w:val="left"/>
      <w:rPr>
        <w:rFonts w:ascii="Symbol" w:hAnsi="Symbol" w:cs="Times New Roman"/>
      </w:rPr>
    </w:lvl>
    <w:lvl w:ilvl="8">
      <w:numFmt w:val="bullet"/>
      <w:lvlText w:val=""/>
      <w:lvlJc w:val="left"/>
      <w:rPr>
        <w:rFonts w:ascii="Symbol" w:hAnsi="Symbol" w:cs="Times New Roman"/>
      </w:rPr>
    </w:lvl>
  </w:abstractNum>
  <w:abstractNum w:abstractNumId="39" w15:restartNumberingAfterBreak="0">
    <w:nsid w:val="4B901A94"/>
    <w:multiLevelType w:val="multilevel"/>
    <w:tmpl w:val="9C8C4BEC"/>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4BDC0356"/>
    <w:multiLevelType w:val="multilevel"/>
    <w:tmpl w:val="4C06D1CE"/>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4C812CEB"/>
    <w:multiLevelType w:val="multilevel"/>
    <w:tmpl w:val="EAFEA228"/>
    <w:styleLink w:val="WW8Num17"/>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2" w15:restartNumberingAfterBreak="0">
    <w:nsid w:val="4DD951AB"/>
    <w:multiLevelType w:val="multilevel"/>
    <w:tmpl w:val="A9C468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11B30B4"/>
    <w:multiLevelType w:val="multilevel"/>
    <w:tmpl w:val="656432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53B64200"/>
    <w:multiLevelType w:val="multilevel"/>
    <w:tmpl w:val="59847E0E"/>
    <w:styleLink w:val="WW8Num2"/>
    <w:lvl w:ilvl="0">
      <w:start w:val="1"/>
      <w:numFmt w:val="none"/>
      <w:lvlText w:val="%1"/>
      <w:lvlJc w:val="left"/>
      <w:rPr>
        <w:rFonts w:ascii="Times New Roman" w:hAnsi="Times New Roman" w:cs="Times New Roman"/>
        <w:b/>
        <w:i w:val="0"/>
        <w:strike w:val="0"/>
        <w:dstrike w:val="0"/>
        <w:sz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5E2B51AE"/>
    <w:multiLevelType w:val="hybridMultilevel"/>
    <w:tmpl w:val="930CA9D6"/>
    <w:lvl w:ilvl="0" w:tplc="8BE07A42">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C8A12BB"/>
    <w:multiLevelType w:val="hybridMultilevel"/>
    <w:tmpl w:val="8D3A4B5A"/>
    <w:lvl w:ilvl="0" w:tplc="C4E03AAE">
      <w:start w:val="3"/>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7" w15:restartNumberingAfterBreak="0">
    <w:nsid w:val="7D6B3B22"/>
    <w:multiLevelType w:val="multilevel"/>
    <w:tmpl w:val="7E643546"/>
    <w:styleLink w:val="WW8Num31"/>
    <w:lvl w:ilvl="0">
      <w:numFmt w:val="bullet"/>
      <w:lvlText w:val="–"/>
      <w:lvlJc w:val="left"/>
      <w:rPr>
        <w:rFonts w:ascii="Times New Roman" w:hAnsi="Times New Roman"/>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45"/>
  </w:num>
  <w:num w:numId="21">
    <w:abstractNumId w:val="1"/>
    <w:lvlOverride w:ilvl="0"/>
  </w:num>
  <w:num w:numId="22">
    <w:abstractNumId w:val="2"/>
    <w:lvlOverride w:ilvl="0"/>
  </w:num>
  <w:num w:numId="23">
    <w:abstractNumId w:val="3"/>
    <w:lvlOverride w:ilvl="0"/>
  </w:num>
  <w:num w:numId="24">
    <w:abstractNumId w:val="0"/>
    <w:lvlOverride w:ilvl="0"/>
  </w:num>
  <w:num w:numId="25">
    <w:abstractNumId w:val="24"/>
  </w:num>
  <w:num w:numId="26">
    <w:abstractNumId w:val="47"/>
  </w:num>
  <w:num w:numId="27">
    <w:abstractNumId w:val="25"/>
  </w:num>
  <w:num w:numId="28">
    <w:abstractNumId w:val="44"/>
  </w:num>
  <w:num w:numId="29">
    <w:abstractNumId w:val="34"/>
  </w:num>
  <w:num w:numId="30">
    <w:abstractNumId w:val="37"/>
  </w:num>
  <w:num w:numId="31">
    <w:abstractNumId w:val="40"/>
  </w:num>
  <w:num w:numId="32">
    <w:abstractNumId w:val="38"/>
  </w:num>
  <w:num w:numId="33">
    <w:abstractNumId w:val="26"/>
  </w:num>
  <w:num w:numId="34">
    <w:abstractNumId w:val="35"/>
  </w:num>
  <w:num w:numId="35">
    <w:abstractNumId w:val="39"/>
  </w:num>
  <w:num w:numId="36">
    <w:abstractNumId w:val="23"/>
  </w:num>
  <w:num w:numId="37">
    <w:abstractNumId w:val="41"/>
  </w:num>
  <w:num w:numId="38">
    <w:abstractNumId w:val="36"/>
  </w:num>
  <w:num w:numId="39">
    <w:abstractNumId w:val="30"/>
  </w:num>
  <w:num w:numId="40">
    <w:abstractNumId w:val="27"/>
  </w:num>
  <w:num w:numId="41">
    <w:abstractNumId w:val="44"/>
    <w:lvlOverride w:ilvl="0">
      <w:startOverride w:val="1"/>
    </w:lvlOverride>
  </w:num>
  <w:num w:numId="42">
    <w:abstractNumId w:val="32"/>
  </w:num>
  <w:num w:numId="43">
    <w:abstractNumId w:val="43"/>
  </w:num>
  <w:num w:numId="44">
    <w:abstractNumId w:val="29"/>
  </w:num>
  <w:num w:numId="45">
    <w:abstractNumId w:val="42"/>
  </w:num>
  <w:num w:numId="46">
    <w:abstractNumId w:val="42"/>
    <w:lvlOverride w:ilvl="0">
      <w:startOverride w:val="1"/>
    </w:lvlOverride>
  </w:num>
  <w:num w:numId="47">
    <w:abstractNumId w:val="31"/>
  </w:num>
  <w:num w:numId="48">
    <w:abstractNumId w:val="28"/>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5CE"/>
    <w:rsid w:val="001F2A07"/>
    <w:rsid w:val="00317512"/>
    <w:rsid w:val="00886BC3"/>
    <w:rsid w:val="008E6A0B"/>
    <w:rsid w:val="00B53CE5"/>
    <w:rsid w:val="00C57C70"/>
    <w:rsid w:val="00CF55CE"/>
    <w:rsid w:val="00DF4A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D69E"/>
  <w15:chartTrackingRefBased/>
  <w15:docId w15:val="{71BCB38E-4E74-4F82-93CD-30F1F129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qFormat/>
    <w:rsid w:val="008E6A0B"/>
    <w:pPr>
      <w:keepNext/>
      <w:widowControl w:val="0"/>
      <w:tabs>
        <w:tab w:val="left" w:pos="0"/>
      </w:tabs>
      <w:suppressAutoHyphens/>
      <w:spacing w:after="0" w:line="240" w:lineRule="auto"/>
      <w:ind w:left="432" w:hanging="432"/>
      <w:outlineLvl w:val="0"/>
    </w:pPr>
    <w:rPr>
      <w:rFonts w:ascii="Times New Roman" w:eastAsia="Lucida Sans Unicode" w:hAnsi="Times New Roman" w:cs="Mangal"/>
      <w:b/>
      <w:bCs/>
      <w:kern w:val="1"/>
      <w:sz w:val="24"/>
      <w:szCs w:val="24"/>
      <w:lang w:eastAsia="hi-IN" w:bidi="hi-IN"/>
    </w:rPr>
  </w:style>
  <w:style w:type="paragraph" w:styleId="Cmsor2">
    <w:name w:val="heading 2"/>
    <w:basedOn w:val="Norml"/>
    <w:next w:val="Norml"/>
    <w:link w:val="Cmsor2Char"/>
    <w:unhideWhenUsed/>
    <w:qFormat/>
    <w:rsid w:val="008E6A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nhideWhenUsed/>
    <w:qFormat/>
    <w:rsid w:val="001F2A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Standard"/>
    <w:next w:val="Standard"/>
    <w:link w:val="Cmsor4Char"/>
    <w:rsid w:val="001F2A07"/>
    <w:pPr>
      <w:keepNext/>
      <w:spacing w:before="240" w:after="60"/>
      <w:outlineLvl w:val="3"/>
    </w:pPr>
    <w:rPr>
      <w:rFonts w:cs="Mangal"/>
      <w:b/>
      <w:bCs/>
      <w:sz w:val="28"/>
      <w:szCs w:val="28"/>
    </w:rPr>
  </w:style>
  <w:style w:type="paragraph" w:styleId="Cmsor5">
    <w:name w:val="heading 5"/>
    <w:basedOn w:val="Standard"/>
    <w:next w:val="Standard"/>
    <w:link w:val="Cmsor5Char"/>
    <w:rsid w:val="001F2A07"/>
    <w:pPr>
      <w:spacing w:before="240" w:after="60"/>
      <w:outlineLvl w:val="4"/>
    </w:pPr>
    <w:rPr>
      <w:rFonts w:cs="Mangal"/>
      <w:b/>
      <w:bCs/>
      <w:i/>
      <w:iCs/>
      <w:sz w:val="26"/>
      <w:szCs w:val="26"/>
    </w:rPr>
  </w:style>
  <w:style w:type="paragraph" w:styleId="Cmsor6">
    <w:name w:val="heading 6"/>
    <w:basedOn w:val="Standard"/>
    <w:next w:val="Standard"/>
    <w:link w:val="Cmsor6Char"/>
    <w:rsid w:val="001F2A07"/>
    <w:pPr>
      <w:spacing w:before="240" w:after="60"/>
      <w:outlineLvl w:val="5"/>
    </w:pPr>
    <w:rPr>
      <w:rFonts w:cs="Mangal"/>
      <w:b/>
      <w:bCs/>
      <w:sz w:val="22"/>
      <w:szCs w:val="22"/>
    </w:rPr>
  </w:style>
  <w:style w:type="paragraph" w:styleId="Cmsor9">
    <w:name w:val="heading 9"/>
    <w:basedOn w:val="Standard"/>
    <w:next w:val="Standard"/>
    <w:link w:val="Cmsor9Char"/>
    <w:rsid w:val="001F2A07"/>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8E6A0B"/>
    <w:pPr>
      <w:autoSpaceDN w:val="0"/>
      <w:spacing w:before="100" w:after="100" w:line="240" w:lineRule="auto"/>
    </w:pPr>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rsid w:val="008E6A0B"/>
    <w:rPr>
      <w:rFonts w:asciiTheme="majorHAnsi" w:eastAsiaTheme="majorEastAsia" w:hAnsiTheme="majorHAnsi" w:cstheme="majorBidi"/>
      <w:color w:val="2F5496" w:themeColor="accent1" w:themeShade="BF"/>
      <w:sz w:val="26"/>
      <w:szCs w:val="26"/>
    </w:rPr>
  </w:style>
  <w:style w:type="character" w:customStyle="1" w:styleId="Cmsor1Char">
    <w:name w:val="Címsor 1 Char"/>
    <w:basedOn w:val="Bekezdsalapbettpusa"/>
    <w:link w:val="Cmsor1"/>
    <w:rsid w:val="008E6A0B"/>
    <w:rPr>
      <w:rFonts w:ascii="Times New Roman" w:eastAsia="Lucida Sans Unicode" w:hAnsi="Times New Roman" w:cs="Mangal"/>
      <w:b/>
      <w:bCs/>
      <w:kern w:val="1"/>
      <w:sz w:val="24"/>
      <w:szCs w:val="24"/>
      <w:lang w:eastAsia="hi-IN" w:bidi="hi-IN"/>
    </w:rPr>
  </w:style>
  <w:style w:type="numbering" w:customStyle="1" w:styleId="Nemlista1">
    <w:name w:val="Nem lista1"/>
    <w:next w:val="Nemlista"/>
    <w:uiPriority w:val="99"/>
    <w:semiHidden/>
    <w:unhideWhenUsed/>
    <w:rsid w:val="008E6A0B"/>
  </w:style>
  <w:style w:type="character" w:customStyle="1" w:styleId="WW8Num1z0">
    <w:name w:val="WW8Num1z0"/>
    <w:rsid w:val="008E6A0B"/>
  </w:style>
  <w:style w:type="character" w:customStyle="1" w:styleId="WW8Num1z1">
    <w:name w:val="WW8Num1z1"/>
    <w:rsid w:val="008E6A0B"/>
  </w:style>
  <w:style w:type="character" w:customStyle="1" w:styleId="WW8Num1z2">
    <w:name w:val="WW8Num1z2"/>
    <w:rsid w:val="008E6A0B"/>
  </w:style>
  <w:style w:type="character" w:customStyle="1" w:styleId="WW8Num1z3">
    <w:name w:val="WW8Num1z3"/>
    <w:rsid w:val="008E6A0B"/>
  </w:style>
  <w:style w:type="character" w:customStyle="1" w:styleId="WW8Num1z4">
    <w:name w:val="WW8Num1z4"/>
    <w:rsid w:val="008E6A0B"/>
  </w:style>
  <w:style w:type="character" w:customStyle="1" w:styleId="WW8Num1z5">
    <w:name w:val="WW8Num1z5"/>
    <w:rsid w:val="008E6A0B"/>
  </w:style>
  <w:style w:type="character" w:customStyle="1" w:styleId="WW8Num1z6">
    <w:name w:val="WW8Num1z6"/>
    <w:rsid w:val="008E6A0B"/>
  </w:style>
  <w:style w:type="character" w:customStyle="1" w:styleId="WW8Num1z7">
    <w:name w:val="WW8Num1z7"/>
    <w:rsid w:val="008E6A0B"/>
  </w:style>
  <w:style w:type="character" w:customStyle="1" w:styleId="WW8Num1z8">
    <w:name w:val="WW8Num1z8"/>
    <w:rsid w:val="008E6A0B"/>
  </w:style>
  <w:style w:type="character" w:customStyle="1" w:styleId="WW8Num2z0">
    <w:name w:val="WW8Num2z0"/>
    <w:rsid w:val="008E6A0B"/>
    <w:rPr>
      <w:rFonts w:ascii="Wingdings" w:eastAsia="Times New Roman" w:hAnsi="Wingdings" w:cs="StarSymbol"/>
      <w:color w:val="000000"/>
      <w:sz w:val="18"/>
      <w:szCs w:val="18"/>
    </w:rPr>
  </w:style>
  <w:style w:type="character" w:customStyle="1" w:styleId="WW8Num2z1">
    <w:name w:val="WW8Num2z1"/>
    <w:rsid w:val="008E6A0B"/>
    <w:rPr>
      <w:rFonts w:ascii="Wingdings 2" w:hAnsi="Wingdings 2" w:cs="StarSymbol"/>
      <w:sz w:val="18"/>
      <w:szCs w:val="18"/>
    </w:rPr>
  </w:style>
  <w:style w:type="character" w:customStyle="1" w:styleId="WW8Num2z2">
    <w:name w:val="WW8Num2z2"/>
    <w:rsid w:val="008E6A0B"/>
    <w:rPr>
      <w:rFonts w:ascii="StarSymbol" w:hAnsi="StarSymbol" w:cs="StarSymbol"/>
      <w:sz w:val="18"/>
      <w:szCs w:val="18"/>
    </w:rPr>
  </w:style>
  <w:style w:type="character" w:customStyle="1" w:styleId="WW8Num3z0">
    <w:name w:val="WW8Num3z0"/>
    <w:rsid w:val="008E6A0B"/>
    <w:rPr>
      <w:rFonts w:ascii="Wingdings" w:hAnsi="Wingdings" w:cs="StarSymbol"/>
      <w:color w:val="000000"/>
      <w:sz w:val="18"/>
      <w:szCs w:val="18"/>
      <w:lang w:eastAsia="hi-IN" w:bidi="hi-IN"/>
    </w:rPr>
  </w:style>
  <w:style w:type="character" w:customStyle="1" w:styleId="WW8Num4z0">
    <w:name w:val="WW8Num4z0"/>
    <w:rsid w:val="008E6A0B"/>
    <w:rPr>
      <w:rFonts w:ascii="Symbol" w:hAnsi="Symbol" w:cs="OpenSymbol"/>
      <w:b/>
      <w:bCs/>
      <w:color w:val="000000"/>
    </w:rPr>
  </w:style>
  <w:style w:type="character" w:customStyle="1" w:styleId="WW8Num5z0">
    <w:name w:val="WW8Num5z0"/>
    <w:rsid w:val="008E6A0B"/>
    <w:rPr>
      <w:rFonts w:ascii="Symbol" w:eastAsia="Times New Roman" w:hAnsi="Symbol" w:cs="OpenSymbol"/>
      <w:b/>
    </w:rPr>
  </w:style>
  <w:style w:type="character" w:customStyle="1" w:styleId="WW8Num5z1">
    <w:name w:val="WW8Num5z1"/>
    <w:rsid w:val="008E6A0B"/>
    <w:rPr>
      <w:rFonts w:ascii="Wingdings 2" w:hAnsi="Wingdings 2" w:cs="StarSymbol"/>
      <w:sz w:val="18"/>
      <w:szCs w:val="18"/>
    </w:rPr>
  </w:style>
  <w:style w:type="character" w:customStyle="1" w:styleId="WW8Num5z2">
    <w:name w:val="WW8Num5z2"/>
    <w:rsid w:val="008E6A0B"/>
    <w:rPr>
      <w:rFonts w:ascii="StarSymbol" w:hAnsi="StarSymbol" w:cs="StarSymbol"/>
      <w:sz w:val="18"/>
      <w:szCs w:val="18"/>
    </w:rPr>
  </w:style>
  <w:style w:type="character" w:customStyle="1" w:styleId="WW8Num5z3">
    <w:name w:val="WW8Num5z3"/>
    <w:rsid w:val="008E6A0B"/>
  </w:style>
  <w:style w:type="character" w:customStyle="1" w:styleId="WW8Num5z4">
    <w:name w:val="WW8Num5z4"/>
    <w:rsid w:val="008E6A0B"/>
  </w:style>
  <w:style w:type="character" w:customStyle="1" w:styleId="WW8Num5z5">
    <w:name w:val="WW8Num5z5"/>
    <w:rsid w:val="008E6A0B"/>
  </w:style>
  <w:style w:type="character" w:customStyle="1" w:styleId="WW8Num5z6">
    <w:name w:val="WW8Num5z6"/>
    <w:rsid w:val="008E6A0B"/>
  </w:style>
  <w:style w:type="character" w:customStyle="1" w:styleId="WW8Num5z7">
    <w:name w:val="WW8Num5z7"/>
    <w:rsid w:val="008E6A0B"/>
  </w:style>
  <w:style w:type="character" w:customStyle="1" w:styleId="WW8Num5z8">
    <w:name w:val="WW8Num5z8"/>
    <w:rsid w:val="008E6A0B"/>
  </w:style>
  <w:style w:type="character" w:customStyle="1" w:styleId="WW8Num6z0">
    <w:name w:val="WW8Num6z0"/>
    <w:rsid w:val="008E6A0B"/>
    <w:rPr>
      <w:rFonts w:ascii="Wingdings" w:hAnsi="Wingdings" w:cs="StarSymbol"/>
      <w:sz w:val="18"/>
      <w:szCs w:val="18"/>
    </w:rPr>
  </w:style>
  <w:style w:type="character" w:customStyle="1" w:styleId="WW8Num6z1">
    <w:name w:val="WW8Num6z1"/>
    <w:rsid w:val="008E6A0B"/>
  </w:style>
  <w:style w:type="character" w:customStyle="1" w:styleId="WW8Num6z2">
    <w:name w:val="WW8Num6z2"/>
    <w:rsid w:val="008E6A0B"/>
  </w:style>
  <w:style w:type="character" w:customStyle="1" w:styleId="WW8Num6z3">
    <w:name w:val="WW8Num6z3"/>
    <w:rsid w:val="008E6A0B"/>
  </w:style>
  <w:style w:type="character" w:customStyle="1" w:styleId="WW8Num6z4">
    <w:name w:val="WW8Num6z4"/>
    <w:rsid w:val="008E6A0B"/>
  </w:style>
  <w:style w:type="character" w:customStyle="1" w:styleId="WW8Num6z5">
    <w:name w:val="WW8Num6z5"/>
    <w:rsid w:val="008E6A0B"/>
  </w:style>
  <w:style w:type="character" w:customStyle="1" w:styleId="WW8Num6z6">
    <w:name w:val="WW8Num6z6"/>
    <w:rsid w:val="008E6A0B"/>
  </w:style>
  <w:style w:type="character" w:customStyle="1" w:styleId="WW8Num6z7">
    <w:name w:val="WW8Num6z7"/>
    <w:rsid w:val="008E6A0B"/>
  </w:style>
  <w:style w:type="character" w:customStyle="1" w:styleId="WW8Num6z8">
    <w:name w:val="WW8Num6z8"/>
    <w:rsid w:val="008E6A0B"/>
  </w:style>
  <w:style w:type="character" w:customStyle="1" w:styleId="Bekezdsalapbettpusa4">
    <w:name w:val="Bekezdés alapbetűtípusa4"/>
    <w:rsid w:val="008E6A0B"/>
  </w:style>
  <w:style w:type="character" w:customStyle="1" w:styleId="Bekezdsalapbettpusa3">
    <w:name w:val="Bekezdés alapbetűtípusa3"/>
    <w:rsid w:val="008E6A0B"/>
  </w:style>
  <w:style w:type="character" w:customStyle="1" w:styleId="Bekezdsalapbettpusa2">
    <w:name w:val="Bekezdés alapbetűtípusa2"/>
    <w:rsid w:val="008E6A0B"/>
  </w:style>
  <w:style w:type="character" w:customStyle="1" w:styleId="Absatz-Standardschriftart">
    <w:name w:val="Absatz-Standardschriftart"/>
    <w:rsid w:val="008E6A0B"/>
  </w:style>
  <w:style w:type="character" w:customStyle="1" w:styleId="WW-Absatz-Standardschriftart">
    <w:name w:val="WW-Absatz-Standardschriftart"/>
    <w:rsid w:val="008E6A0B"/>
  </w:style>
  <w:style w:type="character" w:customStyle="1" w:styleId="WW-Absatz-Standardschriftart1">
    <w:name w:val="WW-Absatz-Standardschriftart1"/>
    <w:rsid w:val="008E6A0B"/>
  </w:style>
  <w:style w:type="character" w:customStyle="1" w:styleId="WW-Absatz-Standardschriftart11">
    <w:name w:val="WW-Absatz-Standardschriftart11"/>
    <w:rsid w:val="008E6A0B"/>
  </w:style>
  <w:style w:type="character" w:customStyle="1" w:styleId="WW-Absatz-Standardschriftart111">
    <w:name w:val="WW-Absatz-Standardschriftart111"/>
    <w:rsid w:val="008E6A0B"/>
  </w:style>
  <w:style w:type="character" w:customStyle="1" w:styleId="WW-Absatz-Standardschriftart1111">
    <w:name w:val="WW-Absatz-Standardschriftart1111"/>
    <w:rsid w:val="008E6A0B"/>
  </w:style>
  <w:style w:type="character" w:customStyle="1" w:styleId="WW-Absatz-Standardschriftart11111">
    <w:name w:val="WW-Absatz-Standardschriftart11111"/>
    <w:rsid w:val="008E6A0B"/>
  </w:style>
  <w:style w:type="character" w:customStyle="1" w:styleId="WW-Absatz-Standardschriftart111111">
    <w:name w:val="WW-Absatz-Standardschriftart111111"/>
    <w:rsid w:val="008E6A0B"/>
  </w:style>
  <w:style w:type="character" w:customStyle="1" w:styleId="WW8Num4z1">
    <w:name w:val="WW8Num4z1"/>
    <w:rsid w:val="008E6A0B"/>
    <w:rPr>
      <w:rFonts w:ascii="Wingdings 2" w:hAnsi="Wingdings 2" w:cs="StarSymbol"/>
      <w:sz w:val="18"/>
      <w:szCs w:val="18"/>
    </w:rPr>
  </w:style>
  <w:style w:type="character" w:customStyle="1" w:styleId="WW8Num4z2">
    <w:name w:val="WW8Num4z2"/>
    <w:rsid w:val="008E6A0B"/>
    <w:rPr>
      <w:rFonts w:ascii="StarSymbol" w:hAnsi="StarSymbol" w:cs="StarSymbol"/>
      <w:sz w:val="18"/>
      <w:szCs w:val="18"/>
    </w:rPr>
  </w:style>
  <w:style w:type="character" w:customStyle="1" w:styleId="WW8Num7z0">
    <w:name w:val="WW8Num7z0"/>
    <w:rsid w:val="008E6A0B"/>
    <w:rPr>
      <w:rFonts w:ascii="Symbol" w:hAnsi="Symbol" w:cs="OpenSymbol"/>
    </w:rPr>
  </w:style>
  <w:style w:type="character" w:customStyle="1" w:styleId="Bekezdsalapbettpusa1">
    <w:name w:val="Bekezdés alapbetűtípusa1"/>
    <w:rsid w:val="008E6A0B"/>
  </w:style>
  <w:style w:type="character" w:customStyle="1" w:styleId="WW-Absatz-Standardschriftart1111111">
    <w:name w:val="WW-Absatz-Standardschriftart1111111"/>
    <w:rsid w:val="008E6A0B"/>
  </w:style>
  <w:style w:type="character" w:customStyle="1" w:styleId="WW8Num8z0">
    <w:name w:val="WW8Num8z0"/>
    <w:rsid w:val="008E6A0B"/>
    <w:rPr>
      <w:rFonts w:ascii="Symbol" w:hAnsi="Symbol" w:cs="StarSymbol"/>
      <w:sz w:val="18"/>
      <w:szCs w:val="18"/>
    </w:rPr>
  </w:style>
  <w:style w:type="character" w:customStyle="1" w:styleId="WW-Absatz-Standardschriftart11111111">
    <w:name w:val="WW-Absatz-Standardschriftart11111111"/>
    <w:rsid w:val="008E6A0B"/>
  </w:style>
  <w:style w:type="character" w:customStyle="1" w:styleId="WW-Absatz-Standardschriftart111111111">
    <w:name w:val="WW-Absatz-Standardschriftart111111111"/>
    <w:rsid w:val="008E6A0B"/>
  </w:style>
  <w:style w:type="character" w:customStyle="1" w:styleId="WW-Absatz-Standardschriftart1111111111">
    <w:name w:val="WW-Absatz-Standardschriftart1111111111"/>
    <w:rsid w:val="008E6A0B"/>
  </w:style>
  <w:style w:type="character" w:customStyle="1" w:styleId="WW-Absatz-Standardschriftart11111111111">
    <w:name w:val="WW-Absatz-Standardschriftart11111111111"/>
    <w:rsid w:val="008E6A0B"/>
  </w:style>
  <w:style w:type="character" w:customStyle="1" w:styleId="WW-Absatz-Standardschriftart111111111111">
    <w:name w:val="WW-Absatz-Standardschriftart111111111111"/>
    <w:rsid w:val="008E6A0B"/>
  </w:style>
  <w:style w:type="character" w:customStyle="1" w:styleId="WW-Absatz-Standardschriftart1111111111111">
    <w:name w:val="WW-Absatz-Standardschriftart1111111111111"/>
    <w:rsid w:val="008E6A0B"/>
  </w:style>
  <w:style w:type="character" w:customStyle="1" w:styleId="WW-Absatz-Standardschriftart11111111111111">
    <w:name w:val="WW-Absatz-Standardschriftart11111111111111"/>
    <w:rsid w:val="008E6A0B"/>
  </w:style>
  <w:style w:type="character" w:customStyle="1" w:styleId="WW-Absatz-Standardschriftart111111111111111">
    <w:name w:val="WW-Absatz-Standardschriftart111111111111111"/>
    <w:rsid w:val="008E6A0B"/>
  </w:style>
  <w:style w:type="character" w:customStyle="1" w:styleId="Felsorolsjel">
    <w:name w:val="Felsorolásjel"/>
    <w:rsid w:val="008E6A0B"/>
    <w:rPr>
      <w:rFonts w:ascii="OpenSymbol" w:eastAsia="OpenSymbol" w:hAnsi="OpenSymbol" w:cs="OpenSymbol"/>
    </w:rPr>
  </w:style>
  <w:style w:type="character" w:customStyle="1" w:styleId="Szmozsjelek">
    <w:name w:val="Számozásjelek"/>
    <w:rsid w:val="008E6A0B"/>
  </w:style>
  <w:style w:type="character" w:customStyle="1" w:styleId="WW8Num3z1">
    <w:name w:val="WW8Num3z1"/>
    <w:rsid w:val="008E6A0B"/>
    <w:rPr>
      <w:rFonts w:ascii="Wingdings 2" w:hAnsi="Wingdings 2" w:cs="StarSymbol"/>
      <w:sz w:val="18"/>
      <w:szCs w:val="18"/>
    </w:rPr>
  </w:style>
  <w:style w:type="character" w:customStyle="1" w:styleId="WW8Num3z2">
    <w:name w:val="WW8Num3z2"/>
    <w:rsid w:val="008E6A0B"/>
    <w:rPr>
      <w:rFonts w:ascii="StarSymbol" w:hAnsi="StarSymbol" w:cs="StarSymbol"/>
      <w:sz w:val="18"/>
      <w:szCs w:val="18"/>
    </w:rPr>
  </w:style>
  <w:style w:type="character" w:styleId="Hiperhivatkozs">
    <w:name w:val="Hyperlink"/>
    <w:rsid w:val="008E6A0B"/>
    <w:rPr>
      <w:color w:val="0000FF"/>
      <w:u w:val="single"/>
    </w:rPr>
  </w:style>
  <w:style w:type="character" w:customStyle="1" w:styleId="apple-converted-space">
    <w:name w:val="apple-converted-space"/>
    <w:basedOn w:val="Bekezdsalapbettpusa2"/>
    <w:rsid w:val="008E6A0B"/>
  </w:style>
  <w:style w:type="character" w:customStyle="1" w:styleId="ListLabel6">
    <w:name w:val="ListLabel 6"/>
    <w:rsid w:val="008E6A0B"/>
    <w:rPr>
      <w:rFonts w:eastAsia="Lucida Sans Unicode" w:cs="Times New Roman"/>
    </w:rPr>
  </w:style>
  <w:style w:type="character" w:customStyle="1" w:styleId="ListLabel5">
    <w:name w:val="ListLabel 5"/>
    <w:rsid w:val="008E6A0B"/>
    <w:rPr>
      <w:rFonts w:cs="Courier New"/>
    </w:rPr>
  </w:style>
  <w:style w:type="character" w:customStyle="1" w:styleId="CharacterStyle2">
    <w:name w:val="Character Style 2"/>
    <w:rsid w:val="008E6A0B"/>
    <w:rPr>
      <w:sz w:val="20"/>
      <w:szCs w:val="20"/>
    </w:rPr>
  </w:style>
  <w:style w:type="character" w:customStyle="1" w:styleId="ListLabel1">
    <w:name w:val="ListLabel 1"/>
    <w:rsid w:val="008E6A0B"/>
    <w:rPr>
      <w:rFonts w:cs="Times New Roman"/>
    </w:rPr>
  </w:style>
  <w:style w:type="character" w:customStyle="1" w:styleId="ListLabel2">
    <w:name w:val="ListLabel 2"/>
    <w:rsid w:val="008E6A0B"/>
    <w:rPr>
      <w:b/>
    </w:rPr>
  </w:style>
  <w:style w:type="character" w:customStyle="1" w:styleId="ListLabel3">
    <w:name w:val="ListLabel 3"/>
    <w:rsid w:val="008E6A0B"/>
    <w:rPr>
      <w:rFonts w:eastAsia="Times New Roman"/>
    </w:rPr>
  </w:style>
  <w:style w:type="paragraph" w:customStyle="1" w:styleId="Cmsor">
    <w:name w:val="Címsor"/>
    <w:basedOn w:val="Norml"/>
    <w:next w:val="Szvegtrzs"/>
    <w:rsid w:val="008E6A0B"/>
    <w:pPr>
      <w:keepNext/>
      <w:widowControl w:val="0"/>
      <w:suppressAutoHyphens/>
      <w:spacing w:before="240" w:after="120" w:line="240" w:lineRule="auto"/>
    </w:pPr>
    <w:rPr>
      <w:rFonts w:ascii="Arial" w:eastAsia="Lucida Sans Unicode" w:hAnsi="Arial" w:cs="Mangal"/>
      <w:kern w:val="1"/>
      <w:sz w:val="28"/>
      <w:szCs w:val="28"/>
      <w:lang w:eastAsia="hi-IN" w:bidi="hi-IN"/>
    </w:rPr>
  </w:style>
  <w:style w:type="paragraph" w:styleId="Szvegtrzs">
    <w:name w:val="Body Text"/>
    <w:basedOn w:val="Norml"/>
    <w:link w:val="SzvegtrzsChar"/>
    <w:rsid w:val="008E6A0B"/>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SzvegtrzsChar">
    <w:name w:val="Szövegtörzs Char"/>
    <w:basedOn w:val="Bekezdsalapbettpusa"/>
    <w:link w:val="Szvegtrzs"/>
    <w:rsid w:val="008E6A0B"/>
    <w:rPr>
      <w:rFonts w:ascii="Times New Roman" w:eastAsia="Lucida Sans Unicode" w:hAnsi="Times New Roman" w:cs="Mangal"/>
      <w:kern w:val="1"/>
      <w:sz w:val="24"/>
      <w:szCs w:val="24"/>
      <w:lang w:eastAsia="hi-IN" w:bidi="hi-IN"/>
    </w:rPr>
  </w:style>
  <w:style w:type="paragraph" w:styleId="Lista">
    <w:name w:val="List"/>
    <w:basedOn w:val="Szvegtrzs"/>
    <w:rsid w:val="008E6A0B"/>
  </w:style>
  <w:style w:type="paragraph" w:customStyle="1" w:styleId="Felirat">
    <w:name w:val="Felirat"/>
    <w:basedOn w:val="Norml"/>
    <w:rsid w:val="008E6A0B"/>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rgymutat">
    <w:name w:val="Tárgymutató"/>
    <w:basedOn w:val="Norml"/>
    <w:rsid w:val="008E6A0B"/>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Tblzattartalom">
    <w:name w:val="Táblázattartalom"/>
    <w:basedOn w:val="Norml"/>
    <w:rsid w:val="008E6A0B"/>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Tblzatfejlc">
    <w:name w:val="Táblázatfejléc"/>
    <w:basedOn w:val="Tblzattartalom"/>
    <w:rsid w:val="008E6A0B"/>
    <w:pPr>
      <w:jc w:val="center"/>
    </w:pPr>
    <w:rPr>
      <w:b/>
      <w:bCs/>
      <w:i/>
      <w:iCs/>
    </w:rPr>
  </w:style>
  <w:style w:type="paragraph" w:customStyle="1" w:styleId="Szvegtrzs21">
    <w:name w:val="Szövegtörzs 21"/>
    <w:basedOn w:val="Norml"/>
    <w:rsid w:val="008E6A0B"/>
    <w:pPr>
      <w:widowControl w:val="0"/>
      <w:suppressAutoHyphens/>
      <w:spacing w:after="0" w:line="240" w:lineRule="auto"/>
      <w:jc w:val="both"/>
    </w:pPr>
    <w:rPr>
      <w:rFonts w:ascii="Times New Roman" w:eastAsia="Lucida Sans Unicode" w:hAnsi="Times New Roman" w:cs="Mangal"/>
      <w:kern w:val="1"/>
      <w:sz w:val="26"/>
      <w:szCs w:val="20"/>
      <w:lang w:eastAsia="hi-IN" w:bidi="hi-IN"/>
    </w:rPr>
  </w:style>
  <w:style w:type="paragraph" w:customStyle="1" w:styleId="Szvegblokk1">
    <w:name w:val="Szövegblokk1"/>
    <w:basedOn w:val="Norml"/>
    <w:rsid w:val="008E6A0B"/>
    <w:pPr>
      <w:widowControl w:val="0"/>
      <w:suppressAutoHyphens/>
      <w:spacing w:after="0" w:line="240" w:lineRule="auto"/>
      <w:ind w:left="900" w:right="792"/>
      <w:jc w:val="both"/>
    </w:pPr>
    <w:rPr>
      <w:rFonts w:ascii="Times New Roman" w:eastAsia="Lucida Sans Unicode" w:hAnsi="Times New Roman" w:cs="Mangal"/>
      <w:kern w:val="1"/>
      <w:sz w:val="24"/>
      <w:szCs w:val="24"/>
      <w:lang w:eastAsia="hi-IN" w:bidi="hi-IN"/>
    </w:rPr>
  </w:style>
  <w:style w:type="paragraph" w:customStyle="1" w:styleId="Szvegblokk2">
    <w:name w:val="Szövegblokk2"/>
    <w:basedOn w:val="Norml"/>
    <w:rsid w:val="008E6A0B"/>
    <w:pPr>
      <w:widowControl w:val="0"/>
      <w:suppressAutoHyphens/>
      <w:spacing w:after="0" w:line="240" w:lineRule="auto"/>
      <w:ind w:left="1080" w:right="972"/>
      <w:jc w:val="both"/>
    </w:pPr>
    <w:rPr>
      <w:rFonts w:ascii="Times New Roman" w:eastAsia="Lucida Sans Unicode" w:hAnsi="Times New Roman" w:cs="Mangal"/>
      <w:kern w:val="1"/>
      <w:sz w:val="24"/>
      <w:szCs w:val="24"/>
      <w:lang w:eastAsia="hi-IN" w:bidi="hi-IN"/>
    </w:rPr>
  </w:style>
  <w:style w:type="paragraph" w:customStyle="1" w:styleId="Kerettartalom">
    <w:name w:val="Kerettartalom"/>
    <w:basedOn w:val="Szvegtrzs"/>
    <w:rsid w:val="008E6A0B"/>
  </w:style>
  <w:style w:type="paragraph" w:styleId="llb">
    <w:name w:val="footer"/>
    <w:basedOn w:val="Norml"/>
    <w:link w:val="llbChar"/>
    <w:rsid w:val="008E6A0B"/>
    <w:pPr>
      <w:widowControl w:val="0"/>
      <w:suppressLineNumbers/>
      <w:tabs>
        <w:tab w:val="center" w:pos="4961"/>
        <w:tab w:val="right" w:pos="9923"/>
      </w:tab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llbChar">
    <w:name w:val="Élőláb Char"/>
    <w:basedOn w:val="Bekezdsalapbettpusa"/>
    <w:link w:val="llb"/>
    <w:uiPriority w:val="99"/>
    <w:rsid w:val="008E6A0B"/>
    <w:rPr>
      <w:rFonts w:ascii="Times New Roman" w:eastAsia="Lucida Sans Unicode" w:hAnsi="Times New Roman" w:cs="Mangal"/>
      <w:kern w:val="1"/>
      <w:sz w:val="24"/>
      <w:szCs w:val="24"/>
      <w:lang w:eastAsia="hi-IN" w:bidi="hi-IN"/>
    </w:rPr>
  </w:style>
  <w:style w:type="paragraph" w:styleId="Listaszerbekezds">
    <w:name w:val="List Paragraph"/>
    <w:basedOn w:val="Norml"/>
    <w:qFormat/>
    <w:rsid w:val="008E6A0B"/>
    <w:pPr>
      <w:widowControl w:val="0"/>
      <w:suppressAutoHyphens/>
      <w:spacing w:after="0" w:line="240" w:lineRule="auto"/>
      <w:ind w:left="708"/>
    </w:pPr>
    <w:rPr>
      <w:rFonts w:ascii="Times New Roman" w:eastAsia="Lucida Sans Unicode" w:hAnsi="Times New Roman" w:cs="Times New Roman"/>
      <w:kern w:val="1"/>
      <w:sz w:val="24"/>
      <w:szCs w:val="24"/>
      <w:lang w:eastAsia="ar-SA"/>
    </w:rPr>
  </w:style>
  <w:style w:type="paragraph" w:customStyle="1" w:styleId="Lista21">
    <w:name w:val="Lista 21"/>
    <w:basedOn w:val="Norml"/>
    <w:rsid w:val="008E6A0B"/>
    <w:pPr>
      <w:widowControl w:val="0"/>
      <w:suppressAutoHyphens/>
      <w:spacing w:after="0" w:line="240" w:lineRule="auto"/>
      <w:ind w:left="566" w:hanging="283"/>
    </w:pPr>
    <w:rPr>
      <w:rFonts w:ascii="Times New Roman" w:eastAsia="Lucida Sans Unicode" w:hAnsi="Times New Roman" w:cs="Times New Roman"/>
      <w:bCs/>
      <w:kern w:val="1"/>
      <w:sz w:val="26"/>
      <w:szCs w:val="26"/>
      <w:lang w:eastAsia="ar-SA"/>
    </w:rPr>
  </w:style>
  <w:style w:type="paragraph" w:customStyle="1" w:styleId="Listaszerbekezds1">
    <w:name w:val="Listaszerű bekezdés1"/>
    <w:basedOn w:val="Norml"/>
    <w:rsid w:val="008E6A0B"/>
    <w:pPr>
      <w:widowControl w:val="0"/>
      <w:suppressAutoHyphens/>
      <w:spacing w:after="0" w:line="240" w:lineRule="auto"/>
      <w:ind w:left="720"/>
    </w:pPr>
    <w:rPr>
      <w:rFonts w:ascii="Times New Roman" w:eastAsia="Lucida Sans Unicode" w:hAnsi="Times New Roman" w:cs="Mangal"/>
      <w:kern w:val="1"/>
      <w:sz w:val="24"/>
      <w:szCs w:val="21"/>
      <w:lang w:eastAsia="hi-IN" w:bidi="hi-IN"/>
    </w:rPr>
  </w:style>
  <w:style w:type="paragraph" w:customStyle="1" w:styleId="Felsorols31">
    <w:name w:val="Felsorolás 31"/>
    <w:basedOn w:val="Norml"/>
    <w:rsid w:val="008E6A0B"/>
    <w:pPr>
      <w:widowControl w:val="0"/>
      <w:tabs>
        <w:tab w:val="left" w:pos="-1758"/>
        <w:tab w:val="num" w:pos="0"/>
      </w:tabs>
      <w:suppressAutoHyphens/>
      <w:spacing w:after="0" w:line="240" w:lineRule="auto"/>
      <w:ind w:left="-2781"/>
      <w:jc w:val="both"/>
      <w:outlineLvl w:val="0"/>
    </w:pPr>
    <w:rPr>
      <w:rFonts w:ascii="Times New Roman" w:eastAsia="Lucida Sans Unicode" w:hAnsi="Times New Roman" w:cs="Times New Roman"/>
      <w:bCs/>
      <w:kern w:val="1"/>
      <w:sz w:val="26"/>
      <w:szCs w:val="26"/>
      <w:lang w:eastAsia="ar-SA"/>
    </w:rPr>
  </w:style>
  <w:style w:type="paragraph" w:styleId="Cm">
    <w:name w:val="Title"/>
    <w:basedOn w:val="Norml"/>
    <w:next w:val="Alcm"/>
    <w:link w:val="CmChar"/>
    <w:qFormat/>
    <w:rsid w:val="008E6A0B"/>
    <w:pPr>
      <w:widowControl w:val="0"/>
      <w:suppressAutoHyphens/>
      <w:spacing w:after="0" w:line="240" w:lineRule="auto"/>
      <w:jc w:val="center"/>
    </w:pPr>
    <w:rPr>
      <w:rFonts w:ascii="Times New Roman" w:eastAsia="Lucida Sans Unicode" w:hAnsi="Times New Roman" w:cs="Times New Roman"/>
      <w:b/>
      <w:bCs/>
      <w:kern w:val="1"/>
      <w:sz w:val="28"/>
      <w:szCs w:val="36"/>
      <w:lang w:eastAsia="ar-SA"/>
    </w:rPr>
  </w:style>
  <w:style w:type="character" w:customStyle="1" w:styleId="CmChar">
    <w:name w:val="Cím Char"/>
    <w:basedOn w:val="Bekezdsalapbettpusa"/>
    <w:link w:val="Cm"/>
    <w:rsid w:val="008E6A0B"/>
    <w:rPr>
      <w:rFonts w:ascii="Times New Roman" w:eastAsia="Lucida Sans Unicode" w:hAnsi="Times New Roman" w:cs="Times New Roman"/>
      <w:b/>
      <w:bCs/>
      <w:kern w:val="1"/>
      <w:sz w:val="28"/>
      <w:szCs w:val="36"/>
      <w:lang w:eastAsia="ar-SA"/>
    </w:rPr>
  </w:style>
  <w:style w:type="paragraph" w:styleId="Alcm">
    <w:name w:val="Subtitle"/>
    <w:basedOn w:val="Norml"/>
    <w:next w:val="Szvegtrzs"/>
    <w:link w:val="AlcmChar"/>
    <w:qFormat/>
    <w:rsid w:val="008E6A0B"/>
    <w:pPr>
      <w:widowControl w:val="0"/>
      <w:suppressAutoHyphens/>
      <w:spacing w:line="240" w:lineRule="auto"/>
    </w:pPr>
    <w:rPr>
      <w:rFonts w:ascii="Calibri" w:eastAsia="Lucida Sans Unicode" w:hAnsi="Calibri" w:cs="font541"/>
      <w:i/>
      <w:iCs/>
      <w:color w:val="5A5A5A"/>
      <w:spacing w:val="15"/>
      <w:kern w:val="1"/>
      <w:szCs w:val="20"/>
      <w:lang w:eastAsia="hi-IN" w:bidi="hi-IN"/>
    </w:rPr>
  </w:style>
  <w:style w:type="character" w:customStyle="1" w:styleId="AlcmChar">
    <w:name w:val="Alcím Char"/>
    <w:basedOn w:val="Bekezdsalapbettpusa"/>
    <w:link w:val="Alcm"/>
    <w:rsid w:val="008E6A0B"/>
    <w:rPr>
      <w:rFonts w:ascii="Calibri" w:eastAsia="Lucida Sans Unicode" w:hAnsi="Calibri" w:cs="font541"/>
      <w:i/>
      <w:iCs/>
      <w:color w:val="5A5A5A"/>
      <w:spacing w:val="15"/>
      <w:kern w:val="1"/>
      <w:szCs w:val="20"/>
      <w:lang w:eastAsia="hi-IN" w:bidi="hi-IN"/>
    </w:rPr>
  </w:style>
  <w:style w:type="paragraph" w:styleId="lfej">
    <w:name w:val="header"/>
    <w:basedOn w:val="Norml"/>
    <w:link w:val="lfejChar"/>
    <w:unhideWhenUsed/>
    <w:rsid w:val="008E6A0B"/>
    <w:pPr>
      <w:widowControl w:val="0"/>
      <w:tabs>
        <w:tab w:val="center" w:pos="4536"/>
        <w:tab w:val="right" w:pos="9072"/>
      </w:tabs>
      <w:suppressAutoHyphens/>
      <w:spacing w:after="0" w:line="240" w:lineRule="auto"/>
    </w:pPr>
    <w:rPr>
      <w:rFonts w:ascii="Times New Roman" w:eastAsia="Lucida Sans Unicode" w:hAnsi="Times New Roman" w:cs="Mangal"/>
      <w:kern w:val="1"/>
      <w:sz w:val="24"/>
      <w:szCs w:val="21"/>
      <w:lang w:eastAsia="hi-IN" w:bidi="hi-IN"/>
    </w:rPr>
  </w:style>
  <w:style w:type="character" w:customStyle="1" w:styleId="lfejChar">
    <w:name w:val="Élőfej Char"/>
    <w:basedOn w:val="Bekezdsalapbettpusa"/>
    <w:link w:val="lfej"/>
    <w:uiPriority w:val="99"/>
    <w:rsid w:val="008E6A0B"/>
    <w:rPr>
      <w:rFonts w:ascii="Times New Roman" w:eastAsia="Lucida Sans Unicode" w:hAnsi="Times New Roman" w:cs="Mangal"/>
      <w:kern w:val="1"/>
      <w:sz w:val="24"/>
      <w:szCs w:val="21"/>
      <w:lang w:eastAsia="hi-IN" w:bidi="hi-IN"/>
    </w:rPr>
  </w:style>
  <w:style w:type="paragraph" w:styleId="Buborkszveg">
    <w:name w:val="Balloon Text"/>
    <w:basedOn w:val="Norml"/>
    <w:link w:val="BuborkszvegChar"/>
    <w:uiPriority w:val="99"/>
    <w:semiHidden/>
    <w:unhideWhenUsed/>
    <w:rsid w:val="008E6A0B"/>
    <w:pPr>
      <w:widowControl w:val="0"/>
      <w:suppressAutoHyphens/>
      <w:spacing w:after="0" w:line="240" w:lineRule="auto"/>
    </w:pPr>
    <w:rPr>
      <w:rFonts w:ascii="Segoe UI" w:eastAsia="Lucida Sans Unicode" w:hAnsi="Segoe UI" w:cs="Mangal"/>
      <w:kern w:val="1"/>
      <w:sz w:val="18"/>
      <w:szCs w:val="16"/>
      <w:lang w:eastAsia="hi-IN" w:bidi="hi-IN"/>
    </w:rPr>
  </w:style>
  <w:style w:type="character" w:customStyle="1" w:styleId="BuborkszvegChar">
    <w:name w:val="Buborékszöveg Char"/>
    <w:basedOn w:val="Bekezdsalapbettpusa"/>
    <w:link w:val="Buborkszveg"/>
    <w:uiPriority w:val="99"/>
    <w:semiHidden/>
    <w:rsid w:val="008E6A0B"/>
    <w:rPr>
      <w:rFonts w:ascii="Segoe UI" w:eastAsia="Lucida Sans Unicode" w:hAnsi="Segoe UI" w:cs="Mangal"/>
      <w:kern w:val="1"/>
      <w:sz w:val="18"/>
      <w:szCs w:val="16"/>
      <w:lang w:eastAsia="hi-IN" w:bidi="hi-IN"/>
    </w:rPr>
  </w:style>
  <w:style w:type="paragraph" w:customStyle="1" w:styleId="Standard">
    <w:name w:val="Standard"/>
    <w:link w:val="StandardChar"/>
    <w:rsid w:val="00B53CE5"/>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customStyle="1" w:styleId="Cmsor3Char">
    <w:name w:val="Címsor 3 Char"/>
    <w:basedOn w:val="Bekezdsalapbettpusa"/>
    <w:link w:val="Cmsor3"/>
    <w:uiPriority w:val="9"/>
    <w:semiHidden/>
    <w:rsid w:val="001F2A07"/>
    <w:rPr>
      <w:rFonts w:asciiTheme="majorHAnsi" w:eastAsiaTheme="majorEastAsia" w:hAnsiTheme="majorHAnsi" w:cstheme="majorBidi"/>
      <w:color w:val="1F3763" w:themeColor="accent1" w:themeShade="7F"/>
      <w:sz w:val="24"/>
      <w:szCs w:val="24"/>
    </w:rPr>
  </w:style>
  <w:style w:type="paragraph" w:styleId="Szvegtrzs2">
    <w:name w:val="Body Text 2"/>
    <w:basedOn w:val="Norml"/>
    <w:link w:val="Szvegtrzs2Char"/>
    <w:unhideWhenUsed/>
    <w:rsid w:val="001F2A07"/>
    <w:pPr>
      <w:spacing w:after="120" w:line="480" w:lineRule="auto"/>
    </w:pPr>
  </w:style>
  <w:style w:type="character" w:customStyle="1" w:styleId="Szvegtrzs2Char">
    <w:name w:val="Szövegtörzs 2 Char"/>
    <w:basedOn w:val="Bekezdsalapbettpusa"/>
    <w:link w:val="Szvegtrzs2"/>
    <w:uiPriority w:val="99"/>
    <w:semiHidden/>
    <w:rsid w:val="001F2A07"/>
  </w:style>
  <w:style w:type="character" w:customStyle="1" w:styleId="Cmsor4Char">
    <w:name w:val="Címsor 4 Char"/>
    <w:basedOn w:val="Bekezdsalapbettpusa"/>
    <w:link w:val="Cmsor4"/>
    <w:rsid w:val="001F2A07"/>
    <w:rPr>
      <w:rFonts w:ascii="Times New Roman" w:eastAsia="SimSun" w:hAnsi="Times New Roman" w:cs="Mangal"/>
      <w:b/>
      <w:bCs/>
      <w:kern w:val="3"/>
      <w:sz w:val="28"/>
      <w:szCs w:val="28"/>
      <w:lang w:eastAsia="zh-CN" w:bidi="hi-IN"/>
    </w:rPr>
  </w:style>
  <w:style w:type="character" w:customStyle="1" w:styleId="Cmsor5Char">
    <w:name w:val="Címsor 5 Char"/>
    <w:basedOn w:val="Bekezdsalapbettpusa"/>
    <w:link w:val="Cmsor5"/>
    <w:rsid w:val="001F2A07"/>
    <w:rPr>
      <w:rFonts w:ascii="Times New Roman" w:eastAsia="SimSun" w:hAnsi="Times New Roman" w:cs="Mangal"/>
      <w:b/>
      <w:bCs/>
      <w:i/>
      <w:iCs/>
      <w:kern w:val="3"/>
      <w:sz w:val="26"/>
      <w:szCs w:val="26"/>
      <w:lang w:eastAsia="zh-CN" w:bidi="hi-IN"/>
    </w:rPr>
  </w:style>
  <w:style w:type="character" w:customStyle="1" w:styleId="Cmsor6Char">
    <w:name w:val="Címsor 6 Char"/>
    <w:basedOn w:val="Bekezdsalapbettpusa"/>
    <w:link w:val="Cmsor6"/>
    <w:rsid w:val="001F2A07"/>
    <w:rPr>
      <w:rFonts w:ascii="Times New Roman" w:eastAsia="SimSun" w:hAnsi="Times New Roman" w:cs="Mangal"/>
      <w:b/>
      <w:bCs/>
      <w:kern w:val="3"/>
      <w:lang w:eastAsia="zh-CN" w:bidi="hi-IN"/>
    </w:rPr>
  </w:style>
  <w:style w:type="character" w:customStyle="1" w:styleId="Cmsor9Char">
    <w:name w:val="Címsor 9 Char"/>
    <w:basedOn w:val="Bekezdsalapbettpusa"/>
    <w:link w:val="Cmsor9"/>
    <w:rsid w:val="001F2A07"/>
    <w:rPr>
      <w:rFonts w:ascii="Arial" w:eastAsia="SimSun" w:hAnsi="Arial" w:cs="Arial"/>
      <w:kern w:val="3"/>
      <w:lang w:eastAsia="zh-CN" w:bidi="hi-IN"/>
    </w:rPr>
  </w:style>
  <w:style w:type="numbering" w:customStyle="1" w:styleId="Nemlista2">
    <w:name w:val="Nem lista2"/>
    <w:next w:val="Nemlista"/>
    <w:uiPriority w:val="99"/>
    <w:semiHidden/>
    <w:unhideWhenUsed/>
    <w:rsid w:val="001F2A07"/>
  </w:style>
  <w:style w:type="paragraph" w:customStyle="1" w:styleId="Heading">
    <w:name w:val="Heading"/>
    <w:basedOn w:val="Standard"/>
    <w:next w:val="Textbody"/>
    <w:rsid w:val="001F2A07"/>
    <w:pPr>
      <w:keepNext/>
      <w:spacing w:before="240" w:after="120"/>
    </w:pPr>
    <w:rPr>
      <w:rFonts w:ascii="Arial" w:eastAsia="Microsoft YaHei" w:hAnsi="Arial" w:cs="Mangal"/>
      <w:sz w:val="28"/>
      <w:szCs w:val="28"/>
    </w:rPr>
  </w:style>
  <w:style w:type="paragraph" w:customStyle="1" w:styleId="Textbody">
    <w:name w:val="Text body"/>
    <w:basedOn w:val="Standard"/>
    <w:rsid w:val="001F2A07"/>
    <w:pPr>
      <w:spacing w:after="120"/>
    </w:pPr>
    <w:rPr>
      <w:rFonts w:cs="Mangal"/>
    </w:rPr>
  </w:style>
  <w:style w:type="paragraph" w:styleId="Kpalrs">
    <w:name w:val="caption"/>
    <w:basedOn w:val="Standard"/>
    <w:rsid w:val="001F2A07"/>
    <w:pPr>
      <w:suppressLineNumbers/>
      <w:spacing w:before="120" w:after="120"/>
    </w:pPr>
    <w:rPr>
      <w:rFonts w:cs="Mangal"/>
      <w:i/>
      <w:iCs/>
    </w:rPr>
  </w:style>
  <w:style w:type="paragraph" w:customStyle="1" w:styleId="Index">
    <w:name w:val="Index"/>
    <w:basedOn w:val="Standard"/>
    <w:rsid w:val="001F2A07"/>
    <w:pPr>
      <w:suppressLineNumbers/>
    </w:pPr>
    <w:rPr>
      <w:rFonts w:cs="Mangal"/>
    </w:rPr>
  </w:style>
  <w:style w:type="paragraph" w:customStyle="1" w:styleId="Textbodyindent">
    <w:name w:val="Text body indent"/>
    <w:basedOn w:val="Standard"/>
    <w:rsid w:val="001F2A07"/>
    <w:pPr>
      <w:spacing w:after="120"/>
      <w:ind w:left="283"/>
    </w:pPr>
    <w:rPr>
      <w:rFonts w:eastAsia="Tahoma" w:cs="Mangal"/>
    </w:rPr>
  </w:style>
  <w:style w:type="paragraph" w:customStyle="1" w:styleId="Szvegtrzsbehzssal21">
    <w:name w:val="Szövegtörzs behúzással 21"/>
    <w:basedOn w:val="Standard"/>
    <w:rsid w:val="001F2A07"/>
    <w:pPr>
      <w:spacing w:after="120" w:line="480" w:lineRule="auto"/>
      <w:ind w:left="283"/>
    </w:pPr>
    <w:rPr>
      <w:rFonts w:eastAsia="Lucida Sans Unicode" w:cs="Tahoma"/>
      <w:lang w:bidi="hu-HU"/>
    </w:rPr>
  </w:style>
  <w:style w:type="paragraph" w:customStyle="1" w:styleId="VastagCm">
    <w:name w:val="VastagCím"/>
    <w:basedOn w:val="Standard"/>
    <w:rsid w:val="001F2A07"/>
    <w:pPr>
      <w:keepNext/>
      <w:keepLines/>
      <w:spacing w:before="480" w:after="240"/>
      <w:jc w:val="center"/>
    </w:pPr>
    <w:rPr>
      <w:rFonts w:eastAsia="Lucida Sans Unicode" w:cs="Mangal"/>
      <w:b/>
      <w:bCs/>
    </w:rPr>
  </w:style>
  <w:style w:type="paragraph" w:customStyle="1" w:styleId="Szvegtrzs31">
    <w:name w:val="Szövegtörzs 31"/>
    <w:basedOn w:val="Standard"/>
    <w:rsid w:val="001F2A07"/>
    <w:pPr>
      <w:tabs>
        <w:tab w:val="left" w:pos="5940"/>
      </w:tabs>
      <w:ind w:right="17"/>
      <w:jc w:val="both"/>
    </w:pPr>
    <w:rPr>
      <w:rFonts w:eastAsia="Tahoma" w:cs="Mangal"/>
      <w:b/>
      <w:bCs/>
    </w:rPr>
  </w:style>
  <w:style w:type="paragraph" w:customStyle="1" w:styleId="Szvegtrzsbehzssal31">
    <w:name w:val="Szövegtörzs behúzással 31"/>
    <w:basedOn w:val="Standard"/>
    <w:rsid w:val="001F2A07"/>
    <w:pPr>
      <w:spacing w:after="120"/>
      <w:ind w:left="283"/>
    </w:pPr>
    <w:rPr>
      <w:rFonts w:eastAsia="Lucida Sans Unicode" w:cs="Tahoma"/>
      <w:sz w:val="16"/>
      <w:szCs w:val="16"/>
    </w:rPr>
  </w:style>
  <w:style w:type="paragraph" w:customStyle="1" w:styleId="12">
    <w:name w:val="12"/>
    <w:basedOn w:val="Standard"/>
    <w:rsid w:val="001F2A07"/>
    <w:pPr>
      <w:ind w:left="284" w:hanging="284"/>
      <w:jc w:val="center"/>
    </w:pPr>
    <w:rPr>
      <w:rFonts w:eastAsia="Lucida Sans Unicode" w:cs="Mangal"/>
      <w:b/>
    </w:rPr>
  </w:style>
  <w:style w:type="paragraph" w:styleId="Jegyzetszveg">
    <w:name w:val="annotation text"/>
    <w:basedOn w:val="Standard"/>
    <w:link w:val="JegyzetszvegChar"/>
    <w:rsid w:val="001F2A07"/>
    <w:rPr>
      <w:rFonts w:cs="Mangal"/>
    </w:rPr>
  </w:style>
  <w:style w:type="character" w:customStyle="1" w:styleId="JegyzetszvegChar">
    <w:name w:val="Jegyzetszöveg Char"/>
    <w:basedOn w:val="Bekezdsalapbettpusa"/>
    <w:link w:val="Jegyzetszveg"/>
    <w:rsid w:val="001F2A07"/>
    <w:rPr>
      <w:rFonts w:ascii="Times New Roman" w:eastAsia="SimSun" w:hAnsi="Times New Roman" w:cs="Mangal"/>
      <w:kern w:val="3"/>
      <w:sz w:val="24"/>
      <w:szCs w:val="24"/>
      <w:lang w:eastAsia="zh-CN" w:bidi="hi-IN"/>
    </w:rPr>
  </w:style>
  <w:style w:type="paragraph" w:customStyle="1" w:styleId="Jegyzetszveg1">
    <w:name w:val="Jegyzetszöveg1"/>
    <w:basedOn w:val="Standard"/>
    <w:rsid w:val="001F2A07"/>
    <w:rPr>
      <w:rFonts w:cs="Mangal"/>
    </w:rPr>
  </w:style>
  <w:style w:type="paragraph" w:styleId="Szvegtrzsbehzssal3">
    <w:name w:val="Body Text Indent 3"/>
    <w:basedOn w:val="Standard"/>
    <w:link w:val="Szvegtrzsbehzssal3Char"/>
    <w:rsid w:val="001F2A07"/>
    <w:pPr>
      <w:ind w:left="708"/>
      <w:jc w:val="both"/>
    </w:pPr>
    <w:rPr>
      <w:rFonts w:cs="Mangal"/>
    </w:rPr>
  </w:style>
  <w:style w:type="character" w:customStyle="1" w:styleId="Szvegtrzsbehzssal3Char">
    <w:name w:val="Szövegtörzs behúzással 3 Char"/>
    <w:basedOn w:val="Bekezdsalapbettpusa"/>
    <w:link w:val="Szvegtrzsbehzssal3"/>
    <w:rsid w:val="001F2A07"/>
    <w:rPr>
      <w:rFonts w:ascii="Times New Roman" w:eastAsia="SimSun" w:hAnsi="Times New Roman" w:cs="Mangal"/>
      <w:kern w:val="3"/>
      <w:sz w:val="24"/>
      <w:szCs w:val="24"/>
      <w:lang w:eastAsia="zh-CN" w:bidi="hi-IN"/>
    </w:rPr>
  </w:style>
  <w:style w:type="paragraph" w:customStyle="1" w:styleId="Endnote">
    <w:name w:val="Endnote"/>
    <w:basedOn w:val="Standard"/>
    <w:rsid w:val="001F2A07"/>
    <w:pPr>
      <w:suppressLineNumbers/>
      <w:ind w:left="339" w:hanging="339"/>
    </w:pPr>
    <w:rPr>
      <w:rFonts w:cs="Mangal"/>
      <w:sz w:val="20"/>
      <w:szCs w:val="20"/>
    </w:rPr>
  </w:style>
  <w:style w:type="paragraph" w:styleId="Szvegtrzsbehzssal2">
    <w:name w:val="Body Text Indent 2"/>
    <w:basedOn w:val="Standard"/>
    <w:link w:val="Szvegtrzsbehzssal2Char"/>
    <w:rsid w:val="001F2A07"/>
    <w:pPr>
      <w:tabs>
        <w:tab w:val="left" w:pos="2126"/>
      </w:tabs>
      <w:overflowPunct w:val="0"/>
      <w:autoSpaceDE w:val="0"/>
      <w:ind w:left="425" w:hanging="425"/>
      <w:jc w:val="both"/>
    </w:pPr>
    <w:rPr>
      <w:rFonts w:cs="Mangal"/>
    </w:rPr>
  </w:style>
  <w:style w:type="character" w:customStyle="1" w:styleId="Szvegtrzsbehzssal2Char">
    <w:name w:val="Szövegtörzs behúzással 2 Char"/>
    <w:basedOn w:val="Bekezdsalapbettpusa"/>
    <w:link w:val="Szvegtrzsbehzssal2"/>
    <w:rsid w:val="001F2A07"/>
    <w:rPr>
      <w:rFonts w:ascii="Times New Roman" w:eastAsia="SimSun" w:hAnsi="Times New Roman" w:cs="Mangal"/>
      <w:kern w:val="3"/>
      <w:sz w:val="24"/>
      <w:szCs w:val="24"/>
      <w:lang w:eastAsia="zh-CN" w:bidi="hi-IN"/>
    </w:rPr>
  </w:style>
  <w:style w:type="paragraph" w:customStyle="1" w:styleId="TableContents">
    <w:name w:val="Table Contents"/>
    <w:basedOn w:val="Standard"/>
    <w:rsid w:val="001F2A07"/>
    <w:pPr>
      <w:suppressLineNumbers/>
    </w:pPr>
    <w:rPr>
      <w:rFonts w:cs="Mangal"/>
    </w:rPr>
  </w:style>
  <w:style w:type="paragraph" w:customStyle="1" w:styleId="Footnote">
    <w:name w:val="Footnote"/>
    <w:basedOn w:val="Standard"/>
    <w:rsid w:val="001F2A07"/>
    <w:pPr>
      <w:suppressLineNumbers/>
      <w:ind w:left="339" w:hanging="339"/>
    </w:pPr>
    <w:rPr>
      <w:rFonts w:cs="Mangal"/>
      <w:sz w:val="20"/>
      <w:szCs w:val="20"/>
    </w:rPr>
  </w:style>
  <w:style w:type="paragraph" w:customStyle="1" w:styleId="ajkvszvege">
    <w:name w:val="ajkvszvege"/>
    <w:basedOn w:val="Standard"/>
    <w:rsid w:val="001F2A07"/>
    <w:pPr>
      <w:overflowPunct w:val="0"/>
      <w:autoSpaceDE w:val="0"/>
      <w:jc w:val="both"/>
    </w:pPr>
    <w:rPr>
      <w:rFonts w:eastAsia="Lucida Sans Unicode" w:cs="Mangal"/>
    </w:rPr>
  </w:style>
  <w:style w:type="paragraph" w:customStyle="1" w:styleId="Default">
    <w:name w:val="Default"/>
    <w:rsid w:val="001F2A07"/>
    <w:pPr>
      <w:autoSpaceDE w:val="0"/>
      <w:autoSpaceDN w:val="0"/>
      <w:spacing w:after="0" w:line="240" w:lineRule="auto"/>
    </w:pPr>
    <w:rPr>
      <w:rFonts w:ascii="Arial" w:eastAsia="SimSun" w:hAnsi="Arial" w:cs="Arial"/>
      <w:color w:val="000000"/>
      <w:sz w:val="24"/>
      <w:szCs w:val="24"/>
      <w:lang w:eastAsia="zh-CN"/>
    </w:rPr>
  </w:style>
  <w:style w:type="paragraph" w:styleId="Lbjegyzetszveg">
    <w:name w:val="footnote text"/>
    <w:basedOn w:val="Norml"/>
    <w:link w:val="LbjegyzetszvegChar"/>
    <w:rsid w:val="001F2A07"/>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LbjegyzetszvegChar">
    <w:name w:val="Lábjegyzetszöveg Char"/>
    <w:basedOn w:val="Bekezdsalapbettpusa"/>
    <w:link w:val="Lbjegyzetszveg"/>
    <w:rsid w:val="001F2A07"/>
    <w:rPr>
      <w:rFonts w:ascii="Times New Roman" w:eastAsia="SimSun" w:hAnsi="Times New Roman" w:cs="Mangal"/>
      <w:kern w:val="3"/>
      <w:sz w:val="20"/>
      <w:szCs w:val="18"/>
      <w:lang w:eastAsia="zh-CN" w:bidi="hi-IN"/>
    </w:rPr>
  </w:style>
  <w:style w:type="character" w:customStyle="1" w:styleId="WW8Num2z3">
    <w:name w:val="WW8Num2z3"/>
    <w:rsid w:val="001F2A07"/>
  </w:style>
  <w:style w:type="character" w:customStyle="1" w:styleId="WW8Num2z4">
    <w:name w:val="WW8Num2z4"/>
    <w:rsid w:val="001F2A07"/>
  </w:style>
  <w:style w:type="character" w:customStyle="1" w:styleId="WW8Num2z5">
    <w:name w:val="WW8Num2z5"/>
    <w:rsid w:val="001F2A07"/>
  </w:style>
  <w:style w:type="character" w:customStyle="1" w:styleId="WW8Num2z6">
    <w:name w:val="WW8Num2z6"/>
    <w:rsid w:val="001F2A07"/>
  </w:style>
  <w:style w:type="character" w:customStyle="1" w:styleId="WW8Num2z7">
    <w:name w:val="WW8Num2z7"/>
    <w:rsid w:val="001F2A07"/>
  </w:style>
  <w:style w:type="character" w:customStyle="1" w:styleId="WW8Num2z8">
    <w:name w:val="WW8Num2z8"/>
    <w:rsid w:val="001F2A07"/>
  </w:style>
  <w:style w:type="character" w:customStyle="1" w:styleId="WW8Num3z3">
    <w:name w:val="WW8Num3z3"/>
    <w:rsid w:val="001F2A07"/>
  </w:style>
  <w:style w:type="character" w:customStyle="1" w:styleId="WW8Num3z4">
    <w:name w:val="WW8Num3z4"/>
    <w:rsid w:val="001F2A07"/>
  </w:style>
  <w:style w:type="character" w:customStyle="1" w:styleId="WW8Num3z5">
    <w:name w:val="WW8Num3z5"/>
    <w:rsid w:val="001F2A07"/>
  </w:style>
  <w:style w:type="character" w:customStyle="1" w:styleId="WW8Num3z6">
    <w:name w:val="WW8Num3z6"/>
    <w:rsid w:val="001F2A07"/>
  </w:style>
  <w:style w:type="character" w:customStyle="1" w:styleId="WW8Num3z7">
    <w:name w:val="WW8Num3z7"/>
    <w:rsid w:val="001F2A07"/>
  </w:style>
  <w:style w:type="character" w:customStyle="1" w:styleId="WW8Num3z8">
    <w:name w:val="WW8Num3z8"/>
    <w:rsid w:val="001F2A07"/>
  </w:style>
  <w:style w:type="character" w:customStyle="1" w:styleId="WW8Num20z0">
    <w:name w:val="WW8Num20z0"/>
    <w:rsid w:val="001F2A07"/>
  </w:style>
  <w:style w:type="character" w:customStyle="1" w:styleId="WW8Num15z0">
    <w:name w:val="WW8Num15z0"/>
    <w:rsid w:val="001F2A07"/>
    <w:rPr>
      <w:rFonts w:ascii="Times New Roman" w:hAnsi="Times New Roman" w:cs="Times New Roman"/>
    </w:rPr>
  </w:style>
  <w:style w:type="character" w:customStyle="1" w:styleId="WW8Num19z0">
    <w:name w:val="WW8Num19z0"/>
    <w:rsid w:val="001F2A07"/>
    <w:rPr>
      <w:rFonts w:ascii="Symbol" w:hAnsi="Symbol" w:cs="StarSymbol, 'Arial Unicode MS'"/>
      <w:sz w:val="18"/>
      <w:szCs w:val="18"/>
    </w:rPr>
  </w:style>
  <w:style w:type="character" w:customStyle="1" w:styleId="WW8Num9z0">
    <w:name w:val="WW8Num9z0"/>
    <w:rsid w:val="001F2A07"/>
  </w:style>
  <w:style w:type="character" w:customStyle="1" w:styleId="WW8Num18z0">
    <w:name w:val="WW8Num18z0"/>
    <w:rsid w:val="001F2A07"/>
    <w:rPr>
      <w:rFonts w:ascii="Symbol" w:hAnsi="Symbol" w:cs="StarSymbol, 'Arial Unicode MS'"/>
      <w:sz w:val="18"/>
      <w:szCs w:val="18"/>
    </w:rPr>
  </w:style>
  <w:style w:type="character" w:customStyle="1" w:styleId="WW8Num17z0">
    <w:name w:val="WW8Num17z0"/>
    <w:rsid w:val="001F2A07"/>
    <w:rPr>
      <w:rFonts w:ascii="Symbol" w:hAnsi="Symbol" w:cs="StarSymbol, 'Arial Unicode MS'"/>
      <w:sz w:val="18"/>
      <w:szCs w:val="18"/>
    </w:rPr>
  </w:style>
  <w:style w:type="character" w:customStyle="1" w:styleId="WW8Num10z0">
    <w:name w:val="WW8Num10z0"/>
    <w:rsid w:val="001F2A07"/>
  </w:style>
  <w:style w:type="character" w:customStyle="1" w:styleId="WW8Num11z0">
    <w:name w:val="WW8Num11z0"/>
    <w:rsid w:val="001F2A07"/>
  </w:style>
  <w:style w:type="character" w:customStyle="1" w:styleId="WW8Num12z0">
    <w:name w:val="WW8Num12z0"/>
    <w:rsid w:val="001F2A07"/>
    <w:rPr>
      <w:rFonts w:ascii="Times New Roman" w:hAnsi="Times New Roman" w:cs="Times New Roman"/>
    </w:rPr>
  </w:style>
  <w:style w:type="character" w:customStyle="1" w:styleId="EndnoteSymbol">
    <w:name w:val="Endnote Symbol"/>
    <w:rsid w:val="001F2A07"/>
  </w:style>
  <w:style w:type="character" w:customStyle="1" w:styleId="Endnoteanchor">
    <w:name w:val="Endnote anchor"/>
    <w:rsid w:val="001F2A07"/>
    <w:rPr>
      <w:position w:val="0"/>
      <w:vertAlign w:val="superscript"/>
    </w:rPr>
  </w:style>
  <w:style w:type="character" w:customStyle="1" w:styleId="FootnoteSymbol">
    <w:name w:val="Footnote Symbol"/>
    <w:rsid w:val="001F2A07"/>
  </w:style>
  <w:style w:type="character" w:customStyle="1" w:styleId="Footnoteanchor">
    <w:name w:val="Footnote anchor"/>
    <w:rsid w:val="001F2A07"/>
    <w:rPr>
      <w:position w:val="0"/>
      <w:vertAlign w:val="superscript"/>
    </w:rPr>
  </w:style>
  <w:style w:type="character" w:customStyle="1" w:styleId="StrongEmphasis">
    <w:name w:val="Strong Emphasis"/>
    <w:rsid w:val="001F2A07"/>
    <w:rPr>
      <w:b/>
      <w:bCs/>
    </w:rPr>
  </w:style>
  <w:style w:type="character" w:styleId="Vgjegyzet-hivatkozs">
    <w:name w:val="endnote reference"/>
    <w:rsid w:val="001F2A07"/>
    <w:rPr>
      <w:position w:val="0"/>
      <w:vertAlign w:val="superscript"/>
    </w:rPr>
  </w:style>
  <w:style w:type="character" w:styleId="Lbjegyzet-hivatkozs">
    <w:name w:val="footnote reference"/>
    <w:rsid w:val="001F2A07"/>
    <w:rPr>
      <w:position w:val="0"/>
      <w:vertAlign w:val="superscript"/>
    </w:rPr>
  </w:style>
  <w:style w:type="character" w:styleId="Jegyzethivatkozs">
    <w:name w:val="annotation reference"/>
    <w:uiPriority w:val="99"/>
    <w:semiHidden/>
    <w:unhideWhenUsed/>
    <w:rsid w:val="001F2A07"/>
    <w:rPr>
      <w:sz w:val="16"/>
      <w:szCs w:val="16"/>
    </w:rPr>
  </w:style>
  <w:style w:type="paragraph" w:styleId="Megjegyzstrgya">
    <w:name w:val="annotation subject"/>
    <w:basedOn w:val="Jegyzetszveg"/>
    <w:next w:val="Jegyzetszveg"/>
    <w:link w:val="MegjegyzstrgyaChar"/>
    <w:uiPriority w:val="99"/>
    <w:semiHidden/>
    <w:unhideWhenUsed/>
    <w:rsid w:val="001F2A07"/>
    <w:rPr>
      <w:b/>
      <w:bCs/>
      <w:sz w:val="20"/>
      <w:szCs w:val="18"/>
    </w:rPr>
  </w:style>
  <w:style w:type="character" w:customStyle="1" w:styleId="MegjegyzstrgyaChar">
    <w:name w:val="Megjegyzés tárgya Char"/>
    <w:basedOn w:val="JegyzetszvegChar"/>
    <w:link w:val="Megjegyzstrgya"/>
    <w:uiPriority w:val="99"/>
    <w:semiHidden/>
    <w:rsid w:val="001F2A07"/>
    <w:rPr>
      <w:rFonts w:ascii="Times New Roman" w:eastAsia="SimSun" w:hAnsi="Times New Roman" w:cs="Mangal"/>
      <w:b/>
      <w:bCs/>
      <w:kern w:val="3"/>
      <w:sz w:val="20"/>
      <w:szCs w:val="18"/>
      <w:lang w:eastAsia="zh-CN" w:bidi="hi-IN"/>
    </w:rPr>
  </w:style>
  <w:style w:type="character" w:customStyle="1" w:styleId="StandardChar">
    <w:name w:val="Standard Char"/>
    <w:link w:val="Standard"/>
    <w:rsid w:val="001F2A07"/>
    <w:rPr>
      <w:rFonts w:ascii="Times New Roman" w:eastAsia="SimSun" w:hAnsi="Times New Roman" w:cs="Arial Unicode MS"/>
      <w:kern w:val="3"/>
      <w:sz w:val="24"/>
      <w:szCs w:val="24"/>
      <w:lang w:eastAsia="zh-CN" w:bidi="hi-IN"/>
    </w:rPr>
  </w:style>
  <w:style w:type="paragraph" w:styleId="Vltozat">
    <w:name w:val="Revision"/>
    <w:hidden/>
    <w:uiPriority w:val="99"/>
    <w:semiHidden/>
    <w:rsid w:val="001F2A07"/>
    <w:pPr>
      <w:spacing w:after="0" w:line="240" w:lineRule="auto"/>
    </w:pPr>
    <w:rPr>
      <w:rFonts w:ascii="Times New Roman" w:eastAsia="SimSun" w:hAnsi="Times New Roman" w:cs="Mangal"/>
      <w:kern w:val="3"/>
      <w:sz w:val="24"/>
      <w:szCs w:val="21"/>
      <w:lang w:eastAsia="zh-CN" w:bidi="hi-IN"/>
    </w:rPr>
  </w:style>
  <w:style w:type="table" w:styleId="Rcsostblzat">
    <w:name w:val="Table Grid"/>
    <w:basedOn w:val="Normltblzat"/>
    <w:uiPriority w:val="39"/>
    <w:rsid w:val="001F2A07"/>
    <w:pPr>
      <w:spacing w:after="0" w:line="240" w:lineRule="auto"/>
    </w:pPr>
    <w:rPr>
      <w:rFonts w:ascii="Times New Roman" w:eastAsia="SimSun" w:hAnsi="Times New Roman" w:cs="Mangal"/>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basedOn w:val="Nemlista"/>
    <w:rsid w:val="001F2A07"/>
    <w:pPr>
      <w:numPr>
        <w:numId w:val="25"/>
      </w:numPr>
    </w:pPr>
  </w:style>
  <w:style w:type="numbering" w:customStyle="1" w:styleId="WW8Num31">
    <w:name w:val="WW8Num31"/>
    <w:basedOn w:val="Nemlista"/>
    <w:rsid w:val="001F2A07"/>
    <w:pPr>
      <w:numPr>
        <w:numId w:val="26"/>
      </w:numPr>
    </w:pPr>
  </w:style>
  <w:style w:type="numbering" w:customStyle="1" w:styleId="WW8Num22">
    <w:name w:val="WW8Num22"/>
    <w:basedOn w:val="Nemlista"/>
    <w:rsid w:val="001F2A07"/>
    <w:pPr>
      <w:numPr>
        <w:numId w:val="27"/>
      </w:numPr>
    </w:pPr>
  </w:style>
  <w:style w:type="numbering" w:customStyle="1" w:styleId="WW8Num2">
    <w:name w:val="WW8Num2"/>
    <w:basedOn w:val="Nemlista"/>
    <w:rsid w:val="001F2A07"/>
    <w:pPr>
      <w:numPr>
        <w:numId w:val="28"/>
      </w:numPr>
    </w:pPr>
  </w:style>
  <w:style w:type="numbering" w:customStyle="1" w:styleId="WW8Num3">
    <w:name w:val="WW8Num3"/>
    <w:basedOn w:val="Nemlista"/>
    <w:rsid w:val="001F2A07"/>
    <w:pPr>
      <w:numPr>
        <w:numId w:val="29"/>
      </w:numPr>
    </w:pPr>
  </w:style>
  <w:style w:type="numbering" w:customStyle="1" w:styleId="WW8Num4">
    <w:name w:val="WW8Num4"/>
    <w:basedOn w:val="Nemlista"/>
    <w:rsid w:val="001F2A07"/>
    <w:pPr>
      <w:numPr>
        <w:numId w:val="30"/>
      </w:numPr>
    </w:pPr>
  </w:style>
  <w:style w:type="numbering" w:customStyle="1" w:styleId="WW8Num20">
    <w:name w:val="WW8Num20"/>
    <w:basedOn w:val="Nemlista"/>
    <w:rsid w:val="001F2A07"/>
    <w:pPr>
      <w:numPr>
        <w:numId w:val="31"/>
      </w:numPr>
    </w:pPr>
  </w:style>
  <w:style w:type="numbering" w:customStyle="1" w:styleId="WW8Num15">
    <w:name w:val="WW8Num15"/>
    <w:basedOn w:val="Nemlista"/>
    <w:rsid w:val="001F2A07"/>
    <w:pPr>
      <w:numPr>
        <w:numId w:val="32"/>
      </w:numPr>
    </w:pPr>
  </w:style>
  <w:style w:type="numbering" w:customStyle="1" w:styleId="WW8Num19">
    <w:name w:val="WW8Num19"/>
    <w:basedOn w:val="Nemlista"/>
    <w:rsid w:val="001F2A07"/>
    <w:pPr>
      <w:numPr>
        <w:numId w:val="33"/>
      </w:numPr>
    </w:pPr>
  </w:style>
  <w:style w:type="numbering" w:customStyle="1" w:styleId="WW8Num8">
    <w:name w:val="WW8Num8"/>
    <w:basedOn w:val="Nemlista"/>
    <w:rsid w:val="001F2A07"/>
    <w:pPr>
      <w:numPr>
        <w:numId w:val="34"/>
      </w:numPr>
    </w:pPr>
  </w:style>
  <w:style w:type="numbering" w:customStyle="1" w:styleId="WW8Num9">
    <w:name w:val="WW8Num9"/>
    <w:basedOn w:val="Nemlista"/>
    <w:rsid w:val="001F2A07"/>
    <w:pPr>
      <w:numPr>
        <w:numId w:val="35"/>
      </w:numPr>
    </w:pPr>
  </w:style>
  <w:style w:type="numbering" w:customStyle="1" w:styleId="WW8Num18">
    <w:name w:val="WW8Num18"/>
    <w:basedOn w:val="Nemlista"/>
    <w:rsid w:val="001F2A07"/>
    <w:pPr>
      <w:numPr>
        <w:numId w:val="36"/>
      </w:numPr>
    </w:pPr>
  </w:style>
  <w:style w:type="numbering" w:customStyle="1" w:styleId="WW8Num17">
    <w:name w:val="WW8Num17"/>
    <w:basedOn w:val="Nemlista"/>
    <w:rsid w:val="001F2A07"/>
    <w:pPr>
      <w:numPr>
        <w:numId w:val="37"/>
      </w:numPr>
    </w:pPr>
  </w:style>
  <w:style w:type="numbering" w:customStyle="1" w:styleId="WW8Num10">
    <w:name w:val="WW8Num10"/>
    <w:basedOn w:val="Nemlista"/>
    <w:rsid w:val="001F2A07"/>
    <w:pPr>
      <w:numPr>
        <w:numId w:val="38"/>
      </w:numPr>
    </w:pPr>
  </w:style>
  <w:style w:type="numbering" w:customStyle="1" w:styleId="WW8Num11">
    <w:name w:val="WW8Num11"/>
    <w:basedOn w:val="Nemlista"/>
    <w:rsid w:val="001F2A07"/>
    <w:pPr>
      <w:numPr>
        <w:numId w:val="39"/>
      </w:numPr>
    </w:pPr>
  </w:style>
  <w:style w:type="numbering" w:customStyle="1" w:styleId="WW8Num12">
    <w:name w:val="WW8Num12"/>
    <w:basedOn w:val="Nemlista"/>
    <w:rsid w:val="001F2A07"/>
    <w:pPr>
      <w:numPr>
        <w:numId w:val="40"/>
      </w:numPr>
    </w:pPr>
  </w:style>
  <w:style w:type="table" w:customStyle="1" w:styleId="Rcsostblzat1">
    <w:name w:val="Rácsos táblázat1"/>
    <w:basedOn w:val="Normltblzat"/>
    <w:next w:val="Rcsostblzat"/>
    <w:uiPriority w:val="59"/>
    <w:rsid w:val="001F2A07"/>
    <w:pPr>
      <w:spacing w:after="0" w:line="240" w:lineRule="auto"/>
    </w:pPr>
    <w:rPr>
      <w:rFonts w:ascii="Tahoma" w:eastAsia="Calibri" w:hAnsi="Tahoma" w:cs="Tahoma"/>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12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ecsk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EC4C4-F0DC-4F91-A8DA-D2C11CB5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20233</Words>
  <Characters>139610</Characters>
  <Application>Microsoft Office Word</Application>
  <DocSecurity>0</DocSecurity>
  <Lines>1163</Lines>
  <Paragraphs>319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titkarsag@derecske.hu</dc:creator>
  <cp:keywords/>
  <dc:description/>
  <cp:lastModifiedBy>user</cp:lastModifiedBy>
  <cp:revision>2</cp:revision>
  <dcterms:created xsi:type="dcterms:W3CDTF">2019-03-29T08:19:00Z</dcterms:created>
  <dcterms:modified xsi:type="dcterms:W3CDTF">2019-03-29T08:19:00Z</dcterms:modified>
</cp:coreProperties>
</file>