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8242" w14:textId="77777777" w:rsidR="00EE4487" w:rsidRPr="001B4588" w:rsidRDefault="00EE4487" w:rsidP="00EE4487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 w:rsidRPr="001B4588">
        <w:rPr>
          <w:rFonts w:ascii="Garamond" w:hAnsi="Garamond" w:cs="Tahoma"/>
          <w:b/>
          <w:bCs/>
          <w:sz w:val="24"/>
          <w:szCs w:val="24"/>
        </w:rPr>
        <w:t>2. számú melléklet</w:t>
      </w:r>
    </w:p>
    <w:p w14:paraId="6CA5D8F1" w14:textId="77777777" w:rsidR="00EE4487" w:rsidRPr="001B4588" w:rsidRDefault="00EE4487" w:rsidP="00EE4487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318093E2" w14:textId="77777777" w:rsidR="00EE4487" w:rsidRPr="001B4588" w:rsidRDefault="00EE4487" w:rsidP="00EE4487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1B4588">
        <w:rPr>
          <w:rFonts w:ascii="Garamond" w:hAnsi="Garamond" w:cs="Tahoma"/>
          <w:b/>
          <w:bCs/>
          <w:sz w:val="32"/>
          <w:szCs w:val="32"/>
          <w:lang w:eastAsia="ar-SA"/>
        </w:rPr>
        <w:t>KÉRELEM</w:t>
      </w:r>
    </w:p>
    <w:p w14:paraId="2CB6022B" w14:textId="77777777" w:rsidR="00EE4487" w:rsidRPr="001B4588" w:rsidRDefault="00EE4487" w:rsidP="00EE448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5D7E06E2" w14:textId="77777777" w:rsidR="00EE4487" w:rsidRPr="001B4588" w:rsidRDefault="00EE4487" w:rsidP="00EE448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46DAEF15" w14:textId="77777777" w:rsidR="00EE4487" w:rsidRPr="006D292B" w:rsidRDefault="00EE4487" w:rsidP="00EE4487">
      <w:pPr>
        <w:pStyle w:val="NormlWeb"/>
        <w:numPr>
          <w:ilvl w:val="0"/>
          <w:numId w:val="1"/>
        </w:numPr>
        <w:spacing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1B4588">
        <w:rPr>
          <w:rFonts w:ascii="Garamond" w:hAnsi="Garamond"/>
          <w:b/>
          <w:bCs/>
          <w:sz w:val="28"/>
          <w:szCs w:val="28"/>
        </w:rPr>
        <w:t>A derecskei 74 helyrajzi számú, 4130 Derecske, Makkay János téren lévő Üzletház II. jelű épület helyiségeinek bérbeadás útján történő hasznosítására</w:t>
      </w:r>
    </w:p>
    <w:p w14:paraId="5812D072" w14:textId="77777777" w:rsidR="00EE4487" w:rsidRPr="001B4588" w:rsidRDefault="00EE4487" w:rsidP="00EE4487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4996"/>
      </w:tblGrid>
      <w:tr w:rsidR="00EE4487" w:rsidRPr="007F6E4D" w14:paraId="20193A0C" w14:textId="77777777" w:rsidTr="00E32FE4">
        <w:tc>
          <w:tcPr>
            <w:tcW w:w="8932" w:type="dxa"/>
            <w:gridSpan w:val="2"/>
            <w:shd w:val="clear" w:color="auto" w:fill="A6A6A6" w:themeFill="background1" w:themeFillShade="A6"/>
            <w:vAlign w:val="bottom"/>
          </w:tcPr>
          <w:p w14:paraId="64D37AC1" w14:textId="77777777" w:rsidR="00EE4487" w:rsidRPr="007F6E4D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jc w:val="center"/>
              <w:rPr>
                <w:rFonts w:ascii="Garamond" w:hAnsi="Garamond" w:cs="Tahoma"/>
                <w:b/>
                <w:sz w:val="28"/>
                <w:szCs w:val="24"/>
                <w:lang w:eastAsia="ar-SA"/>
              </w:rPr>
            </w:pPr>
            <w:r w:rsidRPr="007F6E4D">
              <w:rPr>
                <w:rFonts w:ascii="Garamond" w:hAnsi="Garamond" w:cs="Tahoma"/>
                <w:b/>
                <w:sz w:val="28"/>
                <w:szCs w:val="24"/>
                <w:lang w:eastAsia="ar-SA"/>
              </w:rPr>
              <w:t>Kérelmező adatai</w:t>
            </w:r>
          </w:p>
        </w:tc>
      </w:tr>
      <w:tr w:rsidR="00EE4487" w14:paraId="0DD2E8CD" w14:textId="77777777" w:rsidTr="00E32FE4">
        <w:tc>
          <w:tcPr>
            <w:tcW w:w="3936" w:type="dxa"/>
          </w:tcPr>
          <w:p w14:paraId="02D4A279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1./ Kérelmező neve </w:t>
            </w:r>
          </w:p>
          <w:p w14:paraId="3269B3B4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(szervezet esetén</w:t>
            </w:r>
            <w:r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 </w:t>
            </w: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megnevezése):</w:t>
            </w:r>
          </w:p>
        </w:tc>
        <w:tc>
          <w:tcPr>
            <w:tcW w:w="4996" w:type="dxa"/>
          </w:tcPr>
          <w:p w14:paraId="1C1FDFA1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EE4487" w14:paraId="25C3F6C2" w14:textId="77777777" w:rsidTr="00E32FE4">
        <w:tc>
          <w:tcPr>
            <w:tcW w:w="3936" w:type="dxa"/>
          </w:tcPr>
          <w:p w14:paraId="6F39B49F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2./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Kérelmező címe (székhelye):</w:t>
            </w:r>
          </w:p>
        </w:tc>
        <w:tc>
          <w:tcPr>
            <w:tcW w:w="4996" w:type="dxa"/>
          </w:tcPr>
          <w:p w14:paraId="13D321CA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EE4487" w14:paraId="46FCAB55" w14:textId="77777777" w:rsidTr="00E32FE4">
        <w:tc>
          <w:tcPr>
            <w:tcW w:w="3936" w:type="dxa"/>
          </w:tcPr>
          <w:p w14:paraId="69DE490A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3./ 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 xml:space="preserve">Kérelmező </w:t>
            </w: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telefonszáma:</w:t>
            </w:r>
          </w:p>
        </w:tc>
        <w:tc>
          <w:tcPr>
            <w:tcW w:w="4996" w:type="dxa"/>
          </w:tcPr>
          <w:p w14:paraId="0FA4F94D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EE4487" w14:paraId="63FDCC95" w14:textId="77777777" w:rsidTr="00E32FE4">
        <w:tc>
          <w:tcPr>
            <w:tcW w:w="3936" w:type="dxa"/>
          </w:tcPr>
          <w:p w14:paraId="6645A3BC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4./ 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Kérelmező</w:t>
            </w: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 xml:space="preserve"> e-mail címe:</w:t>
            </w:r>
          </w:p>
        </w:tc>
        <w:tc>
          <w:tcPr>
            <w:tcW w:w="4996" w:type="dxa"/>
          </w:tcPr>
          <w:p w14:paraId="18A7448E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  <w:tr w:rsidR="00EE4487" w14:paraId="188996CE" w14:textId="77777777" w:rsidTr="00E32FE4">
        <w:tc>
          <w:tcPr>
            <w:tcW w:w="3936" w:type="dxa"/>
          </w:tcPr>
          <w:p w14:paraId="1A9E5788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5./ Kapcsolattartó neve:</w:t>
            </w:r>
          </w:p>
        </w:tc>
        <w:tc>
          <w:tcPr>
            <w:tcW w:w="4996" w:type="dxa"/>
          </w:tcPr>
          <w:p w14:paraId="4790C95C" w14:textId="77777777" w:rsidR="00EE4487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sz w:val="24"/>
                <w:szCs w:val="24"/>
                <w:lang w:eastAsia="ar-SA"/>
              </w:rPr>
            </w:pPr>
          </w:p>
        </w:tc>
      </w:tr>
    </w:tbl>
    <w:p w14:paraId="716B2224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</w:p>
    <w:p w14:paraId="3609BFF5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138"/>
      </w:tblGrid>
      <w:tr w:rsidR="00EE4487" w:rsidRPr="007F6E4D" w14:paraId="74E59D6B" w14:textId="77777777" w:rsidTr="00E32FE4">
        <w:tc>
          <w:tcPr>
            <w:tcW w:w="8932" w:type="dxa"/>
            <w:gridSpan w:val="2"/>
            <w:shd w:val="clear" w:color="auto" w:fill="A6A6A6" w:themeFill="background1" w:themeFillShade="A6"/>
          </w:tcPr>
          <w:p w14:paraId="2F15DDAA" w14:textId="77777777" w:rsidR="00EE4487" w:rsidRPr="007F6E4D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jc w:val="center"/>
              <w:rPr>
                <w:rFonts w:ascii="Garamond" w:hAnsi="Garamond" w:cs="Tahoma"/>
                <w:b/>
                <w:sz w:val="28"/>
                <w:szCs w:val="24"/>
                <w:lang w:eastAsia="ar-SA"/>
              </w:rPr>
            </w:pPr>
            <w:r>
              <w:rPr>
                <w:rFonts w:ascii="Garamond" w:hAnsi="Garamond" w:cs="Tahoma"/>
                <w:b/>
                <w:sz w:val="28"/>
                <w:szCs w:val="24"/>
                <w:lang w:eastAsia="ar-SA"/>
              </w:rPr>
              <w:t>Bérbevételhez kapcsolódó adatok</w:t>
            </w:r>
          </w:p>
        </w:tc>
      </w:tr>
      <w:tr w:rsidR="00EE4487" w14:paraId="1D9D7AD3" w14:textId="77777777" w:rsidTr="00E32FE4">
        <w:tc>
          <w:tcPr>
            <w:tcW w:w="3794" w:type="dxa"/>
          </w:tcPr>
          <w:p w14:paraId="27D509D5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A bérelni kívánt helyiség megnevezése:</w:t>
            </w:r>
          </w:p>
        </w:tc>
        <w:tc>
          <w:tcPr>
            <w:tcW w:w="5138" w:type="dxa"/>
          </w:tcPr>
          <w:p w14:paraId="32E702E0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</w:p>
          <w:p w14:paraId="636624B0" w14:textId="77777777" w:rsidR="00EE4487" w:rsidRPr="00241C11" w:rsidRDefault="00EE4487" w:rsidP="00E32FE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Konferenciaterem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ab/>
              <w:t>/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T</w:t>
            </w: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árgyalóterem*</w:t>
            </w:r>
          </w:p>
          <w:p w14:paraId="609A618E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</w:p>
        </w:tc>
      </w:tr>
      <w:tr w:rsidR="00EE4487" w14:paraId="6E1C545A" w14:textId="77777777" w:rsidTr="00E32FE4">
        <w:tc>
          <w:tcPr>
            <w:tcW w:w="3794" w:type="dxa"/>
          </w:tcPr>
          <w:p w14:paraId="3D7DBC41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 xml:space="preserve">A bérlet időpontja, időtartama: </w:t>
            </w:r>
          </w:p>
          <w:p w14:paraId="1BABEE05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</w:tcPr>
          <w:p w14:paraId="2DD6F894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</w:p>
          <w:p w14:paraId="2B0B1989" w14:textId="77777777" w:rsidR="00EE4487" w:rsidRPr="00241C11" w:rsidRDefault="00EE4487" w:rsidP="00E32FE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_________ év ___________ hónap_____ nap</w:t>
            </w:r>
          </w:p>
          <w:p w14:paraId="63DF7974" w14:textId="77777777" w:rsidR="00EE4487" w:rsidRPr="00241C11" w:rsidRDefault="00EE4487" w:rsidP="00E32FE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</w:p>
          <w:p w14:paraId="0F434B6F" w14:textId="77777777" w:rsidR="00EE4487" w:rsidRPr="00241C11" w:rsidRDefault="00EE4487" w:rsidP="00E32FE4">
            <w:pPr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__</w:t>
            </w:r>
            <w:proofErr w:type="gramStart"/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>_ :</w:t>
            </w:r>
            <w:proofErr w:type="gramEnd"/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 xml:space="preserve"> ___ órától ___ : ___ óráig</w:t>
            </w:r>
          </w:p>
          <w:p w14:paraId="23B19135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</w:p>
        </w:tc>
      </w:tr>
      <w:tr w:rsidR="00EE4487" w14:paraId="5D79212B" w14:textId="77777777" w:rsidTr="00E32FE4">
        <w:tc>
          <w:tcPr>
            <w:tcW w:w="3794" w:type="dxa"/>
          </w:tcPr>
          <w:p w14:paraId="4FDCE014" w14:textId="77777777" w:rsidR="00EE4487" w:rsidRPr="00241C11" w:rsidRDefault="00EE4487" w:rsidP="00E32FE4">
            <w:pPr>
              <w:jc w:val="both"/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eastAsia="Times New Roman" w:hAnsi="Garamond"/>
                <w:b/>
                <w:sz w:val="24"/>
                <w:szCs w:val="24"/>
                <w:lang w:eastAsia="ar-SA"/>
              </w:rPr>
              <w:t xml:space="preserve">A helyiség használatának célja: </w:t>
            </w:r>
          </w:p>
          <w:p w14:paraId="678D41F2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38" w:type="dxa"/>
          </w:tcPr>
          <w:p w14:paraId="3127C339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</w:p>
        </w:tc>
      </w:tr>
      <w:tr w:rsidR="00EE4487" w14:paraId="719B1E1B" w14:textId="77777777" w:rsidTr="00E32FE4">
        <w:tc>
          <w:tcPr>
            <w:tcW w:w="3794" w:type="dxa"/>
          </w:tcPr>
          <w:p w14:paraId="0AFA690F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Jelenlévők várható létszáma:</w:t>
            </w:r>
          </w:p>
        </w:tc>
        <w:tc>
          <w:tcPr>
            <w:tcW w:w="5138" w:type="dxa"/>
          </w:tcPr>
          <w:p w14:paraId="439D1048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</w:p>
          <w:p w14:paraId="7B867DF5" w14:textId="77777777" w:rsidR="00EE4487" w:rsidRPr="00241C11" w:rsidRDefault="00EE4487" w:rsidP="00E32FE4">
            <w:pPr>
              <w:tabs>
                <w:tab w:val="left" w:pos="360"/>
                <w:tab w:val="center" w:pos="4536"/>
                <w:tab w:val="right" w:pos="8640"/>
              </w:tabs>
              <w:spacing w:line="360" w:lineRule="auto"/>
              <w:ind w:right="432"/>
              <w:jc w:val="center"/>
              <w:rPr>
                <w:rFonts w:ascii="Garamond" w:hAnsi="Garamond" w:cs="Tahoma"/>
                <w:b/>
                <w:sz w:val="24"/>
                <w:szCs w:val="24"/>
                <w:lang w:eastAsia="ar-SA"/>
              </w:rPr>
            </w:pPr>
            <w:r w:rsidRPr="00241C11">
              <w:rPr>
                <w:rFonts w:ascii="Garamond" w:hAnsi="Garamond" w:cs="Tahoma"/>
                <w:b/>
                <w:sz w:val="24"/>
                <w:szCs w:val="24"/>
                <w:lang w:eastAsia="ar-SA"/>
              </w:rPr>
              <w:t>___ fő</w:t>
            </w:r>
          </w:p>
        </w:tc>
      </w:tr>
    </w:tbl>
    <w:p w14:paraId="66DEE69F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eastAsia="Times New Roman" w:hAnsi="Garamond"/>
          <w:b/>
          <w:i/>
          <w:sz w:val="24"/>
          <w:szCs w:val="24"/>
          <w:lang w:eastAsia="ar-SA"/>
        </w:rPr>
      </w:pPr>
      <w:r w:rsidRPr="00025472">
        <w:rPr>
          <w:rFonts w:ascii="Garamond" w:eastAsia="Times New Roman" w:hAnsi="Garamond"/>
          <w:b/>
          <w:i/>
          <w:sz w:val="24"/>
          <w:szCs w:val="24"/>
          <w:lang w:eastAsia="ar-SA"/>
        </w:rPr>
        <w:t>*a megfelelő szövegrész aláhúzandó</w:t>
      </w:r>
      <w:r>
        <w:rPr>
          <w:rFonts w:ascii="Garamond" w:eastAsia="Times New Roman" w:hAnsi="Garamond"/>
          <w:b/>
          <w:i/>
          <w:sz w:val="24"/>
          <w:szCs w:val="24"/>
          <w:lang w:eastAsia="ar-SA"/>
        </w:rPr>
        <w:t>!</w:t>
      </w:r>
    </w:p>
    <w:p w14:paraId="1042427F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eastAsia="Times New Roman" w:hAnsi="Garamond"/>
          <w:b/>
          <w:i/>
          <w:sz w:val="24"/>
          <w:szCs w:val="24"/>
          <w:lang w:eastAsia="ar-SA"/>
        </w:rPr>
      </w:pPr>
    </w:p>
    <w:p w14:paraId="58FDC8B8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eastAsia="Times New Roman" w:hAnsi="Garamond"/>
          <w:b/>
          <w:i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i/>
          <w:sz w:val="24"/>
          <w:szCs w:val="24"/>
          <w:lang w:eastAsia="ar-SA"/>
        </w:rPr>
        <w:t>Kelt</w:t>
      </w:r>
      <w:proofErr w:type="gramStart"/>
      <w:r>
        <w:rPr>
          <w:rFonts w:ascii="Garamond" w:eastAsia="Times New Roman" w:hAnsi="Garamond"/>
          <w:b/>
          <w:i/>
          <w:sz w:val="24"/>
          <w:szCs w:val="24"/>
          <w:lang w:eastAsia="ar-SA"/>
        </w:rPr>
        <w:t>.:…</w:t>
      </w:r>
      <w:proofErr w:type="gramEnd"/>
      <w:r>
        <w:rPr>
          <w:rFonts w:ascii="Garamond" w:eastAsia="Times New Roman" w:hAnsi="Garamond"/>
          <w:b/>
          <w:i/>
          <w:sz w:val="24"/>
          <w:szCs w:val="24"/>
          <w:lang w:eastAsia="ar-SA"/>
        </w:rPr>
        <w:t>…………………………………………………</w:t>
      </w:r>
    </w:p>
    <w:p w14:paraId="1B0A18BB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eastAsia="Times New Roman" w:hAnsi="Garamond"/>
          <w:b/>
          <w:i/>
          <w:sz w:val="24"/>
          <w:szCs w:val="24"/>
          <w:lang w:eastAsia="ar-SA"/>
        </w:rPr>
      </w:pPr>
    </w:p>
    <w:p w14:paraId="6D638843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left="3686" w:right="432"/>
        <w:jc w:val="center"/>
        <w:rPr>
          <w:rFonts w:ascii="Garamond" w:eastAsia="Times New Roman" w:hAnsi="Garamond"/>
          <w:b/>
          <w:i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i/>
          <w:sz w:val="24"/>
          <w:szCs w:val="24"/>
          <w:lang w:eastAsia="ar-SA"/>
        </w:rPr>
        <w:t>_______________________________</w:t>
      </w:r>
    </w:p>
    <w:p w14:paraId="1E6F5360" w14:textId="77777777" w:rsidR="00EE4487" w:rsidRDefault="00EE4487" w:rsidP="00EE4487">
      <w:pPr>
        <w:tabs>
          <w:tab w:val="left" w:pos="360"/>
          <w:tab w:val="center" w:pos="4536"/>
          <w:tab w:val="right" w:pos="8640"/>
        </w:tabs>
        <w:spacing w:after="0" w:line="360" w:lineRule="auto"/>
        <w:ind w:left="3686" w:right="432"/>
        <w:jc w:val="center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b/>
          <w:i/>
          <w:sz w:val="24"/>
          <w:szCs w:val="24"/>
          <w:lang w:eastAsia="ar-SA"/>
        </w:rPr>
        <w:t>aláírás</w:t>
      </w:r>
    </w:p>
    <w:p w14:paraId="50B3CF12" w14:textId="77777777" w:rsidR="00DD10A9" w:rsidRPr="001B4588" w:rsidRDefault="00DD10A9" w:rsidP="00DD10A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11F814" w14:textId="77777777" w:rsidR="00DD10A9" w:rsidRPr="001B4588" w:rsidRDefault="00DD10A9" w:rsidP="00DD10A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166FE5F" w14:textId="77777777" w:rsidR="00DD10A9" w:rsidRPr="001B4588" w:rsidRDefault="00DD10A9" w:rsidP="00DD10A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17D05" w14:textId="77777777" w:rsidR="00DD10A9" w:rsidRPr="001B4588" w:rsidRDefault="00DD10A9" w:rsidP="00DD10A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3EA03E" w14:textId="77777777" w:rsidR="00DE4D4E" w:rsidRDefault="00DE4D4E"/>
    <w:sectPr w:rsidR="00DE4D4E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243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9"/>
    <w:rsid w:val="000B7C78"/>
    <w:rsid w:val="006101DE"/>
    <w:rsid w:val="00DC7C9C"/>
    <w:rsid w:val="00DD10A9"/>
    <w:rsid w:val="00DE4D4E"/>
    <w:rsid w:val="00E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F1F3"/>
  <w15:chartTrackingRefBased/>
  <w15:docId w15:val="{66705462-05CF-415A-8579-02E0D4E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0A9"/>
    <w:pPr>
      <w:suppressAutoHyphens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DD10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D10A9"/>
    <w:pPr>
      <w:suppressAutoHyphens/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blokk1">
    <w:name w:val="Szövegblokk1"/>
    <w:basedOn w:val="Norml"/>
    <w:qFormat/>
    <w:rsid w:val="00EE4487"/>
    <w:pPr>
      <w:ind w:left="1418" w:right="1982"/>
      <w:jc w:val="both"/>
    </w:pPr>
    <w:rPr>
      <w:rFonts w:eastAsia="Tahom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2024-01-05T08:22:00Z</dcterms:created>
  <dcterms:modified xsi:type="dcterms:W3CDTF">2024-01-05T08:22:00Z</dcterms:modified>
</cp:coreProperties>
</file>