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 w:rsidRPr="0021110B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5A75F54A" w:rsidR="007D70B4" w:rsidRDefault="007D70B4" w:rsidP="00A421C9">
      <w:pPr>
        <w:jc w:val="both"/>
      </w:pPr>
      <w:r>
        <w:t xml:space="preserve">Értesítem, hogy Derecske Város Önkormányzat Képviselő-testülete </w:t>
      </w:r>
      <w:r w:rsidR="00A421C9" w:rsidRPr="00A421C9">
        <w:rPr>
          <w:b/>
          <w:bCs/>
          <w:u w:val="single"/>
        </w:rPr>
        <w:t xml:space="preserve">rendkívüli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1E7104E7" w:rsidR="007D70B4" w:rsidRDefault="007D70B4">
      <w:pPr>
        <w:jc w:val="center"/>
      </w:pPr>
      <w:r w:rsidRPr="0021110B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644C5" w:rsidRPr="0021110B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21110B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A421C9" w:rsidRPr="0021110B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július 9</w:t>
      </w:r>
      <w:r w:rsidRPr="0021110B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421C9" w:rsidRPr="0021110B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21110B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 w:rsidR="0021110B">
        <w:rPr>
          <w:b/>
          <w:color w:val="000000"/>
          <w:sz w:val="48"/>
          <w:szCs w:val="48"/>
          <w:u w:val="single"/>
        </w:rPr>
        <w:t>13</w:t>
      </w:r>
      <w:bookmarkStart w:id="0" w:name="_GoBack"/>
      <w:bookmarkEnd w:id="0"/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53B55206" w14:textId="77777777" w:rsidR="007D70B4" w:rsidRDefault="007D70B4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35048750" w14:textId="77777777" w:rsidR="00A2364A" w:rsidRDefault="00A2364A" w:rsidP="00A2364A"/>
    <w:p w14:paraId="64A26D4F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>1./ Polgármesteri jelentés</w:t>
      </w:r>
    </w:p>
    <w:p w14:paraId="46486F61" w14:textId="77777777" w:rsidR="00A421C9" w:rsidRPr="00A421C9" w:rsidRDefault="00A421C9" w:rsidP="00A421C9">
      <w:pPr>
        <w:jc w:val="both"/>
        <w:rPr>
          <w:spacing w:val="-3"/>
        </w:rPr>
      </w:pPr>
      <w:r w:rsidRPr="00A421C9">
        <w:rPr>
          <w:spacing w:val="-3"/>
        </w:rPr>
        <w:t xml:space="preserve">Előadó: Bordán Szabolcs polgármester </w:t>
      </w:r>
    </w:p>
    <w:p w14:paraId="63E5A37E" w14:textId="77777777" w:rsidR="00A421C9" w:rsidRPr="00A421C9" w:rsidRDefault="00A421C9" w:rsidP="00A421C9">
      <w:pPr>
        <w:jc w:val="both"/>
        <w:rPr>
          <w:spacing w:val="-3"/>
          <w:u w:val="single"/>
        </w:rPr>
      </w:pPr>
    </w:p>
    <w:p w14:paraId="7BBE0F02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>2./ Derecske Város Önkormányzatának jelenleg megvalósítás alatt lévő projektjeiről tájékoztatás nyújtása</w:t>
      </w:r>
    </w:p>
    <w:p w14:paraId="4552B1B1" w14:textId="77777777" w:rsidR="00A421C9" w:rsidRPr="00A421C9" w:rsidRDefault="00A421C9" w:rsidP="00A421C9">
      <w:pPr>
        <w:jc w:val="both"/>
        <w:rPr>
          <w:i/>
          <w:iCs/>
        </w:rPr>
      </w:pPr>
      <w:r w:rsidRPr="00A421C9">
        <w:rPr>
          <w:i/>
          <w:iCs/>
        </w:rPr>
        <w:t>(Szóbeli előterjesztés)</w:t>
      </w:r>
    </w:p>
    <w:p w14:paraId="1077B7C8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5BD23D62" w14:textId="77777777" w:rsidR="00A421C9" w:rsidRPr="00A421C9" w:rsidRDefault="00A421C9" w:rsidP="00A421C9">
      <w:pPr>
        <w:jc w:val="both"/>
      </w:pPr>
    </w:p>
    <w:p w14:paraId="2B89CE9D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>3./ Az Önkormányzat Szervezeti és Működési Szabályzatáról szóló 11/2013. (III. 29.) önkormányzati rendelet módosítása</w:t>
      </w:r>
    </w:p>
    <w:p w14:paraId="60C83A18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7C699B7C" w14:textId="77777777" w:rsidR="00A421C9" w:rsidRPr="00A421C9" w:rsidRDefault="00A421C9" w:rsidP="00A421C9">
      <w:pPr>
        <w:jc w:val="both"/>
      </w:pPr>
    </w:p>
    <w:p w14:paraId="7A7ECC0B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 xml:space="preserve">4./ </w:t>
      </w:r>
      <w:r w:rsidRPr="00A421C9">
        <w:rPr>
          <w:rFonts w:cs="Tahoma"/>
          <w:b/>
          <w:bCs/>
        </w:rPr>
        <w:t>Beszámoló Derecske Város Önkormányzat és intézményei 2019. évi gazdálkodásáról, a költségvetésben biztosított pénzeszközök felhasználásáról (zárszámadási rendelet megalkotása)</w:t>
      </w:r>
    </w:p>
    <w:p w14:paraId="6D66C6B1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1AE16884" w14:textId="77777777" w:rsidR="00A421C9" w:rsidRPr="00A421C9" w:rsidRDefault="00A421C9" w:rsidP="00A421C9">
      <w:pPr>
        <w:jc w:val="both"/>
      </w:pPr>
    </w:p>
    <w:p w14:paraId="54735F4D" w14:textId="77777777" w:rsidR="00A421C9" w:rsidRPr="00A421C9" w:rsidRDefault="00A421C9" w:rsidP="00A421C9">
      <w:pPr>
        <w:widowControl w:val="0"/>
        <w:jc w:val="both"/>
        <w:rPr>
          <w:b/>
          <w:bCs/>
        </w:rPr>
      </w:pPr>
      <w:r w:rsidRPr="00A421C9">
        <w:rPr>
          <w:b/>
          <w:bCs/>
        </w:rPr>
        <w:t>5./ A 2019. évi pénzmaradvány intézményenkénti jóváhagyása</w:t>
      </w:r>
    </w:p>
    <w:p w14:paraId="691BF485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70809391" w14:textId="77777777" w:rsidR="00A421C9" w:rsidRPr="00A421C9" w:rsidRDefault="00A421C9" w:rsidP="00A421C9">
      <w:pPr>
        <w:jc w:val="both"/>
      </w:pPr>
    </w:p>
    <w:p w14:paraId="0FAA082E" w14:textId="77777777" w:rsidR="00A421C9" w:rsidRPr="00A421C9" w:rsidRDefault="00A421C9" w:rsidP="00A421C9">
      <w:pPr>
        <w:jc w:val="both"/>
        <w:rPr>
          <w:b/>
          <w:bCs/>
          <w:iCs/>
        </w:rPr>
      </w:pPr>
      <w:r w:rsidRPr="00A421C9">
        <w:rPr>
          <w:b/>
          <w:bCs/>
        </w:rPr>
        <w:t>6./ Beszámoló a 2019. évi belső ellenőrzési feladatok végrehajtásáról</w:t>
      </w:r>
    </w:p>
    <w:p w14:paraId="090892C6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28F3630A" w14:textId="77777777" w:rsidR="00A421C9" w:rsidRPr="00A421C9" w:rsidRDefault="00A421C9" w:rsidP="00A421C9">
      <w:pPr>
        <w:jc w:val="both"/>
        <w:rPr>
          <w:spacing w:val="-3"/>
          <w:u w:val="single"/>
        </w:rPr>
      </w:pPr>
    </w:p>
    <w:p w14:paraId="1C2B3773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>7./ A Mese-Vár Óvoda és Bölcsőde 2020. évi zárva tartásának felülvizsgálata</w:t>
      </w:r>
    </w:p>
    <w:p w14:paraId="40FAEED3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75A8E965" w14:textId="77777777" w:rsidR="00A421C9" w:rsidRPr="00A421C9" w:rsidRDefault="00A421C9" w:rsidP="00A421C9">
      <w:pPr>
        <w:spacing w:after="57"/>
        <w:jc w:val="both"/>
      </w:pPr>
    </w:p>
    <w:p w14:paraId="6C0EB23D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>8./ Maximális csoportlétszám átlépése a Mese-Vár Óvoda és Bölcsőde intézményben</w:t>
      </w:r>
    </w:p>
    <w:p w14:paraId="0AD8B364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3666C617" w14:textId="77777777" w:rsidR="00A421C9" w:rsidRPr="00A421C9" w:rsidRDefault="00A421C9" w:rsidP="00A421C9">
      <w:pPr>
        <w:jc w:val="both"/>
        <w:rPr>
          <w:bCs/>
        </w:rPr>
      </w:pPr>
    </w:p>
    <w:p w14:paraId="1FCA3421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>9./ A derecskei II. számú házi gyermekorvosi körzet 2020. szeptember 01. napjától betöltetlenné válása miatti döntések meghozatala</w:t>
      </w:r>
    </w:p>
    <w:p w14:paraId="2B3E8C50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1999A6FE" w14:textId="77777777" w:rsidR="00A421C9" w:rsidRPr="00A421C9" w:rsidRDefault="00A421C9" w:rsidP="00A421C9">
      <w:pPr>
        <w:ind w:right="140"/>
        <w:jc w:val="both"/>
      </w:pPr>
    </w:p>
    <w:p w14:paraId="36A80E27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>10./ Címzetes főorvosi címek adományozása</w:t>
      </w:r>
    </w:p>
    <w:p w14:paraId="6833CAA1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25F161E0" w14:textId="77777777" w:rsidR="00A421C9" w:rsidRPr="00A421C9" w:rsidRDefault="00A421C9" w:rsidP="00A421C9">
      <w:pPr>
        <w:jc w:val="both"/>
      </w:pPr>
    </w:p>
    <w:p w14:paraId="38448A9E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>11./ Lakossági tüdőszűrés megszervezése</w:t>
      </w:r>
    </w:p>
    <w:p w14:paraId="3886AABD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2150D83F" w14:textId="77777777" w:rsidR="00A421C9" w:rsidRPr="00A421C9" w:rsidRDefault="00A421C9" w:rsidP="00A421C9">
      <w:pPr>
        <w:jc w:val="both"/>
        <w:rPr>
          <w:bCs/>
        </w:rPr>
      </w:pPr>
    </w:p>
    <w:p w14:paraId="3584BC95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>12./ Helyi Esélyegyenlőségi Program felülvizsgálata</w:t>
      </w:r>
    </w:p>
    <w:p w14:paraId="404375D9" w14:textId="77777777" w:rsidR="00A421C9" w:rsidRPr="00A421C9" w:rsidRDefault="00A421C9" w:rsidP="00A421C9">
      <w:pPr>
        <w:jc w:val="both"/>
        <w:rPr>
          <w:bCs/>
          <w:i/>
          <w:iCs/>
        </w:rPr>
      </w:pPr>
      <w:r w:rsidRPr="00A421C9">
        <w:rPr>
          <w:bCs/>
          <w:i/>
          <w:iCs/>
        </w:rPr>
        <w:t>(Az előterjesztés melléklete elektronikusan (e-mail) kerül megküldésre.)</w:t>
      </w:r>
    </w:p>
    <w:p w14:paraId="770CD7E0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42C2A89B" w14:textId="77777777" w:rsidR="00A421C9" w:rsidRPr="00A421C9" w:rsidRDefault="00A421C9" w:rsidP="00A421C9">
      <w:pPr>
        <w:jc w:val="both"/>
        <w:rPr>
          <w:bCs/>
        </w:rPr>
      </w:pPr>
    </w:p>
    <w:p w14:paraId="40CB2271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 xml:space="preserve">13./ A </w:t>
      </w:r>
      <w:r w:rsidRPr="00A421C9">
        <w:rPr>
          <w:b/>
          <w:bCs/>
          <w:iCs/>
        </w:rPr>
        <w:t>„Közvilágítás LED-es korszerűsítése Derecskén”</w:t>
      </w:r>
      <w:r w:rsidRPr="00A421C9">
        <w:rPr>
          <w:b/>
          <w:bCs/>
        </w:rPr>
        <w:t xml:space="preserve"> tárgyú közbeszerzési eljárás lezárása</w:t>
      </w:r>
    </w:p>
    <w:p w14:paraId="4BF5249D" w14:textId="77777777" w:rsidR="00A421C9" w:rsidRPr="00A421C9" w:rsidRDefault="00A421C9" w:rsidP="00A421C9">
      <w:pPr>
        <w:jc w:val="both"/>
        <w:rPr>
          <w:i/>
          <w:iCs/>
        </w:rPr>
      </w:pPr>
      <w:r w:rsidRPr="00A421C9">
        <w:rPr>
          <w:i/>
          <w:iCs/>
        </w:rPr>
        <w:t>(Az írásos előterjesztés később kerül megküldésre.)</w:t>
      </w:r>
    </w:p>
    <w:p w14:paraId="168A7387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587EC960" w14:textId="77777777" w:rsidR="00A421C9" w:rsidRPr="00A421C9" w:rsidRDefault="00A421C9" w:rsidP="00A421C9">
      <w:pPr>
        <w:jc w:val="both"/>
      </w:pPr>
    </w:p>
    <w:p w14:paraId="13003EB8" w14:textId="77777777" w:rsidR="00A421C9" w:rsidRPr="00A421C9" w:rsidRDefault="00A421C9" w:rsidP="00A421C9">
      <w:pPr>
        <w:jc w:val="both"/>
        <w:rPr>
          <w:b/>
          <w:bCs/>
          <w:color w:val="000000"/>
        </w:rPr>
      </w:pPr>
      <w:r w:rsidRPr="00A421C9">
        <w:rPr>
          <w:rFonts w:eastAsia="Tahoma" w:cs="Tahoma"/>
          <w:b/>
          <w:bCs/>
        </w:rPr>
        <w:t xml:space="preserve">14./ </w:t>
      </w:r>
      <w:r w:rsidRPr="00A421C9">
        <w:rPr>
          <w:b/>
          <w:bCs/>
          <w:color w:val="000000"/>
        </w:rPr>
        <w:t>DSZC-Eötvös Diáksport Egyesület 2020. évi támogatása</w:t>
      </w:r>
    </w:p>
    <w:p w14:paraId="0B72E054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5114B4EE" w14:textId="77777777" w:rsidR="00A421C9" w:rsidRPr="00A421C9" w:rsidRDefault="00A421C9" w:rsidP="00A421C9">
      <w:pPr>
        <w:jc w:val="both"/>
        <w:rPr>
          <w:bCs/>
        </w:rPr>
      </w:pPr>
    </w:p>
    <w:p w14:paraId="226DF411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>15./ Az önkormányzat tulajdonában álló derecskei 3419/10 és 3419/11 helyrajzi számú ingatlanok értékesítéséről szóló döntés</w:t>
      </w:r>
    </w:p>
    <w:p w14:paraId="6F38EF56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7642BB29" w14:textId="77777777" w:rsidR="00A421C9" w:rsidRPr="00A421C9" w:rsidRDefault="00A421C9" w:rsidP="00A421C9">
      <w:pPr>
        <w:jc w:val="both"/>
      </w:pPr>
    </w:p>
    <w:p w14:paraId="79131D16" w14:textId="77777777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</w:rPr>
        <w:t xml:space="preserve">16./ Az önkormányzat tulajdonában álló derecskei 5403/10 helyrajzi számú ingatlan vételére beérkezett ajánlat </w:t>
      </w:r>
    </w:p>
    <w:p w14:paraId="6D4FC54F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28514C54" w14:textId="5AD0EF4F" w:rsidR="00A421C9" w:rsidRDefault="00A421C9" w:rsidP="00A421C9">
      <w:pPr>
        <w:jc w:val="both"/>
        <w:rPr>
          <w:spacing w:val="-3"/>
          <w:u w:val="single"/>
        </w:rPr>
      </w:pPr>
    </w:p>
    <w:p w14:paraId="1C799E71" w14:textId="2644341B" w:rsidR="00E3548F" w:rsidRPr="00E3548F" w:rsidRDefault="00E3548F" w:rsidP="00A421C9">
      <w:pPr>
        <w:jc w:val="both"/>
        <w:rPr>
          <w:b/>
          <w:bCs/>
          <w:spacing w:val="-3"/>
        </w:rPr>
      </w:pPr>
      <w:r w:rsidRPr="00E3548F">
        <w:rPr>
          <w:b/>
          <w:bCs/>
          <w:spacing w:val="-3"/>
        </w:rPr>
        <w:t xml:space="preserve">17./ Belterületi csapadékvíz elvezető rendszer </w:t>
      </w:r>
      <w:r w:rsidR="00243276">
        <w:rPr>
          <w:b/>
          <w:bCs/>
          <w:spacing w:val="-3"/>
        </w:rPr>
        <w:t xml:space="preserve">kiépítése </w:t>
      </w:r>
    </w:p>
    <w:p w14:paraId="2C7E8BFF" w14:textId="77777777" w:rsidR="00E3548F" w:rsidRPr="00A421C9" w:rsidRDefault="00E3548F" w:rsidP="00E3548F">
      <w:pPr>
        <w:jc w:val="both"/>
      </w:pPr>
      <w:r w:rsidRPr="00A421C9">
        <w:t>Előadó: Bordán Szabolcs polgármester</w:t>
      </w:r>
    </w:p>
    <w:p w14:paraId="6000930D" w14:textId="77777777" w:rsidR="00E3548F" w:rsidRPr="00A421C9" w:rsidRDefault="00E3548F" w:rsidP="00A421C9">
      <w:pPr>
        <w:jc w:val="both"/>
        <w:rPr>
          <w:spacing w:val="-3"/>
          <w:u w:val="single"/>
        </w:rPr>
      </w:pPr>
    </w:p>
    <w:p w14:paraId="51EA0A42" w14:textId="1DDB9CF9" w:rsidR="00A421C9" w:rsidRPr="00A421C9" w:rsidRDefault="00A421C9" w:rsidP="00A421C9">
      <w:pPr>
        <w:jc w:val="both"/>
        <w:rPr>
          <w:b/>
          <w:bCs/>
        </w:rPr>
      </w:pPr>
      <w:r w:rsidRPr="00A421C9">
        <w:rPr>
          <w:b/>
          <w:bCs/>
          <w:spacing w:val="-3"/>
        </w:rPr>
        <w:t>1</w:t>
      </w:r>
      <w:r w:rsidR="00E3548F">
        <w:rPr>
          <w:b/>
          <w:bCs/>
          <w:spacing w:val="-3"/>
        </w:rPr>
        <w:t>8</w:t>
      </w:r>
      <w:r w:rsidRPr="00A421C9">
        <w:rPr>
          <w:b/>
          <w:bCs/>
          <w:spacing w:val="-3"/>
        </w:rPr>
        <w:t xml:space="preserve">./ </w:t>
      </w:r>
      <w:r w:rsidRPr="00A421C9">
        <w:rPr>
          <w:b/>
          <w:bCs/>
        </w:rPr>
        <w:t>Derecske Város Önkormányzat Képviselő-testülete 2020. évi II. féléves üléstervének</w:t>
      </w:r>
      <w:r w:rsidRPr="00A421C9">
        <w:t xml:space="preserve"> </w:t>
      </w:r>
      <w:r w:rsidRPr="00A421C9">
        <w:rPr>
          <w:b/>
          <w:bCs/>
        </w:rPr>
        <w:t>elfogadása</w:t>
      </w:r>
    </w:p>
    <w:p w14:paraId="1A98545B" w14:textId="77777777" w:rsidR="00A421C9" w:rsidRPr="00A421C9" w:rsidRDefault="00A421C9" w:rsidP="00A421C9">
      <w:pPr>
        <w:jc w:val="both"/>
        <w:rPr>
          <w:spacing w:val="-3"/>
        </w:rPr>
      </w:pPr>
      <w:r w:rsidRPr="00A421C9">
        <w:rPr>
          <w:spacing w:val="-3"/>
        </w:rPr>
        <w:t>Előadó: Bordán Szabolcs polgármester</w:t>
      </w:r>
    </w:p>
    <w:p w14:paraId="60E8DA62" w14:textId="77777777" w:rsidR="00A421C9" w:rsidRPr="00A421C9" w:rsidRDefault="00A421C9" w:rsidP="00A421C9">
      <w:pPr>
        <w:jc w:val="both"/>
        <w:rPr>
          <w:spacing w:val="-3"/>
        </w:rPr>
      </w:pPr>
    </w:p>
    <w:p w14:paraId="66D86AA4" w14:textId="177FFDF5" w:rsidR="00EF250F" w:rsidRDefault="00EF250F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243E5475" w14:textId="77777777" w:rsidR="00EF250F" w:rsidRDefault="00EF250F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27AEAB3E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72EC217E" w14:textId="77777777" w:rsidR="007D70B4" w:rsidRDefault="007D70B4">
      <w:pPr>
        <w:pStyle w:val="Szvegtrzs"/>
      </w:pPr>
    </w:p>
    <w:p w14:paraId="67CDD2E9" w14:textId="77777777" w:rsidR="007D70B4" w:rsidRDefault="007D70B4">
      <w:pPr>
        <w:pStyle w:val="Szvegtrzs"/>
      </w:pPr>
    </w:p>
    <w:p w14:paraId="5E212376" w14:textId="77777777" w:rsidR="007D70B4" w:rsidRDefault="007D70B4">
      <w:pPr>
        <w:pStyle w:val="Szvegtrzs"/>
      </w:pPr>
    </w:p>
    <w:p w14:paraId="385A5882" w14:textId="79086600" w:rsidR="007D70B4" w:rsidRDefault="007D70B4">
      <w:pPr>
        <w:pStyle w:val="Szvegtrzs"/>
        <w:rPr>
          <w:b w:val="0"/>
          <w:bCs w:val="0"/>
        </w:rPr>
      </w:pPr>
      <w:r>
        <w:t>Derecske, 20</w:t>
      </w:r>
      <w:r w:rsidR="00EF250F">
        <w:t>20</w:t>
      </w:r>
      <w:r>
        <w:t xml:space="preserve">. </w:t>
      </w:r>
      <w:r w:rsidR="00A421C9">
        <w:t>július 02</w:t>
      </w:r>
      <w:r w:rsidR="00290C38">
        <w:t>.</w:t>
      </w:r>
    </w:p>
    <w:p w14:paraId="7D02499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5BCF1CCC" w14:textId="77777777"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4CBA9B9B" w14:textId="319A70AE" w:rsidR="007D70B4" w:rsidRDefault="00290C38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p w14:paraId="2DF05D9B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01AC" w14:textId="77777777" w:rsidR="001C6A1D" w:rsidRDefault="001C6A1D" w:rsidP="0021110B">
      <w:r>
        <w:separator/>
      </w:r>
    </w:p>
  </w:endnote>
  <w:endnote w:type="continuationSeparator" w:id="0">
    <w:p w14:paraId="2AB143B6" w14:textId="77777777" w:rsidR="001C6A1D" w:rsidRDefault="001C6A1D" w:rsidP="0021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5E9E" w14:textId="77777777" w:rsidR="0021110B" w:rsidRDefault="002111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FD65" w14:textId="77777777" w:rsidR="0021110B" w:rsidRDefault="0021110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0C29" w14:textId="77777777" w:rsidR="0021110B" w:rsidRDefault="002111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698B8" w14:textId="77777777" w:rsidR="001C6A1D" w:rsidRDefault="001C6A1D" w:rsidP="0021110B">
      <w:r>
        <w:separator/>
      </w:r>
    </w:p>
  </w:footnote>
  <w:footnote w:type="continuationSeparator" w:id="0">
    <w:p w14:paraId="10CC4F6A" w14:textId="77777777" w:rsidR="001C6A1D" w:rsidRDefault="001C6A1D" w:rsidP="0021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117F" w14:textId="77777777" w:rsidR="0021110B" w:rsidRDefault="0021110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0320" w14:textId="77777777" w:rsidR="0021110B" w:rsidRDefault="0021110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7CCC" w14:textId="77777777" w:rsidR="0021110B" w:rsidRDefault="0021110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7494D"/>
    <w:rsid w:val="001C6A1D"/>
    <w:rsid w:val="0021110B"/>
    <w:rsid w:val="00243276"/>
    <w:rsid w:val="00290C38"/>
    <w:rsid w:val="002B6297"/>
    <w:rsid w:val="002E54DA"/>
    <w:rsid w:val="00313714"/>
    <w:rsid w:val="004132E5"/>
    <w:rsid w:val="00413DCB"/>
    <w:rsid w:val="004737E8"/>
    <w:rsid w:val="00493EBF"/>
    <w:rsid w:val="004A6247"/>
    <w:rsid w:val="005F2135"/>
    <w:rsid w:val="006D43F8"/>
    <w:rsid w:val="007821DA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421C9"/>
    <w:rsid w:val="00A80577"/>
    <w:rsid w:val="00AA6396"/>
    <w:rsid w:val="00AF779E"/>
    <w:rsid w:val="00BC03AA"/>
    <w:rsid w:val="00C2667F"/>
    <w:rsid w:val="00C644C5"/>
    <w:rsid w:val="00C64EB9"/>
    <w:rsid w:val="00CC277E"/>
    <w:rsid w:val="00D32242"/>
    <w:rsid w:val="00DB1DEB"/>
    <w:rsid w:val="00DF3200"/>
    <w:rsid w:val="00E3548F"/>
    <w:rsid w:val="00EF250F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111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110B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2111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110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Microsoft Office-felhasználó</cp:lastModifiedBy>
  <cp:revision>2</cp:revision>
  <cp:lastPrinted>2020-07-02T12:39:00Z</cp:lastPrinted>
  <dcterms:created xsi:type="dcterms:W3CDTF">2020-07-23T07:03:00Z</dcterms:created>
  <dcterms:modified xsi:type="dcterms:W3CDTF">2020-07-23T07:03:00Z</dcterms:modified>
</cp:coreProperties>
</file>