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2316C276" w:rsidR="007D70B4" w:rsidRDefault="007D70B4">
      <w:pPr>
        <w:rPr>
          <w:b/>
          <w:bCs/>
          <w:u w:val="single"/>
        </w:rPr>
      </w:pPr>
      <w:r>
        <w:rPr>
          <w:b/>
          <w:bCs/>
          <w:u w:val="single"/>
        </w:rPr>
        <w:t>4130 Derecske, Köztársaság út 87.</w:t>
      </w:r>
    </w:p>
    <w:p w14:paraId="3B2EEE7A" w14:textId="77777777" w:rsidR="0077649E" w:rsidRDefault="0077649E">
      <w:pPr>
        <w:rPr>
          <w:b/>
          <w:bCs/>
        </w:rPr>
      </w:pP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Pr="003C4C20" w:rsidRDefault="007D70B4">
      <w:pPr>
        <w:pStyle w:val="Cmsor1"/>
        <w:tabs>
          <w:tab w:val="left" w:pos="0"/>
        </w:tabs>
        <w:rPr>
          <w:sz w:val="28"/>
          <w:szCs w:val="28"/>
        </w:rPr>
      </w:pPr>
      <w:r w:rsidRPr="003C4C20">
        <w:rPr>
          <w:shadow/>
          <w:sz w:val="44"/>
          <w:szCs w:val="44"/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77777777" w:rsidR="007D70B4" w:rsidRPr="003C4C20" w:rsidRDefault="007D70B4">
      <w:pPr>
        <w:jc w:val="center"/>
        <w:rPr>
          <w:sz w:val="28"/>
          <w:szCs w:val="28"/>
        </w:rPr>
      </w:pPr>
      <w:r w:rsidRPr="003C4C20">
        <w:rPr>
          <w:sz w:val="28"/>
          <w:szCs w:val="28"/>
        </w:rPr>
        <w:t xml:space="preserve">Értesítem, hogy Derecske Város Önkormányzat </w:t>
      </w:r>
      <w:r w:rsidRPr="003C4C20">
        <w:rPr>
          <w:b/>
          <w:bCs/>
          <w:sz w:val="28"/>
          <w:szCs w:val="28"/>
        </w:rPr>
        <w:t>Képviselő-testülete</w:t>
      </w:r>
      <w:r w:rsidRPr="003C4C20">
        <w:rPr>
          <w:sz w:val="28"/>
          <w:szCs w:val="28"/>
        </w:rPr>
        <w:t xml:space="preserve"> </w:t>
      </w:r>
      <w:r w:rsidRPr="003C4C20">
        <w:rPr>
          <w:b/>
          <w:bCs/>
          <w:i/>
          <w:iCs/>
          <w:sz w:val="28"/>
          <w:szCs w:val="28"/>
          <w:u w:val="single"/>
        </w:rPr>
        <w:t>nyílt</w:t>
      </w:r>
      <w:r w:rsidRPr="003C4C20">
        <w:rPr>
          <w:b/>
          <w:bCs/>
          <w:i/>
          <w:iCs/>
          <w:sz w:val="28"/>
          <w:szCs w:val="28"/>
        </w:rPr>
        <w:t xml:space="preserve"> </w:t>
      </w:r>
      <w:r w:rsidRPr="003C4C20">
        <w:rPr>
          <w:sz w:val="28"/>
          <w:szCs w:val="28"/>
        </w:rPr>
        <w:t>ülését</w:t>
      </w:r>
    </w:p>
    <w:p w14:paraId="76FAEB82" w14:textId="77777777" w:rsidR="007D70B4" w:rsidRDefault="007D70B4">
      <w:pPr>
        <w:jc w:val="center"/>
      </w:pPr>
    </w:p>
    <w:p w14:paraId="1329DA95" w14:textId="55362A7B"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</w:t>
      </w:r>
      <w:r w:rsidR="00C644C5">
        <w:rPr>
          <w:b/>
          <w:shadow/>
          <w:color w:val="000000"/>
          <w:sz w:val="40"/>
          <w:szCs w:val="40"/>
          <w:u w:val="single"/>
        </w:rPr>
        <w:t>2</w:t>
      </w:r>
      <w:r w:rsidR="00792445">
        <w:rPr>
          <w:b/>
          <w:shadow/>
          <w:color w:val="000000"/>
          <w:sz w:val="40"/>
          <w:szCs w:val="40"/>
          <w:u w:val="single"/>
        </w:rPr>
        <w:t>1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7E3EF6">
        <w:rPr>
          <w:b/>
          <w:shadow/>
          <w:color w:val="000000"/>
          <w:sz w:val="40"/>
          <w:szCs w:val="40"/>
          <w:u w:val="single"/>
        </w:rPr>
        <w:t>október 28</w:t>
      </w:r>
      <w:r w:rsidR="00E37CE6">
        <w:rPr>
          <w:b/>
          <w:shadow/>
          <w:color w:val="000000"/>
          <w:sz w:val="40"/>
          <w:szCs w:val="40"/>
          <w:u w:val="single"/>
        </w:rPr>
        <w:t>-</w:t>
      </w:r>
      <w:r w:rsidR="0077649E">
        <w:rPr>
          <w:b/>
          <w:shadow/>
          <w:color w:val="000000"/>
          <w:sz w:val="40"/>
          <w:szCs w:val="40"/>
          <w:u w:val="single"/>
        </w:rPr>
        <w:t>á</w:t>
      </w:r>
      <w:r>
        <w:rPr>
          <w:b/>
          <w:shadow/>
          <w:color w:val="000000"/>
          <w:sz w:val="40"/>
          <w:szCs w:val="40"/>
          <w:u w:val="single"/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746C95">
        <w:rPr>
          <w:b/>
          <w:color w:val="000000"/>
          <w:sz w:val="48"/>
          <w:szCs w:val="48"/>
          <w:u w:val="single"/>
        </w:rPr>
        <w:t>3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Pr="003C4C20" w:rsidRDefault="007D70B4">
      <w:pPr>
        <w:jc w:val="center"/>
        <w:rPr>
          <w:b/>
          <w:bCs/>
          <w:i/>
          <w:color w:val="000000"/>
          <w:sz w:val="26"/>
          <w:szCs w:val="26"/>
        </w:rPr>
      </w:pPr>
      <w:r w:rsidRPr="003C4C20">
        <w:rPr>
          <w:color w:val="000000"/>
          <w:sz w:val="26"/>
          <w:szCs w:val="26"/>
        </w:rPr>
        <w:t>tartja a</w:t>
      </w:r>
      <w:r w:rsidRPr="003C4C20">
        <w:rPr>
          <w:b/>
          <w:bCs/>
          <w:i/>
          <w:color w:val="000000"/>
          <w:sz w:val="26"/>
          <w:szCs w:val="26"/>
        </w:rPr>
        <w:t xml:space="preserve"> </w:t>
      </w:r>
    </w:p>
    <w:p w14:paraId="0E2D7A0C" w14:textId="4B93C065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7E48BBA1" w14:textId="77777777" w:rsidR="008B1916" w:rsidRDefault="008B1916">
      <w:pPr>
        <w:jc w:val="center"/>
        <w:rPr>
          <w:b/>
          <w:bCs/>
          <w:i/>
          <w:color w:val="000000"/>
          <w:sz w:val="32"/>
          <w:szCs w:val="32"/>
        </w:rPr>
      </w:pPr>
    </w:p>
    <w:p w14:paraId="01AFE373" w14:textId="77777777" w:rsidR="007D70B4" w:rsidRPr="003C4C20" w:rsidRDefault="007D70B4">
      <w:pPr>
        <w:jc w:val="center"/>
        <w:rPr>
          <w:sz w:val="26"/>
          <w:szCs w:val="26"/>
        </w:rPr>
      </w:pPr>
      <w:r w:rsidRPr="003C4C20">
        <w:rPr>
          <w:sz w:val="26"/>
          <w:szCs w:val="26"/>
        </w:rPr>
        <w:t>amelyre ezúton tisztelettel meghívom.</w:t>
      </w:r>
    </w:p>
    <w:p w14:paraId="53B55206" w14:textId="77777777" w:rsidR="007D70B4" w:rsidRDefault="007D70B4">
      <w:pPr>
        <w:jc w:val="center"/>
      </w:pPr>
    </w:p>
    <w:p w14:paraId="35048750" w14:textId="31042C5A" w:rsidR="00A2364A" w:rsidRPr="006D3A7A" w:rsidRDefault="007D70B4" w:rsidP="00A2364A">
      <w:pPr>
        <w:pStyle w:val="Cmsor1"/>
        <w:tabs>
          <w:tab w:val="left" w:pos="0"/>
        </w:tabs>
        <w:rPr>
          <w:sz w:val="40"/>
          <w:szCs w:val="40"/>
        </w:rPr>
      </w:pPr>
      <w:r w:rsidRPr="006D3A7A">
        <w:rPr>
          <w:sz w:val="40"/>
          <w:szCs w:val="40"/>
        </w:rPr>
        <w:t>N A P I R E N D</w:t>
      </w:r>
    </w:p>
    <w:p w14:paraId="09C7CC7A" w14:textId="77777777" w:rsidR="0003775B" w:rsidRPr="00A2364A" w:rsidRDefault="0003775B" w:rsidP="00A2364A"/>
    <w:p w14:paraId="2E840D24" w14:textId="77777777" w:rsidR="00AF31ED" w:rsidRPr="00C5378C" w:rsidRDefault="00792445" w:rsidP="00AF31ED">
      <w:pPr>
        <w:jc w:val="both"/>
        <w:rPr>
          <w:b/>
          <w:bCs/>
        </w:rPr>
      </w:pPr>
      <w:r w:rsidRPr="00792445">
        <w:rPr>
          <w:b/>
          <w:bCs/>
        </w:rPr>
        <w:t xml:space="preserve">1./ </w:t>
      </w:r>
      <w:r w:rsidR="00AF31ED" w:rsidRPr="00C5378C">
        <w:rPr>
          <w:b/>
          <w:bCs/>
        </w:rPr>
        <w:t>Az Önkormányzat Szervezeti és Működési Szabályzatáról szóló 11/2013. (III. 29.) önkormányzati rendelet módosítása</w:t>
      </w:r>
    </w:p>
    <w:p w14:paraId="33122470" w14:textId="77777777" w:rsidR="00792445" w:rsidRDefault="00792445" w:rsidP="00792445">
      <w:pPr>
        <w:jc w:val="both"/>
      </w:pPr>
      <w:r>
        <w:t>Előadó: Bordán Szabolcs polgármester</w:t>
      </w:r>
    </w:p>
    <w:p w14:paraId="5A0CA956" w14:textId="77777777" w:rsidR="00792445" w:rsidRPr="00FB2278" w:rsidRDefault="00792445" w:rsidP="00792445">
      <w:pPr>
        <w:jc w:val="both"/>
      </w:pPr>
    </w:p>
    <w:p w14:paraId="30913AE2" w14:textId="018A0562" w:rsidR="00AF31ED" w:rsidRPr="00C5378C" w:rsidRDefault="00AF31ED" w:rsidP="00AF31ED">
      <w:pPr>
        <w:jc w:val="both"/>
        <w:rPr>
          <w:b/>
          <w:bCs/>
          <w:lang w:eastAsia="ar-SA"/>
        </w:rPr>
      </w:pPr>
      <w:r w:rsidRPr="00C5378C">
        <w:rPr>
          <w:b/>
          <w:bCs/>
        </w:rPr>
        <w:t>2./ Az önkormányzat vagyonáról és a vagyongazdálkodás szabályairól szóló 13/2012. (III. 30.) önkormányzati rendelet módosítása</w:t>
      </w:r>
    </w:p>
    <w:p w14:paraId="188A4CD2" w14:textId="77777777" w:rsidR="00C5378C" w:rsidRDefault="00C5378C" w:rsidP="00C5378C">
      <w:pPr>
        <w:jc w:val="both"/>
      </w:pPr>
      <w:r>
        <w:t>Előadó: Bordán Szabolcs polgármester</w:t>
      </w:r>
    </w:p>
    <w:p w14:paraId="1DA5DFE7" w14:textId="2911E1E7" w:rsidR="00F60391" w:rsidRDefault="00F60391" w:rsidP="00F60391">
      <w:pPr>
        <w:suppressAutoHyphens w:val="0"/>
      </w:pPr>
    </w:p>
    <w:p w14:paraId="0CC7F1D2" w14:textId="0CB1CC44" w:rsidR="00AF31ED" w:rsidRPr="00C5378C" w:rsidRDefault="00AF31ED" w:rsidP="00AF31ED">
      <w:pPr>
        <w:jc w:val="both"/>
        <w:rPr>
          <w:b/>
          <w:bCs/>
        </w:rPr>
      </w:pPr>
      <w:r w:rsidRPr="00C5378C">
        <w:rPr>
          <w:b/>
          <w:bCs/>
        </w:rPr>
        <w:t>3./ Az államháztartáson kívüli forrás átadásának és átvételének szabályairól szóló 24/2014. (XI. 28.) önkormányzati rendelet módosítása</w:t>
      </w:r>
    </w:p>
    <w:p w14:paraId="45A2EB34" w14:textId="77777777" w:rsidR="00C5378C" w:rsidRDefault="00C5378C" w:rsidP="00C5378C">
      <w:pPr>
        <w:jc w:val="both"/>
      </w:pPr>
      <w:r>
        <w:t>Előadó: Bordán Szabolcs polgármester</w:t>
      </w:r>
    </w:p>
    <w:p w14:paraId="6D94AF19" w14:textId="77777777" w:rsidR="00AF31ED" w:rsidRDefault="00AF31ED" w:rsidP="00AF31ED">
      <w:pPr>
        <w:jc w:val="both"/>
      </w:pPr>
    </w:p>
    <w:p w14:paraId="7AB765C2" w14:textId="1230DABC" w:rsidR="00AF31ED" w:rsidRDefault="00AF31ED" w:rsidP="00AF31ED">
      <w:pPr>
        <w:jc w:val="both"/>
        <w:rPr>
          <w:rFonts w:eastAsia="Helvetica" w:cs="Tahoma"/>
          <w:b/>
          <w:bCs/>
        </w:rPr>
      </w:pPr>
      <w:r w:rsidRPr="00C5378C">
        <w:rPr>
          <w:b/>
        </w:rPr>
        <w:t>4./ A</w:t>
      </w:r>
      <w:r w:rsidRPr="00C5378C">
        <w:rPr>
          <w:rFonts w:eastAsia="Helvetica" w:cs="Tahoma"/>
          <w:b/>
        </w:rPr>
        <w:t xml:space="preserve"> „Tiszta Virágos Környezetért” díj adományozásáról szóló 24/2016. (VII. 29.) önkormányzati rendelet</w:t>
      </w:r>
      <w:r>
        <w:rPr>
          <w:rFonts w:eastAsia="Helvetica" w:cs="Tahoma"/>
          <w:b/>
          <w:bCs/>
        </w:rPr>
        <w:t xml:space="preserve"> módosítása</w:t>
      </w:r>
    </w:p>
    <w:p w14:paraId="2E1416F0" w14:textId="20C57DD1" w:rsidR="00AF31ED" w:rsidRDefault="00C5378C" w:rsidP="00C5378C">
      <w:pPr>
        <w:jc w:val="both"/>
      </w:pPr>
      <w:r>
        <w:t>Előadó: Bordán Szabolcs polgármester</w:t>
      </w:r>
      <w:r>
        <w:br/>
      </w:r>
    </w:p>
    <w:p w14:paraId="4F384396" w14:textId="73D28F49" w:rsidR="00AF31ED" w:rsidRDefault="00AF31ED" w:rsidP="00C5378C">
      <w:pPr>
        <w:jc w:val="both"/>
      </w:pPr>
      <w:r w:rsidRPr="00C5378C">
        <w:rPr>
          <w:b/>
          <w:bCs/>
        </w:rPr>
        <w:t>5./ Derecske Város Önkormányzata álláshelyeinek felülvizsgálata</w:t>
      </w:r>
      <w:r w:rsidR="00C5378C" w:rsidRPr="00C5378C">
        <w:rPr>
          <w:b/>
          <w:bCs/>
        </w:rPr>
        <w:br/>
      </w:r>
      <w:r w:rsidR="00C5378C">
        <w:t>Előadó: Bordán Szabolcs polgármester</w:t>
      </w:r>
    </w:p>
    <w:p w14:paraId="030E2DA7" w14:textId="51FA0CC6" w:rsidR="00AF31ED" w:rsidRDefault="00AF31ED" w:rsidP="00F60391">
      <w:pPr>
        <w:suppressAutoHyphens w:val="0"/>
      </w:pPr>
    </w:p>
    <w:p w14:paraId="46FF55C9" w14:textId="307E5784" w:rsidR="00AF31ED" w:rsidRPr="00C5378C" w:rsidRDefault="00AF31ED" w:rsidP="00AF31ED">
      <w:pPr>
        <w:ind w:left="851" w:hanging="851"/>
        <w:jc w:val="both"/>
        <w:rPr>
          <w:b/>
          <w:szCs w:val="22"/>
          <w:lang w:eastAsia="en-US"/>
        </w:rPr>
      </w:pPr>
      <w:bookmarkStart w:id="0" w:name="_Hlk73269135"/>
      <w:r w:rsidRPr="00C5378C">
        <w:rPr>
          <w:b/>
        </w:rPr>
        <w:t>6./ Derecske Város településrendezési eszközeinek módosítása</w:t>
      </w:r>
      <w:bookmarkEnd w:id="0"/>
      <w:r w:rsidRPr="00C5378C">
        <w:rPr>
          <w:b/>
        </w:rPr>
        <w:t xml:space="preserve"> 2020-2021.</w:t>
      </w:r>
    </w:p>
    <w:p w14:paraId="4C8AD630" w14:textId="77777777" w:rsidR="00AF31ED" w:rsidRPr="00C5378C" w:rsidRDefault="00AF31ED" w:rsidP="00AF31ED">
      <w:pPr>
        <w:pStyle w:val="Listaszerbekezds"/>
        <w:numPr>
          <w:ilvl w:val="0"/>
          <w:numId w:val="3"/>
        </w:numPr>
        <w:suppressAutoHyphens w:val="0"/>
        <w:spacing w:after="160" w:line="360" w:lineRule="auto"/>
        <w:jc w:val="both"/>
        <w:rPr>
          <w:b/>
        </w:rPr>
      </w:pPr>
      <w:r w:rsidRPr="00C5378C">
        <w:rPr>
          <w:b/>
        </w:rPr>
        <w:t>partnerségi egyeztetési eljárás lezárása a véleményezési szakasz vonatkozásában,</w:t>
      </w:r>
    </w:p>
    <w:p w14:paraId="0547C4EF" w14:textId="77777777" w:rsidR="00AF31ED" w:rsidRPr="00C5378C" w:rsidRDefault="00AF31ED" w:rsidP="00AF31ED">
      <w:pPr>
        <w:pStyle w:val="Listaszerbekezds"/>
        <w:numPr>
          <w:ilvl w:val="0"/>
          <w:numId w:val="3"/>
        </w:numPr>
        <w:suppressAutoHyphens w:val="0"/>
        <w:spacing w:after="160" w:line="360" w:lineRule="auto"/>
        <w:jc w:val="both"/>
        <w:rPr>
          <w:b/>
        </w:rPr>
      </w:pPr>
      <w:r w:rsidRPr="00C5378C">
        <w:rPr>
          <w:b/>
        </w:rPr>
        <w:t>a véleményezési szakasz során beérkezett vélemények ismertetése, szakasz lezárása,</w:t>
      </w:r>
    </w:p>
    <w:p w14:paraId="2D5AC1F8" w14:textId="16260E99" w:rsidR="00AF31ED" w:rsidRPr="00C5378C" w:rsidRDefault="00AF31ED" w:rsidP="00AF31ED">
      <w:pPr>
        <w:pStyle w:val="Listaszerbekezds"/>
        <w:numPr>
          <w:ilvl w:val="0"/>
          <w:numId w:val="3"/>
        </w:numPr>
        <w:suppressAutoHyphens w:val="0"/>
        <w:spacing w:after="160" w:line="360" w:lineRule="auto"/>
        <w:jc w:val="both"/>
        <w:rPr>
          <w:b/>
        </w:rPr>
      </w:pPr>
      <w:r w:rsidRPr="00C5378C">
        <w:rPr>
          <w:b/>
        </w:rPr>
        <w:t>szakmai egyeztetés jegyzőkönyvének ismertetése</w:t>
      </w:r>
    </w:p>
    <w:p w14:paraId="63792BE7" w14:textId="77777777" w:rsidR="00C5378C" w:rsidRPr="00C5378C" w:rsidRDefault="00C5378C" w:rsidP="00C5378C">
      <w:pPr>
        <w:jc w:val="both"/>
      </w:pPr>
      <w:r w:rsidRPr="00C5378C">
        <w:t>Előadó: Bordán Szabolcs polgármester</w:t>
      </w:r>
    </w:p>
    <w:p w14:paraId="4D0ABBDA" w14:textId="77777777" w:rsidR="00C5378C" w:rsidRPr="00C5378C" w:rsidRDefault="00C5378C" w:rsidP="00C5378C">
      <w:pPr>
        <w:pStyle w:val="Listaszerbekezds"/>
        <w:suppressAutoHyphens w:val="0"/>
        <w:spacing w:after="160" w:line="360" w:lineRule="auto"/>
        <w:ind w:left="0"/>
        <w:jc w:val="both"/>
      </w:pPr>
    </w:p>
    <w:p w14:paraId="2CBA0DB7" w14:textId="6FCFC9A5" w:rsidR="00C5378C" w:rsidRDefault="00AF31ED" w:rsidP="00C5378C">
      <w:pPr>
        <w:jc w:val="both"/>
      </w:pPr>
      <w:r w:rsidRPr="00C5378C">
        <w:rPr>
          <w:b/>
          <w:bCs/>
        </w:rPr>
        <w:lastRenderedPageBreak/>
        <w:t>7./ Főépítészi Megbízási szerződés módosításának kezdeményezése</w:t>
      </w:r>
      <w:r w:rsidR="00C5378C" w:rsidRPr="00C5378C">
        <w:rPr>
          <w:b/>
          <w:bCs/>
        </w:rPr>
        <w:br/>
      </w:r>
      <w:r w:rsidR="00C5378C">
        <w:t>Előadó: Bordán Szabolcs polgármester</w:t>
      </w:r>
      <w:r w:rsidR="00C5378C">
        <w:br/>
      </w:r>
    </w:p>
    <w:p w14:paraId="628354A3" w14:textId="78A0510D" w:rsidR="00AF31ED" w:rsidRDefault="00AF31ED" w:rsidP="00C5378C">
      <w:pPr>
        <w:jc w:val="both"/>
      </w:pPr>
      <w:r w:rsidRPr="00C5378C">
        <w:rPr>
          <w:b/>
          <w:bCs/>
        </w:rPr>
        <w:t xml:space="preserve">8./ A </w:t>
      </w:r>
      <w:r w:rsidRPr="00C5378C">
        <w:rPr>
          <w:rFonts w:cs="Mangal"/>
          <w:b/>
          <w:bCs/>
          <w:kern w:val="3"/>
          <w:lang w:eastAsia="hi-IN" w:bidi="hi-IN"/>
        </w:rPr>
        <w:t>Derecskei Városgazdálkodási Nonprofit Kft. beszámolója a Derecskei Hírek és a Derecske Városi Sportcsarnok működéséről</w:t>
      </w:r>
      <w:r w:rsidR="00C5378C" w:rsidRPr="00C5378C">
        <w:rPr>
          <w:rFonts w:cs="Mangal"/>
          <w:b/>
          <w:bCs/>
          <w:kern w:val="3"/>
          <w:lang w:eastAsia="hi-IN" w:bidi="hi-IN"/>
        </w:rPr>
        <w:br/>
      </w:r>
      <w:r w:rsidR="00C5378C">
        <w:t>Előadó: Bordán Szabolcs polgármester</w:t>
      </w:r>
      <w:r w:rsidR="00C5378C">
        <w:br/>
      </w:r>
    </w:p>
    <w:p w14:paraId="621CFF13" w14:textId="2767E228" w:rsidR="00C5378C" w:rsidRDefault="00AF31ED" w:rsidP="00C5378C">
      <w:pPr>
        <w:jc w:val="both"/>
      </w:pPr>
      <w:r w:rsidRPr="00C5378C">
        <w:rPr>
          <w:b/>
          <w:bCs/>
        </w:rPr>
        <w:t>9./ Energiahatékonysági beruházás, energiahatékonysági igazolás</w:t>
      </w:r>
      <w:r w:rsidR="00C5378C">
        <w:rPr>
          <w:b/>
          <w:bCs/>
        </w:rPr>
        <w:br/>
      </w:r>
      <w:r w:rsidR="00C5378C">
        <w:t>Előadó: Bordán Szabolcs polgármester</w:t>
      </w:r>
      <w:r w:rsidR="00C5378C">
        <w:br/>
      </w:r>
    </w:p>
    <w:p w14:paraId="3470276A" w14:textId="63337775" w:rsidR="00AF31ED" w:rsidRDefault="00AF31ED" w:rsidP="00C5378C">
      <w:pPr>
        <w:jc w:val="both"/>
      </w:pPr>
      <w:r w:rsidRPr="00C5378C">
        <w:rPr>
          <w:b/>
          <w:bCs/>
        </w:rPr>
        <w:t xml:space="preserve">10./ </w:t>
      </w:r>
      <w:r w:rsidRPr="00C5378C">
        <w:rPr>
          <w:b/>
          <w:bCs/>
          <w:lang w:val="en-US" w:eastAsia="en-US" w:bidi="en-US"/>
        </w:rPr>
        <w:t xml:space="preserve">A </w:t>
      </w:r>
      <w:r w:rsidRPr="00C5378C">
        <w:rPr>
          <w:b/>
          <w:bCs/>
          <w:i/>
          <w:kern w:val="3"/>
          <w:lang w:val="en-US" w:bidi="en-US"/>
        </w:rPr>
        <w:t xml:space="preserve">VP6-7.2.1.1-20 </w:t>
      </w:r>
      <w:proofErr w:type="spellStart"/>
      <w:r w:rsidRPr="00C5378C">
        <w:rPr>
          <w:b/>
          <w:bCs/>
          <w:i/>
          <w:kern w:val="3"/>
          <w:lang w:val="en-US" w:bidi="en-US"/>
        </w:rPr>
        <w:t>kódszámú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Helyi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termékértékesítést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szolgáló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piacok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infrastrukturális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- </w:t>
      </w:r>
      <w:proofErr w:type="spellStart"/>
      <w:r w:rsidRPr="00C5378C">
        <w:rPr>
          <w:b/>
          <w:bCs/>
          <w:i/>
          <w:kern w:val="3"/>
          <w:lang w:val="en-US" w:bidi="en-US"/>
        </w:rPr>
        <w:t>és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eszköz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fejlesztése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tárgyú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projektben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„</w:t>
      </w:r>
      <w:proofErr w:type="spellStart"/>
      <w:r w:rsidRPr="00C5378C">
        <w:rPr>
          <w:b/>
          <w:bCs/>
          <w:i/>
          <w:kern w:val="3"/>
          <w:lang w:val="en-US" w:bidi="en-US"/>
        </w:rPr>
        <w:t>Helyi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termelői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piac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fejlesztése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Derecskén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” </w:t>
      </w:r>
      <w:proofErr w:type="spellStart"/>
      <w:r w:rsidRPr="00C5378C">
        <w:rPr>
          <w:b/>
          <w:bCs/>
          <w:i/>
          <w:kern w:val="3"/>
          <w:lang w:val="en-US" w:bidi="en-US"/>
        </w:rPr>
        <w:t>című</w:t>
      </w:r>
      <w:proofErr w:type="spellEnd"/>
      <w:r w:rsidRPr="00C5378C">
        <w:rPr>
          <w:b/>
          <w:bCs/>
          <w:i/>
          <w:kern w:val="3"/>
          <w:lang w:val="en-US" w:bidi="en-US"/>
        </w:rPr>
        <w:t xml:space="preserve"> </w:t>
      </w:r>
      <w:proofErr w:type="spellStart"/>
      <w:r w:rsidRPr="00C5378C">
        <w:rPr>
          <w:b/>
          <w:bCs/>
          <w:i/>
          <w:kern w:val="3"/>
          <w:lang w:val="en-US" w:bidi="en-US"/>
        </w:rPr>
        <w:t>eszközbeszerzés</w:t>
      </w:r>
      <w:proofErr w:type="spellEnd"/>
      <w:r w:rsidRPr="00C5378C">
        <w:rPr>
          <w:b/>
          <w:bCs/>
          <w:lang w:val="en-US" w:eastAsia="en-US" w:bidi="en-US"/>
        </w:rPr>
        <w:t xml:space="preserve"> </w:t>
      </w:r>
      <w:proofErr w:type="spellStart"/>
      <w:r w:rsidRPr="00C5378C">
        <w:rPr>
          <w:b/>
          <w:bCs/>
          <w:lang w:val="en-US" w:eastAsia="en-US" w:bidi="en-US"/>
        </w:rPr>
        <w:t>tárgyú</w:t>
      </w:r>
      <w:proofErr w:type="spellEnd"/>
      <w:r w:rsidRPr="00C5378C">
        <w:rPr>
          <w:b/>
          <w:bCs/>
          <w:lang w:val="en-US" w:eastAsia="en-US" w:bidi="en-US"/>
        </w:rPr>
        <w:t xml:space="preserve"> </w:t>
      </w:r>
      <w:r w:rsidRPr="00C5378C">
        <w:rPr>
          <w:b/>
          <w:bCs/>
          <w:lang w:eastAsia="en-US" w:bidi="en-US"/>
        </w:rPr>
        <w:t>közbeszerzési eljárás lezárása</w:t>
      </w:r>
      <w:r w:rsidR="000950DF">
        <w:rPr>
          <w:b/>
          <w:bCs/>
          <w:lang w:eastAsia="en-US" w:bidi="en-US"/>
        </w:rPr>
        <w:br/>
      </w:r>
      <w:r w:rsidR="00C5378C">
        <w:t>Előadó: Bordán Szabolcs polgármester</w:t>
      </w:r>
      <w:r w:rsidR="000950DF">
        <w:br/>
      </w:r>
      <w:r w:rsidR="000950DF" w:rsidRPr="000950DF">
        <w:rPr>
          <w:i/>
          <w:iCs/>
          <w:lang w:eastAsia="en-US" w:bidi="en-US"/>
        </w:rPr>
        <w:t xml:space="preserve">(Az </w:t>
      </w:r>
      <w:r w:rsidR="000950DF">
        <w:rPr>
          <w:i/>
          <w:iCs/>
          <w:lang w:eastAsia="en-US" w:bidi="en-US"/>
        </w:rPr>
        <w:t xml:space="preserve">írásos </w:t>
      </w:r>
      <w:r w:rsidR="000950DF" w:rsidRPr="000950DF">
        <w:rPr>
          <w:i/>
          <w:iCs/>
          <w:lang w:eastAsia="en-US" w:bidi="en-US"/>
        </w:rPr>
        <w:t>előterjesztés később kerül megküldésre)</w:t>
      </w:r>
    </w:p>
    <w:p w14:paraId="0F802E2E" w14:textId="77777777" w:rsidR="00C5378C" w:rsidRDefault="00C5378C" w:rsidP="00C5378C">
      <w:pPr>
        <w:jc w:val="both"/>
      </w:pPr>
    </w:p>
    <w:p w14:paraId="472A1716" w14:textId="7922DBB1" w:rsidR="00AF31ED" w:rsidRDefault="00AF31ED" w:rsidP="00C5378C">
      <w:pPr>
        <w:jc w:val="both"/>
      </w:pPr>
      <w:r w:rsidRPr="00C5378C">
        <w:rPr>
          <w:b/>
          <w:bCs/>
        </w:rPr>
        <w:t xml:space="preserve">11./ EFOP-3.9.2-16-2017-00033 azonosítószámú "Mindentől messze a szívhez közel" Humán kapacitásfejlesztés a </w:t>
      </w:r>
      <w:proofErr w:type="spellStart"/>
      <w:r w:rsidRPr="00C5378C">
        <w:rPr>
          <w:b/>
          <w:bCs/>
        </w:rPr>
        <w:t>Derecskei</w:t>
      </w:r>
      <w:proofErr w:type="spellEnd"/>
      <w:r w:rsidRPr="00C5378C">
        <w:rPr>
          <w:b/>
          <w:bCs/>
        </w:rPr>
        <w:t xml:space="preserve"> </w:t>
      </w:r>
      <w:proofErr w:type="spellStart"/>
      <w:r w:rsidRPr="00C5378C">
        <w:rPr>
          <w:b/>
          <w:bCs/>
        </w:rPr>
        <w:t>mikrotérségben</w:t>
      </w:r>
      <w:proofErr w:type="spellEnd"/>
      <w:r w:rsidRPr="00C5378C">
        <w:rPr>
          <w:b/>
          <w:bCs/>
        </w:rPr>
        <w:t xml:space="preserve"> című projekt kapcsán műszaki tartalomcsökkentés</w:t>
      </w:r>
      <w:r w:rsidR="00C5378C" w:rsidRPr="00C5378C">
        <w:rPr>
          <w:b/>
          <w:bCs/>
        </w:rPr>
        <w:br/>
      </w:r>
      <w:r w:rsidR="00C5378C">
        <w:t>Előadó: Bordán Szabolcs polgármester</w:t>
      </w:r>
    </w:p>
    <w:p w14:paraId="49531ABF" w14:textId="77777777" w:rsidR="00C5378C" w:rsidRDefault="00C5378C" w:rsidP="00C5378C">
      <w:pPr>
        <w:jc w:val="both"/>
      </w:pPr>
    </w:p>
    <w:p w14:paraId="7534D78B" w14:textId="606CE2B1" w:rsidR="00C5378C" w:rsidRPr="00C5378C" w:rsidRDefault="00C5378C" w:rsidP="00C5378C">
      <w:pPr>
        <w:suppressAutoHyphens w:val="0"/>
        <w:jc w:val="both"/>
        <w:rPr>
          <w:b/>
          <w:bCs/>
        </w:rPr>
      </w:pPr>
      <w:r w:rsidRPr="00C5378C">
        <w:rPr>
          <w:b/>
          <w:bCs/>
        </w:rPr>
        <w:t xml:space="preserve">12./ A Derecske, Rákóczi út 10. szám alatt lévő helyiségre megkötött bérleti szerződés módosítása  </w:t>
      </w:r>
    </w:p>
    <w:p w14:paraId="60333C35" w14:textId="76738060" w:rsidR="00AF31ED" w:rsidRDefault="00C5378C" w:rsidP="00C5378C">
      <w:pPr>
        <w:jc w:val="both"/>
      </w:pPr>
      <w:r>
        <w:t>Előadó: Bordán Szabolcs polgármester</w:t>
      </w:r>
      <w:r>
        <w:br/>
      </w:r>
    </w:p>
    <w:p w14:paraId="093E0BD2" w14:textId="52118A9E" w:rsidR="00C5378C" w:rsidRPr="00C5378C" w:rsidRDefault="00C5378C" w:rsidP="00C5378C">
      <w:pPr>
        <w:suppressAutoHyphens w:val="0"/>
        <w:jc w:val="both"/>
        <w:rPr>
          <w:b/>
          <w:bCs/>
        </w:rPr>
      </w:pPr>
      <w:r w:rsidRPr="00C5378C">
        <w:rPr>
          <w:b/>
          <w:bCs/>
        </w:rPr>
        <w:t xml:space="preserve">13./ A Derecske, Rákóczi út 10. szám alatt lévő helyiség bérletére érkezett kérelem </w:t>
      </w:r>
    </w:p>
    <w:p w14:paraId="29B8E933" w14:textId="46B6F81F" w:rsidR="00AF31ED" w:rsidRDefault="00C5378C" w:rsidP="00C5378C">
      <w:pPr>
        <w:jc w:val="both"/>
      </w:pPr>
      <w:r>
        <w:t>Előadó: Bordán Szabolcs polgármester</w:t>
      </w:r>
      <w:r>
        <w:br/>
      </w:r>
    </w:p>
    <w:p w14:paraId="1566863C" w14:textId="2CC72974" w:rsidR="00C5378C" w:rsidRDefault="00C5378C" w:rsidP="00C5378C">
      <w:pPr>
        <w:jc w:val="both"/>
      </w:pPr>
      <w:r w:rsidRPr="00C5378C">
        <w:rPr>
          <w:b/>
          <w:bCs/>
        </w:rPr>
        <w:t xml:space="preserve">14./ </w:t>
      </w:r>
      <w:r w:rsidRPr="00C5378C">
        <w:rPr>
          <w:b/>
          <w:bCs/>
          <w:lang w:eastAsia="ar-SA"/>
        </w:rPr>
        <w:t xml:space="preserve">Derecske, </w:t>
      </w:r>
      <w:proofErr w:type="spellStart"/>
      <w:r w:rsidRPr="00C5378C">
        <w:rPr>
          <w:b/>
          <w:bCs/>
          <w:lang w:eastAsia="ar-SA"/>
        </w:rPr>
        <w:t>Makkay</w:t>
      </w:r>
      <w:proofErr w:type="spellEnd"/>
      <w:r w:rsidRPr="00C5378C">
        <w:rPr>
          <w:b/>
          <w:bCs/>
          <w:lang w:eastAsia="ar-SA"/>
        </w:rPr>
        <w:t xml:space="preserve"> János téren található Szolgáltatóház 2. számú üzlet bérlőjének kérelme</w:t>
      </w:r>
      <w:r w:rsidRPr="00C5378C">
        <w:rPr>
          <w:b/>
          <w:bCs/>
          <w:lang w:eastAsia="ar-SA"/>
        </w:rPr>
        <w:br/>
      </w:r>
      <w:r>
        <w:t>Előadó: Bordán Szabolcs polgármester</w:t>
      </w:r>
      <w:r>
        <w:br/>
      </w:r>
    </w:p>
    <w:p w14:paraId="4207381E" w14:textId="77777777" w:rsidR="00C5378C" w:rsidRDefault="00C5378C" w:rsidP="00C5378C">
      <w:pPr>
        <w:jc w:val="both"/>
      </w:pPr>
      <w:r w:rsidRPr="00C5378C">
        <w:rPr>
          <w:rFonts w:eastAsia="Tahoma"/>
          <w:b/>
          <w:bCs/>
          <w:lang w:eastAsia="ar-SA"/>
        </w:rPr>
        <w:t xml:space="preserve">15./ A </w:t>
      </w:r>
      <w:r w:rsidRPr="00C5378C">
        <w:rPr>
          <w:b/>
          <w:bCs/>
          <w:lang w:eastAsia="ar-SA"/>
        </w:rPr>
        <w:t>Derecske, Meggyfa u. 1. szám alatti ingatlan bérlőjének kérelme</w:t>
      </w:r>
      <w:r w:rsidRPr="00C5378C">
        <w:rPr>
          <w:b/>
          <w:bCs/>
          <w:lang w:eastAsia="ar-SA"/>
        </w:rPr>
        <w:br/>
      </w:r>
      <w:r>
        <w:t>Előadó: Bordán Szabolcs polgármester</w:t>
      </w:r>
    </w:p>
    <w:p w14:paraId="219CBCA2" w14:textId="14FD5E4F" w:rsidR="00C5378C" w:rsidRDefault="00C5378C" w:rsidP="00C5378C">
      <w:pPr>
        <w:jc w:val="both"/>
        <w:rPr>
          <w:lang w:eastAsia="ar-SA"/>
        </w:rPr>
      </w:pPr>
    </w:p>
    <w:p w14:paraId="21931217" w14:textId="77777777" w:rsidR="00C5378C" w:rsidRDefault="00C5378C" w:rsidP="00C5378C">
      <w:pPr>
        <w:jc w:val="both"/>
      </w:pPr>
      <w:r w:rsidRPr="00C5378C">
        <w:rPr>
          <w:b/>
          <w:bCs/>
          <w:lang w:eastAsia="ar-SA"/>
        </w:rPr>
        <w:t xml:space="preserve">16./ </w:t>
      </w:r>
      <w:r w:rsidRPr="00C5378C">
        <w:rPr>
          <w:b/>
          <w:bCs/>
        </w:rPr>
        <w:t>A derecskei 1026/13 hrsz-ú önkormányzati tulajdonban lévő ingatlan hasznosítása</w:t>
      </w:r>
      <w:r w:rsidRPr="00C5378C">
        <w:rPr>
          <w:b/>
          <w:bCs/>
        </w:rPr>
        <w:br/>
      </w:r>
      <w:r>
        <w:t>Előadó: Bordán Szabolcs polgármester</w:t>
      </w:r>
    </w:p>
    <w:p w14:paraId="5717ACCD" w14:textId="339CB90A" w:rsidR="00C5378C" w:rsidRDefault="00C5378C" w:rsidP="00C5378C">
      <w:pPr>
        <w:jc w:val="both"/>
        <w:rPr>
          <w:lang w:eastAsia="ar-SA"/>
        </w:rPr>
      </w:pPr>
    </w:p>
    <w:p w14:paraId="28A57806" w14:textId="77777777" w:rsidR="00C5378C" w:rsidRDefault="00C5378C" w:rsidP="00C5378C">
      <w:pPr>
        <w:jc w:val="both"/>
      </w:pPr>
      <w:r w:rsidRPr="00C5378C">
        <w:rPr>
          <w:b/>
          <w:bCs/>
          <w:lang w:eastAsia="ar-SA"/>
        </w:rPr>
        <w:t xml:space="preserve">17./ </w:t>
      </w:r>
      <w:r w:rsidRPr="00C5378C">
        <w:rPr>
          <w:b/>
          <w:bCs/>
        </w:rPr>
        <w:t>A derecskei 0140/3, 0140/4 és a 0140/14 hrsz-ú önkormányzati tulajdonban lévő ingatlanok hasznosítása</w:t>
      </w:r>
      <w:r w:rsidRPr="00C5378C">
        <w:rPr>
          <w:b/>
          <w:bCs/>
        </w:rPr>
        <w:br/>
      </w:r>
      <w:r>
        <w:t>Előadó: Bordán Szabolcs polgármester</w:t>
      </w:r>
    </w:p>
    <w:p w14:paraId="1E73887B" w14:textId="232DE5C3" w:rsidR="00C5378C" w:rsidRDefault="00C5378C" w:rsidP="00C5378C">
      <w:pPr>
        <w:jc w:val="both"/>
        <w:rPr>
          <w:lang w:eastAsia="ar-SA"/>
        </w:rPr>
      </w:pPr>
    </w:p>
    <w:p w14:paraId="2069805A" w14:textId="77777777" w:rsidR="00C5378C" w:rsidRDefault="00C5378C" w:rsidP="00C5378C">
      <w:pPr>
        <w:jc w:val="both"/>
      </w:pPr>
      <w:r w:rsidRPr="00E222FF">
        <w:rPr>
          <w:b/>
          <w:bCs/>
        </w:rPr>
        <w:t>18./ A derecskei 0392/1 hrsz-ú önkormányzati tulajdonban lévő ingatlan hasznosítása</w:t>
      </w:r>
      <w:r>
        <w:br/>
        <w:t>Előadó: Bordán Szabolcs polgármester</w:t>
      </w:r>
    </w:p>
    <w:p w14:paraId="381810F2" w14:textId="0E4ED5C8" w:rsidR="00C5378C" w:rsidRDefault="00C5378C" w:rsidP="00C5378C">
      <w:pPr>
        <w:suppressAutoHyphens w:val="0"/>
        <w:jc w:val="both"/>
      </w:pPr>
    </w:p>
    <w:p w14:paraId="10D1CEA0" w14:textId="77777777" w:rsidR="00C5378C" w:rsidRDefault="00C5378C" w:rsidP="00C5378C">
      <w:pPr>
        <w:jc w:val="both"/>
      </w:pPr>
      <w:r w:rsidRPr="00E222FF">
        <w:rPr>
          <w:b/>
          <w:bCs/>
        </w:rPr>
        <w:t>19./ A derecskei 0415/12 hrsz-ú, a 0415/14 hrsz-ú, a 0415/25 hrsz-ú, a 0415/26 hrsz-ú, a 0415/27 hrsz-ú, a 0415/28 hrsz-ú és 0423 hrsz-ú önkormányzati tulajdonban lévő ingatlanok hasznosítása</w:t>
      </w:r>
      <w:r w:rsidRPr="00E222FF">
        <w:rPr>
          <w:b/>
          <w:bCs/>
        </w:rPr>
        <w:br/>
      </w:r>
      <w:r>
        <w:t>Előadó: Bordán Szabolcs polgármester</w:t>
      </w:r>
    </w:p>
    <w:p w14:paraId="05021EDF" w14:textId="5BF09A3A" w:rsidR="00C5378C" w:rsidRDefault="00C5378C" w:rsidP="00C5378C">
      <w:pPr>
        <w:suppressAutoHyphens w:val="0"/>
        <w:jc w:val="both"/>
        <w:rPr>
          <w:lang w:eastAsia="ar-SA"/>
        </w:rPr>
      </w:pPr>
    </w:p>
    <w:p w14:paraId="016C002C" w14:textId="1143F9A9" w:rsidR="00C5378C" w:rsidRDefault="00C5378C" w:rsidP="00C5378C">
      <w:pPr>
        <w:suppressAutoHyphens w:val="0"/>
        <w:jc w:val="both"/>
        <w:rPr>
          <w:lang w:eastAsia="ar-SA"/>
        </w:rPr>
      </w:pPr>
    </w:p>
    <w:p w14:paraId="32D42EDA" w14:textId="4B525C5C" w:rsidR="00C5378C" w:rsidRDefault="00C5378C" w:rsidP="00C5378C">
      <w:pPr>
        <w:jc w:val="both"/>
        <w:rPr>
          <w:lang w:eastAsia="ar-SA"/>
        </w:rPr>
      </w:pPr>
      <w:r w:rsidRPr="00E222FF">
        <w:rPr>
          <w:b/>
          <w:bCs/>
          <w:lang w:eastAsia="ar-SA"/>
        </w:rPr>
        <w:t xml:space="preserve">20./ </w:t>
      </w:r>
      <w:r w:rsidRPr="00E222FF">
        <w:rPr>
          <w:b/>
          <w:bCs/>
          <w:color w:val="000000"/>
          <w:lang w:eastAsia="hu-HU"/>
        </w:rPr>
        <w:t xml:space="preserve">Tájékoztató a lejárt </w:t>
      </w:r>
      <w:proofErr w:type="spellStart"/>
      <w:r w:rsidRPr="00E222FF">
        <w:rPr>
          <w:b/>
          <w:bCs/>
          <w:color w:val="000000"/>
          <w:lang w:eastAsia="hu-HU"/>
        </w:rPr>
        <w:t>határidejű</w:t>
      </w:r>
      <w:proofErr w:type="spellEnd"/>
      <w:r w:rsidRPr="00E222FF">
        <w:rPr>
          <w:b/>
          <w:bCs/>
          <w:color w:val="000000"/>
          <w:lang w:eastAsia="hu-HU"/>
        </w:rPr>
        <w:t xml:space="preserve"> határozatok végrehajtásáról</w:t>
      </w:r>
      <w:r w:rsidRPr="00E222FF">
        <w:rPr>
          <w:b/>
          <w:bCs/>
          <w:color w:val="000000"/>
          <w:lang w:eastAsia="hu-HU"/>
        </w:rPr>
        <w:br/>
      </w:r>
      <w:r>
        <w:t xml:space="preserve">Előadó: </w:t>
      </w:r>
      <w:r w:rsidR="00E222FF">
        <w:t>Varsányiné dr. Antal Erzsébet</w:t>
      </w:r>
    </w:p>
    <w:p w14:paraId="00C8EF1D" w14:textId="77777777" w:rsidR="00AF31ED" w:rsidRDefault="00AF31ED" w:rsidP="00F60391">
      <w:pPr>
        <w:suppressAutoHyphens w:val="0"/>
      </w:pPr>
    </w:p>
    <w:p w14:paraId="7F8B6600" w14:textId="57198519" w:rsidR="00F60391" w:rsidRPr="00F60391" w:rsidRDefault="00F60391" w:rsidP="00F60391">
      <w:pPr>
        <w:suppressAutoHyphens w:val="0"/>
        <w:rPr>
          <w:b/>
          <w:bCs/>
        </w:rPr>
      </w:pPr>
      <w:r w:rsidRPr="00F60391">
        <w:rPr>
          <w:b/>
          <w:bCs/>
        </w:rPr>
        <w:t>2</w:t>
      </w:r>
      <w:r w:rsidR="00795435">
        <w:rPr>
          <w:b/>
          <w:bCs/>
        </w:rPr>
        <w:t>1</w:t>
      </w:r>
      <w:r w:rsidRPr="00F60391">
        <w:rPr>
          <w:b/>
          <w:bCs/>
        </w:rPr>
        <w:t>./ Interpellációk, kérdések, közérdekű bejelentések</w:t>
      </w:r>
    </w:p>
    <w:p w14:paraId="5BE8C4C4" w14:textId="67B9622A" w:rsidR="0077649E" w:rsidRDefault="0077649E" w:rsidP="004612A2">
      <w:pPr>
        <w:jc w:val="both"/>
        <w:rPr>
          <w:b/>
          <w:bCs/>
        </w:rPr>
      </w:pPr>
    </w:p>
    <w:p w14:paraId="4DF7E11D" w14:textId="7040BB24" w:rsidR="006D3A7A" w:rsidRDefault="006D3A7A" w:rsidP="004612A2">
      <w:pPr>
        <w:jc w:val="both"/>
        <w:rPr>
          <w:b/>
          <w:bCs/>
        </w:rPr>
      </w:pPr>
    </w:p>
    <w:p w14:paraId="7E5852A1" w14:textId="77777777" w:rsidR="006D3A7A" w:rsidRPr="004612A2" w:rsidRDefault="006D3A7A" w:rsidP="004612A2">
      <w:pPr>
        <w:jc w:val="both"/>
        <w:rPr>
          <w:b/>
          <w:bCs/>
        </w:rPr>
      </w:pPr>
    </w:p>
    <w:p w14:paraId="4B60396E" w14:textId="46E7A00F" w:rsidR="00E37CE6" w:rsidRDefault="007D70B4" w:rsidP="004612A2">
      <w:pPr>
        <w:rPr>
          <w:i/>
          <w:iCs/>
        </w:rPr>
      </w:pPr>
      <w:r>
        <w:rPr>
          <w:i/>
          <w:iCs/>
        </w:rPr>
        <w:t>A téma fontosságára való tekintettel megjelenésére feltétlen számítok.</w:t>
      </w:r>
    </w:p>
    <w:p w14:paraId="16F5D6DE" w14:textId="77777777" w:rsidR="006D3A7A" w:rsidRDefault="006D3A7A" w:rsidP="004612A2"/>
    <w:p w14:paraId="1B668421" w14:textId="0F5D8764" w:rsidR="0077649E" w:rsidRDefault="007D70B4" w:rsidP="004612A2">
      <w:pPr>
        <w:pStyle w:val="Szvegtrzs"/>
        <w:spacing w:before="100" w:beforeAutospacing="1"/>
        <w:rPr>
          <w:b w:val="0"/>
          <w:bCs w:val="0"/>
        </w:rPr>
      </w:pPr>
      <w:r>
        <w:t>D</w:t>
      </w:r>
      <w:r w:rsidR="006672CA">
        <w:t xml:space="preserve"> </w:t>
      </w:r>
      <w:r>
        <w:t>e</w:t>
      </w:r>
      <w:r w:rsidR="006672CA">
        <w:t xml:space="preserve"> </w:t>
      </w:r>
      <w:r>
        <w:t>r</w:t>
      </w:r>
      <w:r w:rsidR="006672CA">
        <w:t xml:space="preserve"> </w:t>
      </w:r>
      <w:r>
        <w:t>e</w:t>
      </w:r>
      <w:r w:rsidR="006672CA">
        <w:t xml:space="preserve"> </w:t>
      </w:r>
      <w:r>
        <w:t>c</w:t>
      </w:r>
      <w:r w:rsidR="006672CA">
        <w:t xml:space="preserve"> </w:t>
      </w:r>
      <w:r>
        <w:t>s</w:t>
      </w:r>
      <w:r w:rsidR="006672CA">
        <w:t xml:space="preserve"> </w:t>
      </w:r>
      <w:r>
        <w:t>k</w:t>
      </w:r>
      <w:r w:rsidR="006672CA">
        <w:t xml:space="preserve"> </w:t>
      </w:r>
      <w:r>
        <w:t>e, 20</w:t>
      </w:r>
      <w:r w:rsidR="00EF250F">
        <w:t>2</w:t>
      </w:r>
      <w:r w:rsidR="00792445">
        <w:t>1</w:t>
      </w:r>
      <w:r>
        <w:t xml:space="preserve">. </w:t>
      </w:r>
      <w:r w:rsidR="007E3EF6">
        <w:t>október 21</w:t>
      </w:r>
      <w:r w:rsidR="00290C38">
        <w:t>.</w:t>
      </w:r>
      <w:r w:rsidR="004612A2">
        <w:rPr>
          <w:b w:val="0"/>
          <w:bCs w:val="0"/>
        </w:rPr>
        <w:tab/>
      </w:r>
    </w:p>
    <w:p w14:paraId="5BCF1CCC" w14:textId="7F1673D4" w:rsidR="007D70B4" w:rsidRPr="0077649E" w:rsidRDefault="007D70B4" w:rsidP="0077649E">
      <w:pPr>
        <w:pStyle w:val="Szvegtrzs"/>
        <w:spacing w:before="100" w:beforeAutospacing="1"/>
        <w:ind w:left="3540" w:firstLine="708"/>
        <w:rPr>
          <w:b w:val="0"/>
          <w:bCs w:val="0"/>
          <w:spacing w:val="20"/>
        </w:rPr>
      </w:pPr>
      <w:r w:rsidRPr="0077649E">
        <w:rPr>
          <w:b w:val="0"/>
          <w:bCs w:val="0"/>
          <w:i/>
          <w:iCs/>
          <w:spacing w:val="20"/>
        </w:rPr>
        <w:t>Tisztelettel:</w:t>
      </w:r>
    </w:p>
    <w:p w14:paraId="1C8EC2D1" w14:textId="77777777" w:rsidR="00E37CE6" w:rsidRDefault="00E37CE6">
      <w:pPr>
        <w:pStyle w:val="Szvegtrzs"/>
        <w:jc w:val="center"/>
      </w:pP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2DF05D9B" w14:textId="3D4550F7" w:rsidR="007D70B4" w:rsidRDefault="00290C38" w:rsidP="004612A2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</w:p>
    <w:sectPr w:rsidR="007D70B4" w:rsidSect="0077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757EE6"/>
    <w:multiLevelType w:val="hybridMultilevel"/>
    <w:tmpl w:val="045ED9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0950DF"/>
    <w:rsid w:val="000F5AAF"/>
    <w:rsid w:val="00111289"/>
    <w:rsid w:val="002567DB"/>
    <w:rsid w:val="00290C38"/>
    <w:rsid w:val="002E54DA"/>
    <w:rsid w:val="00313714"/>
    <w:rsid w:val="003138F8"/>
    <w:rsid w:val="00383B33"/>
    <w:rsid w:val="003C4C20"/>
    <w:rsid w:val="004132E5"/>
    <w:rsid w:val="00413DCB"/>
    <w:rsid w:val="004612A2"/>
    <w:rsid w:val="004737E8"/>
    <w:rsid w:val="00493EBF"/>
    <w:rsid w:val="004A6247"/>
    <w:rsid w:val="005D21A6"/>
    <w:rsid w:val="005F2135"/>
    <w:rsid w:val="006672CA"/>
    <w:rsid w:val="006D3A7A"/>
    <w:rsid w:val="006D43F8"/>
    <w:rsid w:val="00746C95"/>
    <w:rsid w:val="0077649E"/>
    <w:rsid w:val="007821DA"/>
    <w:rsid w:val="00792445"/>
    <w:rsid w:val="00795435"/>
    <w:rsid w:val="007A681A"/>
    <w:rsid w:val="007D70B4"/>
    <w:rsid w:val="007E3EF6"/>
    <w:rsid w:val="007E5BB9"/>
    <w:rsid w:val="00806286"/>
    <w:rsid w:val="00843848"/>
    <w:rsid w:val="008661D1"/>
    <w:rsid w:val="00870F29"/>
    <w:rsid w:val="00887EAD"/>
    <w:rsid w:val="008A23AF"/>
    <w:rsid w:val="008B1916"/>
    <w:rsid w:val="00924BF0"/>
    <w:rsid w:val="009474EC"/>
    <w:rsid w:val="00995DB2"/>
    <w:rsid w:val="009A4052"/>
    <w:rsid w:val="00A2364A"/>
    <w:rsid w:val="00A80577"/>
    <w:rsid w:val="00AA6396"/>
    <w:rsid w:val="00AB3939"/>
    <w:rsid w:val="00AF31ED"/>
    <w:rsid w:val="00AF779E"/>
    <w:rsid w:val="00BC03AA"/>
    <w:rsid w:val="00C2667F"/>
    <w:rsid w:val="00C5378C"/>
    <w:rsid w:val="00C644C5"/>
    <w:rsid w:val="00CC277E"/>
    <w:rsid w:val="00D32242"/>
    <w:rsid w:val="00DB1DEB"/>
    <w:rsid w:val="00DF3200"/>
    <w:rsid w:val="00E222FF"/>
    <w:rsid w:val="00E30203"/>
    <w:rsid w:val="00E37CE6"/>
    <w:rsid w:val="00EF250F"/>
    <w:rsid w:val="00F60391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  <w:style w:type="paragraph" w:customStyle="1" w:styleId="Szvegtrzsbehzssal21">
    <w:name w:val="Szövegtörzs behúzással 21"/>
    <w:basedOn w:val="Norml"/>
    <w:rsid w:val="00792445"/>
    <w:pPr>
      <w:widowControl w:val="0"/>
      <w:spacing w:after="120" w:line="480" w:lineRule="auto"/>
      <w:ind w:left="283"/>
    </w:pPr>
    <w:rPr>
      <w:rFonts w:ascii="Arial" w:eastAsia="Calibri" w:hAnsi="Arial"/>
      <w:lang w:eastAsia="hu-HU"/>
    </w:rPr>
  </w:style>
  <w:style w:type="paragraph" w:customStyle="1" w:styleId="Standard">
    <w:name w:val="Standard"/>
    <w:rsid w:val="00111289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character" w:customStyle="1" w:styleId="Bekezdsalapbettpusa6">
    <w:name w:val="Bekezdés alapbetűtípusa6"/>
    <w:rsid w:val="00111289"/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AF31ED"/>
    <w:rPr>
      <w:sz w:val="24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AF31ED"/>
    <w:pPr>
      <w:suppressAutoHyphens w:val="0"/>
      <w:spacing w:before="100" w:beforeAutospacing="1" w:after="142" w:line="288" w:lineRule="auto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13</cp:revision>
  <cp:lastPrinted>2021-10-21T11:27:00Z</cp:lastPrinted>
  <dcterms:created xsi:type="dcterms:W3CDTF">2021-09-23T06:46:00Z</dcterms:created>
  <dcterms:modified xsi:type="dcterms:W3CDTF">2021-10-21T11:40:00Z</dcterms:modified>
</cp:coreProperties>
</file>