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:rsidR="007D70B4" w:rsidRDefault="007D70B4">
      <w:pPr>
        <w:rPr>
          <w:b/>
          <w:bCs/>
        </w:rPr>
      </w:pPr>
    </w:p>
    <w:p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:rsidR="007D70B4" w:rsidRDefault="007D70B4">
      <w:pPr>
        <w:tabs>
          <w:tab w:val="left" w:pos="0"/>
        </w:tabs>
      </w:pPr>
    </w:p>
    <w:p w:rsidR="007D70B4" w:rsidRDefault="007D70B4">
      <w:pPr>
        <w:jc w:val="center"/>
      </w:pPr>
      <w:r>
        <w:t xml:space="preserve">Értesítem, hogy Derecske Város Önkormányzat Képviselő-testülete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:rsidR="007D70B4" w:rsidRDefault="007D70B4">
      <w:pPr>
        <w:jc w:val="center"/>
      </w:pPr>
    </w:p>
    <w:p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201</w:t>
      </w:r>
      <w:r w:rsidR="009A4052">
        <w:rPr>
          <w:b/>
          <w:shadow/>
          <w:color w:val="000000"/>
          <w:sz w:val="40"/>
          <w:szCs w:val="40"/>
          <w:u w:val="single"/>
        </w:rPr>
        <w:t>9</w:t>
      </w:r>
      <w:r>
        <w:rPr>
          <w:b/>
          <w:shadow/>
          <w:color w:val="000000"/>
          <w:sz w:val="40"/>
          <w:szCs w:val="40"/>
          <w:u w:val="single"/>
        </w:rPr>
        <w:t xml:space="preserve">. </w:t>
      </w:r>
      <w:r w:rsidR="00924BF0">
        <w:rPr>
          <w:b/>
          <w:shadow/>
          <w:color w:val="000000"/>
          <w:sz w:val="40"/>
          <w:szCs w:val="40"/>
          <w:u w:val="single"/>
        </w:rPr>
        <w:t>szeptember 19</w:t>
      </w:r>
      <w:r>
        <w:rPr>
          <w:b/>
          <w:shadow/>
          <w:color w:val="000000"/>
          <w:sz w:val="40"/>
          <w:szCs w:val="40"/>
          <w:u w:val="single"/>
        </w:rPr>
        <w:t>-</w:t>
      </w:r>
      <w:r w:rsidR="00A2364A">
        <w:rPr>
          <w:b/>
          <w:shadow/>
          <w:color w:val="000000"/>
          <w:sz w:val="40"/>
          <w:szCs w:val="40"/>
          <w:u w:val="single"/>
        </w:rPr>
        <w:t>é</w:t>
      </w:r>
      <w:r>
        <w:rPr>
          <w:b/>
          <w:shadow/>
          <w:color w:val="000000"/>
          <w:sz w:val="40"/>
          <w:szCs w:val="40"/>
          <w:u w:val="single"/>
        </w:rPr>
        <w:t>n (csütörtökön)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924BF0">
        <w:rPr>
          <w:b/>
          <w:color w:val="000000"/>
          <w:sz w:val="48"/>
          <w:szCs w:val="48"/>
          <w:u w:val="single"/>
        </w:rPr>
        <w:t>5</w:t>
      </w:r>
      <w:r>
        <w:rPr>
          <w:b/>
          <w:color w:val="000000"/>
          <w:sz w:val="48"/>
          <w:szCs w:val="48"/>
          <w:u w:val="single"/>
        </w:rPr>
        <w:t>.</w:t>
      </w:r>
      <w:r w:rsidR="00924BF0">
        <w:rPr>
          <w:b/>
          <w:color w:val="000000"/>
          <w:sz w:val="48"/>
          <w:szCs w:val="48"/>
          <w:u w:val="single"/>
        </w:rPr>
        <w:t>0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:rsidR="007D70B4" w:rsidRDefault="007D70B4">
      <w:pPr>
        <w:jc w:val="center"/>
      </w:pPr>
    </w:p>
    <w:p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 Polgármesteri Hivatal Dísztermében,</w:t>
      </w:r>
    </w:p>
    <w:p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:rsidR="007D70B4" w:rsidRDefault="007D70B4">
      <w:pPr>
        <w:jc w:val="center"/>
      </w:pPr>
    </w:p>
    <w:p w:rsidR="0003775B" w:rsidRDefault="0003775B">
      <w:pPr>
        <w:jc w:val="center"/>
      </w:pPr>
      <w:r w:rsidRPr="00EE14DB">
        <w:rPr>
          <w:b/>
          <w:bCs/>
          <w:i/>
          <w:iCs/>
          <w:sz w:val="28"/>
          <w:szCs w:val="28"/>
        </w:rPr>
        <w:t xml:space="preserve">A Képviselő-testület ülését megelőzően került sor </w:t>
      </w:r>
      <w:r w:rsidRPr="00EE14DB">
        <w:rPr>
          <w:b/>
          <w:bCs/>
          <w:i/>
          <w:iCs/>
          <w:color w:val="000000"/>
          <w:sz w:val="28"/>
          <w:szCs w:val="28"/>
        </w:rPr>
        <w:t>A legszebb konyhakertek” program eredményhirdetésére</w:t>
      </w:r>
    </w:p>
    <w:p w:rsidR="0003775B" w:rsidRDefault="0003775B">
      <w:pPr>
        <w:jc w:val="center"/>
      </w:pPr>
    </w:p>
    <w:p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:rsidR="00A2364A" w:rsidRDefault="00A2364A" w:rsidP="00A2364A"/>
    <w:p w:rsidR="0003775B" w:rsidRPr="00A2364A" w:rsidRDefault="0003775B" w:rsidP="00A2364A"/>
    <w:p w:rsidR="008A23AF" w:rsidRPr="008A23AF" w:rsidRDefault="008A23AF" w:rsidP="008A23AF">
      <w:pPr>
        <w:jc w:val="both"/>
        <w:rPr>
          <w:b/>
          <w:bCs/>
        </w:rPr>
      </w:pPr>
      <w:r w:rsidRPr="008A23AF">
        <w:rPr>
          <w:b/>
          <w:bCs/>
        </w:rPr>
        <w:t>1./ Polgármesteri jelentés</w:t>
      </w:r>
    </w:p>
    <w:p w:rsidR="008A23AF" w:rsidRPr="0007185B" w:rsidRDefault="008A23AF" w:rsidP="008A23AF">
      <w:pPr>
        <w:jc w:val="both"/>
        <w:rPr>
          <w:spacing w:val="-3"/>
        </w:rPr>
      </w:pPr>
      <w:r w:rsidRPr="0007185B">
        <w:rPr>
          <w:spacing w:val="-3"/>
        </w:rPr>
        <w:t xml:space="preserve">Előadó: Bakó István polgármester </w:t>
      </w:r>
    </w:p>
    <w:p w:rsidR="008A23AF" w:rsidRPr="00D464FD" w:rsidRDefault="008A23AF" w:rsidP="008A23AF">
      <w:pPr>
        <w:jc w:val="both"/>
        <w:rPr>
          <w:spacing w:val="-3"/>
          <w:u w:val="single"/>
        </w:rPr>
      </w:pPr>
    </w:p>
    <w:p w:rsidR="008A23AF" w:rsidRPr="008A23AF" w:rsidRDefault="008A23AF" w:rsidP="008A23AF">
      <w:pPr>
        <w:widowControl w:val="0"/>
        <w:jc w:val="both"/>
        <w:rPr>
          <w:b/>
          <w:bCs/>
          <w:spacing w:val="-3"/>
        </w:rPr>
      </w:pPr>
      <w:r w:rsidRPr="008A23AF">
        <w:rPr>
          <w:b/>
          <w:bCs/>
          <w:spacing w:val="-3"/>
        </w:rPr>
        <w:t xml:space="preserve">2./ </w:t>
      </w:r>
      <w:r w:rsidRPr="008A23AF">
        <w:rPr>
          <w:b/>
          <w:bCs/>
        </w:rPr>
        <w:t>Az önkormányzat vagyonáról és a vagyongazdálkodás szabályairól szóló 13/2012. (III. 30.) önkormányzati rendelet módosítása</w:t>
      </w:r>
    </w:p>
    <w:p w:rsidR="008A23AF" w:rsidRPr="00D464FD" w:rsidRDefault="008A23AF" w:rsidP="008A23AF">
      <w:pPr>
        <w:widowControl w:val="0"/>
        <w:jc w:val="both"/>
      </w:pPr>
      <w:r w:rsidRPr="00D464FD">
        <w:t>Előadó: Bakó István polgármester</w:t>
      </w:r>
    </w:p>
    <w:p w:rsidR="008A23AF" w:rsidRDefault="008A23AF" w:rsidP="008A23AF">
      <w:pPr>
        <w:widowControl w:val="0"/>
        <w:jc w:val="both"/>
      </w:pPr>
    </w:p>
    <w:p w:rsidR="008A23AF" w:rsidRPr="008A23AF" w:rsidRDefault="008A23AF" w:rsidP="008A23AF">
      <w:pPr>
        <w:jc w:val="both"/>
        <w:rPr>
          <w:b/>
          <w:bCs/>
        </w:rPr>
      </w:pPr>
      <w:r w:rsidRPr="008A23AF">
        <w:rPr>
          <w:b/>
          <w:bCs/>
        </w:rPr>
        <w:t>3./ Polgármester részére végkielégítés megállapítása</w:t>
      </w:r>
    </w:p>
    <w:p w:rsidR="008A23AF" w:rsidRDefault="008A23AF" w:rsidP="008A23AF">
      <w:pPr>
        <w:widowControl w:val="0"/>
        <w:jc w:val="both"/>
      </w:pPr>
      <w:r>
        <w:t>Előadó: Varsányiné dr. Antal Erzsébet jegyző</w:t>
      </w:r>
    </w:p>
    <w:p w:rsidR="008A23AF" w:rsidRDefault="008A23AF" w:rsidP="008A23AF">
      <w:pPr>
        <w:widowControl w:val="0"/>
        <w:jc w:val="both"/>
      </w:pPr>
    </w:p>
    <w:p w:rsidR="008A23AF" w:rsidRPr="008A23AF" w:rsidRDefault="008A23AF" w:rsidP="008A23AF">
      <w:pPr>
        <w:jc w:val="both"/>
        <w:rPr>
          <w:b/>
          <w:bCs/>
        </w:rPr>
      </w:pPr>
      <w:r w:rsidRPr="008A23AF">
        <w:rPr>
          <w:b/>
          <w:bCs/>
        </w:rPr>
        <w:t>4./ Alpolgármester részére jutalom megállapítása</w:t>
      </w:r>
    </w:p>
    <w:p w:rsidR="008A23AF" w:rsidRDefault="008A23AF" w:rsidP="008A23AF">
      <w:pPr>
        <w:widowControl w:val="0"/>
        <w:jc w:val="both"/>
      </w:pPr>
      <w:r>
        <w:t>Előadó: Bakó István polgármester</w:t>
      </w:r>
    </w:p>
    <w:p w:rsidR="008A23AF" w:rsidRDefault="008A23AF" w:rsidP="008A23AF">
      <w:pPr>
        <w:widowControl w:val="0"/>
        <w:jc w:val="both"/>
      </w:pPr>
    </w:p>
    <w:p w:rsidR="008A23AF" w:rsidRPr="008A23AF" w:rsidRDefault="008A23AF" w:rsidP="008A23AF">
      <w:pPr>
        <w:jc w:val="both"/>
        <w:rPr>
          <w:rFonts w:cs="Tahoma"/>
          <w:b/>
          <w:bCs/>
        </w:rPr>
      </w:pPr>
      <w:r w:rsidRPr="008A23AF">
        <w:rPr>
          <w:b/>
          <w:bCs/>
        </w:rPr>
        <w:t xml:space="preserve">5./ </w:t>
      </w:r>
      <w:r w:rsidRPr="008A23AF">
        <w:rPr>
          <w:rFonts w:cs="Tahoma"/>
          <w:b/>
          <w:bCs/>
        </w:rPr>
        <w:t>Beszámoló a Pénzügyi és Településfejlesztési Bizottság 2014-2019. évi tevékenységéről</w:t>
      </w:r>
    </w:p>
    <w:p w:rsidR="008A23AF" w:rsidRDefault="008A23AF" w:rsidP="008A23AF">
      <w:pPr>
        <w:widowControl w:val="0"/>
        <w:jc w:val="both"/>
      </w:pPr>
      <w:r>
        <w:t>Előadó: Bakó István polgármester</w:t>
      </w:r>
    </w:p>
    <w:p w:rsidR="008A23AF" w:rsidRDefault="008A23AF" w:rsidP="008A23AF">
      <w:pPr>
        <w:widowControl w:val="0"/>
        <w:jc w:val="both"/>
      </w:pPr>
    </w:p>
    <w:p w:rsidR="008A23AF" w:rsidRPr="008A23AF" w:rsidRDefault="008A23AF" w:rsidP="008A23AF">
      <w:pPr>
        <w:jc w:val="both"/>
        <w:rPr>
          <w:b/>
          <w:bCs/>
        </w:rPr>
      </w:pPr>
      <w:r w:rsidRPr="008A23AF">
        <w:rPr>
          <w:b/>
          <w:bCs/>
        </w:rPr>
        <w:t>6./ Beszámoló a Szociális Bizottság 2014-2019. évi tevékenységéről</w:t>
      </w:r>
    </w:p>
    <w:p w:rsidR="008A23AF" w:rsidRDefault="008A23AF" w:rsidP="008A23AF">
      <w:pPr>
        <w:widowControl w:val="0"/>
        <w:jc w:val="both"/>
      </w:pPr>
      <w:r>
        <w:t>Előadó: Bakó István polgármester</w:t>
      </w:r>
    </w:p>
    <w:p w:rsidR="008A23AF" w:rsidRDefault="008A23AF" w:rsidP="008A23AF">
      <w:pPr>
        <w:widowControl w:val="0"/>
        <w:jc w:val="both"/>
      </w:pPr>
    </w:p>
    <w:p w:rsidR="008A23AF" w:rsidRPr="008A23AF" w:rsidRDefault="008A23AF" w:rsidP="008A23AF">
      <w:pPr>
        <w:widowControl w:val="0"/>
        <w:jc w:val="both"/>
        <w:rPr>
          <w:b/>
          <w:bCs/>
        </w:rPr>
      </w:pPr>
      <w:r w:rsidRPr="008A23AF">
        <w:rPr>
          <w:b/>
          <w:bCs/>
        </w:rPr>
        <w:t>7./ Beszámoló a Kulturális, Oktatási, Ifjúsági és Sport Bizottság 2014-2019. évi tevékenységéről</w:t>
      </w:r>
    </w:p>
    <w:p w:rsidR="008A23AF" w:rsidRDefault="008A23AF" w:rsidP="008A23AF">
      <w:pPr>
        <w:widowControl w:val="0"/>
        <w:jc w:val="both"/>
      </w:pPr>
      <w:r>
        <w:t>Előadó: Bakó István polgármester</w:t>
      </w:r>
    </w:p>
    <w:p w:rsidR="008A23AF" w:rsidRDefault="008A23AF" w:rsidP="008A23AF">
      <w:pPr>
        <w:widowControl w:val="0"/>
        <w:jc w:val="both"/>
      </w:pPr>
    </w:p>
    <w:p w:rsidR="008A23AF" w:rsidRPr="008A23AF" w:rsidRDefault="008A23AF" w:rsidP="008A23AF">
      <w:pPr>
        <w:jc w:val="both"/>
        <w:rPr>
          <w:b/>
          <w:bCs/>
        </w:rPr>
      </w:pPr>
      <w:r w:rsidRPr="008A23AF">
        <w:rPr>
          <w:b/>
          <w:bCs/>
        </w:rPr>
        <w:t>8./ „Ezer magyar zászlót Székelykeresztúrnak” elnevezésű kezdeményezés támogatása</w:t>
      </w:r>
    </w:p>
    <w:p w:rsidR="008A23AF" w:rsidRDefault="008A23AF" w:rsidP="008A23AF">
      <w:pPr>
        <w:widowControl w:val="0"/>
        <w:jc w:val="both"/>
      </w:pPr>
      <w:r>
        <w:t>Előadó: Bakó István polgármester</w:t>
      </w:r>
    </w:p>
    <w:p w:rsidR="008A23AF" w:rsidRDefault="008A23AF" w:rsidP="008A23AF">
      <w:pPr>
        <w:widowControl w:val="0"/>
        <w:jc w:val="both"/>
      </w:pPr>
    </w:p>
    <w:p w:rsidR="008A23AF" w:rsidRPr="008A23AF" w:rsidRDefault="008A23AF" w:rsidP="008A23AF">
      <w:pPr>
        <w:jc w:val="both"/>
        <w:rPr>
          <w:rFonts w:eastAsia="Tahoma" w:cs="Tahoma"/>
          <w:b/>
          <w:bCs/>
        </w:rPr>
      </w:pPr>
      <w:r w:rsidRPr="008A23AF">
        <w:rPr>
          <w:b/>
          <w:bCs/>
        </w:rPr>
        <w:t xml:space="preserve">9./ </w:t>
      </w:r>
      <w:r w:rsidRPr="008A23AF">
        <w:rPr>
          <w:rFonts w:eastAsia="Tahoma" w:cs="Tahoma"/>
          <w:b/>
          <w:bCs/>
        </w:rPr>
        <w:t xml:space="preserve">A Bursa Hungarica Felsőoktatási Önkormányzati Ösztöndíjrendszer 2020. évi fordulójához való csatlakozás és a pályázati keretösszeg meghatározása </w:t>
      </w:r>
    </w:p>
    <w:p w:rsidR="008A23AF" w:rsidRDefault="008A23AF" w:rsidP="008A23AF">
      <w:pPr>
        <w:widowControl w:val="0"/>
        <w:jc w:val="both"/>
      </w:pPr>
      <w:r>
        <w:t>Előadó: Bakó István polgármester</w:t>
      </w:r>
    </w:p>
    <w:p w:rsidR="0003775B" w:rsidRDefault="0003775B" w:rsidP="008A23AF">
      <w:pPr>
        <w:widowControl w:val="0"/>
        <w:jc w:val="both"/>
      </w:pPr>
    </w:p>
    <w:p w:rsidR="0003775B" w:rsidRDefault="0003775B" w:rsidP="008A23AF">
      <w:pPr>
        <w:widowControl w:val="0"/>
        <w:jc w:val="both"/>
      </w:pPr>
    </w:p>
    <w:p w:rsidR="0003775B" w:rsidRDefault="0003775B" w:rsidP="008A23AF">
      <w:pPr>
        <w:widowControl w:val="0"/>
        <w:jc w:val="both"/>
      </w:pPr>
    </w:p>
    <w:p w:rsidR="008A23AF" w:rsidRPr="008A23AF" w:rsidRDefault="008A23AF" w:rsidP="008A23AF">
      <w:pPr>
        <w:widowControl w:val="0"/>
        <w:jc w:val="both"/>
        <w:rPr>
          <w:b/>
          <w:bCs/>
        </w:rPr>
      </w:pPr>
      <w:r w:rsidRPr="008A23AF">
        <w:rPr>
          <w:b/>
          <w:bCs/>
        </w:rPr>
        <w:lastRenderedPageBreak/>
        <w:t>10./ Derecske Város Önkormányzatának a Bursa Hungarica Felsőoktatási Önkormányzati Ösztöndíjpályázat elbírálásának szempontjairól szóló szabályzat módosítása</w:t>
      </w:r>
    </w:p>
    <w:p w:rsidR="008A23AF" w:rsidRPr="0003775B" w:rsidRDefault="008A23AF" w:rsidP="0003775B">
      <w:pPr>
        <w:widowControl w:val="0"/>
        <w:jc w:val="both"/>
      </w:pPr>
      <w:r>
        <w:t>Előadó: Bakó István polgármester</w:t>
      </w:r>
      <w:bookmarkStart w:id="0" w:name="_GoBack"/>
      <w:bookmarkEnd w:id="0"/>
    </w:p>
    <w:p w:rsidR="00924BF0" w:rsidRPr="00773B19" w:rsidRDefault="00924BF0" w:rsidP="008A23AF">
      <w:pPr>
        <w:pStyle w:val="Szvegtrzs"/>
        <w:jc w:val="both"/>
        <w:rPr>
          <w:bCs w:val="0"/>
          <w:iCs/>
        </w:rPr>
      </w:pPr>
    </w:p>
    <w:p w:rsidR="008A23AF" w:rsidRPr="008A23AF" w:rsidRDefault="008A23AF" w:rsidP="008A23AF">
      <w:pPr>
        <w:jc w:val="both"/>
        <w:rPr>
          <w:b/>
          <w:bCs/>
          <w:lang w:eastAsia="ar-SA"/>
        </w:rPr>
      </w:pPr>
      <w:r w:rsidRPr="008A23AF">
        <w:rPr>
          <w:rFonts w:eastAsia="Tahoma" w:cs="Tahoma"/>
          <w:b/>
          <w:bCs/>
        </w:rPr>
        <w:t xml:space="preserve">11./ </w:t>
      </w:r>
      <w:r w:rsidRPr="008A23AF">
        <w:rPr>
          <w:b/>
          <w:bCs/>
        </w:rPr>
        <w:t>Derecske Város Önkormányzata részéről a kisösszegű víziközmű társulati érdekeltségi hozzájárulásokkal kapcsolatos követelésekről való lemondás</w:t>
      </w:r>
    </w:p>
    <w:p w:rsidR="008A23AF" w:rsidRDefault="008A23AF" w:rsidP="008A23AF">
      <w:pPr>
        <w:pStyle w:val="Listaszerbekezds"/>
        <w:widowControl w:val="0"/>
        <w:numPr>
          <w:ilvl w:val="0"/>
          <w:numId w:val="2"/>
        </w:numPr>
        <w:jc w:val="both"/>
      </w:pPr>
      <w:r>
        <w:t>Előadó: Bakó István polgármester</w:t>
      </w:r>
    </w:p>
    <w:p w:rsidR="008A23AF" w:rsidRDefault="008A23AF" w:rsidP="008A23AF">
      <w:pPr>
        <w:pStyle w:val="Listaszerbekezds"/>
        <w:numPr>
          <w:ilvl w:val="0"/>
          <w:numId w:val="2"/>
        </w:numPr>
        <w:jc w:val="both"/>
        <w:rPr>
          <w:rFonts w:eastAsia="Tahoma" w:cs="Tahoma"/>
        </w:rPr>
      </w:pPr>
    </w:p>
    <w:p w:rsidR="008A23AF" w:rsidRPr="008A23AF" w:rsidRDefault="008A23AF" w:rsidP="008A23AF">
      <w:pPr>
        <w:pStyle w:val="Listaszerbekezds"/>
        <w:numPr>
          <w:ilvl w:val="0"/>
          <w:numId w:val="2"/>
        </w:numPr>
        <w:jc w:val="both"/>
        <w:rPr>
          <w:rFonts w:eastAsia="Tahoma" w:cs="Tahoma"/>
          <w:b/>
          <w:bCs/>
        </w:rPr>
      </w:pPr>
      <w:r w:rsidRPr="008A23AF">
        <w:rPr>
          <w:rFonts w:eastAsia="Tahoma" w:cs="Tahoma"/>
          <w:b/>
          <w:bCs/>
        </w:rPr>
        <w:t>12./ Az „Értől az Óceánig komplex közösségi közlekedés fejlesztése Biharban” c. projekttel kapcsolatos döntéshozatal</w:t>
      </w:r>
    </w:p>
    <w:p w:rsidR="008A23AF" w:rsidRDefault="008A23AF" w:rsidP="008A23AF">
      <w:pPr>
        <w:pStyle w:val="Listaszerbekezds"/>
        <w:widowControl w:val="0"/>
        <w:numPr>
          <w:ilvl w:val="0"/>
          <w:numId w:val="2"/>
        </w:numPr>
        <w:jc w:val="both"/>
      </w:pPr>
      <w:r>
        <w:t>Előadó: Bakó István polgármester</w:t>
      </w:r>
    </w:p>
    <w:p w:rsidR="008A23AF" w:rsidRPr="00773B19" w:rsidRDefault="008A23AF" w:rsidP="008A23AF">
      <w:pPr>
        <w:pStyle w:val="Cmsor5"/>
        <w:widowControl w:val="0"/>
        <w:tabs>
          <w:tab w:val="left" w:pos="0"/>
        </w:tabs>
        <w:jc w:val="both"/>
        <w:rPr>
          <w:b/>
          <w:bCs/>
        </w:rPr>
      </w:pPr>
    </w:p>
    <w:p w:rsidR="008A23AF" w:rsidRPr="008A23AF" w:rsidRDefault="008A23AF" w:rsidP="008A23AF">
      <w:pPr>
        <w:pStyle w:val="Listaszerbekezds"/>
        <w:numPr>
          <w:ilvl w:val="0"/>
          <w:numId w:val="2"/>
        </w:numPr>
        <w:jc w:val="both"/>
        <w:rPr>
          <w:rFonts w:eastAsia="Tahoma" w:cs="Tahoma"/>
          <w:b/>
          <w:bCs/>
        </w:rPr>
      </w:pPr>
      <w:r w:rsidRPr="008A23AF">
        <w:rPr>
          <w:rFonts w:eastAsia="Tahoma" w:cs="Tahoma"/>
          <w:b/>
          <w:bCs/>
        </w:rPr>
        <w:t>13./ Intézményi világításkorszerűsítésre vonatkozó bérleti szerződés lejáratával kapcsolatos döntés meghozatala</w:t>
      </w:r>
    </w:p>
    <w:p w:rsidR="008A23AF" w:rsidRDefault="008A23AF" w:rsidP="008A23AF">
      <w:pPr>
        <w:pStyle w:val="Listaszerbekezds"/>
        <w:widowControl w:val="0"/>
        <w:numPr>
          <w:ilvl w:val="0"/>
          <w:numId w:val="2"/>
        </w:numPr>
        <w:jc w:val="both"/>
      </w:pPr>
      <w:r>
        <w:t>Előadó: Bakó István polgármester</w:t>
      </w:r>
    </w:p>
    <w:p w:rsidR="008A23AF" w:rsidRPr="00773B19" w:rsidRDefault="008A23AF" w:rsidP="008A23AF">
      <w:pPr>
        <w:pStyle w:val="Cmsor5"/>
        <w:widowControl w:val="0"/>
        <w:tabs>
          <w:tab w:val="left" w:pos="0"/>
        </w:tabs>
        <w:jc w:val="both"/>
        <w:rPr>
          <w:b/>
          <w:bCs/>
        </w:rPr>
      </w:pPr>
    </w:p>
    <w:p w:rsidR="008A23AF" w:rsidRPr="008A23AF" w:rsidRDefault="008A23AF" w:rsidP="008A23AF">
      <w:pPr>
        <w:pStyle w:val="Cmsor5"/>
        <w:widowControl w:val="0"/>
        <w:tabs>
          <w:tab w:val="left" w:pos="0"/>
        </w:tabs>
        <w:jc w:val="both"/>
        <w:rPr>
          <w:b/>
          <w:bCs/>
          <w:i w:val="0"/>
          <w:iCs w:val="0"/>
          <w:sz w:val="24"/>
        </w:rPr>
      </w:pPr>
      <w:r w:rsidRPr="008A23AF">
        <w:rPr>
          <w:b/>
          <w:bCs/>
          <w:i w:val="0"/>
          <w:iCs w:val="0"/>
          <w:sz w:val="24"/>
        </w:rPr>
        <w:t>14./ 2019-2034 évekre vonatkozó Gördülő Fejlesztési Terv elfogadása</w:t>
      </w:r>
    </w:p>
    <w:p w:rsidR="008A23AF" w:rsidRDefault="008A23AF" w:rsidP="008A23AF">
      <w:pPr>
        <w:pStyle w:val="Listaszerbekezds"/>
        <w:widowControl w:val="0"/>
        <w:numPr>
          <w:ilvl w:val="0"/>
          <w:numId w:val="2"/>
        </w:numPr>
        <w:jc w:val="both"/>
      </w:pPr>
      <w:r>
        <w:t>Előadó: Bakó István polgármester</w:t>
      </w:r>
    </w:p>
    <w:p w:rsidR="008A23AF" w:rsidRDefault="008A23AF" w:rsidP="008A23AF">
      <w:pPr>
        <w:jc w:val="both"/>
        <w:rPr>
          <w:lang w:eastAsia="ar-SA"/>
        </w:rPr>
      </w:pPr>
    </w:p>
    <w:p w:rsidR="008A23AF" w:rsidRPr="008A23AF" w:rsidRDefault="008A23AF" w:rsidP="008A23AF">
      <w:pPr>
        <w:pStyle w:val="Cmsor5"/>
        <w:widowControl w:val="0"/>
        <w:tabs>
          <w:tab w:val="left" w:pos="0"/>
        </w:tabs>
        <w:jc w:val="both"/>
        <w:rPr>
          <w:b/>
          <w:bCs/>
          <w:i w:val="0"/>
          <w:iCs w:val="0"/>
          <w:sz w:val="24"/>
        </w:rPr>
      </w:pPr>
      <w:r w:rsidRPr="008A23AF">
        <w:rPr>
          <w:b/>
          <w:bCs/>
          <w:i w:val="0"/>
          <w:iCs w:val="0"/>
          <w:sz w:val="24"/>
        </w:rPr>
        <w:t>15./ Derecske, Dr. Mustó Sándor utcai és Bajcsy-Zsilinszky zug vízvezeték átépítése</w:t>
      </w:r>
    </w:p>
    <w:p w:rsidR="008A23AF" w:rsidRDefault="008A23AF" w:rsidP="008A23AF">
      <w:pPr>
        <w:pStyle w:val="Listaszerbekezds"/>
        <w:widowControl w:val="0"/>
        <w:numPr>
          <w:ilvl w:val="0"/>
          <w:numId w:val="2"/>
        </w:numPr>
        <w:jc w:val="both"/>
      </w:pPr>
      <w:r>
        <w:t>Előadó: Bakó István polgármester</w:t>
      </w:r>
    </w:p>
    <w:p w:rsidR="008A23AF" w:rsidRDefault="008A23AF" w:rsidP="008A23AF">
      <w:pPr>
        <w:jc w:val="both"/>
        <w:rPr>
          <w:lang w:eastAsia="ar-SA"/>
        </w:rPr>
      </w:pPr>
    </w:p>
    <w:p w:rsidR="008A23AF" w:rsidRPr="008A23AF" w:rsidRDefault="008A23AF" w:rsidP="008A23AF">
      <w:pPr>
        <w:jc w:val="both"/>
        <w:rPr>
          <w:b/>
          <w:bCs/>
          <w:color w:val="000000"/>
          <w:lang w:eastAsia="hu-HU"/>
        </w:rPr>
      </w:pPr>
      <w:r w:rsidRPr="008A23AF">
        <w:rPr>
          <w:b/>
          <w:bCs/>
          <w:color w:val="000000"/>
          <w:lang w:eastAsia="hu-HU"/>
        </w:rPr>
        <w:t>16./ Tájékoztató a lejárt határidejű határozatok végrehajtásáról</w:t>
      </w:r>
    </w:p>
    <w:p w:rsidR="008A23AF" w:rsidRDefault="008A23AF" w:rsidP="008A23AF">
      <w:pPr>
        <w:widowControl w:val="0"/>
        <w:jc w:val="both"/>
      </w:pPr>
      <w:r>
        <w:t>Előadó: Bakó István polgármester</w:t>
      </w:r>
    </w:p>
    <w:p w:rsidR="008A23AF" w:rsidRDefault="008A23AF" w:rsidP="008A23AF">
      <w:pPr>
        <w:jc w:val="both"/>
        <w:rPr>
          <w:color w:val="000000"/>
          <w:lang w:eastAsia="hu-HU"/>
        </w:rPr>
      </w:pPr>
    </w:p>
    <w:p w:rsidR="007D70B4" w:rsidRDefault="008A23AF">
      <w:pPr>
        <w:pStyle w:val="Listaszerbekezds1"/>
        <w:spacing w:line="200" w:lineRule="atLeast"/>
        <w:ind w:left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1</w:t>
      </w:r>
      <w:r w:rsidR="009474EC">
        <w:rPr>
          <w:b/>
          <w:bCs/>
          <w:color w:val="000000"/>
        </w:rPr>
        <w:t>7</w:t>
      </w:r>
      <w:r w:rsidR="00413DCB">
        <w:rPr>
          <w:b/>
          <w:bCs/>
          <w:color w:val="000000"/>
        </w:rPr>
        <w:t>.</w:t>
      </w:r>
      <w:r w:rsidR="009474EC">
        <w:rPr>
          <w:b/>
          <w:bCs/>
          <w:color w:val="000000"/>
        </w:rPr>
        <w:t>/</w:t>
      </w:r>
      <w:r w:rsidR="00413DCB">
        <w:rPr>
          <w:b/>
          <w:bCs/>
          <w:color w:val="000000"/>
        </w:rPr>
        <w:t xml:space="preserve"> Interpellációk,</w:t>
      </w:r>
      <w:r w:rsidR="00DB1DEB">
        <w:rPr>
          <w:b/>
          <w:bCs/>
          <w:color w:val="000000"/>
        </w:rPr>
        <w:t xml:space="preserve"> kérdések,</w:t>
      </w:r>
      <w:r w:rsidR="00413DCB">
        <w:rPr>
          <w:b/>
          <w:bCs/>
          <w:color w:val="000000"/>
        </w:rPr>
        <w:t xml:space="preserve"> közérdekű bejelentések </w:t>
      </w:r>
    </w:p>
    <w:p w:rsidR="007D70B4" w:rsidRDefault="007D70B4">
      <w:r>
        <w:rPr>
          <w:i/>
          <w:iCs/>
        </w:rPr>
        <w:t>A téma fontosságára való tekintettel megjelenésére feltétlen számítok.</w:t>
      </w:r>
    </w:p>
    <w:p w:rsidR="007D70B4" w:rsidRDefault="007D70B4">
      <w:pPr>
        <w:pStyle w:val="Szvegtrzs"/>
      </w:pPr>
    </w:p>
    <w:p w:rsidR="007D70B4" w:rsidRDefault="007D70B4">
      <w:pPr>
        <w:pStyle w:val="Szvegtrzs"/>
      </w:pPr>
    </w:p>
    <w:p w:rsidR="007D70B4" w:rsidRDefault="007D70B4">
      <w:pPr>
        <w:pStyle w:val="Szvegtrzs"/>
      </w:pPr>
    </w:p>
    <w:p w:rsidR="007D70B4" w:rsidRDefault="007D70B4">
      <w:pPr>
        <w:pStyle w:val="Szvegtrzs"/>
        <w:rPr>
          <w:b w:val="0"/>
          <w:bCs w:val="0"/>
        </w:rPr>
      </w:pPr>
      <w:r>
        <w:t>Derecske, 201</w:t>
      </w:r>
      <w:r w:rsidR="00C2667F">
        <w:t>9</w:t>
      </w:r>
      <w:r>
        <w:t xml:space="preserve">. </w:t>
      </w:r>
      <w:r w:rsidR="00924BF0">
        <w:t>szeptember 1</w:t>
      </w:r>
      <w:r w:rsidR="00995DB2">
        <w:t>2</w:t>
      </w:r>
      <w:r>
        <w:t>.</w:t>
      </w:r>
    </w:p>
    <w:p w:rsidR="007D70B4" w:rsidRDefault="007D70B4">
      <w:pPr>
        <w:pStyle w:val="Szvegtrzs"/>
        <w:jc w:val="center"/>
        <w:rPr>
          <w:b w:val="0"/>
          <w:bCs w:val="0"/>
        </w:rPr>
      </w:pPr>
    </w:p>
    <w:p w:rsidR="007D70B4" w:rsidRDefault="007D70B4">
      <w:pPr>
        <w:pStyle w:val="Szvegtrzs"/>
        <w:jc w:val="center"/>
      </w:pPr>
      <w:r>
        <w:rPr>
          <w:b w:val="0"/>
          <w:bCs w:val="0"/>
          <w:i/>
          <w:iCs/>
        </w:rPr>
        <w:t>Tisztelettel:</w:t>
      </w:r>
    </w:p>
    <w:p w:rsidR="007D70B4" w:rsidRDefault="007D70B4">
      <w:pPr>
        <w:ind w:left="6372"/>
        <w:rPr>
          <w:b/>
          <w:bCs/>
        </w:rPr>
      </w:pPr>
      <w:r>
        <w:rPr>
          <w:b/>
          <w:bCs/>
        </w:rPr>
        <w:t>Bakó István s.k.</w:t>
      </w:r>
    </w:p>
    <w:p w:rsidR="007D70B4" w:rsidRDefault="007D70B4">
      <w:pPr>
        <w:ind w:left="6372"/>
        <w:rPr>
          <w:b/>
          <w:bCs/>
        </w:rPr>
      </w:pPr>
      <w:r>
        <w:rPr>
          <w:b/>
          <w:bCs/>
        </w:rPr>
        <w:t xml:space="preserve">  polgármester</w:t>
      </w:r>
    </w:p>
    <w:p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2E54DA"/>
    <w:rsid w:val="00313714"/>
    <w:rsid w:val="00413DCB"/>
    <w:rsid w:val="004737E8"/>
    <w:rsid w:val="00493EBF"/>
    <w:rsid w:val="005F2135"/>
    <w:rsid w:val="006D43F8"/>
    <w:rsid w:val="007D70B4"/>
    <w:rsid w:val="007E5BB9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A6396"/>
    <w:rsid w:val="00AF779E"/>
    <w:rsid w:val="00BC03AA"/>
    <w:rsid w:val="00C2667F"/>
    <w:rsid w:val="00CC277E"/>
    <w:rsid w:val="00D32242"/>
    <w:rsid w:val="00DB1DEB"/>
    <w:rsid w:val="00DF3200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B76082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6</cp:revision>
  <cp:lastPrinted>2019-09-12T10:52:00Z</cp:lastPrinted>
  <dcterms:created xsi:type="dcterms:W3CDTF">2019-09-12T10:51:00Z</dcterms:created>
  <dcterms:modified xsi:type="dcterms:W3CDTF">2019-09-12T10:56:00Z</dcterms:modified>
</cp:coreProperties>
</file>