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94B8F" w14:textId="5B462379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Pályázati felhívás</w:t>
      </w:r>
    </w:p>
    <w:p w14:paraId="08D473E9" w14:textId="77777777" w:rsidR="00B51099" w:rsidRDefault="00B51099" w:rsidP="00B51099">
      <w:pPr>
        <w:jc w:val="center"/>
        <w:rPr>
          <w:rFonts w:ascii="Garamond" w:hAnsi="Garamond"/>
          <w:b/>
          <w:spacing w:val="90"/>
          <w:u w:val="single"/>
        </w:rPr>
      </w:pPr>
    </w:p>
    <w:p w14:paraId="596F65A5" w14:textId="77777777" w:rsidR="00B51099" w:rsidRDefault="00B51099" w:rsidP="00B51099">
      <w:pPr>
        <w:keepNext/>
        <w:tabs>
          <w:tab w:val="left" w:pos="4752"/>
        </w:tabs>
        <w:ind w:left="432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i/>
          <w:u w:val="single"/>
        </w:rPr>
        <w:t>Derecske Város Önkormányzata</w:t>
      </w:r>
    </w:p>
    <w:p w14:paraId="219B4708" w14:textId="77777777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(4130 Derecske, Köztársaság út 87.)</w:t>
      </w:r>
    </w:p>
    <w:p w14:paraId="5D00BA72" w14:textId="77777777" w:rsidR="00B51099" w:rsidRDefault="00B51099" w:rsidP="00B51099">
      <w:pPr>
        <w:jc w:val="center"/>
        <w:rPr>
          <w:rFonts w:ascii="Garamond" w:hAnsi="Garamond"/>
          <w:b/>
        </w:rPr>
      </w:pPr>
    </w:p>
    <w:p w14:paraId="7FFD9E9F" w14:textId="77777777" w:rsidR="00B51099" w:rsidRDefault="00B51099" w:rsidP="00B51099">
      <w:pPr>
        <w:jc w:val="center"/>
        <w:rPr>
          <w:rFonts w:ascii="Garamond" w:hAnsi="Garamond"/>
          <w:b/>
        </w:rPr>
      </w:pPr>
    </w:p>
    <w:p w14:paraId="3FBB3997" w14:textId="77777777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  <w:spacing w:val="80"/>
        </w:rPr>
        <w:t>Derecske Város Önkormányzatának</w:t>
      </w:r>
    </w:p>
    <w:p w14:paraId="0C9D2B34" w14:textId="77777777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  <w:spacing w:val="80"/>
        </w:rPr>
        <w:t>Polgármestere</w:t>
      </w:r>
    </w:p>
    <w:p w14:paraId="048F1919" w14:textId="77777777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  <w:spacing w:val="80"/>
        </w:rPr>
        <w:t xml:space="preserve"> nyilvános pályázat útján</w:t>
      </w:r>
    </w:p>
    <w:p w14:paraId="00C29832" w14:textId="77777777" w:rsidR="00B51099" w:rsidRDefault="00B51099" w:rsidP="00B51099">
      <w:pPr>
        <w:jc w:val="center"/>
        <w:rPr>
          <w:rFonts w:ascii="Garamond" w:hAnsi="Garamond"/>
          <w:b/>
          <w:spacing w:val="80"/>
        </w:rPr>
      </w:pPr>
    </w:p>
    <w:p w14:paraId="44556DE9" w14:textId="76A40D21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spacing w:val="80"/>
          <w:u w:val="single"/>
        </w:rPr>
        <w:t>költségelven</w:t>
      </w:r>
      <w:r>
        <w:rPr>
          <w:rFonts w:ascii="Garamond" w:hAnsi="Garamond"/>
          <w:spacing w:val="80"/>
        </w:rPr>
        <w:t xml:space="preserve"> meghatározott lakbér alapján bérbeadásra meghirdeti </w:t>
      </w:r>
      <w:r w:rsidRPr="00406ECB">
        <w:rPr>
          <w:rFonts w:ascii="Garamond" w:hAnsi="Garamond"/>
          <w:b/>
          <w:bCs/>
          <w:spacing w:val="80"/>
        </w:rPr>
        <w:t xml:space="preserve">a </w:t>
      </w:r>
      <w:r w:rsidR="00406ECB" w:rsidRPr="00406ECB">
        <w:rPr>
          <w:rFonts w:ascii="Garamond" w:hAnsi="Garamond"/>
          <w:b/>
          <w:bCs/>
          <w:spacing w:val="80"/>
        </w:rPr>
        <w:t>4130 Derecske, Köztársaság út 81.</w:t>
      </w:r>
      <w:r w:rsidR="0025298F">
        <w:rPr>
          <w:rFonts w:ascii="Garamond" w:hAnsi="Garamond"/>
          <w:b/>
          <w:bCs/>
          <w:spacing w:val="80"/>
        </w:rPr>
        <w:t xml:space="preserve">B </w:t>
      </w:r>
      <w:proofErr w:type="spellStart"/>
      <w:r w:rsidR="00406ECB">
        <w:rPr>
          <w:rFonts w:ascii="Garamond" w:hAnsi="Garamond"/>
          <w:b/>
          <w:bCs/>
          <w:spacing w:val="80"/>
        </w:rPr>
        <w:t>lh</w:t>
      </w:r>
      <w:proofErr w:type="spellEnd"/>
      <w:r w:rsidR="00406ECB">
        <w:rPr>
          <w:rFonts w:ascii="Garamond" w:hAnsi="Garamond"/>
          <w:b/>
          <w:bCs/>
          <w:spacing w:val="80"/>
        </w:rPr>
        <w:t>.</w:t>
      </w:r>
      <w:r w:rsidR="00406ECB" w:rsidRPr="00406ECB">
        <w:rPr>
          <w:rFonts w:ascii="Garamond" w:hAnsi="Garamond"/>
          <w:b/>
          <w:bCs/>
          <w:spacing w:val="80"/>
        </w:rPr>
        <w:t xml:space="preserve"> </w:t>
      </w:r>
      <w:r w:rsidR="00406ECB">
        <w:rPr>
          <w:rFonts w:ascii="Garamond" w:hAnsi="Garamond"/>
          <w:b/>
          <w:bCs/>
          <w:spacing w:val="80"/>
        </w:rPr>
        <w:t>I</w:t>
      </w:r>
      <w:r w:rsidR="00406ECB" w:rsidRPr="00406ECB">
        <w:rPr>
          <w:rFonts w:ascii="Garamond" w:hAnsi="Garamond"/>
          <w:b/>
          <w:bCs/>
          <w:spacing w:val="80"/>
        </w:rPr>
        <w:t>. em</w:t>
      </w:r>
      <w:r w:rsidR="00147DD4">
        <w:rPr>
          <w:rFonts w:ascii="Garamond" w:hAnsi="Garamond"/>
          <w:b/>
          <w:bCs/>
          <w:spacing w:val="80"/>
        </w:rPr>
        <w:t>elet</w:t>
      </w:r>
      <w:r w:rsidR="00406ECB" w:rsidRPr="00406ECB">
        <w:rPr>
          <w:rFonts w:ascii="Garamond" w:hAnsi="Garamond"/>
          <w:b/>
          <w:bCs/>
          <w:spacing w:val="80"/>
        </w:rPr>
        <w:t xml:space="preserve"> </w:t>
      </w:r>
      <w:r w:rsidR="0025298F">
        <w:rPr>
          <w:rFonts w:ascii="Garamond" w:hAnsi="Garamond"/>
          <w:b/>
          <w:bCs/>
          <w:spacing w:val="80"/>
        </w:rPr>
        <w:t>6</w:t>
      </w:r>
      <w:r w:rsidR="00406ECB" w:rsidRPr="00406ECB">
        <w:rPr>
          <w:rFonts w:ascii="Garamond" w:hAnsi="Garamond"/>
          <w:b/>
          <w:bCs/>
          <w:spacing w:val="80"/>
        </w:rPr>
        <w:t>.</w:t>
      </w:r>
      <w:r w:rsidR="00147DD4">
        <w:rPr>
          <w:rFonts w:ascii="Garamond" w:hAnsi="Garamond"/>
          <w:b/>
          <w:bCs/>
          <w:spacing w:val="80"/>
        </w:rPr>
        <w:t xml:space="preserve"> szám</w:t>
      </w:r>
      <w:r w:rsidR="00406ECB" w:rsidRPr="00406ECB">
        <w:rPr>
          <w:rFonts w:ascii="Garamond" w:hAnsi="Garamond"/>
          <w:b/>
          <w:bCs/>
          <w:spacing w:val="80"/>
        </w:rPr>
        <w:t xml:space="preserve"> </w:t>
      </w:r>
      <w:r>
        <w:rPr>
          <w:rFonts w:ascii="Garamond" w:hAnsi="Garamond"/>
          <w:spacing w:val="80"/>
        </w:rPr>
        <w:t xml:space="preserve">alatt található </w:t>
      </w:r>
    </w:p>
    <w:p w14:paraId="1C6662E2" w14:textId="77777777" w:rsidR="00B51099" w:rsidRDefault="00B51099" w:rsidP="00B51099">
      <w:pPr>
        <w:jc w:val="center"/>
        <w:rPr>
          <w:rFonts w:ascii="Garamond" w:hAnsi="Garamond"/>
        </w:rPr>
      </w:pPr>
      <w:r>
        <w:rPr>
          <w:rFonts w:ascii="Garamond" w:hAnsi="Garamond"/>
          <w:spacing w:val="80"/>
        </w:rPr>
        <w:t>önkormányzati bérlakást</w:t>
      </w:r>
    </w:p>
    <w:p w14:paraId="1EEC31E0" w14:textId="77777777" w:rsidR="00B51099" w:rsidRDefault="00B51099" w:rsidP="00B51099">
      <w:pPr>
        <w:jc w:val="center"/>
        <w:rPr>
          <w:rFonts w:ascii="Garamond" w:hAnsi="Garamond"/>
          <w:spacing w:val="80"/>
        </w:rPr>
      </w:pPr>
    </w:p>
    <w:p w14:paraId="66421392" w14:textId="065238F9" w:rsidR="00B51099" w:rsidRPr="001A6583" w:rsidRDefault="00B51099" w:rsidP="00B51099">
      <w:pPr>
        <w:jc w:val="center"/>
        <w:rPr>
          <w:rFonts w:ascii="Garamond" w:hAnsi="Garamond"/>
        </w:rPr>
      </w:pPr>
      <w:r w:rsidRPr="001A6583">
        <w:rPr>
          <w:rFonts w:ascii="Garamond" w:hAnsi="Garamond"/>
          <w:spacing w:val="50"/>
        </w:rPr>
        <w:t xml:space="preserve">A bérlakás </w:t>
      </w:r>
      <w:r w:rsidR="00406ECB" w:rsidRPr="001A6583">
        <w:rPr>
          <w:rFonts w:ascii="Garamond" w:hAnsi="Garamond"/>
          <w:spacing w:val="50"/>
        </w:rPr>
        <w:t>1</w:t>
      </w:r>
      <w:r w:rsidR="0025298F">
        <w:rPr>
          <w:rFonts w:ascii="Garamond" w:hAnsi="Garamond"/>
          <w:spacing w:val="50"/>
        </w:rPr>
        <w:t xml:space="preserve"> + 2 félszobás</w:t>
      </w:r>
      <w:r w:rsidRPr="001A6583">
        <w:rPr>
          <w:rFonts w:ascii="Garamond" w:hAnsi="Garamond"/>
          <w:spacing w:val="50"/>
        </w:rPr>
        <w:t xml:space="preserve"> </w:t>
      </w:r>
      <w:r w:rsidR="0025298F">
        <w:rPr>
          <w:rFonts w:ascii="Garamond" w:hAnsi="Garamond"/>
          <w:spacing w:val="50"/>
        </w:rPr>
        <w:t>69</w:t>
      </w:r>
      <w:r w:rsidRPr="001A6583">
        <w:rPr>
          <w:rFonts w:ascii="Garamond" w:hAnsi="Garamond"/>
          <w:spacing w:val="50"/>
        </w:rPr>
        <w:t xml:space="preserve"> m</w:t>
      </w:r>
      <w:r w:rsidRPr="001A6583">
        <w:rPr>
          <w:rFonts w:ascii="Garamond" w:hAnsi="Garamond"/>
          <w:spacing w:val="50"/>
          <w:vertAlign w:val="superscript"/>
        </w:rPr>
        <w:t>2</w:t>
      </w:r>
      <w:r w:rsidRPr="001A6583">
        <w:rPr>
          <w:rFonts w:ascii="Garamond" w:hAnsi="Garamond"/>
          <w:spacing w:val="50"/>
        </w:rPr>
        <w:t xml:space="preserve">-es </w:t>
      </w:r>
      <w:r w:rsidR="00406ECB" w:rsidRPr="001A6583">
        <w:rPr>
          <w:rFonts w:ascii="Garamond" w:hAnsi="Garamond"/>
          <w:spacing w:val="50"/>
        </w:rPr>
        <w:t xml:space="preserve">összkomfortos </w:t>
      </w:r>
      <w:r w:rsidRPr="001A6583">
        <w:rPr>
          <w:rFonts w:ascii="Garamond" w:hAnsi="Garamond"/>
          <w:spacing w:val="50"/>
        </w:rPr>
        <w:t>komfortfokozatú.</w:t>
      </w:r>
    </w:p>
    <w:p w14:paraId="0FF5C6E5" w14:textId="7A8B6CA6" w:rsidR="00B51099" w:rsidRPr="001A6583" w:rsidRDefault="00B51099" w:rsidP="00B51099">
      <w:pPr>
        <w:keepNext/>
        <w:widowControl w:val="0"/>
        <w:numPr>
          <w:ilvl w:val="2"/>
          <w:numId w:val="3"/>
        </w:numPr>
        <w:tabs>
          <w:tab w:val="left" w:pos="850"/>
        </w:tabs>
        <w:overflowPunct w:val="0"/>
        <w:autoSpaceDE w:val="0"/>
        <w:ind w:left="425"/>
        <w:jc w:val="center"/>
        <w:textAlignment w:val="baseline"/>
        <w:rPr>
          <w:rFonts w:ascii="Garamond" w:hAnsi="Garamond"/>
        </w:rPr>
      </w:pPr>
      <w:r w:rsidRPr="001A6583">
        <w:rPr>
          <w:rFonts w:ascii="Garamond" w:hAnsi="Garamond"/>
          <w:b/>
          <w:bCs/>
          <w:spacing w:val="50"/>
          <w:u w:val="single"/>
        </w:rPr>
        <w:t xml:space="preserve">A bérlakásra megállapított bérleti díj: </w:t>
      </w:r>
      <w:r w:rsidR="0025298F">
        <w:rPr>
          <w:rFonts w:ascii="Garamond" w:hAnsi="Garamond"/>
          <w:b/>
          <w:bCs/>
          <w:spacing w:val="50"/>
          <w:u w:val="single"/>
        </w:rPr>
        <w:t>899</w:t>
      </w:r>
      <w:r w:rsidR="00406ECB" w:rsidRPr="001A6583">
        <w:rPr>
          <w:rFonts w:ascii="Garamond" w:hAnsi="Garamond"/>
          <w:b/>
          <w:bCs/>
          <w:spacing w:val="50"/>
          <w:u w:val="single"/>
        </w:rPr>
        <w:t xml:space="preserve"> </w:t>
      </w:r>
      <w:r w:rsidRPr="001A6583">
        <w:rPr>
          <w:rFonts w:ascii="Garamond" w:hAnsi="Garamond"/>
          <w:b/>
          <w:bCs/>
          <w:spacing w:val="50"/>
          <w:u w:val="single"/>
        </w:rPr>
        <w:t>Ft/m</w:t>
      </w:r>
      <w:r w:rsidRPr="001A6583">
        <w:rPr>
          <w:rFonts w:ascii="Garamond" w:hAnsi="Garamond"/>
          <w:b/>
          <w:bCs/>
          <w:spacing w:val="50"/>
          <w:u w:val="single"/>
          <w:vertAlign w:val="superscript"/>
        </w:rPr>
        <w:t>2</w:t>
      </w:r>
      <w:r w:rsidRPr="001A6583">
        <w:rPr>
          <w:rFonts w:ascii="Garamond" w:hAnsi="Garamond"/>
          <w:b/>
          <w:bCs/>
          <w:spacing w:val="50"/>
          <w:u w:val="single"/>
        </w:rPr>
        <w:t>/hó.</w:t>
      </w:r>
    </w:p>
    <w:p w14:paraId="62DC0685" w14:textId="5AF3D02A" w:rsidR="00B51099" w:rsidRPr="001A6583" w:rsidRDefault="00B51099" w:rsidP="00B51099">
      <w:pPr>
        <w:keepNext/>
        <w:widowControl w:val="0"/>
        <w:numPr>
          <w:ilvl w:val="2"/>
          <w:numId w:val="3"/>
        </w:numPr>
        <w:tabs>
          <w:tab w:val="left" w:pos="850"/>
        </w:tabs>
        <w:overflowPunct w:val="0"/>
        <w:autoSpaceDE w:val="0"/>
        <w:ind w:left="425"/>
        <w:jc w:val="center"/>
        <w:textAlignment w:val="baseline"/>
        <w:rPr>
          <w:rFonts w:ascii="Garamond" w:hAnsi="Garamond"/>
        </w:rPr>
      </w:pPr>
      <w:r w:rsidRPr="001A6583">
        <w:rPr>
          <w:rFonts w:ascii="Garamond" w:hAnsi="Garamond"/>
          <w:b/>
          <w:bCs/>
          <w:spacing w:val="50"/>
          <w:u w:val="single"/>
        </w:rPr>
        <w:t xml:space="preserve"> A megkötendő lakásbérleti szerződés időtartama:</w:t>
      </w:r>
      <w:r w:rsidR="00406ECB" w:rsidRPr="001A6583">
        <w:rPr>
          <w:rFonts w:ascii="Garamond" w:hAnsi="Garamond"/>
          <w:b/>
          <w:bCs/>
          <w:spacing w:val="50"/>
          <w:u w:val="single"/>
        </w:rPr>
        <w:t xml:space="preserve">3 </w:t>
      </w:r>
      <w:r w:rsidRPr="001A6583">
        <w:rPr>
          <w:rFonts w:ascii="Garamond" w:hAnsi="Garamond"/>
          <w:b/>
          <w:bCs/>
          <w:spacing w:val="50"/>
          <w:u w:val="single"/>
        </w:rPr>
        <w:t>év.</w:t>
      </w:r>
    </w:p>
    <w:p w14:paraId="2DF31986" w14:textId="77777777" w:rsidR="00B51099" w:rsidRDefault="00B51099" w:rsidP="00B51099">
      <w:pPr>
        <w:rPr>
          <w:rFonts w:ascii="Garamond" w:hAnsi="Garamond"/>
          <w:b/>
          <w:bCs/>
          <w:sz w:val="26"/>
          <w:szCs w:val="26"/>
        </w:rPr>
      </w:pPr>
    </w:p>
    <w:p w14:paraId="6226F129" w14:textId="258CCC98" w:rsidR="00B51099" w:rsidRDefault="00B51099" w:rsidP="0025298F">
      <w:pPr>
        <w:jc w:val="both"/>
        <w:rPr>
          <w:rFonts w:ascii="Garamond" w:hAnsi="Garamond"/>
        </w:rPr>
      </w:pPr>
      <w:r>
        <w:rPr>
          <w:rFonts w:ascii="Garamond" w:hAnsi="Garamond"/>
        </w:rPr>
        <w:t>A bérlakás műszaki állapota, jellemzői:</w:t>
      </w:r>
      <w:r w:rsidR="00AC5DA9">
        <w:rPr>
          <w:rFonts w:ascii="Garamond" w:hAnsi="Garamond"/>
        </w:rPr>
        <w:t xml:space="preserve"> 1 nappali, </w:t>
      </w:r>
      <w:r w:rsidR="0025298F">
        <w:rPr>
          <w:rFonts w:ascii="Garamond" w:hAnsi="Garamond"/>
        </w:rPr>
        <w:t>2</w:t>
      </w:r>
      <w:r w:rsidR="00AC5DA9">
        <w:rPr>
          <w:rFonts w:ascii="Garamond" w:hAnsi="Garamond"/>
        </w:rPr>
        <w:t xml:space="preserve"> félszoba,</w:t>
      </w:r>
      <w:r w:rsidR="00147DD4">
        <w:rPr>
          <w:rFonts w:ascii="Garamond" w:hAnsi="Garamond"/>
        </w:rPr>
        <w:t xml:space="preserve"> </w:t>
      </w:r>
      <w:r w:rsidR="00AC5DA9">
        <w:rPr>
          <w:rFonts w:ascii="Garamond" w:hAnsi="Garamond"/>
        </w:rPr>
        <w:t>konyha, lakóelőtér-étkező, f</w:t>
      </w:r>
      <w:r w:rsidR="00147DD4">
        <w:rPr>
          <w:rFonts w:ascii="Garamond" w:hAnsi="Garamond"/>
        </w:rPr>
        <w:t>ü</w:t>
      </w:r>
      <w:r w:rsidR="00AC5DA9">
        <w:rPr>
          <w:rFonts w:ascii="Garamond" w:hAnsi="Garamond"/>
        </w:rPr>
        <w:t>rdőszoba, kamra, WC, loggia helyiségek.</w:t>
      </w:r>
    </w:p>
    <w:p w14:paraId="0AFE96AD" w14:textId="77777777" w:rsidR="00B51099" w:rsidRDefault="00B51099" w:rsidP="00B51099">
      <w:pPr>
        <w:rPr>
          <w:rFonts w:ascii="Garamond" w:hAnsi="Garamond"/>
        </w:rPr>
      </w:pPr>
    </w:p>
    <w:p w14:paraId="63E72A16" w14:textId="77777777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bérlakás megtekinthető a bérlakás üzemeltetését ellátó </w:t>
      </w: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Városgazdálkodási Nonprofit Kft.-vel (székhelye: 4130 Derecske, Köztársaság út 90.) előre egyeztetett időpontban.</w:t>
      </w:r>
    </w:p>
    <w:p w14:paraId="36467385" w14:textId="77777777" w:rsidR="00B51099" w:rsidRDefault="00B51099" w:rsidP="00B51099">
      <w:pPr>
        <w:jc w:val="both"/>
        <w:rPr>
          <w:rFonts w:ascii="Garamond" w:hAnsi="Garamond"/>
        </w:rPr>
      </w:pPr>
    </w:p>
    <w:p w14:paraId="47CA93E0" w14:textId="77777777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  <w:lang w:bidi="hu-HU"/>
        </w:rPr>
        <w:t>A pályázatok elbírálása Derecske Város Önkormányzatának az önkormányzat tulajdonában álló lakások és nem lakás céljára szolgáló helyiségek bérbeadásának, valamint elidegenítésének feltételeiről szóló önkormányzati rendelet (a továbbiakban: lakásrendelet), annak 3. mellékletében lévő pontrendszer alapján a „Pályázati Szabályzat” alkalmazásával történik.</w:t>
      </w:r>
    </w:p>
    <w:p w14:paraId="4197DB0E" w14:textId="77777777" w:rsidR="00B51099" w:rsidRDefault="00B51099" w:rsidP="00B51099">
      <w:pPr>
        <w:jc w:val="both"/>
        <w:rPr>
          <w:rFonts w:ascii="Garamond" w:hAnsi="Garamond"/>
          <w:lang w:bidi="hu-HU"/>
        </w:rPr>
      </w:pPr>
    </w:p>
    <w:p w14:paraId="79BB8A63" w14:textId="69BC040B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Érvényesen pályázni csak a </w:t>
      </w: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 </w:t>
      </w:r>
      <w:r>
        <w:rPr>
          <w:rFonts w:ascii="Garamond" w:hAnsi="Garamond"/>
          <w:iCs/>
        </w:rPr>
        <w:t>Jogi és Szervezési Csoportján</w:t>
      </w:r>
      <w:r>
        <w:rPr>
          <w:rFonts w:ascii="Garamond" w:hAnsi="Garamond"/>
        </w:rPr>
        <w:t xml:space="preserve"> (4130 Derecske, Köztársaság út 87. „</w:t>
      </w:r>
      <w:r w:rsidR="00AC5DA9">
        <w:rPr>
          <w:rFonts w:ascii="Garamond" w:hAnsi="Garamond"/>
        </w:rPr>
        <w:t>C</w:t>
      </w:r>
      <w:r>
        <w:rPr>
          <w:rFonts w:ascii="Garamond" w:hAnsi="Garamond"/>
        </w:rPr>
        <w:t xml:space="preserve">.” épület, </w:t>
      </w:r>
      <w:r w:rsidR="00AC5DA9">
        <w:rPr>
          <w:rFonts w:ascii="Garamond" w:hAnsi="Garamond"/>
        </w:rPr>
        <w:t>3.</w:t>
      </w:r>
      <w:r>
        <w:rPr>
          <w:rFonts w:ascii="Garamond" w:hAnsi="Garamond"/>
        </w:rPr>
        <w:t xml:space="preserve"> irodahelyiség) átvehető, vagy a </w:t>
      </w:r>
      <w:hyperlink r:id="rId5" w:history="1">
        <w:r>
          <w:rPr>
            <w:rStyle w:val="Hiperhivatkozs"/>
            <w:rFonts w:ascii="Garamond" w:hAnsi="Garamond"/>
          </w:rPr>
          <w:t>www.derecske.hu</w:t>
        </w:r>
      </w:hyperlink>
      <w:r>
        <w:rPr>
          <w:rFonts w:ascii="Garamond" w:hAnsi="Garamond"/>
        </w:rPr>
        <w:t xml:space="preserve"> honlapon letölthető, a lakásrendelet 3. mellékletében szereplő „Pályázati Szabályzat” kitöltésével és benyújtásával lehet.</w:t>
      </w:r>
    </w:p>
    <w:p w14:paraId="2AB90428" w14:textId="77777777" w:rsidR="00B51099" w:rsidRDefault="00B51099" w:rsidP="00B51099">
      <w:pPr>
        <w:jc w:val="both"/>
        <w:rPr>
          <w:rFonts w:ascii="Garamond" w:hAnsi="Garamond"/>
          <w:b/>
        </w:rPr>
      </w:pPr>
    </w:p>
    <w:p w14:paraId="16E146AE" w14:textId="349DE261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 pályázatot zárt, megcímezetlen, feladót és más jelet nem tartalmazó borítékban kell benyújtani a </w:t>
      </w:r>
      <w:proofErr w:type="spellStart"/>
      <w:r>
        <w:rPr>
          <w:rFonts w:ascii="Garamond" w:hAnsi="Garamond"/>
          <w:b/>
        </w:rPr>
        <w:t>Derecskei</w:t>
      </w:r>
      <w:proofErr w:type="spellEnd"/>
      <w:r>
        <w:rPr>
          <w:rFonts w:ascii="Garamond" w:hAnsi="Garamond"/>
          <w:b/>
        </w:rPr>
        <w:t xml:space="preserve"> Közös Önkormányzati Hivatal Jogi és Szervezési Csoportján (4130 Derecske, Köztársaság út 87. „</w:t>
      </w:r>
      <w:r w:rsidR="00AC5DA9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 xml:space="preserve">” épület, </w:t>
      </w:r>
      <w:r w:rsidR="00AC5DA9"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 xml:space="preserve"> irodahelyiség) 20</w:t>
      </w:r>
      <w:r w:rsidR="00AC5DA9">
        <w:rPr>
          <w:rFonts w:ascii="Garamond" w:hAnsi="Garamond"/>
          <w:b/>
        </w:rPr>
        <w:t>2</w:t>
      </w:r>
      <w:r w:rsidR="0025298F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. </w:t>
      </w:r>
      <w:r w:rsidR="0025298F">
        <w:rPr>
          <w:rFonts w:ascii="Garamond" w:hAnsi="Garamond"/>
          <w:b/>
        </w:rPr>
        <w:t>június</w:t>
      </w:r>
      <w:r w:rsidR="00AC5DA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hó </w:t>
      </w:r>
      <w:r w:rsidR="0025298F">
        <w:rPr>
          <w:rFonts w:ascii="Garamond" w:hAnsi="Garamond"/>
          <w:b/>
        </w:rPr>
        <w:t>1</w:t>
      </w:r>
      <w:r w:rsidR="00AC5DA9">
        <w:rPr>
          <w:rFonts w:ascii="Garamond" w:hAnsi="Garamond"/>
          <w:b/>
        </w:rPr>
        <w:t xml:space="preserve">9. </w:t>
      </w:r>
      <w:r>
        <w:rPr>
          <w:rFonts w:ascii="Garamond" w:hAnsi="Garamond"/>
          <w:b/>
        </w:rPr>
        <w:t xml:space="preserve">napján </w:t>
      </w:r>
      <w:r w:rsidR="00AC5DA9">
        <w:rPr>
          <w:rFonts w:ascii="Garamond" w:hAnsi="Garamond"/>
          <w:b/>
        </w:rPr>
        <w:t xml:space="preserve">16:00 </w:t>
      </w:r>
      <w:r>
        <w:rPr>
          <w:rFonts w:ascii="Garamond" w:hAnsi="Garamond"/>
          <w:b/>
        </w:rPr>
        <w:t>óráig.</w:t>
      </w:r>
    </w:p>
    <w:p w14:paraId="5B613403" w14:textId="77777777" w:rsidR="00B51099" w:rsidRDefault="00B51099" w:rsidP="00B51099">
      <w:pPr>
        <w:jc w:val="both"/>
        <w:rPr>
          <w:rFonts w:ascii="Garamond" w:hAnsi="Garamond"/>
          <w:b/>
        </w:rPr>
      </w:pPr>
    </w:p>
    <w:p w14:paraId="3B1536C6" w14:textId="77777777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</w:rPr>
        <w:t>A pályázat beadását követően a pályázónak hiánypótlásra nincs lehetősége.</w:t>
      </w:r>
    </w:p>
    <w:p w14:paraId="37E3220C" w14:textId="7752D7ED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A pályázatok elbírálására előreláthatólag 20</w:t>
      </w:r>
      <w:r w:rsidR="00AC5DA9">
        <w:rPr>
          <w:rFonts w:ascii="Garamond" w:hAnsi="Garamond"/>
          <w:b/>
        </w:rPr>
        <w:t>2</w:t>
      </w:r>
      <w:r w:rsidR="0025298F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. </w:t>
      </w:r>
      <w:r w:rsidR="0025298F">
        <w:rPr>
          <w:rFonts w:ascii="Garamond" w:hAnsi="Garamond"/>
          <w:b/>
        </w:rPr>
        <w:t>június</w:t>
      </w:r>
      <w:r w:rsidR="00AC5DA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hónapban kerül sor.</w:t>
      </w:r>
    </w:p>
    <w:p w14:paraId="1F9DF137" w14:textId="77777777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  <w:lang w:eastAsia="ar-SA"/>
        </w:rPr>
        <w:t xml:space="preserve">A nyertes pályázat(ok) sorszáma a </w:t>
      </w:r>
      <w:proofErr w:type="spellStart"/>
      <w:r>
        <w:rPr>
          <w:rFonts w:ascii="Garamond" w:hAnsi="Garamond"/>
          <w:lang w:eastAsia="ar-SA"/>
        </w:rPr>
        <w:t>Derecskei</w:t>
      </w:r>
      <w:proofErr w:type="spellEnd"/>
      <w:r>
        <w:rPr>
          <w:rFonts w:ascii="Garamond" w:hAnsi="Garamond"/>
          <w:lang w:eastAsia="ar-SA"/>
        </w:rPr>
        <w:t xml:space="preserve"> Közös Önkormányzati Hivatal hirdetőtábláján kifüggesztésre kerül.</w:t>
      </w:r>
    </w:p>
    <w:p w14:paraId="093B9011" w14:textId="77777777" w:rsidR="00B51099" w:rsidRDefault="00B51099" w:rsidP="00B51099">
      <w:pPr>
        <w:jc w:val="both"/>
        <w:rPr>
          <w:rFonts w:ascii="Garamond" w:hAnsi="Garamond"/>
        </w:rPr>
      </w:pPr>
      <w:r>
        <w:rPr>
          <w:rFonts w:ascii="Garamond" w:hAnsi="Garamond"/>
          <w:lang w:eastAsia="ar-SA"/>
        </w:rPr>
        <w:t>Derecske Város Önkormányzata fenntartja magának azon jogát, mely szerint a pályázati eljárást részben vagy egészben eredménytelennek nyilváníthatja indoklás nélkül.</w:t>
      </w:r>
    </w:p>
    <w:p w14:paraId="3A95914D" w14:textId="77777777" w:rsidR="001A6583" w:rsidRDefault="001A6583" w:rsidP="001A6583">
      <w:pPr>
        <w:rPr>
          <w:rFonts w:ascii="Garamond" w:hAnsi="Garamond"/>
          <w:bCs/>
        </w:rPr>
      </w:pPr>
    </w:p>
    <w:p w14:paraId="4D12A1C9" w14:textId="159F7340" w:rsidR="00B51099" w:rsidRDefault="001A6583" w:rsidP="001A6583">
      <w:pPr>
        <w:rPr>
          <w:rFonts w:ascii="Garamond" w:hAnsi="Garamond"/>
          <w:bCs/>
        </w:rPr>
      </w:pPr>
      <w:r w:rsidRPr="001A6583">
        <w:rPr>
          <w:rFonts w:ascii="Garamond" w:hAnsi="Garamond"/>
          <w:bCs/>
        </w:rPr>
        <w:t>Derecske, 202</w:t>
      </w:r>
      <w:r w:rsidR="0025298F">
        <w:rPr>
          <w:rFonts w:ascii="Garamond" w:hAnsi="Garamond"/>
          <w:bCs/>
        </w:rPr>
        <w:t>4</w:t>
      </w:r>
      <w:r w:rsidRPr="001A6583">
        <w:rPr>
          <w:rFonts w:ascii="Garamond" w:hAnsi="Garamond"/>
          <w:bCs/>
        </w:rPr>
        <w:t xml:space="preserve">. </w:t>
      </w:r>
      <w:r w:rsidR="0025298F">
        <w:rPr>
          <w:rFonts w:ascii="Garamond" w:hAnsi="Garamond"/>
          <w:bCs/>
        </w:rPr>
        <w:t>május 16</w:t>
      </w:r>
      <w:r w:rsidRPr="001A6583">
        <w:rPr>
          <w:rFonts w:ascii="Garamond" w:hAnsi="Garamond"/>
          <w:bCs/>
        </w:rPr>
        <w:t>.</w:t>
      </w:r>
    </w:p>
    <w:p w14:paraId="29BD69B0" w14:textId="77777777" w:rsidR="001A6583" w:rsidRDefault="001A6583" w:rsidP="001A6583">
      <w:pPr>
        <w:rPr>
          <w:rFonts w:ascii="Garamond" w:hAnsi="Garamond"/>
          <w:bCs/>
        </w:rPr>
      </w:pPr>
    </w:p>
    <w:p w14:paraId="478F31C9" w14:textId="77777777" w:rsidR="001A6583" w:rsidRDefault="001A6583" w:rsidP="001A6583">
      <w:pPr>
        <w:rPr>
          <w:rFonts w:ascii="Garamond" w:hAnsi="Garamond"/>
          <w:bCs/>
        </w:rPr>
      </w:pPr>
    </w:p>
    <w:p w14:paraId="3BEF230E" w14:textId="43EF79C6" w:rsidR="001A6583" w:rsidRDefault="001A6583" w:rsidP="001A6583">
      <w:pPr>
        <w:ind w:left="510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</w:t>
      </w:r>
    </w:p>
    <w:p w14:paraId="63426D85" w14:textId="67BCE49F" w:rsidR="001A6583" w:rsidRDefault="001A6583" w:rsidP="001A6583">
      <w:pPr>
        <w:ind w:left="510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Rácz Anikó</w:t>
      </w:r>
    </w:p>
    <w:p w14:paraId="71B889B6" w14:textId="6D7E8361" w:rsidR="001A6583" w:rsidRPr="001A6583" w:rsidRDefault="001A6583" w:rsidP="001A6583">
      <w:pPr>
        <w:ind w:left="510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polgármester</w:t>
      </w:r>
    </w:p>
    <w:p w14:paraId="5ED56C0B" w14:textId="77777777" w:rsidR="00B51099" w:rsidRDefault="00B51099" w:rsidP="00B51099">
      <w:pPr>
        <w:jc w:val="center"/>
        <w:rPr>
          <w:rFonts w:ascii="Garamond" w:hAnsi="Garamond"/>
          <w:b/>
          <w:u w:val="single"/>
        </w:rPr>
      </w:pPr>
    </w:p>
    <w:p w14:paraId="3C9EBB89" w14:textId="77777777" w:rsidR="00B51099" w:rsidRDefault="00B51099" w:rsidP="00B51099">
      <w:pPr>
        <w:jc w:val="center"/>
        <w:rPr>
          <w:rFonts w:ascii="Garamond" w:hAnsi="Garamond"/>
          <w:b/>
          <w:u w:val="single"/>
        </w:rPr>
      </w:pPr>
    </w:p>
    <w:sectPr w:rsidR="00B51099" w:rsidSect="001A658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024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F55E09"/>
    <w:multiLevelType w:val="hybridMultilevel"/>
    <w:tmpl w:val="B39CE350"/>
    <w:lvl w:ilvl="0" w:tplc="319E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39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011970">
    <w:abstractNumId w:val="3"/>
  </w:num>
  <w:num w:numId="3" w16cid:durableId="134494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30360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8D"/>
    <w:rsid w:val="00047E88"/>
    <w:rsid w:val="00147DD4"/>
    <w:rsid w:val="001A6583"/>
    <w:rsid w:val="00242F8D"/>
    <w:rsid w:val="0025298F"/>
    <w:rsid w:val="00406ECB"/>
    <w:rsid w:val="00A55885"/>
    <w:rsid w:val="00AC5DA9"/>
    <w:rsid w:val="00B51099"/>
    <w:rsid w:val="00DD474E"/>
    <w:rsid w:val="00E50802"/>
    <w:rsid w:val="00E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C075"/>
  <w15:chartTrackingRefBased/>
  <w15:docId w15:val="{BC0030D4-BEF8-4198-AEE5-E23AF5D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1099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1099"/>
    <w:rPr>
      <w:color w:val="000080"/>
      <w:u w:val="single"/>
    </w:rPr>
  </w:style>
  <w:style w:type="paragraph" w:customStyle="1" w:styleId="Standard">
    <w:name w:val="Standard"/>
    <w:link w:val="StandardChar"/>
    <w:rsid w:val="00B510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customStyle="1" w:styleId="StandardChar">
    <w:name w:val="Standard Char"/>
    <w:link w:val="Standard"/>
    <w:rsid w:val="00B51099"/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styleId="Listaszerbekezds">
    <w:name w:val="List Paragraph"/>
    <w:basedOn w:val="Norml"/>
    <w:uiPriority w:val="34"/>
    <w:qFormat/>
    <w:rsid w:val="00B51099"/>
    <w:pPr>
      <w:widowControl w:val="0"/>
      <w:ind w:left="708"/>
    </w:pPr>
    <w:rPr>
      <w:rFonts w:eastAsia="Lucida Sans Unicode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PH01</dc:creator>
  <cp:keywords/>
  <dc:description/>
  <cp:lastModifiedBy>Derecske PH01</cp:lastModifiedBy>
  <cp:revision>4</cp:revision>
  <dcterms:created xsi:type="dcterms:W3CDTF">2023-10-30T08:20:00Z</dcterms:created>
  <dcterms:modified xsi:type="dcterms:W3CDTF">2024-05-16T04:59:00Z</dcterms:modified>
</cp:coreProperties>
</file>