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6261" w14:textId="77777777" w:rsidR="0072412A" w:rsidRPr="00F4759C" w:rsidRDefault="006542B0" w:rsidP="006542B0">
      <w:pPr>
        <w:jc w:val="center"/>
        <w:rPr>
          <w:b/>
          <w:bCs/>
          <w:caps/>
          <w:spacing w:val="30"/>
        </w:rPr>
      </w:pPr>
      <w:bookmarkStart w:id="0" w:name="_Toc213312485"/>
      <w:bookmarkStart w:id="1" w:name="_GoBack"/>
      <w:bookmarkEnd w:id="1"/>
      <w:r w:rsidRPr="00F4759C">
        <w:rPr>
          <w:b/>
          <w:bCs/>
          <w:caps/>
          <w:spacing w:val="30"/>
        </w:rPr>
        <w:t>VÁLLALKOZÁSI SZERZŐDÉ</w:t>
      </w:r>
      <w:r w:rsidR="0058367B" w:rsidRPr="00F4759C">
        <w:rPr>
          <w:b/>
          <w:bCs/>
          <w:caps/>
          <w:spacing w:val="30"/>
        </w:rPr>
        <w:t>s</w:t>
      </w:r>
    </w:p>
    <w:p w14:paraId="7020E1E0" w14:textId="77777777" w:rsidR="006542B0" w:rsidRPr="00F4759C" w:rsidRDefault="0058367B" w:rsidP="006542B0">
      <w:pPr>
        <w:jc w:val="center"/>
        <w:rPr>
          <w:b/>
          <w:bCs/>
          <w:caps/>
          <w:spacing w:val="30"/>
        </w:rPr>
      </w:pPr>
      <w:r w:rsidRPr="00F4759C">
        <w:rPr>
          <w:b/>
          <w:bCs/>
          <w:caps/>
          <w:spacing w:val="30"/>
        </w:rPr>
        <w:t>(tervezet)</w:t>
      </w:r>
    </w:p>
    <w:p w14:paraId="388648E2" w14:textId="77777777" w:rsidR="006542B0" w:rsidRPr="00F4759C" w:rsidRDefault="006542B0" w:rsidP="006542B0">
      <w:pPr>
        <w:jc w:val="both"/>
        <w:rPr>
          <w:b/>
          <w:caps/>
        </w:rPr>
      </w:pPr>
    </w:p>
    <w:p w14:paraId="12A6DF58" w14:textId="77777777" w:rsidR="006542B0" w:rsidRPr="00F4759C" w:rsidRDefault="006542B0" w:rsidP="006542B0">
      <w:pPr>
        <w:jc w:val="both"/>
      </w:pPr>
      <w:r w:rsidRPr="00F4759C">
        <w:t xml:space="preserve">amely létrejött egyrészről a </w:t>
      </w:r>
    </w:p>
    <w:p w14:paraId="26D2F342" w14:textId="77777777" w:rsidR="000B3605" w:rsidRPr="00F4759C"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F4759C">
        <w:t>Név:</w:t>
      </w:r>
      <w:r w:rsidRPr="00F4759C">
        <w:rPr>
          <w:b/>
        </w:rPr>
        <w:t xml:space="preserve"> Derecske Város Önkormányzata</w:t>
      </w:r>
    </w:p>
    <w:p w14:paraId="05CAFEFA" w14:textId="77777777" w:rsidR="000B3605" w:rsidRPr="00F4759C" w:rsidRDefault="000B3605" w:rsidP="000B3605">
      <w:pPr>
        <w:tabs>
          <w:tab w:val="center" w:pos="4536"/>
          <w:tab w:val="center" w:pos="5130"/>
          <w:tab w:val="right" w:pos="9072"/>
        </w:tabs>
        <w:overflowPunct w:val="0"/>
        <w:autoSpaceDE w:val="0"/>
        <w:autoSpaceDN w:val="0"/>
        <w:adjustRightInd w:val="0"/>
        <w:jc w:val="both"/>
        <w:textAlignment w:val="baseline"/>
      </w:pPr>
      <w:r w:rsidRPr="00F4759C">
        <w:t>Székhely: 413</w:t>
      </w:r>
      <w:r w:rsidR="00B27849" w:rsidRPr="00F4759C">
        <w:t>0</w:t>
      </w:r>
      <w:r w:rsidRPr="00F4759C">
        <w:t xml:space="preserve"> </w:t>
      </w:r>
      <w:r w:rsidR="00B27849" w:rsidRPr="00F4759C">
        <w:t>Derecske, Köztársaság út 87.</w:t>
      </w:r>
    </w:p>
    <w:p w14:paraId="57A461AF" w14:textId="77777777" w:rsidR="000B3605" w:rsidRPr="00F4759C" w:rsidRDefault="000B3605" w:rsidP="000B3605">
      <w:pPr>
        <w:tabs>
          <w:tab w:val="center" w:pos="4536"/>
          <w:tab w:val="center" w:pos="5130"/>
          <w:tab w:val="right" w:pos="9072"/>
        </w:tabs>
        <w:overflowPunct w:val="0"/>
        <w:autoSpaceDE w:val="0"/>
        <w:autoSpaceDN w:val="0"/>
        <w:adjustRightInd w:val="0"/>
        <w:jc w:val="both"/>
        <w:textAlignment w:val="baseline"/>
      </w:pPr>
      <w:r w:rsidRPr="00F4759C">
        <w:t xml:space="preserve">Adószám: </w:t>
      </w:r>
      <w:r w:rsidR="00B27849" w:rsidRPr="00F4759C">
        <w:t>15728427-2-09</w:t>
      </w:r>
    </w:p>
    <w:p w14:paraId="58445E80" w14:textId="77777777" w:rsidR="000B3605" w:rsidRPr="00F4759C" w:rsidRDefault="000B3605" w:rsidP="000B3605">
      <w:pPr>
        <w:tabs>
          <w:tab w:val="center" w:pos="4536"/>
          <w:tab w:val="center" w:pos="5130"/>
          <w:tab w:val="right" w:pos="9072"/>
        </w:tabs>
        <w:overflowPunct w:val="0"/>
        <w:autoSpaceDE w:val="0"/>
        <w:autoSpaceDN w:val="0"/>
        <w:adjustRightInd w:val="0"/>
        <w:jc w:val="both"/>
        <w:textAlignment w:val="baseline"/>
      </w:pPr>
      <w:r w:rsidRPr="00F4759C">
        <w:t xml:space="preserve">Képviseli: </w:t>
      </w:r>
      <w:r w:rsidR="00B27849" w:rsidRPr="00F4759C">
        <w:t>Bordán Szabolcs</w:t>
      </w:r>
      <w:r w:rsidRPr="00F4759C">
        <w:t xml:space="preserve"> polgármester</w:t>
      </w:r>
    </w:p>
    <w:p w14:paraId="51EA2BDE" w14:textId="77777777" w:rsidR="006542B0" w:rsidRPr="00F4759C" w:rsidRDefault="006542B0" w:rsidP="006542B0">
      <w:pPr>
        <w:jc w:val="both"/>
      </w:pPr>
      <w:r w:rsidRPr="00F4759C">
        <w:t xml:space="preserve">mint Megrendelő (a továbbiakban: </w:t>
      </w:r>
      <w:r w:rsidRPr="00F4759C">
        <w:rPr>
          <w:b/>
        </w:rPr>
        <w:t>megrendelő</w:t>
      </w:r>
      <w:r w:rsidRPr="00F4759C">
        <w:t>)</w:t>
      </w:r>
    </w:p>
    <w:p w14:paraId="1FA1B58C" w14:textId="77777777" w:rsidR="006542B0" w:rsidRPr="00F4759C" w:rsidRDefault="006542B0" w:rsidP="006542B0">
      <w:pPr>
        <w:jc w:val="both"/>
      </w:pPr>
    </w:p>
    <w:p w14:paraId="19BE83CB" w14:textId="77777777" w:rsidR="006542B0" w:rsidRPr="00F4759C" w:rsidRDefault="006542B0" w:rsidP="006542B0">
      <w:pPr>
        <w:jc w:val="both"/>
      </w:pPr>
      <w:r w:rsidRPr="00F4759C">
        <w:t>másrészről a</w:t>
      </w:r>
    </w:p>
    <w:p w14:paraId="3CD2C49C" w14:textId="77777777" w:rsidR="006542B0" w:rsidRPr="00F4759C" w:rsidRDefault="006542B0" w:rsidP="006542B0">
      <w:pPr>
        <w:widowControl w:val="0"/>
        <w:autoSpaceDE w:val="0"/>
        <w:autoSpaceDN w:val="0"/>
        <w:adjustRightInd w:val="0"/>
        <w:jc w:val="both"/>
      </w:pPr>
      <w:r w:rsidRPr="00F4759C">
        <w:t xml:space="preserve">Név: </w:t>
      </w:r>
      <w:r w:rsidRPr="00F4759C">
        <w:rPr>
          <w:i/>
        </w:rPr>
        <w:t>* nyertes ajánlattevő adatai</w:t>
      </w:r>
    </w:p>
    <w:p w14:paraId="7CCD618B" w14:textId="77777777" w:rsidR="006542B0" w:rsidRPr="00F4759C" w:rsidRDefault="006542B0" w:rsidP="006542B0">
      <w:pPr>
        <w:widowControl w:val="0"/>
        <w:autoSpaceDE w:val="0"/>
        <w:autoSpaceDN w:val="0"/>
        <w:adjustRightInd w:val="0"/>
        <w:jc w:val="both"/>
        <w:rPr>
          <w:i/>
        </w:rPr>
      </w:pPr>
      <w:r w:rsidRPr="00F4759C">
        <w:t xml:space="preserve">Cím: </w:t>
      </w:r>
      <w:r w:rsidRPr="00F4759C">
        <w:rPr>
          <w:i/>
        </w:rPr>
        <w:t>* nyertes ajánlattevő adatai</w:t>
      </w:r>
    </w:p>
    <w:p w14:paraId="6E241FA2" w14:textId="77777777" w:rsidR="006542B0" w:rsidRPr="00F4759C" w:rsidRDefault="006542B0" w:rsidP="006542B0">
      <w:pPr>
        <w:widowControl w:val="0"/>
        <w:autoSpaceDE w:val="0"/>
        <w:autoSpaceDN w:val="0"/>
        <w:adjustRightInd w:val="0"/>
        <w:jc w:val="both"/>
        <w:rPr>
          <w:i/>
        </w:rPr>
      </w:pPr>
      <w:r w:rsidRPr="00F4759C">
        <w:t>Képviseli:</w:t>
      </w:r>
      <w:r w:rsidRPr="00F4759C">
        <w:rPr>
          <w:i/>
        </w:rPr>
        <w:t xml:space="preserve"> * nyertes ajánlattevő adatai</w:t>
      </w:r>
    </w:p>
    <w:p w14:paraId="7ADE79B7" w14:textId="77777777" w:rsidR="006542B0" w:rsidRPr="00F4759C" w:rsidRDefault="006542B0" w:rsidP="006542B0">
      <w:pPr>
        <w:widowControl w:val="0"/>
        <w:autoSpaceDE w:val="0"/>
        <w:autoSpaceDN w:val="0"/>
        <w:adjustRightInd w:val="0"/>
        <w:jc w:val="both"/>
        <w:rPr>
          <w:i/>
        </w:rPr>
      </w:pPr>
      <w:r w:rsidRPr="00F4759C">
        <w:t>Levelezési címe:</w:t>
      </w:r>
      <w:r w:rsidRPr="00F4759C">
        <w:rPr>
          <w:i/>
        </w:rPr>
        <w:t xml:space="preserve"> * nyertes ajánlattevő adatai</w:t>
      </w:r>
    </w:p>
    <w:p w14:paraId="43F06907" w14:textId="77777777" w:rsidR="006542B0" w:rsidRPr="00F4759C" w:rsidRDefault="006542B0" w:rsidP="006542B0">
      <w:pPr>
        <w:widowControl w:val="0"/>
        <w:autoSpaceDE w:val="0"/>
        <w:autoSpaceDN w:val="0"/>
        <w:adjustRightInd w:val="0"/>
        <w:jc w:val="both"/>
      </w:pPr>
      <w:r w:rsidRPr="00F4759C">
        <w:t xml:space="preserve">Számlavezető pénzintézete: </w:t>
      </w:r>
      <w:r w:rsidRPr="00F4759C">
        <w:rPr>
          <w:i/>
        </w:rPr>
        <w:t>* nyertes ajánlattevő adatai</w:t>
      </w:r>
    </w:p>
    <w:p w14:paraId="78F9FBA5" w14:textId="77777777" w:rsidR="006542B0" w:rsidRPr="00F4759C" w:rsidRDefault="006542B0" w:rsidP="006542B0">
      <w:pPr>
        <w:widowControl w:val="0"/>
        <w:autoSpaceDE w:val="0"/>
        <w:autoSpaceDN w:val="0"/>
        <w:adjustRightInd w:val="0"/>
        <w:jc w:val="both"/>
      </w:pPr>
      <w:r w:rsidRPr="00F4759C">
        <w:t xml:space="preserve">Számlaszáma: </w:t>
      </w:r>
      <w:r w:rsidRPr="00F4759C">
        <w:rPr>
          <w:i/>
        </w:rPr>
        <w:t>* nyertes ajánlattevő adatai</w:t>
      </w:r>
    </w:p>
    <w:p w14:paraId="2937DB6F" w14:textId="77777777" w:rsidR="006542B0" w:rsidRPr="00F4759C" w:rsidRDefault="006542B0" w:rsidP="006542B0">
      <w:pPr>
        <w:widowControl w:val="0"/>
        <w:autoSpaceDE w:val="0"/>
        <w:autoSpaceDN w:val="0"/>
        <w:adjustRightInd w:val="0"/>
        <w:jc w:val="both"/>
      </w:pPr>
      <w:r w:rsidRPr="00F4759C">
        <w:t xml:space="preserve">Számlázási címe: </w:t>
      </w:r>
      <w:r w:rsidRPr="00F4759C">
        <w:rPr>
          <w:i/>
        </w:rPr>
        <w:t>* nyertes ajánlattevő adatai</w:t>
      </w:r>
    </w:p>
    <w:p w14:paraId="5EE9F9C7" w14:textId="77777777" w:rsidR="006542B0" w:rsidRPr="00F4759C" w:rsidRDefault="006542B0" w:rsidP="006542B0">
      <w:pPr>
        <w:widowControl w:val="0"/>
        <w:autoSpaceDE w:val="0"/>
        <w:autoSpaceDN w:val="0"/>
        <w:adjustRightInd w:val="0"/>
        <w:jc w:val="both"/>
      </w:pPr>
      <w:r w:rsidRPr="00F4759C">
        <w:t xml:space="preserve">Adószáma: </w:t>
      </w:r>
      <w:r w:rsidRPr="00F4759C">
        <w:rPr>
          <w:i/>
        </w:rPr>
        <w:t>* nyertes ajánlattevő adatai</w:t>
      </w:r>
    </w:p>
    <w:p w14:paraId="512039EF" w14:textId="77777777" w:rsidR="006542B0" w:rsidRPr="00F4759C" w:rsidRDefault="006542B0" w:rsidP="006542B0">
      <w:pPr>
        <w:widowControl w:val="0"/>
        <w:autoSpaceDE w:val="0"/>
        <w:autoSpaceDN w:val="0"/>
        <w:adjustRightInd w:val="0"/>
        <w:jc w:val="both"/>
      </w:pPr>
      <w:r w:rsidRPr="00F4759C">
        <w:t xml:space="preserve">Nyilvántartó cégbíróság neve: </w:t>
      </w:r>
      <w:r w:rsidRPr="00F4759C">
        <w:rPr>
          <w:i/>
        </w:rPr>
        <w:t>* nyertes ajánlattevő adatai</w:t>
      </w:r>
    </w:p>
    <w:p w14:paraId="5C5B5C37" w14:textId="77777777" w:rsidR="006542B0" w:rsidRPr="00F4759C" w:rsidRDefault="006542B0" w:rsidP="006542B0">
      <w:pPr>
        <w:widowControl w:val="0"/>
        <w:autoSpaceDE w:val="0"/>
        <w:autoSpaceDN w:val="0"/>
        <w:adjustRightInd w:val="0"/>
        <w:jc w:val="both"/>
      </w:pPr>
      <w:r w:rsidRPr="00F4759C">
        <w:t xml:space="preserve">Cégjegyzékszám: </w:t>
      </w:r>
      <w:r w:rsidRPr="00F4759C">
        <w:rPr>
          <w:i/>
        </w:rPr>
        <w:t>* nyertes ajánlattevő adatai</w:t>
      </w:r>
      <w:r w:rsidRPr="00F4759C">
        <w:t xml:space="preserve"> </w:t>
      </w:r>
    </w:p>
    <w:p w14:paraId="37ED9461" w14:textId="77777777" w:rsidR="006542B0" w:rsidRPr="00F4759C" w:rsidRDefault="006542B0" w:rsidP="006542B0">
      <w:r w:rsidRPr="00F4759C">
        <w:t>[Ajánlattevő által kitöltendő.]</w:t>
      </w:r>
    </w:p>
    <w:p w14:paraId="30622462" w14:textId="77777777" w:rsidR="006542B0" w:rsidRPr="00F4759C" w:rsidRDefault="006542B0" w:rsidP="006542B0">
      <w:pPr>
        <w:widowControl w:val="0"/>
        <w:autoSpaceDE w:val="0"/>
        <w:autoSpaceDN w:val="0"/>
        <w:adjustRightInd w:val="0"/>
        <w:jc w:val="both"/>
      </w:pPr>
      <w:r w:rsidRPr="00F4759C">
        <w:t xml:space="preserve">mint Vállalkozó (a továbbiakban: </w:t>
      </w:r>
      <w:r w:rsidRPr="00F4759C">
        <w:rPr>
          <w:b/>
        </w:rPr>
        <w:t>vállalkozó</w:t>
      </w:r>
      <w:r w:rsidRPr="00F4759C">
        <w:t>)</w:t>
      </w:r>
    </w:p>
    <w:p w14:paraId="401A8098" w14:textId="77777777" w:rsidR="006542B0" w:rsidRPr="00F4759C" w:rsidRDefault="006542B0" w:rsidP="006542B0">
      <w:pPr>
        <w:spacing w:before="120" w:after="120"/>
      </w:pPr>
      <w:r w:rsidRPr="00F4759C">
        <w:t>(a továbbiakban együtt: Szerződő felek) között az alábbiak szerint:</w:t>
      </w:r>
    </w:p>
    <w:p w14:paraId="53C41B83" w14:textId="77777777" w:rsidR="006542B0" w:rsidRPr="00F4759C" w:rsidRDefault="006542B0" w:rsidP="006542B0">
      <w:pPr>
        <w:spacing w:before="120" w:after="120"/>
        <w:jc w:val="center"/>
      </w:pPr>
    </w:p>
    <w:p w14:paraId="256057B1" w14:textId="77777777" w:rsidR="006542B0" w:rsidRPr="00F4759C" w:rsidRDefault="006542B0" w:rsidP="006542B0">
      <w:pPr>
        <w:numPr>
          <w:ilvl w:val="0"/>
          <w:numId w:val="35"/>
        </w:numPr>
        <w:spacing w:before="120" w:after="120"/>
        <w:ind w:left="709" w:hanging="349"/>
        <w:jc w:val="center"/>
        <w:rPr>
          <w:b/>
        </w:rPr>
      </w:pPr>
      <w:r w:rsidRPr="00F4759C">
        <w:rPr>
          <w:b/>
        </w:rPr>
        <w:t>ELŐZMÉNYEK</w:t>
      </w:r>
    </w:p>
    <w:p w14:paraId="7C10F8BD" w14:textId="77777777" w:rsidR="004208C0" w:rsidRPr="00F4759C" w:rsidRDefault="004208C0" w:rsidP="004208C0">
      <w:pPr>
        <w:spacing w:before="120" w:after="120"/>
        <w:ind w:left="709"/>
        <w:rPr>
          <w:b/>
        </w:rPr>
      </w:pPr>
    </w:p>
    <w:p w14:paraId="322369E4" w14:textId="77777777" w:rsidR="006542B0" w:rsidRPr="00F4759C" w:rsidRDefault="0058367B" w:rsidP="00F9148C">
      <w:pPr>
        <w:spacing w:before="120" w:after="120"/>
        <w:jc w:val="both"/>
        <w:rPr>
          <w:b/>
          <w:bCs/>
        </w:rPr>
      </w:pPr>
      <w:r w:rsidRPr="00F4759C">
        <w:rPr>
          <w:bCs/>
        </w:rPr>
        <w:t>Megrendelő a közbeszerzésekről szóló 2015. évi CXLIII. törvény (a továbbiakban: Kbt.) 115. § (1) bekezdése alapján</w:t>
      </w:r>
      <w:r w:rsidRPr="00F4759C">
        <w:rPr>
          <w:b/>
          <w:bCs/>
        </w:rPr>
        <w:t xml:space="preserve"> „</w:t>
      </w:r>
      <w:r w:rsidR="00CD3ACC" w:rsidRPr="00F4759C">
        <w:rPr>
          <w:b/>
        </w:rPr>
        <w:t xml:space="preserve">TOP-1.4.1-19-HB1-2019-00027 </w:t>
      </w:r>
      <w:r w:rsidR="00CD3ACC" w:rsidRPr="00F4759C">
        <w:t>azonosító számú</w:t>
      </w:r>
      <w:r w:rsidR="00CD3ACC" w:rsidRPr="00F4759C">
        <w:rPr>
          <w:b/>
        </w:rPr>
        <w:t xml:space="preserve"> </w:t>
      </w:r>
      <w:r w:rsidR="00CD3ACC" w:rsidRPr="00F4759C">
        <w:t>projektben</w:t>
      </w:r>
      <w:r w:rsidR="00CD3ACC" w:rsidRPr="00F4759C">
        <w:rPr>
          <w:b/>
        </w:rPr>
        <w:t xml:space="preserve"> „Bölcsődei férőhelyek kialakítása Derecskén” </w:t>
      </w:r>
      <w:r w:rsidR="00CD3ACC" w:rsidRPr="00F4759C">
        <w:t>című építési beruházás</w:t>
      </w:r>
      <w:r w:rsidRPr="00F4759C">
        <w:rPr>
          <w:b/>
          <w:bCs/>
        </w:rPr>
        <w:t xml:space="preserve"> </w:t>
      </w:r>
      <w:r w:rsidR="0028542D" w:rsidRPr="00F4759C">
        <w:rPr>
          <w:bCs/>
        </w:rPr>
        <w:t>tárgyában</w:t>
      </w:r>
      <w:r w:rsidRPr="00F4759C">
        <w:rPr>
          <w:bCs/>
        </w:rPr>
        <w:t xml:space="preserve"> közbeszerzési eljárást folytatott le</w:t>
      </w:r>
      <w:r w:rsidR="006542B0" w:rsidRPr="00F4759C">
        <w:rPr>
          <w:snapToGrid w:val="0"/>
        </w:rPr>
        <w:t>.</w:t>
      </w:r>
      <w:r w:rsidR="006542B0" w:rsidRPr="00F4759C">
        <w:t xml:space="preserve"> </w:t>
      </w:r>
    </w:p>
    <w:p w14:paraId="13A213CB" w14:textId="77777777" w:rsidR="006542B0" w:rsidRPr="00F4759C" w:rsidRDefault="006542B0" w:rsidP="006542B0">
      <w:pPr>
        <w:spacing w:before="120" w:after="120"/>
        <w:jc w:val="both"/>
        <w:rPr>
          <w:bCs/>
        </w:rPr>
      </w:pPr>
      <w:r w:rsidRPr="00F4759C">
        <w:rPr>
          <w:bCs/>
        </w:rPr>
        <w:t>Vállalkozó érvényes árajánlatot nyújtott be, és a gazdaságilag legelőnyösebb ajánlatot nyújtó ajánlattevőként került kiválasztásra, amely alapján a megrendelő a vállalkozót nevezte meg az eljárás nyerteseként.</w:t>
      </w:r>
    </w:p>
    <w:p w14:paraId="4BDDFC8E" w14:textId="77777777" w:rsidR="006542B0" w:rsidRPr="00F4759C" w:rsidRDefault="00CD3ACC" w:rsidP="006542B0">
      <w:pPr>
        <w:widowControl w:val="0"/>
        <w:spacing w:before="120" w:after="120"/>
        <w:jc w:val="both"/>
        <w:rPr>
          <w:b/>
        </w:rPr>
      </w:pPr>
      <w:r w:rsidRPr="00F4759C">
        <w:rPr>
          <w:b/>
        </w:rPr>
        <w:t>1. Szerződéses okmányok</w:t>
      </w:r>
    </w:p>
    <w:p w14:paraId="1E2EBB10" w14:textId="77777777" w:rsidR="00D77D98" w:rsidRPr="00F4759C" w:rsidRDefault="0058367B" w:rsidP="006542B0">
      <w:pPr>
        <w:spacing w:before="120" w:after="120"/>
        <w:jc w:val="both"/>
      </w:pPr>
      <w:r w:rsidRPr="00F4759C">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w:t>
      </w:r>
      <w:r w:rsidR="006542B0" w:rsidRPr="00F4759C">
        <w:t xml:space="preserve">. </w:t>
      </w:r>
    </w:p>
    <w:p w14:paraId="01CB28BC" w14:textId="77777777" w:rsidR="006542B0" w:rsidRPr="00F4759C" w:rsidRDefault="006542B0" w:rsidP="006542B0">
      <w:pPr>
        <w:spacing w:before="120" w:after="120"/>
        <w:jc w:val="both"/>
        <w:rPr>
          <w:b/>
        </w:rPr>
      </w:pPr>
      <w:r w:rsidRPr="00F4759C">
        <w:rPr>
          <w:b/>
        </w:rPr>
        <w:t>2. A szerződés Kb</w:t>
      </w:r>
      <w:r w:rsidR="00CD3ACC" w:rsidRPr="00F4759C">
        <w:rPr>
          <w:b/>
        </w:rPr>
        <w:t>t. által meghatározott tartalma</w:t>
      </w:r>
    </w:p>
    <w:p w14:paraId="69E6788E" w14:textId="77777777" w:rsidR="006542B0" w:rsidRPr="00F4759C" w:rsidRDefault="006542B0" w:rsidP="006542B0">
      <w:pPr>
        <w:autoSpaceDE w:val="0"/>
        <w:autoSpaceDN w:val="0"/>
        <w:adjustRightInd w:val="0"/>
        <w:jc w:val="both"/>
      </w:pPr>
      <w:r w:rsidRPr="00F4759C">
        <w:rPr>
          <w:b/>
        </w:rPr>
        <w:t>2.1.</w:t>
      </w:r>
      <w:r w:rsidRPr="00F4759C">
        <w:t xml:space="preserve"> Szerződő felek rögzítik, hogy jelen szerződést a Kbt. 131. § rendelkezései alapján a fent hivatkozott közbeszerzési eljárásra tekintettel, annak részeként írják alá. </w:t>
      </w:r>
    </w:p>
    <w:p w14:paraId="49ABCBA2" w14:textId="77777777" w:rsidR="006542B0" w:rsidRPr="00F4759C" w:rsidRDefault="006542B0" w:rsidP="006542B0">
      <w:pPr>
        <w:autoSpaceDE w:val="0"/>
        <w:autoSpaceDN w:val="0"/>
        <w:adjustRightInd w:val="0"/>
        <w:jc w:val="both"/>
      </w:pPr>
      <w:r w:rsidRPr="00F4759C">
        <w:t xml:space="preserve">A Kbt. 131. § (2) bekezdésének eleget téve Szerződő felek rögzítik, hogy a </w:t>
      </w:r>
      <w:r w:rsidRPr="00F4759C">
        <w:rPr>
          <w:rFonts w:eastAsia="Times"/>
        </w:rPr>
        <w:t>szerződésnek tartalmaznia kell – az eljárás során alkalmazott értékelési szempontra tekintettel – a nyertes ajánlat azon elemeit, amelyek értékelésre kerültek.</w:t>
      </w:r>
      <w:r w:rsidRPr="00F4759C">
        <w:t xml:space="preserve"> </w:t>
      </w:r>
    </w:p>
    <w:p w14:paraId="5EAFF3D8" w14:textId="77777777" w:rsidR="006542B0" w:rsidRPr="00F4759C" w:rsidRDefault="006542B0" w:rsidP="006542B0">
      <w:pPr>
        <w:pStyle w:val="Listaszerbekezds1"/>
        <w:widowControl w:val="0"/>
        <w:spacing w:after="0" w:line="240" w:lineRule="auto"/>
        <w:ind w:left="0"/>
        <w:jc w:val="both"/>
        <w:rPr>
          <w:rFonts w:ascii="Times New Roman" w:hAnsi="Times New Roman"/>
          <w:sz w:val="24"/>
          <w:szCs w:val="24"/>
        </w:rPr>
      </w:pPr>
      <w:r w:rsidRPr="00F4759C">
        <w:rPr>
          <w:rFonts w:ascii="Times New Roman" w:hAnsi="Times New Roman"/>
          <w:b/>
          <w:sz w:val="24"/>
          <w:szCs w:val="24"/>
        </w:rPr>
        <w:lastRenderedPageBreak/>
        <w:t>2.2.</w:t>
      </w:r>
      <w:r w:rsidRPr="00F4759C">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F4759C" w:rsidDel="00F35A3C">
        <w:rPr>
          <w:rFonts w:ascii="Times New Roman" w:hAnsi="Times New Roman"/>
          <w:sz w:val="24"/>
          <w:szCs w:val="24"/>
        </w:rPr>
        <w:t xml:space="preserve"> </w:t>
      </w:r>
    </w:p>
    <w:p w14:paraId="1F2A9830" w14:textId="77777777" w:rsidR="006542B0" w:rsidRPr="00F4759C" w:rsidRDefault="006542B0" w:rsidP="006542B0">
      <w:pPr>
        <w:pStyle w:val="Listaszerbekezds1"/>
        <w:widowControl w:val="0"/>
        <w:spacing w:after="0" w:line="240" w:lineRule="auto"/>
        <w:ind w:left="0"/>
        <w:jc w:val="both"/>
        <w:rPr>
          <w:rFonts w:ascii="Times New Roman" w:hAnsi="Times New Roman"/>
          <w:sz w:val="24"/>
          <w:szCs w:val="24"/>
        </w:rPr>
      </w:pPr>
      <w:r w:rsidRPr="00F4759C">
        <w:rPr>
          <w:rFonts w:ascii="Times New Roman" w:hAnsi="Times New Roman"/>
          <w:b/>
          <w:sz w:val="24"/>
          <w:szCs w:val="24"/>
        </w:rPr>
        <w:t>2.3.</w:t>
      </w:r>
      <w:r w:rsidRPr="00F4759C">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401D206F" w14:textId="77777777" w:rsidR="006542B0" w:rsidRPr="00F4759C" w:rsidRDefault="006542B0" w:rsidP="006542B0">
      <w:pPr>
        <w:shd w:val="clear" w:color="auto" w:fill="FFFFFF"/>
        <w:jc w:val="both"/>
      </w:pPr>
      <w:r w:rsidRPr="00F4759C">
        <w:rPr>
          <w:b/>
        </w:rPr>
        <w:t>2.4.</w:t>
      </w:r>
      <w:r w:rsidRPr="00F4759C">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3872289A" w14:textId="77777777" w:rsidR="006542B0" w:rsidRPr="00F4759C" w:rsidRDefault="00952CB5" w:rsidP="00CD3ACC">
      <w:pPr>
        <w:shd w:val="clear" w:color="auto" w:fill="FFFFFF"/>
        <w:tabs>
          <w:tab w:val="left" w:pos="567"/>
        </w:tabs>
        <w:ind w:left="567" w:hanging="283"/>
        <w:jc w:val="both"/>
      </w:pPr>
      <w:r w:rsidRPr="00F4759C">
        <w:rPr>
          <w:iCs/>
        </w:rPr>
        <w:t xml:space="preserve">a) </w:t>
      </w:r>
      <w:r w:rsidR="006542B0" w:rsidRPr="00F4759C">
        <w:t>a vállalkozóban közvetetten vagy közvetlenül 25%-ot meghaladó tulajdoni részesedést szerez valamely olyan jogi személy vagy személyes joga szerint jogképes szervezet, amely tekintetében fennáll a Kbt. 62. § (1) bekezdés</w:t>
      </w:r>
      <w:r w:rsidR="006542B0" w:rsidRPr="00F4759C">
        <w:rPr>
          <w:rStyle w:val="apple-converted-space"/>
          <w:rFonts w:eastAsia="Times"/>
        </w:rPr>
        <w:t xml:space="preserve"> </w:t>
      </w:r>
      <w:r w:rsidRPr="00F4759C">
        <w:rPr>
          <w:iCs/>
        </w:rPr>
        <w:t>k)</w:t>
      </w:r>
      <w:r w:rsidRPr="00F4759C">
        <w:rPr>
          <w:rStyle w:val="apple-converted-space"/>
          <w:rFonts w:eastAsia="Times"/>
          <w:iCs/>
        </w:rPr>
        <w:t xml:space="preserve"> </w:t>
      </w:r>
      <w:r w:rsidR="006542B0" w:rsidRPr="00F4759C">
        <w:t>pont</w:t>
      </w:r>
      <w:r w:rsidR="006542B0" w:rsidRPr="00F4759C">
        <w:rPr>
          <w:rStyle w:val="apple-converted-space"/>
          <w:rFonts w:eastAsia="Times"/>
        </w:rPr>
        <w:t xml:space="preserve"> </w:t>
      </w:r>
      <w:r w:rsidRPr="00F4759C">
        <w:rPr>
          <w:iCs/>
        </w:rPr>
        <w:t>kb)</w:t>
      </w:r>
      <w:r w:rsidRPr="00F4759C">
        <w:rPr>
          <w:rStyle w:val="apple-converted-space"/>
          <w:rFonts w:eastAsia="Times"/>
          <w:iCs/>
        </w:rPr>
        <w:t xml:space="preserve"> </w:t>
      </w:r>
      <w:r w:rsidR="006542B0" w:rsidRPr="00F4759C">
        <w:t>alpontjában meghatározott feltétel;</w:t>
      </w:r>
    </w:p>
    <w:p w14:paraId="0E8C7377" w14:textId="77777777" w:rsidR="006542B0" w:rsidRPr="00F4759C" w:rsidRDefault="00952CB5" w:rsidP="00CD3ACC">
      <w:pPr>
        <w:shd w:val="clear" w:color="auto" w:fill="FFFFFF"/>
        <w:ind w:left="567" w:hanging="283"/>
        <w:jc w:val="both"/>
      </w:pPr>
      <w:r w:rsidRPr="00F4759C">
        <w:rPr>
          <w:iCs/>
        </w:rPr>
        <w:t xml:space="preserve">b) </w:t>
      </w:r>
      <w:r w:rsidR="006542B0" w:rsidRPr="00F4759C">
        <w:t>a vállalkozó közvetetten vagy közvetlenül 25%-ot meghaladó tulajdoni részesedést szerez valamely olyan jogi személyben vagy személyes joga szerint jogképes szervezetben, amely tekintetében fennáll a Kbt. 62. § (1) bekezdés</w:t>
      </w:r>
      <w:r w:rsidR="006542B0" w:rsidRPr="00F4759C">
        <w:rPr>
          <w:rStyle w:val="apple-converted-space"/>
          <w:rFonts w:eastAsia="Times"/>
        </w:rPr>
        <w:t xml:space="preserve"> </w:t>
      </w:r>
      <w:r w:rsidRPr="00F4759C">
        <w:rPr>
          <w:iCs/>
        </w:rPr>
        <w:t>k)</w:t>
      </w:r>
      <w:r w:rsidRPr="00F4759C">
        <w:rPr>
          <w:rStyle w:val="apple-converted-space"/>
          <w:rFonts w:eastAsia="Times"/>
          <w:iCs/>
        </w:rPr>
        <w:t xml:space="preserve"> </w:t>
      </w:r>
      <w:r w:rsidR="006542B0" w:rsidRPr="00F4759C">
        <w:t>pont</w:t>
      </w:r>
      <w:r w:rsidR="006542B0" w:rsidRPr="00F4759C">
        <w:rPr>
          <w:rStyle w:val="apple-converted-space"/>
          <w:rFonts w:eastAsia="Times"/>
        </w:rPr>
        <w:t xml:space="preserve"> </w:t>
      </w:r>
      <w:r w:rsidRPr="00F4759C">
        <w:rPr>
          <w:iCs/>
        </w:rPr>
        <w:t>kb)</w:t>
      </w:r>
      <w:r w:rsidRPr="00F4759C">
        <w:rPr>
          <w:rStyle w:val="apple-converted-space"/>
          <w:rFonts w:eastAsia="Times"/>
          <w:iCs/>
        </w:rPr>
        <w:t xml:space="preserve"> </w:t>
      </w:r>
      <w:r w:rsidR="006542B0" w:rsidRPr="00F4759C">
        <w:t>alpontjában meghatározott feltétel.</w:t>
      </w:r>
    </w:p>
    <w:p w14:paraId="3D3655B3" w14:textId="77777777" w:rsidR="006542B0" w:rsidRPr="00F4759C" w:rsidRDefault="006542B0" w:rsidP="00CD3ACC">
      <w:pPr>
        <w:shd w:val="clear" w:color="auto" w:fill="FFFFFF"/>
        <w:jc w:val="both"/>
      </w:pPr>
      <w:r w:rsidRPr="00F4759C">
        <w:t>Megrendelő felmondhatja, vagy - a Polgári Törvénykönyvről szóló 2013. évi V. törvényben (a továbbiakban: Ptk) foglaltak szerint - jelen szerződéstől elállhat, ha:</w:t>
      </w:r>
    </w:p>
    <w:p w14:paraId="68829A14" w14:textId="77777777" w:rsidR="006542B0" w:rsidRPr="00F4759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4759C">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14:paraId="755DDA3D" w14:textId="77777777" w:rsidR="006542B0" w:rsidRPr="00F4759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4759C">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14:paraId="2C8A425C" w14:textId="77777777" w:rsidR="006542B0" w:rsidRPr="00F4759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4759C">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14:paraId="4F2081FD" w14:textId="77777777" w:rsidR="006542B0" w:rsidRPr="00F4759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F4759C">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14:paraId="2D279416" w14:textId="77777777" w:rsidR="006542B0" w:rsidRPr="00F4759C" w:rsidRDefault="006542B0" w:rsidP="006542B0">
      <w:pPr>
        <w:pStyle w:val="Listaszerbekezds1"/>
        <w:widowControl w:val="0"/>
        <w:spacing w:after="0" w:line="240" w:lineRule="auto"/>
        <w:ind w:left="0"/>
        <w:jc w:val="both"/>
        <w:rPr>
          <w:rFonts w:ascii="Times New Roman" w:hAnsi="Times New Roman"/>
          <w:sz w:val="24"/>
          <w:szCs w:val="24"/>
        </w:rPr>
      </w:pPr>
      <w:r w:rsidRPr="00F4759C">
        <w:rPr>
          <w:rFonts w:ascii="Times New Roman" w:hAnsi="Times New Roman"/>
          <w:b/>
          <w:sz w:val="24"/>
          <w:szCs w:val="24"/>
        </w:rPr>
        <w:t>2.5.</w:t>
      </w:r>
      <w:r w:rsidRPr="00F4759C">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14:paraId="6268ED47" w14:textId="77777777" w:rsidR="006542B0" w:rsidRPr="00F4759C" w:rsidRDefault="006542B0" w:rsidP="006542B0">
      <w:pPr>
        <w:spacing w:before="120" w:after="120"/>
        <w:jc w:val="both"/>
        <w:rPr>
          <w:shd w:val="clear" w:color="auto" w:fill="FFFFFF"/>
        </w:rPr>
      </w:pPr>
      <w:r w:rsidRPr="00F4759C">
        <w:rPr>
          <w:b/>
        </w:rPr>
        <w:t>2.6.</w:t>
      </w:r>
      <w:r w:rsidRPr="00F4759C">
        <w:t xml:space="preserve"> A Kbt. 136. § (2) bekezdésének eleget téve Szerződő felek megállapodnak, hogy </w:t>
      </w:r>
      <w:r w:rsidRPr="00F4759C">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E639C19" w14:textId="77777777" w:rsidR="006542B0" w:rsidRPr="00F4759C" w:rsidRDefault="006542B0" w:rsidP="006542B0">
      <w:pPr>
        <w:spacing w:before="120" w:after="120"/>
        <w:jc w:val="both"/>
      </w:pPr>
      <w:r w:rsidRPr="00F4759C">
        <w:rPr>
          <w:b/>
        </w:rPr>
        <w:t>2.7.</w:t>
      </w:r>
      <w:r w:rsidRPr="00F4759C">
        <w:t xml:space="preserve"> Megrendelő nyilatkozza, hogy a Kbt. 133. § (1) bekezdését figyelembe vette a közbeszerzési eljárás előkészítése során.</w:t>
      </w:r>
    </w:p>
    <w:p w14:paraId="7E686D14" w14:textId="77777777" w:rsidR="006542B0" w:rsidRPr="00F4759C" w:rsidRDefault="006542B0" w:rsidP="006542B0">
      <w:pPr>
        <w:spacing w:before="120" w:after="120"/>
        <w:jc w:val="both"/>
      </w:pPr>
      <w:r w:rsidRPr="00F4759C">
        <w:rPr>
          <w:b/>
        </w:rPr>
        <w:t>2.8.</w:t>
      </w:r>
      <w:r w:rsidRPr="00F4759C">
        <w:t xml:space="preserve"> A szerződés teljesítése során a Kbt. 135. §-tól a 142. §-ig terjedő rendelkezések értelemszerűen irányadóak.</w:t>
      </w:r>
    </w:p>
    <w:p w14:paraId="072D9E2B" w14:textId="77777777" w:rsidR="00492879" w:rsidRPr="00F4759C" w:rsidRDefault="006542B0" w:rsidP="00F4759C">
      <w:pPr>
        <w:tabs>
          <w:tab w:val="left" w:pos="709"/>
        </w:tabs>
        <w:jc w:val="both"/>
      </w:pPr>
      <w:r w:rsidRPr="00F4759C">
        <w:rPr>
          <w:b/>
        </w:rPr>
        <w:lastRenderedPageBreak/>
        <w:t xml:space="preserve">2.9. </w:t>
      </w:r>
      <w:r w:rsidRPr="00F4759C">
        <w:t>A szerződés módosítása kapcsán a Kbt. 141. §-a irányadó.</w:t>
      </w:r>
      <w:r w:rsidR="00492879" w:rsidRPr="00F4759C">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14:paraId="7C197B82" w14:textId="77777777" w:rsidR="006542B0" w:rsidRPr="00F4759C" w:rsidRDefault="006542B0" w:rsidP="006542B0">
      <w:pPr>
        <w:spacing w:before="120" w:after="120"/>
        <w:jc w:val="both"/>
      </w:pPr>
      <w:r w:rsidRPr="00F4759C">
        <w:rPr>
          <w:b/>
        </w:rPr>
        <w:t>2.10.</w:t>
      </w:r>
      <w:r w:rsidRPr="00F4759C">
        <w:t xml:space="preserve"> Szerződő felek rögzítik, hogy a szerződés megkötése, és teljesítése során a közbeszerzésekre vonatkozó szabályozás céljával összhangban, a közbeszerzés alapelveinek tiszteletben tartásával </w:t>
      </w:r>
      <w:r w:rsidR="008C2571" w:rsidRPr="00F4759C">
        <w:t>(</w:t>
      </w:r>
      <w:r w:rsidRPr="00F4759C">
        <w:t>Kbt. 2. §</w:t>
      </w:r>
      <w:r w:rsidR="008C2571" w:rsidRPr="00F4759C">
        <w:t>)</w:t>
      </w:r>
      <w:r w:rsidRPr="00F4759C">
        <w:t xml:space="preserve"> kell eljárni.</w:t>
      </w:r>
    </w:p>
    <w:p w14:paraId="78A42AA7" w14:textId="77777777" w:rsidR="006542B0" w:rsidRPr="00F4759C" w:rsidRDefault="006542B0" w:rsidP="006542B0">
      <w:pPr>
        <w:spacing w:before="120" w:after="120"/>
        <w:jc w:val="both"/>
      </w:pPr>
    </w:p>
    <w:p w14:paraId="4D052F65" w14:textId="77777777" w:rsidR="006542B0" w:rsidRPr="00F4759C" w:rsidRDefault="006542B0" w:rsidP="007317A0">
      <w:pPr>
        <w:spacing w:before="120" w:after="120"/>
        <w:jc w:val="center"/>
        <w:rPr>
          <w:b/>
        </w:rPr>
      </w:pPr>
      <w:r w:rsidRPr="00F4759C">
        <w:rPr>
          <w:b/>
        </w:rPr>
        <w:t>II. A SZERZŐDÉS TÁRGYA</w:t>
      </w:r>
    </w:p>
    <w:p w14:paraId="5AF810BA" w14:textId="77777777" w:rsidR="009A662F" w:rsidRPr="00F4759C" w:rsidRDefault="009A662F" w:rsidP="007317A0">
      <w:pPr>
        <w:spacing w:before="120" w:after="120"/>
        <w:jc w:val="center"/>
        <w:rPr>
          <w:b/>
        </w:rPr>
      </w:pPr>
    </w:p>
    <w:p w14:paraId="79A6A401" w14:textId="77777777" w:rsidR="006542B0" w:rsidRPr="00F4759C" w:rsidRDefault="006542B0" w:rsidP="006542B0">
      <w:pPr>
        <w:spacing w:before="120" w:after="120"/>
        <w:jc w:val="both"/>
        <w:rPr>
          <w:snapToGrid w:val="0"/>
        </w:rPr>
      </w:pPr>
      <w:r w:rsidRPr="00F4759C">
        <w:rPr>
          <w:b/>
        </w:rPr>
        <w:t xml:space="preserve">1. </w:t>
      </w:r>
      <w:r w:rsidRPr="00F4759C">
        <w:t xml:space="preserve">Jelen szerződés alapján vállalkozó feladata a közbeszerzési eljárás során, különösen a dokumentáció </w:t>
      </w:r>
      <w:r w:rsidRPr="00F4759C">
        <w:rPr>
          <w:bCs/>
        </w:rPr>
        <w:t>Műszaki Leírás</w:t>
      </w:r>
      <w:r w:rsidR="005E27A3" w:rsidRPr="00F4759C">
        <w:rPr>
          <w:bCs/>
        </w:rPr>
        <w:t>ai</w:t>
      </w:r>
      <w:r w:rsidRPr="00F4759C">
        <w:rPr>
          <w:bCs/>
        </w:rPr>
        <w:t>ban (a továbbiakban: Műszaki Leírás) meghatározott</w:t>
      </w:r>
      <w:r w:rsidRPr="00F4759C">
        <w:rPr>
          <w:snapToGrid w:val="0"/>
        </w:rPr>
        <w:t xml:space="preserve"> kivitelezési munkák teljes körű végrehajtása </w:t>
      </w:r>
      <w:r w:rsidRPr="00F4759C">
        <w:t>(a továbbiakban: munka)</w:t>
      </w:r>
      <w:r w:rsidR="00C60E14">
        <w:t>,</w:t>
      </w:r>
      <w:r w:rsidRPr="00F4759C">
        <w:t xml:space="preserve"> </w:t>
      </w:r>
      <w:r w:rsidR="00C60E14">
        <w:t>valamint kivitelezési tervdokumentáció elkészítése (a továbbiakban: tervezés)</w:t>
      </w:r>
      <w:r w:rsidR="00C60E14" w:rsidRPr="000A780E">
        <w:t xml:space="preserve"> a jelen szerződésben meghatározott díjért</w:t>
      </w:r>
      <w:r w:rsidR="00C60E14" w:rsidRPr="000A780E">
        <w:rPr>
          <w:snapToGrid w:val="0"/>
        </w:rPr>
        <w:t>.</w:t>
      </w:r>
    </w:p>
    <w:p w14:paraId="08EEC4E9" w14:textId="77777777" w:rsidR="006542B0" w:rsidRPr="00F4759C" w:rsidRDefault="006542B0" w:rsidP="006542B0">
      <w:pPr>
        <w:spacing w:before="120" w:after="120"/>
        <w:jc w:val="both"/>
      </w:pPr>
      <w:r w:rsidRPr="00F4759C">
        <w:rPr>
          <w:b/>
        </w:rPr>
        <w:t xml:space="preserve">2. </w:t>
      </w:r>
      <w:r w:rsidR="0058367B" w:rsidRPr="00F4759C">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F4759C">
        <w:t xml:space="preserve">: </w:t>
      </w:r>
    </w:p>
    <w:p w14:paraId="4B04CC93" w14:textId="77777777" w:rsidR="006542B0" w:rsidRPr="00F4759C" w:rsidRDefault="006542B0" w:rsidP="00967093">
      <w:pPr>
        <w:spacing w:before="120" w:after="120"/>
        <w:ind w:firstLine="284"/>
        <w:jc w:val="both"/>
      </w:pPr>
      <w:r w:rsidRPr="00F4759C">
        <w:t xml:space="preserve">- az adott kérdés miért nem tartozik a II. 3. pontban foglaltak alá, valamint </w:t>
      </w:r>
    </w:p>
    <w:p w14:paraId="12290A82" w14:textId="77777777" w:rsidR="006542B0" w:rsidRPr="00F4759C" w:rsidRDefault="006542B0" w:rsidP="00967093">
      <w:pPr>
        <w:spacing w:before="120" w:after="120"/>
        <w:ind w:firstLine="284"/>
        <w:jc w:val="both"/>
      </w:pPr>
      <w:r w:rsidRPr="00F4759C">
        <w:t>- az adott kérdés eldöntése előfeltétele-e a további teljesítésének.</w:t>
      </w:r>
    </w:p>
    <w:p w14:paraId="4B84CE4E" w14:textId="77777777" w:rsidR="006542B0" w:rsidRPr="00F4759C" w:rsidRDefault="006542B0" w:rsidP="006542B0">
      <w:pPr>
        <w:spacing w:before="120" w:after="120"/>
        <w:jc w:val="both"/>
      </w:pPr>
      <w:r w:rsidRPr="00F4759C">
        <w:t>Megrendelő ésszerű határidőben köteles saját álláspontját közölni a vállalkozóval.</w:t>
      </w:r>
    </w:p>
    <w:p w14:paraId="40EB5F33" w14:textId="77777777" w:rsidR="006542B0" w:rsidRPr="00F4759C" w:rsidRDefault="006542B0" w:rsidP="006542B0">
      <w:pPr>
        <w:spacing w:before="120" w:after="120"/>
        <w:jc w:val="both"/>
      </w:pPr>
      <w:r w:rsidRPr="00F4759C">
        <w:t>Szerződő felek megállapodnak, hogy a megrendelő külön erre vonatkozó jóváhagyása nélkül is köteles vállalkozó elvégezni az illetékes építésügyi hatóság által előírt módosításokat.</w:t>
      </w:r>
    </w:p>
    <w:p w14:paraId="20B011B4" w14:textId="77777777" w:rsidR="006542B0" w:rsidRPr="00341AE6" w:rsidRDefault="006542B0" w:rsidP="006542B0">
      <w:pPr>
        <w:spacing w:before="120" w:after="120"/>
        <w:jc w:val="both"/>
      </w:pPr>
      <w:r w:rsidRPr="00F4759C">
        <w:rPr>
          <w:b/>
        </w:rPr>
        <w:t>3.</w:t>
      </w:r>
      <w:r w:rsidRPr="00F4759C">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w:t>
      </w:r>
      <w:r w:rsidRPr="00341AE6">
        <w:t xml:space="preserve">kijelentéseinek teljesítéséhez és a megrendelői cél teljesítéséhez szükséges. </w:t>
      </w:r>
    </w:p>
    <w:p w14:paraId="1DA3E8A1" w14:textId="77777777" w:rsidR="00712E88" w:rsidRPr="00341AE6" w:rsidRDefault="006542B0" w:rsidP="00712E88">
      <w:pPr>
        <w:autoSpaceDN w:val="0"/>
        <w:spacing w:before="120" w:after="120"/>
        <w:jc w:val="both"/>
      </w:pPr>
      <w:r w:rsidRPr="00341AE6">
        <w:rPr>
          <w:b/>
        </w:rPr>
        <w:t xml:space="preserve">4. </w:t>
      </w:r>
      <w:r w:rsidR="00712E88" w:rsidRPr="00341AE6">
        <w:t xml:space="preserve">Vállalkozó kijelenti, hogy nincs olyan függőben levő kötelezettsége, amely kedvezőtlenül hat a jelen szerződésben foglaltak érvényességére, teljesítésére, vagy saját teljesítési készségére, illetve képességére. </w:t>
      </w:r>
    </w:p>
    <w:p w14:paraId="342031D8" w14:textId="77777777" w:rsidR="00C60E14" w:rsidRPr="00341AE6" w:rsidRDefault="00C60E14" w:rsidP="00C60E14">
      <w:pPr>
        <w:autoSpaceDN w:val="0"/>
        <w:spacing w:before="120" w:after="120"/>
        <w:jc w:val="both"/>
      </w:pPr>
      <w:r w:rsidRPr="00341AE6">
        <w:rPr>
          <w:b/>
        </w:rPr>
        <w:t>5.</w:t>
      </w:r>
      <w:r w:rsidRPr="00341AE6">
        <w:t xml:space="preserve">  A kiviteli tervdokumentáció elkészítése magában foglalja az összes, az építéshez szükséges jogerős hatósági hozzájárulás beszerzését, az ezekhez tartozó illetékek, díjak viselését, a kiadott hozzájárulásokban foglaltak figyelembevételével a kiviteli dokumentáció esetleges átdolgozását.</w:t>
      </w:r>
      <w:r w:rsidR="00332251" w:rsidRPr="00341AE6">
        <w:t xml:space="preserve"> </w:t>
      </w:r>
      <w:r w:rsidR="002D5B9B" w:rsidRPr="00341AE6">
        <w:t xml:space="preserve">A Vállalkozó köteles a </w:t>
      </w:r>
      <w:r w:rsidR="00332251" w:rsidRPr="00341AE6">
        <w:t>Megrendelő</w:t>
      </w:r>
      <w:r w:rsidR="002D5B9B" w:rsidRPr="00341AE6">
        <w:t xml:space="preserve"> által kért</w:t>
      </w:r>
      <w:r w:rsidR="00332251" w:rsidRPr="00341AE6">
        <w:t xml:space="preserve"> módosításokat </w:t>
      </w:r>
      <w:r w:rsidR="002D5B9B" w:rsidRPr="00341AE6">
        <w:t>átvezetni a kivitel</w:t>
      </w:r>
      <w:r w:rsidR="00332251" w:rsidRPr="00341AE6">
        <w:t>i dokumentáción</w:t>
      </w:r>
      <w:r w:rsidR="002D5B9B" w:rsidRPr="00341AE6">
        <w:t xml:space="preserve">. </w:t>
      </w:r>
    </w:p>
    <w:p w14:paraId="5224FEA3" w14:textId="77777777" w:rsidR="00C60E14" w:rsidRPr="000A0E63" w:rsidRDefault="00C60E14" w:rsidP="00C60E14">
      <w:pPr>
        <w:autoSpaceDN w:val="0"/>
        <w:spacing w:before="120" w:after="120"/>
        <w:jc w:val="both"/>
      </w:pPr>
      <w:r w:rsidRPr="00B24B22">
        <w:rPr>
          <w:b/>
        </w:rPr>
        <w:t>6.</w:t>
      </w:r>
      <w:r>
        <w:t xml:space="preserve"> </w:t>
      </w:r>
      <w:r w:rsidRPr="00AD6C52">
        <w:t xml:space="preserve">A munkák pontos leírását, a tervezéshez szükséges, a Megrendelő által a szerződéskötés időpontjában ismert és tudott igényeket és követelményeket a közbeszerzési eljárásban kiadott </w:t>
      </w:r>
      <w:r w:rsidRPr="000A0E63">
        <w:lastRenderedPageBreak/>
        <w:t>ajánlattételi felhívás és dokumentáció tartalmazza (műszaki leírás), amely dokumentumok jelen szerződés elválaszthatatlan és szükségszerű mellékletét képezik.</w:t>
      </w:r>
    </w:p>
    <w:p w14:paraId="7049A4E1" w14:textId="064BB5B4" w:rsidR="00C60E14" w:rsidRPr="000A0E63" w:rsidRDefault="00C60E14" w:rsidP="00C60E14">
      <w:pPr>
        <w:autoSpaceDN w:val="0"/>
        <w:spacing w:before="120" w:after="120"/>
        <w:jc w:val="both"/>
      </w:pPr>
      <w:r w:rsidRPr="000A0E63">
        <w:rPr>
          <w:b/>
        </w:rPr>
        <w:t>7.</w:t>
      </w:r>
      <w:r w:rsidRPr="000A0E63">
        <w:t xml:space="preserve"> Vállalkozó köteles </w:t>
      </w:r>
      <w:r w:rsidR="00331675" w:rsidRPr="000A0E63">
        <w:t xml:space="preserve">kiviteli </w:t>
      </w:r>
      <w:r w:rsidRPr="000A0E63">
        <w:t xml:space="preserve">tervdokumentációt készíteni és Megrendelő részére benyújtani. Megrendelő a </w:t>
      </w:r>
      <w:r w:rsidR="00331675" w:rsidRPr="000A0E63">
        <w:t xml:space="preserve">kiviteli </w:t>
      </w:r>
      <w:r w:rsidRPr="000A0E63">
        <w:t>tervdokumentációt köteles 5 munkanapon belül írásban észrevételezni. Megrendelő által kért módosításkérés esetén Vállalkozó a módosításokat – akár többszöri megrendelői módosításra irányuló kérés esetén is – köteles alkalmanként legfeljebb 5 munkanapon belül átvezetni, és újra átadni Megrendelőnek, elfogadás végett.</w:t>
      </w:r>
      <w:r w:rsidR="007717FA" w:rsidRPr="000A0E63">
        <w:t xml:space="preserve"> Az egyeztetéseknek a 3 hónapos teljesítési határidőn belül meg kell történniük.</w:t>
      </w:r>
    </w:p>
    <w:p w14:paraId="18ACA079" w14:textId="058D46E0" w:rsidR="002D5B9B" w:rsidRDefault="00514785" w:rsidP="00C60E14">
      <w:pPr>
        <w:autoSpaceDN w:val="0"/>
        <w:spacing w:before="120" w:after="120"/>
        <w:jc w:val="both"/>
      </w:pPr>
      <w:r w:rsidRPr="000A0E63">
        <w:rPr>
          <w:b/>
        </w:rPr>
        <w:t>8</w:t>
      </w:r>
      <w:r w:rsidR="00C60E14" w:rsidRPr="000A0E63">
        <w:rPr>
          <w:b/>
        </w:rPr>
        <w:t xml:space="preserve">. </w:t>
      </w:r>
      <w:r w:rsidR="00C60E14" w:rsidRPr="000A0E63">
        <w:t>Vállalkozó az elkészült kiviteli tervdokumentációt köteles benyújtani Megrendelőnek, aki az átadott terveket 5 munkanapon belül írásban észrevételezi. Megrendelő által kért módosításkérés esetén Vállalkozó a módosításokat köteles legkésőbb az egyeztetéstől számított 3. munkanapig átvezetni, és újra átadni Megrendelőnek.</w:t>
      </w:r>
    </w:p>
    <w:p w14:paraId="3194EF37" w14:textId="752CAC10" w:rsidR="00C60E14" w:rsidRPr="00341AE6" w:rsidRDefault="00514785" w:rsidP="00C60E14">
      <w:pPr>
        <w:autoSpaceDN w:val="0"/>
        <w:spacing w:before="120" w:after="120"/>
        <w:jc w:val="both"/>
      </w:pPr>
      <w:r>
        <w:rPr>
          <w:b/>
        </w:rPr>
        <w:t>9</w:t>
      </w:r>
      <w:r w:rsidR="00C60E14" w:rsidRPr="00B24B22">
        <w:rPr>
          <w:b/>
        </w:rPr>
        <w:t>.</w:t>
      </w:r>
      <w:r w:rsidR="00C60E14">
        <w:t xml:space="preserve"> </w:t>
      </w:r>
      <w:r w:rsidR="00C60E14" w:rsidRPr="001A556B">
        <w:t xml:space="preserve">Vállalkozó köteles a legnagyobb gondossággal kezelni és megőrizni minden anyagot, amelyet Megrendelő részére, annak megbízásából készített vagy készíttetett. Vállalkozó köteles minden anyagot a szerződéses időszak végén a Megrendelő számára digitális adathordozón, illetve papírformátumban, archiváltan felhasználásra, illetve további tervezésre alkalmas módon, szerkeszthető formátumban is átadni. A jelen Szerződésben foglalt követelményeken túl a kiviteli dokumentáció minden egyes példányának olyan formában kell elkészülnie és olyan részletesnek kell lennie, ahogy azt a Megrendelő megkívánja a felülvizsgálat adott céljára tekintettel. A kiviteli dokumentáció minden átadott eredeti példánya és másolata tisztán olvasható és értelmezhető kell, hogy legyen a Megrendelő </w:t>
      </w:r>
      <w:r w:rsidR="00C60E14" w:rsidRPr="00341AE6">
        <w:t>számára.</w:t>
      </w:r>
    </w:p>
    <w:p w14:paraId="39A9EB3B" w14:textId="4881E064" w:rsidR="00E15E8B" w:rsidRPr="00341AE6" w:rsidRDefault="00341AE6" w:rsidP="00C60E14">
      <w:pPr>
        <w:autoSpaceDN w:val="0"/>
        <w:spacing w:before="120" w:after="120"/>
        <w:jc w:val="both"/>
      </w:pPr>
      <w:r w:rsidRPr="00341AE6">
        <w:t xml:space="preserve">Vállalkozó köteles </w:t>
      </w:r>
      <w:r w:rsidR="00331675">
        <w:t>Megrendel</w:t>
      </w:r>
      <w:r w:rsidR="00331675" w:rsidRPr="00341AE6">
        <w:t xml:space="preserve">őnek </w:t>
      </w:r>
      <w:r w:rsidRPr="00341AE6">
        <w:t>átadni</w:t>
      </w:r>
      <w:r w:rsidR="00774BD9" w:rsidRPr="00341AE6">
        <w:t xml:space="preserve"> 3 példány papír alapú eredeti dokumentációt, digitális adathordozón pdf, word, dwg formátumban. Ezek átadásáról átadás-átvételi jegyzőkönyv készül. </w:t>
      </w:r>
    </w:p>
    <w:p w14:paraId="46B21B40" w14:textId="50E6295F" w:rsidR="00C60E14" w:rsidRDefault="00C60E14" w:rsidP="00C60E14">
      <w:pPr>
        <w:autoSpaceDN w:val="0"/>
        <w:spacing w:before="120" w:after="120"/>
        <w:jc w:val="both"/>
      </w:pPr>
      <w:r w:rsidRPr="00B24B22">
        <w:rPr>
          <w:b/>
        </w:rPr>
        <w:t>1</w:t>
      </w:r>
      <w:r w:rsidR="00514785">
        <w:rPr>
          <w:b/>
        </w:rPr>
        <w:t>0</w:t>
      </w:r>
      <w:r w:rsidRPr="00B24B22">
        <w:rPr>
          <w:b/>
        </w:rPr>
        <w:t>.</w:t>
      </w:r>
      <w:r>
        <w:t xml:space="preserve"> </w:t>
      </w:r>
      <w:r w:rsidRPr="001A556B">
        <w:t>Megrendelő jogosult a tervezési munkát figyelemmel kísérni, ellenőrizni, kérésére Vállalkozó köteles rendelkezésre állni, a menet közben elkészült tervrészleteket bemutatni, a Megrendelő észrevételeit a továbbtervezésnél figyelembe venni. Vállalkozó a folyamatos munkavégzésről a Megrendelőt kívánságára haladéktalanul, de legkésőbb a Megrendelő írásbeli kérését követően 3 munkanapon belül tájékoztatja. A Vállalkozó a továbbtervezés szempontjából lényeges kérdésekben köteles a Megrendelőtől állásfoglalást kérni, különös tekintettel azokban a kérdésekben, amelyek Megrendelőre bármilyen előre nem látható kötelezettséget, költséget vagy kockázatot rónak, vagy a kivitelezési költségek becsült szintjének jelentős emelkedését idézhetik elő.</w:t>
      </w:r>
    </w:p>
    <w:p w14:paraId="39CC3C1E" w14:textId="3E3BD143" w:rsidR="00C60E14" w:rsidRDefault="00C60E14" w:rsidP="00C60E14">
      <w:pPr>
        <w:autoSpaceDN w:val="0"/>
        <w:spacing w:before="120" w:after="120"/>
        <w:jc w:val="both"/>
      </w:pPr>
      <w:r w:rsidRPr="00B24B22">
        <w:rPr>
          <w:b/>
        </w:rPr>
        <w:t>1</w:t>
      </w:r>
      <w:r w:rsidR="00514785">
        <w:rPr>
          <w:b/>
        </w:rPr>
        <w:t>1</w:t>
      </w:r>
      <w:r w:rsidRPr="00B24B22">
        <w:rPr>
          <w:b/>
        </w:rPr>
        <w:t>.</w:t>
      </w:r>
      <w:r>
        <w:t xml:space="preserve"> </w:t>
      </w:r>
      <w:r w:rsidRPr="0007738A">
        <w:t>Az építési beruházások, valamint az építési beruházásokhoz kapcsolódó tervezői és mérnöki szolgáltatások közbeszerzésének részletes szabályairól szóló 322/2015. (X. 30.) Korm. rendelet (a továbbiakban: 322/2015. (X. 30.) Korm. rendelet)</w:t>
      </w:r>
      <w:r>
        <w:t xml:space="preserve"> alábbi rendelkezései az irányadóak a tervezés tekintetében:</w:t>
      </w:r>
      <w:r w:rsidRPr="0007738A">
        <w:t xml:space="preserve"> </w:t>
      </w:r>
    </w:p>
    <w:p w14:paraId="6B2B2AE1" w14:textId="77777777" w:rsidR="00C60E14" w:rsidRDefault="00C60E14" w:rsidP="00C60E14">
      <w:pPr>
        <w:autoSpaceDN w:val="0"/>
        <w:spacing w:before="120" w:after="120"/>
        <w:ind w:left="708"/>
        <w:jc w:val="both"/>
        <w:rPr>
          <w:i/>
        </w:rPr>
      </w:pPr>
      <w:r w:rsidRPr="0007738A" w:rsidDel="00A5319A">
        <w:rPr>
          <w:i/>
        </w:rPr>
        <w:t xml:space="preserve"> </w:t>
      </w:r>
      <w:r>
        <w:rPr>
          <w:i/>
        </w:rPr>
        <w:t xml:space="preserve">A 7. § </w:t>
      </w:r>
      <w:r w:rsidRPr="00B24B22">
        <w:rPr>
          <w:i/>
        </w:rPr>
        <w:t xml:space="preserve">(2) </w:t>
      </w:r>
      <w:r>
        <w:rPr>
          <w:i/>
        </w:rPr>
        <w:t>alapján mivel a Megrendelő</w:t>
      </w:r>
      <w:r w:rsidRPr="00B24B22">
        <w:rPr>
          <w:i/>
        </w:rPr>
        <w:t xml:space="preserve"> rendelkezik végleges építési engedéllyel, </w:t>
      </w:r>
      <w:r>
        <w:rPr>
          <w:i/>
        </w:rPr>
        <w:t>a Vállalkozó</w:t>
      </w:r>
      <w:r w:rsidRPr="00B24B22">
        <w:rPr>
          <w:i/>
        </w:rPr>
        <w:t xml:space="preserve"> jogdíj fizetése nélkül jogosult a </w:t>
      </w:r>
      <w:r>
        <w:rPr>
          <w:i/>
        </w:rPr>
        <w:t xml:space="preserve">közbeszerzési </w:t>
      </w:r>
      <w:r w:rsidRPr="00B24B22">
        <w:rPr>
          <w:i/>
        </w:rPr>
        <w:t>eljárás során rendelkezésére bocsátott tervek általa elvégzendő tervezési feladathoz szükséges továbbtervezésére, átdolgozására.</w:t>
      </w:r>
    </w:p>
    <w:p w14:paraId="7218EDB9" w14:textId="6ABC076B" w:rsidR="0068540C" w:rsidRPr="00514785" w:rsidRDefault="00514785" w:rsidP="0068540C">
      <w:pPr>
        <w:autoSpaceDN w:val="0"/>
        <w:spacing w:before="120" w:after="120"/>
        <w:jc w:val="both"/>
      </w:pPr>
      <w:r w:rsidRPr="000A0E63">
        <w:t>Vállalkozó a</w:t>
      </w:r>
      <w:r w:rsidR="0068540C" w:rsidRPr="000A0E63">
        <w:t>z épít</w:t>
      </w:r>
      <w:r w:rsidRPr="000A0E63">
        <w:t>ési engedélyben előírtak teljes</w:t>
      </w:r>
      <w:r w:rsidR="0068540C" w:rsidRPr="000A0E63">
        <w:t>körű figyelembevételével végez</w:t>
      </w:r>
      <w:r w:rsidRPr="000A0E63">
        <w:t>i a tervezést, és a kivitelezést.</w:t>
      </w:r>
    </w:p>
    <w:p w14:paraId="4164D94E" w14:textId="77777777" w:rsidR="00C60E14" w:rsidRPr="00F4759C" w:rsidRDefault="00C60E14" w:rsidP="00C60E14">
      <w:pPr>
        <w:autoSpaceDN w:val="0"/>
        <w:spacing w:before="120" w:after="120"/>
        <w:jc w:val="both"/>
      </w:pPr>
      <w:r>
        <w:t xml:space="preserve">Megrendelő felhívja a Vállalkozó figyelmét, hogy </w:t>
      </w:r>
      <w:r w:rsidRPr="0007738A">
        <w:t>a szakági munkarészekbe szakági tervezőket kell bevonni. </w:t>
      </w:r>
      <w:r>
        <w:t xml:space="preserve">A szakági tervezőkért a Vállalkozó úgy felel, mintha a munkát maga </w:t>
      </w:r>
      <w:r>
        <w:lastRenderedPageBreak/>
        <w:t>végezte volna el. A Kbt. szerinti alvállalkozói bejelentési kötelezettségének a</w:t>
      </w:r>
      <w:r w:rsidRPr="000E7922">
        <w:t xml:space="preserve"> </w:t>
      </w:r>
      <w:r w:rsidRPr="000A780E">
        <w:t>Kbt. 138. § (2)-(3) bekezdéseiben foglaltaknak megfelelő</w:t>
      </w:r>
      <w:r>
        <w:t>en tesz eleget a Vállalkozó.</w:t>
      </w:r>
    </w:p>
    <w:p w14:paraId="54F14BFE" w14:textId="77777777" w:rsidR="00FD4C72" w:rsidRPr="00F4759C" w:rsidRDefault="00FD4C72" w:rsidP="006542B0">
      <w:pPr>
        <w:spacing w:before="120" w:after="120"/>
        <w:jc w:val="both"/>
        <w:rPr>
          <w:b/>
          <w:iCs/>
        </w:rPr>
      </w:pPr>
    </w:p>
    <w:p w14:paraId="47FD3420" w14:textId="77777777" w:rsidR="006542B0" w:rsidRPr="00F4759C" w:rsidRDefault="006542B0" w:rsidP="007317A0">
      <w:pPr>
        <w:spacing w:before="120" w:after="120"/>
        <w:jc w:val="center"/>
        <w:rPr>
          <w:b/>
          <w:iCs/>
        </w:rPr>
      </w:pPr>
      <w:r w:rsidRPr="00F4759C">
        <w:rPr>
          <w:b/>
          <w:iCs/>
        </w:rPr>
        <w:t>III. A TELJESÍTÉS IDEJE ÉS A SZERZŐDÉS HATÁLYA</w:t>
      </w:r>
    </w:p>
    <w:p w14:paraId="57C59C32" w14:textId="77777777" w:rsidR="009A662F" w:rsidRPr="00F4759C" w:rsidRDefault="009A662F" w:rsidP="007317A0">
      <w:pPr>
        <w:spacing w:before="120" w:after="120"/>
        <w:jc w:val="center"/>
        <w:rPr>
          <w:b/>
          <w:iCs/>
        </w:rPr>
      </w:pPr>
    </w:p>
    <w:p w14:paraId="53060B92" w14:textId="77777777" w:rsidR="006542B0" w:rsidRPr="00F4759C" w:rsidRDefault="00967093" w:rsidP="006542B0">
      <w:pPr>
        <w:spacing w:before="120" w:after="120"/>
        <w:jc w:val="both"/>
        <w:rPr>
          <w:b/>
          <w:iCs/>
        </w:rPr>
      </w:pPr>
      <w:r w:rsidRPr="00F4759C">
        <w:rPr>
          <w:b/>
          <w:iCs/>
        </w:rPr>
        <w:t>1. A munkaterület átadása</w:t>
      </w:r>
    </w:p>
    <w:p w14:paraId="29F6BEFA" w14:textId="0E804694" w:rsidR="001B4347" w:rsidRPr="00F4759C" w:rsidRDefault="006542B0" w:rsidP="006542B0">
      <w:pPr>
        <w:jc w:val="both"/>
      </w:pPr>
      <w:r w:rsidRPr="00F4759C">
        <w:rPr>
          <w:iCs/>
        </w:rPr>
        <w:t xml:space="preserve">Megrendelő az építési munkaterületet a vállalkozó részére a szerződés teljesítéséhez alkalmas </w:t>
      </w:r>
      <w:r w:rsidRPr="00341AE6">
        <w:rPr>
          <w:iCs/>
        </w:rPr>
        <w:t xml:space="preserve">állapotban köteles átadni, jelen szerződés </w:t>
      </w:r>
      <w:r w:rsidR="00341AE6" w:rsidRPr="00341AE6">
        <w:rPr>
          <w:iCs/>
        </w:rPr>
        <w:t>hatályba lépés</w:t>
      </w:r>
      <w:r w:rsidR="00331675">
        <w:rPr>
          <w:iCs/>
        </w:rPr>
        <w:t>é</w:t>
      </w:r>
      <w:r w:rsidR="00341AE6" w:rsidRPr="00341AE6">
        <w:rPr>
          <w:iCs/>
        </w:rPr>
        <w:t xml:space="preserve">t </w:t>
      </w:r>
      <w:r w:rsidR="00331675">
        <w:rPr>
          <w:iCs/>
        </w:rPr>
        <w:t>és a</w:t>
      </w:r>
      <w:r w:rsidR="00331675" w:rsidRPr="00341AE6">
        <w:rPr>
          <w:iCs/>
        </w:rPr>
        <w:t xml:space="preserve"> </w:t>
      </w:r>
      <w:r w:rsidR="00C27A41" w:rsidRPr="00341AE6">
        <w:rPr>
          <w:iCs/>
        </w:rPr>
        <w:t>kiviteli tervek Megrendelő általi jóváhagyását követő</w:t>
      </w:r>
      <w:r w:rsidR="001B4347" w:rsidRPr="00341AE6">
        <w:rPr>
          <w:iCs/>
        </w:rPr>
        <w:t>en legkésőbb</w:t>
      </w:r>
      <w:r w:rsidR="00C27A41" w:rsidRPr="00341AE6">
        <w:rPr>
          <w:iCs/>
        </w:rPr>
        <w:t xml:space="preserve"> </w:t>
      </w:r>
      <w:r w:rsidRPr="00341AE6">
        <w:rPr>
          <w:iCs/>
        </w:rPr>
        <w:t>30 napon belül, melynek megtörténtét Szerződő felek építési naplóban/jegyzőkönyvben kötelesek rögzíteni. Megrendelő</w:t>
      </w:r>
      <w:r w:rsidRPr="00341AE6">
        <w:t xml:space="preserve"> köteles a munkaterület átadásával egyidejűleg ismertetni a vállalkozóval a munkahely munkavédelmi, tűzrendészeti és vagyonvédelmi sajátosságait. </w:t>
      </w:r>
      <w:r w:rsidR="001B4347" w:rsidRPr="00341AE6">
        <w:t>A vállalkozó köteles átvenni a munkaterületet 5 munkanapon belül.</w:t>
      </w:r>
    </w:p>
    <w:p w14:paraId="7A09359D" w14:textId="77777777" w:rsidR="006542B0" w:rsidRPr="00F4759C" w:rsidRDefault="00967093" w:rsidP="006542B0">
      <w:pPr>
        <w:spacing w:before="120" w:after="120"/>
        <w:jc w:val="both"/>
        <w:rPr>
          <w:iCs/>
        </w:rPr>
      </w:pPr>
      <w:r w:rsidRPr="00F4759C">
        <w:rPr>
          <w:b/>
          <w:iCs/>
        </w:rPr>
        <w:t>2. Teljesítési véghatáridő</w:t>
      </w:r>
    </w:p>
    <w:p w14:paraId="4E5ABC19" w14:textId="77777777" w:rsidR="00C60E14"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F4759C">
        <w:rPr>
          <w:rFonts w:ascii="Times New Roman" w:eastAsia="Times New Roman" w:hAnsi="Times New Roman" w:cs="Times New Roman"/>
          <w:sz w:val="24"/>
          <w:szCs w:val="24"/>
          <w:lang w:eastAsia="hu-HU"/>
        </w:rPr>
        <w:t>A kivitelezési munkák befejezése (teljesít</w:t>
      </w:r>
      <w:r w:rsidR="00C60E14">
        <w:rPr>
          <w:rFonts w:ascii="Times New Roman" w:eastAsia="Times New Roman" w:hAnsi="Times New Roman" w:cs="Times New Roman"/>
          <w:sz w:val="24"/>
          <w:szCs w:val="24"/>
          <w:lang w:eastAsia="hu-HU"/>
        </w:rPr>
        <w:t>és kötbérterhes véghatárideje):</w:t>
      </w:r>
    </w:p>
    <w:p w14:paraId="09EEF2DD" w14:textId="04111B11" w:rsidR="001F15BC" w:rsidRDefault="00205ADE" w:rsidP="001F15BC">
      <w:pPr>
        <w:pStyle w:val="Szvegtrzs10"/>
        <w:shd w:val="clear" w:color="auto" w:fill="auto"/>
        <w:tabs>
          <w:tab w:val="left" w:pos="2155"/>
          <w:tab w:val="left" w:leader="dot" w:pos="3110"/>
          <w:tab w:val="left" w:leader="dot" w:pos="4901"/>
        </w:tabs>
        <w:spacing w:after="180" w:line="240" w:lineRule="auto"/>
        <w:jc w:val="both"/>
        <w:rPr>
          <w:rFonts w:ascii="Times New Roman" w:hAnsi="Times New Roman" w:cs="Times New Roman"/>
          <w:b/>
          <w:bCs/>
          <w:sz w:val="24"/>
          <w:szCs w:val="24"/>
          <w:lang w:eastAsia="hu-HU"/>
        </w:rPr>
      </w:pPr>
      <w:r w:rsidRPr="00205ADE">
        <w:rPr>
          <w:rFonts w:ascii="Times New Roman" w:hAnsi="Times New Roman" w:cs="Times New Roman"/>
          <w:b/>
          <w:bCs/>
          <w:sz w:val="24"/>
          <w:szCs w:val="24"/>
          <w:lang w:eastAsia="hu-HU"/>
        </w:rPr>
        <w:t>A kivitelezési tervdokumentáció leszállítása a szerződés</w:t>
      </w:r>
      <w:r w:rsidR="00341AE6">
        <w:rPr>
          <w:rFonts w:ascii="Times New Roman" w:hAnsi="Times New Roman" w:cs="Times New Roman"/>
          <w:b/>
          <w:bCs/>
          <w:sz w:val="24"/>
          <w:szCs w:val="24"/>
          <w:lang w:eastAsia="hu-HU"/>
        </w:rPr>
        <w:t xml:space="preserve"> hatályba lépésétől</w:t>
      </w:r>
      <w:r w:rsidRPr="00205ADE">
        <w:rPr>
          <w:rFonts w:ascii="Times New Roman" w:hAnsi="Times New Roman" w:cs="Times New Roman"/>
          <w:b/>
          <w:bCs/>
          <w:sz w:val="24"/>
          <w:szCs w:val="24"/>
          <w:lang w:eastAsia="hu-HU"/>
        </w:rPr>
        <w:t xml:space="preserve"> számított 3 hónap, minden más tekintetben a teljesítési határidő a </w:t>
      </w:r>
      <w:r w:rsidR="00C27A41" w:rsidRPr="00D32A2F">
        <w:rPr>
          <w:rFonts w:ascii="Times New Roman" w:hAnsi="Times New Roman" w:cs="Times New Roman"/>
          <w:b/>
          <w:bCs/>
          <w:sz w:val="24"/>
          <w:szCs w:val="24"/>
          <w:lang w:eastAsia="hu-HU"/>
        </w:rPr>
        <w:t xml:space="preserve">kiviteli tervek Megrendelő általi jóváhagyását követően a </w:t>
      </w:r>
      <w:r w:rsidRPr="00205ADE">
        <w:rPr>
          <w:rFonts w:ascii="Times New Roman" w:hAnsi="Times New Roman" w:cs="Times New Roman"/>
          <w:b/>
          <w:bCs/>
          <w:sz w:val="24"/>
          <w:szCs w:val="24"/>
          <w:lang w:eastAsia="hu-HU"/>
        </w:rPr>
        <w:t>munkaterület átadásától számított 13 hónap.</w:t>
      </w:r>
    </w:p>
    <w:p w14:paraId="08A575D6" w14:textId="77777777" w:rsidR="00CB3A8E" w:rsidRPr="00565B45" w:rsidRDefault="00CB3A8E" w:rsidP="00CB3A8E">
      <w:pPr>
        <w:jc w:val="both"/>
      </w:pPr>
      <w:r w:rsidRPr="00565B45">
        <w:t>A Felek kijelentik, hogy a teljesítési határidő változhat a Közbeszerzési Hatóság Elnökének 2020. március 19. napján </w:t>
      </w:r>
      <w:r w:rsidRPr="00565B45">
        <w:rPr>
          <w:b/>
        </w:rPr>
        <w:t>a koronavírus terjedésére tekintettel elrendelt veszélyhelyzettel kapcsolatban felmerülő egyes közbeszerzési kérdésekkel összefüggésben kiadott tájékoztatója alapján</w:t>
      </w:r>
      <w:r w:rsidRPr="00565B45">
        <w:t>, s erre tekintettel szükség esetén közösen megvizsgálják a Kbt. 141. § szerinti szerződésmódosítás lehetőségét.</w:t>
      </w:r>
      <w:r w:rsidR="00A10A11" w:rsidRPr="00565B45">
        <w:t xml:space="preserve"> </w:t>
      </w:r>
    </w:p>
    <w:p w14:paraId="4EA659EC" w14:textId="77777777" w:rsidR="00CB3A8E" w:rsidRDefault="00CB3A8E" w:rsidP="00CB3A8E">
      <w:pPr>
        <w:pStyle w:val="Szvegtrzs10"/>
        <w:shd w:val="clear" w:color="auto" w:fill="auto"/>
        <w:tabs>
          <w:tab w:val="left" w:pos="2155"/>
          <w:tab w:val="left" w:leader="dot" w:pos="3110"/>
          <w:tab w:val="left" w:leader="dot" w:pos="4901"/>
        </w:tabs>
        <w:spacing w:after="180" w:line="240" w:lineRule="auto"/>
        <w:jc w:val="both"/>
        <w:rPr>
          <w:rFonts w:ascii="Times New Roman" w:hAnsi="Times New Roman" w:cs="Times New Roman"/>
          <w:sz w:val="24"/>
        </w:rPr>
      </w:pPr>
      <w:r w:rsidRPr="00565B45">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14:paraId="1E57D017" w14:textId="77777777" w:rsidR="006542B0" w:rsidRPr="00F4759C" w:rsidRDefault="00967093" w:rsidP="006542B0">
      <w:pPr>
        <w:spacing w:before="120" w:after="120"/>
        <w:jc w:val="both"/>
        <w:rPr>
          <w:b/>
        </w:rPr>
      </w:pPr>
      <w:r w:rsidRPr="00F4759C">
        <w:rPr>
          <w:b/>
        </w:rPr>
        <w:t>3. Akadályközlés</w:t>
      </w:r>
    </w:p>
    <w:p w14:paraId="29D6C006" w14:textId="77777777" w:rsidR="006542B0" w:rsidRPr="00F4759C" w:rsidRDefault="00712E88" w:rsidP="006542B0">
      <w:pPr>
        <w:spacing w:before="120" w:after="120"/>
        <w:jc w:val="both"/>
      </w:pPr>
      <w:r w:rsidRPr="00F4759C">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F4759C">
        <w:t xml:space="preserve">. </w:t>
      </w:r>
    </w:p>
    <w:p w14:paraId="2E916C77" w14:textId="77777777" w:rsidR="006542B0" w:rsidRPr="00F4759C" w:rsidRDefault="00967093" w:rsidP="006542B0">
      <w:pPr>
        <w:spacing w:before="120" w:after="120"/>
        <w:jc w:val="both"/>
        <w:rPr>
          <w:b/>
          <w:iCs/>
        </w:rPr>
      </w:pPr>
      <w:r w:rsidRPr="00F4759C">
        <w:rPr>
          <w:b/>
          <w:iCs/>
        </w:rPr>
        <w:t>4. Előteljesítés</w:t>
      </w:r>
    </w:p>
    <w:p w14:paraId="1BFAD33F" w14:textId="77777777" w:rsidR="006542B0" w:rsidRPr="00F4759C" w:rsidRDefault="006542B0" w:rsidP="006542B0">
      <w:pPr>
        <w:spacing w:before="120" w:after="120"/>
        <w:jc w:val="both"/>
        <w:rPr>
          <w:iCs/>
        </w:rPr>
      </w:pPr>
      <w:r w:rsidRPr="00F4759C">
        <w:rPr>
          <w:iCs/>
        </w:rPr>
        <w:t xml:space="preserve">Szerződő felek rögzítik, hogy vállalkozó előteljesítésre jogosult. </w:t>
      </w:r>
    </w:p>
    <w:p w14:paraId="42FB3528" w14:textId="503DF161" w:rsidR="00CB3A8E" w:rsidRDefault="00CB3A8E" w:rsidP="001F290B">
      <w:pPr>
        <w:spacing w:before="120" w:after="120"/>
        <w:rPr>
          <w:b/>
          <w:iCs/>
        </w:rPr>
      </w:pPr>
    </w:p>
    <w:p w14:paraId="3A33255C" w14:textId="77777777" w:rsidR="006542B0" w:rsidRPr="00F4759C" w:rsidRDefault="006542B0" w:rsidP="007317A0">
      <w:pPr>
        <w:spacing w:before="120" w:after="120"/>
        <w:jc w:val="center"/>
        <w:rPr>
          <w:b/>
          <w:iCs/>
        </w:rPr>
      </w:pPr>
      <w:r w:rsidRPr="00F4759C">
        <w:rPr>
          <w:b/>
          <w:iCs/>
        </w:rPr>
        <w:t>IV. A TELJESÍTÉS HELYE ÉS A TELJESÍTÉS FELTÉTELEI</w:t>
      </w:r>
    </w:p>
    <w:p w14:paraId="572D0E7E" w14:textId="77777777" w:rsidR="009A662F" w:rsidRPr="00F4759C" w:rsidRDefault="009A662F" w:rsidP="007317A0">
      <w:pPr>
        <w:spacing w:before="120" w:after="120"/>
        <w:jc w:val="center"/>
        <w:rPr>
          <w:b/>
          <w:iCs/>
        </w:rPr>
      </w:pPr>
    </w:p>
    <w:p w14:paraId="7691C9F7" w14:textId="7159318D" w:rsidR="006542B0" w:rsidRDefault="006542B0" w:rsidP="00C12852">
      <w:pPr>
        <w:jc w:val="both"/>
        <w:rPr>
          <w:b/>
          <w:bCs/>
        </w:rPr>
      </w:pPr>
      <w:r w:rsidRPr="00F4759C">
        <w:rPr>
          <w:b/>
        </w:rPr>
        <w:t>1. Teljesítés helye:</w:t>
      </w:r>
      <w:r w:rsidRPr="00F4759C">
        <w:rPr>
          <w:b/>
          <w:snapToGrid w:val="0"/>
        </w:rPr>
        <w:t xml:space="preserve"> </w:t>
      </w:r>
      <w:r w:rsidR="00967093" w:rsidRPr="00F4759C">
        <w:rPr>
          <w:b/>
          <w:bCs/>
        </w:rPr>
        <w:t>4130 Derecske, helyrajzi szám: 4/</w:t>
      </w:r>
      <w:r w:rsidR="00CB3A8E">
        <w:rPr>
          <w:b/>
          <w:bCs/>
        </w:rPr>
        <w:t>2., 4/1</w:t>
      </w:r>
      <w:r w:rsidR="00967093" w:rsidRPr="00F4759C">
        <w:rPr>
          <w:b/>
          <w:bCs/>
        </w:rPr>
        <w:t>.</w:t>
      </w:r>
    </w:p>
    <w:p w14:paraId="33C867EA" w14:textId="7E4904A7" w:rsidR="00331675" w:rsidRPr="00F4759C" w:rsidRDefault="00331675" w:rsidP="00331675">
      <w:pPr>
        <w:tabs>
          <w:tab w:val="center" w:pos="4536"/>
          <w:tab w:val="center" w:pos="5130"/>
          <w:tab w:val="right" w:pos="9072"/>
        </w:tabs>
        <w:overflowPunct w:val="0"/>
        <w:autoSpaceDE w:val="0"/>
        <w:autoSpaceDN w:val="0"/>
        <w:adjustRightInd w:val="0"/>
        <w:jc w:val="both"/>
        <w:textAlignment w:val="baseline"/>
      </w:pPr>
      <w:r>
        <w:rPr>
          <w:b/>
          <w:bCs/>
        </w:rPr>
        <w:t xml:space="preserve">Kiviteli tervek leszállításának helye: </w:t>
      </w:r>
      <w:r w:rsidRPr="00F4759C">
        <w:t>4130 Derecske, Köztársaság út 87.</w:t>
      </w:r>
      <w:r>
        <w:t xml:space="preserve">, Műszaki Osztály. </w:t>
      </w:r>
    </w:p>
    <w:p w14:paraId="2829EE7C" w14:textId="2912835F" w:rsidR="00331675" w:rsidRDefault="00331675" w:rsidP="00C12852">
      <w:pPr>
        <w:jc w:val="both"/>
        <w:rPr>
          <w:b/>
          <w:bCs/>
        </w:rPr>
      </w:pPr>
    </w:p>
    <w:p w14:paraId="1B27D94C" w14:textId="77777777" w:rsidR="006542B0" w:rsidRPr="00F4759C" w:rsidRDefault="006542B0" w:rsidP="006542B0">
      <w:pPr>
        <w:jc w:val="both"/>
      </w:pPr>
      <w:r w:rsidRPr="00F4759C">
        <w:rPr>
          <w:b/>
        </w:rPr>
        <w:t>2.</w:t>
      </w:r>
      <w:r w:rsidRPr="00F4759C">
        <w:t xml:space="preserve"> </w:t>
      </w:r>
      <w:r w:rsidR="00967093" w:rsidRPr="00F4759C">
        <w:rPr>
          <w:b/>
        </w:rPr>
        <w:t>Munkaterület</w:t>
      </w:r>
    </w:p>
    <w:p w14:paraId="62C806FC" w14:textId="77777777" w:rsidR="006542B0" w:rsidRPr="00F4759C" w:rsidRDefault="006542B0" w:rsidP="006542B0">
      <w:pPr>
        <w:jc w:val="both"/>
      </w:pPr>
      <w:r w:rsidRPr="00F4759C">
        <w:rPr>
          <w:b/>
        </w:rPr>
        <w:t>2.1.</w:t>
      </w:r>
      <w:r w:rsidRPr="00F4759C">
        <w:t xml:space="preserve"> A </w:t>
      </w:r>
      <w:r w:rsidR="00B34E74" w:rsidRPr="00F4759C">
        <w:t>v</w:t>
      </w:r>
      <w:r w:rsidRPr="00F4759C">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2EC0CB3D" w14:textId="77777777" w:rsidR="006542B0" w:rsidRPr="00F4759C" w:rsidRDefault="006542B0" w:rsidP="006542B0">
      <w:pPr>
        <w:jc w:val="both"/>
      </w:pPr>
      <w:r w:rsidRPr="00F4759C">
        <w:rPr>
          <w:b/>
        </w:rPr>
        <w:t>2.2.</w:t>
      </w:r>
      <w:r w:rsidRPr="00F4759C">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3541A6E5" w14:textId="74230594" w:rsidR="006542B0" w:rsidRPr="00F4759C" w:rsidRDefault="006542B0" w:rsidP="006542B0">
      <w:pPr>
        <w:spacing w:after="120"/>
        <w:jc w:val="both"/>
      </w:pPr>
      <w:r w:rsidRPr="00F4759C">
        <w:t xml:space="preserve">Vállalkozó nem válik jogosulttá semmiféle többletdíjazásra, amennyiben a vállalkozó hibás vagy nem kellően gondos helyzetfelmérése miatt nehézségek merülnének fel a teljesítés </w:t>
      </w:r>
      <w:r w:rsidRPr="001472ED">
        <w:t>során.</w:t>
      </w:r>
      <w:r w:rsidR="002425E0" w:rsidRPr="001472ED">
        <w:t xml:space="preserve"> A közbeszerzési eljárásban szereplő költségvetésben, tervdokumentációban és a szerződés tárgyát képező kiviteli tervek elkészítése során készült költségvetés és tervdokumentáció okozta esetleges eltérésekből </w:t>
      </w:r>
      <w:r w:rsidR="00331675">
        <w:t xml:space="preserve">adódóan </w:t>
      </w:r>
      <w:r w:rsidR="001472ED" w:rsidRPr="001472ED">
        <w:t>n</w:t>
      </w:r>
      <w:r w:rsidR="002425E0" w:rsidRPr="001472ED">
        <w:t>em jogosult többlettdíjazásra.</w:t>
      </w:r>
    </w:p>
    <w:p w14:paraId="32AC80D3" w14:textId="77777777" w:rsidR="006542B0" w:rsidRPr="00F4759C" w:rsidRDefault="00967093" w:rsidP="006542B0">
      <w:pPr>
        <w:spacing w:before="120" w:after="120"/>
        <w:jc w:val="both"/>
        <w:rPr>
          <w:b/>
        </w:rPr>
      </w:pPr>
      <w:r w:rsidRPr="00F4759C">
        <w:rPr>
          <w:b/>
        </w:rPr>
        <w:t>3. Teljesítés elősegítése</w:t>
      </w:r>
    </w:p>
    <w:p w14:paraId="1ED6EC21" w14:textId="77777777" w:rsidR="006542B0" w:rsidRPr="00F4759C" w:rsidRDefault="006542B0" w:rsidP="006542B0">
      <w:pPr>
        <w:spacing w:before="120" w:after="120"/>
        <w:jc w:val="both"/>
      </w:pPr>
      <w:r w:rsidRPr="00F4759C">
        <w:rPr>
          <w:iCs/>
        </w:rPr>
        <w:t xml:space="preserve">Megrendelő megteszi mindazon munkáltatói intézkedéseket, melyek ahhoz szükségesek, hogy a megrendelő kapcsolattartója a szerződés teljesítése során a vállalkozó rendelkezésére álljon, vele </w:t>
      </w:r>
      <w:r w:rsidR="00534671" w:rsidRPr="00F4759C">
        <w:rPr>
          <w:iCs/>
        </w:rPr>
        <w:t>együtt működjön</w:t>
      </w:r>
      <w:r w:rsidRPr="00F4759C">
        <w:t xml:space="preserve">. Szerződő felek rögzítik, hogy a vállalkozó a teljesítési határidők elmulasztását utólagosan nem mentheti ki pusztán arra hivatkozással, hogy a megrendelő </w:t>
      </w:r>
      <w:r w:rsidRPr="00F4759C">
        <w:rPr>
          <w:iCs/>
        </w:rPr>
        <w:t xml:space="preserve">kapcsolattartójának </w:t>
      </w:r>
      <w:r w:rsidRPr="00F4759C">
        <w:t>nem volt megfelelő az együttműködési hajlandósága. Ha a megrendelő kapcsolattartója</w:t>
      </w:r>
      <w:r w:rsidRPr="00F4759C">
        <w:rPr>
          <w:iCs/>
        </w:rPr>
        <w:t xml:space="preserve"> </w:t>
      </w:r>
      <w:r w:rsidRPr="00F4759C">
        <w:t>nem működik együtt a vállalkozóval, akkor a vállalkozó köteles ezt haladéktalanul írásban jelezni a megrendelő felé.</w:t>
      </w:r>
    </w:p>
    <w:p w14:paraId="362D80C9" w14:textId="77777777" w:rsidR="006542B0" w:rsidRPr="00F4759C" w:rsidRDefault="006542B0" w:rsidP="006542B0">
      <w:pPr>
        <w:spacing w:before="120" w:after="120"/>
        <w:jc w:val="both"/>
      </w:pPr>
      <w:r w:rsidRPr="00F4759C">
        <w:t>Ha a vállalkozó e kötelezettségét elmulasztja, a határidő elmulasztását nem mentheti ki a fentiekre hivatkozással.</w:t>
      </w:r>
    </w:p>
    <w:p w14:paraId="0AB26DD9" w14:textId="77777777" w:rsidR="006542B0" w:rsidRPr="00F4759C" w:rsidRDefault="006542B0" w:rsidP="006542B0">
      <w:pPr>
        <w:spacing w:before="120" w:after="120"/>
        <w:jc w:val="both"/>
      </w:pPr>
      <w:r w:rsidRPr="00F4759C">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7A2CD49A" w14:textId="77777777" w:rsidR="006542B0" w:rsidRPr="00F4759C" w:rsidRDefault="00967093" w:rsidP="006542B0">
      <w:pPr>
        <w:spacing w:before="120" w:after="120"/>
        <w:jc w:val="both"/>
        <w:rPr>
          <w:b/>
        </w:rPr>
      </w:pPr>
      <w:r w:rsidRPr="00F4759C">
        <w:rPr>
          <w:b/>
        </w:rPr>
        <w:t>4. Ellenőrzés</w:t>
      </w:r>
    </w:p>
    <w:p w14:paraId="24E50FAF" w14:textId="77777777" w:rsidR="006542B0" w:rsidRPr="00F4759C" w:rsidRDefault="006542B0" w:rsidP="006542B0">
      <w:pPr>
        <w:spacing w:before="120" w:after="120"/>
        <w:jc w:val="both"/>
      </w:pPr>
      <w:r w:rsidRPr="00F4759C">
        <w:t>Megrendelő jogosult a vállalkozónak a jelen szerződésben vállalt munka ellátásával kapcsolatos tevékenységét ellenőrizni olyan módon, hogy a vállalkozó teljesítését megrendelő ezirányú tevékenysége ne akadályozza.</w:t>
      </w:r>
    </w:p>
    <w:p w14:paraId="02976A3F" w14:textId="77777777" w:rsidR="006542B0" w:rsidRPr="00F4759C" w:rsidRDefault="006542B0" w:rsidP="006542B0">
      <w:pPr>
        <w:spacing w:before="120" w:after="120"/>
        <w:jc w:val="both"/>
        <w:rPr>
          <w:b/>
        </w:rPr>
      </w:pPr>
      <w:r w:rsidRPr="00F4759C">
        <w:rPr>
          <w:b/>
        </w:rPr>
        <w:t>5. Megrende</w:t>
      </w:r>
      <w:r w:rsidR="00967093" w:rsidRPr="00F4759C">
        <w:rPr>
          <w:b/>
        </w:rPr>
        <w:t>lő utasítási jogának gyakorlása</w:t>
      </w:r>
    </w:p>
    <w:p w14:paraId="05D392CF" w14:textId="77777777" w:rsidR="00CF297B" w:rsidRPr="00F4759C" w:rsidRDefault="006542B0" w:rsidP="006542B0">
      <w:pPr>
        <w:spacing w:before="120" w:after="120"/>
        <w:jc w:val="both"/>
      </w:pPr>
      <w:r w:rsidRPr="00F4759C">
        <w:t>Vállalkozó köteles a megrendelő által adott valamennyi jelen vállalkozási szerződésben szabályozott témában kiadott utasítást teljesíteni, eltekintve attól, ha ez jogszabály, hatósági rendelkezés megsértésére</w:t>
      </w:r>
      <w:r w:rsidR="00F249C2" w:rsidRPr="00F4759C">
        <w:t>,</w:t>
      </w:r>
      <w:r w:rsidRPr="00F4759C">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20B3D137" w14:textId="77777777" w:rsidR="006542B0" w:rsidRPr="00F4759C" w:rsidRDefault="00721018" w:rsidP="006542B0">
      <w:pPr>
        <w:spacing w:before="120" w:after="120"/>
        <w:jc w:val="both"/>
        <w:rPr>
          <w:b/>
        </w:rPr>
      </w:pPr>
      <w:r w:rsidRPr="00F4759C">
        <w:rPr>
          <w:b/>
        </w:rPr>
        <w:t>6</w:t>
      </w:r>
      <w:r w:rsidR="006542B0" w:rsidRPr="00F4759C">
        <w:rPr>
          <w:b/>
        </w:rPr>
        <w:t>.</w:t>
      </w:r>
      <w:r w:rsidR="00DC34F0" w:rsidRPr="00F4759C">
        <w:rPr>
          <w:b/>
        </w:rPr>
        <w:t xml:space="preserve"> Teljesítés szerződésszerűsége</w:t>
      </w:r>
    </w:p>
    <w:p w14:paraId="2D6DF66D" w14:textId="77777777" w:rsidR="00FD4C72" w:rsidRPr="00F4759C" w:rsidRDefault="006542B0" w:rsidP="007317A0">
      <w:pPr>
        <w:tabs>
          <w:tab w:val="left" w:pos="-388"/>
        </w:tabs>
        <w:spacing w:before="120" w:after="120"/>
        <w:jc w:val="both"/>
      </w:pPr>
      <w:r w:rsidRPr="00F4759C">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F4759C">
        <w:t>lamint,</w:t>
      </w:r>
      <w:r w:rsidRPr="00F4759C">
        <w:t xml:space="preserve"> hogy az észlelt hibákat, hiányosságokat teljes szakszerűséggel és pontossággal megjelölje. Vállalkozónak a szerződésszerű teljesítéshez </w:t>
      </w:r>
      <w:r w:rsidR="00563F33" w:rsidRPr="00F4759C">
        <w:t>település</w:t>
      </w:r>
      <w:r w:rsidRPr="00F4759C">
        <w:t>képi bejelentést kell tennie az illetékes hatóságok felé.</w:t>
      </w:r>
    </w:p>
    <w:p w14:paraId="6E937AD1" w14:textId="77777777" w:rsidR="006542B0" w:rsidRPr="00F4759C" w:rsidRDefault="00721018" w:rsidP="006542B0">
      <w:pPr>
        <w:spacing w:before="120" w:after="120"/>
        <w:jc w:val="both"/>
        <w:rPr>
          <w:b/>
        </w:rPr>
      </w:pPr>
      <w:r w:rsidRPr="00F4759C">
        <w:rPr>
          <w:b/>
        </w:rPr>
        <w:t>7</w:t>
      </w:r>
      <w:r w:rsidR="00DC34F0" w:rsidRPr="00F4759C">
        <w:rPr>
          <w:b/>
        </w:rPr>
        <w:t>.</w:t>
      </w:r>
      <w:r w:rsidR="00C60E14">
        <w:rPr>
          <w:b/>
        </w:rPr>
        <w:t>1.</w:t>
      </w:r>
      <w:r w:rsidR="00DC34F0" w:rsidRPr="00F4759C">
        <w:rPr>
          <w:b/>
        </w:rPr>
        <w:t xml:space="preserve"> Felelős műszaki vezető</w:t>
      </w:r>
    </w:p>
    <w:p w14:paraId="2ADB8380" w14:textId="77777777" w:rsidR="00C35C84" w:rsidRPr="00625B60" w:rsidRDefault="00C35C84" w:rsidP="00C35C84">
      <w:pPr>
        <w:widowControl w:val="0"/>
        <w:suppressAutoHyphens/>
        <w:autoSpaceDE w:val="0"/>
        <w:jc w:val="both"/>
      </w:pPr>
      <w:r w:rsidRPr="00625B60">
        <w:t>A vállalkozó MV-É jogosultsággal rendelkező felelős műszaki vezetője:</w:t>
      </w:r>
    </w:p>
    <w:p w14:paraId="42508005" w14:textId="77777777" w:rsidR="00C35C84" w:rsidRPr="00625B60" w:rsidRDefault="00C35C84" w:rsidP="00C35C84">
      <w:pPr>
        <w:widowControl w:val="0"/>
        <w:suppressAutoHyphens/>
        <w:autoSpaceDE w:val="0"/>
        <w:jc w:val="both"/>
      </w:pPr>
    </w:p>
    <w:p w14:paraId="254C1456" w14:textId="77777777" w:rsidR="00C35C84" w:rsidRPr="00625B60" w:rsidRDefault="00C35C84" w:rsidP="00C35C84">
      <w:pPr>
        <w:widowControl w:val="0"/>
        <w:suppressAutoHyphens/>
        <w:autoSpaceDE w:val="0"/>
        <w:jc w:val="both"/>
      </w:pPr>
      <w:r w:rsidRPr="00625B60">
        <w:t xml:space="preserve">Név: </w:t>
      </w:r>
      <w:r w:rsidRPr="00625B60">
        <w:rPr>
          <w:i/>
        </w:rPr>
        <w:t>*szerződéskötéskor kitöltendő</w:t>
      </w:r>
    </w:p>
    <w:p w14:paraId="72B4FCE2" w14:textId="77777777" w:rsidR="00C35C84" w:rsidRPr="00625B60" w:rsidRDefault="00C35C84" w:rsidP="00C35C84">
      <w:pPr>
        <w:widowControl w:val="0"/>
        <w:suppressAutoHyphens/>
        <w:autoSpaceDE w:val="0"/>
        <w:jc w:val="both"/>
      </w:pPr>
      <w:r w:rsidRPr="00625B60">
        <w:t xml:space="preserve">Cím: </w:t>
      </w:r>
      <w:r w:rsidRPr="00625B60">
        <w:rPr>
          <w:i/>
        </w:rPr>
        <w:t>*szerződéskötéskor kitöltendő</w:t>
      </w:r>
    </w:p>
    <w:p w14:paraId="24565B8C" w14:textId="77777777" w:rsidR="00C35C84" w:rsidRPr="00625B60" w:rsidRDefault="00C35C84" w:rsidP="00C35C84">
      <w:pPr>
        <w:widowControl w:val="0"/>
        <w:suppressAutoHyphens/>
        <w:autoSpaceDE w:val="0"/>
        <w:jc w:val="both"/>
      </w:pPr>
      <w:r w:rsidRPr="00625B60">
        <w:t xml:space="preserve">Telefon: </w:t>
      </w:r>
      <w:r w:rsidRPr="00625B60">
        <w:rPr>
          <w:i/>
        </w:rPr>
        <w:t>*szerződéskötéskor kitöltendő</w:t>
      </w:r>
    </w:p>
    <w:p w14:paraId="2002BDA3" w14:textId="77777777" w:rsidR="00C35C84" w:rsidRPr="00625B60" w:rsidRDefault="00C35C84" w:rsidP="00C35C84">
      <w:pPr>
        <w:widowControl w:val="0"/>
        <w:suppressAutoHyphens/>
        <w:autoSpaceDE w:val="0"/>
        <w:jc w:val="both"/>
      </w:pPr>
      <w:r w:rsidRPr="00625B60">
        <w:t xml:space="preserve">Fax: </w:t>
      </w:r>
      <w:r w:rsidRPr="00625B60">
        <w:rPr>
          <w:i/>
        </w:rPr>
        <w:t>*szerződéskötéskor kitöltendő</w:t>
      </w:r>
    </w:p>
    <w:p w14:paraId="2431DD66" w14:textId="77777777" w:rsidR="00C35C84" w:rsidRPr="00625B60" w:rsidRDefault="00C35C84" w:rsidP="00C35C84">
      <w:pPr>
        <w:widowControl w:val="0"/>
        <w:suppressAutoHyphens/>
        <w:autoSpaceDE w:val="0"/>
        <w:jc w:val="both"/>
        <w:rPr>
          <w:i/>
        </w:rPr>
      </w:pPr>
      <w:r w:rsidRPr="00625B60">
        <w:t xml:space="preserve">E-mail: </w:t>
      </w:r>
      <w:r w:rsidRPr="00625B60">
        <w:rPr>
          <w:i/>
        </w:rPr>
        <w:t>*szerződéskötéskor kitöltendő</w:t>
      </w:r>
    </w:p>
    <w:p w14:paraId="28075AF6" w14:textId="7845BD90" w:rsidR="00C35C84" w:rsidRPr="00653DDC" w:rsidRDefault="00ED5A61" w:rsidP="00653DDC">
      <w:pPr>
        <w:tabs>
          <w:tab w:val="left" w:pos="1134"/>
        </w:tabs>
        <w:jc w:val="both"/>
      </w:pPr>
      <w:r w:rsidRPr="00653DDC">
        <w:t xml:space="preserve">Kamarai szám: </w:t>
      </w:r>
      <w:r w:rsidR="00653DDC" w:rsidRPr="00653DDC">
        <w:rPr>
          <w:i/>
        </w:rPr>
        <w:t>*szerződéskötéskor kitöltendő</w:t>
      </w:r>
    </w:p>
    <w:p w14:paraId="3D395F17" w14:textId="77777777" w:rsidR="00ED5A61" w:rsidRPr="00625B60" w:rsidRDefault="00ED5A61" w:rsidP="00C35C84">
      <w:pPr>
        <w:widowControl w:val="0"/>
        <w:suppressAutoHyphens/>
        <w:autoSpaceDE w:val="0"/>
        <w:jc w:val="both"/>
        <w:rPr>
          <w:i/>
        </w:rPr>
      </w:pPr>
    </w:p>
    <w:p w14:paraId="5D01D962" w14:textId="77777777" w:rsidR="00C35C84" w:rsidRPr="00625B60" w:rsidRDefault="00C35C84" w:rsidP="00C35C84">
      <w:pPr>
        <w:widowControl w:val="0"/>
        <w:suppressAutoHyphens/>
        <w:autoSpaceDE w:val="0"/>
        <w:jc w:val="both"/>
      </w:pPr>
      <w:r w:rsidRPr="00625B60">
        <w:t>A vállalkozó MV-ÉG jogosultsággal rendelkező felelős műszaki vezetője:</w:t>
      </w:r>
    </w:p>
    <w:p w14:paraId="2AFD7140" w14:textId="77777777" w:rsidR="00C35C84" w:rsidRPr="00625B60" w:rsidRDefault="00C35C84" w:rsidP="00C35C84">
      <w:pPr>
        <w:widowControl w:val="0"/>
        <w:suppressAutoHyphens/>
        <w:autoSpaceDE w:val="0"/>
        <w:jc w:val="both"/>
      </w:pPr>
    </w:p>
    <w:p w14:paraId="57EE6643" w14:textId="77777777" w:rsidR="00C35C84" w:rsidRPr="00625B60" w:rsidRDefault="00C35C84" w:rsidP="00C35C84">
      <w:pPr>
        <w:widowControl w:val="0"/>
        <w:suppressAutoHyphens/>
        <w:autoSpaceDE w:val="0"/>
        <w:jc w:val="both"/>
      </w:pPr>
      <w:r w:rsidRPr="00625B60">
        <w:t xml:space="preserve">Név: </w:t>
      </w:r>
      <w:r w:rsidRPr="00625B60">
        <w:rPr>
          <w:i/>
        </w:rPr>
        <w:t>*szerződéskötéskor kitöltendő</w:t>
      </w:r>
    </w:p>
    <w:p w14:paraId="6FD5F326" w14:textId="77777777" w:rsidR="00C35C84" w:rsidRPr="00625B60" w:rsidRDefault="00C35C84" w:rsidP="00C35C84">
      <w:pPr>
        <w:widowControl w:val="0"/>
        <w:suppressAutoHyphens/>
        <w:autoSpaceDE w:val="0"/>
        <w:jc w:val="both"/>
      </w:pPr>
      <w:r w:rsidRPr="00625B60">
        <w:t xml:space="preserve">Cím: </w:t>
      </w:r>
      <w:r w:rsidRPr="00625B60">
        <w:rPr>
          <w:i/>
        </w:rPr>
        <w:t>*szerződéskötéskor kitöltendő</w:t>
      </w:r>
    </w:p>
    <w:p w14:paraId="7DDDFEB3" w14:textId="77777777" w:rsidR="00C35C84" w:rsidRPr="00625B60" w:rsidRDefault="00C35C84" w:rsidP="00C35C84">
      <w:pPr>
        <w:widowControl w:val="0"/>
        <w:suppressAutoHyphens/>
        <w:autoSpaceDE w:val="0"/>
        <w:jc w:val="both"/>
      </w:pPr>
      <w:r w:rsidRPr="00625B60">
        <w:t xml:space="preserve">Telefon: </w:t>
      </w:r>
      <w:r w:rsidRPr="00625B60">
        <w:rPr>
          <w:i/>
        </w:rPr>
        <w:t>*szerződéskötéskor kitöltendő</w:t>
      </w:r>
    </w:p>
    <w:p w14:paraId="488109A5" w14:textId="77777777" w:rsidR="00C35C84" w:rsidRPr="00625B60" w:rsidRDefault="00C35C84" w:rsidP="00C35C84">
      <w:pPr>
        <w:widowControl w:val="0"/>
        <w:suppressAutoHyphens/>
        <w:autoSpaceDE w:val="0"/>
        <w:jc w:val="both"/>
      </w:pPr>
      <w:r w:rsidRPr="00625B60">
        <w:t xml:space="preserve">Fax: </w:t>
      </w:r>
      <w:r w:rsidRPr="00625B60">
        <w:rPr>
          <w:i/>
        </w:rPr>
        <w:t>*szerződéskötéskor kitöltendő</w:t>
      </w:r>
    </w:p>
    <w:p w14:paraId="195BD915" w14:textId="77777777" w:rsidR="006542B0" w:rsidRDefault="00C35C84" w:rsidP="00C35C84">
      <w:pPr>
        <w:tabs>
          <w:tab w:val="left" w:pos="1134"/>
        </w:tabs>
        <w:jc w:val="both"/>
        <w:rPr>
          <w:i/>
        </w:rPr>
      </w:pPr>
      <w:r w:rsidRPr="00625B60">
        <w:t xml:space="preserve">E-mail: </w:t>
      </w:r>
      <w:r w:rsidRPr="00625B60">
        <w:rPr>
          <w:i/>
        </w:rPr>
        <w:t>*szerződéskötéskor kitöltendő</w:t>
      </w:r>
    </w:p>
    <w:p w14:paraId="73A3C1CF" w14:textId="784F16F2" w:rsidR="00ED5A61" w:rsidRPr="00653DDC" w:rsidRDefault="00ED5A61" w:rsidP="00ED5A61">
      <w:pPr>
        <w:tabs>
          <w:tab w:val="left" w:pos="1134"/>
        </w:tabs>
        <w:jc w:val="both"/>
      </w:pPr>
      <w:r w:rsidRPr="00653DDC">
        <w:t xml:space="preserve">Kamarai szám: </w:t>
      </w:r>
      <w:r w:rsidR="00653DDC" w:rsidRPr="00653DDC">
        <w:rPr>
          <w:i/>
        </w:rPr>
        <w:t>*szerződéskötéskor kitöltendő</w:t>
      </w:r>
    </w:p>
    <w:p w14:paraId="3DD8F91B" w14:textId="7E1E51F4" w:rsidR="00653DDC" w:rsidRDefault="00653DDC" w:rsidP="00C35C84">
      <w:pPr>
        <w:tabs>
          <w:tab w:val="left" w:pos="1134"/>
        </w:tabs>
        <w:jc w:val="both"/>
        <w:rPr>
          <w:i/>
        </w:rPr>
      </w:pPr>
    </w:p>
    <w:p w14:paraId="6C3AF6B9" w14:textId="02AF4E17" w:rsidR="007717FA" w:rsidRDefault="007717FA" w:rsidP="00C35C84">
      <w:pPr>
        <w:tabs>
          <w:tab w:val="left" w:pos="1134"/>
        </w:tabs>
        <w:jc w:val="both"/>
        <w:rPr>
          <w:i/>
        </w:rPr>
      </w:pPr>
    </w:p>
    <w:p w14:paraId="67F512E5" w14:textId="3E56CE84" w:rsidR="007717FA" w:rsidRPr="00625B60" w:rsidRDefault="007717FA" w:rsidP="007717FA">
      <w:pPr>
        <w:widowControl w:val="0"/>
        <w:suppressAutoHyphens/>
        <w:autoSpaceDE w:val="0"/>
        <w:jc w:val="both"/>
      </w:pPr>
      <w:r w:rsidRPr="00625B60">
        <w:t>A vállalkozó MV-É</w:t>
      </w:r>
      <w:r>
        <w:t>V</w:t>
      </w:r>
      <w:r w:rsidRPr="00625B60">
        <w:t xml:space="preserve"> jogosultsággal rendelkező felelős műszaki vezetője:</w:t>
      </w:r>
    </w:p>
    <w:p w14:paraId="3FE2CCEF" w14:textId="77777777" w:rsidR="007717FA" w:rsidRPr="00625B60" w:rsidRDefault="007717FA" w:rsidP="007717FA">
      <w:pPr>
        <w:widowControl w:val="0"/>
        <w:suppressAutoHyphens/>
        <w:autoSpaceDE w:val="0"/>
        <w:jc w:val="both"/>
      </w:pPr>
    </w:p>
    <w:p w14:paraId="7ADCBC52" w14:textId="77777777" w:rsidR="007717FA" w:rsidRPr="00625B60" w:rsidRDefault="007717FA" w:rsidP="007717FA">
      <w:pPr>
        <w:widowControl w:val="0"/>
        <w:suppressAutoHyphens/>
        <w:autoSpaceDE w:val="0"/>
        <w:jc w:val="both"/>
      </w:pPr>
      <w:r w:rsidRPr="00625B60">
        <w:t xml:space="preserve">Név: </w:t>
      </w:r>
      <w:r w:rsidRPr="00625B60">
        <w:rPr>
          <w:i/>
        </w:rPr>
        <w:t>*szerződéskötéskor kitöltendő</w:t>
      </w:r>
    </w:p>
    <w:p w14:paraId="01318B48" w14:textId="77777777" w:rsidR="007717FA" w:rsidRPr="00625B60" w:rsidRDefault="007717FA" w:rsidP="007717FA">
      <w:pPr>
        <w:widowControl w:val="0"/>
        <w:suppressAutoHyphens/>
        <w:autoSpaceDE w:val="0"/>
        <w:jc w:val="both"/>
      </w:pPr>
      <w:r w:rsidRPr="00625B60">
        <w:t xml:space="preserve">Cím: </w:t>
      </w:r>
      <w:r w:rsidRPr="00625B60">
        <w:rPr>
          <w:i/>
        </w:rPr>
        <w:t>*szerződéskötéskor kitöltendő</w:t>
      </w:r>
    </w:p>
    <w:p w14:paraId="64B8F570" w14:textId="77777777" w:rsidR="007717FA" w:rsidRPr="00625B60" w:rsidRDefault="007717FA" w:rsidP="007717FA">
      <w:pPr>
        <w:widowControl w:val="0"/>
        <w:suppressAutoHyphens/>
        <w:autoSpaceDE w:val="0"/>
        <w:jc w:val="both"/>
      </w:pPr>
      <w:r w:rsidRPr="00625B60">
        <w:t xml:space="preserve">Telefon: </w:t>
      </w:r>
      <w:r w:rsidRPr="00625B60">
        <w:rPr>
          <w:i/>
        </w:rPr>
        <w:t>*szerződéskötéskor kitöltendő</w:t>
      </w:r>
    </w:p>
    <w:p w14:paraId="26ACB0F1" w14:textId="77777777" w:rsidR="007717FA" w:rsidRPr="00625B60" w:rsidRDefault="007717FA" w:rsidP="007717FA">
      <w:pPr>
        <w:widowControl w:val="0"/>
        <w:suppressAutoHyphens/>
        <w:autoSpaceDE w:val="0"/>
        <w:jc w:val="both"/>
      </w:pPr>
      <w:r w:rsidRPr="00625B60">
        <w:t xml:space="preserve">Fax: </w:t>
      </w:r>
      <w:r w:rsidRPr="00625B60">
        <w:rPr>
          <w:i/>
        </w:rPr>
        <w:t>*szerződéskötéskor kitöltendő</w:t>
      </w:r>
    </w:p>
    <w:p w14:paraId="4A0CD807" w14:textId="77777777" w:rsidR="007717FA" w:rsidRDefault="007717FA" w:rsidP="007717FA">
      <w:pPr>
        <w:tabs>
          <w:tab w:val="left" w:pos="1134"/>
        </w:tabs>
        <w:jc w:val="both"/>
        <w:rPr>
          <w:i/>
        </w:rPr>
      </w:pPr>
      <w:r w:rsidRPr="00625B60">
        <w:t xml:space="preserve">E-mail: </w:t>
      </w:r>
      <w:r w:rsidRPr="00625B60">
        <w:rPr>
          <w:i/>
        </w:rPr>
        <w:t>*szerződéskötéskor kitöltendő</w:t>
      </w:r>
    </w:p>
    <w:p w14:paraId="69C87382" w14:textId="77777777" w:rsidR="007717FA" w:rsidRPr="00653DDC" w:rsidRDefault="007717FA" w:rsidP="007717FA">
      <w:pPr>
        <w:tabs>
          <w:tab w:val="left" w:pos="1134"/>
        </w:tabs>
        <w:jc w:val="both"/>
      </w:pPr>
      <w:r w:rsidRPr="00653DDC">
        <w:t xml:space="preserve">Kamarai szám: </w:t>
      </w:r>
      <w:r w:rsidRPr="00653DDC">
        <w:rPr>
          <w:i/>
        </w:rPr>
        <w:t>*szerződéskötéskor kitöltendő</w:t>
      </w:r>
    </w:p>
    <w:p w14:paraId="7A2D4F6D" w14:textId="77777777" w:rsidR="00331675" w:rsidRPr="009A0C30" w:rsidRDefault="00331675" w:rsidP="00331675">
      <w:pPr>
        <w:tabs>
          <w:tab w:val="left" w:pos="1134"/>
        </w:tabs>
        <w:jc w:val="both"/>
        <w:rPr>
          <w:i/>
          <w:color w:val="FF0000"/>
        </w:rPr>
      </w:pPr>
    </w:p>
    <w:p w14:paraId="7A68DB8B" w14:textId="77777777" w:rsidR="00C60E14" w:rsidRPr="00653DDC" w:rsidRDefault="00C60E14" w:rsidP="00C60E14">
      <w:pPr>
        <w:jc w:val="both"/>
      </w:pPr>
      <w:r w:rsidRPr="00653DDC">
        <w:t>7.2. Tervező:</w:t>
      </w:r>
    </w:p>
    <w:p w14:paraId="23BB6E7D" w14:textId="77777777" w:rsidR="00C60E14" w:rsidRPr="00653DDC" w:rsidRDefault="00C60E14" w:rsidP="00C60E14">
      <w:pPr>
        <w:jc w:val="both"/>
      </w:pPr>
    </w:p>
    <w:p w14:paraId="688A8926" w14:textId="77777777" w:rsidR="00C60E14" w:rsidRPr="00653DDC" w:rsidRDefault="00C60E14" w:rsidP="00C60E14">
      <w:pPr>
        <w:jc w:val="both"/>
      </w:pPr>
      <w:r w:rsidRPr="00653DDC">
        <w:t>A vállalkozó É jogosultsággal rendelkező szakági tervezője:</w:t>
      </w:r>
    </w:p>
    <w:p w14:paraId="25BC6B8B" w14:textId="77777777" w:rsidR="00C60E14" w:rsidRPr="00653DDC" w:rsidRDefault="00C60E14" w:rsidP="00C60E14">
      <w:pPr>
        <w:jc w:val="both"/>
      </w:pPr>
    </w:p>
    <w:p w14:paraId="48768D2F" w14:textId="77777777" w:rsidR="00C60E14" w:rsidRPr="00653DDC" w:rsidRDefault="00C60E14" w:rsidP="00C60E14">
      <w:pPr>
        <w:jc w:val="both"/>
      </w:pPr>
      <w:r w:rsidRPr="00653DDC">
        <w:t xml:space="preserve">Név: </w:t>
      </w:r>
      <w:r w:rsidRPr="00653DDC">
        <w:rPr>
          <w:i/>
        </w:rPr>
        <w:t>*szerződéskötéskor kitöltendő</w:t>
      </w:r>
    </w:p>
    <w:p w14:paraId="07132E2D" w14:textId="77777777" w:rsidR="00C60E14" w:rsidRPr="00653DDC" w:rsidRDefault="00C60E14" w:rsidP="00C60E14">
      <w:pPr>
        <w:jc w:val="both"/>
      </w:pPr>
      <w:r w:rsidRPr="00653DDC">
        <w:t xml:space="preserve">Cím: </w:t>
      </w:r>
      <w:r w:rsidRPr="00653DDC">
        <w:rPr>
          <w:i/>
        </w:rPr>
        <w:t>*szerződéskötéskor kitöltendő</w:t>
      </w:r>
    </w:p>
    <w:p w14:paraId="05DF2F9F" w14:textId="77777777" w:rsidR="00C60E14" w:rsidRPr="00653DDC" w:rsidRDefault="00C60E14" w:rsidP="00C60E14">
      <w:pPr>
        <w:jc w:val="both"/>
      </w:pPr>
      <w:r w:rsidRPr="00653DDC">
        <w:t xml:space="preserve">Telefon: </w:t>
      </w:r>
      <w:r w:rsidRPr="00653DDC">
        <w:rPr>
          <w:i/>
        </w:rPr>
        <w:t>*szerződéskötéskor kitöltendő</w:t>
      </w:r>
    </w:p>
    <w:p w14:paraId="5E328DDF" w14:textId="77777777" w:rsidR="00C60E14" w:rsidRPr="00653DDC" w:rsidRDefault="00C60E14" w:rsidP="00C60E14">
      <w:pPr>
        <w:jc w:val="both"/>
      </w:pPr>
      <w:r w:rsidRPr="00653DDC">
        <w:t xml:space="preserve">Fax: </w:t>
      </w:r>
      <w:r w:rsidRPr="00653DDC">
        <w:rPr>
          <w:i/>
        </w:rPr>
        <w:t>*szerződéskötéskor kitöltendő</w:t>
      </w:r>
    </w:p>
    <w:p w14:paraId="54799D2B" w14:textId="77777777" w:rsidR="00C60E14" w:rsidRPr="00653DDC" w:rsidRDefault="00C60E14" w:rsidP="00C60E14">
      <w:pPr>
        <w:jc w:val="both"/>
      </w:pPr>
      <w:r w:rsidRPr="00653DDC">
        <w:t xml:space="preserve">E-mail: </w:t>
      </w:r>
      <w:r w:rsidRPr="00653DDC">
        <w:rPr>
          <w:i/>
        </w:rPr>
        <w:t>*szerződéskötéskor kitöltendő</w:t>
      </w:r>
    </w:p>
    <w:p w14:paraId="588F6FCF" w14:textId="6E26A13E" w:rsidR="00C60E14" w:rsidRDefault="00ED5A61" w:rsidP="00C35C84">
      <w:pPr>
        <w:tabs>
          <w:tab w:val="left" w:pos="1134"/>
        </w:tabs>
        <w:jc w:val="both"/>
        <w:rPr>
          <w:i/>
        </w:rPr>
      </w:pPr>
      <w:r w:rsidRPr="00653DDC">
        <w:t xml:space="preserve">Kamarai szám: </w:t>
      </w:r>
      <w:r w:rsidR="00653DDC" w:rsidRPr="00653DDC">
        <w:rPr>
          <w:i/>
        </w:rPr>
        <w:t>*szerződéskötéskor kitöltendő</w:t>
      </w:r>
    </w:p>
    <w:p w14:paraId="5B04C27B" w14:textId="77777777" w:rsidR="001F290B" w:rsidRPr="00653DDC" w:rsidRDefault="001F290B" w:rsidP="00C35C84">
      <w:pPr>
        <w:tabs>
          <w:tab w:val="left" w:pos="1134"/>
        </w:tabs>
        <w:jc w:val="both"/>
      </w:pPr>
    </w:p>
    <w:p w14:paraId="393488D8" w14:textId="363FB1C8" w:rsidR="004A73A4" w:rsidRPr="000A0E63" w:rsidRDefault="004A73A4" w:rsidP="006542B0">
      <w:pPr>
        <w:spacing w:before="120" w:after="120"/>
        <w:jc w:val="both"/>
      </w:pPr>
      <w:r w:rsidRPr="000A0E63">
        <w:t>Vállalkozó vállalja, hogy a tervező vonatkozásában a 266/2013. (VII. 11.) Korm. rendelet 6. § (7) bekezdése alapján a (2) bekezdés vonatkozásában a cég (Vállalkozó) a munkavállalót (tervezőt) legalább heti 20 órában foglalkoztatja. Vállalkozó vállalja, hogy Megrendelő részére a tervezés megkezdése előtt a tervező munkaszerződését megküldi.</w:t>
      </w:r>
    </w:p>
    <w:p w14:paraId="3C27F59D" w14:textId="77777777" w:rsidR="006542B0" w:rsidRPr="00F4759C" w:rsidRDefault="006542B0" w:rsidP="006542B0">
      <w:pPr>
        <w:spacing w:before="120" w:after="120"/>
        <w:jc w:val="both"/>
      </w:pPr>
      <w:r w:rsidRPr="00F4759C">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64066BEA" w14:textId="77777777" w:rsidR="006542B0" w:rsidRPr="00F4759C" w:rsidRDefault="00721018" w:rsidP="006542B0">
      <w:pPr>
        <w:jc w:val="both"/>
      </w:pPr>
      <w:r w:rsidRPr="00F4759C">
        <w:rPr>
          <w:b/>
        </w:rPr>
        <w:t>8</w:t>
      </w:r>
      <w:r w:rsidR="006542B0" w:rsidRPr="00F4759C">
        <w:rPr>
          <w:b/>
        </w:rPr>
        <w:t xml:space="preserve">. </w:t>
      </w:r>
      <w:r w:rsidR="006542B0" w:rsidRPr="00F4759C">
        <w:t>Megrendelő részéről a vállalkozó részére utasításokat adó és az elektronikus építési naplóba történő bejegyzésekre jogosult személyek a következők:</w:t>
      </w:r>
    </w:p>
    <w:p w14:paraId="6566CEB7" w14:textId="77777777" w:rsidR="00712E88" w:rsidRPr="00F4759C" w:rsidRDefault="00712E88" w:rsidP="006542B0">
      <w:pPr>
        <w:jc w:val="both"/>
      </w:pPr>
    </w:p>
    <w:p w14:paraId="34153319" w14:textId="5E77DFAE" w:rsidR="006542B0" w:rsidRPr="001F290B" w:rsidRDefault="006542B0" w:rsidP="00DC34F0">
      <w:pPr>
        <w:tabs>
          <w:tab w:val="left" w:pos="1134"/>
        </w:tabs>
      </w:pPr>
      <w:r w:rsidRPr="00F4759C">
        <w:t>Név</w:t>
      </w:r>
      <w:r w:rsidR="0064375C" w:rsidRPr="00F4759C">
        <w:t xml:space="preserve">: </w:t>
      </w:r>
      <w:r w:rsidR="00DC34F0" w:rsidRPr="001F290B">
        <w:tab/>
      </w:r>
      <w:r w:rsidR="00DC55A4" w:rsidRPr="001F290B">
        <w:t>Cseh Ákos</w:t>
      </w:r>
    </w:p>
    <w:p w14:paraId="2C562026" w14:textId="77777777" w:rsidR="006542B0" w:rsidRPr="001F290B" w:rsidRDefault="006542B0" w:rsidP="00DC34F0">
      <w:pPr>
        <w:tabs>
          <w:tab w:val="left" w:pos="1134"/>
        </w:tabs>
      </w:pPr>
      <w:r w:rsidRPr="001F290B">
        <w:t xml:space="preserve">Cím: </w:t>
      </w:r>
      <w:r w:rsidR="00DC34F0" w:rsidRPr="001F290B">
        <w:tab/>
      </w:r>
      <w:r w:rsidR="009A662F" w:rsidRPr="001F290B">
        <w:t>4130 Derecske, Köztársaság út 87.</w:t>
      </w:r>
    </w:p>
    <w:p w14:paraId="7F1C1204" w14:textId="70FDB377" w:rsidR="006542B0" w:rsidRPr="001F290B" w:rsidRDefault="006542B0" w:rsidP="00DC34F0">
      <w:pPr>
        <w:tabs>
          <w:tab w:val="left" w:pos="1134"/>
        </w:tabs>
      </w:pPr>
      <w:r w:rsidRPr="001F290B">
        <w:t xml:space="preserve">Telefon: </w:t>
      </w:r>
      <w:r w:rsidR="00DC34F0" w:rsidRPr="001F290B">
        <w:tab/>
      </w:r>
      <w:r w:rsidR="009A662F" w:rsidRPr="001F290B">
        <w:t>30/</w:t>
      </w:r>
      <w:r w:rsidR="00DC55A4" w:rsidRPr="001F290B">
        <w:t>525-6219</w:t>
      </w:r>
    </w:p>
    <w:p w14:paraId="72EC16D7" w14:textId="539D1AF3" w:rsidR="006542B0" w:rsidRPr="001F290B" w:rsidRDefault="006542B0" w:rsidP="00DC34F0">
      <w:pPr>
        <w:tabs>
          <w:tab w:val="left" w:pos="1134"/>
        </w:tabs>
      </w:pPr>
      <w:r w:rsidRPr="001F290B">
        <w:t xml:space="preserve">Fax: </w:t>
      </w:r>
      <w:r w:rsidR="00DC34F0" w:rsidRPr="001F290B">
        <w:tab/>
      </w:r>
      <w:r w:rsidR="00DC55A4" w:rsidRPr="001F290B">
        <w:t>54/548-089</w:t>
      </w:r>
    </w:p>
    <w:p w14:paraId="66352BD1" w14:textId="6AB7A7B1" w:rsidR="006542B0" w:rsidRPr="001F290B" w:rsidRDefault="006542B0" w:rsidP="00DC34F0">
      <w:pPr>
        <w:tabs>
          <w:tab w:val="left" w:pos="1134"/>
        </w:tabs>
      </w:pPr>
      <w:r w:rsidRPr="001F290B">
        <w:t xml:space="preserve">E-mail: </w:t>
      </w:r>
      <w:r w:rsidR="00DC34F0" w:rsidRPr="001F290B">
        <w:tab/>
      </w:r>
      <w:hyperlink r:id="rId8" w:history="1">
        <w:r w:rsidR="001F290B" w:rsidRPr="00584A44">
          <w:rPr>
            <w:rStyle w:val="Hiperhivatkozs"/>
          </w:rPr>
          <w:t>cseh.akos@derecske.hu</w:t>
        </w:r>
      </w:hyperlink>
      <w:r w:rsidR="001F290B">
        <w:t xml:space="preserve"> </w:t>
      </w:r>
    </w:p>
    <w:p w14:paraId="20DED88E" w14:textId="77777777" w:rsidR="00712E88" w:rsidRPr="00F4759C" w:rsidRDefault="00712E88" w:rsidP="006542B0"/>
    <w:p w14:paraId="20267B15" w14:textId="77777777" w:rsidR="006542B0" w:rsidRPr="00F4759C" w:rsidRDefault="006542B0" w:rsidP="006542B0">
      <w:r w:rsidRPr="00F4759C">
        <w:t>Megrendelő építési műszaki ellenőre:</w:t>
      </w:r>
    </w:p>
    <w:p w14:paraId="7F4C90A5" w14:textId="77777777" w:rsidR="00712E88" w:rsidRPr="00F4759C" w:rsidRDefault="00712E88" w:rsidP="006542B0"/>
    <w:p w14:paraId="3755F6BD" w14:textId="77777777" w:rsidR="00712E88" w:rsidRPr="00F4759C" w:rsidRDefault="00712E88" w:rsidP="00DC34F0">
      <w:pPr>
        <w:tabs>
          <w:tab w:val="left" w:pos="1134"/>
        </w:tabs>
        <w:autoSpaceDN w:val="0"/>
      </w:pPr>
      <w:r w:rsidRPr="00F4759C">
        <w:t xml:space="preserve">Név: </w:t>
      </w:r>
      <w:r w:rsidR="00DC34F0" w:rsidRPr="00F4759C">
        <w:tab/>
      </w:r>
      <w:r w:rsidR="00534671" w:rsidRPr="00F4759C">
        <w:t>Gozsovics József</w:t>
      </w:r>
    </w:p>
    <w:p w14:paraId="77E7809B" w14:textId="77777777" w:rsidR="00712E88" w:rsidRPr="00F4759C" w:rsidRDefault="00712E88" w:rsidP="00DC34F0">
      <w:pPr>
        <w:tabs>
          <w:tab w:val="left" w:pos="1134"/>
        </w:tabs>
        <w:autoSpaceDN w:val="0"/>
      </w:pPr>
      <w:r w:rsidRPr="00F4759C">
        <w:t xml:space="preserve">Cím: </w:t>
      </w:r>
      <w:r w:rsidR="00DC34F0" w:rsidRPr="00F4759C">
        <w:tab/>
      </w:r>
      <w:r w:rsidR="009A662F" w:rsidRPr="00F4759C">
        <w:t>5350 Tiszafüred, Kismuhi u. 54.</w:t>
      </w:r>
    </w:p>
    <w:p w14:paraId="073DB33F" w14:textId="77777777" w:rsidR="00712E88" w:rsidRDefault="00712E88" w:rsidP="00DC34F0">
      <w:pPr>
        <w:tabs>
          <w:tab w:val="left" w:pos="1134"/>
        </w:tabs>
        <w:autoSpaceDN w:val="0"/>
      </w:pPr>
      <w:r w:rsidRPr="00F4759C">
        <w:t xml:space="preserve">Telefon: </w:t>
      </w:r>
      <w:r w:rsidR="00DC34F0" w:rsidRPr="00F4759C">
        <w:tab/>
      </w:r>
      <w:r w:rsidR="009A662F" w:rsidRPr="00F4759C">
        <w:t>20/437-3398</w:t>
      </w:r>
    </w:p>
    <w:p w14:paraId="651231F4" w14:textId="5D2B06C8" w:rsidR="00ED5A61" w:rsidRPr="001F290B" w:rsidRDefault="00ED5A61" w:rsidP="00DC34F0">
      <w:pPr>
        <w:tabs>
          <w:tab w:val="left" w:pos="1134"/>
        </w:tabs>
        <w:autoSpaceDN w:val="0"/>
      </w:pPr>
      <w:r w:rsidRPr="001F290B">
        <w:t xml:space="preserve">Kamarai szám: </w:t>
      </w:r>
      <w:r w:rsidR="001F290B" w:rsidRPr="001F290B">
        <w:rPr>
          <w:bCs/>
        </w:rPr>
        <w:t>16-0263</w:t>
      </w:r>
    </w:p>
    <w:p w14:paraId="06135515" w14:textId="77777777" w:rsidR="00712E88" w:rsidRPr="00F4759C" w:rsidRDefault="00712E88" w:rsidP="00DC34F0">
      <w:pPr>
        <w:tabs>
          <w:tab w:val="left" w:pos="1134"/>
        </w:tabs>
        <w:autoSpaceDN w:val="0"/>
      </w:pPr>
      <w:r w:rsidRPr="00F4759C">
        <w:t xml:space="preserve">Fax: </w:t>
      </w:r>
      <w:r w:rsidR="00DC34F0" w:rsidRPr="00F4759C">
        <w:tab/>
      </w:r>
      <w:r w:rsidR="009A662F" w:rsidRPr="00F4759C">
        <w:t>-</w:t>
      </w:r>
    </w:p>
    <w:p w14:paraId="2EB3A846" w14:textId="77777777" w:rsidR="006542B0" w:rsidRPr="00F4759C" w:rsidRDefault="0064375C" w:rsidP="00DC34F0">
      <w:pPr>
        <w:tabs>
          <w:tab w:val="left" w:pos="720"/>
          <w:tab w:val="left" w:pos="1134"/>
        </w:tabs>
        <w:rPr>
          <w:i/>
        </w:rPr>
      </w:pPr>
      <w:r w:rsidRPr="00F4759C">
        <w:t xml:space="preserve">E-mail: </w:t>
      </w:r>
      <w:r w:rsidR="00DC34F0" w:rsidRPr="00F4759C">
        <w:tab/>
      </w:r>
      <w:hyperlink r:id="rId9" w:history="1">
        <w:r w:rsidR="00752A92" w:rsidRPr="00F31D34">
          <w:rPr>
            <w:rStyle w:val="Hiperhivatkozs"/>
          </w:rPr>
          <w:t>gozsovic@t-online.hu</w:t>
        </w:r>
      </w:hyperlink>
      <w:r w:rsidR="00752A92">
        <w:t xml:space="preserve"> </w:t>
      </w:r>
    </w:p>
    <w:p w14:paraId="3D4B4E43" w14:textId="77777777" w:rsidR="006542B0" w:rsidRPr="00F4759C" w:rsidRDefault="00721018" w:rsidP="006542B0">
      <w:pPr>
        <w:spacing w:before="120" w:after="120"/>
        <w:jc w:val="both"/>
        <w:rPr>
          <w:b/>
        </w:rPr>
      </w:pPr>
      <w:r w:rsidRPr="00F4759C">
        <w:rPr>
          <w:b/>
        </w:rPr>
        <w:t>9</w:t>
      </w:r>
      <w:r w:rsidR="006542B0" w:rsidRPr="00F4759C">
        <w:rPr>
          <w:b/>
        </w:rPr>
        <w:t xml:space="preserve">. </w:t>
      </w:r>
      <w:r w:rsidR="006542B0" w:rsidRPr="00F4759C">
        <w:t>Szerződő felek rögzítik, hogy elektronikus építési napló vezetése kötelező. Az építési napló vezetésének szabályozását Szerződő felek a vonatkozó jogszabályokkal egyezően szabályozzák.</w:t>
      </w:r>
    </w:p>
    <w:p w14:paraId="0D062919" w14:textId="77777777" w:rsidR="006542B0" w:rsidRPr="00F4759C" w:rsidRDefault="006542B0" w:rsidP="006542B0">
      <w:pPr>
        <w:spacing w:before="120" w:after="120"/>
        <w:jc w:val="both"/>
      </w:pPr>
      <w:r w:rsidRPr="00F4759C">
        <w:rPr>
          <w:b/>
        </w:rPr>
        <w:t>1</w:t>
      </w:r>
      <w:r w:rsidR="00721018" w:rsidRPr="00F4759C">
        <w:rPr>
          <w:b/>
        </w:rPr>
        <w:t>0</w:t>
      </w:r>
      <w:r w:rsidRPr="00F4759C">
        <w:rPr>
          <w:b/>
        </w:rPr>
        <w:t xml:space="preserve">. </w:t>
      </w:r>
      <w:r w:rsidRPr="00F4759C">
        <w:t>A munkavégzéshez esetlegesen szükséges külső vagy belső ideiglenes tárolóterületek, felvonulási létesítmények építése és karbantartása a vállalkozó feladatát és költségét képezi.</w:t>
      </w:r>
    </w:p>
    <w:p w14:paraId="406365DF" w14:textId="77777777" w:rsidR="006542B0" w:rsidRPr="00F4759C" w:rsidRDefault="006542B0" w:rsidP="006542B0">
      <w:pPr>
        <w:spacing w:before="120" w:after="120"/>
        <w:jc w:val="both"/>
        <w:rPr>
          <w:b/>
        </w:rPr>
      </w:pPr>
      <w:r w:rsidRPr="00F4759C">
        <w:rPr>
          <w:b/>
        </w:rPr>
        <w:t>1</w:t>
      </w:r>
      <w:r w:rsidR="00721018" w:rsidRPr="00F4759C">
        <w:rPr>
          <w:b/>
        </w:rPr>
        <w:t>1</w:t>
      </w:r>
      <w:r w:rsidR="00DC34F0" w:rsidRPr="00F4759C">
        <w:rPr>
          <w:b/>
        </w:rPr>
        <w:t>. Átadás-átvétel</w:t>
      </w:r>
    </w:p>
    <w:p w14:paraId="4047E1EC" w14:textId="77777777" w:rsidR="006542B0" w:rsidRPr="00F4759C" w:rsidRDefault="006542B0" w:rsidP="006542B0">
      <w:pPr>
        <w:tabs>
          <w:tab w:val="left" w:pos="-388"/>
        </w:tabs>
        <w:spacing w:before="120" w:after="120"/>
        <w:jc w:val="both"/>
      </w:pPr>
      <w:r w:rsidRPr="00F4759C">
        <w:t xml:space="preserve">Vállalkozó köteles a megrendelővel írásban közölni a szerződés teljesítését (készre-jelentés). </w:t>
      </w:r>
    </w:p>
    <w:p w14:paraId="20B2E045" w14:textId="2B5B925C" w:rsidR="006542B0" w:rsidRPr="00F4759C" w:rsidRDefault="006542B0" w:rsidP="006542B0">
      <w:pPr>
        <w:pStyle w:val="Stlus1"/>
        <w:tabs>
          <w:tab w:val="clear" w:pos="-388"/>
        </w:tabs>
        <w:spacing w:before="120" w:after="120"/>
        <w:ind w:left="0"/>
        <w:rPr>
          <w:color w:val="auto"/>
        </w:rPr>
      </w:pPr>
      <w:r w:rsidRPr="00F4759C">
        <w:rPr>
          <w:color w:val="auto"/>
        </w:rPr>
        <w:t xml:space="preserve">Jelen szerződés keretében megvalósuló építési beruházás építőipari kivitelezési </w:t>
      </w:r>
      <w:r w:rsidRPr="000A0E63">
        <w:rPr>
          <w:color w:val="auto"/>
        </w:rPr>
        <w:t xml:space="preserve">tevékenységének befejezését követően műszaki átadás-átvételi eljárást kell lefolytatni. A műszaki átadás-átvételi eljárást a készre-jelentés megrendelő általi kézhezvételét követő 5 napon belül kell </w:t>
      </w:r>
      <w:r w:rsidR="00107539" w:rsidRPr="000A0E63">
        <w:rPr>
          <w:color w:val="auto"/>
        </w:rPr>
        <w:t xml:space="preserve">kitűzni, melynek időpontja 30 napon belül kell, hogy essen. </w:t>
      </w:r>
    </w:p>
    <w:p w14:paraId="09528020" w14:textId="77777777" w:rsidR="006542B0" w:rsidRPr="00F4759C" w:rsidRDefault="006542B0" w:rsidP="006542B0">
      <w:pPr>
        <w:pStyle w:val="Stlus1"/>
        <w:tabs>
          <w:tab w:val="clear" w:pos="-388"/>
        </w:tabs>
        <w:spacing w:before="120" w:after="120"/>
        <w:ind w:left="0"/>
        <w:rPr>
          <w:color w:val="auto"/>
        </w:rPr>
      </w:pPr>
      <w:r w:rsidRPr="00F4759C">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3D0A02EC" w14:textId="7D5F5D07" w:rsidR="006542B0" w:rsidRDefault="006542B0" w:rsidP="006542B0">
      <w:pPr>
        <w:pStyle w:val="Stlus1"/>
        <w:spacing w:before="120" w:after="120"/>
        <w:ind w:left="0"/>
        <w:rPr>
          <w:color w:val="auto"/>
        </w:rPr>
      </w:pPr>
      <w:r w:rsidRPr="00F4759C">
        <w:rPr>
          <w:color w:val="auto"/>
        </w:rPr>
        <w:t>A műszaki átadás-átvételi eljárás</w:t>
      </w:r>
      <w:r w:rsidR="00107539">
        <w:rPr>
          <w:color w:val="auto"/>
        </w:rPr>
        <w:t xml:space="preserve"> lezárásá</w:t>
      </w:r>
      <w:r w:rsidRPr="00F4759C">
        <w:rPr>
          <w:color w:val="auto"/>
        </w:rPr>
        <w:t xml:space="preserve">ra annak megkezdésétől számított </w:t>
      </w:r>
      <w:r w:rsidR="00107539">
        <w:rPr>
          <w:color w:val="auto"/>
        </w:rPr>
        <w:t>30</w:t>
      </w:r>
      <w:r w:rsidR="00107539" w:rsidRPr="00F4759C">
        <w:rPr>
          <w:color w:val="auto"/>
        </w:rPr>
        <w:t xml:space="preserve"> </w:t>
      </w:r>
      <w:r w:rsidRPr="00F4759C">
        <w:rPr>
          <w:color w:val="auto"/>
        </w:rPr>
        <w:t xml:space="preserve">naptári nap áll rendelkezésre. </w:t>
      </w:r>
    </w:p>
    <w:p w14:paraId="727122B5" w14:textId="77777777" w:rsidR="006542B0" w:rsidRPr="00F4759C" w:rsidRDefault="006542B0" w:rsidP="006542B0">
      <w:pPr>
        <w:pStyle w:val="Stlus1"/>
        <w:spacing w:before="120" w:after="120"/>
        <w:ind w:left="0"/>
        <w:rPr>
          <w:color w:val="auto"/>
        </w:rPr>
      </w:pPr>
      <w:r w:rsidRPr="00F4759C">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794D8172" w14:textId="77777777" w:rsidR="006542B0" w:rsidRPr="00F4759C" w:rsidRDefault="006542B0" w:rsidP="006542B0">
      <w:pPr>
        <w:pStyle w:val="Stlus1"/>
        <w:spacing w:before="120" w:after="120"/>
        <w:ind w:left="0"/>
        <w:rPr>
          <w:color w:val="auto"/>
        </w:rPr>
      </w:pPr>
      <w:r w:rsidRPr="00F4759C">
        <w:rPr>
          <w:color w:val="auto"/>
        </w:rPr>
        <w:t>A jegyzőkönyv tartalmazza mindazokat a tényeket, amelyek jogvita esetén jelentősek lehetnek, így különösen</w:t>
      </w:r>
    </w:p>
    <w:p w14:paraId="2D6BF0D2" w14:textId="77777777" w:rsidR="006542B0" w:rsidRPr="00F4759C" w:rsidRDefault="006542B0" w:rsidP="006542B0">
      <w:pPr>
        <w:pStyle w:val="Stlus1"/>
        <w:numPr>
          <w:ilvl w:val="1"/>
          <w:numId w:val="28"/>
        </w:numPr>
        <w:ind w:left="709"/>
        <w:rPr>
          <w:color w:val="auto"/>
        </w:rPr>
      </w:pPr>
      <w:r w:rsidRPr="00F4759C">
        <w:rPr>
          <w:color w:val="auto"/>
        </w:rPr>
        <w:t>a műszaki átadás-átvételi eljárásban résztvevők nevét, megnevezését, részvételi minőségét,</w:t>
      </w:r>
    </w:p>
    <w:p w14:paraId="21026C40" w14:textId="77777777" w:rsidR="006542B0" w:rsidRPr="00F4759C" w:rsidRDefault="006542B0" w:rsidP="006542B0">
      <w:pPr>
        <w:pStyle w:val="Stlus1"/>
        <w:numPr>
          <w:ilvl w:val="1"/>
          <w:numId w:val="28"/>
        </w:numPr>
        <w:ind w:left="709"/>
        <w:rPr>
          <w:color w:val="auto"/>
        </w:rPr>
      </w:pPr>
      <w:r w:rsidRPr="00F4759C">
        <w:rPr>
          <w:color w:val="auto"/>
        </w:rPr>
        <w:t>megrendelő észrevételeit,</w:t>
      </w:r>
    </w:p>
    <w:p w14:paraId="74FFA36C" w14:textId="77777777" w:rsidR="006542B0" w:rsidRPr="00F4759C" w:rsidRDefault="006542B0" w:rsidP="006542B0">
      <w:pPr>
        <w:pStyle w:val="Stlus1"/>
        <w:numPr>
          <w:ilvl w:val="1"/>
          <w:numId w:val="28"/>
        </w:numPr>
        <w:ind w:left="709"/>
        <w:rPr>
          <w:color w:val="auto"/>
        </w:rPr>
      </w:pPr>
      <w:r w:rsidRPr="00F4759C">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0E2D4DB7" w14:textId="77777777" w:rsidR="006542B0" w:rsidRPr="00F4759C" w:rsidRDefault="006542B0" w:rsidP="006542B0">
      <w:pPr>
        <w:pStyle w:val="Stlus1"/>
        <w:numPr>
          <w:ilvl w:val="1"/>
          <w:numId w:val="28"/>
        </w:numPr>
        <w:ind w:left="709"/>
        <w:rPr>
          <w:color w:val="auto"/>
        </w:rPr>
      </w:pPr>
      <w:r w:rsidRPr="00F4759C">
        <w:rPr>
          <w:color w:val="auto"/>
        </w:rPr>
        <w:t>a hibás munkarészekre eső költségvetési összegeket,</w:t>
      </w:r>
    </w:p>
    <w:p w14:paraId="7B0B131C" w14:textId="77777777" w:rsidR="006542B0" w:rsidRPr="00F4759C" w:rsidRDefault="006542B0" w:rsidP="006542B0">
      <w:pPr>
        <w:pStyle w:val="Stlus1"/>
        <w:numPr>
          <w:ilvl w:val="1"/>
          <w:numId w:val="28"/>
        </w:numPr>
        <w:ind w:left="709"/>
        <w:rPr>
          <w:color w:val="auto"/>
        </w:rPr>
      </w:pPr>
      <w:r w:rsidRPr="00F4759C">
        <w:rPr>
          <w:color w:val="auto"/>
        </w:rPr>
        <w:t>a jogszabályban előírt nyilatkozatokat,</w:t>
      </w:r>
    </w:p>
    <w:p w14:paraId="72E90AC3" w14:textId="77777777" w:rsidR="006542B0" w:rsidRPr="00F4759C" w:rsidRDefault="006542B0" w:rsidP="006542B0">
      <w:pPr>
        <w:pStyle w:val="Stlus1"/>
        <w:numPr>
          <w:ilvl w:val="1"/>
          <w:numId w:val="28"/>
        </w:numPr>
        <w:ind w:left="709"/>
        <w:rPr>
          <w:color w:val="auto"/>
        </w:rPr>
      </w:pPr>
      <w:r w:rsidRPr="00F4759C">
        <w:rPr>
          <w:color w:val="auto"/>
        </w:rPr>
        <w:t>a megrendelő döntését arról, hogy átveszi-e az építményt,</w:t>
      </w:r>
    </w:p>
    <w:p w14:paraId="714EC2C3" w14:textId="77777777" w:rsidR="006542B0" w:rsidRPr="00F4759C" w:rsidRDefault="006542B0" w:rsidP="006542B0">
      <w:pPr>
        <w:pStyle w:val="Stlus1"/>
        <w:numPr>
          <w:ilvl w:val="1"/>
          <w:numId w:val="28"/>
        </w:numPr>
        <w:ind w:left="709"/>
        <w:rPr>
          <w:color w:val="auto"/>
        </w:rPr>
      </w:pPr>
      <w:r w:rsidRPr="00F4759C">
        <w:rPr>
          <w:color w:val="auto"/>
        </w:rPr>
        <w:t>a megrendelő döntését arról, hogy igényt tart-e a hibák kijavítására, vagy árengedményt kér, és</w:t>
      </w:r>
    </w:p>
    <w:p w14:paraId="7592B0A4" w14:textId="77777777" w:rsidR="006542B0" w:rsidRPr="00F4759C" w:rsidRDefault="006542B0" w:rsidP="006542B0">
      <w:pPr>
        <w:pStyle w:val="Stlus1"/>
        <w:numPr>
          <w:ilvl w:val="1"/>
          <w:numId w:val="28"/>
        </w:numPr>
        <w:ind w:left="709"/>
        <w:rPr>
          <w:color w:val="auto"/>
        </w:rPr>
      </w:pPr>
      <w:r w:rsidRPr="00F4759C">
        <w:rPr>
          <w:color w:val="auto"/>
        </w:rPr>
        <w:t>a résztvevők által megbízott személyek aláírását.</w:t>
      </w:r>
    </w:p>
    <w:p w14:paraId="178F82E2" w14:textId="77777777" w:rsidR="006542B0" w:rsidRPr="00F4759C" w:rsidRDefault="006542B0" w:rsidP="006542B0">
      <w:pPr>
        <w:pStyle w:val="Stlus1"/>
        <w:spacing w:before="120" w:after="120"/>
        <w:ind w:left="0"/>
        <w:rPr>
          <w:color w:val="auto"/>
        </w:rPr>
      </w:pPr>
      <w:r w:rsidRPr="00F4759C">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779CE2F4" w14:textId="77777777" w:rsidR="006542B0" w:rsidRPr="00F4759C" w:rsidRDefault="006542B0" w:rsidP="006542B0">
      <w:pPr>
        <w:pStyle w:val="Stlus1"/>
        <w:spacing w:before="120" w:after="120"/>
        <w:ind w:left="0"/>
        <w:rPr>
          <w:color w:val="auto"/>
        </w:rPr>
      </w:pPr>
      <w:r w:rsidRPr="00F4759C">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58BB9616" w14:textId="77777777" w:rsidR="006542B0" w:rsidRPr="00F4759C" w:rsidRDefault="006542B0" w:rsidP="006542B0">
      <w:pPr>
        <w:spacing w:before="120" w:after="120"/>
        <w:jc w:val="both"/>
      </w:pPr>
      <w:r w:rsidRPr="00F4759C">
        <w:t xml:space="preserve">Az építési műszaki ellenőr az ellenőrzést követően javasolja </w:t>
      </w:r>
      <w:r w:rsidR="00DA1898" w:rsidRPr="00F4759C">
        <w:t xml:space="preserve">a megrendelőnek a </w:t>
      </w:r>
      <w:r w:rsidRPr="00F4759C">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2F79B61D" w14:textId="77777777" w:rsidR="006542B0" w:rsidRDefault="006542B0" w:rsidP="006542B0">
      <w:pPr>
        <w:pStyle w:val="Stlus1"/>
        <w:spacing w:before="120" w:after="120"/>
        <w:ind w:left="0"/>
        <w:rPr>
          <w:color w:val="auto"/>
        </w:rPr>
      </w:pPr>
      <w:r w:rsidRPr="00F4759C">
        <w:rPr>
          <w:color w:val="auto"/>
        </w:rPr>
        <w:t>Megrendelő a munka műszaki átadás-átvételét követően a teljesítésigazolás alapján kiállított számla ellenértékét fizeti ki a vállalkozónak.</w:t>
      </w:r>
    </w:p>
    <w:p w14:paraId="47F2EEC1" w14:textId="5058BFD6" w:rsidR="00217802" w:rsidRPr="00217802" w:rsidRDefault="00107539" w:rsidP="006542B0">
      <w:pPr>
        <w:pStyle w:val="Stlus1"/>
        <w:spacing w:before="120" w:after="120"/>
        <w:ind w:left="0"/>
        <w:rPr>
          <w:color w:val="auto"/>
        </w:rPr>
      </w:pPr>
      <w:r>
        <w:t xml:space="preserve"> </w:t>
      </w:r>
      <w:r w:rsidR="00217802" w:rsidRPr="000A0E63">
        <w:rPr>
          <w:bCs/>
          <w:color w:val="auto"/>
        </w:rPr>
        <w:t>Vállalkozó a sikeres műszaki átadás-átvételt követően a Megrendelő által elindított használatbavételi engedélyezési eljárásban szorosan együttműködik, adott esetben rendelkezésre áll. Az eljárás során felmerült esetleges hiányosságok pótlását a hatóságok előírásának megfelelően javítja, pótolja.</w:t>
      </w:r>
    </w:p>
    <w:p w14:paraId="6A525D6F" w14:textId="44353304" w:rsidR="006542B0" w:rsidRPr="00F4759C" w:rsidRDefault="001008E2" w:rsidP="006542B0">
      <w:pPr>
        <w:pStyle w:val="Stlus1"/>
        <w:spacing w:before="120" w:after="120"/>
        <w:ind w:left="0"/>
        <w:rPr>
          <w:color w:val="auto"/>
        </w:rPr>
      </w:pPr>
      <w:r w:rsidRPr="00F4759C">
        <w:rPr>
          <w:b/>
          <w:color w:val="auto"/>
        </w:rPr>
        <w:t>1</w:t>
      </w:r>
      <w:r w:rsidR="00721018" w:rsidRPr="00F4759C">
        <w:rPr>
          <w:b/>
          <w:color w:val="auto"/>
        </w:rPr>
        <w:t>2</w:t>
      </w:r>
      <w:r w:rsidRPr="00F4759C">
        <w:rPr>
          <w:b/>
          <w:color w:val="auto"/>
        </w:rPr>
        <w:t xml:space="preserve">. </w:t>
      </w:r>
      <w:r w:rsidRPr="00F4759C">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74D7484F" w14:textId="77777777" w:rsidR="006542B0" w:rsidRPr="00F4759C" w:rsidRDefault="006542B0" w:rsidP="006542B0">
      <w:pPr>
        <w:pStyle w:val="Stlus1"/>
        <w:spacing w:before="120" w:after="120"/>
        <w:ind w:left="0"/>
        <w:rPr>
          <w:color w:val="auto"/>
        </w:rPr>
      </w:pPr>
      <w:r w:rsidRPr="00F4759C">
        <w:rPr>
          <w:color w:val="auto"/>
        </w:rPr>
        <w:t>Nem tagadható meg az átvétel a teljesítés olyan hibája miatt, amely, illetve amelynek kijavítása vagy pótlása nem akadályozza a rendeltetésszerű használatot.</w:t>
      </w:r>
    </w:p>
    <w:p w14:paraId="01FDE881" w14:textId="77777777" w:rsidR="006542B0" w:rsidRPr="00F4759C" w:rsidRDefault="006542B0" w:rsidP="006542B0">
      <w:pPr>
        <w:spacing w:before="120" w:after="120"/>
        <w:jc w:val="both"/>
        <w:rPr>
          <w:b/>
        </w:rPr>
      </w:pPr>
      <w:r w:rsidRPr="00F4759C">
        <w:rPr>
          <w:b/>
        </w:rPr>
        <w:t>1</w:t>
      </w:r>
      <w:r w:rsidR="00721018" w:rsidRPr="00F4759C">
        <w:rPr>
          <w:b/>
        </w:rPr>
        <w:t>3</w:t>
      </w:r>
      <w:r w:rsidR="00DC34F0" w:rsidRPr="00F4759C">
        <w:rPr>
          <w:b/>
        </w:rPr>
        <w:t>. Többletmunka és pótmunka</w:t>
      </w:r>
    </w:p>
    <w:p w14:paraId="04CD3C43" w14:textId="77777777" w:rsidR="006542B0" w:rsidRPr="00F4759C" w:rsidRDefault="00D77D98" w:rsidP="006542B0">
      <w:pPr>
        <w:spacing w:before="120" w:after="120"/>
        <w:jc w:val="both"/>
      </w:pPr>
      <w:r w:rsidRPr="00F4759C">
        <w:t>Szerződő felek rögzítik, hogy a pótmunka és a többletmunka fogalmát az építőipari kivitelezési tevékenységről szóló 191/2009. (IX. 15.) Korm. rendelet 2. § e) és f) pontja alapján értelmezik. Ez alapján</w:t>
      </w:r>
      <w:r w:rsidR="006542B0" w:rsidRPr="00F4759C">
        <w:t>:</w:t>
      </w:r>
    </w:p>
    <w:p w14:paraId="508D8DF0" w14:textId="61C6D634" w:rsidR="00D77D98" w:rsidRPr="00F4759C" w:rsidRDefault="00DC34F0" w:rsidP="00DC34F0">
      <w:pPr>
        <w:shd w:val="clear" w:color="auto" w:fill="FFFFFF"/>
        <w:tabs>
          <w:tab w:val="left" w:pos="993"/>
        </w:tabs>
        <w:ind w:left="426" w:right="150"/>
        <w:jc w:val="both"/>
        <w:rPr>
          <w:iCs/>
        </w:rPr>
      </w:pPr>
      <w:bookmarkStart w:id="2" w:name="pr29"/>
      <w:bookmarkEnd w:id="2"/>
      <w:r w:rsidRPr="00F4759C">
        <w:rPr>
          <w:iCs/>
        </w:rPr>
        <w:t xml:space="preserve">e) * </w:t>
      </w:r>
      <w:r w:rsidR="00D77D98" w:rsidRPr="00F4759C">
        <w:rPr>
          <w:iCs/>
        </w:rPr>
        <w:t>többletmunka: a Polgári Törvénykönyvről szóló 2013. évi V. törvény (a továbbiakban: Ptk.) 6:244. § (1) bekezdésében meghatározott többletmunka</w:t>
      </w:r>
      <w:r w:rsidR="00107539">
        <w:rPr>
          <w:iCs/>
        </w:rPr>
        <w:t xml:space="preserve">: </w:t>
      </w:r>
      <w:r w:rsidR="00107539" w:rsidRPr="000A0E63">
        <w:rPr>
          <w:iCs/>
        </w:rPr>
        <w:t>A vállalkozó köteles elvégezni a vállalkozási szerz</w:t>
      </w:r>
      <w:r w:rsidR="00107539" w:rsidRPr="000A0E63">
        <w:rPr>
          <w:rFonts w:hint="eastAsia"/>
          <w:iCs/>
        </w:rPr>
        <w:t>ő</w:t>
      </w:r>
      <w:r w:rsidR="00107539" w:rsidRPr="000A0E63">
        <w:rPr>
          <w:iCs/>
        </w:rPr>
        <w:t>dés tartalmát képez</w:t>
      </w:r>
      <w:r w:rsidR="00107539" w:rsidRPr="000A0E63">
        <w:rPr>
          <w:rFonts w:hint="eastAsia"/>
          <w:iCs/>
        </w:rPr>
        <w:t>ő</w:t>
      </w:r>
      <w:r w:rsidR="00107539" w:rsidRPr="000A0E63">
        <w:rPr>
          <w:iCs/>
        </w:rPr>
        <w:t xml:space="preserve">, de a vállalkozói díj meghatározásánál figyelembe nem vett munkát </w:t>
      </w:r>
      <w:r w:rsidR="00107539" w:rsidRPr="000A0E63">
        <w:rPr>
          <w:rFonts w:hint="eastAsia"/>
          <w:iCs/>
        </w:rPr>
        <w:t>é</w:t>
      </w:r>
      <w:r w:rsidR="00107539" w:rsidRPr="000A0E63">
        <w:rPr>
          <w:iCs/>
        </w:rPr>
        <w:t>s az olyan munkát is, amely nélkül a m</w:t>
      </w:r>
      <w:r w:rsidR="00107539" w:rsidRPr="000A0E63">
        <w:rPr>
          <w:rFonts w:hint="eastAsia"/>
          <w:iCs/>
        </w:rPr>
        <w:t>ű</w:t>
      </w:r>
      <w:r w:rsidR="00107539" w:rsidRPr="000A0E63">
        <w:rPr>
          <w:iCs/>
        </w:rPr>
        <w:t xml:space="preserve"> rendeltetésszer</w:t>
      </w:r>
      <w:r w:rsidR="00107539" w:rsidRPr="000A0E63">
        <w:rPr>
          <w:rFonts w:hint="eastAsia"/>
          <w:iCs/>
        </w:rPr>
        <w:t>ű</w:t>
      </w:r>
      <w:r w:rsidR="00107539" w:rsidRPr="000A0E63">
        <w:rPr>
          <w:iCs/>
        </w:rPr>
        <w:t xml:space="preserve"> használatra alkalmas megvalósítása nem történhet meg </w:t>
      </w:r>
    </w:p>
    <w:p w14:paraId="618B187A" w14:textId="11324062" w:rsidR="006542B0" w:rsidRPr="007717FA" w:rsidRDefault="00D77D98" w:rsidP="00D77D98">
      <w:pPr>
        <w:shd w:val="clear" w:color="auto" w:fill="FFFFFF"/>
        <w:ind w:left="426" w:right="150"/>
        <w:jc w:val="both"/>
        <w:rPr>
          <w:iCs/>
        </w:rPr>
      </w:pPr>
      <w:r w:rsidRPr="00F4759C">
        <w:rPr>
          <w:iCs/>
        </w:rPr>
        <w:t>f) *  pótmunka: a Ptk. 6:244. § (2) bekezdésében meghatározott pótmunka</w:t>
      </w:r>
      <w:r w:rsidR="00107539" w:rsidRPr="007717FA">
        <w:rPr>
          <w:iCs/>
        </w:rPr>
        <w:t xml:space="preserve">: </w:t>
      </w:r>
      <w:r w:rsidR="00107539" w:rsidRPr="000A0E63">
        <w:rPr>
          <w:iCs/>
        </w:rPr>
        <w:t>A vállalkozó köteles elvégezni az utólag megrendelt, különösen tervmódosítás miatt szükségessé váló munkát is, ha annak elvégzése nem teszi feladatát aránytalanul terhesebbé</w:t>
      </w:r>
    </w:p>
    <w:p w14:paraId="3036EB3F" w14:textId="77777777" w:rsidR="006542B0" w:rsidRPr="00F4759C" w:rsidRDefault="006542B0" w:rsidP="006542B0">
      <w:pPr>
        <w:spacing w:before="120" w:after="120"/>
        <w:jc w:val="both"/>
      </w:pPr>
      <w:r w:rsidRPr="00F4759C">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14:paraId="45EB8B14" w14:textId="77777777" w:rsidR="006542B0" w:rsidRPr="00F4759C" w:rsidRDefault="006542B0" w:rsidP="006542B0">
      <w:pPr>
        <w:spacing w:before="120" w:after="120"/>
        <w:jc w:val="both"/>
      </w:pPr>
      <w:r w:rsidRPr="00F4759C">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78436B22" w14:textId="77777777" w:rsidR="006542B0" w:rsidRPr="00F4759C" w:rsidRDefault="006542B0" w:rsidP="006542B0">
      <w:pPr>
        <w:spacing w:before="120" w:after="120"/>
        <w:jc w:val="both"/>
      </w:pPr>
      <w:r w:rsidRPr="00F4759C">
        <w:rPr>
          <w:b/>
        </w:rPr>
        <w:t>1</w:t>
      </w:r>
      <w:r w:rsidR="00721018" w:rsidRPr="00F4759C">
        <w:rPr>
          <w:b/>
        </w:rPr>
        <w:t>4</w:t>
      </w:r>
      <w:r w:rsidRPr="00F4759C">
        <w:rPr>
          <w:b/>
        </w:rPr>
        <w:t xml:space="preserve">. </w:t>
      </w:r>
      <w:r w:rsidRPr="00F4759C">
        <w:t xml:space="preserve">Megrendelő köteles az építési napló adatai alapján ellenőrizni, hogy a szerződés teljesítése során a vállalkozó teljesítésében kizárólag a Kbt. 138. § (2)-(3) bekezdéseiben foglaltaknak megfelelő alvállalkozó vesz csak részt. </w:t>
      </w:r>
    </w:p>
    <w:p w14:paraId="4D71F4A2" w14:textId="77777777" w:rsidR="006542B0" w:rsidRPr="00F4759C" w:rsidRDefault="006542B0" w:rsidP="006542B0">
      <w:pPr>
        <w:spacing w:before="120" w:after="120"/>
        <w:jc w:val="both"/>
      </w:pPr>
      <w:r w:rsidRPr="00F4759C">
        <w:rPr>
          <w:b/>
        </w:rPr>
        <w:t>1</w:t>
      </w:r>
      <w:r w:rsidR="00721018" w:rsidRPr="00F4759C">
        <w:rPr>
          <w:b/>
        </w:rPr>
        <w:t>5</w:t>
      </w:r>
      <w:r w:rsidRPr="00F4759C">
        <w:rPr>
          <w:b/>
        </w:rPr>
        <w:t>.</w:t>
      </w:r>
      <w:r w:rsidRPr="00F4759C">
        <w:t xml:space="preserve"> A pótmunkák elszámolása a Kbt. rendelkezéseivel összhangban lehetséges.</w:t>
      </w:r>
    </w:p>
    <w:p w14:paraId="27C2B94E" w14:textId="39F737E7" w:rsidR="006542B0" w:rsidRDefault="006542B0" w:rsidP="006542B0">
      <w:pPr>
        <w:spacing w:before="120" w:after="120"/>
        <w:jc w:val="both"/>
      </w:pPr>
      <w:r w:rsidRPr="00F4759C">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w:t>
      </w:r>
      <w:r w:rsidR="001F290B">
        <w:t>, amely a tervezés hibájából ad</w:t>
      </w:r>
      <w:r w:rsidRPr="00F4759C">
        <w:t xml:space="preserve">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14:paraId="744B9FA1" w14:textId="3B8ECFE2" w:rsidR="00040891" w:rsidRPr="000A0E63" w:rsidRDefault="00040891" w:rsidP="006542B0">
      <w:pPr>
        <w:spacing w:before="120" w:after="120"/>
        <w:jc w:val="both"/>
      </w:pPr>
      <w:r w:rsidRPr="000A0E63">
        <w:t>A költségvetésben nem szereplő tétel</w:t>
      </w:r>
      <w:r w:rsidR="00870FD5" w:rsidRPr="000A0E63">
        <w:t xml:space="preserve"> kivitelezése esetén</w:t>
      </w:r>
      <w:r w:rsidRPr="000A0E63">
        <w:t xml:space="preserve"> </w:t>
      </w:r>
      <w:r w:rsidR="00870FD5" w:rsidRPr="000A0E63">
        <w:t>a Vállalkozó nem tarthat igényt a díjazásra.</w:t>
      </w:r>
      <w:r w:rsidRPr="000A0E63">
        <w:t xml:space="preserve"> </w:t>
      </w:r>
    </w:p>
    <w:p w14:paraId="1437C978" w14:textId="77777777" w:rsidR="006542B0" w:rsidRPr="00F4759C" w:rsidRDefault="006542B0" w:rsidP="006542B0">
      <w:pPr>
        <w:spacing w:before="120" w:after="120"/>
        <w:jc w:val="both"/>
      </w:pPr>
      <w:r w:rsidRPr="00F4759C">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3B38BC50" w14:textId="77777777" w:rsidR="006542B0" w:rsidRPr="00F4759C" w:rsidRDefault="006542B0" w:rsidP="006542B0">
      <w:pPr>
        <w:spacing w:before="120" w:after="120"/>
        <w:jc w:val="both"/>
      </w:pPr>
      <w:r w:rsidRPr="00F4759C">
        <w:t xml:space="preserve">Vállalkozó kijelenti, hogy </w:t>
      </w:r>
    </w:p>
    <w:p w14:paraId="0A9D19FD" w14:textId="45B17FB3" w:rsidR="006542B0" w:rsidRDefault="006542B0" w:rsidP="00126A45">
      <w:pPr>
        <w:spacing w:before="120" w:after="120"/>
        <w:ind w:left="567" w:hanging="283"/>
        <w:jc w:val="both"/>
      </w:pPr>
      <w:r w:rsidRPr="00F4759C">
        <w:t xml:space="preserve">• </w:t>
      </w:r>
      <w:r w:rsidR="00126A45" w:rsidRPr="00F4759C">
        <w:tab/>
      </w:r>
      <w:r w:rsidRPr="00F4759C">
        <w:t>megismerte a</w:t>
      </w:r>
      <w:r w:rsidR="0066643B">
        <w:t>z engedélyes</w:t>
      </w:r>
      <w:r w:rsidRPr="00F4759C">
        <w:t xml:space="preserve"> dokumentáció részeként rendelkezésére bocsátotttervek tartalmát, és az abban foglalt munkálatok teljes körű megvalósítására vonatkozóan tette meg ajánlatát; </w:t>
      </w:r>
    </w:p>
    <w:p w14:paraId="78974641" w14:textId="77777777" w:rsidR="006542B0" w:rsidRPr="00F4759C" w:rsidRDefault="006542B0" w:rsidP="00126A45">
      <w:pPr>
        <w:spacing w:before="120" w:after="120"/>
        <w:ind w:left="567" w:hanging="283"/>
        <w:jc w:val="both"/>
      </w:pPr>
      <w:r w:rsidRPr="00F4759C">
        <w:t xml:space="preserve">• </w:t>
      </w:r>
      <w:r w:rsidR="00126A45" w:rsidRPr="00F4759C">
        <w:tab/>
      </w:r>
      <w:r w:rsidRPr="00F4759C">
        <w:t xml:space="preserve">a többletmunka kockázatát magára vállalja; </w:t>
      </w:r>
    </w:p>
    <w:p w14:paraId="5E6F19FB" w14:textId="77777777" w:rsidR="006542B0" w:rsidRPr="00F4759C" w:rsidRDefault="006542B0" w:rsidP="00126A45">
      <w:pPr>
        <w:spacing w:before="120" w:after="120"/>
        <w:ind w:left="567" w:hanging="283"/>
        <w:jc w:val="both"/>
      </w:pPr>
      <w:r w:rsidRPr="00F4759C">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14:paraId="6744A173" w14:textId="77777777" w:rsidR="006542B0" w:rsidRPr="00F4759C" w:rsidRDefault="006542B0" w:rsidP="00126A45">
      <w:pPr>
        <w:spacing w:before="120" w:after="120"/>
        <w:ind w:left="567" w:hanging="283"/>
        <w:jc w:val="both"/>
      </w:pPr>
      <w:r w:rsidRPr="00F4759C">
        <w:t xml:space="preserve">• </w:t>
      </w:r>
      <w:r w:rsidR="00126A45" w:rsidRPr="00F4759C">
        <w:tab/>
      </w:r>
      <w:r w:rsidRPr="00F4759C">
        <w:t>a dokumentációt áttanulmányozta, az abban foglalt adatokat ismeri;</w:t>
      </w:r>
    </w:p>
    <w:p w14:paraId="4EF2AEDD" w14:textId="77777777" w:rsidR="006542B0" w:rsidRPr="00F4759C" w:rsidRDefault="006542B0" w:rsidP="00126A45">
      <w:pPr>
        <w:spacing w:before="120" w:after="120"/>
        <w:ind w:left="567" w:hanging="283"/>
        <w:jc w:val="both"/>
      </w:pPr>
      <w:r w:rsidRPr="00F4759C">
        <w:t xml:space="preserve">• </w:t>
      </w:r>
      <w:r w:rsidR="00126A45" w:rsidRPr="00F4759C">
        <w:tab/>
      </w:r>
      <w:r w:rsidRPr="00F4759C">
        <w:t xml:space="preserve">ajánlati árát a fentiek tudatában alakította ki, teljes körűen és hiánytalanul vállalkozik a szerződés tárgyának a megvalósítására; </w:t>
      </w:r>
    </w:p>
    <w:p w14:paraId="4F2B3850" w14:textId="77777777" w:rsidR="006542B0" w:rsidRPr="00F4759C" w:rsidRDefault="006542B0" w:rsidP="00126A45">
      <w:pPr>
        <w:spacing w:before="120" w:after="120"/>
        <w:ind w:left="567" w:hanging="283"/>
        <w:jc w:val="both"/>
      </w:pPr>
      <w:r w:rsidRPr="00F4759C">
        <w:t xml:space="preserve">•  a szerződés teljesítése során felmerülő többletmunkákat külön térítés nélkül elvégzi, annak ellenértékét nem érvényesíti, mivel a vállalkozói díj átalányáron került meghatározásra. </w:t>
      </w:r>
    </w:p>
    <w:p w14:paraId="481C41B5" w14:textId="77777777" w:rsidR="006542B0" w:rsidRPr="00F4759C" w:rsidRDefault="00C60E14" w:rsidP="00126A45">
      <w:pPr>
        <w:spacing w:before="120" w:after="120"/>
        <w:jc w:val="both"/>
      </w:pPr>
      <w:r>
        <w:t xml:space="preserve">A </w:t>
      </w:r>
      <w:r w:rsidR="006542B0" w:rsidRPr="00F4759C">
        <w:t xml:space="preserve">Szerződő felek az esetlegesen felmerülő pótmunka értékét az alábbi elvek mentén határozzák meg: </w:t>
      </w:r>
    </w:p>
    <w:p w14:paraId="7F11A520" w14:textId="77777777" w:rsidR="006542B0" w:rsidRPr="00F4759C" w:rsidRDefault="006542B0" w:rsidP="00C60E14">
      <w:pPr>
        <w:spacing w:before="120" w:after="120"/>
        <w:ind w:left="567" w:hanging="283"/>
        <w:jc w:val="both"/>
      </w:pPr>
      <w:r w:rsidRPr="00F4759C">
        <w:t xml:space="preserve">• </w:t>
      </w:r>
      <w:r w:rsidR="00126A45" w:rsidRPr="00F4759C">
        <w:tab/>
      </w:r>
      <w:r w:rsidRPr="00F4759C">
        <w:t xml:space="preserve">vállalkozó által beárazott tételes költségvetés, amennyiben tartalmaz az elvégzendő munkának megfeleltethető tételt, </w:t>
      </w:r>
    </w:p>
    <w:p w14:paraId="62F8BDCD" w14:textId="77777777" w:rsidR="006542B0" w:rsidRPr="00F4759C" w:rsidRDefault="006542B0" w:rsidP="00126A45">
      <w:pPr>
        <w:spacing w:before="120" w:after="120"/>
        <w:ind w:left="567" w:hanging="283"/>
        <w:jc w:val="both"/>
      </w:pPr>
      <w:r w:rsidRPr="00F4759C">
        <w:t xml:space="preserve">•   vita esetén mérnöki szakterületen tevékenykedő igazságügyi szakértő. </w:t>
      </w:r>
    </w:p>
    <w:p w14:paraId="7B964101" w14:textId="77777777" w:rsidR="007317A0" w:rsidRPr="00F4759C" w:rsidRDefault="007317A0" w:rsidP="00E004FD">
      <w:pPr>
        <w:spacing w:before="120" w:after="120"/>
        <w:rPr>
          <w:b/>
        </w:rPr>
      </w:pPr>
    </w:p>
    <w:p w14:paraId="4E48B3E8" w14:textId="77777777" w:rsidR="006542B0" w:rsidRPr="00F4759C" w:rsidRDefault="006542B0" w:rsidP="007317A0">
      <w:pPr>
        <w:spacing w:before="120" w:after="120"/>
        <w:jc w:val="center"/>
        <w:rPr>
          <w:b/>
        </w:rPr>
      </w:pPr>
      <w:r w:rsidRPr="00F4759C">
        <w:rPr>
          <w:b/>
        </w:rPr>
        <w:t>V. SZERZŐDÉSES ELLENÉRTÉK</w:t>
      </w:r>
    </w:p>
    <w:p w14:paraId="562A9E87" w14:textId="77777777" w:rsidR="00E004FD" w:rsidRPr="00F4759C" w:rsidRDefault="00E004FD" w:rsidP="007317A0">
      <w:pPr>
        <w:spacing w:before="120" w:after="120"/>
        <w:jc w:val="center"/>
        <w:rPr>
          <w:b/>
        </w:rPr>
      </w:pPr>
    </w:p>
    <w:p w14:paraId="3C107351" w14:textId="77777777" w:rsidR="006542B0" w:rsidRPr="00F4759C" w:rsidRDefault="006542B0" w:rsidP="006542B0">
      <w:pPr>
        <w:spacing w:before="120" w:after="120"/>
        <w:jc w:val="both"/>
        <w:rPr>
          <w:bCs/>
        </w:rPr>
      </w:pPr>
      <w:r w:rsidRPr="00F4759C">
        <w:rPr>
          <w:b/>
        </w:rPr>
        <w:t>1.</w:t>
      </w:r>
      <w:r w:rsidRPr="00F4759C">
        <w:t xml:space="preserve"> </w:t>
      </w:r>
      <w:r w:rsidRPr="00F4759C">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5E24AED5" w14:textId="77777777" w:rsidR="006542B0" w:rsidRPr="00F4759C" w:rsidRDefault="006542B0" w:rsidP="006542B0">
      <w:pPr>
        <w:spacing w:before="120" w:after="120"/>
        <w:jc w:val="both"/>
      </w:pPr>
      <w:r w:rsidRPr="00F4759C">
        <w:rPr>
          <w:b/>
          <w:bCs/>
        </w:rPr>
        <w:t>2.</w:t>
      </w:r>
      <w:r w:rsidRPr="00F4759C">
        <w:rPr>
          <w:bCs/>
        </w:rPr>
        <w:t xml:space="preserve"> </w:t>
      </w:r>
      <w:r w:rsidRPr="00F4759C">
        <w:t>Vállalkozó kijelenti, hogy a megrendelő által rendelkezésére bocsátott információk alapján a vállalkozói díj kialakításához szükséges lényeges információk rendelkezésére álltak a közbeszerzési eljárás során.</w:t>
      </w:r>
    </w:p>
    <w:p w14:paraId="40541B5D" w14:textId="77777777" w:rsidR="00C60E14" w:rsidRPr="000A780E" w:rsidRDefault="00C60E14" w:rsidP="00C60E14">
      <w:pPr>
        <w:autoSpaceDN w:val="0"/>
        <w:spacing w:before="120"/>
        <w:jc w:val="both"/>
      </w:pPr>
      <w:r w:rsidRPr="000A780E">
        <w:rPr>
          <w:b/>
        </w:rPr>
        <w:t xml:space="preserve">3. </w:t>
      </w:r>
      <w:r w:rsidRPr="000A780E">
        <w:t xml:space="preserve">A vállalkozói díj magában foglalja a közvetlen költségeket, munkadíjat, </w:t>
      </w:r>
      <w:r>
        <w:t xml:space="preserve">a tervezés költségét, </w:t>
      </w:r>
      <w:r w:rsidRPr="000A780E">
        <w:t>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75AA8D88" w14:textId="77777777" w:rsidR="00C60E14" w:rsidRDefault="00C60E14" w:rsidP="00C60E14">
      <w:pPr>
        <w:tabs>
          <w:tab w:val="right" w:pos="6660"/>
        </w:tabs>
        <w:autoSpaceDN w:val="0"/>
        <w:adjustRightInd w:val="0"/>
        <w:spacing w:before="120"/>
        <w:ind w:left="708" w:hanging="708"/>
        <w:jc w:val="both"/>
        <w:rPr>
          <w:bCs/>
        </w:rPr>
      </w:pPr>
      <w:r w:rsidRPr="000A780E">
        <w:rPr>
          <w:b/>
        </w:rPr>
        <w:t xml:space="preserve">4. </w:t>
      </w:r>
      <w:r w:rsidRPr="000A780E">
        <w:rPr>
          <w:bCs/>
        </w:rPr>
        <w:t xml:space="preserve">A vállalkozói díj összege: </w:t>
      </w:r>
    </w:p>
    <w:p w14:paraId="2B0496F0" w14:textId="77777777" w:rsidR="00C60E14" w:rsidRPr="000A780E" w:rsidRDefault="00C60E14" w:rsidP="00C60E14">
      <w:pPr>
        <w:tabs>
          <w:tab w:val="right" w:pos="6660"/>
        </w:tabs>
        <w:autoSpaceDN w:val="0"/>
        <w:adjustRightInd w:val="0"/>
        <w:spacing w:before="120"/>
        <w:ind w:left="708" w:hanging="708"/>
        <w:jc w:val="both"/>
      </w:pPr>
      <w:r>
        <w:rPr>
          <w:bCs/>
        </w:rPr>
        <w:t>Kivitelezés esetében:</w:t>
      </w:r>
      <w:r w:rsidRPr="000A780E">
        <w:tab/>
      </w:r>
    </w:p>
    <w:p w14:paraId="6A1F4AD4" w14:textId="4FDA8FC7" w:rsidR="00C60E14" w:rsidRDefault="00C60E14" w:rsidP="00C60E14">
      <w:pPr>
        <w:tabs>
          <w:tab w:val="right" w:pos="6660"/>
        </w:tabs>
        <w:spacing w:before="120"/>
        <w:jc w:val="both"/>
        <w:rPr>
          <w:bCs/>
        </w:rPr>
      </w:pPr>
      <w:r w:rsidRPr="001E4110">
        <w:rPr>
          <w:bCs/>
        </w:rPr>
        <w:t xml:space="preserve">Nettó vállalkozói díj:………………….,- Ft, </w:t>
      </w:r>
      <w:r w:rsidR="00E1187B">
        <w:rPr>
          <w:bCs/>
        </w:rPr>
        <w:t>+ Áfa</w:t>
      </w:r>
      <w:r w:rsidR="00107539">
        <w:rPr>
          <w:bCs/>
        </w:rPr>
        <w:t xml:space="preserve"> (fordított áfa)</w:t>
      </w:r>
    </w:p>
    <w:p w14:paraId="4D869875" w14:textId="77777777" w:rsidR="00C60E14" w:rsidRDefault="00C60E14" w:rsidP="00C60E14">
      <w:pPr>
        <w:tabs>
          <w:tab w:val="right" w:pos="6660"/>
        </w:tabs>
        <w:spacing w:before="120"/>
        <w:jc w:val="both"/>
        <w:rPr>
          <w:bCs/>
        </w:rPr>
      </w:pPr>
    </w:p>
    <w:p w14:paraId="3F939A7E" w14:textId="77777777" w:rsidR="00C60E14" w:rsidRDefault="00C60E14" w:rsidP="00C60E14">
      <w:pPr>
        <w:tabs>
          <w:tab w:val="right" w:pos="6660"/>
        </w:tabs>
        <w:spacing w:before="120"/>
        <w:jc w:val="both"/>
        <w:rPr>
          <w:bCs/>
        </w:rPr>
      </w:pPr>
      <w:r>
        <w:rPr>
          <w:bCs/>
        </w:rPr>
        <w:t>Tervezés esetében:</w:t>
      </w:r>
    </w:p>
    <w:p w14:paraId="75E087BF" w14:textId="0D02D60D" w:rsidR="00C60E14" w:rsidRDefault="00C60E14" w:rsidP="00E1187B">
      <w:pPr>
        <w:tabs>
          <w:tab w:val="right" w:pos="6660"/>
        </w:tabs>
        <w:spacing w:before="120"/>
        <w:jc w:val="both"/>
        <w:rPr>
          <w:bCs/>
        </w:rPr>
      </w:pPr>
      <w:r w:rsidRPr="00AD6C52">
        <w:rPr>
          <w:bCs/>
        </w:rPr>
        <w:t>Nettó</w:t>
      </w:r>
      <w:r w:rsidR="00E1187B">
        <w:rPr>
          <w:bCs/>
        </w:rPr>
        <w:t xml:space="preserve"> vállalkozói díj:………………….,- Ft, + Áfa</w:t>
      </w:r>
      <w:r w:rsidR="00107539">
        <w:rPr>
          <w:bCs/>
        </w:rPr>
        <w:t xml:space="preserve"> (egyenes áfa)</w:t>
      </w:r>
    </w:p>
    <w:p w14:paraId="0FED212F" w14:textId="77777777" w:rsidR="00E1187B" w:rsidRPr="00CC6225" w:rsidRDefault="00E1187B" w:rsidP="00E1187B">
      <w:pPr>
        <w:tabs>
          <w:tab w:val="right" w:pos="6660"/>
        </w:tabs>
        <w:spacing w:before="120"/>
        <w:jc w:val="both"/>
        <w:rPr>
          <w:bCs/>
          <w:color w:val="FF0000"/>
          <w:kern w:val="1"/>
        </w:rPr>
      </w:pPr>
    </w:p>
    <w:p w14:paraId="41C49FBA" w14:textId="77777777" w:rsidR="00C60E14" w:rsidRDefault="00C60E14" w:rsidP="00C60E14">
      <w:pPr>
        <w:tabs>
          <w:tab w:val="right" w:pos="6660"/>
        </w:tabs>
        <w:autoSpaceDN w:val="0"/>
        <w:adjustRightInd w:val="0"/>
        <w:spacing w:before="120"/>
        <w:ind w:left="708" w:hanging="708"/>
        <w:jc w:val="both"/>
        <w:rPr>
          <w:bCs/>
          <w:i/>
        </w:rPr>
      </w:pPr>
      <w:r>
        <w:rPr>
          <w:bCs/>
          <w:i/>
        </w:rPr>
        <w:t>Összesen:</w:t>
      </w:r>
    </w:p>
    <w:p w14:paraId="2F30676E" w14:textId="7B050C9A" w:rsidR="00C60E14" w:rsidRPr="00AD6C52" w:rsidRDefault="00C60E14" w:rsidP="00C60E14">
      <w:pPr>
        <w:tabs>
          <w:tab w:val="right" w:pos="6660"/>
        </w:tabs>
        <w:spacing w:before="120"/>
        <w:jc w:val="both"/>
        <w:rPr>
          <w:bCs/>
        </w:rPr>
      </w:pPr>
      <w:r w:rsidRPr="00AD6C52">
        <w:rPr>
          <w:bCs/>
        </w:rPr>
        <w:t>Nettó vállalkozói díj:………………….,- Ft,</w:t>
      </w:r>
      <w:r w:rsidR="00E1187B">
        <w:rPr>
          <w:bCs/>
        </w:rPr>
        <w:t xml:space="preserve"> + Áfa</w:t>
      </w:r>
      <w:r w:rsidRPr="00AD6C52">
        <w:rPr>
          <w:bCs/>
        </w:rPr>
        <w:t xml:space="preserve"> azaz összes</w:t>
      </w:r>
      <w:r w:rsidR="00E1187B">
        <w:rPr>
          <w:bCs/>
        </w:rPr>
        <w:t>en nettó ……………………………………. forint + Áfa</w:t>
      </w:r>
    </w:p>
    <w:p w14:paraId="6EFCBE06" w14:textId="77777777" w:rsidR="00516F43" w:rsidRPr="00516F43" w:rsidRDefault="00516F43" w:rsidP="00516F43">
      <w:pPr>
        <w:tabs>
          <w:tab w:val="right" w:pos="6660"/>
        </w:tabs>
        <w:autoSpaceDN w:val="0"/>
        <w:adjustRightInd w:val="0"/>
        <w:spacing w:before="120"/>
        <w:jc w:val="both"/>
        <w:rPr>
          <w:bCs/>
        </w:rPr>
      </w:pPr>
    </w:p>
    <w:p w14:paraId="7112EEED" w14:textId="4BF59D82" w:rsidR="006542B0" w:rsidRPr="00F4759C" w:rsidRDefault="00CB3A8E" w:rsidP="00C60E14">
      <w:pPr>
        <w:tabs>
          <w:tab w:val="right" w:pos="6660"/>
        </w:tabs>
        <w:autoSpaceDE w:val="0"/>
        <w:autoSpaceDN w:val="0"/>
        <w:adjustRightInd w:val="0"/>
        <w:spacing w:before="120"/>
        <w:jc w:val="both"/>
        <w:rPr>
          <w:bCs/>
        </w:rPr>
      </w:pPr>
      <w:r>
        <w:rPr>
          <w:bCs/>
          <w:i/>
        </w:rPr>
        <w:t>[</w:t>
      </w:r>
      <w:r w:rsidR="00C60E14">
        <w:rPr>
          <w:bCs/>
          <w:i/>
        </w:rPr>
        <w:t>A</w:t>
      </w:r>
      <w:r w:rsidR="00C60E14" w:rsidRPr="00FF7C03">
        <w:rPr>
          <w:bCs/>
          <w:i/>
        </w:rPr>
        <w:t xml:space="preserve">z ajánlattevő által ajánlatának </w:t>
      </w:r>
      <w:r w:rsidR="00107539">
        <w:rPr>
          <w:bCs/>
          <w:i/>
        </w:rPr>
        <w:t xml:space="preserve">és a hatályos Áfa szabályozásnak </w:t>
      </w:r>
      <w:r w:rsidR="00C60E14" w:rsidRPr="00FF7C03">
        <w:rPr>
          <w:bCs/>
          <w:i/>
        </w:rPr>
        <w:t>megfelelően töltendő ki.]</w:t>
      </w:r>
    </w:p>
    <w:p w14:paraId="7C6D3307" w14:textId="2CE73092" w:rsidR="00107539" w:rsidRPr="00F4759C" w:rsidRDefault="006542B0" w:rsidP="00107539">
      <w:pPr>
        <w:spacing w:before="120"/>
        <w:jc w:val="both"/>
        <w:rPr>
          <w:lang w:eastAsia="ar-SA"/>
        </w:rPr>
      </w:pPr>
      <w:r w:rsidRPr="00F4759C">
        <w:rPr>
          <w:b/>
          <w:lang w:eastAsia="ar-SA"/>
        </w:rPr>
        <w:t>5.</w:t>
      </w:r>
      <w:r w:rsidRPr="00F4759C">
        <w:rPr>
          <w:lang w:eastAsia="ar-SA"/>
        </w:rPr>
        <w:t xml:space="preserve"> </w:t>
      </w:r>
      <w:r w:rsidR="00107539" w:rsidRPr="00560F12">
        <w:t xml:space="preserve">A beszerzés </w:t>
      </w:r>
      <w:r w:rsidR="00107539" w:rsidRPr="00560F12">
        <w:rPr>
          <w:rFonts w:eastAsia="Courier New"/>
          <w:color w:val="000000"/>
          <w:lang w:bidi="hu-HU"/>
        </w:rPr>
        <w:t xml:space="preserve">tárgyát képező </w:t>
      </w:r>
      <w:r w:rsidR="00870FD5">
        <w:rPr>
          <w:rFonts w:eastAsia="Courier New"/>
          <w:color w:val="000000"/>
          <w:lang w:bidi="hu-HU"/>
        </w:rPr>
        <w:t xml:space="preserve">építési </w:t>
      </w:r>
      <w:r w:rsidR="00107539" w:rsidRPr="00560F12">
        <w:rPr>
          <w:rFonts w:eastAsia="Courier New"/>
          <w:color w:val="000000"/>
          <w:lang w:bidi="hu-HU"/>
        </w:rPr>
        <w:t>beruházás engedélyköteles építési tevékenység, ezért a számlázás a számviteli, illetve adózási jogszabály</w:t>
      </w:r>
      <w:r w:rsidR="00107539">
        <w:rPr>
          <w:rFonts w:eastAsia="Courier New"/>
          <w:color w:val="000000"/>
          <w:lang w:bidi="hu-HU"/>
        </w:rPr>
        <w:t xml:space="preserve">oknak megfelelően </w:t>
      </w:r>
      <w:r w:rsidR="00107539" w:rsidRPr="00560F12">
        <w:rPr>
          <w:rFonts w:eastAsia="Courier New"/>
          <w:color w:val="000000"/>
          <w:lang w:bidi="hu-HU"/>
        </w:rPr>
        <w:t>a „fordított ÁFA” szabályai szerint történik</w:t>
      </w:r>
      <w:r w:rsidR="00107539" w:rsidRPr="00560F12">
        <w:t>.</w:t>
      </w:r>
    </w:p>
    <w:p w14:paraId="02AF700D" w14:textId="77777777" w:rsidR="006542B0" w:rsidRPr="00F4759C" w:rsidRDefault="006542B0" w:rsidP="00107539">
      <w:pPr>
        <w:spacing w:before="120"/>
        <w:jc w:val="both"/>
        <w:rPr>
          <w:b/>
        </w:rPr>
      </w:pPr>
    </w:p>
    <w:p w14:paraId="1F6A5A3F" w14:textId="77777777" w:rsidR="006542B0" w:rsidRPr="00F4759C" w:rsidRDefault="006542B0" w:rsidP="007317A0">
      <w:pPr>
        <w:spacing w:before="120" w:after="120"/>
        <w:jc w:val="center"/>
        <w:rPr>
          <w:b/>
        </w:rPr>
      </w:pPr>
      <w:r w:rsidRPr="00F4759C">
        <w:rPr>
          <w:b/>
        </w:rPr>
        <w:t>VI. FIZETÉSI FELTÉTELEK</w:t>
      </w:r>
    </w:p>
    <w:p w14:paraId="4E14ED38" w14:textId="77777777" w:rsidR="00E004FD" w:rsidRPr="00F4759C" w:rsidRDefault="00E004FD" w:rsidP="007317A0">
      <w:pPr>
        <w:spacing w:before="120" w:after="120"/>
        <w:jc w:val="center"/>
        <w:rPr>
          <w:b/>
        </w:rPr>
      </w:pPr>
    </w:p>
    <w:p w14:paraId="13DD4F05" w14:textId="77777777" w:rsidR="007333D5" w:rsidRDefault="006542B0" w:rsidP="006542B0">
      <w:pPr>
        <w:widowControl w:val="0"/>
        <w:autoSpaceDE w:val="0"/>
        <w:autoSpaceDN w:val="0"/>
        <w:adjustRightInd w:val="0"/>
        <w:jc w:val="both"/>
        <w:rPr>
          <w:lang w:eastAsia="ar-SA"/>
        </w:rPr>
      </w:pPr>
      <w:r w:rsidRPr="00F4759C">
        <w:rPr>
          <w:b/>
        </w:rPr>
        <w:t>1.</w:t>
      </w:r>
      <w:r w:rsidRPr="00F4759C">
        <w:t xml:space="preserve"> Vállalkozó a megrendelő által kiállított és átadott teljesítésigazolással elismert ellenértéket jogosult számlázni.</w:t>
      </w:r>
      <w:r w:rsidR="004031AB" w:rsidRPr="00F4759C">
        <w:t xml:space="preserve"> </w:t>
      </w:r>
      <w:r w:rsidR="004031AB" w:rsidRPr="00F4759C">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14:paraId="2ACB691E" w14:textId="3C5A353E" w:rsidR="004D476F" w:rsidRPr="000A0E63" w:rsidRDefault="004D476F" w:rsidP="004D476F">
      <w:pPr>
        <w:widowControl w:val="0"/>
        <w:autoSpaceDE w:val="0"/>
        <w:autoSpaceDN w:val="0"/>
        <w:adjustRightInd w:val="0"/>
        <w:jc w:val="both"/>
        <w:rPr>
          <w:lang w:eastAsia="ar-SA"/>
        </w:rPr>
      </w:pPr>
      <w:r w:rsidRPr="000A0E63">
        <w:rPr>
          <w:lang w:eastAsia="ar-SA"/>
        </w:rPr>
        <w:t>A részszámlázásnak alapja a számlarészletező és azt elfogadó műszaki ellenőri igazolás.</w:t>
      </w:r>
    </w:p>
    <w:p w14:paraId="2C2D25D8" w14:textId="77777777" w:rsidR="00CC6225" w:rsidRDefault="00CC6225" w:rsidP="006542B0">
      <w:pPr>
        <w:widowControl w:val="0"/>
        <w:autoSpaceDE w:val="0"/>
        <w:autoSpaceDN w:val="0"/>
        <w:adjustRightInd w:val="0"/>
        <w:jc w:val="both"/>
        <w:rPr>
          <w:lang w:eastAsia="ar-SA"/>
        </w:rPr>
      </w:pPr>
    </w:p>
    <w:p w14:paraId="7900B1D8" w14:textId="77777777" w:rsidR="006542B0" w:rsidRPr="00F4759C" w:rsidRDefault="006542B0" w:rsidP="00BB59CA">
      <w:pPr>
        <w:widowControl w:val="0"/>
        <w:tabs>
          <w:tab w:val="left" w:pos="-388"/>
        </w:tabs>
        <w:autoSpaceDE w:val="0"/>
        <w:autoSpaceDN w:val="0"/>
        <w:adjustRightInd w:val="0"/>
        <w:spacing w:before="120" w:after="120"/>
        <w:jc w:val="both"/>
      </w:pPr>
      <w:r w:rsidRPr="00F4759C">
        <w:rPr>
          <w:b/>
        </w:rPr>
        <w:t>2.</w:t>
      </w:r>
      <w:r w:rsidRPr="00F4759C">
        <w:t xml:space="preserve"> Vállalkozó a számlákat a kiállított teljesítésigazolások alapján, magyar forintban (HUF) állítja ki. </w:t>
      </w:r>
    </w:p>
    <w:p w14:paraId="2AB3B2B7" w14:textId="59C9E5D9" w:rsidR="006542B0" w:rsidRPr="00F4759C" w:rsidRDefault="006542B0" w:rsidP="00126A45">
      <w:pPr>
        <w:jc w:val="both"/>
      </w:pPr>
      <w:r w:rsidRPr="00F4759C">
        <w:t xml:space="preserve">A teljesítésigazolás kiállítására jogosult személy: </w:t>
      </w:r>
      <w:r w:rsidR="004D476F">
        <w:t xml:space="preserve">Gozsovics József műszaki ellenőr és </w:t>
      </w:r>
      <w:r w:rsidR="00126A45" w:rsidRPr="00F4759C">
        <w:t>Bordán Szabolcs</w:t>
      </w:r>
      <w:r w:rsidR="00BB2754" w:rsidRPr="00F4759C">
        <w:t xml:space="preserve"> polgármester</w:t>
      </w:r>
      <w:r w:rsidR="004D476F">
        <w:t xml:space="preserve"> közösen</w:t>
      </w:r>
      <w:r w:rsidR="00126A45" w:rsidRPr="00F4759C">
        <w:t>.</w:t>
      </w:r>
      <w:r w:rsidR="004031AB" w:rsidRPr="00F4759C" w:rsidDel="004031AB">
        <w:t xml:space="preserve"> </w:t>
      </w:r>
    </w:p>
    <w:p w14:paraId="4ADBEB13" w14:textId="77777777" w:rsidR="006542B0" w:rsidRPr="00F4759C" w:rsidRDefault="006542B0" w:rsidP="00BB59CA">
      <w:pPr>
        <w:pStyle w:val="Szvegtrzs2"/>
        <w:tabs>
          <w:tab w:val="left" w:pos="0"/>
          <w:tab w:val="left" w:pos="426"/>
        </w:tabs>
        <w:ind w:left="0"/>
        <w:rPr>
          <w:b/>
          <w:sz w:val="24"/>
        </w:rPr>
      </w:pPr>
    </w:p>
    <w:p w14:paraId="33EF3014" w14:textId="6CAED17A" w:rsidR="00920B89" w:rsidRDefault="006542B0" w:rsidP="00920B89">
      <w:pPr>
        <w:tabs>
          <w:tab w:val="left" w:pos="0"/>
          <w:tab w:val="left" w:pos="426"/>
        </w:tabs>
        <w:jc w:val="both"/>
        <w:rPr>
          <w:rFonts w:eastAsia="Courier New"/>
          <w:lang w:eastAsia="ar-SA" w:bidi="hu-HU"/>
        </w:rPr>
      </w:pPr>
      <w:r w:rsidRPr="00F4759C">
        <w:rPr>
          <w:b/>
        </w:rPr>
        <w:t>3.</w:t>
      </w:r>
      <w:r w:rsidRPr="00F4759C">
        <w:t xml:space="preserve"> </w:t>
      </w:r>
      <w:r w:rsidR="00920B89">
        <w:rPr>
          <w:rFonts w:eastAsia="Courier New"/>
          <w:lang w:eastAsia="ar-SA" w:bidi="hu-HU"/>
        </w:rPr>
        <w:t>Megrendel</w:t>
      </w:r>
      <w:r w:rsidR="00920B89" w:rsidRPr="00920B89">
        <w:rPr>
          <w:rFonts w:eastAsia="Courier New"/>
          <w:lang w:eastAsia="ar-SA" w:bidi="hu-HU"/>
        </w:rPr>
        <w:t xml:space="preserve">ő a szerződésben foglalt - tartalékkeret és általános forgalmi adó nélkül számított - teljes nettó ellenszolgáltatás 5%-ának megfelelő összeg, mint előleg igénybevételének lehetőségét biztosítja. </w:t>
      </w:r>
    </w:p>
    <w:p w14:paraId="3CDDD2E9" w14:textId="0F31CB96" w:rsidR="006542B0" w:rsidRPr="00920B89" w:rsidRDefault="00920B89" w:rsidP="00920B89">
      <w:pPr>
        <w:tabs>
          <w:tab w:val="left" w:pos="0"/>
          <w:tab w:val="left" w:pos="426"/>
        </w:tabs>
        <w:jc w:val="both"/>
        <w:rPr>
          <w:rFonts w:eastAsia="Courier New"/>
          <w:lang w:eastAsia="ar-SA" w:bidi="hu-HU"/>
        </w:rPr>
      </w:pPr>
      <w:r w:rsidRPr="00920B89">
        <w:rPr>
          <w:rFonts w:eastAsia="Courier New"/>
          <w:lang w:eastAsia="ar-SA" w:bidi="hu-HU"/>
        </w:rPr>
        <w:t>A vállalkozói díj kifizetésére a tervezés tekintetében 1 összegben 1 db számla alapján, a kiviteli tervdokumentáció elkészülte után és annak átadását-átvételét</w:t>
      </w:r>
      <w:r w:rsidR="008D7654">
        <w:rPr>
          <w:rFonts w:eastAsia="Courier New"/>
          <w:lang w:eastAsia="ar-SA" w:bidi="hu-HU"/>
        </w:rPr>
        <w:t xml:space="preserve"> és Megrendelő általi jóváhagyását</w:t>
      </w:r>
      <w:r w:rsidRPr="00920B89">
        <w:rPr>
          <w:rFonts w:eastAsia="Courier New"/>
          <w:lang w:eastAsia="ar-SA" w:bidi="hu-HU"/>
        </w:rPr>
        <w:t xml:space="preserve"> követően</w:t>
      </w:r>
      <w:r w:rsidR="008D7654">
        <w:rPr>
          <w:rFonts w:eastAsia="Courier New"/>
          <w:lang w:eastAsia="ar-SA" w:bidi="hu-HU"/>
        </w:rPr>
        <w:t xml:space="preserve"> a kivitelezés megkezdése előtt</w:t>
      </w:r>
      <w:r w:rsidRPr="00920B89">
        <w:rPr>
          <w:rFonts w:eastAsia="Courier New"/>
          <w:lang w:eastAsia="ar-SA" w:bidi="hu-HU"/>
        </w:rPr>
        <w:t xml:space="preserve"> kerülhet sor. A vállalkozói díj kifizetésére a kivitelezés tekintetében 25%-os, 50%-os és 75 %-os teljesítésnél 3 db részszámla és 100% teljesítésnél a végszámla alapján, sikeres műszaki átadás-átvételt követően kerülhet sor. A vállalkozó az előlegszámla, 3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w:t>
      </w:r>
      <w:r w:rsidR="00F27A76">
        <w:rPr>
          <w:rFonts w:eastAsia="Courier New"/>
          <w:lang w:eastAsia="ar-SA" w:bidi="hu-HU"/>
        </w:rPr>
        <w:t>szerződésben</w:t>
      </w:r>
      <w:r w:rsidRPr="00920B89">
        <w:rPr>
          <w:rFonts w:eastAsia="Courier New"/>
          <w:lang w:eastAsia="ar-SA" w:bidi="hu-HU"/>
        </w:rPr>
        <w:t xml:space="preserve"> meghatározott eljárási rend szerint, a műszaki ellenőr </w:t>
      </w:r>
      <w:r w:rsidR="00F27A76">
        <w:rPr>
          <w:rFonts w:eastAsia="Courier New"/>
          <w:lang w:eastAsia="ar-SA" w:bidi="hu-HU"/>
        </w:rPr>
        <w:t xml:space="preserve">és a polgármester </w:t>
      </w:r>
      <w:r w:rsidRPr="00920B89">
        <w:rPr>
          <w:rFonts w:eastAsia="Courier New"/>
          <w:lang w:eastAsia="ar-SA" w:bidi="hu-HU"/>
        </w:rPr>
        <w:t xml:space="preserve">által </w:t>
      </w:r>
      <w:r w:rsidR="00F27A76">
        <w:rPr>
          <w:rFonts w:eastAsia="Courier New"/>
          <w:lang w:eastAsia="ar-SA" w:bidi="hu-HU"/>
        </w:rPr>
        <w:t xml:space="preserve">közösen </w:t>
      </w:r>
      <w:r w:rsidRPr="00920B89">
        <w:rPr>
          <w:rFonts w:eastAsia="Courier New"/>
          <w:lang w:eastAsia="ar-SA" w:bidi="hu-HU"/>
        </w:rPr>
        <w:t>igazolt és elfogadott</w:t>
      </w:r>
      <w:r w:rsidR="0045027C">
        <w:rPr>
          <w:rFonts w:eastAsia="Courier New"/>
          <w:lang w:eastAsia="ar-SA" w:bidi="hu-HU"/>
        </w:rPr>
        <w:t>, aláírt</w:t>
      </w:r>
      <w:r w:rsidRPr="00920B89">
        <w:rPr>
          <w:rFonts w:eastAsia="Courier New"/>
          <w:lang w:eastAsia="ar-SA" w:bidi="hu-HU"/>
        </w:rPr>
        <w:t xml:space="preserve"> teljesítések igazolása után lehetséges.</w:t>
      </w:r>
    </w:p>
    <w:p w14:paraId="287BC0E3" w14:textId="32279E01" w:rsidR="00B9138C" w:rsidRPr="00F4759C" w:rsidRDefault="00B9138C" w:rsidP="00BB59CA">
      <w:pPr>
        <w:tabs>
          <w:tab w:val="left" w:pos="0"/>
          <w:tab w:val="left" w:pos="426"/>
        </w:tabs>
        <w:jc w:val="both"/>
        <w:rPr>
          <w:rFonts w:eastAsia="Courier New"/>
          <w:lang w:bidi="hu-HU"/>
        </w:rPr>
      </w:pPr>
    </w:p>
    <w:p w14:paraId="2EA3850E" w14:textId="77777777" w:rsidR="00C82BC9" w:rsidRPr="00F4759C" w:rsidRDefault="006542B0" w:rsidP="00BB59CA">
      <w:pPr>
        <w:pStyle w:val="Szvegtrzs2"/>
        <w:tabs>
          <w:tab w:val="left" w:pos="0"/>
          <w:tab w:val="left" w:pos="426"/>
        </w:tabs>
        <w:ind w:left="0"/>
        <w:rPr>
          <w:sz w:val="24"/>
        </w:rPr>
      </w:pPr>
      <w:r w:rsidRPr="00F4759C">
        <w:rPr>
          <w:b/>
          <w:iCs/>
          <w:spacing w:val="1"/>
          <w:sz w:val="24"/>
          <w:lang w:eastAsia="ar-SA"/>
        </w:rPr>
        <w:t>4.</w:t>
      </w:r>
      <w:r w:rsidRPr="00F4759C">
        <w:rPr>
          <w:iCs/>
          <w:spacing w:val="1"/>
          <w:sz w:val="24"/>
          <w:lang w:eastAsia="ar-SA"/>
        </w:rPr>
        <w:t xml:space="preserve"> </w:t>
      </w:r>
      <w:r w:rsidRPr="00F4759C">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52343397" w14:textId="77777777" w:rsidR="00126A45" w:rsidRPr="00F4759C" w:rsidRDefault="00126A45" w:rsidP="004556E5">
      <w:pPr>
        <w:shd w:val="clear" w:color="auto" w:fill="FFFFFF"/>
        <w:jc w:val="both"/>
        <w:rPr>
          <w:b/>
        </w:rPr>
      </w:pPr>
    </w:p>
    <w:p w14:paraId="37AC08F7" w14:textId="77777777" w:rsidR="00561361" w:rsidRDefault="006542B0" w:rsidP="004556E5">
      <w:pPr>
        <w:shd w:val="clear" w:color="auto" w:fill="FFFFFF"/>
        <w:jc w:val="both"/>
      </w:pPr>
      <w:r w:rsidRPr="00F4759C">
        <w:rPr>
          <w:b/>
        </w:rPr>
        <w:t>5.</w:t>
      </w:r>
      <w:r w:rsidRPr="00F4759C">
        <w:t xml:space="preserve"> Az ellenszolgáltatás európai uniós támogatásból kerül finanszírozásra</w:t>
      </w:r>
      <w:r w:rsidR="004556E5" w:rsidRPr="00F4759C">
        <w:t xml:space="preserve">. </w:t>
      </w:r>
    </w:p>
    <w:p w14:paraId="0F9E6B07" w14:textId="2DA4C742" w:rsidR="00561361" w:rsidRPr="00364399" w:rsidRDefault="00364399" w:rsidP="004556E5">
      <w:pPr>
        <w:shd w:val="clear" w:color="auto" w:fill="FFFFFF"/>
        <w:jc w:val="both"/>
        <w:rPr>
          <w:i/>
        </w:rPr>
      </w:pPr>
      <w:r w:rsidRPr="00364399">
        <w:rPr>
          <w:i/>
        </w:rPr>
        <w:t>(</w:t>
      </w:r>
      <w:r w:rsidR="00F35066" w:rsidRPr="00364399">
        <w:rPr>
          <w:i/>
        </w:rPr>
        <w:t>Amennyiben a támogatás</w:t>
      </w:r>
      <w:r w:rsidR="00EE71AF" w:rsidRPr="00364399">
        <w:rPr>
          <w:i/>
        </w:rPr>
        <w:t>i összege</w:t>
      </w:r>
      <w:r w:rsidR="00F35066" w:rsidRPr="00364399">
        <w:rPr>
          <w:i/>
        </w:rPr>
        <w:t>t meghaladja az ajánlati ár</w:t>
      </w:r>
      <w:r w:rsidR="00EE71AF" w:rsidRPr="00364399">
        <w:rPr>
          <w:i/>
        </w:rPr>
        <w:t xml:space="preserve">, akkor </w:t>
      </w:r>
      <w:r w:rsidR="00870FD5" w:rsidRPr="00364399">
        <w:rPr>
          <w:i/>
        </w:rPr>
        <w:t>az ajánlati ár függvényében módosulthat …. % önerő</w:t>
      </w:r>
      <w:r w:rsidR="00EE71AF" w:rsidRPr="00364399">
        <w:rPr>
          <w:i/>
        </w:rPr>
        <w:t>.</w:t>
      </w:r>
      <w:r>
        <w:rPr>
          <w:i/>
        </w:rPr>
        <w:t xml:space="preserve"> – ajánlat alapján kitöltendő.</w:t>
      </w:r>
      <w:r w:rsidRPr="00364399">
        <w:rPr>
          <w:i/>
        </w:rPr>
        <w:t>)</w:t>
      </w:r>
    </w:p>
    <w:p w14:paraId="4B7CB7BF" w14:textId="77777777" w:rsidR="00752A92" w:rsidRPr="00752A92" w:rsidRDefault="00752A92" w:rsidP="00752A92">
      <w:pPr>
        <w:widowControl w:val="0"/>
        <w:spacing w:before="120" w:after="120"/>
        <w:jc w:val="both"/>
        <w:rPr>
          <w:rFonts w:eastAsia="Courier New"/>
          <w:color w:val="000000"/>
          <w:lang w:bidi="hu-HU"/>
        </w:rPr>
      </w:pPr>
      <w:r w:rsidRPr="00752A92">
        <w:rPr>
          <w:rFonts w:eastAsia="Courier New"/>
          <w:color w:val="000000"/>
          <w:lang w:bidi="hu-HU"/>
        </w:rPr>
        <w:t xml:space="preserve">A projekt forrása: </w:t>
      </w:r>
      <w:r w:rsidRPr="00752A92">
        <w:rPr>
          <w:b/>
          <w:szCs w:val="22"/>
          <w:lang w:eastAsia="en-US" w:bidi="hu-HU"/>
        </w:rPr>
        <w:t>TOP-</w:t>
      </w:r>
      <w:r w:rsidRPr="00752A92">
        <w:rPr>
          <w:b/>
          <w:bCs/>
          <w:iCs/>
          <w:szCs w:val="22"/>
          <w:lang w:eastAsia="en-US"/>
        </w:rPr>
        <w:t>1.4.1-19-HB1-2019-00027 azonosító számú projektben „Bölcsődei férőhelyek kialakítása Derecskén”</w:t>
      </w:r>
      <w:r w:rsidRPr="00752A92">
        <w:rPr>
          <w:rFonts w:eastAsia="Courier New"/>
          <w:color w:val="000000"/>
          <w:lang w:bidi="hu-HU"/>
        </w:rPr>
        <w:t>.</w:t>
      </w:r>
    </w:p>
    <w:p w14:paraId="0AA1E9D0" w14:textId="77777777" w:rsidR="00561361" w:rsidRPr="00F4759C" w:rsidRDefault="00752A92" w:rsidP="00752A92">
      <w:pPr>
        <w:shd w:val="clear" w:color="auto" w:fill="FFFFFF"/>
        <w:jc w:val="both"/>
        <w:rPr>
          <w:rFonts w:ascii="Calibri" w:hAnsi="Calibri" w:cs="Calibri"/>
        </w:rPr>
      </w:pPr>
      <w:r w:rsidRPr="00752A92">
        <w:rPr>
          <w:rFonts w:eastAsia="Courier New"/>
          <w:color w:val="000000"/>
          <w:lang w:bidi="hu-HU"/>
        </w:rPr>
        <w:t>Támogatás intenzitása: az elszámolható projekt összköltség 100 %-a. A kifizetésre irányadó a 2014-2020 programozási időszakban az egyes európai uniós alapokból származó támogatások felhasználásának rendjéről szóló 272/2014. (XI. 5.) Korm. rendelet</w:t>
      </w:r>
      <w:r>
        <w:rPr>
          <w:rFonts w:eastAsia="Courier New"/>
          <w:color w:val="000000"/>
          <w:lang w:bidi="hu-HU"/>
        </w:rPr>
        <w:t>.</w:t>
      </w:r>
    </w:p>
    <w:p w14:paraId="009398B9" w14:textId="77777777" w:rsidR="006542B0" w:rsidRPr="00F4759C" w:rsidRDefault="006542B0" w:rsidP="00BB59CA">
      <w:pPr>
        <w:widowControl w:val="0"/>
        <w:autoSpaceDE w:val="0"/>
        <w:autoSpaceDN w:val="0"/>
        <w:adjustRightInd w:val="0"/>
        <w:spacing w:before="120" w:after="120"/>
        <w:jc w:val="both"/>
      </w:pPr>
      <w:r w:rsidRPr="00F4759C">
        <w:rPr>
          <w:b/>
        </w:rPr>
        <w:t>6.</w:t>
      </w:r>
      <w:r w:rsidRPr="00F4759C">
        <w:t xml:space="preserve"> A számlák tartalmára és formájára a hatályos számviteli szabályok rendelkezései az irányadóak.</w:t>
      </w:r>
    </w:p>
    <w:p w14:paraId="3956A19D" w14:textId="77777777" w:rsidR="006542B0" w:rsidRPr="00F4759C" w:rsidRDefault="00126A45" w:rsidP="00BB59CA">
      <w:pPr>
        <w:pStyle w:val="Szvegtrzs"/>
        <w:spacing w:before="120"/>
        <w:jc w:val="both"/>
        <w:rPr>
          <w:rFonts w:ascii="Times New Roman" w:eastAsia="Calibri" w:hAnsi="Times New Roman"/>
          <w:b/>
          <w:lang w:eastAsia="en-US"/>
        </w:rPr>
      </w:pPr>
      <w:r w:rsidRPr="00F4759C">
        <w:rPr>
          <w:rFonts w:ascii="Times New Roman" w:eastAsia="Calibri" w:hAnsi="Times New Roman"/>
          <w:b/>
          <w:lang w:eastAsia="en-US"/>
        </w:rPr>
        <w:t>7. Előleg</w:t>
      </w:r>
    </w:p>
    <w:p w14:paraId="4B82C48D" w14:textId="77777777" w:rsidR="006542B0" w:rsidRPr="00F4759C" w:rsidRDefault="006542B0" w:rsidP="00BB59CA">
      <w:pPr>
        <w:jc w:val="both"/>
      </w:pPr>
      <w:r w:rsidRPr="00205ADE">
        <w:rPr>
          <w:rFonts w:eastAsia="Calibri"/>
          <w:lang w:eastAsia="en-US"/>
        </w:rPr>
        <w:t xml:space="preserve">Vállalkozó jelen szerződés </w:t>
      </w:r>
      <w:r w:rsidRPr="00205ADE">
        <w:t>nettó összegének</w:t>
      </w:r>
      <w:r w:rsidRPr="00205ADE">
        <w:rPr>
          <w:rFonts w:eastAsia="Calibri"/>
          <w:lang w:eastAsia="en-US"/>
        </w:rPr>
        <w:t xml:space="preserve">, azaz </w:t>
      </w:r>
      <w:r w:rsidRPr="00205ADE">
        <w:rPr>
          <w:i/>
          <w:spacing w:val="-2"/>
        </w:rPr>
        <w:t xml:space="preserve">[…] </w:t>
      </w:r>
      <w:r w:rsidRPr="00205ADE">
        <w:rPr>
          <w:rFonts w:eastAsia="Calibri"/>
          <w:lang w:eastAsia="en-US"/>
        </w:rPr>
        <w:t xml:space="preserve">forint </w:t>
      </w:r>
      <w:r w:rsidR="00664DB7" w:rsidRPr="00205ADE">
        <w:rPr>
          <w:rFonts w:eastAsia="Calibri"/>
          <w:lang w:eastAsia="en-US"/>
        </w:rPr>
        <w:t>5</w:t>
      </w:r>
      <w:r w:rsidRPr="00205ADE">
        <w:rPr>
          <w:rFonts w:eastAsia="Calibri"/>
          <w:lang w:eastAsia="en-US"/>
        </w:rPr>
        <w:t xml:space="preserve">%-ának megfelelő összeg, azaz </w:t>
      </w:r>
      <w:r w:rsidRPr="00205ADE">
        <w:rPr>
          <w:i/>
          <w:spacing w:val="-2"/>
        </w:rPr>
        <w:t xml:space="preserve">[…] </w:t>
      </w:r>
      <w:r w:rsidRPr="00205ADE">
        <w:rPr>
          <w:rFonts w:eastAsia="Calibri"/>
          <w:lang w:eastAsia="en-US"/>
        </w:rPr>
        <w:t xml:space="preserve">forint előlegként történő kifizetését kérheti. </w:t>
      </w:r>
      <w:r w:rsidRPr="00205ADE">
        <w:rPr>
          <w:bCs/>
        </w:rPr>
        <w:t>Az előleget a vállalkozó – az előlegbekérő okirat benyújtásával – közvetlenül a megrendelőtől igényelheti</w:t>
      </w:r>
      <w:r w:rsidR="00222BEA" w:rsidRPr="00205ADE">
        <w:rPr>
          <w:bCs/>
        </w:rPr>
        <w:t>.</w:t>
      </w:r>
      <w:r w:rsidRPr="00F4759C">
        <w:t xml:space="preserve"> </w:t>
      </w:r>
    </w:p>
    <w:p w14:paraId="72BB2338" w14:textId="2E727E40" w:rsidR="006542B0" w:rsidRPr="00F4759C" w:rsidRDefault="006542B0" w:rsidP="00BB59CA">
      <w:pPr>
        <w:widowControl w:val="0"/>
        <w:autoSpaceDE w:val="0"/>
        <w:autoSpaceDN w:val="0"/>
        <w:adjustRightInd w:val="0"/>
        <w:spacing w:before="120" w:after="120"/>
        <w:jc w:val="both"/>
      </w:pPr>
      <w:r w:rsidRPr="000A0E63">
        <w:t>Az előleg összege a végszámla összegébe beleszámít és a végszámlából kerül levonásra.</w:t>
      </w:r>
      <w:r w:rsidR="00EE71AF">
        <w:t xml:space="preserve"> </w:t>
      </w:r>
    </w:p>
    <w:p w14:paraId="10431EEC" w14:textId="77777777" w:rsidR="00D91705" w:rsidRDefault="00D91705" w:rsidP="00BB59CA">
      <w:pPr>
        <w:widowControl w:val="0"/>
        <w:autoSpaceDE w:val="0"/>
        <w:autoSpaceDN w:val="0"/>
        <w:adjustRightInd w:val="0"/>
        <w:spacing w:before="120" w:after="120"/>
        <w:jc w:val="both"/>
      </w:pPr>
      <w:r w:rsidRPr="00F4759C">
        <w:t>Az elől</w:t>
      </w:r>
      <w:r w:rsidR="00126A45" w:rsidRPr="00F4759C">
        <w:t>eg kifizetésére a 322/2015. (X.</w:t>
      </w:r>
      <w:r w:rsidRPr="00F4759C">
        <w:t>30.) Korm. rendelet 30. §-a irányadó.</w:t>
      </w:r>
    </w:p>
    <w:p w14:paraId="51B026E0" w14:textId="77777777" w:rsidR="00FD4C72" w:rsidRPr="00F4759C" w:rsidRDefault="006542B0" w:rsidP="00BB59CA">
      <w:pPr>
        <w:jc w:val="both"/>
      </w:pPr>
      <w:r w:rsidRPr="00F4759C">
        <w:rPr>
          <w:b/>
        </w:rPr>
        <w:t>8.</w:t>
      </w:r>
      <w:r w:rsidRPr="00F4759C">
        <w:rPr>
          <w:i/>
        </w:rPr>
        <w:t xml:space="preserve"> </w:t>
      </w:r>
      <w:r w:rsidR="00D91705" w:rsidRPr="00F4759C">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F4759C">
        <w:rPr>
          <w:lang w:eastAsia="ar-SA"/>
        </w:rPr>
        <w:t>dései, valamint a 322/2015. (X.</w:t>
      </w:r>
      <w:r w:rsidR="00D91705" w:rsidRPr="00F4759C">
        <w:rPr>
          <w:lang w:eastAsia="ar-SA"/>
        </w:rPr>
        <w:t xml:space="preserve">30.) Korm. rendelet 32/A. §-a szerint, a Ptk. 6:130. § (1)-(2) bekezdése alapján. </w:t>
      </w:r>
      <w:r w:rsidR="00D91705" w:rsidRPr="00F4759C">
        <w:t>Amennyiben a vállalkozó a teljesítéshez alvállalkozót vesz igénybe</w:t>
      </w:r>
      <w:r w:rsidR="00D91705" w:rsidRPr="00F4759C">
        <w:rPr>
          <w:i/>
        </w:rPr>
        <w:t xml:space="preserve">, </w:t>
      </w:r>
      <w:r w:rsidR="00534671" w:rsidRPr="00F4759C">
        <w:t>akkor a 322/2015. (X.</w:t>
      </w:r>
      <w:r w:rsidR="00E20C3C" w:rsidRPr="00F4759C">
        <w:t>30.) Korm. rendelet 32/A</w:t>
      </w:r>
      <w:r w:rsidR="00D91705" w:rsidRPr="00F4759C">
        <w:t>-32/B</w:t>
      </w:r>
      <w:r w:rsidR="00E20C3C" w:rsidRPr="00F4759C">
        <w:t>.</w:t>
      </w:r>
      <w:r w:rsidR="00D91705" w:rsidRPr="00F4759C">
        <w:t xml:space="preserve"> §-ai szerint történik a jelen szerződésben szereplő ellenérték kifizetése</w:t>
      </w:r>
      <w:r w:rsidRPr="00F4759C">
        <w:t>.</w:t>
      </w:r>
    </w:p>
    <w:p w14:paraId="6DD03E9B" w14:textId="77777777" w:rsidR="006542B0" w:rsidRPr="00F4759C" w:rsidRDefault="00E20C3C" w:rsidP="00BB59CA">
      <w:pPr>
        <w:pStyle w:val="Szvegtrzs"/>
        <w:spacing w:before="120"/>
        <w:jc w:val="both"/>
        <w:rPr>
          <w:rFonts w:ascii="Times New Roman" w:hAnsi="Times New Roman"/>
          <w:b/>
        </w:rPr>
      </w:pPr>
      <w:r w:rsidRPr="00F4759C">
        <w:rPr>
          <w:rFonts w:ascii="Times New Roman" w:hAnsi="Times New Roman"/>
          <w:b/>
        </w:rPr>
        <w:t>9. Megrendelői késedelem</w:t>
      </w:r>
    </w:p>
    <w:p w14:paraId="68FEBB57" w14:textId="77777777" w:rsidR="006542B0" w:rsidRPr="00F4759C" w:rsidRDefault="006542B0" w:rsidP="00BB59CA">
      <w:pPr>
        <w:spacing w:before="120" w:after="120"/>
        <w:jc w:val="both"/>
      </w:pPr>
      <w:r w:rsidRPr="00F4759C">
        <w:t>Megrendelő a Ptk. 6:155. § (1) bekezdésében foglaltak szerinti késedelmi kamat megfizetésére köteles. Vállalkozó számláján szereplő minden ezzel ellentétes rendelkezés esetén is a fenti szabály érvényesül a Szerződő felek viszonylatában.</w:t>
      </w:r>
    </w:p>
    <w:p w14:paraId="0F65DC57" w14:textId="77777777" w:rsidR="00E677EE" w:rsidRDefault="00E677EE" w:rsidP="00BB59CA">
      <w:pPr>
        <w:spacing w:before="120" w:after="120"/>
        <w:jc w:val="center"/>
        <w:rPr>
          <w:b/>
        </w:rPr>
      </w:pPr>
    </w:p>
    <w:p w14:paraId="51C2A004" w14:textId="77777777" w:rsidR="005B7078" w:rsidRPr="00F4759C" w:rsidRDefault="005B7078" w:rsidP="00BB59CA">
      <w:pPr>
        <w:spacing w:before="120" w:after="120"/>
        <w:jc w:val="center"/>
        <w:rPr>
          <w:b/>
        </w:rPr>
      </w:pPr>
    </w:p>
    <w:p w14:paraId="32818BF3" w14:textId="77777777" w:rsidR="00E677EE" w:rsidRPr="00F4759C" w:rsidRDefault="006542B0" w:rsidP="007317A0">
      <w:pPr>
        <w:spacing w:before="120" w:after="120"/>
        <w:jc w:val="center"/>
        <w:rPr>
          <w:b/>
        </w:rPr>
      </w:pPr>
      <w:r w:rsidRPr="00F4759C">
        <w:rPr>
          <w:b/>
        </w:rPr>
        <w:t>VII. SZERZŐDÉSES BIZTOSÍTÉKOK, KÖTBÉREK</w:t>
      </w:r>
    </w:p>
    <w:p w14:paraId="2EE2C298" w14:textId="77777777" w:rsidR="00E004FD" w:rsidRPr="00F4759C" w:rsidRDefault="00E004FD" w:rsidP="007317A0">
      <w:pPr>
        <w:spacing w:before="120" w:after="120"/>
        <w:jc w:val="center"/>
        <w:rPr>
          <w:b/>
        </w:rPr>
      </w:pPr>
    </w:p>
    <w:p w14:paraId="4C50087A"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4759C">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35620032" w14:textId="77777777" w:rsidR="00E20C3C" w:rsidRPr="00F4759C"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4759C">
        <w:rPr>
          <w:b/>
        </w:rPr>
        <w:t>1. Késedelmi kötbér</w:t>
      </w:r>
    </w:p>
    <w:p w14:paraId="0BAE49C5" w14:textId="68F1860A" w:rsidR="006542B0" w:rsidRPr="00F4759C"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4759C">
        <w:t>Amennyiben a vállalkozó neki felróhatóan nem tudja tartani a teljesítési határidőt, a megrendelőt késedelm</w:t>
      </w:r>
      <w:r w:rsidR="00E20C3C" w:rsidRPr="00F4759C">
        <w:t>i kötbér illeti meg. Mértéke: 1</w:t>
      </w:r>
      <w:r w:rsidRPr="00F4759C">
        <w:t>% /naptári nap, alapja: a késedelemmel érintett tevékenység teljes nettó ellenszolgáltatásának az összege, maximális m</w:t>
      </w:r>
      <w:r w:rsidR="00E20C3C" w:rsidRPr="00F4759C">
        <w:t xml:space="preserve">értéke: </w:t>
      </w:r>
      <w:r w:rsidR="009E1490">
        <w:t>15</w:t>
      </w:r>
      <w:r w:rsidRPr="00F4759C">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F4759C">
        <w:t>30</w:t>
      </w:r>
      <w:r w:rsidRPr="00F4759C">
        <w:t xml:space="preserve"> napot.</w:t>
      </w:r>
    </w:p>
    <w:p w14:paraId="3850C89C"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F4759C">
        <w:rPr>
          <w:b/>
        </w:rPr>
        <w:t>2.</w:t>
      </w:r>
      <w:r w:rsidR="00E20C3C" w:rsidRPr="00F4759C">
        <w:rPr>
          <w:b/>
        </w:rPr>
        <w:t xml:space="preserve"> Meghiúsulási kötbér</w:t>
      </w:r>
    </w:p>
    <w:p w14:paraId="0E2CCB70" w14:textId="70A027C8" w:rsidR="006542B0"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4759C">
        <w:t>Jelen szerződés vállalkozónak felróható okból bekövetkező meghiúsulása esetén a megrendelőt meghiúsulási kötbér illeti meg, mértéke: 30%, alapja: a meghiúsulással érintett tevékenység nettó ellenszolgáltatásának az összege.</w:t>
      </w:r>
    </w:p>
    <w:p w14:paraId="4B231699" w14:textId="04C26BC6" w:rsidR="004F6607" w:rsidRPr="004F6607" w:rsidRDefault="004F6607" w:rsidP="00BB59CA">
      <w:pPr>
        <w:tabs>
          <w:tab w:val="left" w:pos="0"/>
          <w:tab w:val="left" w:pos="567"/>
          <w:tab w:val="center" w:pos="5130"/>
          <w:tab w:val="left" w:pos="5664"/>
          <w:tab w:val="left" w:pos="6372"/>
          <w:tab w:val="left" w:pos="7080"/>
          <w:tab w:val="left" w:pos="7788"/>
          <w:tab w:val="left" w:pos="8496"/>
        </w:tabs>
        <w:spacing w:before="120"/>
        <w:jc w:val="both"/>
        <w:rPr>
          <w:b/>
        </w:rPr>
      </w:pPr>
      <w:r w:rsidRPr="004F6607">
        <w:rPr>
          <w:b/>
        </w:rPr>
        <w:t>3. Hibás teljesítési kötbér</w:t>
      </w:r>
    </w:p>
    <w:p w14:paraId="31AD41DA" w14:textId="0B7C2071" w:rsidR="004F6607" w:rsidRPr="00F4759C" w:rsidRDefault="004F6607" w:rsidP="004F6607">
      <w:pPr>
        <w:widowControl w:val="0"/>
        <w:tabs>
          <w:tab w:val="left" w:pos="0"/>
          <w:tab w:val="left" w:pos="567"/>
          <w:tab w:val="center" w:pos="5130"/>
          <w:tab w:val="left" w:pos="5664"/>
          <w:tab w:val="left" w:pos="6372"/>
          <w:tab w:val="left" w:pos="7080"/>
          <w:tab w:val="left" w:pos="7788"/>
          <w:tab w:val="left" w:pos="8496"/>
        </w:tabs>
        <w:suppressAutoHyphens/>
        <w:spacing w:before="120"/>
        <w:jc w:val="both"/>
        <w:rPr>
          <w:lang w:eastAsia="ar-SA"/>
        </w:rPr>
      </w:pPr>
      <w:r>
        <w:rPr>
          <w:lang w:eastAsia="ar-SA"/>
        </w:rPr>
        <w:t>Megrendelő</w:t>
      </w:r>
      <w:r w:rsidRPr="004F6607">
        <w:rPr>
          <w:lang w:eastAsia="ar-SA"/>
        </w:rPr>
        <w:t xml:space="preserve"> a </w:t>
      </w:r>
      <w:r>
        <w:rPr>
          <w:lang w:eastAsia="ar-SA"/>
        </w:rPr>
        <w:t>vállalkozó</w:t>
      </w:r>
      <w:r w:rsidRPr="004F6607">
        <w:rPr>
          <w:lang w:eastAsia="ar-SA"/>
        </w:rPr>
        <w:t xml:space="preserve">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1%-a.</w:t>
      </w:r>
    </w:p>
    <w:p w14:paraId="67853518" w14:textId="058F80F1" w:rsidR="006542B0" w:rsidRPr="00F4759C" w:rsidRDefault="004F6607" w:rsidP="00BB59CA">
      <w:pPr>
        <w:tabs>
          <w:tab w:val="left" w:pos="0"/>
          <w:tab w:val="left" w:pos="567"/>
          <w:tab w:val="center" w:pos="5130"/>
          <w:tab w:val="left" w:pos="5664"/>
          <w:tab w:val="left" w:pos="6372"/>
          <w:tab w:val="left" w:pos="7080"/>
          <w:tab w:val="left" w:pos="7788"/>
          <w:tab w:val="left" w:pos="8496"/>
        </w:tabs>
        <w:spacing w:before="120"/>
        <w:jc w:val="both"/>
        <w:rPr>
          <w:b/>
        </w:rPr>
      </w:pPr>
      <w:r>
        <w:rPr>
          <w:b/>
        </w:rPr>
        <w:t>4</w:t>
      </w:r>
      <w:r w:rsidR="006542B0" w:rsidRPr="00F4759C">
        <w:rPr>
          <w:b/>
        </w:rPr>
        <w:t xml:space="preserve">. Kötbérrel </w:t>
      </w:r>
      <w:r w:rsidR="00FD4C72" w:rsidRPr="00F4759C">
        <w:rPr>
          <w:b/>
        </w:rPr>
        <w:t>kapcsolatos egyéb rendelkezések</w:t>
      </w:r>
    </w:p>
    <w:p w14:paraId="7C52B667"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4759C">
        <w:t>Amennyiben a vállalkozó a megrendelő kötbérigényét kifogásolja, köteles ezt haladéktalanul, írásban megtenni.</w:t>
      </w:r>
    </w:p>
    <w:p w14:paraId="0C2C81B6"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4759C">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F4759C">
        <w:t>tovább hárítani</w:t>
      </w:r>
      <w:r w:rsidRPr="00F4759C">
        <w:t xml:space="preserve">. </w:t>
      </w:r>
      <w:r w:rsidR="00C60E14" w:rsidRPr="000A780E">
        <w:t>Vállalkozó köteles megtéríteni</w:t>
      </w:r>
      <w:r w:rsidR="00C60E14">
        <w:t xml:space="preserve"> az esetlegesen tervezési hibákért - </w:t>
      </w:r>
      <w:r w:rsidR="00C60E14" w:rsidRPr="00CF0C81">
        <w:t>akkor is, amennyiben a Megrendelő a terveket elfogadta</w:t>
      </w:r>
      <w:r w:rsidR="00C60E14">
        <w:t xml:space="preserve"> -,</w:t>
      </w:r>
      <w:r w:rsidR="00C60E14" w:rsidRPr="000A780E">
        <w:t xml:space="preserve">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2278D300" w14:textId="4CD42C3E" w:rsidR="006542B0" w:rsidRDefault="006542B0" w:rsidP="00BB59CA">
      <w:pPr>
        <w:spacing w:before="120"/>
        <w:jc w:val="both"/>
      </w:pPr>
      <w:r w:rsidRPr="00F4759C">
        <w:t>A kötbérigény nem érvényesítése, vagy nem határidőben történő érvényesítése nem jelent joglemondást a megrendelő részéről.</w:t>
      </w:r>
    </w:p>
    <w:p w14:paraId="7EB00A38" w14:textId="298D0836" w:rsidR="000A0E63" w:rsidRPr="000A0E63" w:rsidRDefault="000A0E63" w:rsidP="00BB59CA">
      <w:pPr>
        <w:spacing w:before="120"/>
        <w:jc w:val="both"/>
        <w:rPr>
          <w:b/>
        </w:rPr>
      </w:pPr>
      <w:r w:rsidRPr="000A0E63">
        <w:rPr>
          <w:b/>
        </w:rPr>
        <w:t>5. Teljesítési biztosíték</w:t>
      </w:r>
    </w:p>
    <w:p w14:paraId="5E65AF4C" w14:textId="077A6B4C" w:rsidR="008668F3" w:rsidRPr="000A0E63" w:rsidRDefault="008668F3" w:rsidP="00BB59CA">
      <w:pPr>
        <w:spacing w:before="120"/>
        <w:jc w:val="both"/>
      </w:pPr>
      <w:r w:rsidRPr="000A0E63">
        <w:t xml:space="preserve">A szerződés teljesítésének elmaradásával kapcsolatos igények biztosítékaként </w:t>
      </w:r>
      <w:r w:rsidR="000A0E63" w:rsidRPr="000A0E63">
        <w:t>V</w:t>
      </w:r>
      <w:r w:rsidR="00EE71AF" w:rsidRPr="000A0E63">
        <w:t>állalkozó</w:t>
      </w:r>
      <w:r w:rsidRPr="000A0E63">
        <w:t xml:space="preserve"> a nettó teljes szerződéses ellenérték 5%-ának megfelelő mértékben teljesítési biztosítékot nyújt a Megrendelő részére a Kbt. 134. § (6) bekezdés a) pontjában írtak szerint, melyről az ajánlattételkor nyilatkozni kell.</w:t>
      </w:r>
      <w:r w:rsidR="00710815" w:rsidRPr="000A0E63">
        <w:t xml:space="preserve"> </w:t>
      </w:r>
    </w:p>
    <w:p w14:paraId="6A6CAD55" w14:textId="77777777" w:rsidR="00710815" w:rsidRPr="000A0E63" w:rsidRDefault="00710815" w:rsidP="00710815">
      <w:pPr>
        <w:spacing w:before="120"/>
        <w:jc w:val="both"/>
        <w:rPr>
          <w:b/>
        </w:rPr>
      </w:pPr>
      <w:r w:rsidRPr="000A0E63">
        <w:rPr>
          <w:b/>
        </w:rPr>
        <w:t>6. Jólteljesítési biztosíték</w:t>
      </w:r>
    </w:p>
    <w:p w14:paraId="72ED75CC" w14:textId="7FECC72B" w:rsidR="00710815" w:rsidRPr="000A0E63" w:rsidRDefault="00710815" w:rsidP="00BB59CA">
      <w:pPr>
        <w:spacing w:before="120"/>
        <w:jc w:val="both"/>
      </w:pPr>
      <w:r w:rsidRPr="000A0E63">
        <w:t>Vállalkozó a nettó teljes szerződéses ellenérték 5%-ának megfelelő mértékben a szerződés hibás teljesítésével kapcsolatos igények biztosítékaként jólteljesítési biztosítékot nyújt az Megrendelő részére. A jólteljesítési biztosítékot a közbeszerzési dokumentációban meghatározott módon a jótállási kötelezettség kezdetének időpontjában kell rendelkezésre bocsátani, mely a műszaki átadás-átvétel lezárásának napja. A Jólteljesítési biztosíték teljesíthető a Kbt. 134. § (6) bekezdés a) pontjában írtak szerint az ajánlattevőként szerződő fél választása szerint, melyről az ajánlattételkor nyilatkozni kell. Ennek teljesítése a teljesítési biztosíték felhasználásával történik Megrendelő</w:t>
      </w:r>
      <w:r w:rsidR="007905CC" w:rsidRPr="000A0E63">
        <w:t>vel történő</w:t>
      </w:r>
      <w:r w:rsidRPr="000A0E63">
        <w:t xml:space="preserve"> előzetes egyeztetése alapján.</w:t>
      </w:r>
    </w:p>
    <w:p w14:paraId="10435D1A" w14:textId="66DA4908" w:rsidR="00E004FD" w:rsidRPr="00F4759C" w:rsidRDefault="008668F3" w:rsidP="00BB59CA">
      <w:pPr>
        <w:spacing w:before="120"/>
        <w:jc w:val="both"/>
        <w:rPr>
          <w:b/>
        </w:rPr>
      </w:pPr>
      <w:r>
        <w:rPr>
          <w:b/>
        </w:rPr>
        <w:t>7</w:t>
      </w:r>
      <w:r w:rsidR="006542B0" w:rsidRPr="00F4759C">
        <w:rPr>
          <w:b/>
        </w:rPr>
        <w:t>. Vállalkozó alvállalkozókkal kötött szerz</w:t>
      </w:r>
      <w:r w:rsidR="00E20C3C" w:rsidRPr="00F4759C">
        <w:rPr>
          <w:b/>
        </w:rPr>
        <w:t>ődéseiben kikötött biztosítékok</w:t>
      </w:r>
    </w:p>
    <w:p w14:paraId="03576778" w14:textId="77777777" w:rsidR="00FD4C72" w:rsidRPr="00F4759C" w:rsidRDefault="006542B0" w:rsidP="00BB59CA">
      <w:pPr>
        <w:autoSpaceDE w:val="0"/>
        <w:autoSpaceDN w:val="0"/>
        <w:adjustRightInd w:val="0"/>
        <w:jc w:val="both"/>
      </w:pPr>
      <w:r w:rsidRPr="00F4759C">
        <w:t xml:space="preserve">Szerződő felek rögzítik, hogy a 322/2015. (X. 30.) Korm. rendelet 27. § (2) bekezdése alapján </w:t>
      </w:r>
      <w:r w:rsidR="00E36D86" w:rsidRPr="00F4759C">
        <w:t>a</w:t>
      </w:r>
      <w:r w:rsidRPr="00F4759C">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F4759C">
        <w:t>ÁFA</w:t>
      </w:r>
      <w:r w:rsidRPr="00F4759C">
        <w:t xml:space="preserve"> nélkül számított ellenszolgáltatás 10-10%-át elérő biztosítékot köthet ki. </w:t>
      </w:r>
    </w:p>
    <w:p w14:paraId="4B2922D6" w14:textId="4AE71E9A" w:rsidR="00C60E14" w:rsidRPr="00C60E14" w:rsidRDefault="008668F3" w:rsidP="00C60E14">
      <w:pPr>
        <w:tabs>
          <w:tab w:val="left" w:pos="0"/>
          <w:tab w:val="left" w:pos="567"/>
          <w:tab w:val="center" w:pos="5130"/>
          <w:tab w:val="left" w:pos="5664"/>
          <w:tab w:val="left" w:pos="6372"/>
          <w:tab w:val="left" w:pos="7080"/>
          <w:tab w:val="left" w:pos="7788"/>
          <w:tab w:val="left" w:pos="8496"/>
        </w:tabs>
        <w:spacing w:before="120" w:after="120"/>
        <w:jc w:val="both"/>
        <w:rPr>
          <w:b/>
        </w:rPr>
      </w:pPr>
      <w:r>
        <w:rPr>
          <w:b/>
        </w:rPr>
        <w:t>8</w:t>
      </w:r>
      <w:r w:rsidR="00E20C3C" w:rsidRPr="00F4759C">
        <w:rPr>
          <w:b/>
        </w:rPr>
        <w:t>. Felelősségbiztosítás</w:t>
      </w:r>
    </w:p>
    <w:p w14:paraId="042A4715" w14:textId="77777777" w:rsidR="006542B0" w:rsidRDefault="006542B0" w:rsidP="00BB59CA">
      <w:pPr>
        <w:tabs>
          <w:tab w:val="left" w:pos="0"/>
        </w:tabs>
        <w:spacing w:before="120" w:after="120"/>
        <w:jc w:val="both"/>
      </w:pPr>
      <w:r w:rsidRPr="00F4759C">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14:paraId="64F5B436" w14:textId="77777777" w:rsidR="00C60E14" w:rsidRPr="00F4759C" w:rsidRDefault="00C60E14" w:rsidP="00BB59CA">
      <w:pPr>
        <w:tabs>
          <w:tab w:val="left" w:pos="0"/>
        </w:tabs>
        <w:spacing w:before="120" w:after="120"/>
        <w:jc w:val="both"/>
      </w:pPr>
      <w:r w:rsidRPr="00040477">
        <w:rPr>
          <w:rFonts w:eastAsia="MyriadPro-Semibold"/>
        </w:rPr>
        <w:t>A tervezési felelősségbiztosítás mértéke, terjedelme: legalább 2 000 000 Ft/kár és 5 000 000 Ft/év.</w:t>
      </w:r>
    </w:p>
    <w:p w14:paraId="410F75AD" w14:textId="77777777" w:rsidR="006542B0" w:rsidRPr="00F4759C" w:rsidRDefault="006542B0" w:rsidP="00BB59CA">
      <w:pPr>
        <w:tabs>
          <w:tab w:val="left" w:pos="0"/>
        </w:tabs>
        <w:spacing w:before="120" w:after="120"/>
        <w:jc w:val="both"/>
      </w:pPr>
      <w:r w:rsidRPr="00F4759C">
        <w:t xml:space="preserve">A felelősségbiztosítás mértéke, terjedelme: legalább </w:t>
      </w:r>
      <w:r w:rsidR="00CB3A8E">
        <w:t>50</w:t>
      </w:r>
      <w:r w:rsidRPr="00F4759C">
        <w:t> 000 000</w:t>
      </w:r>
      <w:r w:rsidRPr="00F4759C">
        <w:rPr>
          <w:b/>
        </w:rPr>
        <w:t xml:space="preserve"> </w:t>
      </w:r>
      <w:r w:rsidRPr="00F4759C">
        <w:t xml:space="preserve">Ft/kár és </w:t>
      </w:r>
      <w:r w:rsidR="00CB3A8E">
        <w:t>10</w:t>
      </w:r>
      <w:r w:rsidR="00E20C3C" w:rsidRPr="00F4759C">
        <w:t>0</w:t>
      </w:r>
      <w:r w:rsidR="004A64B5" w:rsidRPr="00F4759C">
        <w:t xml:space="preserve"> </w:t>
      </w:r>
      <w:r w:rsidRPr="00F4759C">
        <w:t>000 000 Ft/év mértékű felelősségbiztosítás.</w:t>
      </w:r>
    </w:p>
    <w:p w14:paraId="09224392" w14:textId="77777777" w:rsidR="006542B0" w:rsidRPr="00F4759C" w:rsidRDefault="006542B0" w:rsidP="00BB59CA">
      <w:pPr>
        <w:tabs>
          <w:tab w:val="left" w:pos="0"/>
        </w:tabs>
        <w:spacing w:before="120" w:after="120"/>
        <w:jc w:val="both"/>
      </w:pPr>
      <w:r w:rsidRPr="00F4759C">
        <w:t>A felelősségbiztosítási szerződésnek a szerződés szerinti munka időtartamára kell vonatkoznia. Vállalkozó kötelezettsége, hogy a szerződés teljes időtartama alatt rendelkezzen a felelősségbiztosítással.</w:t>
      </w:r>
    </w:p>
    <w:p w14:paraId="0286E3BA" w14:textId="77777777" w:rsidR="00C60E14" w:rsidRPr="00CB3A8E" w:rsidRDefault="006542B0" w:rsidP="00CB3A8E">
      <w:pPr>
        <w:tabs>
          <w:tab w:val="left" w:pos="0"/>
          <w:tab w:val="left" w:pos="567"/>
          <w:tab w:val="center" w:pos="5130"/>
          <w:tab w:val="left" w:pos="5664"/>
          <w:tab w:val="left" w:pos="6372"/>
          <w:tab w:val="left" w:pos="7080"/>
          <w:tab w:val="left" w:pos="7788"/>
          <w:tab w:val="left" w:pos="8496"/>
        </w:tabs>
        <w:spacing w:before="120" w:after="120"/>
        <w:jc w:val="both"/>
      </w:pPr>
      <w:r w:rsidRPr="00F4759C">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0BDB0614" w14:textId="55CE6411" w:rsidR="006542B0" w:rsidRPr="00F4759C" w:rsidRDefault="008668F3" w:rsidP="00BB59CA">
      <w:pPr>
        <w:tabs>
          <w:tab w:val="left" w:pos="0"/>
          <w:tab w:val="left" w:pos="567"/>
          <w:tab w:val="left" w:pos="2864"/>
        </w:tabs>
        <w:spacing w:before="120" w:after="120"/>
        <w:jc w:val="both"/>
        <w:rPr>
          <w:b/>
        </w:rPr>
      </w:pPr>
      <w:r>
        <w:rPr>
          <w:b/>
        </w:rPr>
        <w:t>9</w:t>
      </w:r>
      <w:r w:rsidR="00E20C3C" w:rsidRPr="00F4759C">
        <w:rPr>
          <w:b/>
        </w:rPr>
        <w:t>. Szakember</w:t>
      </w:r>
    </w:p>
    <w:p w14:paraId="6C84E6E3" w14:textId="77777777" w:rsidR="006542B0" w:rsidRPr="00F4759C" w:rsidRDefault="006542B0" w:rsidP="00BB59CA">
      <w:pPr>
        <w:tabs>
          <w:tab w:val="left" w:pos="0"/>
        </w:tabs>
        <w:spacing w:before="120" w:after="120"/>
        <w:jc w:val="both"/>
      </w:pPr>
      <w:r w:rsidRPr="00F4759C">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rsidRPr="00F4759C">
        <w:t>(</w:t>
      </w:r>
      <w:r w:rsidR="001A207B" w:rsidRPr="00F4759C">
        <w:t>eke</w:t>
      </w:r>
      <w:r w:rsidR="00D86897" w:rsidRPr="00F4759C">
        <w:t>)</w:t>
      </w:r>
      <w:r w:rsidRPr="00F4759C">
        <w:t>t a teljesítésbe. Vállalkozó ajánlatában a lenti szakmai tapasztaltok kerültek értékelésre:</w:t>
      </w:r>
    </w:p>
    <w:p w14:paraId="419A7716" w14:textId="77777777" w:rsidR="007317A0" w:rsidRPr="00F4759C"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F4759C" w14:paraId="3D6ED8B8" w14:textId="77777777"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D74F72" w14:textId="77777777" w:rsidR="006542B0" w:rsidRPr="00F4759C" w:rsidRDefault="006542B0" w:rsidP="00BB59CA">
            <w:pPr>
              <w:tabs>
                <w:tab w:val="left" w:pos="0"/>
              </w:tabs>
              <w:spacing w:before="120" w:after="120"/>
              <w:jc w:val="center"/>
              <w:rPr>
                <w:b/>
              </w:rPr>
            </w:pPr>
            <w:r w:rsidRPr="00F4759C">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0FBB0E" w14:textId="77777777" w:rsidR="006542B0" w:rsidRPr="00F4759C" w:rsidRDefault="006542B0" w:rsidP="00BB59CA">
            <w:pPr>
              <w:tabs>
                <w:tab w:val="left" w:pos="0"/>
              </w:tabs>
              <w:spacing w:before="120" w:after="120"/>
              <w:jc w:val="center"/>
              <w:rPr>
                <w:b/>
              </w:rPr>
            </w:pPr>
            <w:r w:rsidRPr="00F4759C">
              <w:rPr>
                <w:b/>
              </w:rPr>
              <w:t>Szakmai tapasztalat</w:t>
            </w:r>
          </w:p>
          <w:p w14:paraId="7E87DE7A" w14:textId="77777777" w:rsidR="006542B0" w:rsidRPr="00F4759C" w:rsidRDefault="006542B0" w:rsidP="00BB59CA">
            <w:pPr>
              <w:tabs>
                <w:tab w:val="left" w:pos="0"/>
              </w:tabs>
              <w:spacing w:before="120" w:after="120"/>
              <w:jc w:val="center"/>
              <w:rPr>
                <w:b/>
              </w:rPr>
            </w:pPr>
            <w:r w:rsidRPr="00F4759C">
              <w:rPr>
                <w:b/>
              </w:rPr>
              <w:t>(szakember értékelési rés</w:t>
            </w:r>
            <w:r w:rsidR="00D4530A" w:rsidRPr="00F4759C">
              <w:rPr>
                <w:b/>
              </w:rPr>
              <w:t>z</w:t>
            </w:r>
            <w:r w:rsidRPr="00F4759C">
              <w:rPr>
                <w:b/>
              </w:rPr>
              <w:t>szempont alá eső, szakmai tapasztalata hónapokban)</w:t>
            </w:r>
          </w:p>
        </w:tc>
      </w:tr>
      <w:tr w:rsidR="006542B0" w:rsidRPr="00F4759C" w14:paraId="54636936" w14:textId="77777777"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14:paraId="607CE1FC" w14:textId="77777777" w:rsidR="006542B0" w:rsidRPr="00F4759C" w:rsidRDefault="007E0AAF" w:rsidP="00E20C3C">
            <w:pPr>
              <w:tabs>
                <w:tab w:val="left" w:pos="0"/>
              </w:tabs>
              <w:spacing w:before="120" w:after="120"/>
              <w:jc w:val="both"/>
            </w:pPr>
            <w:r w:rsidRPr="00F029F9">
              <w:rPr>
                <w:b/>
                <w:lang w:eastAsia="ar-SA" w:bidi="hu-HU"/>
              </w:rPr>
              <w:t xml:space="preserve">Szerződés teljesítésébe bevonni kívánt szakember </w:t>
            </w:r>
            <w:r>
              <w:rPr>
                <w:b/>
                <w:lang w:eastAsia="ar-SA" w:bidi="hu-HU"/>
              </w:rPr>
              <w:t>magas</w:t>
            </w:r>
            <w:r w:rsidRPr="00F029F9">
              <w:rPr>
                <w:b/>
                <w:lang w:eastAsia="ar-SA" w:bidi="hu-HU"/>
              </w:rPr>
              <w:t xml:space="preserve">építési beruházások kivitelezésében szerzett szakmai tapasztalata (hónapban) (min. </w:t>
            </w:r>
            <w:r>
              <w:rPr>
                <w:b/>
                <w:lang w:eastAsia="ar-SA" w:bidi="hu-HU"/>
              </w:rPr>
              <w:t>0</w:t>
            </w:r>
            <w:r w:rsidRPr="00F029F9">
              <w:rPr>
                <w:b/>
                <w:lang w:eastAsia="ar-SA" w:bidi="hu-HU"/>
              </w:rPr>
              <w:t xml:space="preserve"> hónap, max. 36 hónap)</w:t>
            </w:r>
          </w:p>
        </w:tc>
        <w:tc>
          <w:tcPr>
            <w:tcW w:w="4678" w:type="dxa"/>
            <w:tcBorders>
              <w:top w:val="single" w:sz="4" w:space="0" w:color="auto"/>
              <w:left w:val="single" w:sz="4" w:space="0" w:color="auto"/>
              <w:bottom w:val="single" w:sz="4" w:space="0" w:color="auto"/>
              <w:right w:val="single" w:sz="4" w:space="0" w:color="auto"/>
            </w:tcBorders>
            <w:hideMark/>
          </w:tcPr>
          <w:p w14:paraId="31F663E7" w14:textId="77777777" w:rsidR="006542B0" w:rsidRPr="00F4759C" w:rsidRDefault="006542B0" w:rsidP="00FD4C72">
            <w:pPr>
              <w:tabs>
                <w:tab w:val="left" w:pos="0"/>
              </w:tabs>
              <w:spacing w:before="120" w:after="120"/>
              <w:jc w:val="center"/>
              <w:rPr>
                <w:i/>
              </w:rPr>
            </w:pPr>
            <w:r w:rsidRPr="00F4759C">
              <w:rPr>
                <w:i/>
              </w:rPr>
              <w:t>*szerződéskötéskor kitöltendő</w:t>
            </w:r>
          </w:p>
        </w:tc>
      </w:tr>
      <w:tr w:rsidR="00FD4C72" w:rsidRPr="00F4759C" w14:paraId="187CC663" w14:textId="77777777" w:rsidTr="00FD4C72">
        <w:trPr>
          <w:jc w:val="center"/>
        </w:trPr>
        <w:tc>
          <w:tcPr>
            <w:tcW w:w="3892" w:type="dxa"/>
            <w:tcBorders>
              <w:top w:val="single" w:sz="4" w:space="0" w:color="auto"/>
              <w:left w:val="single" w:sz="4" w:space="0" w:color="auto"/>
              <w:bottom w:val="single" w:sz="4" w:space="0" w:color="auto"/>
              <w:right w:val="single" w:sz="4" w:space="0" w:color="auto"/>
            </w:tcBorders>
          </w:tcPr>
          <w:p w14:paraId="04C823B9" w14:textId="77777777" w:rsidR="00FD4C72" w:rsidRPr="00F4759C" w:rsidRDefault="007E0AAF" w:rsidP="00F4759C">
            <w:pPr>
              <w:tabs>
                <w:tab w:val="left" w:pos="0"/>
              </w:tabs>
              <w:spacing w:before="120" w:after="120"/>
              <w:jc w:val="both"/>
              <w:rPr>
                <w:b/>
                <w:lang w:eastAsia="ar-SA" w:bidi="hu-HU"/>
              </w:rPr>
            </w:pPr>
            <w:r w:rsidRPr="00F029F9">
              <w:rPr>
                <w:b/>
                <w:lang w:eastAsia="ar-SA" w:bidi="hu-HU"/>
              </w:rPr>
              <w:t xml:space="preserve">Szerződés teljesítésébe bevonni kívánt szakember </w:t>
            </w:r>
            <w:r>
              <w:rPr>
                <w:b/>
                <w:lang w:eastAsia="ar-SA" w:bidi="hu-HU"/>
              </w:rPr>
              <w:t>épületgépészeti</w:t>
            </w:r>
            <w:r w:rsidRPr="00F029F9">
              <w:rPr>
                <w:b/>
                <w:lang w:eastAsia="ar-SA" w:bidi="hu-HU"/>
              </w:rPr>
              <w:t xml:space="preserve"> beruházások kivitelezésében szerzett szakmai tapasztalata (hónapban) (min. </w:t>
            </w:r>
            <w:r>
              <w:rPr>
                <w:b/>
                <w:lang w:eastAsia="ar-SA" w:bidi="hu-HU"/>
              </w:rPr>
              <w:t>0</w:t>
            </w:r>
            <w:r w:rsidRPr="00F029F9">
              <w:rPr>
                <w:b/>
                <w:lang w:eastAsia="ar-SA" w:bidi="hu-HU"/>
              </w:rPr>
              <w:t xml:space="preserve"> hónap, max. 36 hónap)</w:t>
            </w:r>
          </w:p>
        </w:tc>
        <w:tc>
          <w:tcPr>
            <w:tcW w:w="4678" w:type="dxa"/>
            <w:tcBorders>
              <w:top w:val="single" w:sz="4" w:space="0" w:color="auto"/>
              <w:left w:val="single" w:sz="4" w:space="0" w:color="auto"/>
              <w:bottom w:val="single" w:sz="4" w:space="0" w:color="auto"/>
              <w:right w:val="single" w:sz="4" w:space="0" w:color="auto"/>
            </w:tcBorders>
          </w:tcPr>
          <w:p w14:paraId="0D0F214A" w14:textId="77777777" w:rsidR="00FD4C72" w:rsidRPr="00F4759C" w:rsidRDefault="00FD4C72" w:rsidP="00FD4C72">
            <w:pPr>
              <w:tabs>
                <w:tab w:val="left" w:pos="0"/>
              </w:tabs>
              <w:spacing w:before="120" w:after="120"/>
              <w:jc w:val="center"/>
              <w:rPr>
                <w:i/>
              </w:rPr>
            </w:pPr>
            <w:r w:rsidRPr="00F4759C">
              <w:rPr>
                <w:i/>
              </w:rPr>
              <w:t>*szerződéskötéskor kitöltendő</w:t>
            </w:r>
          </w:p>
        </w:tc>
      </w:tr>
    </w:tbl>
    <w:p w14:paraId="05D387C7" w14:textId="77777777" w:rsidR="00FD4C72" w:rsidRDefault="00FD4C72" w:rsidP="00BB59CA">
      <w:pPr>
        <w:tabs>
          <w:tab w:val="num" w:pos="709"/>
        </w:tabs>
        <w:autoSpaceDE w:val="0"/>
        <w:autoSpaceDN w:val="0"/>
        <w:adjustRightInd w:val="0"/>
        <w:spacing w:before="120" w:after="120"/>
      </w:pPr>
    </w:p>
    <w:tbl>
      <w:tblPr>
        <w:tblStyle w:val="Rcsostblzat"/>
        <w:tblW w:w="0" w:type="auto"/>
        <w:jc w:val="center"/>
        <w:tblLook w:val="04A0" w:firstRow="1" w:lastRow="0" w:firstColumn="1" w:lastColumn="0" w:noHBand="0" w:noVBand="1"/>
      </w:tblPr>
      <w:tblGrid>
        <w:gridCol w:w="3845"/>
        <w:gridCol w:w="4689"/>
      </w:tblGrid>
      <w:tr w:rsidR="00C60E14" w:rsidRPr="000A780E" w14:paraId="5A9EAF64" w14:textId="77777777" w:rsidTr="00C60E14">
        <w:trPr>
          <w:trHeight w:val="1292"/>
          <w:jc w:val="center"/>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C9F88" w14:textId="77777777" w:rsidR="00C60E14" w:rsidRPr="000A780E" w:rsidRDefault="00C60E14" w:rsidP="00D10CD5">
            <w:pPr>
              <w:tabs>
                <w:tab w:val="left" w:pos="0"/>
              </w:tabs>
              <w:autoSpaceDN w:val="0"/>
              <w:spacing w:before="120" w:after="120"/>
              <w:jc w:val="center"/>
              <w:rPr>
                <w:b/>
              </w:rPr>
            </w:pPr>
            <w:r w:rsidRPr="000A780E">
              <w:rPr>
                <w:b/>
              </w:rPr>
              <w:t>Szaktudás</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0EDC3" w14:textId="77777777" w:rsidR="00C60E14" w:rsidRPr="000A780E" w:rsidRDefault="00C60E14" w:rsidP="00D10CD5">
            <w:pPr>
              <w:tabs>
                <w:tab w:val="left" w:pos="0"/>
              </w:tabs>
              <w:autoSpaceDN w:val="0"/>
              <w:spacing w:before="120" w:after="120"/>
              <w:jc w:val="center"/>
              <w:rPr>
                <w:b/>
              </w:rPr>
            </w:pPr>
            <w:r w:rsidRPr="000A780E">
              <w:rPr>
                <w:b/>
              </w:rPr>
              <w:t>Szakmai tapasztalat</w:t>
            </w:r>
          </w:p>
          <w:p w14:paraId="35BE2503" w14:textId="77777777" w:rsidR="00C60E14" w:rsidRPr="000A780E" w:rsidRDefault="00C60E14" w:rsidP="00D10CD5">
            <w:pPr>
              <w:tabs>
                <w:tab w:val="left" w:pos="0"/>
              </w:tabs>
              <w:autoSpaceDN w:val="0"/>
              <w:spacing w:before="120" w:after="120"/>
              <w:jc w:val="center"/>
              <w:rPr>
                <w:b/>
              </w:rPr>
            </w:pPr>
            <w:r w:rsidRPr="000A780E">
              <w:rPr>
                <w:b/>
              </w:rPr>
              <w:t>(szakember értékelési részszempont alá eső, szakmai tapasztalata hónapokban)</w:t>
            </w:r>
          </w:p>
        </w:tc>
      </w:tr>
      <w:tr w:rsidR="00C60E14" w:rsidRPr="000A780E" w14:paraId="52FE19E9" w14:textId="77777777" w:rsidTr="00C60E14">
        <w:trPr>
          <w:jc w:val="center"/>
        </w:trPr>
        <w:tc>
          <w:tcPr>
            <w:tcW w:w="3845" w:type="dxa"/>
            <w:tcBorders>
              <w:top w:val="single" w:sz="4" w:space="0" w:color="auto"/>
              <w:left w:val="single" w:sz="4" w:space="0" w:color="auto"/>
              <w:bottom w:val="single" w:sz="4" w:space="0" w:color="auto"/>
              <w:right w:val="single" w:sz="4" w:space="0" w:color="auto"/>
            </w:tcBorders>
            <w:hideMark/>
          </w:tcPr>
          <w:p w14:paraId="14BB7E3A" w14:textId="77777777" w:rsidR="00C60E14" w:rsidRPr="00F26A20" w:rsidRDefault="00C60E14" w:rsidP="00D10CD5">
            <w:pPr>
              <w:tabs>
                <w:tab w:val="left" w:pos="0"/>
              </w:tabs>
              <w:autoSpaceDN w:val="0"/>
              <w:spacing w:before="120" w:after="120"/>
              <w:jc w:val="both"/>
            </w:pPr>
            <w:r w:rsidRPr="004B1BA6">
              <w:rPr>
                <w:b/>
                <w:lang w:bidi="hu-HU"/>
              </w:rPr>
              <w:t>Az M1) alkalmassági követelményre bemutatott szakembernek az É jogosultság megszerzéséhez meghatározott szakmai gyakorlati időn felüli tervezői többlet szakmai tapasztalata (min. 0 hónap max. 12 hónap)</w:t>
            </w:r>
          </w:p>
        </w:tc>
        <w:tc>
          <w:tcPr>
            <w:tcW w:w="4689" w:type="dxa"/>
            <w:tcBorders>
              <w:top w:val="single" w:sz="4" w:space="0" w:color="auto"/>
              <w:left w:val="single" w:sz="4" w:space="0" w:color="auto"/>
              <w:bottom w:val="single" w:sz="4" w:space="0" w:color="auto"/>
              <w:right w:val="single" w:sz="4" w:space="0" w:color="auto"/>
            </w:tcBorders>
            <w:hideMark/>
          </w:tcPr>
          <w:p w14:paraId="77E623F3" w14:textId="77777777" w:rsidR="00C60E14" w:rsidRPr="000A780E" w:rsidRDefault="00C60E14" w:rsidP="00C60E14">
            <w:pPr>
              <w:tabs>
                <w:tab w:val="left" w:pos="0"/>
              </w:tabs>
              <w:autoSpaceDN w:val="0"/>
              <w:spacing w:before="120" w:after="120"/>
              <w:jc w:val="center"/>
              <w:rPr>
                <w:i/>
              </w:rPr>
            </w:pPr>
            <w:r w:rsidRPr="000A780E">
              <w:rPr>
                <w:i/>
              </w:rPr>
              <w:t>*szerződéskötéskor kitöltendő</w:t>
            </w:r>
          </w:p>
        </w:tc>
      </w:tr>
    </w:tbl>
    <w:p w14:paraId="7934EA90" w14:textId="77777777" w:rsidR="00C60E14" w:rsidRDefault="00C60E14" w:rsidP="00CB3A8E">
      <w:pPr>
        <w:spacing w:before="120" w:after="120"/>
        <w:rPr>
          <w:b/>
        </w:rPr>
      </w:pPr>
    </w:p>
    <w:p w14:paraId="7E179E3B" w14:textId="77777777" w:rsidR="006542B0" w:rsidRPr="00F4759C" w:rsidRDefault="006542B0" w:rsidP="00BB59CA">
      <w:pPr>
        <w:spacing w:before="120" w:after="120"/>
        <w:jc w:val="center"/>
        <w:rPr>
          <w:b/>
        </w:rPr>
      </w:pPr>
      <w:r w:rsidRPr="00F4759C">
        <w:rPr>
          <w:b/>
        </w:rPr>
        <w:t>VIII. SZAVATOSSÁG, JÓTÁLLÁS</w:t>
      </w:r>
    </w:p>
    <w:p w14:paraId="6B1E2A74" w14:textId="77777777" w:rsidR="00E004FD" w:rsidRPr="00F4759C" w:rsidRDefault="00E004FD" w:rsidP="00BB59CA">
      <w:pPr>
        <w:spacing w:before="120" w:after="120"/>
        <w:jc w:val="center"/>
        <w:rPr>
          <w:b/>
        </w:rPr>
      </w:pPr>
    </w:p>
    <w:p w14:paraId="7F4F8911" w14:textId="77777777" w:rsidR="006542B0" w:rsidRPr="00F4759C" w:rsidRDefault="00FD4C72" w:rsidP="00BB59CA">
      <w:pPr>
        <w:spacing w:before="120" w:after="120"/>
        <w:jc w:val="both"/>
      </w:pPr>
      <w:r w:rsidRPr="00F4759C">
        <w:rPr>
          <w:b/>
        </w:rPr>
        <w:t>1. Szavatosság</w:t>
      </w:r>
    </w:p>
    <w:p w14:paraId="294A44CB" w14:textId="77777777" w:rsidR="006542B0" w:rsidRPr="00F4759C" w:rsidRDefault="006542B0" w:rsidP="00BB59CA">
      <w:pPr>
        <w:spacing w:before="120" w:after="120"/>
        <w:jc w:val="both"/>
      </w:pPr>
      <w:r w:rsidRPr="00F4759C">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F4759C">
        <w:t xml:space="preserve">illetve </w:t>
      </w:r>
      <w:r w:rsidRPr="00F4759C">
        <w:t xml:space="preserve">a nyújtott szolgáltatások alkalmasak a szerződés céljának betöltésére. </w:t>
      </w:r>
    </w:p>
    <w:p w14:paraId="213DDDB7" w14:textId="77777777" w:rsidR="006542B0" w:rsidRPr="00F4759C" w:rsidRDefault="006542B0" w:rsidP="00BB59CA">
      <w:pPr>
        <w:spacing w:before="120" w:after="120"/>
        <w:jc w:val="both"/>
      </w:pPr>
      <w:r w:rsidRPr="00F4759C">
        <w:t>A jog- és kellékszavatosságra vonatkozó egyéb rendelk</w:t>
      </w:r>
      <w:r w:rsidR="00FD4C72" w:rsidRPr="00F4759C">
        <w:t>ezéseket a Szerződő felek a Ptk</w:t>
      </w:r>
      <w:r w:rsidRPr="00F4759C">
        <w:t>-val és a vonatkozó jogszabályokkal egyezően állapítják meg.</w:t>
      </w:r>
    </w:p>
    <w:p w14:paraId="5D6F7146" w14:textId="77777777" w:rsidR="006542B0" w:rsidRPr="00F4759C"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F4759C">
        <w:rPr>
          <w:b/>
        </w:rPr>
        <w:t>2. Jótállás</w:t>
      </w:r>
    </w:p>
    <w:p w14:paraId="17596253"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4759C">
        <w:t>Vállalkozó garantálja:</w:t>
      </w:r>
    </w:p>
    <w:p w14:paraId="5B1DC019" w14:textId="77777777" w:rsidR="006542B0" w:rsidRPr="00F4759C" w:rsidRDefault="006542B0" w:rsidP="00BB59CA">
      <w:pPr>
        <w:numPr>
          <w:ilvl w:val="0"/>
          <w:numId w:val="27"/>
        </w:numPr>
        <w:tabs>
          <w:tab w:val="left" w:pos="-388"/>
        </w:tabs>
        <w:spacing w:before="120" w:after="120"/>
        <w:jc w:val="both"/>
      </w:pPr>
      <w:r w:rsidRPr="00F4759C">
        <w:t>valamennyi, jelen szerződésben és annak alapját képező szerződéses okmányban meghatározott paraméter és műszaki adat elérését,</w:t>
      </w:r>
    </w:p>
    <w:p w14:paraId="1F5F76E5" w14:textId="77777777" w:rsidR="006542B0" w:rsidRPr="00F4759C" w:rsidRDefault="006542B0" w:rsidP="00BB59CA">
      <w:pPr>
        <w:numPr>
          <w:ilvl w:val="0"/>
          <w:numId w:val="27"/>
        </w:numPr>
        <w:tabs>
          <w:tab w:val="left" w:pos="-388"/>
        </w:tabs>
        <w:spacing w:before="120"/>
        <w:ind w:left="714" w:hanging="357"/>
        <w:jc w:val="both"/>
      </w:pPr>
      <w:r w:rsidRPr="00F4759C">
        <w:t>a kivitelezés során olyan anyagokat épít</w:t>
      </w:r>
      <w:r w:rsidR="00D86897" w:rsidRPr="00F4759C">
        <w:t xml:space="preserve"> be</w:t>
      </w:r>
      <w:r w:rsidRPr="00F4759C">
        <w:t>, amelyek megfelelnek a magyar és az ágazati szabványok minőségi előírásainak, a vonatkozó műszaki irányelveknek és előírásoknak, a gyártói műszaki feltételeknek.</w:t>
      </w:r>
    </w:p>
    <w:p w14:paraId="2C60F3AD" w14:textId="77777777" w:rsidR="006542B0" w:rsidRPr="00F4759C" w:rsidRDefault="006542B0" w:rsidP="00BB59CA">
      <w:pPr>
        <w:tabs>
          <w:tab w:val="left" w:pos="-388"/>
        </w:tabs>
        <w:spacing w:after="120"/>
        <w:ind w:left="720"/>
        <w:jc w:val="both"/>
      </w:pPr>
      <w:r w:rsidRPr="00F4759C">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1E710E70" w14:textId="77777777" w:rsidR="006542B0" w:rsidRPr="00F4759C" w:rsidRDefault="006542B0" w:rsidP="00BB59CA">
      <w:pPr>
        <w:numPr>
          <w:ilvl w:val="0"/>
          <w:numId w:val="27"/>
        </w:numPr>
        <w:tabs>
          <w:tab w:val="left" w:pos="-388"/>
        </w:tabs>
        <w:spacing w:before="120" w:after="120"/>
        <w:jc w:val="both"/>
      </w:pPr>
      <w:r w:rsidRPr="00F4759C">
        <w:t>az építészeti munkák szakszerű és hibátlan elvégzését, a vonatkozó szabványok és előírások betartását.</w:t>
      </w:r>
    </w:p>
    <w:p w14:paraId="7243A950" w14:textId="77777777" w:rsidR="006542B0" w:rsidRPr="00F4759C" w:rsidRDefault="006542B0" w:rsidP="00BB59CA">
      <w:pPr>
        <w:tabs>
          <w:tab w:val="left" w:pos="-388"/>
        </w:tabs>
        <w:spacing w:before="120" w:after="120"/>
        <w:jc w:val="both"/>
      </w:pPr>
      <w:r w:rsidRPr="00F4759C">
        <w:t xml:space="preserve">A teljesítés során beépítésre kerülő termékek/eszközök vonatkozásában az azokra vonatkozó jótállás jogosultja kizárólagosan a megrendelő. </w:t>
      </w:r>
    </w:p>
    <w:p w14:paraId="28C35EF8" w14:textId="77777777" w:rsidR="006542B0" w:rsidRPr="00F4759C" w:rsidRDefault="006542B0" w:rsidP="00BB59CA">
      <w:pPr>
        <w:tabs>
          <w:tab w:val="left" w:pos="-388"/>
        </w:tabs>
        <w:spacing w:before="120" w:after="120"/>
        <w:jc w:val="both"/>
      </w:pPr>
      <w:r w:rsidRPr="00F4759C">
        <w:t>Vállalkozó jótállási kötelezettsége fennáll az alvállalkozókkal, a szerződés teljesítésében egyébként közreműködőkkel elvégeztetett munkára is.</w:t>
      </w:r>
    </w:p>
    <w:p w14:paraId="6A1F2223" w14:textId="77777777" w:rsidR="00275649" w:rsidRPr="00F4759C" w:rsidRDefault="00275649" w:rsidP="00BB59CA">
      <w:pPr>
        <w:autoSpaceDN w:val="0"/>
        <w:spacing w:before="120" w:after="120"/>
        <w:jc w:val="both"/>
      </w:pPr>
      <w:r w:rsidRPr="00F4759C">
        <w:t xml:space="preserve">Vállalkozónak a fent részletezett egységes jótállási kötelezettsége a szerződés teljesítésétől kezdődően </w:t>
      </w:r>
      <w:r w:rsidR="00AC2D5A" w:rsidRPr="00F4759C">
        <w:t xml:space="preserve">36 </w:t>
      </w:r>
      <w:r w:rsidRPr="00F4759C">
        <w:t>+…………. naptári hónapos</w:t>
      </w:r>
      <w:r w:rsidRPr="00F4759C">
        <w:rPr>
          <w:b/>
        </w:rPr>
        <w:t xml:space="preserve"> </w:t>
      </w:r>
      <w:r w:rsidRPr="00F4759C">
        <w:t xml:space="preserve">időtartamra terjed ki. </w:t>
      </w:r>
    </w:p>
    <w:p w14:paraId="476D94F2" w14:textId="77777777" w:rsidR="00275649" w:rsidRPr="00F4759C" w:rsidRDefault="00275649" w:rsidP="00BB59CA">
      <w:pPr>
        <w:autoSpaceDN w:val="0"/>
        <w:spacing w:before="120" w:after="120"/>
        <w:jc w:val="both"/>
      </w:pPr>
      <w:r w:rsidRPr="00F4759C">
        <w:t xml:space="preserve">Vállalkozó ajánlatának megfelelően a kötelező </w:t>
      </w:r>
      <w:r w:rsidR="003233A2" w:rsidRPr="00F4759C">
        <w:t xml:space="preserve">36 </w:t>
      </w:r>
      <w:r w:rsidRPr="00F4759C">
        <w:t xml:space="preserve">hónapon felül vállalt jótállás időtartama: ……… hónap. A jótállás összesen……….hónap. </w:t>
      </w:r>
    </w:p>
    <w:p w14:paraId="51F7E7E5" w14:textId="77777777" w:rsidR="006542B0" w:rsidRPr="00F4759C" w:rsidRDefault="006542B0" w:rsidP="00BB59CA">
      <w:pPr>
        <w:spacing w:before="120" w:after="120"/>
        <w:jc w:val="both"/>
      </w:pPr>
      <w:r w:rsidRPr="00F4759C">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2E88302F"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4759C">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39AD3572" w14:textId="77777777" w:rsidR="006542B0" w:rsidRPr="00F4759C"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4759C">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F4759C">
        <w:t>egyéb közreműködőinek magatartása vagy mulasztása miatt szabtak ki.</w:t>
      </w:r>
    </w:p>
    <w:p w14:paraId="44E81CFF" w14:textId="77777777" w:rsidR="006542B0" w:rsidRPr="00F4759C" w:rsidRDefault="006542B0" w:rsidP="00BB59CA">
      <w:pPr>
        <w:spacing w:before="120" w:after="120"/>
        <w:jc w:val="both"/>
      </w:pPr>
    </w:p>
    <w:p w14:paraId="17AD4086" w14:textId="77777777" w:rsidR="006542B0" w:rsidRPr="00F4759C" w:rsidRDefault="006542B0" w:rsidP="007317A0">
      <w:pPr>
        <w:spacing w:before="120" w:after="120"/>
        <w:jc w:val="center"/>
        <w:rPr>
          <w:b/>
        </w:rPr>
      </w:pPr>
      <w:r w:rsidRPr="00F4759C">
        <w:rPr>
          <w:b/>
        </w:rPr>
        <w:t>IX. A SZERZŐDÉS MÓDOSÍTÁSA, MEGSZŰNÉSE ÉS MEGSZÜNTETÉSE</w:t>
      </w:r>
    </w:p>
    <w:p w14:paraId="6C911F02" w14:textId="77777777" w:rsidR="00E004FD" w:rsidRPr="00F4759C" w:rsidRDefault="00E004FD" w:rsidP="007317A0">
      <w:pPr>
        <w:spacing w:before="120" w:after="120"/>
        <w:jc w:val="center"/>
        <w:rPr>
          <w:b/>
        </w:rPr>
      </w:pPr>
    </w:p>
    <w:p w14:paraId="165F70C3" w14:textId="77777777" w:rsidR="006542B0" w:rsidRPr="00F4759C" w:rsidRDefault="006542B0" w:rsidP="00BB59CA">
      <w:pPr>
        <w:widowControl w:val="0"/>
        <w:autoSpaceDE w:val="0"/>
        <w:autoSpaceDN w:val="0"/>
        <w:adjustRightInd w:val="0"/>
        <w:spacing w:before="120" w:after="120"/>
        <w:jc w:val="both"/>
        <w:rPr>
          <w:b/>
        </w:rPr>
      </w:pPr>
      <w:r w:rsidRPr="00F4759C">
        <w:rPr>
          <w:b/>
        </w:rPr>
        <w:t xml:space="preserve">1. Szerződés </w:t>
      </w:r>
      <w:r w:rsidR="0024179D" w:rsidRPr="00F4759C">
        <w:rPr>
          <w:b/>
        </w:rPr>
        <w:t>módosítása</w:t>
      </w:r>
    </w:p>
    <w:p w14:paraId="6675A501" w14:textId="77777777" w:rsidR="006542B0" w:rsidRPr="00F4759C" w:rsidRDefault="006542B0" w:rsidP="00BB59CA">
      <w:pPr>
        <w:widowControl w:val="0"/>
        <w:autoSpaceDE w:val="0"/>
        <w:autoSpaceDN w:val="0"/>
        <w:adjustRightInd w:val="0"/>
        <w:spacing w:before="120" w:after="120"/>
        <w:jc w:val="both"/>
      </w:pPr>
      <w:r w:rsidRPr="00F4759C">
        <w:rPr>
          <w:b/>
        </w:rPr>
        <w:t>1.1.</w:t>
      </w:r>
      <w:r w:rsidRPr="00F4759C">
        <w:t xml:space="preserve"> A szerződés módosítása körében az alábbi alakiságok érvényesülnek: </w:t>
      </w:r>
    </w:p>
    <w:p w14:paraId="4A481218" w14:textId="77777777" w:rsidR="006542B0" w:rsidRPr="00F4759C" w:rsidRDefault="006542B0" w:rsidP="00BB59CA">
      <w:pPr>
        <w:widowControl w:val="0"/>
        <w:autoSpaceDE w:val="0"/>
        <w:autoSpaceDN w:val="0"/>
        <w:adjustRightInd w:val="0"/>
        <w:spacing w:before="120" w:after="120"/>
        <w:jc w:val="both"/>
      </w:pPr>
      <w:r w:rsidRPr="00F4759C">
        <w:t>Jelen szerződésben szabályozottakat csak írásban és csak a Szerződő felek cégszerű aláírásával lehet módosítani. Szóban, ráutaló magatartással tett jognyilatkozat a szerződés módosítására nem alkalmas.</w:t>
      </w:r>
    </w:p>
    <w:p w14:paraId="49EB10CA" w14:textId="77777777" w:rsidR="006542B0" w:rsidRPr="00F4759C" w:rsidRDefault="006542B0" w:rsidP="00BB59CA">
      <w:pPr>
        <w:widowControl w:val="0"/>
        <w:autoSpaceDE w:val="0"/>
        <w:autoSpaceDN w:val="0"/>
        <w:adjustRightInd w:val="0"/>
        <w:spacing w:before="120" w:after="120"/>
        <w:jc w:val="both"/>
      </w:pPr>
      <w:r w:rsidRPr="00F4759C">
        <w:rPr>
          <w:b/>
        </w:rPr>
        <w:t>1.2.</w:t>
      </w:r>
      <w:r w:rsidRPr="00F4759C">
        <w:t xml:space="preserve"> A szerződés módosítása körében az alábbi tartalmi megkötések érvényesülnek:</w:t>
      </w:r>
    </w:p>
    <w:p w14:paraId="59EFE8B4" w14:textId="77777777" w:rsidR="006542B0" w:rsidRPr="00F4759C" w:rsidRDefault="006542B0" w:rsidP="00BB59CA">
      <w:pPr>
        <w:widowControl w:val="0"/>
        <w:autoSpaceDE w:val="0"/>
        <w:autoSpaceDN w:val="0"/>
        <w:adjustRightInd w:val="0"/>
        <w:spacing w:before="120" w:after="120"/>
        <w:jc w:val="both"/>
      </w:pPr>
      <w:r w:rsidRPr="00F4759C">
        <w:t>Jelen szerződést a Kbt. előírásainak megfelelően, a közbeszerzési eljárás alapján megkötött szerződések módosítására vonatkozó szabályok betartásával lehet módosítani.</w:t>
      </w:r>
    </w:p>
    <w:p w14:paraId="63BF1AA1" w14:textId="77777777" w:rsidR="006542B0" w:rsidRPr="00F4759C" w:rsidRDefault="0024179D" w:rsidP="00BB59CA">
      <w:pPr>
        <w:widowControl w:val="0"/>
        <w:autoSpaceDE w:val="0"/>
        <w:autoSpaceDN w:val="0"/>
        <w:adjustRightInd w:val="0"/>
        <w:spacing w:before="120" w:after="120"/>
        <w:jc w:val="both"/>
        <w:rPr>
          <w:b/>
        </w:rPr>
      </w:pPr>
      <w:r w:rsidRPr="00F4759C">
        <w:rPr>
          <w:b/>
        </w:rPr>
        <w:t>2. Elállás, felmondás</w:t>
      </w:r>
    </w:p>
    <w:p w14:paraId="356D7924" w14:textId="77777777" w:rsidR="006542B0" w:rsidRPr="00F4759C" w:rsidRDefault="006542B0" w:rsidP="00BB59CA">
      <w:pPr>
        <w:widowControl w:val="0"/>
        <w:autoSpaceDE w:val="0"/>
        <w:autoSpaceDN w:val="0"/>
        <w:adjustRightInd w:val="0"/>
        <w:spacing w:before="120" w:after="120"/>
        <w:jc w:val="both"/>
        <w:rPr>
          <w:b/>
        </w:rPr>
      </w:pPr>
      <w:r w:rsidRPr="00F4759C">
        <w:rPr>
          <w:b/>
        </w:rPr>
        <w:t>2.1.</w:t>
      </w:r>
      <w:r w:rsidRPr="00F4759C">
        <w:t xml:space="preserve"> </w:t>
      </w:r>
      <w:r w:rsidR="0024179D" w:rsidRPr="00F4759C">
        <w:rPr>
          <w:b/>
        </w:rPr>
        <w:t>Szankciós elállás, felmondás</w:t>
      </w:r>
    </w:p>
    <w:p w14:paraId="43CD2E13" w14:textId="77777777" w:rsidR="006542B0" w:rsidRPr="00F4759C" w:rsidRDefault="006542B0" w:rsidP="00BB59CA">
      <w:pPr>
        <w:jc w:val="both"/>
      </w:pPr>
      <w:r w:rsidRPr="00F4759C">
        <w:t>Megrendelő jogosult a vállalkozó szerződésszegése esetén – írásbeli nyilatkozatában megjelölt felmondási idővel, vagy akár azonnali hatállyal – a szerződést felmondani. Erre szolgáló oknak minősül, ha:</w:t>
      </w:r>
    </w:p>
    <w:p w14:paraId="316D5A22" w14:textId="77777777" w:rsidR="00D91705" w:rsidRPr="00F4759C" w:rsidRDefault="00D91705" w:rsidP="00BB59CA">
      <w:pPr>
        <w:numPr>
          <w:ilvl w:val="0"/>
          <w:numId w:val="27"/>
        </w:numPr>
        <w:tabs>
          <w:tab w:val="left" w:pos="-388"/>
        </w:tabs>
        <w:jc w:val="both"/>
      </w:pPr>
      <w:r w:rsidRPr="00F4759C">
        <w:t>a késedelmi kötbérként megállapított összeg eléri a késedelemmel érintett tevékenység teljes nettó ellenszolgáltatásának 30%-át (megrendelő a felmondásra a kötbérmaximum kimerítését követő naptól jogosult),</w:t>
      </w:r>
    </w:p>
    <w:p w14:paraId="4B278BEA" w14:textId="77777777" w:rsidR="006542B0" w:rsidRPr="00F4759C" w:rsidRDefault="006542B0" w:rsidP="00BB59CA">
      <w:pPr>
        <w:numPr>
          <w:ilvl w:val="0"/>
          <w:numId w:val="27"/>
        </w:numPr>
        <w:tabs>
          <w:tab w:val="left" w:pos="-388"/>
        </w:tabs>
        <w:jc w:val="both"/>
      </w:pPr>
      <w:r w:rsidRPr="00F4759C">
        <w:t xml:space="preserve">vállalkozónak felróható késedelme eléri a </w:t>
      </w:r>
      <w:r w:rsidR="00F37F38" w:rsidRPr="00F4759C">
        <w:t>30</w:t>
      </w:r>
      <w:r w:rsidRPr="00F4759C">
        <w:t xml:space="preserve"> napot,</w:t>
      </w:r>
    </w:p>
    <w:p w14:paraId="472F6760" w14:textId="77777777" w:rsidR="006542B0" w:rsidRPr="00F4759C" w:rsidRDefault="006542B0" w:rsidP="00BB59CA">
      <w:pPr>
        <w:numPr>
          <w:ilvl w:val="0"/>
          <w:numId w:val="27"/>
        </w:numPr>
        <w:tabs>
          <w:tab w:val="left" w:pos="-388"/>
        </w:tabs>
        <w:jc w:val="both"/>
      </w:pPr>
      <w:r w:rsidRPr="00F4759C">
        <w:t>vállalkozó hibásan teljesít és a hibát 15 nap alatt nem javítja ki teljes körűen,</w:t>
      </w:r>
    </w:p>
    <w:p w14:paraId="009D9FC7" w14:textId="77777777" w:rsidR="006542B0" w:rsidRPr="00F4759C" w:rsidRDefault="006542B0" w:rsidP="00BB59CA">
      <w:pPr>
        <w:numPr>
          <w:ilvl w:val="0"/>
          <w:numId w:val="27"/>
        </w:numPr>
        <w:tabs>
          <w:tab w:val="left" w:pos="-388"/>
        </w:tabs>
        <w:jc w:val="both"/>
      </w:pPr>
      <w:r w:rsidRPr="00F4759C">
        <w:t>vállalkozó a teljesítést jogos ok nélkül megtagadja,</w:t>
      </w:r>
    </w:p>
    <w:p w14:paraId="3A0736DD" w14:textId="77777777" w:rsidR="006542B0" w:rsidRPr="00F4759C" w:rsidRDefault="006542B0" w:rsidP="00BB59CA">
      <w:pPr>
        <w:numPr>
          <w:ilvl w:val="0"/>
          <w:numId w:val="27"/>
        </w:numPr>
        <w:tabs>
          <w:tab w:val="left" w:pos="-388"/>
        </w:tabs>
        <w:jc w:val="both"/>
      </w:pPr>
      <w:r w:rsidRPr="00F4759C">
        <w:t>vállalkozó jelen szerződésen alapuló kötelezettségeit olyan jelentős mértékben megszegte, hogy ennek következtében megrendelőnek a további teljesítés nem áll érdekében,</w:t>
      </w:r>
    </w:p>
    <w:p w14:paraId="41D07E26" w14:textId="77777777" w:rsidR="006542B0" w:rsidRPr="00F4759C" w:rsidRDefault="006542B0" w:rsidP="00BB59CA">
      <w:pPr>
        <w:numPr>
          <w:ilvl w:val="0"/>
          <w:numId w:val="27"/>
        </w:numPr>
        <w:tabs>
          <w:tab w:val="left" w:pos="-388"/>
        </w:tabs>
        <w:jc w:val="both"/>
      </w:pPr>
      <w:r w:rsidRPr="00F4759C">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F4759C">
        <w:t>X</w:t>
      </w:r>
      <w:r w:rsidRPr="00F4759C">
        <w:t>L</w:t>
      </w:r>
      <w:r w:rsidR="006A12CD" w:rsidRPr="00F4759C">
        <w:t>IX</w:t>
      </w:r>
      <w:r w:rsidRPr="00F4759C">
        <w:t>. törvény (Cstv.) 11. § (2) bekezdés h) pontjában foglalt esetet),</w:t>
      </w:r>
    </w:p>
    <w:p w14:paraId="76845024" w14:textId="77777777" w:rsidR="006542B0" w:rsidRPr="00F4759C" w:rsidRDefault="006542B0" w:rsidP="00BB59CA">
      <w:pPr>
        <w:numPr>
          <w:ilvl w:val="0"/>
          <w:numId w:val="27"/>
        </w:numPr>
        <w:tabs>
          <w:tab w:val="left" w:pos="-388"/>
        </w:tabs>
        <w:jc w:val="both"/>
      </w:pPr>
      <w:r w:rsidRPr="00F4759C">
        <w:t xml:space="preserve">jogszabályon alapuló felmondási vagy elállási okok fennállnak, </w:t>
      </w:r>
    </w:p>
    <w:p w14:paraId="4D037B33" w14:textId="77777777" w:rsidR="006542B0" w:rsidRPr="00F4759C" w:rsidRDefault="006542B0" w:rsidP="00BB59CA">
      <w:pPr>
        <w:numPr>
          <w:ilvl w:val="0"/>
          <w:numId w:val="27"/>
        </w:numPr>
        <w:tabs>
          <w:tab w:val="left" w:pos="-388"/>
        </w:tabs>
        <w:jc w:val="both"/>
      </w:pPr>
      <w:r w:rsidRPr="00F4759C">
        <w:t>a vállalkozóról a szerződés teljesítése során derül ki, hogy nem minősül a nemzeti vagyonról szóló 2011. évi CXCVI. törvény 3. § (1) bekezdés 1. pontja szerinti átlátható szervezetnek,</w:t>
      </w:r>
    </w:p>
    <w:p w14:paraId="199A32C4" w14:textId="77777777" w:rsidR="006542B0" w:rsidRPr="00F4759C" w:rsidRDefault="006542B0" w:rsidP="00BB59CA">
      <w:pPr>
        <w:numPr>
          <w:ilvl w:val="0"/>
          <w:numId w:val="27"/>
        </w:numPr>
        <w:tabs>
          <w:tab w:val="left" w:pos="-388"/>
        </w:tabs>
        <w:jc w:val="both"/>
      </w:pPr>
      <w:r w:rsidRPr="00F4759C">
        <w:t>vállalkozó bármilyen módon megtéveszti a megrendelőt, vagy valótlan adatot szolgáltat és ez közvetlen vagy közvetett módon káros hatással lehet a lényeges szerződéses kötelezettségek teljesítésére,</w:t>
      </w:r>
    </w:p>
    <w:p w14:paraId="4B9A3782" w14:textId="77777777" w:rsidR="00816851" w:rsidRPr="00F4759C" w:rsidRDefault="006542B0" w:rsidP="00BB59CA">
      <w:pPr>
        <w:numPr>
          <w:ilvl w:val="0"/>
          <w:numId w:val="27"/>
        </w:numPr>
        <w:tabs>
          <w:tab w:val="left" w:pos="-388"/>
        </w:tabs>
        <w:jc w:val="both"/>
      </w:pPr>
      <w:r w:rsidRPr="00F4759C">
        <w:t>a szerződés szerinti berendezések szabálytalan beüzemelése, hitelesítése.</w:t>
      </w:r>
    </w:p>
    <w:p w14:paraId="765059CE" w14:textId="77777777" w:rsidR="00816851" w:rsidRPr="00F4759C" w:rsidRDefault="00816851" w:rsidP="00BB59CA">
      <w:pPr>
        <w:tabs>
          <w:tab w:val="left" w:pos="-388"/>
        </w:tabs>
        <w:jc w:val="both"/>
      </w:pPr>
    </w:p>
    <w:p w14:paraId="03921D0A" w14:textId="77777777" w:rsidR="006542B0" w:rsidRPr="00F4759C" w:rsidRDefault="006542B0" w:rsidP="00BB59CA">
      <w:pPr>
        <w:autoSpaceDE w:val="0"/>
        <w:autoSpaceDN w:val="0"/>
        <w:adjustRightInd w:val="0"/>
        <w:jc w:val="both"/>
      </w:pPr>
      <w:r w:rsidRPr="00F4759C">
        <w:rPr>
          <w:b/>
        </w:rPr>
        <w:t xml:space="preserve">2.2. </w:t>
      </w:r>
      <w:r w:rsidRPr="00F4759C">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1770BD03" w14:textId="77777777" w:rsidR="006542B0" w:rsidRPr="00F4759C" w:rsidRDefault="006542B0" w:rsidP="00BB59CA">
      <w:pPr>
        <w:autoSpaceDE w:val="0"/>
        <w:autoSpaceDN w:val="0"/>
        <w:adjustRightInd w:val="0"/>
        <w:jc w:val="both"/>
      </w:pPr>
    </w:p>
    <w:p w14:paraId="5B0FCE4A" w14:textId="77777777" w:rsidR="00840B30" w:rsidRPr="00F4759C" w:rsidRDefault="006542B0" w:rsidP="007317A0">
      <w:pPr>
        <w:spacing w:before="120" w:after="120"/>
        <w:jc w:val="center"/>
        <w:rPr>
          <w:b/>
        </w:rPr>
      </w:pPr>
      <w:r w:rsidRPr="00F4759C">
        <w:rPr>
          <w:b/>
        </w:rPr>
        <w:t>X. VEGYES RENDELKEZÉSEK</w:t>
      </w:r>
    </w:p>
    <w:p w14:paraId="0869E18D" w14:textId="77777777" w:rsidR="00E004FD" w:rsidRPr="00F4759C" w:rsidRDefault="00E004FD" w:rsidP="007317A0">
      <w:pPr>
        <w:spacing w:before="120" w:after="120"/>
        <w:jc w:val="center"/>
        <w:rPr>
          <w:b/>
        </w:rPr>
      </w:pPr>
    </w:p>
    <w:p w14:paraId="60FE8A94" w14:textId="77777777" w:rsidR="006542B0" w:rsidRPr="00F4759C" w:rsidRDefault="0024179D" w:rsidP="00BB59CA">
      <w:pPr>
        <w:spacing w:before="120" w:after="120"/>
        <w:jc w:val="both"/>
        <w:rPr>
          <w:b/>
        </w:rPr>
      </w:pPr>
      <w:r w:rsidRPr="00F4759C">
        <w:rPr>
          <w:b/>
        </w:rPr>
        <w:t>1. Irányadó jog</w:t>
      </w:r>
    </w:p>
    <w:p w14:paraId="20173DFD" w14:textId="77777777" w:rsidR="006542B0" w:rsidRPr="00F4759C" w:rsidRDefault="006542B0" w:rsidP="00BB59CA">
      <w:pPr>
        <w:spacing w:before="120" w:after="120"/>
        <w:jc w:val="both"/>
      </w:pPr>
      <w:r w:rsidRPr="00F4759C">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w:t>
      </w:r>
      <w:r w:rsidR="006744C3" w:rsidRPr="00F4759C">
        <w:t xml:space="preserve"> 2017. évi XXVIII. törvény</w:t>
      </w:r>
      <w:r w:rsidRPr="00F4759C">
        <w:t>). Egyébiránt Szerződő felek irányadó jognak tekintik a</w:t>
      </w:r>
      <w:r w:rsidRPr="00F4759C">
        <w:rPr>
          <w:b/>
          <w:bCs/>
          <w:shd w:val="clear" w:color="auto" w:fill="FFFFFF"/>
        </w:rPr>
        <w:t xml:space="preserve"> </w:t>
      </w:r>
      <w:r w:rsidRPr="00F4759C">
        <w:rPr>
          <w:bCs/>
          <w:shd w:val="clear" w:color="auto" w:fill="FFFFFF"/>
        </w:rPr>
        <w:t>közpénzekből nyújtott támogatások átláthatóságáról</w:t>
      </w:r>
      <w:r w:rsidRPr="00F4759C">
        <w:t xml:space="preserve"> szóló 2007. évi CLXXXI. törvény rendelkezéseit.</w:t>
      </w:r>
    </w:p>
    <w:p w14:paraId="36B1CDCE" w14:textId="77777777" w:rsidR="006542B0" w:rsidRPr="00F4759C" w:rsidRDefault="0024179D" w:rsidP="00BB59CA">
      <w:pPr>
        <w:spacing w:before="120" w:after="120"/>
        <w:jc w:val="both"/>
        <w:rPr>
          <w:b/>
        </w:rPr>
      </w:pPr>
      <w:r w:rsidRPr="00F4759C">
        <w:rPr>
          <w:b/>
        </w:rPr>
        <w:t>2. Bírósági kikötés</w:t>
      </w:r>
    </w:p>
    <w:p w14:paraId="5E3128D5" w14:textId="77777777" w:rsidR="00810F50" w:rsidRPr="00F4759C" w:rsidRDefault="00961657" w:rsidP="00E004FD">
      <w:pPr>
        <w:spacing w:before="120" w:after="120"/>
        <w:jc w:val="both"/>
      </w:pPr>
      <w:r w:rsidRPr="00F4759C">
        <w:t xml:space="preserve">Jelen szerződés végrehajtásával kapcsolatos minden vitás kérdést Szerződő felek békés úton kísérelnek megoldani. A békés úton nem rendezhető vitás kérdések eldöntésére Szerződő felek a </w:t>
      </w:r>
      <w:r w:rsidR="00633B5B" w:rsidRPr="00F4759C">
        <w:t>Berettyóújfalui Járásbíróság</w:t>
      </w:r>
      <w:r w:rsidRPr="00F4759C">
        <w:t xml:space="preserve"> vagy a Debreceni Törvényszék kizárólagos illetékességét kötik ki. Jelen bírósági kikötés hatálya kiterjed a Szerződő felek jogutódaira is.</w:t>
      </w:r>
    </w:p>
    <w:p w14:paraId="1EF85AC8" w14:textId="77777777" w:rsidR="006542B0" w:rsidRPr="00F4759C" w:rsidRDefault="0024179D" w:rsidP="00BB59CA">
      <w:pPr>
        <w:tabs>
          <w:tab w:val="left" w:pos="567"/>
        </w:tabs>
        <w:spacing w:before="120" w:after="120"/>
        <w:jc w:val="both"/>
        <w:rPr>
          <w:b/>
        </w:rPr>
      </w:pPr>
      <w:r w:rsidRPr="00F4759C">
        <w:rPr>
          <w:b/>
        </w:rPr>
        <w:t>3. Jogról való lemondás hiánya</w:t>
      </w:r>
    </w:p>
    <w:p w14:paraId="38BF779C" w14:textId="77777777" w:rsidR="006542B0" w:rsidRPr="00F4759C" w:rsidRDefault="006542B0" w:rsidP="00BB59CA">
      <w:pPr>
        <w:tabs>
          <w:tab w:val="left" w:pos="567"/>
        </w:tabs>
        <w:spacing w:before="120" w:after="120"/>
        <w:jc w:val="both"/>
      </w:pPr>
      <w:r w:rsidRPr="00F4759C">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245C640E" w14:textId="77777777" w:rsidR="006542B0" w:rsidRPr="00F4759C" w:rsidRDefault="0024179D" w:rsidP="00BB59CA">
      <w:pPr>
        <w:spacing w:before="120" w:after="120"/>
        <w:jc w:val="both"/>
        <w:rPr>
          <w:b/>
        </w:rPr>
      </w:pPr>
      <w:r w:rsidRPr="00F4759C">
        <w:rPr>
          <w:b/>
        </w:rPr>
        <w:t>4. Részleges érvénytelenség</w:t>
      </w:r>
    </w:p>
    <w:p w14:paraId="07773266" w14:textId="77777777" w:rsidR="006542B0" w:rsidRPr="00F4759C" w:rsidRDefault="006542B0" w:rsidP="00BB59CA">
      <w:pPr>
        <w:spacing w:before="120" w:after="120"/>
        <w:jc w:val="both"/>
      </w:pPr>
      <w:r w:rsidRPr="00F4759C">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02D52735" w14:textId="77777777" w:rsidR="006542B0" w:rsidRPr="00F4759C" w:rsidRDefault="0024179D" w:rsidP="00BB59CA">
      <w:pPr>
        <w:spacing w:before="120" w:after="120"/>
        <w:jc w:val="both"/>
        <w:rPr>
          <w:b/>
        </w:rPr>
      </w:pPr>
      <w:r w:rsidRPr="00F4759C">
        <w:rPr>
          <w:b/>
        </w:rPr>
        <w:t>5. Titoktartás</w:t>
      </w:r>
    </w:p>
    <w:p w14:paraId="464DDFEA" w14:textId="77777777" w:rsidR="006542B0" w:rsidRPr="00F4759C" w:rsidRDefault="00816851" w:rsidP="00BB59CA">
      <w:pPr>
        <w:spacing w:before="120" w:after="120"/>
        <w:jc w:val="both"/>
      </w:pPr>
      <w:r w:rsidRPr="00F4759C">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F4759C">
        <w:t xml:space="preserve">(a továbbiakban: Info. törvény) </w:t>
      </w:r>
      <w:r w:rsidRPr="00F4759C">
        <w:rPr>
          <w:lang w:eastAsia="ar-SA"/>
        </w:rPr>
        <w:t>vonatkozó rendelkezéseivel összhangban alkalmazandók</w:t>
      </w:r>
      <w:r w:rsidR="006542B0" w:rsidRPr="00F4759C">
        <w:t>.</w:t>
      </w:r>
    </w:p>
    <w:p w14:paraId="3493EEAD" w14:textId="77777777" w:rsidR="006542B0" w:rsidRPr="00F4759C" w:rsidRDefault="006542B0" w:rsidP="00BB59CA">
      <w:pPr>
        <w:autoSpaceDE w:val="0"/>
        <w:autoSpaceDN w:val="0"/>
        <w:snapToGrid w:val="0"/>
        <w:rPr>
          <w:b/>
        </w:rPr>
      </w:pPr>
      <w:r w:rsidRPr="00F4759C">
        <w:rPr>
          <w:b/>
        </w:rPr>
        <w:t>6. A szerz</w:t>
      </w:r>
      <w:r w:rsidR="005B64CA" w:rsidRPr="00F4759C">
        <w:rPr>
          <w:b/>
        </w:rPr>
        <w:t>ődés nyilvánossága, adatkezelés</w:t>
      </w:r>
    </w:p>
    <w:p w14:paraId="2A382516" w14:textId="77777777" w:rsidR="006542B0" w:rsidRPr="00F4759C" w:rsidRDefault="006542B0" w:rsidP="00BB59CA">
      <w:pPr>
        <w:autoSpaceDE w:val="0"/>
        <w:autoSpaceDN w:val="0"/>
        <w:snapToGrid w:val="0"/>
        <w:jc w:val="both"/>
      </w:pPr>
      <w:r w:rsidRPr="00F4759C">
        <w:rPr>
          <w:b/>
        </w:rPr>
        <w:t>6.1.</w:t>
      </w:r>
      <w:r w:rsidRPr="00F4759C">
        <w:t xml:space="preserve"> </w:t>
      </w:r>
      <w:r w:rsidR="009B300D" w:rsidRPr="00F4759C">
        <w:t>M</w:t>
      </w:r>
      <w:r w:rsidRPr="00F4759C">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46F38659" w14:textId="77777777" w:rsidR="002E5CBD" w:rsidRPr="00F4759C" w:rsidRDefault="002E5CBD" w:rsidP="00BB59CA">
      <w:pPr>
        <w:autoSpaceDE w:val="0"/>
        <w:autoSpaceDN w:val="0"/>
        <w:snapToGrid w:val="0"/>
        <w:spacing w:before="120"/>
        <w:jc w:val="both"/>
      </w:pPr>
      <w:r w:rsidRPr="00F4759C">
        <w:rPr>
          <w:b/>
        </w:rPr>
        <w:t>6.2.</w:t>
      </w:r>
      <w:r w:rsidRPr="00F4759C">
        <w:t xml:space="preserve"> A Szerződő felek tudomásul veszik, hogy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0775D782" w14:textId="77777777" w:rsidR="002E5CBD" w:rsidRPr="00F4759C" w:rsidRDefault="002E5CBD" w:rsidP="00BB59CA">
      <w:pPr>
        <w:autoSpaceDE w:val="0"/>
        <w:autoSpaceDN w:val="0"/>
        <w:snapToGrid w:val="0"/>
        <w:spacing w:before="120"/>
        <w:jc w:val="both"/>
      </w:pPr>
      <w:r w:rsidRPr="00F4759C">
        <w:rPr>
          <w:b/>
        </w:rPr>
        <w:t xml:space="preserve">6.3. </w:t>
      </w:r>
      <w:r w:rsidRPr="00F4759C">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14:paraId="4ED93B2A" w14:textId="77777777" w:rsidR="006542B0" w:rsidRPr="00F4759C" w:rsidRDefault="006542B0" w:rsidP="00BB59CA">
      <w:pPr>
        <w:widowControl w:val="0"/>
        <w:autoSpaceDE w:val="0"/>
        <w:autoSpaceDN w:val="0"/>
        <w:adjustRightInd w:val="0"/>
        <w:spacing w:before="120" w:after="120"/>
        <w:rPr>
          <w:b/>
        </w:rPr>
      </w:pPr>
      <w:r w:rsidRPr="00F4759C">
        <w:rPr>
          <w:b/>
        </w:rPr>
        <w:t xml:space="preserve">7. Szerződő felek kijelentése: </w:t>
      </w:r>
    </w:p>
    <w:p w14:paraId="7EBFA926" w14:textId="77777777" w:rsidR="006542B0" w:rsidRPr="00F4759C" w:rsidRDefault="006542B0" w:rsidP="00BB59CA">
      <w:pPr>
        <w:widowControl w:val="0"/>
        <w:autoSpaceDE w:val="0"/>
        <w:autoSpaceDN w:val="0"/>
        <w:adjustRightInd w:val="0"/>
        <w:spacing w:before="120" w:after="120"/>
        <w:jc w:val="both"/>
      </w:pPr>
      <w:r w:rsidRPr="00F4759C">
        <w:rPr>
          <w:b/>
        </w:rPr>
        <w:t>7.1.</w:t>
      </w:r>
      <w:r w:rsidRPr="00F4759C">
        <w:t xml:space="preserve"> Vállalkozó kijelenti, hogy:</w:t>
      </w:r>
    </w:p>
    <w:p w14:paraId="19C9106A" w14:textId="77777777" w:rsidR="006542B0" w:rsidRPr="00F4759C" w:rsidRDefault="006542B0" w:rsidP="00BB59CA">
      <w:pPr>
        <w:numPr>
          <w:ilvl w:val="0"/>
          <w:numId w:val="33"/>
        </w:numPr>
        <w:tabs>
          <w:tab w:val="left" w:pos="-388"/>
        </w:tabs>
        <w:spacing w:before="120" w:after="120"/>
        <w:jc w:val="both"/>
      </w:pPr>
      <w:r w:rsidRPr="00F4759C">
        <w:t xml:space="preserve">kész és képes megrendelő szerződéses céljának megfelelő teljes körű, gondos és magas színvonalú teljesítésre; </w:t>
      </w:r>
    </w:p>
    <w:p w14:paraId="518784DA" w14:textId="77777777" w:rsidR="006542B0" w:rsidRPr="00F4759C" w:rsidRDefault="006542B0" w:rsidP="00BB59CA">
      <w:pPr>
        <w:numPr>
          <w:ilvl w:val="0"/>
          <w:numId w:val="33"/>
        </w:numPr>
        <w:tabs>
          <w:tab w:val="left" w:pos="-388"/>
        </w:tabs>
        <w:spacing w:before="120" w:after="120"/>
        <w:jc w:val="both"/>
      </w:pPr>
      <w:r w:rsidRPr="00F4759C">
        <w:t>megrendelő által rendelkezésére bocsátott információk alapján a díj kialakításához szükséges lényeges információk rendelkezésére állnak;</w:t>
      </w:r>
    </w:p>
    <w:p w14:paraId="570090EF" w14:textId="77777777" w:rsidR="006542B0" w:rsidRPr="00F4759C" w:rsidRDefault="006542B0" w:rsidP="00BB59CA">
      <w:pPr>
        <w:numPr>
          <w:ilvl w:val="0"/>
          <w:numId w:val="33"/>
        </w:numPr>
        <w:tabs>
          <w:tab w:val="left" w:pos="-388"/>
        </w:tabs>
        <w:spacing w:before="120" w:after="120"/>
        <w:jc w:val="both"/>
      </w:pPr>
      <w:r w:rsidRPr="00F4759C">
        <w:t xml:space="preserve">ajánlatának szakmai kialakítása során figyelembe vette </w:t>
      </w:r>
      <w:r w:rsidR="009B300D" w:rsidRPr="00F4759C">
        <w:t xml:space="preserve">a </w:t>
      </w:r>
      <w:r w:rsidRPr="00F4759C">
        <w:t>megrendelő által rendelkezésére bocsátott információkat;</w:t>
      </w:r>
    </w:p>
    <w:p w14:paraId="4BC516B0" w14:textId="77777777" w:rsidR="006542B0" w:rsidRPr="00F4759C" w:rsidRDefault="006542B0" w:rsidP="00BB59CA">
      <w:pPr>
        <w:numPr>
          <w:ilvl w:val="0"/>
          <w:numId w:val="33"/>
        </w:numPr>
        <w:tabs>
          <w:tab w:val="left" w:pos="-388"/>
        </w:tabs>
        <w:spacing w:before="120" w:after="120"/>
        <w:jc w:val="both"/>
      </w:pPr>
      <w:r w:rsidRPr="00F4759C">
        <w:t>megrendelő által elvárt munkát teljesíthetőnek minősíti;</w:t>
      </w:r>
    </w:p>
    <w:p w14:paraId="63042D0F" w14:textId="77777777" w:rsidR="006542B0" w:rsidRPr="00F4759C" w:rsidRDefault="006542B0" w:rsidP="00BB59CA">
      <w:pPr>
        <w:numPr>
          <w:ilvl w:val="0"/>
          <w:numId w:val="33"/>
        </w:numPr>
        <w:tabs>
          <w:tab w:val="left" w:pos="-388"/>
        </w:tabs>
        <w:spacing w:before="120" w:after="120"/>
        <w:jc w:val="both"/>
      </w:pPr>
      <w:r w:rsidRPr="00F4759C">
        <w:t xml:space="preserve">a teljesítéshez szükséges szakmai, szellemi, személyi és anyagi feltételekkel rendelkezik, és azokkal a szerződés teljes időtartama alatt rendelkezni fog; </w:t>
      </w:r>
    </w:p>
    <w:p w14:paraId="32419176" w14:textId="77777777" w:rsidR="006542B0" w:rsidRPr="00F4759C" w:rsidRDefault="006542B0" w:rsidP="00BB59CA">
      <w:pPr>
        <w:numPr>
          <w:ilvl w:val="0"/>
          <w:numId w:val="33"/>
        </w:numPr>
        <w:tabs>
          <w:tab w:val="left" w:pos="-388"/>
        </w:tabs>
        <w:spacing w:before="120" w:after="120"/>
        <w:jc w:val="both"/>
      </w:pPr>
      <w:r w:rsidRPr="00F4759C">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18761CC2" w14:textId="77777777" w:rsidR="006542B0" w:rsidRPr="00F4759C" w:rsidRDefault="006542B0" w:rsidP="00BB59CA">
      <w:pPr>
        <w:numPr>
          <w:ilvl w:val="0"/>
          <w:numId w:val="33"/>
        </w:numPr>
        <w:tabs>
          <w:tab w:val="left" w:pos="-388"/>
        </w:tabs>
        <w:spacing w:before="120" w:after="120"/>
        <w:jc w:val="both"/>
      </w:pPr>
      <w:r w:rsidRPr="00F4759C">
        <w:t>a nemzeti vagyonról szóló 2011. évi CXCVI. törvény 3. § (1) bekezdés 1. pontja szerinti átlátható szervezetnek minősül, melynek változásáról a vállalkozó köteles haladéktalanul a megbízót írásban értesíteni.</w:t>
      </w:r>
    </w:p>
    <w:p w14:paraId="0639FD7F" w14:textId="77777777" w:rsidR="008F2B69" w:rsidRDefault="006542B0" w:rsidP="00BB59CA">
      <w:pPr>
        <w:autoSpaceDE w:val="0"/>
        <w:autoSpaceDN w:val="0"/>
        <w:snapToGrid w:val="0"/>
        <w:spacing w:before="120"/>
        <w:jc w:val="both"/>
      </w:pPr>
      <w:r w:rsidRPr="00F4759C">
        <w:rPr>
          <w:b/>
        </w:rPr>
        <w:t>7.2.</w:t>
      </w:r>
      <w:r w:rsidRPr="00F4759C">
        <w:t xml:space="preserve"> Megrendelő kijelenti, hogy jelen szerződés hibátlan, hiánytalan és határidők megtartásával történő teljesítéséhez kiemelt jogi érdeke fűződik</w:t>
      </w:r>
      <w:r w:rsidR="008F2B69" w:rsidRPr="00F4759C">
        <w:t xml:space="preserve">. </w:t>
      </w:r>
    </w:p>
    <w:p w14:paraId="1259D4AB" w14:textId="245D27C0" w:rsidR="005815D0" w:rsidRPr="008D7654" w:rsidRDefault="009B489E" w:rsidP="005815D0">
      <w:pPr>
        <w:autoSpaceDE w:val="0"/>
        <w:autoSpaceDN w:val="0"/>
        <w:snapToGrid w:val="0"/>
        <w:spacing w:before="120"/>
        <w:jc w:val="both"/>
      </w:pPr>
      <w:r w:rsidRPr="009B489E">
        <w:rPr>
          <w:b/>
        </w:rPr>
        <w:t>7.3.</w:t>
      </w:r>
      <w:r>
        <w:t xml:space="preserve"> </w:t>
      </w:r>
      <w:r w:rsidRPr="009B489E">
        <w:t xml:space="preserve">A Kbt. 135. § (12) bekezdése alapján jelen szerződés hatályba </w:t>
      </w:r>
      <w:r w:rsidRPr="00C420E1">
        <w:t xml:space="preserve">lépésének feltétele, hogy megrendelő aláírt támogatási szerződés módosítással rendelkezzen </w:t>
      </w:r>
      <w:r w:rsidRPr="00341AE6">
        <w:t>a költségvetési tartalom</w:t>
      </w:r>
      <w:r w:rsidR="00341AE6">
        <w:t xml:space="preserve"> és megvalósítási helyszín</w:t>
      </w:r>
      <w:r w:rsidRPr="00C420E1">
        <w:t xml:space="preserve"> változása miatt, melyről </w:t>
      </w:r>
      <w:r w:rsidR="007905CC">
        <w:t>M</w:t>
      </w:r>
      <w:r w:rsidR="007905CC" w:rsidRPr="00C420E1">
        <w:t xml:space="preserve">egrendelő </w:t>
      </w:r>
      <w:r w:rsidRPr="00C420E1">
        <w:t xml:space="preserve">haladéktalanul értesíti vállalkozót.  Ezen körülményre tekintettel </w:t>
      </w:r>
      <w:r w:rsidR="007905CC">
        <w:t>M</w:t>
      </w:r>
      <w:r w:rsidR="007905CC" w:rsidRPr="00C420E1">
        <w:t xml:space="preserve">egrendelő </w:t>
      </w:r>
      <w:r w:rsidRPr="00C420E1">
        <w:t>az ajánlattételi felhívásban hivatkozott a Kbt. 53. § (6) bekezdésére. </w:t>
      </w:r>
    </w:p>
    <w:p w14:paraId="1B407199" w14:textId="77777777" w:rsidR="006542B0" w:rsidRPr="00F4759C" w:rsidRDefault="006542B0" w:rsidP="00BB59CA">
      <w:pPr>
        <w:spacing w:before="120" w:after="120"/>
        <w:jc w:val="both"/>
      </w:pPr>
      <w:r w:rsidRPr="00C420E1">
        <w:t>Jelen szerződést a Szerződő felek elolvasták, azt közösen értelmezték, és saját</w:t>
      </w:r>
      <w:r w:rsidRPr="00F4759C">
        <w:t xml:space="preserve"> elhatározásukból, minden befolyástól mentesen, mint ügyleti akaratukkal mindenben megegyezőt, a képviselet szabályainak megtartásával saját kezűleg aláírták.</w:t>
      </w:r>
    </w:p>
    <w:p w14:paraId="1252CD62" w14:textId="77777777" w:rsidR="002E5CBD" w:rsidRPr="00861573" w:rsidRDefault="006542B0" w:rsidP="00861573">
      <w:pPr>
        <w:spacing w:before="120" w:after="120"/>
        <w:jc w:val="both"/>
      </w:pPr>
      <w:r w:rsidRPr="00F4759C">
        <w:t>Jelen szerződés 4 példányban készült, melyből 2 példány a megrendelőt, 2 példány a vállalkozót illeti.</w:t>
      </w:r>
      <w:bookmarkEnd w:id="0"/>
    </w:p>
    <w:p w14:paraId="7A6A2FF2" w14:textId="77777777" w:rsidR="005815D0" w:rsidRPr="00F4759C" w:rsidRDefault="005815D0" w:rsidP="00BB59CA">
      <w:pPr>
        <w:spacing w:after="120"/>
        <w:rPr>
          <w:bCs/>
        </w:rPr>
      </w:pPr>
    </w:p>
    <w:p w14:paraId="56BE4EA6" w14:textId="77777777" w:rsidR="006542B0" w:rsidRPr="00F4759C" w:rsidRDefault="005B64CA" w:rsidP="00BB59CA">
      <w:pPr>
        <w:spacing w:after="120"/>
        <w:ind w:left="709" w:hanging="709"/>
        <w:rPr>
          <w:bCs/>
        </w:rPr>
      </w:pPr>
      <w:r w:rsidRPr="00F4759C">
        <w:rPr>
          <w:bCs/>
        </w:rPr>
        <w:t>Derecske</w:t>
      </w:r>
      <w:r w:rsidR="006542B0" w:rsidRPr="00F4759C">
        <w:rPr>
          <w:bCs/>
        </w:rPr>
        <w:t xml:space="preserve">, </w:t>
      </w:r>
      <w:r w:rsidR="004340F5" w:rsidRPr="00F4759C">
        <w:rPr>
          <w:bCs/>
        </w:rPr>
        <w:t>202</w:t>
      </w:r>
      <w:r w:rsidR="007E0AAF">
        <w:rPr>
          <w:bCs/>
        </w:rPr>
        <w:t>1</w:t>
      </w:r>
      <w:r w:rsidR="006542B0" w:rsidRPr="00F4759C">
        <w:rPr>
          <w:bCs/>
        </w:rPr>
        <w:t xml:space="preserve">. </w:t>
      </w:r>
      <w:r w:rsidR="007317A0" w:rsidRPr="00F4759C">
        <w:rPr>
          <w:bCs/>
        </w:rPr>
        <w:t>………………</w:t>
      </w:r>
    </w:p>
    <w:p w14:paraId="5DDC1A55" w14:textId="77777777" w:rsidR="006542B0" w:rsidRPr="00F4759C" w:rsidRDefault="006542B0" w:rsidP="00BB59CA">
      <w:pPr>
        <w:tabs>
          <w:tab w:val="left" w:pos="1620"/>
          <w:tab w:val="center" w:pos="4320"/>
          <w:tab w:val="right" w:pos="8640"/>
        </w:tabs>
        <w:jc w:val="both"/>
        <w:rPr>
          <w:rFonts w:eastAsia="Times"/>
          <w:sz w:val="20"/>
          <w:szCs w:val="20"/>
        </w:rPr>
      </w:pPr>
    </w:p>
    <w:p w14:paraId="5FEB1B86" w14:textId="77777777" w:rsidR="002E5CBD" w:rsidRPr="00F4759C"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040BDB" w:rsidRPr="00F4759C" w14:paraId="600ECA16" w14:textId="77777777" w:rsidTr="007317A0">
        <w:tc>
          <w:tcPr>
            <w:tcW w:w="4603" w:type="dxa"/>
          </w:tcPr>
          <w:p w14:paraId="598BCC0E" w14:textId="77777777" w:rsidR="00040BDB" w:rsidRPr="00F4759C" w:rsidRDefault="00040BDB" w:rsidP="00040BDB">
            <w:pPr>
              <w:tabs>
                <w:tab w:val="left" w:pos="1335"/>
                <w:tab w:val="left" w:pos="1620"/>
                <w:tab w:val="center" w:pos="4320"/>
                <w:tab w:val="right" w:pos="8640"/>
              </w:tabs>
              <w:jc w:val="center"/>
              <w:rPr>
                <w:rFonts w:eastAsia="Times"/>
                <w:bCs/>
              </w:rPr>
            </w:pPr>
            <w:r w:rsidRPr="00F4759C">
              <w:rPr>
                <w:rFonts w:eastAsia="Times"/>
              </w:rPr>
              <w:t>…………………………………</w:t>
            </w:r>
          </w:p>
        </w:tc>
        <w:tc>
          <w:tcPr>
            <w:tcW w:w="4603" w:type="dxa"/>
          </w:tcPr>
          <w:p w14:paraId="63200FE6" w14:textId="77777777" w:rsidR="00040BDB" w:rsidRPr="00F4759C" w:rsidRDefault="00040BDB" w:rsidP="00040BDB">
            <w:pPr>
              <w:tabs>
                <w:tab w:val="left" w:pos="1335"/>
                <w:tab w:val="left" w:pos="1620"/>
                <w:tab w:val="center" w:pos="4320"/>
                <w:tab w:val="right" w:pos="8640"/>
              </w:tabs>
              <w:jc w:val="center"/>
              <w:rPr>
                <w:rFonts w:eastAsia="Times"/>
                <w:bCs/>
              </w:rPr>
            </w:pPr>
            <w:r w:rsidRPr="00F4759C">
              <w:rPr>
                <w:rFonts w:eastAsia="Times"/>
              </w:rPr>
              <w:t>…………………………………</w:t>
            </w:r>
          </w:p>
        </w:tc>
      </w:tr>
      <w:tr w:rsidR="00040BDB" w:rsidRPr="00F4759C" w14:paraId="55CCC8FB" w14:textId="77777777" w:rsidTr="007317A0">
        <w:tc>
          <w:tcPr>
            <w:tcW w:w="4603" w:type="dxa"/>
          </w:tcPr>
          <w:p w14:paraId="326B9E89" w14:textId="77777777" w:rsidR="00040BDB" w:rsidRPr="00F4759C" w:rsidRDefault="00040BDB" w:rsidP="00040BDB">
            <w:pPr>
              <w:tabs>
                <w:tab w:val="left" w:pos="1335"/>
                <w:tab w:val="left" w:pos="1620"/>
                <w:tab w:val="center" w:pos="4320"/>
                <w:tab w:val="right" w:pos="8640"/>
              </w:tabs>
              <w:jc w:val="center"/>
              <w:rPr>
                <w:rFonts w:eastAsia="Times"/>
                <w:bCs/>
              </w:rPr>
            </w:pPr>
            <w:r w:rsidRPr="00F4759C">
              <w:rPr>
                <w:rFonts w:ascii="Times" w:eastAsia="Times" w:hAnsi="Times"/>
                <w:szCs w:val="20"/>
                <w:lang w:val="en-US"/>
              </w:rPr>
              <w:t>Bordán Szabolcs</w:t>
            </w:r>
          </w:p>
        </w:tc>
        <w:tc>
          <w:tcPr>
            <w:tcW w:w="4603" w:type="dxa"/>
          </w:tcPr>
          <w:p w14:paraId="65ADC0DD" w14:textId="77777777" w:rsidR="00040BDB" w:rsidRPr="00F4759C" w:rsidRDefault="007317A0" w:rsidP="00040BDB">
            <w:pPr>
              <w:tabs>
                <w:tab w:val="left" w:pos="1335"/>
                <w:tab w:val="left" w:pos="1620"/>
                <w:tab w:val="center" w:pos="4320"/>
                <w:tab w:val="right" w:pos="8640"/>
              </w:tabs>
              <w:jc w:val="center"/>
              <w:rPr>
                <w:rFonts w:eastAsia="Times"/>
                <w:bCs/>
              </w:rPr>
            </w:pPr>
            <w:r w:rsidRPr="00F4759C">
              <w:rPr>
                <w:rFonts w:eastAsia="Times"/>
              </w:rPr>
              <w:t>…………………………………</w:t>
            </w:r>
          </w:p>
        </w:tc>
      </w:tr>
      <w:tr w:rsidR="00040BDB" w:rsidRPr="00F4759C" w14:paraId="1B7851DA" w14:textId="77777777" w:rsidTr="007317A0">
        <w:tc>
          <w:tcPr>
            <w:tcW w:w="4603" w:type="dxa"/>
          </w:tcPr>
          <w:p w14:paraId="2C473833" w14:textId="77777777" w:rsidR="00040BDB" w:rsidRPr="00F4759C" w:rsidRDefault="00040BDB" w:rsidP="00040BDB">
            <w:pPr>
              <w:tabs>
                <w:tab w:val="left" w:pos="1335"/>
                <w:tab w:val="left" w:pos="1620"/>
                <w:tab w:val="center" w:pos="4320"/>
                <w:tab w:val="right" w:pos="8640"/>
              </w:tabs>
              <w:jc w:val="center"/>
              <w:rPr>
                <w:rFonts w:eastAsia="Times"/>
                <w:bCs/>
              </w:rPr>
            </w:pPr>
            <w:r w:rsidRPr="00F4759C">
              <w:rPr>
                <w:rFonts w:ascii="Times" w:eastAsia="Times" w:hAnsi="Times"/>
                <w:szCs w:val="20"/>
                <w:lang w:val="en-US"/>
              </w:rPr>
              <w:t>polgármester</w:t>
            </w:r>
          </w:p>
        </w:tc>
        <w:tc>
          <w:tcPr>
            <w:tcW w:w="4603" w:type="dxa"/>
          </w:tcPr>
          <w:p w14:paraId="4343CF66" w14:textId="77777777" w:rsidR="00040BDB" w:rsidRPr="00F4759C" w:rsidRDefault="007317A0" w:rsidP="00040BDB">
            <w:pPr>
              <w:tabs>
                <w:tab w:val="left" w:pos="1335"/>
                <w:tab w:val="left" w:pos="1620"/>
                <w:tab w:val="center" w:pos="4320"/>
                <w:tab w:val="right" w:pos="8640"/>
              </w:tabs>
              <w:jc w:val="center"/>
              <w:rPr>
                <w:rFonts w:eastAsia="Times"/>
                <w:bCs/>
              </w:rPr>
            </w:pPr>
            <w:r w:rsidRPr="00F4759C">
              <w:rPr>
                <w:rFonts w:eastAsia="Times"/>
              </w:rPr>
              <w:t>…………………………………</w:t>
            </w:r>
          </w:p>
        </w:tc>
      </w:tr>
      <w:tr w:rsidR="00040BDB" w:rsidRPr="00F4759C" w14:paraId="3847E633" w14:textId="77777777" w:rsidTr="007317A0">
        <w:tc>
          <w:tcPr>
            <w:tcW w:w="4603" w:type="dxa"/>
          </w:tcPr>
          <w:p w14:paraId="71E8CAD8" w14:textId="77777777" w:rsidR="00040BDB" w:rsidRPr="00F4759C" w:rsidRDefault="00040BDB" w:rsidP="00040BDB">
            <w:pPr>
              <w:tabs>
                <w:tab w:val="left" w:pos="1335"/>
                <w:tab w:val="left" w:pos="1620"/>
                <w:tab w:val="center" w:pos="4320"/>
                <w:tab w:val="right" w:pos="8640"/>
              </w:tabs>
              <w:jc w:val="center"/>
              <w:rPr>
                <w:rFonts w:eastAsia="Times"/>
                <w:bCs/>
              </w:rPr>
            </w:pPr>
            <w:r w:rsidRPr="00F4759C">
              <w:t>Derecske Város Önkormányzata</w:t>
            </w:r>
          </w:p>
        </w:tc>
        <w:tc>
          <w:tcPr>
            <w:tcW w:w="4603" w:type="dxa"/>
          </w:tcPr>
          <w:p w14:paraId="0ABAB895" w14:textId="77777777" w:rsidR="00040BDB" w:rsidRPr="00F4759C" w:rsidRDefault="007317A0" w:rsidP="00040BDB">
            <w:pPr>
              <w:tabs>
                <w:tab w:val="left" w:pos="1335"/>
                <w:tab w:val="left" w:pos="1620"/>
                <w:tab w:val="center" w:pos="4320"/>
                <w:tab w:val="right" w:pos="8640"/>
              </w:tabs>
              <w:jc w:val="center"/>
              <w:rPr>
                <w:rFonts w:eastAsia="Times"/>
                <w:bCs/>
              </w:rPr>
            </w:pPr>
            <w:r w:rsidRPr="00F4759C">
              <w:rPr>
                <w:rFonts w:eastAsia="Times"/>
              </w:rPr>
              <w:t>…………………………………</w:t>
            </w:r>
          </w:p>
        </w:tc>
      </w:tr>
      <w:tr w:rsidR="00040BDB" w:rsidRPr="00F4759C" w14:paraId="49424378" w14:textId="77777777" w:rsidTr="007317A0">
        <w:tc>
          <w:tcPr>
            <w:tcW w:w="4603" w:type="dxa"/>
          </w:tcPr>
          <w:p w14:paraId="3957039A" w14:textId="77777777" w:rsidR="00040BDB" w:rsidRPr="00F4759C" w:rsidRDefault="00040BDB" w:rsidP="00040BDB">
            <w:pPr>
              <w:tabs>
                <w:tab w:val="left" w:pos="1335"/>
                <w:tab w:val="left" w:pos="1620"/>
                <w:tab w:val="center" w:pos="4320"/>
                <w:tab w:val="right" w:pos="8640"/>
              </w:tabs>
              <w:jc w:val="center"/>
              <w:rPr>
                <w:b/>
              </w:rPr>
            </w:pPr>
            <w:r w:rsidRPr="00F4759C">
              <w:t>megrendelő</w:t>
            </w:r>
          </w:p>
        </w:tc>
        <w:tc>
          <w:tcPr>
            <w:tcW w:w="4603" w:type="dxa"/>
          </w:tcPr>
          <w:p w14:paraId="5A31F2F3" w14:textId="77777777" w:rsidR="00040BDB" w:rsidRPr="00F4759C" w:rsidRDefault="007317A0" w:rsidP="007317A0">
            <w:pPr>
              <w:tabs>
                <w:tab w:val="left" w:pos="1335"/>
                <w:tab w:val="left" w:pos="1620"/>
                <w:tab w:val="center" w:pos="4320"/>
                <w:tab w:val="right" w:pos="8640"/>
              </w:tabs>
              <w:jc w:val="center"/>
              <w:rPr>
                <w:rFonts w:eastAsia="Times"/>
                <w:bCs/>
              </w:rPr>
            </w:pPr>
            <w:r w:rsidRPr="00F4759C">
              <w:rPr>
                <w:rFonts w:eastAsia="Times"/>
                <w:bCs/>
              </w:rPr>
              <w:t>vállalkozó</w:t>
            </w:r>
          </w:p>
        </w:tc>
      </w:tr>
    </w:tbl>
    <w:p w14:paraId="0E2341B7" w14:textId="77777777" w:rsidR="002E5CBD" w:rsidRPr="00F4759C" w:rsidRDefault="002E5CBD" w:rsidP="00BB59CA">
      <w:pPr>
        <w:tabs>
          <w:tab w:val="left" w:pos="1335"/>
          <w:tab w:val="left" w:pos="1620"/>
          <w:tab w:val="center" w:pos="4320"/>
          <w:tab w:val="right" w:pos="8640"/>
        </w:tabs>
        <w:jc w:val="both"/>
        <w:rPr>
          <w:rFonts w:eastAsia="Times"/>
          <w:bCs/>
        </w:rPr>
      </w:pPr>
    </w:p>
    <w:p w14:paraId="799CCB44" w14:textId="77777777" w:rsidR="000A3019" w:rsidRPr="00F4759C" w:rsidRDefault="000A3019" w:rsidP="000A3019">
      <w:pPr>
        <w:jc w:val="both"/>
      </w:pPr>
      <w:r w:rsidRPr="00F4759C">
        <w:t>Jogilag ellenjegyzem:</w:t>
      </w:r>
    </w:p>
    <w:p w14:paraId="0F2EDBFA" w14:textId="77777777" w:rsidR="000A3019" w:rsidRPr="00F4759C" w:rsidRDefault="000A3019" w:rsidP="000A3019">
      <w:pPr>
        <w:jc w:val="both"/>
      </w:pPr>
      <w:r w:rsidRPr="00F4759C">
        <w:t>Derecske, 202</w:t>
      </w:r>
      <w:r w:rsidR="007E0AAF">
        <w:t>1</w:t>
      </w:r>
      <w:r w:rsidRPr="00F4759C">
        <w:t>…..……………………………….</w:t>
      </w:r>
    </w:p>
    <w:p w14:paraId="13B9CB6F" w14:textId="77777777" w:rsidR="000A3019" w:rsidRPr="00F4759C" w:rsidRDefault="000A3019" w:rsidP="000A3019">
      <w:pPr>
        <w:jc w:val="both"/>
      </w:pPr>
      <w:r w:rsidRPr="00F4759C">
        <w:t>Varsányiné Dr. Antal Erzsébet jegyző</w:t>
      </w:r>
    </w:p>
    <w:p w14:paraId="59BE0AFC" w14:textId="77777777" w:rsidR="000A3019" w:rsidRPr="00F4759C" w:rsidRDefault="000A3019" w:rsidP="000A3019">
      <w:pPr>
        <w:jc w:val="both"/>
      </w:pPr>
    </w:p>
    <w:p w14:paraId="6AB83F15" w14:textId="77777777" w:rsidR="000A3019" w:rsidRPr="00F4759C" w:rsidRDefault="000A3019" w:rsidP="000A3019">
      <w:pPr>
        <w:jc w:val="both"/>
      </w:pPr>
    </w:p>
    <w:p w14:paraId="39590B28" w14:textId="77777777" w:rsidR="000A3019" w:rsidRPr="00F4759C" w:rsidRDefault="000A3019" w:rsidP="000A3019">
      <w:pPr>
        <w:jc w:val="both"/>
      </w:pPr>
      <w:r w:rsidRPr="00F4759C">
        <w:t>Pénzügyileg ellenjegyzem:……………………………</w:t>
      </w:r>
    </w:p>
    <w:p w14:paraId="280DC10B" w14:textId="77777777" w:rsidR="000A3019" w:rsidRPr="00F4759C" w:rsidRDefault="000A3019" w:rsidP="000A3019">
      <w:pPr>
        <w:jc w:val="both"/>
      </w:pPr>
      <w:r w:rsidRPr="00F4759C">
        <w:t>Derecske, 202</w:t>
      </w:r>
      <w:r w:rsidR="007E0AAF">
        <w:t>1</w:t>
      </w:r>
      <w:r w:rsidRPr="00F4759C">
        <w:t>…..……………………………….</w:t>
      </w:r>
    </w:p>
    <w:p w14:paraId="32B38FB9" w14:textId="77777777" w:rsidR="000A3019" w:rsidRDefault="000A3019" w:rsidP="00BB59CA">
      <w:pPr>
        <w:tabs>
          <w:tab w:val="left" w:pos="1335"/>
          <w:tab w:val="left" w:pos="1620"/>
          <w:tab w:val="center" w:pos="4320"/>
          <w:tab w:val="right" w:pos="8640"/>
        </w:tabs>
        <w:jc w:val="both"/>
        <w:rPr>
          <w:rFonts w:eastAsia="Times"/>
          <w:bCs/>
        </w:rPr>
      </w:pPr>
      <w:r w:rsidRPr="00F4759C">
        <w:rPr>
          <w:rFonts w:eastAsia="Times"/>
          <w:bCs/>
        </w:rPr>
        <w:t>Csorvásiné Kiss Viktória megbízott pénzügyi és adóügyi osztályvezető</w:t>
      </w:r>
    </w:p>
    <w:sectPr w:rsidR="000A3019" w:rsidSect="00CD3ACC">
      <w:headerReference w:type="default" r:id="rId10"/>
      <w:headerReference w:type="first" r:id="rId11"/>
      <w:pgSz w:w="11900" w:h="16840" w:code="9"/>
      <w:pgMar w:top="1417" w:right="1417" w:bottom="1417" w:left="1417" w:header="709" w:footer="18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5BE6" w16cex:dateUtc="2021-01-21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7724" w14:textId="77777777" w:rsidR="000A3463" w:rsidRDefault="000A3463">
      <w:r>
        <w:separator/>
      </w:r>
    </w:p>
  </w:endnote>
  <w:endnote w:type="continuationSeparator" w:id="0">
    <w:p w14:paraId="7A04964C" w14:textId="77777777" w:rsidR="000A3463" w:rsidRDefault="000A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20B0604020202020204"/>
    <w:charset w:val="00"/>
    <w:family w:val="swiss"/>
    <w:notTrueType/>
    <w:pitch w:val="default"/>
    <w:sig w:usb0="00000001" w:usb1="00000000" w:usb2="00000000" w:usb3="00000000" w:csb0="00000003" w:csb1="00000000"/>
  </w:font>
  <w:font w:name="MyriadPro-Semibold">
    <w:altName w:val="MS Gothic"/>
    <w:panose1 w:val="020B0604020202020204"/>
    <w:charset w:val="80"/>
    <w:family w:val="swiss"/>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EF0C" w14:textId="77777777" w:rsidR="000A3463" w:rsidRDefault="000A3463">
      <w:r>
        <w:separator/>
      </w:r>
    </w:p>
  </w:footnote>
  <w:footnote w:type="continuationSeparator" w:id="0">
    <w:p w14:paraId="5647B0D1" w14:textId="77777777" w:rsidR="000A3463" w:rsidRDefault="000A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800"/>
      <w:docPartObj>
        <w:docPartGallery w:val="Page Numbers (Top of Page)"/>
        <w:docPartUnique/>
      </w:docPartObj>
    </w:sdtPr>
    <w:sdtEndPr/>
    <w:sdtContent>
      <w:p w14:paraId="156511D8" w14:textId="63523D45" w:rsidR="00222BEA" w:rsidRDefault="00A347B3">
        <w:pPr>
          <w:pStyle w:val="lfej"/>
          <w:jc w:val="center"/>
        </w:pPr>
        <w:r>
          <w:fldChar w:fldCharType="begin"/>
        </w:r>
        <w:r w:rsidR="00222BEA">
          <w:instrText xml:space="preserve"> PAGE   \* MERGEFORMAT </w:instrText>
        </w:r>
        <w:r>
          <w:fldChar w:fldCharType="separate"/>
        </w:r>
        <w:r w:rsidR="00364399">
          <w:rPr>
            <w:noProof/>
          </w:rPr>
          <w:t>13</w:t>
        </w:r>
        <w:r>
          <w:fldChar w:fldCharType="end"/>
        </w:r>
      </w:p>
    </w:sdtContent>
  </w:sdt>
  <w:p w14:paraId="616A526D" w14:textId="77777777"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470905"/>
      <w:docPartObj>
        <w:docPartGallery w:val="Page Numbers (Top of Page)"/>
        <w:docPartUnique/>
      </w:docPartObj>
    </w:sdtPr>
    <w:sdtEndPr/>
    <w:sdtContent>
      <w:p w14:paraId="72CA2E74" w14:textId="4E52EF62" w:rsidR="00176429" w:rsidRDefault="00A347B3">
        <w:pPr>
          <w:pStyle w:val="lfej"/>
          <w:jc w:val="center"/>
        </w:pPr>
        <w:r>
          <w:fldChar w:fldCharType="begin"/>
        </w:r>
        <w:r w:rsidR="00176429">
          <w:instrText>PAGE   \* MERGEFORMAT</w:instrText>
        </w:r>
        <w:r>
          <w:fldChar w:fldCharType="separate"/>
        </w:r>
        <w:r w:rsidR="00364399" w:rsidRPr="00364399">
          <w:rPr>
            <w:noProof/>
            <w:lang w:val="hu-HU"/>
          </w:rPr>
          <w:t>1</w:t>
        </w:r>
        <w:r>
          <w:fldChar w:fldCharType="end"/>
        </w:r>
      </w:p>
    </w:sdtContent>
  </w:sdt>
  <w:p w14:paraId="5164FB0C" w14:textId="77777777"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3"/>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2"/>
  </w:num>
  <w:num w:numId="28">
    <w:abstractNumId w:val="13"/>
  </w:num>
  <w:num w:numId="29">
    <w:abstractNumId w:val="3"/>
  </w:num>
  <w:num w:numId="30">
    <w:abstractNumId w:val="16"/>
  </w:num>
  <w:num w:numId="31">
    <w:abstractNumId w:val="18"/>
  </w:num>
  <w:num w:numId="32">
    <w:abstractNumId w:val="21"/>
  </w:num>
  <w:num w:numId="33">
    <w:abstractNumId w:val="10"/>
  </w:num>
  <w:num w:numId="34">
    <w:abstractNumId w:val="11"/>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B2"/>
    <w:rsid w:val="00001210"/>
    <w:rsid w:val="00005A36"/>
    <w:rsid w:val="00015A50"/>
    <w:rsid w:val="00040891"/>
    <w:rsid w:val="00040BDB"/>
    <w:rsid w:val="000456CD"/>
    <w:rsid w:val="00053589"/>
    <w:rsid w:val="000558AB"/>
    <w:rsid w:val="000570CB"/>
    <w:rsid w:val="00061475"/>
    <w:rsid w:val="00070B78"/>
    <w:rsid w:val="00085D92"/>
    <w:rsid w:val="00090B87"/>
    <w:rsid w:val="0009760D"/>
    <w:rsid w:val="000A0E63"/>
    <w:rsid w:val="000A3019"/>
    <w:rsid w:val="000A3463"/>
    <w:rsid w:val="000B3605"/>
    <w:rsid w:val="000B514C"/>
    <w:rsid w:val="000F3EAE"/>
    <w:rsid w:val="0010009B"/>
    <w:rsid w:val="001008E2"/>
    <w:rsid w:val="00107539"/>
    <w:rsid w:val="00126A45"/>
    <w:rsid w:val="00132093"/>
    <w:rsid w:val="001434CE"/>
    <w:rsid w:val="001472ED"/>
    <w:rsid w:val="00166158"/>
    <w:rsid w:val="001667D0"/>
    <w:rsid w:val="00176429"/>
    <w:rsid w:val="001A207B"/>
    <w:rsid w:val="001B4347"/>
    <w:rsid w:val="001B540A"/>
    <w:rsid w:val="001C66DE"/>
    <w:rsid w:val="001F15BC"/>
    <w:rsid w:val="001F290B"/>
    <w:rsid w:val="002023ED"/>
    <w:rsid w:val="00205323"/>
    <w:rsid w:val="00205ADE"/>
    <w:rsid w:val="00217802"/>
    <w:rsid w:val="00222BEA"/>
    <w:rsid w:val="00226C8F"/>
    <w:rsid w:val="00232841"/>
    <w:rsid w:val="002403C5"/>
    <w:rsid w:val="0024179D"/>
    <w:rsid w:val="002425E0"/>
    <w:rsid w:val="00243BA9"/>
    <w:rsid w:val="0024638E"/>
    <w:rsid w:val="00252EC7"/>
    <w:rsid w:val="00275649"/>
    <w:rsid w:val="0028542D"/>
    <w:rsid w:val="002940A0"/>
    <w:rsid w:val="002C102D"/>
    <w:rsid w:val="002D5B9B"/>
    <w:rsid w:val="002E5CBD"/>
    <w:rsid w:val="002F37A5"/>
    <w:rsid w:val="002F7AB9"/>
    <w:rsid w:val="00300E0A"/>
    <w:rsid w:val="00322D44"/>
    <w:rsid w:val="003233A2"/>
    <w:rsid w:val="00331675"/>
    <w:rsid w:val="00332251"/>
    <w:rsid w:val="00337533"/>
    <w:rsid w:val="00341AE6"/>
    <w:rsid w:val="00347913"/>
    <w:rsid w:val="003522CF"/>
    <w:rsid w:val="00362F29"/>
    <w:rsid w:val="00364399"/>
    <w:rsid w:val="003B5DAA"/>
    <w:rsid w:val="003E62D1"/>
    <w:rsid w:val="003F06C9"/>
    <w:rsid w:val="004008B9"/>
    <w:rsid w:val="004031AB"/>
    <w:rsid w:val="00403EA2"/>
    <w:rsid w:val="004208C0"/>
    <w:rsid w:val="004340F5"/>
    <w:rsid w:val="00443C4F"/>
    <w:rsid w:val="00446B79"/>
    <w:rsid w:val="0045027C"/>
    <w:rsid w:val="004556E5"/>
    <w:rsid w:val="00481943"/>
    <w:rsid w:val="00492879"/>
    <w:rsid w:val="00493962"/>
    <w:rsid w:val="004A3EB4"/>
    <w:rsid w:val="004A64B5"/>
    <w:rsid w:val="004A73A4"/>
    <w:rsid w:val="004B0A6F"/>
    <w:rsid w:val="004B3A62"/>
    <w:rsid w:val="004B412B"/>
    <w:rsid w:val="004D05CD"/>
    <w:rsid w:val="004D476F"/>
    <w:rsid w:val="004D77C4"/>
    <w:rsid w:val="004F1A82"/>
    <w:rsid w:val="004F5AD3"/>
    <w:rsid w:val="004F6607"/>
    <w:rsid w:val="005013F3"/>
    <w:rsid w:val="00514785"/>
    <w:rsid w:val="005151DC"/>
    <w:rsid w:val="005162B2"/>
    <w:rsid w:val="00516F43"/>
    <w:rsid w:val="00522163"/>
    <w:rsid w:val="005239D3"/>
    <w:rsid w:val="00534671"/>
    <w:rsid w:val="00541D27"/>
    <w:rsid w:val="00544A29"/>
    <w:rsid w:val="005509F0"/>
    <w:rsid w:val="00552508"/>
    <w:rsid w:val="00561361"/>
    <w:rsid w:val="00563F33"/>
    <w:rsid w:val="00565B45"/>
    <w:rsid w:val="00571B65"/>
    <w:rsid w:val="005815D0"/>
    <w:rsid w:val="0058367B"/>
    <w:rsid w:val="00587DE8"/>
    <w:rsid w:val="00591C54"/>
    <w:rsid w:val="005B64CA"/>
    <w:rsid w:val="005B7078"/>
    <w:rsid w:val="005C27D6"/>
    <w:rsid w:val="005D4AED"/>
    <w:rsid w:val="005E27A3"/>
    <w:rsid w:val="005E5B3D"/>
    <w:rsid w:val="00633B5B"/>
    <w:rsid w:val="00635904"/>
    <w:rsid w:val="006436B9"/>
    <w:rsid w:val="0064375C"/>
    <w:rsid w:val="0065216D"/>
    <w:rsid w:val="00653DDC"/>
    <w:rsid w:val="006542B0"/>
    <w:rsid w:val="00657952"/>
    <w:rsid w:val="00660912"/>
    <w:rsid w:val="00664DB7"/>
    <w:rsid w:val="0066643B"/>
    <w:rsid w:val="006744C3"/>
    <w:rsid w:val="00681880"/>
    <w:rsid w:val="00681C80"/>
    <w:rsid w:val="0068540C"/>
    <w:rsid w:val="00693D4D"/>
    <w:rsid w:val="006947C0"/>
    <w:rsid w:val="00695402"/>
    <w:rsid w:val="00696BE7"/>
    <w:rsid w:val="006A1076"/>
    <w:rsid w:val="006A12CD"/>
    <w:rsid w:val="006A614D"/>
    <w:rsid w:val="006B76F7"/>
    <w:rsid w:val="006C0FA6"/>
    <w:rsid w:val="006D3739"/>
    <w:rsid w:val="00710815"/>
    <w:rsid w:val="0071214A"/>
    <w:rsid w:val="00712E88"/>
    <w:rsid w:val="00720F94"/>
    <w:rsid w:val="00721018"/>
    <w:rsid w:val="00723D24"/>
    <w:rsid w:val="0072412A"/>
    <w:rsid w:val="007309FC"/>
    <w:rsid w:val="007317A0"/>
    <w:rsid w:val="007333D5"/>
    <w:rsid w:val="00752A92"/>
    <w:rsid w:val="007717FA"/>
    <w:rsid w:val="00774BD9"/>
    <w:rsid w:val="00777675"/>
    <w:rsid w:val="007905CC"/>
    <w:rsid w:val="007A6DAE"/>
    <w:rsid w:val="007B23CA"/>
    <w:rsid w:val="007C1FD3"/>
    <w:rsid w:val="007C34F5"/>
    <w:rsid w:val="007E0AAF"/>
    <w:rsid w:val="007E78A1"/>
    <w:rsid w:val="007F4D0E"/>
    <w:rsid w:val="00806123"/>
    <w:rsid w:val="00810F50"/>
    <w:rsid w:val="00811CC0"/>
    <w:rsid w:val="00812EE8"/>
    <w:rsid w:val="00816851"/>
    <w:rsid w:val="008214DC"/>
    <w:rsid w:val="0083343C"/>
    <w:rsid w:val="00835809"/>
    <w:rsid w:val="00840B30"/>
    <w:rsid w:val="0084792A"/>
    <w:rsid w:val="00861573"/>
    <w:rsid w:val="008668F3"/>
    <w:rsid w:val="0086791E"/>
    <w:rsid w:val="00870FD5"/>
    <w:rsid w:val="0088246D"/>
    <w:rsid w:val="00885593"/>
    <w:rsid w:val="008A5428"/>
    <w:rsid w:val="008C2571"/>
    <w:rsid w:val="008C345D"/>
    <w:rsid w:val="008C3E5A"/>
    <w:rsid w:val="008C4C43"/>
    <w:rsid w:val="008C56B8"/>
    <w:rsid w:val="008C6320"/>
    <w:rsid w:val="008D4B26"/>
    <w:rsid w:val="008D7654"/>
    <w:rsid w:val="008E0F2A"/>
    <w:rsid w:val="008E4905"/>
    <w:rsid w:val="008F2B69"/>
    <w:rsid w:val="009100A5"/>
    <w:rsid w:val="009127F3"/>
    <w:rsid w:val="00920B89"/>
    <w:rsid w:val="009213C9"/>
    <w:rsid w:val="009260EF"/>
    <w:rsid w:val="00952CB5"/>
    <w:rsid w:val="00961657"/>
    <w:rsid w:val="00965994"/>
    <w:rsid w:val="00967093"/>
    <w:rsid w:val="009948F7"/>
    <w:rsid w:val="00997995"/>
    <w:rsid w:val="009A0C30"/>
    <w:rsid w:val="009A662F"/>
    <w:rsid w:val="009B300D"/>
    <w:rsid w:val="009B489E"/>
    <w:rsid w:val="009D6AC1"/>
    <w:rsid w:val="009E03A9"/>
    <w:rsid w:val="009E1490"/>
    <w:rsid w:val="009F2F03"/>
    <w:rsid w:val="00A05B98"/>
    <w:rsid w:val="00A10A11"/>
    <w:rsid w:val="00A167E3"/>
    <w:rsid w:val="00A347B3"/>
    <w:rsid w:val="00A44431"/>
    <w:rsid w:val="00A81064"/>
    <w:rsid w:val="00A945FD"/>
    <w:rsid w:val="00AA1BF6"/>
    <w:rsid w:val="00AA2F43"/>
    <w:rsid w:val="00AA5125"/>
    <w:rsid w:val="00AA6954"/>
    <w:rsid w:val="00AB3533"/>
    <w:rsid w:val="00AC2D5A"/>
    <w:rsid w:val="00AD01DA"/>
    <w:rsid w:val="00AF28DE"/>
    <w:rsid w:val="00B02B2C"/>
    <w:rsid w:val="00B0330C"/>
    <w:rsid w:val="00B200E5"/>
    <w:rsid w:val="00B27849"/>
    <w:rsid w:val="00B34E74"/>
    <w:rsid w:val="00B376B5"/>
    <w:rsid w:val="00B56938"/>
    <w:rsid w:val="00B601F4"/>
    <w:rsid w:val="00B7301F"/>
    <w:rsid w:val="00B76042"/>
    <w:rsid w:val="00B80D00"/>
    <w:rsid w:val="00B9138C"/>
    <w:rsid w:val="00BA35E9"/>
    <w:rsid w:val="00BA77A7"/>
    <w:rsid w:val="00BB2754"/>
    <w:rsid w:val="00BB44D8"/>
    <w:rsid w:val="00BB59CA"/>
    <w:rsid w:val="00BD0851"/>
    <w:rsid w:val="00BE0FAD"/>
    <w:rsid w:val="00BF44F4"/>
    <w:rsid w:val="00C12852"/>
    <w:rsid w:val="00C22E0C"/>
    <w:rsid w:val="00C27A41"/>
    <w:rsid w:val="00C35C84"/>
    <w:rsid w:val="00C420E1"/>
    <w:rsid w:val="00C465A2"/>
    <w:rsid w:val="00C60E14"/>
    <w:rsid w:val="00C67A7C"/>
    <w:rsid w:val="00C71AFB"/>
    <w:rsid w:val="00C82BC9"/>
    <w:rsid w:val="00CA3005"/>
    <w:rsid w:val="00CB3A8E"/>
    <w:rsid w:val="00CC6225"/>
    <w:rsid w:val="00CD3ACC"/>
    <w:rsid w:val="00CD44B8"/>
    <w:rsid w:val="00CF297B"/>
    <w:rsid w:val="00D150F1"/>
    <w:rsid w:val="00D32A2F"/>
    <w:rsid w:val="00D4530A"/>
    <w:rsid w:val="00D620D0"/>
    <w:rsid w:val="00D72390"/>
    <w:rsid w:val="00D77D98"/>
    <w:rsid w:val="00D86897"/>
    <w:rsid w:val="00D91705"/>
    <w:rsid w:val="00DA1898"/>
    <w:rsid w:val="00DA5046"/>
    <w:rsid w:val="00DB2F42"/>
    <w:rsid w:val="00DC34F0"/>
    <w:rsid w:val="00DC55A4"/>
    <w:rsid w:val="00DD5A3D"/>
    <w:rsid w:val="00DD6069"/>
    <w:rsid w:val="00DD6C51"/>
    <w:rsid w:val="00DE10A7"/>
    <w:rsid w:val="00DE390A"/>
    <w:rsid w:val="00E004FD"/>
    <w:rsid w:val="00E05A4A"/>
    <w:rsid w:val="00E1187B"/>
    <w:rsid w:val="00E15E8B"/>
    <w:rsid w:val="00E20C3C"/>
    <w:rsid w:val="00E272B0"/>
    <w:rsid w:val="00E367CE"/>
    <w:rsid w:val="00E36D86"/>
    <w:rsid w:val="00E44D62"/>
    <w:rsid w:val="00E5787E"/>
    <w:rsid w:val="00E677EE"/>
    <w:rsid w:val="00E85C58"/>
    <w:rsid w:val="00EC234A"/>
    <w:rsid w:val="00EC7292"/>
    <w:rsid w:val="00EC7BC0"/>
    <w:rsid w:val="00ED5A61"/>
    <w:rsid w:val="00ED697A"/>
    <w:rsid w:val="00EE023C"/>
    <w:rsid w:val="00EE401A"/>
    <w:rsid w:val="00EE40FB"/>
    <w:rsid w:val="00EE569E"/>
    <w:rsid w:val="00EE71AF"/>
    <w:rsid w:val="00EF0BE7"/>
    <w:rsid w:val="00EF54DE"/>
    <w:rsid w:val="00F16CD0"/>
    <w:rsid w:val="00F249C2"/>
    <w:rsid w:val="00F25BDC"/>
    <w:rsid w:val="00F27A76"/>
    <w:rsid w:val="00F35066"/>
    <w:rsid w:val="00F37F38"/>
    <w:rsid w:val="00F45F9E"/>
    <w:rsid w:val="00F4759C"/>
    <w:rsid w:val="00F527D3"/>
    <w:rsid w:val="00F67A6D"/>
    <w:rsid w:val="00F7742E"/>
    <w:rsid w:val="00F7789D"/>
    <w:rsid w:val="00F80526"/>
    <w:rsid w:val="00F9148C"/>
    <w:rsid w:val="00FD1566"/>
    <w:rsid w:val="00FD4C72"/>
    <w:rsid w:val="00FD6091"/>
    <w:rsid w:val="00FE61FD"/>
    <w:rsid w:val="00FF32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A544"/>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character" w:customStyle="1" w:styleId="Feloldatlanmegemlts1">
    <w:name w:val="Feloldatlan megemlítés1"/>
    <w:basedOn w:val="Bekezdsalapbettpusa"/>
    <w:uiPriority w:val="99"/>
    <w:semiHidden/>
    <w:unhideWhenUsed/>
    <w:rsid w:val="00DC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h.akos@derecsk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zsovic@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F73E7A-DB7F-8147-B929-91ED5726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7174</Words>
  <Characters>49501</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cp:lastPrinted>2017-06-01T14:26:00Z</cp:lastPrinted>
  <dcterms:created xsi:type="dcterms:W3CDTF">2021-01-28T16:37:00Z</dcterms:created>
  <dcterms:modified xsi:type="dcterms:W3CDTF">2021-01-28T16:37:00Z</dcterms:modified>
</cp:coreProperties>
</file>