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14" w:rsidRDefault="00E95114" w:rsidP="00E95114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t>DERECSKEI ROMA NEMZETISÉGI ÖNKORMÁNYZAT</w:t>
      </w:r>
    </w:p>
    <w:p w:rsidR="00E95114" w:rsidRDefault="00E95114" w:rsidP="00E95114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t>KÉPVISELŐ-TESTÜLETE</w:t>
      </w: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  <w:jc w:val="center"/>
        <w:rPr>
          <w:caps/>
        </w:rPr>
      </w:pPr>
      <w:r>
        <w:rPr>
          <w:b/>
          <w:bCs/>
          <w:caps/>
          <w:sz w:val="28"/>
          <w:szCs w:val="28"/>
          <w:u w:val="single"/>
        </w:rPr>
        <w:t>jegyzőkönyvi KiVONAT</w:t>
      </w:r>
    </w:p>
    <w:p w:rsidR="00E95114" w:rsidRDefault="00E95114" w:rsidP="00E95114">
      <w:pPr>
        <w:pStyle w:val="western"/>
        <w:spacing w:before="0" w:beforeAutospacing="0" w:after="0"/>
        <w:jc w:val="both"/>
      </w:pPr>
    </w:p>
    <w:p w:rsidR="00E95114" w:rsidRDefault="00E95114" w:rsidP="00E95114">
      <w:pPr>
        <w:pStyle w:val="western"/>
        <w:spacing w:before="0" w:beforeAutospacing="0" w:after="0"/>
        <w:jc w:val="both"/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</w:t>
      </w:r>
      <w:proofErr w:type="spellStart"/>
      <w:r>
        <w:t>Derecskei</w:t>
      </w:r>
      <w:proofErr w:type="spellEnd"/>
      <w:r>
        <w:t xml:space="preserve"> Roma Nemzetiségi Önkormányzat Képviselő-testületének 2018. </w:t>
      </w:r>
      <w:r>
        <w:t>július 23</w:t>
      </w:r>
      <w:r>
        <w:t xml:space="preserve">-i rendkívüli nyílt ülésén felvett jegyzőkönyv alapján. </w:t>
      </w:r>
    </w:p>
    <w:p w:rsidR="00E95114" w:rsidRPr="00154E96" w:rsidRDefault="00E95114" w:rsidP="00E95114">
      <w:pPr>
        <w:pStyle w:val="western"/>
        <w:spacing w:before="0" w:beforeAutospacing="0" w:after="0"/>
        <w:jc w:val="both"/>
      </w:pPr>
    </w:p>
    <w:p w:rsidR="00E95114" w:rsidRDefault="00E95114" w:rsidP="00E9511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</w:pPr>
    </w:p>
    <w:p w:rsidR="00E95114" w:rsidRDefault="00E95114" w:rsidP="00E9511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</w:pPr>
    </w:p>
    <w:p w:rsidR="00E95114" w:rsidRPr="00E95114" w:rsidRDefault="00E95114" w:rsidP="00E9511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</w:pPr>
      <w:r w:rsidRPr="00E95114"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  <w:t>11/2018.(VII.23.) RNÖ számú határozat</w:t>
      </w:r>
    </w:p>
    <w:p w:rsidR="00E95114" w:rsidRPr="00E95114" w:rsidRDefault="00E95114" w:rsidP="00E951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 xml:space="preserve">A </w:t>
      </w:r>
      <w:proofErr w:type="spellStart"/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>Derecskei</w:t>
      </w:r>
      <w:proofErr w:type="spellEnd"/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 xml:space="preserve"> Roma Nemzetiségi Önkormányzat a határozat mellékletét képező, Derecske Város Önkormányzatának Szociális Szolgáltatástervezési Koncepcióját elfogadásra javasolja Derecske Város Önkormányzat Képviselő-testülete felé. </w:t>
      </w: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 xml:space="preserve">A Képviselő-testület felkéri az elnököt, hogy a fenti döntésről Derecske Város Önkormányzat Képviselő-testületét tájékoztassa. </w:t>
      </w: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  <w:r w:rsidRPr="00E95114"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  <w:t>Felelős:</w:t>
      </w:r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 xml:space="preserve"> Varga András elnök</w:t>
      </w:r>
    </w:p>
    <w:p w:rsidR="00E95114" w:rsidRPr="00E95114" w:rsidRDefault="00E95114" w:rsidP="00E95114">
      <w:pPr>
        <w:widowControl w:val="0"/>
        <w:suppressAutoHyphens/>
        <w:spacing w:after="0" w:line="240" w:lineRule="auto"/>
        <w:ind w:left="1134" w:right="1134"/>
        <w:jc w:val="both"/>
        <w:textAlignment w:val="baseline"/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</w:pPr>
      <w:r w:rsidRPr="00E95114">
        <w:rPr>
          <w:rFonts w:ascii="Times New Roman" w:eastAsia="SimSun;宋体" w:hAnsi="Times New Roman" w:cs="Mangal;Liberation Mono"/>
          <w:b/>
          <w:iCs/>
          <w:sz w:val="24"/>
          <w:szCs w:val="24"/>
          <w:u w:val="single"/>
          <w:lang w:eastAsia="zh-CN" w:bidi="hi-IN"/>
        </w:rPr>
        <w:t>Határidő:</w:t>
      </w:r>
      <w:r w:rsidRPr="00E95114">
        <w:rPr>
          <w:rFonts w:ascii="Times New Roman" w:eastAsia="SimSun;宋体" w:hAnsi="Times New Roman" w:cs="Mangal;Liberation Mono"/>
          <w:iCs/>
          <w:sz w:val="24"/>
          <w:szCs w:val="24"/>
          <w:lang w:eastAsia="zh-CN" w:bidi="hi-IN"/>
        </w:rPr>
        <w:t xml:space="preserve"> azonnal </w:t>
      </w:r>
    </w:p>
    <w:p w:rsidR="00E95114" w:rsidRPr="00E95114" w:rsidRDefault="00E95114" w:rsidP="00E951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;宋体" w:hAnsi="Times New Roman" w:cs="Times New Roman"/>
          <w:iCs/>
          <w:sz w:val="24"/>
          <w:szCs w:val="24"/>
          <w:u w:val="single"/>
          <w:lang w:eastAsia="zh-CN" w:bidi="hi-IN"/>
        </w:rPr>
      </w:pPr>
    </w:p>
    <w:p w:rsidR="00E95114" w:rsidRDefault="00E95114" w:rsidP="00E95114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</w:p>
    <w:p w:rsidR="00E95114" w:rsidRDefault="00E95114" w:rsidP="00E95114">
      <w:pPr>
        <w:pStyle w:val="western"/>
        <w:spacing w:before="0" w:beforeAutospacing="0" w:after="0"/>
      </w:pPr>
      <w:r>
        <w:rPr>
          <w:b/>
          <w:bCs/>
        </w:rPr>
        <w:t xml:space="preserve">A kivonat </w:t>
      </w:r>
      <w:proofErr w:type="spellStart"/>
      <w:r>
        <w:rPr>
          <w:b/>
          <w:bCs/>
        </w:rPr>
        <w:t>hiteléül</w:t>
      </w:r>
      <w:proofErr w:type="spellEnd"/>
      <w:r>
        <w:rPr>
          <w:b/>
          <w:bCs/>
        </w:rPr>
        <w:t>:</w:t>
      </w:r>
    </w:p>
    <w:p w:rsidR="00E95114" w:rsidRDefault="00E95114" w:rsidP="00E95114">
      <w:pPr>
        <w:pStyle w:val="western"/>
        <w:spacing w:before="0" w:beforeAutospacing="0" w:after="0"/>
      </w:pPr>
      <w:r>
        <w:t xml:space="preserve">Derecske, 2018. </w:t>
      </w:r>
      <w:r>
        <w:t>július 23.</w:t>
      </w: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  <w:proofErr w:type="spellStart"/>
      <w:r>
        <w:rPr>
          <w:b/>
          <w:bCs/>
        </w:rPr>
        <w:t>Varsányiné</w:t>
      </w:r>
      <w:proofErr w:type="spellEnd"/>
      <w:r>
        <w:rPr>
          <w:b/>
          <w:bCs/>
        </w:rPr>
        <w:t xml:space="preserve"> dr. Antal Erzsébet</w:t>
      </w:r>
    </w:p>
    <w:p w:rsidR="00E95114" w:rsidRDefault="00E95114" w:rsidP="00E95114">
      <w:pPr>
        <w:pStyle w:val="western"/>
        <w:spacing w:before="0" w:beforeAutospacing="0" w:after="0"/>
        <w:ind w:left="708"/>
      </w:pPr>
      <w:r>
        <w:rPr>
          <w:b/>
          <w:bCs/>
        </w:rPr>
        <w:t>jegyző</w:t>
      </w:r>
    </w:p>
    <w:p w:rsidR="00E95114" w:rsidRDefault="00E95114" w:rsidP="00E95114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</w:p>
    <w:p w:rsidR="00E95114" w:rsidRDefault="00E9511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>
        <w:rPr>
          <w:b/>
          <w:bCs/>
          <w:sz w:val="26"/>
          <w:szCs w:val="26"/>
        </w:rPr>
        <w:br w:type="page"/>
      </w:r>
    </w:p>
    <w:p w:rsidR="00E95114" w:rsidRDefault="00E95114" w:rsidP="00E95114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lastRenderedPageBreak/>
        <w:t>DERECSKEI ROMA NEMZETISÉGI ÖNKORMÁNYZAT</w:t>
      </w:r>
    </w:p>
    <w:p w:rsidR="00E95114" w:rsidRDefault="00E95114" w:rsidP="00E95114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t>KÉPVISELŐ-TESTÜLETE</w:t>
      </w: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  <w:jc w:val="center"/>
        <w:rPr>
          <w:caps/>
        </w:rPr>
      </w:pPr>
      <w:r>
        <w:rPr>
          <w:b/>
          <w:bCs/>
          <w:caps/>
          <w:sz w:val="28"/>
          <w:szCs w:val="28"/>
          <w:u w:val="single"/>
        </w:rPr>
        <w:t>jegyzőkönyvi KiVONAT</w:t>
      </w:r>
    </w:p>
    <w:p w:rsidR="00E95114" w:rsidRDefault="00E95114" w:rsidP="00E95114">
      <w:pPr>
        <w:pStyle w:val="western"/>
        <w:spacing w:before="0" w:beforeAutospacing="0" w:after="0"/>
        <w:jc w:val="both"/>
      </w:pPr>
    </w:p>
    <w:p w:rsidR="00E95114" w:rsidRDefault="00E95114" w:rsidP="00E95114">
      <w:pPr>
        <w:pStyle w:val="western"/>
        <w:spacing w:before="0" w:beforeAutospacing="0" w:after="0"/>
        <w:jc w:val="both"/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</w:t>
      </w:r>
      <w:proofErr w:type="spellStart"/>
      <w:r>
        <w:t>Derecskei</w:t>
      </w:r>
      <w:proofErr w:type="spellEnd"/>
      <w:r>
        <w:t xml:space="preserve"> Roma Nemzetiségi Önkormányzat Képviselő-testületének 2018. </w:t>
      </w:r>
      <w:r>
        <w:t>július 23</w:t>
      </w:r>
      <w:r>
        <w:t xml:space="preserve"> 29-i rendkívüli nyílt ülésén felvett jegyzőkönyv alapján. </w:t>
      </w:r>
    </w:p>
    <w:p w:rsidR="00E95114" w:rsidRPr="00154E96" w:rsidRDefault="00E95114" w:rsidP="00E95114">
      <w:pPr>
        <w:pStyle w:val="western"/>
        <w:spacing w:before="0" w:beforeAutospacing="0" w:after="0"/>
        <w:jc w:val="both"/>
      </w:pPr>
    </w:p>
    <w:p w:rsidR="00E95114" w:rsidRDefault="00E95114" w:rsidP="00E95114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</w:p>
    <w:p w:rsidR="00E95114" w:rsidRDefault="00E95114" w:rsidP="00E95114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</w:p>
    <w:p w:rsidR="00E95114" w:rsidRPr="0010648F" w:rsidRDefault="00E95114" w:rsidP="00E95114">
      <w:pPr>
        <w:pStyle w:val="Norml1"/>
        <w:spacing w:after="0" w:line="240" w:lineRule="auto"/>
        <w:jc w:val="center"/>
        <w:rPr>
          <w:rStyle w:val="Bekezdsalapbettpusa1"/>
          <w:b/>
          <w:iCs/>
          <w:color w:val="auto"/>
          <w:u w:val="single"/>
        </w:rPr>
      </w:pPr>
      <w:r>
        <w:rPr>
          <w:rStyle w:val="Bekezdsalapbettpusa1"/>
          <w:b/>
          <w:iCs/>
          <w:color w:val="auto"/>
          <w:u w:val="single"/>
        </w:rPr>
        <w:t>12</w:t>
      </w:r>
      <w:r w:rsidRPr="0010648F">
        <w:rPr>
          <w:rStyle w:val="Bekezdsalapbettpusa1"/>
          <w:b/>
          <w:iCs/>
          <w:color w:val="auto"/>
          <w:u w:val="single"/>
        </w:rPr>
        <w:t>/2018.(VII.23.) RNÖ számú határozat</w:t>
      </w:r>
    </w:p>
    <w:p w:rsidR="00E95114" w:rsidRDefault="00E95114" w:rsidP="00E9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14" w:rsidRDefault="00E95114" w:rsidP="00E95114">
      <w:pPr>
        <w:pStyle w:val="Szvegtrzs"/>
        <w:spacing w:after="0" w:line="240" w:lineRule="auto"/>
        <w:ind w:left="859" w:right="8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Derecskei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Roma Nemzetiségi Önkormányzat Képviselő-testülete úgy határozott, hogy 2018. augusztus 07. napján hagyományőrző rendezvényt kíván tartani. </w:t>
      </w:r>
    </w:p>
    <w:p w:rsidR="00E95114" w:rsidRDefault="00E95114" w:rsidP="00E95114">
      <w:pPr>
        <w:pStyle w:val="Szvegtrzs"/>
        <w:spacing w:after="0" w:line="240" w:lineRule="auto"/>
        <w:ind w:left="859" w:right="8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114" w:rsidRDefault="00E95114" w:rsidP="00E95114">
      <w:pPr>
        <w:pStyle w:val="Szvegtrzs"/>
        <w:spacing w:after="0" w:line="240" w:lineRule="auto"/>
        <w:ind w:left="859" w:right="859"/>
        <w:jc w:val="both"/>
      </w:pPr>
      <w:r>
        <w:rPr>
          <w:rFonts w:ascii="Times New Roman" w:hAnsi="Times New Roman"/>
          <w:color w:val="000000"/>
          <w:sz w:val="24"/>
          <w:szCs w:val="24"/>
        </w:rPr>
        <w:t>A Képviselő-testület a rendezvény megtartására bruttó 700.000 forintot biztosít a 2018. évi költségvetés terhére.</w:t>
      </w:r>
    </w:p>
    <w:p w:rsidR="00E95114" w:rsidRDefault="00E95114" w:rsidP="00E95114">
      <w:pPr>
        <w:pStyle w:val="Szvegtrzs"/>
        <w:spacing w:after="0" w:line="240" w:lineRule="auto"/>
        <w:ind w:left="859" w:right="8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95114" w:rsidRDefault="00E95114" w:rsidP="00E95114">
      <w:pPr>
        <w:pStyle w:val="Szvegtrzs"/>
        <w:spacing w:after="0" w:line="240" w:lineRule="auto"/>
        <w:ind w:left="870" w:right="1710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Felelős:</w:t>
      </w:r>
      <w:r>
        <w:rPr>
          <w:rFonts w:ascii="Times New Roman" w:hAnsi="Times New Roman"/>
          <w:color w:val="000000"/>
          <w:sz w:val="24"/>
          <w:szCs w:val="24"/>
        </w:rPr>
        <w:t> Varga András elnök</w:t>
      </w:r>
    </w:p>
    <w:p w:rsidR="00E95114" w:rsidRDefault="00E95114" w:rsidP="00E95114">
      <w:pPr>
        <w:pStyle w:val="Szvegtrzs"/>
        <w:spacing w:after="0" w:line="240" w:lineRule="auto"/>
        <w:ind w:left="870" w:right="1710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/>
          <w:color w:val="000000"/>
          <w:sz w:val="24"/>
          <w:szCs w:val="24"/>
        </w:rPr>
        <w:t> azonnal</w:t>
      </w:r>
    </w:p>
    <w:p w:rsidR="00240E75" w:rsidRDefault="00240E75"/>
    <w:p w:rsidR="00E95114" w:rsidRDefault="00E95114" w:rsidP="00E95114">
      <w:pPr>
        <w:pStyle w:val="western"/>
        <w:spacing w:before="0" w:beforeAutospacing="0" w:after="0"/>
      </w:pPr>
      <w:r>
        <w:rPr>
          <w:b/>
          <w:bCs/>
        </w:rPr>
        <w:t xml:space="preserve">A kivonat </w:t>
      </w:r>
      <w:proofErr w:type="spellStart"/>
      <w:r>
        <w:rPr>
          <w:b/>
          <w:bCs/>
        </w:rPr>
        <w:t>hiteléül</w:t>
      </w:r>
      <w:proofErr w:type="spellEnd"/>
      <w:r>
        <w:rPr>
          <w:b/>
          <w:bCs/>
        </w:rPr>
        <w:t>:</w:t>
      </w:r>
    </w:p>
    <w:p w:rsidR="00E95114" w:rsidRDefault="00E95114" w:rsidP="00E95114">
      <w:pPr>
        <w:pStyle w:val="western"/>
        <w:spacing w:before="0" w:beforeAutospacing="0" w:after="0"/>
      </w:pPr>
      <w:r>
        <w:t xml:space="preserve">Derecske, 2018. </w:t>
      </w:r>
      <w:r>
        <w:t>július 23.</w:t>
      </w:r>
      <w:bookmarkStart w:id="0" w:name="_GoBack"/>
      <w:bookmarkEnd w:id="0"/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</w:p>
    <w:p w:rsidR="00E95114" w:rsidRDefault="00E95114" w:rsidP="00E95114">
      <w:pPr>
        <w:pStyle w:val="western"/>
        <w:spacing w:before="0" w:beforeAutospacing="0" w:after="0"/>
      </w:pPr>
      <w:proofErr w:type="spellStart"/>
      <w:r>
        <w:rPr>
          <w:b/>
          <w:bCs/>
        </w:rPr>
        <w:t>Varsányiné</w:t>
      </w:r>
      <w:proofErr w:type="spellEnd"/>
      <w:r>
        <w:rPr>
          <w:b/>
          <w:bCs/>
        </w:rPr>
        <w:t xml:space="preserve"> dr. Antal Erzsébet</w:t>
      </w:r>
    </w:p>
    <w:p w:rsidR="00E95114" w:rsidRDefault="00E95114" w:rsidP="00E95114">
      <w:pPr>
        <w:pStyle w:val="western"/>
        <w:spacing w:before="0" w:beforeAutospacing="0" w:after="0"/>
        <w:ind w:left="708"/>
      </w:pPr>
      <w:r>
        <w:rPr>
          <w:b/>
          <w:bCs/>
        </w:rPr>
        <w:t>jegyző</w:t>
      </w:r>
    </w:p>
    <w:p w:rsidR="00E95114" w:rsidRDefault="00E95114"/>
    <w:sectPr w:rsidR="00E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14"/>
    <w:rsid w:val="00240E75"/>
    <w:rsid w:val="00E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A7ED"/>
  <w15:chartTrackingRefBased/>
  <w15:docId w15:val="{30660EDE-8BC6-47E0-8A76-14966B0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95114"/>
  </w:style>
  <w:style w:type="paragraph" w:customStyle="1" w:styleId="Norml1">
    <w:name w:val="Normál1"/>
    <w:rsid w:val="00E95114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E95114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SzvegtrzsChar">
    <w:name w:val="Szövegtörzs Char"/>
    <w:basedOn w:val="Bekezdsalapbettpusa"/>
    <w:link w:val="Szvegtrzs"/>
    <w:rsid w:val="00E95114"/>
    <w:rPr>
      <w:rFonts w:ascii="Calibri" w:eastAsia="Calibri" w:hAnsi="Calibri"/>
      <w:color w:val="00000A"/>
    </w:rPr>
  </w:style>
  <w:style w:type="paragraph" w:customStyle="1" w:styleId="western">
    <w:name w:val="western"/>
    <w:basedOn w:val="Norml"/>
    <w:rsid w:val="00E951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2019-05-20T07:20:00Z</dcterms:created>
  <dcterms:modified xsi:type="dcterms:W3CDTF">2019-05-20T07:26:00Z</dcterms:modified>
</cp:coreProperties>
</file>