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2380" w14:textId="29C3312D" w:rsidR="00EA025B" w:rsidRPr="00EA025B" w:rsidRDefault="00EA025B" w:rsidP="00EA025B">
      <w:pPr>
        <w:jc w:val="center"/>
        <w:rPr>
          <w:rFonts w:ascii="Times New Roman" w:eastAsia="Tahoma" w:hAnsi="Times New Roman" w:cs="Times New Roman"/>
          <w:b/>
          <w:bCs/>
          <w:kern w:val="1"/>
          <w:sz w:val="24"/>
          <w:szCs w:val="24"/>
          <w:lang w:eastAsia="zh-CN" w:bidi="hi-IN"/>
        </w:rPr>
      </w:pPr>
      <w:bookmarkStart w:id="0" w:name="_Hlk80604146"/>
      <w:r w:rsidRPr="00EA025B">
        <w:rPr>
          <w:rFonts w:ascii="Times New Roman" w:eastAsia="Tahoma" w:hAnsi="Times New Roman" w:cs="Times New Roman"/>
          <w:b/>
          <w:bCs/>
          <w:kern w:val="1"/>
          <w:sz w:val="28"/>
          <w:szCs w:val="28"/>
          <w:lang w:eastAsia="zh-CN" w:bidi="hi-IN"/>
        </w:rPr>
        <w:t>DERECSKE VÁROS ÖNKORMÁNYZAT KÉPVISELŐ-TESTÜLETE</w:t>
      </w:r>
    </w:p>
    <w:p w14:paraId="6CAEA69C" w14:textId="77777777" w:rsidR="00EA025B" w:rsidRPr="00EA025B" w:rsidRDefault="00EA025B" w:rsidP="00EA025B">
      <w:pPr>
        <w:suppressAutoHyphens/>
        <w:autoSpaceDE/>
        <w:autoSpaceDN/>
        <w:jc w:val="center"/>
        <w:rPr>
          <w:rFonts w:ascii="Times New Roman" w:eastAsia="Tahoma" w:hAnsi="Times New Roman" w:cs="Times New Roman"/>
          <w:b/>
          <w:bCs/>
          <w:kern w:val="1"/>
          <w:sz w:val="24"/>
          <w:szCs w:val="24"/>
          <w:lang w:eastAsia="zh-CN" w:bidi="hi-IN"/>
        </w:rPr>
      </w:pPr>
    </w:p>
    <w:p w14:paraId="033AA8F5" w14:textId="77777777" w:rsidR="00EA025B" w:rsidRPr="00EA025B" w:rsidRDefault="00EA025B" w:rsidP="00EA025B">
      <w:pPr>
        <w:suppressAutoHyphens/>
        <w:autoSpaceDE/>
        <w:autoSpaceDN/>
        <w:jc w:val="center"/>
        <w:rPr>
          <w:rFonts w:ascii="Times New Roman" w:eastAsia="Tahoma" w:hAnsi="Times New Roman" w:cs="Times New Roman"/>
          <w:b/>
          <w:bCs/>
          <w:kern w:val="1"/>
          <w:sz w:val="24"/>
          <w:szCs w:val="24"/>
          <w:u w:val="single"/>
          <w:lang w:eastAsia="zh-CN" w:bidi="hi-IN"/>
        </w:rPr>
      </w:pPr>
      <w:r w:rsidRPr="00EA025B">
        <w:rPr>
          <w:rFonts w:ascii="Times New Roman" w:eastAsia="Tahoma" w:hAnsi="Times New Roman" w:cs="Times New Roman"/>
          <w:b/>
          <w:bCs/>
          <w:kern w:val="1"/>
          <w:sz w:val="24"/>
          <w:szCs w:val="24"/>
          <w:u w:val="single"/>
          <w:lang w:eastAsia="zh-CN" w:bidi="hi-IN"/>
        </w:rPr>
        <w:t>JEGYZŐKÖNYVI KIVONAT</w:t>
      </w:r>
    </w:p>
    <w:p w14:paraId="7C708343" w14:textId="77777777" w:rsidR="00EA025B" w:rsidRPr="00EA025B" w:rsidRDefault="00EA025B" w:rsidP="00025E04">
      <w:pPr>
        <w:suppressAutoHyphens/>
        <w:autoSpaceDE/>
        <w:autoSpaceDN/>
        <w:ind w:right="337"/>
        <w:jc w:val="center"/>
        <w:rPr>
          <w:rFonts w:ascii="Times New Roman" w:eastAsia="Tahoma" w:hAnsi="Times New Roman" w:cs="Times New Roman"/>
          <w:b/>
          <w:bCs/>
          <w:kern w:val="1"/>
          <w:sz w:val="24"/>
          <w:szCs w:val="24"/>
          <w:u w:val="single"/>
          <w:lang w:eastAsia="zh-CN" w:bidi="hi-IN"/>
        </w:rPr>
      </w:pPr>
    </w:p>
    <w:p w14:paraId="03688D65" w14:textId="77777777" w:rsidR="00EA025B" w:rsidRPr="00EA025B" w:rsidRDefault="00EA025B" w:rsidP="00025E04">
      <w:pPr>
        <w:suppressAutoHyphens/>
        <w:autoSpaceDE/>
        <w:autoSpaceDN/>
        <w:ind w:left="567" w:right="337"/>
        <w:jc w:val="both"/>
        <w:rPr>
          <w:rFonts w:ascii="Times New Roman" w:eastAsia="Tahoma" w:hAnsi="Times New Roman" w:cs="Times New Roman"/>
          <w:kern w:val="1"/>
          <w:sz w:val="24"/>
          <w:szCs w:val="24"/>
          <w:lang w:eastAsia="zh-CN" w:bidi="hi-IN"/>
        </w:rPr>
      </w:pPr>
      <w:r w:rsidRPr="00EA025B">
        <w:rPr>
          <w:rFonts w:ascii="Times New Roman" w:eastAsia="Tahoma" w:hAnsi="Times New Roman" w:cs="Times New Roman"/>
          <w:b/>
          <w:bCs/>
          <w:kern w:val="1"/>
          <w:sz w:val="24"/>
          <w:szCs w:val="24"/>
          <w:u w:val="single"/>
          <w:lang w:eastAsia="zh-CN" w:bidi="hi-IN"/>
        </w:rPr>
        <w:t>Készült:</w:t>
      </w:r>
      <w:r w:rsidRPr="00EA025B">
        <w:rPr>
          <w:rFonts w:ascii="Times New Roman" w:eastAsia="Tahoma" w:hAnsi="Times New Roman" w:cs="Times New Roman"/>
          <w:kern w:val="1"/>
          <w:sz w:val="24"/>
          <w:szCs w:val="24"/>
          <w:lang w:eastAsia="zh-CN" w:bidi="hi-IN"/>
        </w:rPr>
        <w:t xml:space="preserve"> Derecske Város Önkormányzat Képviselő-testületének 2021. augusztus 17-i </w:t>
      </w:r>
      <w:r w:rsidRPr="00EA025B">
        <w:rPr>
          <w:rFonts w:ascii="Times New Roman" w:eastAsia="Tahoma" w:hAnsi="Times New Roman" w:cs="Times New Roman"/>
          <w:b/>
          <w:bCs/>
          <w:kern w:val="1"/>
          <w:sz w:val="24"/>
          <w:szCs w:val="24"/>
          <w:u w:val="single"/>
          <w:lang w:eastAsia="zh-CN" w:bidi="hi-IN"/>
        </w:rPr>
        <w:t>rendkívüli nyílt</w:t>
      </w:r>
      <w:r w:rsidRPr="00EA025B">
        <w:rPr>
          <w:rFonts w:ascii="Times New Roman" w:eastAsia="Tahoma" w:hAnsi="Times New Roman" w:cs="Times New Roman"/>
          <w:kern w:val="1"/>
          <w:sz w:val="24"/>
          <w:szCs w:val="24"/>
          <w:lang w:eastAsia="zh-CN" w:bidi="hi-IN"/>
        </w:rPr>
        <w:t xml:space="preserve"> ülésén felvett jegyzőkönyv alapján.</w:t>
      </w:r>
    </w:p>
    <w:p w14:paraId="5D04FD08"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236C1598"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04851B19"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016D4E60" w14:textId="77777777" w:rsidR="00EA025B" w:rsidRPr="00EA025B" w:rsidRDefault="00EA025B" w:rsidP="00EA025B">
      <w:pPr>
        <w:suppressAutoHyphens/>
        <w:autoSpaceDE/>
        <w:autoSpaceDN/>
        <w:ind w:left="1134" w:right="849"/>
        <w:jc w:val="center"/>
        <w:rPr>
          <w:rFonts w:ascii="Times New Roman" w:eastAsia="SimSun" w:hAnsi="Times New Roman" w:cs="Mangal"/>
          <w:b/>
          <w:kern w:val="1"/>
          <w:sz w:val="24"/>
          <w:szCs w:val="24"/>
          <w:u w:val="single"/>
          <w:lang w:eastAsia="zh-CN" w:bidi="hi-IN"/>
        </w:rPr>
      </w:pPr>
      <w:r w:rsidRPr="00EA025B">
        <w:rPr>
          <w:rFonts w:ascii="Times New Roman" w:eastAsia="SimSun" w:hAnsi="Times New Roman" w:cs="Mangal"/>
          <w:b/>
          <w:kern w:val="1"/>
          <w:sz w:val="24"/>
          <w:szCs w:val="24"/>
          <w:u w:val="single"/>
          <w:lang w:eastAsia="zh-CN" w:bidi="hi-IN"/>
        </w:rPr>
        <w:t>57/2021. (VIII. 17.) KT számú határozat</w:t>
      </w:r>
    </w:p>
    <w:p w14:paraId="59646681" w14:textId="77777777" w:rsidR="00EA025B" w:rsidRPr="00EA025B" w:rsidRDefault="00EA025B" w:rsidP="00EA025B">
      <w:pPr>
        <w:suppressAutoHyphens/>
        <w:autoSpaceDE/>
        <w:autoSpaceDN/>
        <w:ind w:left="1134" w:right="849"/>
        <w:jc w:val="center"/>
        <w:rPr>
          <w:rFonts w:ascii="Times New Roman" w:eastAsia="SimSun" w:hAnsi="Times New Roman" w:cs="Mangal"/>
          <w:b/>
          <w:kern w:val="1"/>
          <w:sz w:val="24"/>
          <w:szCs w:val="24"/>
          <w:u w:val="single"/>
          <w:lang w:eastAsia="zh-CN" w:bidi="hi-IN"/>
        </w:rPr>
      </w:pPr>
    </w:p>
    <w:p w14:paraId="7BBD5474" w14:textId="77777777" w:rsidR="00EA025B" w:rsidRPr="00EA025B" w:rsidRDefault="00EA025B" w:rsidP="00EA025B">
      <w:pPr>
        <w:widowControl/>
        <w:suppressAutoHyphens/>
        <w:autoSpaceDE/>
        <w:autoSpaceDN/>
        <w:ind w:left="709" w:right="705"/>
        <w:jc w:val="both"/>
        <w:rPr>
          <w:rFonts w:ascii="Times New Roman" w:eastAsia="Times New Roman" w:hAnsi="Times New Roman" w:cs="Times New Roman"/>
          <w:color w:val="00000A"/>
          <w:sz w:val="24"/>
          <w:szCs w:val="24"/>
          <w:lang w:eastAsia="hu-HU"/>
        </w:rPr>
      </w:pPr>
      <w:r w:rsidRPr="00EA025B">
        <w:rPr>
          <w:rFonts w:ascii="Times New Roman" w:eastAsia="Times New Roman" w:hAnsi="Times New Roman" w:cs="Times New Roman"/>
          <w:color w:val="00000A"/>
          <w:sz w:val="24"/>
          <w:szCs w:val="24"/>
          <w:lang w:eastAsia="hu-HU"/>
        </w:rPr>
        <w:t>Derecske Város Önkormányzat Képviselő-testülete elfogadja az alábbi napirendi pontok megtárgyalását:</w:t>
      </w:r>
    </w:p>
    <w:p w14:paraId="295DD988" w14:textId="77777777" w:rsidR="00EA025B" w:rsidRPr="00EA025B" w:rsidRDefault="00EA025B" w:rsidP="00EA025B">
      <w:pPr>
        <w:widowControl/>
        <w:suppressAutoHyphens/>
        <w:autoSpaceDE/>
        <w:autoSpaceDN/>
        <w:ind w:right="705"/>
        <w:jc w:val="both"/>
        <w:rPr>
          <w:rFonts w:ascii="Times New Roman" w:eastAsia="Times New Roman" w:hAnsi="Times New Roman" w:cs="Times New Roman"/>
          <w:color w:val="00000A"/>
          <w:sz w:val="24"/>
          <w:szCs w:val="24"/>
          <w:lang w:eastAsia="hu-HU"/>
        </w:rPr>
      </w:pPr>
    </w:p>
    <w:p w14:paraId="106F05C2" w14:textId="77777777" w:rsidR="00EA025B" w:rsidRPr="00EA025B" w:rsidRDefault="00EA025B" w:rsidP="00EA025B">
      <w:pPr>
        <w:widowControl/>
        <w:suppressAutoHyphens/>
        <w:autoSpaceDE/>
        <w:autoSpaceDN/>
        <w:ind w:right="705"/>
        <w:jc w:val="both"/>
        <w:rPr>
          <w:rFonts w:ascii="Times New Roman" w:eastAsia="Times New Roman" w:hAnsi="Times New Roman" w:cs="Times New Roman"/>
          <w:color w:val="00000A"/>
          <w:sz w:val="24"/>
          <w:szCs w:val="24"/>
          <w:lang w:eastAsia="hu-HU"/>
        </w:rPr>
      </w:pPr>
    </w:p>
    <w:p w14:paraId="0E3CA4AB" w14:textId="77777777" w:rsidR="00EA025B" w:rsidRPr="00EA025B" w:rsidRDefault="00EA025B" w:rsidP="00EA025B">
      <w:pPr>
        <w:suppressAutoHyphens/>
        <w:autoSpaceDE/>
        <w:autoSpaceDN/>
        <w:ind w:left="1701" w:right="1134"/>
        <w:jc w:val="both"/>
        <w:rPr>
          <w:rFonts w:ascii="Times New Roman" w:eastAsia="SimSun" w:hAnsi="Times New Roman" w:cs="Mangal"/>
          <w:b/>
          <w:bCs/>
          <w:kern w:val="1"/>
          <w:sz w:val="24"/>
          <w:szCs w:val="24"/>
          <w:lang w:eastAsia="zh-CN" w:bidi="hi-IN"/>
        </w:rPr>
      </w:pPr>
      <w:r w:rsidRPr="00EA025B">
        <w:rPr>
          <w:rFonts w:ascii="Times New Roman" w:eastAsia="SimSun" w:hAnsi="Times New Roman" w:cs="Mangal"/>
          <w:b/>
          <w:bCs/>
          <w:kern w:val="1"/>
          <w:sz w:val="24"/>
          <w:szCs w:val="24"/>
          <w:lang w:eastAsia="zh-CN" w:bidi="hi-IN"/>
        </w:rPr>
        <w:t>1./ A Derecske, Köztársaság út 92. szám alatt lévő Vízműtelep irányítástechnikai rendszerének fejlesztése</w:t>
      </w:r>
    </w:p>
    <w:p w14:paraId="4785E8A5" w14:textId="77777777" w:rsidR="00EA025B" w:rsidRPr="00EA025B" w:rsidRDefault="00EA025B" w:rsidP="00EA025B">
      <w:pPr>
        <w:suppressAutoHyphens/>
        <w:autoSpaceDE/>
        <w:autoSpaceDN/>
        <w:ind w:left="1701" w:right="1134"/>
        <w:jc w:val="both"/>
        <w:rPr>
          <w:rFonts w:ascii="Times New Roman" w:eastAsia="SimSun" w:hAnsi="Times New Roman" w:cs="Mangal"/>
          <w:bCs/>
          <w:kern w:val="1"/>
          <w:sz w:val="24"/>
          <w:szCs w:val="24"/>
          <w:lang w:eastAsia="zh-CN" w:bidi="hi-IN"/>
        </w:rPr>
      </w:pPr>
      <w:r w:rsidRPr="00EA025B">
        <w:rPr>
          <w:rFonts w:ascii="Times New Roman" w:eastAsia="SimSun" w:hAnsi="Times New Roman" w:cs="Mangal"/>
          <w:bCs/>
          <w:kern w:val="1"/>
          <w:sz w:val="24"/>
          <w:szCs w:val="24"/>
          <w:lang w:eastAsia="zh-CN" w:bidi="hi-IN"/>
        </w:rPr>
        <w:t>Előadó: Bordán Szabolcs polgármester</w:t>
      </w:r>
    </w:p>
    <w:p w14:paraId="773AE871" w14:textId="77777777" w:rsidR="00EA025B" w:rsidRPr="00EA025B" w:rsidRDefault="00EA025B" w:rsidP="00EA025B">
      <w:pPr>
        <w:widowControl/>
        <w:suppressAutoHyphens/>
        <w:autoSpaceDE/>
        <w:autoSpaceDN/>
        <w:ind w:right="705"/>
        <w:jc w:val="both"/>
        <w:rPr>
          <w:rFonts w:ascii="Times New Roman" w:eastAsia="Times New Roman" w:hAnsi="Times New Roman" w:cs="Times New Roman"/>
          <w:color w:val="00000A"/>
          <w:sz w:val="24"/>
          <w:szCs w:val="24"/>
          <w:lang w:eastAsia="hu-HU"/>
        </w:rPr>
      </w:pPr>
    </w:p>
    <w:p w14:paraId="29F42379" w14:textId="77777777" w:rsidR="00EA025B" w:rsidRPr="00EA025B" w:rsidRDefault="00EA025B" w:rsidP="00EA025B">
      <w:pPr>
        <w:widowControl/>
        <w:suppressAutoHyphens/>
        <w:autoSpaceDE/>
        <w:autoSpaceDN/>
        <w:ind w:right="705"/>
        <w:jc w:val="both"/>
        <w:rPr>
          <w:rFonts w:ascii="Times New Roman" w:eastAsia="Times New Roman" w:hAnsi="Times New Roman" w:cs="Times New Roman"/>
          <w:color w:val="00000A"/>
          <w:sz w:val="24"/>
          <w:szCs w:val="24"/>
          <w:lang w:eastAsia="hu-HU"/>
        </w:rPr>
      </w:pPr>
    </w:p>
    <w:p w14:paraId="1601AC81" w14:textId="77777777" w:rsidR="00EA025B" w:rsidRPr="00EA025B" w:rsidRDefault="00EA025B" w:rsidP="00EA025B">
      <w:pPr>
        <w:suppressAutoHyphens/>
        <w:autoSpaceDE/>
        <w:autoSpaceDN/>
        <w:ind w:left="1701" w:right="1134"/>
        <w:jc w:val="both"/>
        <w:rPr>
          <w:rFonts w:ascii="Times New Roman" w:eastAsia="SimSun" w:hAnsi="Times New Roman" w:cs="Mangal"/>
          <w:b/>
          <w:bCs/>
          <w:kern w:val="1"/>
          <w:sz w:val="24"/>
          <w:szCs w:val="24"/>
          <w:lang w:eastAsia="zh-CN" w:bidi="hi-IN"/>
        </w:rPr>
      </w:pPr>
      <w:r w:rsidRPr="00EA025B">
        <w:rPr>
          <w:rFonts w:ascii="Times New Roman" w:eastAsia="SimSun" w:hAnsi="Times New Roman" w:cs="Mangal"/>
          <w:b/>
          <w:bCs/>
          <w:kern w:val="1"/>
          <w:sz w:val="24"/>
          <w:szCs w:val="24"/>
          <w:lang w:eastAsia="zh-CN" w:bidi="hi-IN"/>
        </w:rPr>
        <w:t>2./ Szociális és gyámügyi tárgyú rendeletek felülvizsgálata</w:t>
      </w:r>
    </w:p>
    <w:p w14:paraId="594398A5" w14:textId="77777777" w:rsidR="00EA025B" w:rsidRPr="00EA025B" w:rsidRDefault="00EA025B" w:rsidP="00EA025B">
      <w:pPr>
        <w:suppressAutoHyphens/>
        <w:autoSpaceDE/>
        <w:autoSpaceDN/>
        <w:ind w:left="1701" w:right="1134"/>
        <w:jc w:val="both"/>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Előadó: Bordán Szabolcs polgármester</w:t>
      </w:r>
    </w:p>
    <w:p w14:paraId="1143CC3C" w14:textId="77777777" w:rsidR="00EA025B" w:rsidRPr="00EA025B" w:rsidRDefault="00EA025B" w:rsidP="00EA025B">
      <w:pPr>
        <w:suppressAutoHyphens/>
        <w:autoSpaceDE/>
        <w:autoSpaceDN/>
        <w:ind w:left="1701" w:right="1134"/>
        <w:jc w:val="both"/>
        <w:rPr>
          <w:rFonts w:ascii="Times New Roman" w:eastAsia="SimSun" w:hAnsi="Times New Roman" w:cs="Mangal"/>
          <w:kern w:val="1"/>
          <w:sz w:val="24"/>
          <w:szCs w:val="24"/>
          <w:lang w:eastAsia="zh-CN" w:bidi="hi-IN"/>
        </w:rPr>
      </w:pPr>
    </w:p>
    <w:p w14:paraId="70FEC88D" w14:textId="77777777" w:rsidR="00EA025B" w:rsidRPr="00EA025B" w:rsidRDefault="00EA025B" w:rsidP="00EA025B">
      <w:pPr>
        <w:suppressAutoHyphens/>
        <w:autoSpaceDE/>
        <w:autoSpaceDN/>
        <w:ind w:left="1701" w:right="1134"/>
        <w:jc w:val="both"/>
        <w:rPr>
          <w:rFonts w:ascii="Times New Roman" w:eastAsia="SimSun" w:hAnsi="Times New Roman" w:cs="Mangal"/>
          <w:kern w:val="1"/>
          <w:sz w:val="24"/>
          <w:szCs w:val="24"/>
          <w:lang w:eastAsia="zh-CN" w:bidi="hi-IN"/>
        </w:rPr>
      </w:pPr>
    </w:p>
    <w:p w14:paraId="7960B03F" w14:textId="77777777" w:rsidR="00EA025B" w:rsidRPr="00EA025B" w:rsidRDefault="00EA025B" w:rsidP="00EA025B">
      <w:pPr>
        <w:suppressAutoHyphens/>
        <w:autoSpaceDE/>
        <w:autoSpaceDN/>
        <w:ind w:left="1701" w:right="1134"/>
        <w:jc w:val="both"/>
        <w:rPr>
          <w:rFonts w:ascii="Times New Roman" w:eastAsia="Tahoma" w:hAnsi="Times New Roman" w:cs="Mangal"/>
          <w:b/>
          <w:bCs/>
          <w:kern w:val="1"/>
          <w:sz w:val="24"/>
          <w:szCs w:val="24"/>
          <w:lang w:eastAsia="zh-CN" w:bidi="hi-IN"/>
        </w:rPr>
      </w:pPr>
      <w:r w:rsidRPr="00EA025B">
        <w:rPr>
          <w:rFonts w:ascii="Times New Roman" w:eastAsia="SimSun" w:hAnsi="Times New Roman" w:cs="Mangal"/>
          <w:b/>
          <w:bCs/>
          <w:kern w:val="1"/>
          <w:sz w:val="24"/>
          <w:szCs w:val="24"/>
          <w:lang w:eastAsia="zh-CN" w:bidi="hi-IN"/>
        </w:rPr>
        <w:t xml:space="preserve">3./ </w:t>
      </w:r>
      <w:r w:rsidRPr="00EA025B">
        <w:rPr>
          <w:rFonts w:ascii="Times New Roman" w:eastAsia="Tahoma" w:hAnsi="Times New Roman" w:cs="Mangal"/>
          <w:b/>
          <w:bCs/>
          <w:kern w:val="1"/>
          <w:sz w:val="24"/>
          <w:szCs w:val="24"/>
          <w:lang w:eastAsia="zh-CN" w:bidi="hi-IN"/>
        </w:rPr>
        <w:t>Derecske Város Önkormányzata 2021. évi összesített közbeszerzési tervének módosítása</w:t>
      </w:r>
    </w:p>
    <w:p w14:paraId="0D5657CD" w14:textId="77777777" w:rsidR="00EA025B" w:rsidRPr="00EA025B" w:rsidRDefault="00EA025B" w:rsidP="00EA025B">
      <w:pPr>
        <w:suppressAutoHyphens/>
        <w:autoSpaceDE/>
        <w:autoSpaceDN/>
        <w:ind w:left="1701" w:right="1134"/>
        <w:jc w:val="both"/>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Előadó: Bordán Szabolcs polgármester</w:t>
      </w:r>
    </w:p>
    <w:p w14:paraId="44731124" w14:textId="77777777" w:rsidR="00EA025B" w:rsidRPr="00EA025B" w:rsidRDefault="00EA025B" w:rsidP="00EA025B">
      <w:pPr>
        <w:suppressAutoHyphens/>
        <w:autoSpaceDE/>
        <w:autoSpaceDN/>
        <w:ind w:left="1701" w:right="1134"/>
        <w:jc w:val="both"/>
        <w:rPr>
          <w:rFonts w:ascii="Times New Roman" w:eastAsia="SimSun" w:hAnsi="Times New Roman" w:cs="Mangal"/>
          <w:kern w:val="1"/>
          <w:sz w:val="24"/>
          <w:szCs w:val="24"/>
          <w:lang w:eastAsia="zh-CN" w:bidi="hi-IN"/>
        </w:rPr>
      </w:pPr>
    </w:p>
    <w:p w14:paraId="0D65585D" w14:textId="77777777" w:rsidR="00EA025B" w:rsidRPr="00EA025B" w:rsidRDefault="00EA025B" w:rsidP="00EA025B">
      <w:pPr>
        <w:suppressAutoHyphens/>
        <w:autoSpaceDE/>
        <w:autoSpaceDN/>
        <w:ind w:left="1701" w:right="1134"/>
        <w:jc w:val="both"/>
        <w:rPr>
          <w:rFonts w:ascii="Times New Roman" w:eastAsia="SimSun" w:hAnsi="Times New Roman" w:cs="Mangal"/>
          <w:kern w:val="1"/>
          <w:sz w:val="24"/>
          <w:szCs w:val="24"/>
          <w:lang w:eastAsia="zh-CN" w:bidi="hi-IN"/>
        </w:rPr>
      </w:pPr>
    </w:p>
    <w:p w14:paraId="03FBA9CD" w14:textId="77777777" w:rsidR="00EA025B" w:rsidRPr="00EA025B" w:rsidRDefault="00EA025B" w:rsidP="00EA025B">
      <w:pPr>
        <w:suppressAutoHyphens/>
        <w:autoSpaceDE/>
        <w:autoSpaceDN/>
        <w:ind w:left="1701" w:right="1134"/>
        <w:jc w:val="both"/>
        <w:rPr>
          <w:rFonts w:ascii="Times New Roman" w:eastAsia="SimSun" w:hAnsi="Times New Roman" w:cs="Mangal"/>
          <w:b/>
          <w:bCs/>
          <w:iCs/>
          <w:kern w:val="1"/>
          <w:sz w:val="24"/>
          <w:szCs w:val="24"/>
          <w:lang w:eastAsia="hu-HU" w:bidi="hi-IN"/>
        </w:rPr>
      </w:pPr>
      <w:r w:rsidRPr="00EA025B">
        <w:rPr>
          <w:rFonts w:ascii="Times New Roman" w:eastAsia="SimSun" w:hAnsi="Times New Roman" w:cs="Mangal"/>
          <w:b/>
          <w:bCs/>
          <w:kern w:val="1"/>
          <w:sz w:val="24"/>
          <w:szCs w:val="24"/>
          <w:lang w:eastAsia="zh-CN" w:bidi="hi-IN"/>
        </w:rPr>
        <w:t xml:space="preserve">4./ A </w:t>
      </w:r>
      <w:r w:rsidRPr="00EA025B">
        <w:rPr>
          <w:rFonts w:ascii="Times New Roman" w:eastAsia="SimSun" w:hAnsi="Times New Roman" w:cs="Mangal"/>
          <w:b/>
          <w:bCs/>
          <w:i/>
          <w:kern w:val="1"/>
          <w:sz w:val="24"/>
          <w:szCs w:val="24"/>
          <w:lang w:eastAsia="hu-HU" w:bidi="hi-IN"/>
        </w:rPr>
        <w:t>VP6-7.2.1.1-20 kódszámú Helyi termékértékesítést szolgáló piacok infrastrukturális- és eszköz fejlesztése tárgyú projektben „Helyi termelői piac fejlesztése Derecskén” című eszközbeszerzés</w:t>
      </w:r>
      <w:r w:rsidRPr="00EA025B">
        <w:rPr>
          <w:rFonts w:ascii="Times New Roman" w:eastAsia="SimSun" w:hAnsi="Times New Roman" w:cs="Mangal"/>
          <w:b/>
          <w:bCs/>
          <w:kern w:val="1"/>
          <w:sz w:val="24"/>
          <w:szCs w:val="24"/>
          <w:lang w:eastAsia="zh-CN" w:bidi="hi-IN"/>
        </w:rPr>
        <w:t xml:space="preserve"> tárgyú közbeszerzési eljárás megindítása</w:t>
      </w:r>
    </w:p>
    <w:p w14:paraId="68ADD1EC" w14:textId="77777777" w:rsidR="00EA025B" w:rsidRPr="00EA025B" w:rsidRDefault="00EA025B" w:rsidP="00EA025B">
      <w:pPr>
        <w:suppressAutoHyphens/>
        <w:autoSpaceDE/>
        <w:autoSpaceDN/>
        <w:ind w:left="1701" w:right="1134"/>
        <w:jc w:val="both"/>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Előadó: Bordán Szabolcs polgármester</w:t>
      </w:r>
    </w:p>
    <w:p w14:paraId="6F5B2A44" w14:textId="77777777" w:rsidR="00EA025B" w:rsidRPr="00EA025B" w:rsidRDefault="00EA025B" w:rsidP="00EA025B">
      <w:pPr>
        <w:suppressAutoHyphens/>
        <w:autoSpaceDE/>
        <w:autoSpaceDN/>
        <w:ind w:left="1701" w:right="1134"/>
        <w:jc w:val="both"/>
        <w:rPr>
          <w:rFonts w:ascii="Times New Roman" w:eastAsia="SimSun" w:hAnsi="Times New Roman" w:cs="Mangal"/>
          <w:kern w:val="1"/>
          <w:sz w:val="24"/>
          <w:szCs w:val="24"/>
          <w:lang w:eastAsia="zh-CN" w:bidi="hi-IN"/>
        </w:rPr>
      </w:pPr>
    </w:p>
    <w:p w14:paraId="17716340" w14:textId="77777777" w:rsidR="00EA025B" w:rsidRPr="00EA025B" w:rsidRDefault="00EA025B" w:rsidP="00EA025B">
      <w:pPr>
        <w:suppressAutoHyphens/>
        <w:autoSpaceDE/>
        <w:autoSpaceDN/>
        <w:ind w:left="1701" w:right="1134"/>
        <w:jc w:val="both"/>
        <w:rPr>
          <w:rFonts w:ascii="Times New Roman" w:eastAsia="SimSun" w:hAnsi="Times New Roman" w:cs="Mangal"/>
          <w:kern w:val="1"/>
          <w:sz w:val="24"/>
          <w:szCs w:val="24"/>
          <w:lang w:eastAsia="zh-CN" w:bidi="hi-IN"/>
        </w:rPr>
      </w:pPr>
    </w:p>
    <w:p w14:paraId="73F93B21" w14:textId="77777777" w:rsidR="00EA025B" w:rsidRPr="00EA025B" w:rsidRDefault="00EA025B" w:rsidP="00EA025B">
      <w:pPr>
        <w:suppressAutoHyphens/>
        <w:autoSpaceDE/>
        <w:autoSpaceDN/>
        <w:ind w:left="1701" w:right="1134"/>
        <w:jc w:val="both"/>
        <w:rPr>
          <w:rFonts w:ascii="Times New Roman" w:eastAsia="SimSun" w:hAnsi="Times New Roman" w:cs="Mangal"/>
          <w:b/>
          <w:bCs/>
          <w:kern w:val="1"/>
          <w:sz w:val="24"/>
          <w:szCs w:val="24"/>
          <w:lang w:eastAsia="zh-CN" w:bidi="hi-IN"/>
        </w:rPr>
      </w:pPr>
      <w:r w:rsidRPr="00EA025B">
        <w:rPr>
          <w:rFonts w:ascii="Times New Roman" w:eastAsia="SimSun" w:hAnsi="Times New Roman" w:cs="Mangal"/>
          <w:b/>
          <w:bCs/>
          <w:kern w:val="1"/>
          <w:sz w:val="24"/>
          <w:szCs w:val="24"/>
          <w:lang w:eastAsia="zh-CN" w:bidi="hi-IN"/>
        </w:rPr>
        <w:t>5./ Az EFOP-1.2.11-16-2017-00057 kódszámú „Esély Derecskén” című projekt Cselekvési programjainak felülvizsgálata</w:t>
      </w:r>
    </w:p>
    <w:p w14:paraId="3B5E59A0" w14:textId="77777777" w:rsidR="00EA025B" w:rsidRPr="00EA025B" w:rsidRDefault="00EA025B" w:rsidP="00EA025B">
      <w:pPr>
        <w:suppressAutoHyphens/>
        <w:autoSpaceDE/>
        <w:autoSpaceDN/>
        <w:ind w:left="1701" w:right="1134"/>
        <w:jc w:val="both"/>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Előadó: Bordán Szabolcs polgármester</w:t>
      </w:r>
    </w:p>
    <w:p w14:paraId="2DA113B0" w14:textId="77777777" w:rsidR="00EA025B" w:rsidRPr="00EA025B" w:rsidRDefault="00EA025B" w:rsidP="00EA025B">
      <w:pPr>
        <w:suppressAutoHyphens/>
        <w:autoSpaceDE/>
        <w:autoSpaceDN/>
        <w:ind w:left="1701" w:right="1134"/>
        <w:jc w:val="both"/>
        <w:rPr>
          <w:rFonts w:ascii="Times New Roman" w:eastAsia="SimSun" w:hAnsi="Times New Roman" w:cs="Mangal"/>
          <w:kern w:val="1"/>
          <w:sz w:val="24"/>
          <w:szCs w:val="24"/>
          <w:lang w:eastAsia="zh-CN" w:bidi="hi-IN"/>
        </w:rPr>
      </w:pPr>
    </w:p>
    <w:p w14:paraId="177D0222" w14:textId="77777777" w:rsidR="00EA025B" w:rsidRPr="00EA025B" w:rsidRDefault="00EA025B" w:rsidP="00EA025B">
      <w:pPr>
        <w:suppressAutoHyphens/>
        <w:autoSpaceDE/>
        <w:autoSpaceDN/>
        <w:ind w:left="1701" w:right="1134"/>
        <w:jc w:val="both"/>
        <w:rPr>
          <w:rFonts w:ascii="Times New Roman" w:eastAsia="SimSun" w:hAnsi="Times New Roman" w:cs="Mangal"/>
          <w:kern w:val="1"/>
          <w:sz w:val="24"/>
          <w:szCs w:val="24"/>
          <w:lang w:eastAsia="zh-CN" w:bidi="hi-IN"/>
        </w:rPr>
      </w:pPr>
    </w:p>
    <w:p w14:paraId="31C798DC" w14:textId="77777777" w:rsidR="00EA025B" w:rsidRPr="00EA025B" w:rsidRDefault="00EA025B" w:rsidP="00EA025B">
      <w:pPr>
        <w:suppressAutoHyphens/>
        <w:autoSpaceDE/>
        <w:autoSpaceDN/>
        <w:ind w:left="1701" w:right="1134"/>
        <w:jc w:val="both"/>
        <w:rPr>
          <w:rFonts w:ascii="Times New Roman" w:eastAsia="SimSun" w:hAnsi="Times New Roman" w:cs="Mangal"/>
          <w:b/>
          <w:bCs/>
          <w:kern w:val="1"/>
          <w:sz w:val="24"/>
          <w:szCs w:val="24"/>
          <w:lang w:eastAsia="zh-CN" w:bidi="hi-IN"/>
        </w:rPr>
      </w:pPr>
      <w:r w:rsidRPr="00EA025B">
        <w:rPr>
          <w:rFonts w:ascii="Times New Roman" w:eastAsia="SimSun" w:hAnsi="Times New Roman" w:cs="Mangal"/>
          <w:b/>
          <w:bCs/>
          <w:kern w:val="1"/>
          <w:sz w:val="24"/>
          <w:szCs w:val="24"/>
          <w:lang w:eastAsia="zh-CN" w:bidi="hi-IN"/>
        </w:rPr>
        <w:t xml:space="preserve">6./ </w:t>
      </w:r>
      <w:r w:rsidRPr="00EA025B">
        <w:rPr>
          <w:rFonts w:ascii="Times New Roman" w:eastAsia="SimSun" w:hAnsi="Times New Roman" w:cs="Mangal"/>
          <w:b/>
          <w:bCs/>
          <w:iCs/>
          <w:color w:val="000000"/>
          <w:kern w:val="1"/>
          <w:sz w:val="24"/>
          <w:szCs w:val="24"/>
          <w:lang w:eastAsia="hu-HU" w:bidi="hi-IN"/>
        </w:rPr>
        <w:t>Derecske Város Önkormányzata Ifjúsági stratégiájának</w:t>
      </w:r>
      <w:r w:rsidRPr="00EA025B">
        <w:rPr>
          <w:rFonts w:ascii="Times New Roman" w:eastAsia="SimSun" w:hAnsi="Times New Roman" w:cs="Mangal"/>
          <w:b/>
          <w:bCs/>
          <w:color w:val="000000"/>
          <w:kern w:val="1"/>
          <w:sz w:val="24"/>
          <w:szCs w:val="24"/>
          <w:lang w:eastAsia="hu-HU" w:bidi="hi-IN"/>
        </w:rPr>
        <w:t xml:space="preserve"> elfogadása</w:t>
      </w:r>
    </w:p>
    <w:p w14:paraId="514006D7" w14:textId="77777777" w:rsidR="00EA025B" w:rsidRPr="00EA025B" w:rsidRDefault="00EA025B" w:rsidP="00EA025B">
      <w:pPr>
        <w:suppressAutoHyphens/>
        <w:autoSpaceDE/>
        <w:autoSpaceDN/>
        <w:ind w:left="1701" w:right="1134"/>
        <w:jc w:val="both"/>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Előadó: Bordán Szabolcs polgármester</w:t>
      </w:r>
    </w:p>
    <w:p w14:paraId="2053348F" w14:textId="77777777" w:rsidR="00EA025B" w:rsidRPr="00EA025B" w:rsidRDefault="00EA025B" w:rsidP="00EA025B">
      <w:pPr>
        <w:suppressAutoHyphens/>
        <w:autoSpaceDE/>
        <w:autoSpaceDN/>
        <w:ind w:left="1701" w:right="1134"/>
        <w:jc w:val="both"/>
        <w:rPr>
          <w:rFonts w:ascii="Times New Roman" w:eastAsia="Calibri" w:hAnsi="Times New Roman" w:cs="Times New Roman"/>
          <w:sz w:val="24"/>
          <w:szCs w:val="24"/>
          <w:lang w:eastAsia="hu-HU"/>
        </w:rPr>
      </w:pPr>
    </w:p>
    <w:p w14:paraId="33140C3F" w14:textId="77777777" w:rsidR="00EA025B" w:rsidRPr="00EA025B" w:rsidRDefault="00EA025B" w:rsidP="00EA025B">
      <w:pPr>
        <w:suppressAutoHyphens/>
        <w:autoSpaceDE/>
        <w:autoSpaceDN/>
        <w:ind w:left="1701" w:right="1134"/>
        <w:jc w:val="both"/>
        <w:rPr>
          <w:rFonts w:ascii="Times New Roman" w:eastAsia="Calibri" w:hAnsi="Times New Roman" w:cs="Times New Roman"/>
          <w:sz w:val="24"/>
          <w:szCs w:val="24"/>
          <w:lang w:eastAsia="hu-HU"/>
        </w:rPr>
      </w:pPr>
    </w:p>
    <w:p w14:paraId="23268C81" w14:textId="77777777" w:rsidR="00EA025B" w:rsidRPr="00EA025B" w:rsidRDefault="00EA025B" w:rsidP="00EA025B">
      <w:pPr>
        <w:suppressAutoHyphens/>
        <w:autoSpaceDE/>
        <w:autoSpaceDN/>
        <w:ind w:left="1701" w:right="1134"/>
        <w:jc w:val="both"/>
        <w:rPr>
          <w:rFonts w:ascii="Times New Roman" w:eastAsia="SimSun" w:hAnsi="Times New Roman" w:cs="Mangal"/>
          <w:b/>
          <w:bCs/>
          <w:kern w:val="1"/>
          <w:sz w:val="24"/>
          <w:szCs w:val="24"/>
          <w:lang w:eastAsia="zh-CN" w:bidi="hi-IN"/>
        </w:rPr>
      </w:pPr>
      <w:r w:rsidRPr="00EA025B">
        <w:rPr>
          <w:rFonts w:ascii="Times New Roman" w:eastAsia="SimSun" w:hAnsi="Times New Roman" w:cs="Mangal"/>
          <w:b/>
          <w:bCs/>
          <w:kern w:val="1"/>
          <w:sz w:val="24"/>
          <w:szCs w:val="24"/>
          <w:lang w:eastAsia="zh-CN" w:bidi="hi-IN"/>
        </w:rPr>
        <w:t>7./</w:t>
      </w:r>
      <w:r w:rsidRPr="00EA025B">
        <w:rPr>
          <w:rFonts w:ascii="Times New Roman" w:eastAsia="SimSun" w:hAnsi="Times New Roman" w:cs="Mangal"/>
          <w:b/>
          <w:bCs/>
          <w:kern w:val="1"/>
          <w:sz w:val="24"/>
          <w:szCs w:val="24"/>
          <w:lang w:eastAsia="zh-CN" w:bidi="hi-IN"/>
        </w:rPr>
        <w:tab/>
        <w:t>CERV-2021-CITIZENS-TOWN-TT—Testvérvárosi kapcsolatok kialakítása pályázat benyújtása</w:t>
      </w:r>
    </w:p>
    <w:p w14:paraId="18E8EC82" w14:textId="77777777" w:rsidR="00EA025B" w:rsidRPr="00EA025B" w:rsidRDefault="00EA025B" w:rsidP="00EA025B">
      <w:pPr>
        <w:suppressAutoHyphens/>
        <w:autoSpaceDE/>
        <w:autoSpaceDN/>
        <w:ind w:left="1701" w:right="1134"/>
        <w:jc w:val="both"/>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Előadó: Bordán Szabolcs polgármester</w:t>
      </w:r>
    </w:p>
    <w:p w14:paraId="3AC6012E" w14:textId="77777777" w:rsidR="00EA025B" w:rsidRPr="00EA025B" w:rsidRDefault="00EA025B" w:rsidP="00EA025B">
      <w:pPr>
        <w:autoSpaceDE/>
        <w:autoSpaceDN/>
        <w:ind w:left="1701" w:right="1134"/>
        <w:jc w:val="both"/>
        <w:rPr>
          <w:rFonts w:ascii="Times New Roman" w:eastAsia="SimSun" w:hAnsi="Times New Roman" w:cs="Mangal"/>
          <w:b/>
          <w:kern w:val="1"/>
          <w:sz w:val="24"/>
          <w:szCs w:val="24"/>
          <w:lang w:eastAsia="zh-CN" w:bidi="hi-IN"/>
        </w:rPr>
      </w:pPr>
      <w:r w:rsidRPr="00EA025B">
        <w:rPr>
          <w:rFonts w:ascii="Times New Roman" w:eastAsia="SimSun" w:hAnsi="Times New Roman" w:cs="Mangal"/>
          <w:b/>
          <w:kern w:val="1"/>
          <w:sz w:val="24"/>
          <w:szCs w:val="24"/>
          <w:lang w:eastAsia="zh-CN" w:bidi="hi-IN"/>
        </w:rPr>
        <w:t>8./ A derecskei 3403/2 helyrajzi számú ingatlan ivóvíz-vezeték kiépítésének ügye</w:t>
      </w:r>
    </w:p>
    <w:p w14:paraId="59282643" w14:textId="77777777" w:rsidR="00EA025B" w:rsidRPr="00EA025B" w:rsidRDefault="00EA025B" w:rsidP="00EA025B">
      <w:pPr>
        <w:suppressAutoHyphens/>
        <w:autoSpaceDE/>
        <w:autoSpaceDN/>
        <w:ind w:left="1701" w:right="1134"/>
        <w:jc w:val="both"/>
        <w:rPr>
          <w:rFonts w:ascii="Times New Roman" w:eastAsia="SimSun" w:hAnsi="Times New Roman" w:cs="Mangal"/>
          <w:bCs/>
          <w:kern w:val="1"/>
          <w:sz w:val="24"/>
          <w:szCs w:val="24"/>
          <w:lang w:eastAsia="zh-CN" w:bidi="hi-IN"/>
        </w:rPr>
      </w:pPr>
      <w:r w:rsidRPr="00EA025B">
        <w:rPr>
          <w:rFonts w:ascii="Times New Roman" w:eastAsia="SimSun" w:hAnsi="Times New Roman" w:cs="Mangal"/>
          <w:bCs/>
          <w:kern w:val="1"/>
          <w:sz w:val="24"/>
          <w:szCs w:val="24"/>
          <w:lang w:eastAsia="zh-CN" w:bidi="hi-IN"/>
        </w:rPr>
        <w:t>Előadó: Bordán Szabolcs polgármester</w:t>
      </w:r>
    </w:p>
    <w:p w14:paraId="7450CF66" w14:textId="77777777" w:rsidR="00EA025B" w:rsidRPr="00EA025B" w:rsidRDefault="00EA025B" w:rsidP="00EA025B">
      <w:pPr>
        <w:suppressAutoHyphens/>
        <w:autoSpaceDE/>
        <w:autoSpaceDN/>
        <w:ind w:right="1134"/>
        <w:jc w:val="both"/>
        <w:rPr>
          <w:rFonts w:ascii="Times New Roman" w:eastAsia="SimSun" w:hAnsi="Times New Roman" w:cs="Mangal"/>
          <w:bCs/>
          <w:kern w:val="1"/>
          <w:sz w:val="24"/>
          <w:szCs w:val="24"/>
          <w:lang w:eastAsia="zh-CN" w:bidi="hi-IN"/>
        </w:rPr>
      </w:pPr>
    </w:p>
    <w:p w14:paraId="5B316DF2" w14:textId="77777777" w:rsidR="00EA025B" w:rsidRPr="00EA025B" w:rsidRDefault="00EA025B" w:rsidP="00EA025B">
      <w:pPr>
        <w:suppressAutoHyphens/>
        <w:autoSpaceDE/>
        <w:autoSpaceDN/>
        <w:ind w:right="1134"/>
        <w:jc w:val="both"/>
        <w:rPr>
          <w:rFonts w:ascii="Times New Roman" w:eastAsia="SimSun" w:hAnsi="Times New Roman" w:cs="Mangal"/>
          <w:bCs/>
          <w:kern w:val="1"/>
          <w:sz w:val="24"/>
          <w:szCs w:val="24"/>
          <w:lang w:eastAsia="zh-CN" w:bidi="hi-IN"/>
        </w:rPr>
      </w:pPr>
    </w:p>
    <w:p w14:paraId="1253BA5A" w14:textId="77777777" w:rsidR="00EA025B" w:rsidRPr="00EA025B" w:rsidRDefault="00EA025B" w:rsidP="00EA025B">
      <w:pPr>
        <w:suppressAutoHyphens/>
        <w:autoSpaceDE/>
        <w:autoSpaceDN/>
        <w:ind w:left="1701" w:right="1134"/>
        <w:jc w:val="both"/>
        <w:rPr>
          <w:rFonts w:ascii="Times New Roman" w:eastAsia="SimSun" w:hAnsi="Times New Roman" w:cs="Mangal"/>
          <w:b/>
          <w:bCs/>
          <w:kern w:val="1"/>
          <w:sz w:val="24"/>
          <w:szCs w:val="24"/>
          <w:lang w:eastAsia="zh-CN" w:bidi="hi-IN"/>
        </w:rPr>
      </w:pPr>
      <w:r w:rsidRPr="00EA025B">
        <w:rPr>
          <w:rFonts w:ascii="Times New Roman" w:eastAsia="SimSun" w:hAnsi="Times New Roman" w:cs="Mangal"/>
          <w:b/>
          <w:bCs/>
          <w:kern w:val="1"/>
          <w:sz w:val="24"/>
          <w:szCs w:val="24"/>
          <w:lang w:eastAsia="zh-CN" w:bidi="hi-IN"/>
        </w:rPr>
        <w:t>9./ Berettyóújfalu-Derecske közötti DIGI optikai gerinchálózat kiépítése</w:t>
      </w:r>
    </w:p>
    <w:p w14:paraId="3120D594" w14:textId="77777777" w:rsidR="00EA025B" w:rsidRPr="00EA025B" w:rsidRDefault="00EA025B" w:rsidP="00EA025B">
      <w:pPr>
        <w:suppressAutoHyphens/>
        <w:autoSpaceDE/>
        <w:autoSpaceDN/>
        <w:ind w:left="1701" w:right="1134"/>
        <w:jc w:val="both"/>
        <w:rPr>
          <w:rFonts w:ascii="Times New Roman" w:eastAsia="SimSun" w:hAnsi="Times New Roman" w:cs="Mangal"/>
          <w:bCs/>
          <w:kern w:val="1"/>
          <w:sz w:val="24"/>
          <w:szCs w:val="24"/>
          <w:lang w:eastAsia="zh-CN" w:bidi="hi-IN"/>
        </w:rPr>
      </w:pPr>
      <w:r w:rsidRPr="00EA025B">
        <w:rPr>
          <w:rFonts w:ascii="Times New Roman" w:eastAsia="SimSun" w:hAnsi="Times New Roman" w:cs="Mangal"/>
          <w:bCs/>
          <w:kern w:val="1"/>
          <w:sz w:val="24"/>
          <w:szCs w:val="24"/>
          <w:lang w:eastAsia="zh-CN" w:bidi="hi-IN"/>
        </w:rPr>
        <w:t>Előadó: Bordán Szabolcs polgármester</w:t>
      </w:r>
    </w:p>
    <w:p w14:paraId="53AE6229" w14:textId="77777777" w:rsidR="00EA025B" w:rsidRPr="00EA025B" w:rsidRDefault="00EA025B" w:rsidP="00EA025B">
      <w:pPr>
        <w:suppressAutoHyphens/>
        <w:autoSpaceDE/>
        <w:autoSpaceDN/>
        <w:ind w:left="1701" w:right="1134"/>
        <w:jc w:val="both"/>
        <w:rPr>
          <w:rFonts w:ascii="Times New Roman" w:eastAsia="SimSun" w:hAnsi="Times New Roman" w:cs="Mangal"/>
          <w:bCs/>
          <w:kern w:val="1"/>
          <w:sz w:val="24"/>
          <w:szCs w:val="24"/>
          <w:lang w:eastAsia="zh-CN" w:bidi="hi-IN"/>
        </w:rPr>
      </w:pPr>
    </w:p>
    <w:p w14:paraId="63F89F1A" w14:textId="77777777" w:rsidR="00EA025B" w:rsidRPr="00EA025B" w:rsidRDefault="00EA025B" w:rsidP="00EA025B">
      <w:pPr>
        <w:suppressAutoHyphens/>
        <w:autoSpaceDE/>
        <w:autoSpaceDN/>
        <w:ind w:left="1701" w:right="1134"/>
        <w:jc w:val="both"/>
        <w:rPr>
          <w:rFonts w:ascii="Times New Roman" w:eastAsia="SimSun" w:hAnsi="Times New Roman" w:cs="Mangal"/>
          <w:bCs/>
          <w:kern w:val="1"/>
          <w:sz w:val="24"/>
          <w:szCs w:val="24"/>
          <w:lang w:eastAsia="zh-CN" w:bidi="hi-IN"/>
        </w:rPr>
      </w:pPr>
    </w:p>
    <w:p w14:paraId="53FC8AFA" w14:textId="77777777" w:rsidR="00EA025B" w:rsidRPr="00EA025B" w:rsidRDefault="00EA025B" w:rsidP="00EA025B">
      <w:pPr>
        <w:widowControl/>
        <w:suppressAutoHyphens/>
        <w:autoSpaceDE/>
        <w:autoSpaceDN/>
        <w:spacing w:after="200" w:line="200" w:lineRule="atLeast"/>
        <w:ind w:left="1701" w:right="1700"/>
        <w:contextualSpacing/>
        <w:jc w:val="both"/>
        <w:rPr>
          <w:rFonts w:ascii="Times New Roman" w:eastAsia="Times New Roman" w:hAnsi="Times New Roman" w:cs="Times New Roman"/>
          <w:b/>
          <w:bCs/>
          <w:color w:val="000000"/>
          <w:sz w:val="24"/>
          <w:szCs w:val="24"/>
          <w:lang w:eastAsia="zh-CN"/>
        </w:rPr>
      </w:pPr>
      <w:r w:rsidRPr="00EA025B">
        <w:rPr>
          <w:rFonts w:ascii="Times New Roman" w:eastAsia="Times New Roman" w:hAnsi="Times New Roman" w:cs="Times New Roman"/>
          <w:b/>
          <w:bCs/>
          <w:sz w:val="24"/>
          <w:szCs w:val="24"/>
          <w:lang w:eastAsia="zh-CN"/>
        </w:rPr>
        <w:t>10./</w:t>
      </w:r>
      <w:r w:rsidRPr="00EA025B">
        <w:rPr>
          <w:rFonts w:ascii="Times New Roman" w:eastAsia="Times New Roman" w:hAnsi="Times New Roman" w:cs="Times New Roman"/>
          <w:b/>
          <w:bCs/>
          <w:color w:val="000000"/>
          <w:sz w:val="24"/>
          <w:szCs w:val="24"/>
          <w:lang w:eastAsia="zh-CN"/>
        </w:rPr>
        <w:t xml:space="preserve"> Különfélék</w:t>
      </w:r>
    </w:p>
    <w:p w14:paraId="1A6C6D31" w14:textId="77777777" w:rsidR="00EA025B" w:rsidRPr="00EA025B" w:rsidRDefault="00EA025B" w:rsidP="00EA025B">
      <w:pPr>
        <w:suppressAutoHyphens/>
        <w:autoSpaceDE/>
        <w:autoSpaceDN/>
        <w:ind w:right="1134"/>
        <w:rPr>
          <w:rFonts w:ascii="Garamond" w:eastAsia="SimSun" w:hAnsi="Garamond" w:cs="Times New Roman"/>
          <w:kern w:val="1"/>
          <w:sz w:val="24"/>
          <w:szCs w:val="24"/>
          <w:lang w:eastAsia="zh-CN" w:bidi="hi-IN"/>
        </w:rPr>
      </w:pPr>
    </w:p>
    <w:p w14:paraId="4CA5B882" w14:textId="77777777" w:rsidR="00EA025B" w:rsidRPr="00EA025B" w:rsidRDefault="00EA025B" w:rsidP="00EA025B">
      <w:pPr>
        <w:suppressAutoHyphens/>
        <w:autoSpaceDE/>
        <w:autoSpaceDN/>
        <w:ind w:right="1134"/>
        <w:rPr>
          <w:rFonts w:ascii="Times New Roman" w:eastAsia="SimSun" w:hAnsi="Times New Roman" w:cs="Mangal"/>
          <w:kern w:val="1"/>
          <w:sz w:val="24"/>
          <w:szCs w:val="24"/>
          <w:lang w:eastAsia="zh-CN" w:bidi="hi-IN"/>
        </w:rPr>
      </w:pPr>
    </w:p>
    <w:p w14:paraId="0CA4268D"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1067A21A" w14:textId="77777777" w:rsidR="00EA025B" w:rsidRPr="00EA025B" w:rsidRDefault="00EA025B" w:rsidP="00EA025B">
      <w:pPr>
        <w:suppressAutoHyphens/>
        <w:autoSpaceDE/>
        <w:autoSpaceDN/>
        <w:ind w:left="1134"/>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 xml:space="preserve">    Bordán Szabolcs s.k. </w:t>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t>Varsányiné dr. Antal Erzsébet s.k.</w:t>
      </w:r>
    </w:p>
    <w:p w14:paraId="72C27FBB" w14:textId="77777777" w:rsidR="00EA025B" w:rsidRPr="00EA025B" w:rsidRDefault="00EA025B" w:rsidP="00EA025B">
      <w:pPr>
        <w:suppressAutoHyphens/>
        <w:autoSpaceDE/>
        <w:autoSpaceDN/>
        <w:ind w:left="1134" w:right="850"/>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 xml:space="preserve">        polgármester</w:t>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t>jegyző</w:t>
      </w:r>
    </w:p>
    <w:p w14:paraId="2AAB234B"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0275BF8E"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7A424CC0"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5C875B5C" w14:textId="77777777" w:rsidR="00EA025B" w:rsidRPr="00EA025B" w:rsidRDefault="00EA025B" w:rsidP="00EA025B">
      <w:pPr>
        <w:suppressAutoHyphens/>
        <w:autoSpaceDE/>
        <w:autoSpaceDN/>
        <w:ind w:left="567"/>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A kivonat hiteléül:</w:t>
      </w:r>
    </w:p>
    <w:p w14:paraId="4FC8C1B2" w14:textId="77777777" w:rsidR="00EA025B" w:rsidRPr="00EA025B" w:rsidRDefault="00EA025B" w:rsidP="00EA025B">
      <w:pPr>
        <w:suppressAutoHyphens/>
        <w:autoSpaceDE/>
        <w:autoSpaceDN/>
        <w:ind w:left="567"/>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Derecske 2021. augusztus 18.</w:t>
      </w:r>
    </w:p>
    <w:p w14:paraId="63BBAB5E" w14:textId="77777777" w:rsidR="00EA025B" w:rsidRPr="00EA025B" w:rsidRDefault="00EA025B" w:rsidP="00EA025B">
      <w:pPr>
        <w:suppressAutoHyphens/>
        <w:autoSpaceDE/>
        <w:autoSpaceDN/>
        <w:ind w:left="567"/>
        <w:rPr>
          <w:rFonts w:ascii="Times New Roman" w:eastAsia="SimSun" w:hAnsi="Times New Roman" w:cs="Mangal"/>
          <w:kern w:val="1"/>
          <w:sz w:val="24"/>
          <w:szCs w:val="24"/>
          <w:lang w:eastAsia="zh-CN" w:bidi="hi-IN"/>
        </w:rPr>
      </w:pPr>
    </w:p>
    <w:p w14:paraId="31AA2FF5" w14:textId="77777777" w:rsidR="00EA025B" w:rsidRPr="00EA025B" w:rsidRDefault="00EA025B" w:rsidP="00EA025B">
      <w:pPr>
        <w:suppressAutoHyphens/>
        <w:autoSpaceDE/>
        <w:autoSpaceDN/>
        <w:ind w:left="567"/>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Varsányiné dr. Antal Erzsébet</w:t>
      </w:r>
    </w:p>
    <w:p w14:paraId="68FE98AD" w14:textId="77777777" w:rsidR="00EA025B" w:rsidRPr="00EA025B" w:rsidRDefault="00EA025B" w:rsidP="00EA025B">
      <w:pPr>
        <w:suppressAutoHyphens/>
        <w:autoSpaceDE/>
        <w:autoSpaceDN/>
        <w:ind w:left="567"/>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jegyző</w:t>
      </w:r>
    </w:p>
    <w:p w14:paraId="0A341A6A" w14:textId="77777777" w:rsidR="00EA025B" w:rsidRPr="00EA025B" w:rsidRDefault="00EA025B" w:rsidP="00EA025B">
      <w:pPr>
        <w:suppressAutoHyphens/>
        <w:autoSpaceDE/>
        <w:autoSpaceDN/>
        <w:ind w:left="567"/>
        <w:rPr>
          <w:rFonts w:ascii="Times New Roman" w:eastAsia="SimSun" w:hAnsi="Times New Roman" w:cs="Mangal"/>
          <w:kern w:val="1"/>
          <w:sz w:val="24"/>
          <w:szCs w:val="24"/>
          <w:lang w:eastAsia="zh-CN" w:bidi="hi-IN"/>
        </w:rPr>
      </w:pPr>
    </w:p>
    <w:p w14:paraId="0BE607C3" w14:textId="77777777" w:rsidR="00EA025B" w:rsidRPr="00EA025B" w:rsidRDefault="00EA025B" w:rsidP="00EA025B">
      <w:pPr>
        <w:suppressAutoHyphens/>
        <w:autoSpaceDE/>
        <w:autoSpaceDN/>
        <w:ind w:left="567"/>
        <w:rPr>
          <w:rFonts w:ascii="Times New Roman" w:eastAsia="SimSun" w:hAnsi="Times New Roman" w:cs="Mangal"/>
          <w:kern w:val="1"/>
          <w:sz w:val="24"/>
          <w:szCs w:val="24"/>
          <w:lang w:eastAsia="zh-CN" w:bidi="hi-IN"/>
        </w:rPr>
      </w:pPr>
    </w:p>
    <w:p w14:paraId="12C4809C" w14:textId="77777777" w:rsidR="00EA025B" w:rsidRPr="00EA025B" w:rsidRDefault="00EA025B" w:rsidP="00EA025B">
      <w:pPr>
        <w:suppressAutoHyphens/>
        <w:autoSpaceDE/>
        <w:autoSpaceDN/>
        <w:ind w:left="567"/>
        <w:rPr>
          <w:rFonts w:ascii="Times New Roman" w:eastAsia="SimSun" w:hAnsi="Times New Roman" w:cs="Mangal"/>
          <w:kern w:val="1"/>
          <w:sz w:val="24"/>
          <w:szCs w:val="24"/>
          <w:lang w:eastAsia="zh-CN" w:bidi="hi-IN"/>
        </w:rPr>
      </w:pPr>
    </w:p>
    <w:p w14:paraId="1786A010" w14:textId="77777777" w:rsidR="00EA025B" w:rsidRPr="00EA025B" w:rsidRDefault="00EA025B" w:rsidP="00EA025B">
      <w:pPr>
        <w:suppressAutoHyphens/>
        <w:autoSpaceDE/>
        <w:autoSpaceDN/>
        <w:ind w:left="284"/>
        <w:rPr>
          <w:rFonts w:ascii="Times New Roman" w:eastAsia="SimSun" w:hAnsi="Times New Roman" w:cs="Mangal"/>
          <w:kern w:val="1"/>
          <w:sz w:val="24"/>
          <w:szCs w:val="24"/>
          <w:lang w:eastAsia="zh-CN" w:bidi="hi-IN"/>
        </w:rPr>
      </w:pPr>
    </w:p>
    <w:p w14:paraId="22B752EA"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6DF4B153"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5F43A095"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40744F77"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4919722E"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703E2267"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1ABAC580"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0A37918D"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10D77DBB"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35FF288E"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18C39D37"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2373015A"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0E07A048"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559CA1AD"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74F35A89" w14:textId="4FB08C88" w:rsidR="00EA025B" w:rsidRDefault="00EA025B" w:rsidP="00EA025B">
      <w:pPr>
        <w:suppressAutoHyphens/>
        <w:autoSpaceDE/>
        <w:autoSpaceDN/>
        <w:rPr>
          <w:rFonts w:ascii="Times New Roman" w:eastAsia="SimSun" w:hAnsi="Times New Roman" w:cs="Mangal"/>
          <w:kern w:val="1"/>
          <w:sz w:val="24"/>
          <w:szCs w:val="24"/>
          <w:lang w:eastAsia="zh-CN" w:bidi="hi-IN"/>
        </w:rPr>
      </w:pPr>
    </w:p>
    <w:p w14:paraId="430C1DC4" w14:textId="42DEB24F" w:rsidR="00EA025B" w:rsidRDefault="00EA025B" w:rsidP="00EA025B">
      <w:pPr>
        <w:suppressAutoHyphens/>
        <w:autoSpaceDE/>
        <w:autoSpaceDN/>
        <w:rPr>
          <w:rFonts w:ascii="Times New Roman" w:eastAsia="SimSun" w:hAnsi="Times New Roman" w:cs="Mangal"/>
          <w:kern w:val="1"/>
          <w:sz w:val="24"/>
          <w:szCs w:val="24"/>
          <w:lang w:eastAsia="zh-CN" w:bidi="hi-IN"/>
        </w:rPr>
      </w:pPr>
    </w:p>
    <w:p w14:paraId="746B4CD3" w14:textId="536F2978" w:rsidR="00EA025B" w:rsidRDefault="00EA025B" w:rsidP="00EA025B">
      <w:pPr>
        <w:suppressAutoHyphens/>
        <w:autoSpaceDE/>
        <w:autoSpaceDN/>
        <w:rPr>
          <w:rFonts w:ascii="Times New Roman" w:eastAsia="SimSun" w:hAnsi="Times New Roman" w:cs="Mangal"/>
          <w:kern w:val="1"/>
          <w:sz w:val="24"/>
          <w:szCs w:val="24"/>
          <w:lang w:eastAsia="zh-CN" w:bidi="hi-IN"/>
        </w:rPr>
      </w:pPr>
    </w:p>
    <w:p w14:paraId="6A96D34F" w14:textId="37355B10" w:rsidR="00EA025B" w:rsidRDefault="00EA025B" w:rsidP="00EA025B">
      <w:pPr>
        <w:suppressAutoHyphens/>
        <w:autoSpaceDE/>
        <w:autoSpaceDN/>
        <w:rPr>
          <w:rFonts w:ascii="Times New Roman" w:eastAsia="SimSun" w:hAnsi="Times New Roman" w:cs="Mangal"/>
          <w:kern w:val="1"/>
          <w:sz w:val="24"/>
          <w:szCs w:val="24"/>
          <w:lang w:eastAsia="zh-CN" w:bidi="hi-IN"/>
        </w:rPr>
      </w:pPr>
    </w:p>
    <w:p w14:paraId="14F334BB" w14:textId="513A9B16" w:rsidR="00EA025B" w:rsidRDefault="00EA025B" w:rsidP="00EA025B">
      <w:pPr>
        <w:suppressAutoHyphens/>
        <w:autoSpaceDE/>
        <w:autoSpaceDN/>
        <w:rPr>
          <w:rFonts w:ascii="Times New Roman" w:eastAsia="SimSun" w:hAnsi="Times New Roman" w:cs="Mangal"/>
          <w:kern w:val="1"/>
          <w:sz w:val="24"/>
          <w:szCs w:val="24"/>
          <w:lang w:eastAsia="zh-CN" w:bidi="hi-IN"/>
        </w:rPr>
      </w:pPr>
    </w:p>
    <w:p w14:paraId="505C7AD3" w14:textId="06E0D6B5" w:rsidR="00EA025B" w:rsidRDefault="00EA025B" w:rsidP="00EA025B">
      <w:pPr>
        <w:suppressAutoHyphens/>
        <w:autoSpaceDE/>
        <w:autoSpaceDN/>
        <w:rPr>
          <w:rFonts w:ascii="Times New Roman" w:eastAsia="SimSun" w:hAnsi="Times New Roman" w:cs="Mangal"/>
          <w:kern w:val="1"/>
          <w:sz w:val="24"/>
          <w:szCs w:val="24"/>
          <w:lang w:eastAsia="zh-CN" w:bidi="hi-IN"/>
        </w:rPr>
      </w:pPr>
    </w:p>
    <w:p w14:paraId="7A99A05D" w14:textId="72A9FBFB" w:rsidR="00EA025B" w:rsidRDefault="00EA025B" w:rsidP="00EA025B">
      <w:pPr>
        <w:suppressAutoHyphens/>
        <w:autoSpaceDE/>
        <w:autoSpaceDN/>
        <w:rPr>
          <w:rFonts w:ascii="Times New Roman" w:eastAsia="SimSun" w:hAnsi="Times New Roman" w:cs="Mangal"/>
          <w:kern w:val="1"/>
          <w:sz w:val="24"/>
          <w:szCs w:val="24"/>
          <w:lang w:eastAsia="zh-CN" w:bidi="hi-IN"/>
        </w:rPr>
      </w:pPr>
    </w:p>
    <w:p w14:paraId="7E34B11C" w14:textId="467B72C9" w:rsidR="00EA025B" w:rsidRDefault="00EA025B" w:rsidP="00EA025B">
      <w:pPr>
        <w:suppressAutoHyphens/>
        <w:autoSpaceDE/>
        <w:autoSpaceDN/>
        <w:rPr>
          <w:rFonts w:ascii="Times New Roman" w:eastAsia="SimSun" w:hAnsi="Times New Roman" w:cs="Mangal"/>
          <w:kern w:val="1"/>
          <w:sz w:val="24"/>
          <w:szCs w:val="24"/>
          <w:lang w:eastAsia="zh-CN" w:bidi="hi-IN"/>
        </w:rPr>
      </w:pPr>
    </w:p>
    <w:p w14:paraId="08EF6D5A" w14:textId="6442D17C" w:rsidR="00EA025B" w:rsidRDefault="00EA025B" w:rsidP="00EA025B">
      <w:pPr>
        <w:suppressAutoHyphens/>
        <w:autoSpaceDE/>
        <w:autoSpaceDN/>
        <w:rPr>
          <w:rFonts w:ascii="Times New Roman" w:eastAsia="SimSun" w:hAnsi="Times New Roman" w:cs="Mangal"/>
          <w:kern w:val="1"/>
          <w:sz w:val="24"/>
          <w:szCs w:val="24"/>
          <w:lang w:eastAsia="zh-CN" w:bidi="hi-IN"/>
        </w:rPr>
      </w:pPr>
    </w:p>
    <w:p w14:paraId="726B804C" w14:textId="2125E649" w:rsidR="00EA025B" w:rsidRDefault="00EA025B" w:rsidP="00EA025B">
      <w:pPr>
        <w:suppressAutoHyphens/>
        <w:autoSpaceDE/>
        <w:autoSpaceDN/>
        <w:rPr>
          <w:rFonts w:ascii="Times New Roman" w:eastAsia="SimSun" w:hAnsi="Times New Roman" w:cs="Mangal"/>
          <w:kern w:val="1"/>
          <w:sz w:val="24"/>
          <w:szCs w:val="24"/>
          <w:lang w:eastAsia="zh-CN" w:bidi="hi-IN"/>
        </w:rPr>
      </w:pPr>
    </w:p>
    <w:p w14:paraId="46004FF7" w14:textId="1508A195" w:rsidR="00EA025B" w:rsidRDefault="00EA025B" w:rsidP="00EA025B">
      <w:pPr>
        <w:suppressAutoHyphens/>
        <w:autoSpaceDE/>
        <w:autoSpaceDN/>
        <w:rPr>
          <w:rFonts w:ascii="Times New Roman" w:eastAsia="SimSun" w:hAnsi="Times New Roman" w:cs="Mangal"/>
          <w:kern w:val="1"/>
          <w:sz w:val="24"/>
          <w:szCs w:val="24"/>
          <w:lang w:eastAsia="zh-CN" w:bidi="hi-IN"/>
        </w:rPr>
      </w:pPr>
    </w:p>
    <w:p w14:paraId="072B855C" w14:textId="2BA7BEB0" w:rsidR="00EA025B" w:rsidRDefault="00EA025B" w:rsidP="00EA025B">
      <w:pPr>
        <w:suppressAutoHyphens/>
        <w:autoSpaceDE/>
        <w:autoSpaceDN/>
        <w:rPr>
          <w:rFonts w:ascii="Times New Roman" w:eastAsia="SimSun" w:hAnsi="Times New Roman" w:cs="Mangal"/>
          <w:kern w:val="1"/>
          <w:sz w:val="24"/>
          <w:szCs w:val="24"/>
          <w:lang w:eastAsia="zh-CN" w:bidi="hi-IN"/>
        </w:rPr>
      </w:pPr>
    </w:p>
    <w:p w14:paraId="5D4B3C7A" w14:textId="2A5C0CA8" w:rsidR="00EA025B" w:rsidRDefault="00EA025B" w:rsidP="00EA025B">
      <w:pPr>
        <w:suppressAutoHyphens/>
        <w:autoSpaceDE/>
        <w:autoSpaceDN/>
        <w:rPr>
          <w:rFonts w:ascii="Times New Roman" w:eastAsia="SimSun" w:hAnsi="Times New Roman" w:cs="Mangal"/>
          <w:kern w:val="1"/>
          <w:sz w:val="24"/>
          <w:szCs w:val="24"/>
          <w:lang w:eastAsia="zh-CN" w:bidi="hi-IN"/>
        </w:rPr>
      </w:pPr>
    </w:p>
    <w:p w14:paraId="285E57EF" w14:textId="46602991" w:rsidR="00EA025B" w:rsidRDefault="00EA025B" w:rsidP="00EA025B">
      <w:pPr>
        <w:suppressAutoHyphens/>
        <w:autoSpaceDE/>
        <w:autoSpaceDN/>
        <w:rPr>
          <w:rFonts w:ascii="Times New Roman" w:eastAsia="SimSun" w:hAnsi="Times New Roman" w:cs="Mangal"/>
          <w:kern w:val="1"/>
          <w:sz w:val="24"/>
          <w:szCs w:val="24"/>
          <w:lang w:eastAsia="zh-CN" w:bidi="hi-IN"/>
        </w:rPr>
      </w:pPr>
    </w:p>
    <w:p w14:paraId="72276CED"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36E5412A"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1401CACB"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23CD7BC1"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1D1162D2"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3F08E59C"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535D6AE9"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41DB534C"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16175E9B" w14:textId="77777777" w:rsidR="00EA025B" w:rsidRPr="00EA025B" w:rsidRDefault="00EA025B" w:rsidP="00EA025B">
      <w:pPr>
        <w:suppressAutoHyphens/>
        <w:autoSpaceDE/>
        <w:autoSpaceDN/>
        <w:jc w:val="center"/>
        <w:rPr>
          <w:rFonts w:ascii="Times New Roman" w:eastAsia="Tahoma" w:hAnsi="Times New Roman" w:cs="Times New Roman"/>
          <w:b/>
          <w:bCs/>
          <w:kern w:val="1"/>
          <w:sz w:val="24"/>
          <w:szCs w:val="24"/>
          <w:lang w:eastAsia="zh-CN" w:bidi="hi-IN"/>
        </w:rPr>
      </w:pPr>
      <w:r w:rsidRPr="00EA025B">
        <w:rPr>
          <w:rFonts w:ascii="Times New Roman" w:eastAsia="Tahoma" w:hAnsi="Times New Roman" w:cs="Times New Roman"/>
          <w:b/>
          <w:bCs/>
          <w:kern w:val="1"/>
          <w:sz w:val="28"/>
          <w:szCs w:val="28"/>
          <w:lang w:eastAsia="zh-CN" w:bidi="hi-IN"/>
        </w:rPr>
        <w:lastRenderedPageBreak/>
        <w:t>DERECSKE VÁROS ÖNKORMÁNYZAT KÉPVISELŐ-TESTÜLETE</w:t>
      </w:r>
    </w:p>
    <w:p w14:paraId="19952B8A" w14:textId="77777777" w:rsidR="00EA025B" w:rsidRPr="00EA025B" w:rsidRDefault="00EA025B" w:rsidP="00EA025B">
      <w:pPr>
        <w:suppressAutoHyphens/>
        <w:autoSpaceDE/>
        <w:autoSpaceDN/>
        <w:jc w:val="center"/>
        <w:rPr>
          <w:rFonts w:ascii="Times New Roman" w:eastAsia="Tahoma" w:hAnsi="Times New Roman" w:cs="Times New Roman"/>
          <w:b/>
          <w:bCs/>
          <w:kern w:val="1"/>
          <w:sz w:val="24"/>
          <w:szCs w:val="24"/>
          <w:lang w:eastAsia="zh-CN" w:bidi="hi-IN"/>
        </w:rPr>
      </w:pPr>
    </w:p>
    <w:p w14:paraId="0AB40EB3" w14:textId="77777777" w:rsidR="00EA025B" w:rsidRPr="00EA025B" w:rsidRDefault="00EA025B" w:rsidP="00EA025B">
      <w:pPr>
        <w:suppressAutoHyphens/>
        <w:autoSpaceDE/>
        <w:autoSpaceDN/>
        <w:jc w:val="center"/>
        <w:rPr>
          <w:rFonts w:ascii="Times New Roman" w:eastAsia="Tahoma" w:hAnsi="Times New Roman" w:cs="Times New Roman"/>
          <w:b/>
          <w:bCs/>
          <w:kern w:val="1"/>
          <w:sz w:val="24"/>
          <w:szCs w:val="24"/>
          <w:u w:val="single"/>
          <w:lang w:eastAsia="zh-CN" w:bidi="hi-IN"/>
        </w:rPr>
      </w:pPr>
      <w:r w:rsidRPr="00EA025B">
        <w:rPr>
          <w:rFonts w:ascii="Times New Roman" w:eastAsia="Tahoma" w:hAnsi="Times New Roman" w:cs="Times New Roman"/>
          <w:b/>
          <w:bCs/>
          <w:kern w:val="1"/>
          <w:sz w:val="24"/>
          <w:szCs w:val="24"/>
          <w:u w:val="single"/>
          <w:lang w:eastAsia="zh-CN" w:bidi="hi-IN"/>
        </w:rPr>
        <w:t>JEGYZŐKÖNYVI KIVONAT</w:t>
      </w:r>
    </w:p>
    <w:p w14:paraId="38A49A08" w14:textId="77777777" w:rsidR="00EA025B" w:rsidRPr="00EA025B" w:rsidRDefault="00EA025B" w:rsidP="00EA025B">
      <w:pPr>
        <w:suppressAutoHyphens/>
        <w:autoSpaceDE/>
        <w:autoSpaceDN/>
        <w:jc w:val="center"/>
        <w:rPr>
          <w:rFonts w:ascii="Times New Roman" w:eastAsia="Tahoma" w:hAnsi="Times New Roman" w:cs="Times New Roman"/>
          <w:b/>
          <w:bCs/>
          <w:kern w:val="1"/>
          <w:sz w:val="24"/>
          <w:szCs w:val="24"/>
          <w:u w:val="single"/>
          <w:lang w:eastAsia="zh-CN" w:bidi="hi-IN"/>
        </w:rPr>
      </w:pPr>
    </w:p>
    <w:p w14:paraId="1DB5F6CE" w14:textId="77777777" w:rsidR="00EA025B" w:rsidRPr="00EA025B" w:rsidRDefault="00EA025B" w:rsidP="00025E04">
      <w:pPr>
        <w:suppressAutoHyphens/>
        <w:autoSpaceDE/>
        <w:autoSpaceDN/>
        <w:ind w:left="567" w:right="337"/>
        <w:jc w:val="both"/>
        <w:rPr>
          <w:rFonts w:ascii="Times New Roman" w:eastAsia="Tahoma" w:hAnsi="Times New Roman" w:cs="Times New Roman"/>
          <w:kern w:val="1"/>
          <w:sz w:val="24"/>
          <w:szCs w:val="24"/>
          <w:lang w:eastAsia="zh-CN" w:bidi="hi-IN"/>
        </w:rPr>
      </w:pPr>
      <w:r w:rsidRPr="00EA025B">
        <w:rPr>
          <w:rFonts w:ascii="Times New Roman" w:eastAsia="Tahoma" w:hAnsi="Times New Roman" w:cs="Times New Roman"/>
          <w:b/>
          <w:bCs/>
          <w:kern w:val="1"/>
          <w:sz w:val="24"/>
          <w:szCs w:val="24"/>
          <w:u w:val="single"/>
          <w:lang w:eastAsia="zh-CN" w:bidi="hi-IN"/>
        </w:rPr>
        <w:t>Készült:</w:t>
      </w:r>
      <w:r w:rsidRPr="00EA025B">
        <w:rPr>
          <w:rFonts w:ascii="Times New Roman" w:eastAsia="Tahoma" w:hAnsi="Times New Roman" w:cs="Times New Roman"/>
          <w:kern w:val="1"/>
          <w:sz w:val="24"/>
          <w:szCs w:val="24"/>
          <w:lang w:eastAsia="zh-CN" w:bidi="hi-IN"/>
        </w:rPr>
        <w:t xml:space="preserve"> Derecske Város Önkormányzat Képviselő-testületének 2021. augusztus 17-i </w:t>
      </w:r>
      <w:r w:rsidRPr="00EA025B">
        <w:rPr>
          <w:rFonts w:ascii="Times New Roman" w:eastAsia="Tahoma" w:hAnsi="Times New Roman" w:cs="Times New Roman"/>
          <w:b/>
          <w:bCs/>
          <w:kern w:val="1"/>
          <w:sz w:val="24"/>
          <w:szCs w:val="24"/>
          <w:u w:val="single"/>
          <w:lang w:eastAsia="zh-CN" w:bidi="hi-IN"/>
        </w:rPr>
        <w:t>rendkívüli nyílt</w:t>
      </w:r>
      <w:r w:rsidRPr="00EA025B">
        <w:rPr>
          <w:rFonts w:ascii="Times New Roman" w:eastAsia="Tahoma" w:hAnsi="Times New Roman" w:cs="Times New Roman"/>
          <w:kern w:val="1"/>
          <w:sz w:val="24"/>
          <w:szCs w:val="24"/>
          <w:lang w:eastAsia="zh-CN" w:bidi="hi-IN"/>
        </w:rPr>
        <w:t xml:space="preserve"> ülésén felvett jegyzőkönyv alapján.</w:t>
      </w:r>
    </w:p>
    <w:p w14:paraId="68CA04C4"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2925BB6E"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279437D7"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7C2EF484" w14:textId="77777777" w:rsidR="00EA025B" w:rsidRPr="00EA025B" w:rsidRDefault="00EA025B" w:rsidP="00EA025B">
      <w:pPr>
        <w:suppressAutoHyphens/>
        <w:autoSpaceDE/>
        <w:autoSpaceDN/>
        <w:ind w:left="1134" w:right="849"/>
        <w:jc w:val="center"/>
        <w:rPr>
          <w:rFonts w:ascii="Times New Roman" w:eastAsia="SimSun" w:hAnsi="Times New Roman" w:cs="Mangal"/>
          <w:b/>
          <w:kern w:val="1"/>
          <w:sz w:val="24"/>
          <w:szCs w:val="24"/>
          <w:u w:val="single"/>
          <w:lang w:eastAsia="zh-CN" w:bidi="hi-IN"/>
        </w:rPr>
      </w:pPr>
      <w:r w:rsidRPr="00EA025B">
        <w:rPr>
          <w:rFonts w:ascii="Times New Roman" w:eastAsia="SimSun" w:hAnsi="Times New Roman" w:cs="Mangal"/>
          <w:b/>
          <w:kern w:val="1"/>
          <w:sz w:val="24"/>
          <w:szCs w:val="24"/>
          <w:u w:val="single"/>
          <w:lang w:eastAsia="zh-CN" w:bidi="hi-IN"/>
        </w:rPr>
        <w:t>58/2021. (VIII. 17.) KT számú határozat</w:t>
      </w:r>
    </w:p>
    <w:p w14:paraId="30675BBF" w14:textId="77777777" w:rsidR="00EA025B" w:rsidRPr="00EA025B" w:rsidRDefault="00EA025B" w:rsidP="00EA025B">
      <w:pPr>
        <w:suppressAutoHyphens/>
        <w:autoSpaceDE/>
        <w:autoSpaceDN/>
        <w:ind w:left="1134" w:right="849"/>
        <w:jc w:val="center"/>
        <w:rPr>
          <w:rFonts w:ascii="Times New Roman" w:eastAsia="SimSun" w:hAnsi="Times New Roman" w:cs="Mangal"/>
          <w:b/>
          <w:kern w:val="1"/>
          <w:sz w:val="24"/>
          <w:szCs w:val="24"/>
          <w:u w:val="single"/>
          <w:lang w:eastAsia="zh-CN" w:bidi="hi-IN"/>
        </w:rPr>
      </w:pPr>
    </w:p>
    <w:p w14:paraId="08378887" w14:textId="77777777" w:rsidR="00EA025B" w:rsidRPr="00EA025B" w:rsidRDefault="00EA025B" w:rsidP="00EA025B">
      <w:pPr>
        <w:suppressAutoHyphens/>
        <w:autoSpaceDE/>
        <w:autoSpaceDN/>
        <w:ind w:left="1134" w:right="1132"/>
        <w:jc w:val="both"/>
        <w:rPr>
          <w:rFonts w:ascii="Times New Roman" w:eastAsia="Tahoma" w:hAnsi="Times New Roman" w:cs="Times New Roman"/>
          <w:sz w:val="24"/>
          <w:szCs w:val="24"/>
          <w:lang w:eastAsia="zh-CN"/>
        </w:rPr>
      </w:pPr>
      <w:r w:rsidRPr="00EA025B">
        <w:rPr>
          <w:rFonts w:ascii="Times New Roman" w:eastAsia="Tahoma" w:hAnsi="Times New Roman" w:cs="Times New Roman"/>
          <w:sz w:val="24"/>
          <w:szCs w:val="24"/>
          <w:lang w:eastAsia="zh-CN"/>
        </w:rPr>
        <w:t xml:space="preserve">Derecske Város Önkormányzat Képviselő-testülete úgy határoz, hogy elfogadja a Debreceni Vízmű Zrt. (székhelye: 4025 Debrecen, Hatvan u. 12-14.) ajánlatát a 4130 Derecske, Köztársaság út 92. sz. alatti Vízműtelep irányítástechnikai rendszerének fejlesztésére nettó                6.826.152 Ft + 1.843.061 Ft ÁFA = bruttó 8.669.213 Ft összegben, melyet Derecske Város Önkormányzata 2021 évi költségvetésének településfejlesztési projekt terhére kíván finanszírozni. </w:t>
      </w:r>
    </w:p>
    <w:p w14:paraId="557D6A39" w14:textId="77777777" w:rsidR="00EA025B" w:rsidRPr="00EA025B" w:rsidRDefault="00EA025B" w:rsidP="00EA025B">
      <w:pPr>
        <w:suppressAutoHyphens/>
        <w:autoSpaceDE/>
        <w:autoSpaceDN/>
        <w:ind w:left="1134" w:right="1132"/>
        <w:jc w:val="both"/>
        <w:rPr>
          <w:rFonts w:ascii="Times New Roman" w:eastAsia="Tahoma" w:hAnsi="Times New Roman" w:cs="Times New Roman"/>
          <w:sz w:val="24"/>
          <w:szCs w:val="24"/>
          <w:lang w:eastAsia="zh-CN"/>
        </w:rPr>
      </w:pPr>
    </w:p>
    <w:p w14:paraId="4760FBFA" w14:textId="77777777" w:rsidR="00EA025B" w:rsidRPr="00EA025B" w:rsidRDefault="00EA025B" w:rsidP="00EA025B">
      <w:pPr>
        <w:suppressAutoHyphens/>
        <w:autoSpaceDE/>
        <w:autoSpaceDN/>
        <w:ind w:left="1134" w:right="1132"/>
        <w:jc w:val="both"/>
        <w:rPr>
          <w:rFonts w:ascii="Times New Roman" w:eastAsia="Tahoma" w:hAnsi="Times New Roman" w:cs="Times New Roman"/>
          <w:sz w:val="24"/>
          <w:szCs w:val="24"/>
          <w:lang w:eastAsia="zh-CN"/>
        </w:rPr>
      </w:pPr>
      <w:r w:rsidRPr="00EA025B">
        <w:rPr>
          <w:rFonts w:ascii="Times New Roman" w:eastAsia="Tahoma" w:hAnsi="Times New Roman" w:cs="Times New Roman"/>
          <w:sz w:val="24"/>
          <w:szCs w:val="24"/>
          <w:lang w:eastAsia="zh-CN"/>
        </w:rPr>
        <w:t>A Képviselő-testület felkéri a Polgármestert, hogy a döntésről a Debreceni Vízmű Zrt.-t írásban tájékoztassa.</w:t>
      </w:r>
    </w:p>
    <w:p w14:paraId="6EAF758B" w14:textId="77777777" w:rsidR="00EA025B" w:rsidRPr="00EA025B" w:rsidRDefault="00EA025B" w:rsidP="00EA025B">
      <w:pPr>
        <w:suppressAutoHyphens/>
        <w:autoSpaceDE/>
        <w:autoSpaceDN/>
        <w:ind w:left="1134" w:right="1132"/>
        <w:jc w:val="both"/>
        <w:rPr>
          <w:rFonts w:ascii="Times New Roman" w:eastAsia="Tahoma" w:hAnsi="Times New Roman" w:cs="Times New Roman"/>
          <w:sz w:val="24"/>
          <w:szCs w:val="24"/>
          <w:lang w:eastAsia="zh-CN"/>
        </w:rPr>
      </w:pPr>
    </w:p>
    <w:p w14:paraId="5C3D3986" w14:textId="77777777" w:rsidR="00EA025B" w:rsidRPr="00EA025B" w:rsidRDefault="00EA025B" w:rsidP="00EA025B">
      <w:pPr>
        <w:suppressAutoHyphens/>
        <w:autoSpaceDE/>
        <w:autoSpaceDN/>
        <w:ind w:left="1134" w:right="1132"/>
        <w:jc w:val="both"/>
        <w:rPr>
          <w:rFonts w:ascii="Times New Roman" w:eastAsia="Tahoma" w:hAnsi="Times New Roman" w:cs="Times New Roman"/>
          <w:sz w:val="24"/>
          <w:szCs w:val="24"/>
          <w:lang w:eastAsia="zh-CN"/>
        </w:rPr>
      </w:pPr>
      <w:r w:rsidRPr="00EA025B">
        <w:rPr>
          <w:rFonts w:ascii="Times New Roman" w:eastAsia="Tahoma" w:hAnsi="Times New Roman" w:cs="Times New Roman"/>
          <w:sz w:val="24"/>
          <w:szCs w:val="24"/>
          <w:lang w:eastAsia="zh-CN"/>
        </w:rPr>
        <w:t>A Képviselő-testület felhatalmazza a Polgármestert a kivitelezési munkálatokra vonatkozó vállalkozási szerződés megkötésére.</w:t>
      </w:r>
    </w:p>
    <w:p w14:paraId="33D4B667" w14:textId="77777777" w:rsidR="00EA025B" w:rsidRPr="00EA025B" w:rsidRDefault="00EA025B" w:rsidP="00EA025B">
      <w:pPr>
        <w:suppressAutoHyphens/>
        <w:autoSpaceDE/>
        <w:autoSpaceDN/>
        <w:ind w:left="1134" w:right="1132"/>
        <w:jc w:val="both"/>
        <w:rPr>
          <w:rFonts w:ascii="Times New Roman" w:eastAsia="Tahoma" w:hAnsi="Times New Roman" w:cs="Times New Roman"/>
          <w:sz w:val="24"/>
          <w:szCs w:val="24"/>
          <w:lang w:eastAsia="zh-CN"/>
        </w:rPr>
      </w:pPr>
    </w:p>
    <w:p w14:paraId="02665667" w14:textId="77777777" w:rsidR="00EA025B" w:rsidRPr="00EA025B" w:rsidRDefault="00EA025B" w:rsidP="00EA025B">
      <w:pPr>
        <w:suppressAutoHyphens/>
        <w:autoSpaceDE/>
        <w:autoSpaceDN/>
        <w:ind w:left="1134" w:right="1132"/>
        <w:rPr>
          <w:rFonts w:ascii="Times New Roman" w:eastAsia="Calibri" w:hAnsi="Times New Roman" w:cs="Times New Roman"/>
          <w:sz w:val="24"/>
          <w:szCs w:val="24"/>
          <w:lang w:eastAsia="hu-HU"/>
        </w:rPr>
      </w:pPr>
      <w:r w:rsidRPr="00EA025B">
        <w:rPr>
          <w:rFonts w:ascii="Times New Roman" w:eastAsia="Calibri" w:hAnsi="Times New Roman" w:cs="Times New Roman"/>
          <w:b/>
          <w:bCs/>
          <w:sz w:val="24"/>
          <w:szCs w:val="24"/>
          <w:u w:val="single"/>
          <w:lang w:eastAsia="hu-HU"/>
        </w:rPr>
        <w:t>Felelős:</w:t>
      </w:r>
      <w:r w:rsidRPr="00EA025B">
        <w:rPr>
          <w:rFonts w:ascii="Times New Roman" w:eastAsia="Calibri" w:hAnsi="Times New Roman" w:cs="Times New Roman"/>
          <w:sz w:val="24"/>
          <w:szCs w:val="24"/>
          <w:lang w:eastAsia="hu-HU"/>
        </w:rPr>
        <w:t xml:space="preserve"> Bordán Szabolcs polgármester</w:t>
      </w:r>
    </w:p>
    <w:p w14:paraId="2B0D5DC0" w14:textId="77777777" w:rsidR="00EA025B" w:rsidRPr="00EA025B" w:rsidRDefault="00EA025B" w:rsidP="00EA025B">
      <w:pPr>
        <w:suppressAutoHyphens/>
        <w:autoSpaceDE/>
        <w:autoSpaceDN/>
        <w:ind w:left="1134" w:right="1132"/>
        <w:rPr>
          <w:rFonts w:ascii="Times New Roman" w:eastAsia="Calibri" w:hAnsi="Times New Roman" w:cs="Times New Roman"/>
          <w:sz w:val="24"/>
          <w:szCs w:val="24"/>
          <w:lang w:eastAsia="hu-HU"/>
        </w:rPr>
      </w:pPr>
      <w:r w:rsidRPr="00EA025B">
        <w:rPr>
          <w:rFonts w:ascii="Times New Roman" w:eastAsia="Calibri" w:hAnsi="Times New Roman" w:cs="Times New Roman"/>
          <w:b/>
          <w:bCs/>
          <w:sz w:val="24"/>
          <w:szCs w:val="24"/>
          <w:u w:val="single"/>
          <w:lang w:eastAsia="hu-HU"/>
        </w:rPr>
        <w:t>Határidő:</w:t>
      </w:r>
      <w:r w:rsidRPr="00EA025B">
        <w:rPr>
          <w:rFonts w:ascii="Times New Roman" w:eastAsia="Calibri" w:hAnsi="Times New Roman" w:cs="Times New Roman"/>
          <w:sz w:val="24"/>
          <w:szCs w:val="24"/>
          <w:lang w:eastAsia="hu-HU"/>
        </w:rPr>
        <w:t xml:space="preserve"> azonnal</w:t>
      </w:r>
    </w:p>
    <w:p w14:paraId="3AD2484C" w14:textId="77777777" w:rsidR="00EA025B" w:rsidRPr="00EA025B" w:rsidRDefault="00EA025B" w:rsidP="00EA025B">
      <w:pPr>
        <w:suppressAutoHyphens/>
        <w:autoSpaceDE/>
        <w:autoSpaceDN/>
        <w:ind w:right="1134"/>
        <w:rPr>
          <w:rFonts w:ascii="Times New Roman" w:eastAsia="SimSun" w:hAnsi="Times New Roman" w:cs="Times New Roman"/>
          <w:kern w:val="1"/>
          <w:sz w:val="24"/>
          <w:szCs w:val="24"/>
          <w:lang w:eastAsia="zh-CN" w:bidi="hi-IN"/>
        </w:rPr>
      </w:pPr>
    </w:p>
    <w:p w14:paraId="302C6945" w14:textId="77777777" w:rsidR="00EA025B" w:rsidRPr="00EA025B" w:rsidRDefault="00EA025B" w:rsidP="00EA025B">
      <w:pPr>
        <w:suppressAutoHyphens/>
        <w:autoSpaceDE/>
        <w:autoSpaceDN/>
        <w:ind w:left="1701" w:right="1134"/>
        <w:rPr>
          <w:rFonts w:ascii="Times New Roman" w:eastAsia="SimSun" w:hAnsi="Times New Roman" w:cs="Mangal"/>
          <w:kern w:val="1"/>
          <w:sz w:val="24"/>
          <w:szCs w:val="24"/>
          <w:lang w:eastAsia="zh-CN" w:bidi="hi-IN"/>
        </w:rPr>
      </w:pPr>
    </w:p>
    <w:p w14:paraId="32CF57DB"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576A3397" w14:textId="77777777" w:rsidR="00EA025B" w:rsidRPr="00EA025B" w:rsidRDefault="00EA025B" w:rsidP="00EA025B">
      <w:pPr>
        <w:suppressAutoHyphens/>
        <w:autoSpaceDE/>
        <w:autoSpaceDN/>
        <w:ind w:left="1134"/>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 xml:space="preserve">    Bordán Szabolcs s.k. </w:t>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t>Varsányiné dr. Antal Erzsébet s.k.</w:t>
      </w:r>
    </w:p>
    <w:p w14:paraId="204A0931" w14:textId="77777777" w:rsidR="00EA025B" w:rsidRPr="00EA025B" w:rsidRDefault="00EA025B" w:rsidP="00EA025B">
      <w:pPr>
        <w:suppressAutoHyphens/>
        <w:autoSpaceDE/>
        <w:autoSpaceDN/>
        <w:ind w:left="1134" w:right="850"/>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 xml:space="preserve">        polgármester</w:t>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t>jegyző</w:t>
      </w:r>
    </w:p>
    <w:p w14:paraId="534F4E67"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247FA8B3"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5077A85A"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19826FEC" w14:textId="77777777" w:rsidR="00EA025B" w:rsidRPr="00EA025B" w:rsidRDefault="00EA025B" w:rsidP="00EA025B">
      <w:pPr>
        <w:suppressAutoHyphens/>
        <w:autoSpaceDE/>
        <w:autoSpaceDN/>
        <w:ind w:left="567"/>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A kivonat hiteléül:</w:t>
      </w:r>
    </w:p>
    <w:p w14:paraId="3C0C6170" w14:textId="77777777" w:rsidR="00EA025B" w:rsidRPr="00EA025B" w:rsidRDefault="00EA025B" w:rsidP="00EA025B">
      <w:pPr>
        <w:suppressAutoHyphens/>
        <w:autoSpaceDE/>
        <w:autoSpaceDN/>
        <w:ind w:left="567"/>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Derecske 2021. augusztus 18.</w:t>
      </w:r>
    </w:p>
    <w:p w14:paraId="4202E213" w14:textId="77777777" w:rsidR="00EA025B" w:rsidRPr="00EA025B" w:rsidRDefault="00EA025B" w:rsidP="00EA025B">
      <w:pPr>
        <w:suppressAutoHyphens/>
        <w:autoSpaceDE/>
        <w:autoSpaceDN/>
        <w:ind w:left="567"/>
        <w:rPr>
          <w:rFonts w:ascii="Times New Roman" w:eastAsia="SimSun" w:hAnsi="Times New Roman" w:cs="Mangal"/>
          <w:kern w:val="1"/>
          <w:sz w:val="24"/>
          <w:szCs w:val="24"/>
          <w:lang w:eastAsia="zh-CN" w:bidi="hi-IN"/>
        </w:rPr>
      </w:pPr>
    </w:p>
    <w:p w14:paraId="03A7CB52" w14:textId="77777777" w:rsidR="00EA025B" w:rsidRPr="00EA025B" w:rsidRDefault="00EA025B" w:rsidP="00EA025B">
      <w:pPr>
        <w:suppressAutoHyphens/>
        <w:autoSpaceDE/>
        <w:autoSpaceDN/>
        <w:ind w:left="567"/>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Varsányiné dr. Antal Erzsébet</w:t>
      </w:r>
    </w:p>
    <w:p w14:paraId="572FC927" w14:textId="77777777" w:rsidR="00EA025B" w:rsidRPr="00EA025B" w:rsidRDefault="00EA025B" w:rsidP="00EA025B">
      <w:pPr>
        <w:suppressAutoHyphens/>
        <w:autoSpaceDE/>
        <w:autoSpaceDN/>
        <w:ind w:left="567"/>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jegyző</w:t>
      </w:r>
    </w:p>
    <w:p w14:paraId="5F44B821"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6A58B775"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6882EBCD"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019D11AF"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01BC23DF"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29B8C575"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307BD542"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19B11591"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39950992" w14:textId="6D8AA459" w:rsidR="00EA025B" w:rsidRDefault="00EA025B" w:rsidP="00EA025B">
      <w:pPr>
        <w:suppressAutoHyphens/>
        <w:autoSpaceDE/>
        <w:autoSpaceDN/>
        <w:rPr>
          <w:rFonts w:ascii="Times New Roman" w:eastAsia="SimSun" w:hAnsi="Times New Roman" w:cs="Mangal"/>
          <w:kern w:val="1"/>
          <w:sz w:val="24"/>
          <w:szCs w:val="24"/>
          <w:lang w:eastAsia="zh-CN" w:bidi="hi-IN"/>
        </w:rPr>
      </w:pPr>
    </w:p>
    <w:p w14:paraId="7ACFEC08" w14:textId="159ED8EF" w:rsidR="00EA025B" w:rsidRDefault="00EA025B" w:rsidP="00EA025B">
      <w:pPr>
        <w:suppressAutoHyphens/>
        <w:autoSpaceDE/>
        <w:autoSpaceDN/>
        <w:rPr>
          <w:rFonts w:ascii="Times New Roman" w:eastAsia="SimSun" w:hAnsi="Times New Roman" w:cs="Mangal"/>
          <w:kern w:val="1"/>
          <w:sz w:val="24"/>
          <w:szCs w:val="24"/>
          <w:lang w:eastAsia="zh-CN" w:bidi="hi-IN"/>
        </w:rPr>
      </w:pPr>
    </w:p>
    <w:p w14:paraId="09F4FD34" w14:textId="16A26618" w:rsidR="00EA025B" w:rsidRDefault="00EA025B" w:rsidP="00EA025B">
      <w:pPr>
        <w:suppressAutoHyphens/>
        <w:autoSpaceDE/>
        <w:autoSpaceDN/>
        <w:rPr>
          <w:rFonts w:ascii="Times New Roman" w:eastAsia="SimSun" w:hAnsi="Times New Roman" w:cs="Mangal"/>
          <w:kern w:val="1"/>
          <w:sz w:val="24"/>
          <w:szCs w:val="24"/>
          <w:lang w:eastAsia="zh-CN" w:bidi="hi-IN"/>
        </w:rPr>
      </w:pPr>
    </w:p>
    <w:p w14:paraId="6F337504" w14:textId="241D138A" w:rsidR="00EA025B" w:rsidRDefault="00EA025B" w:rsidP="00EA025B">
      <w:pPr>
        <w:suppressAutoHyphens/>
        <w:autoSpaceDE/>
        <w:autoSpaceDN/>
        <w:rPr>
          <w:rFonts w:ascii="Times New Roman" w:eastAsia="SimSun" w:hAnsi="Times New Roman" w:cs="Mangal"/>
          <w:kern w:val="1"/>
          <w:sz w:val="24"/>
          <w:szCs w:val="24"/>
          <w:lang w:eastAsia="zh-CN" w:bidi="hi-IN"/>
        </w:rPr>
      </w:pPr>
    </w:p>
    <w:p w14:paraId="0A835CFE" w14:textId="6C93372A" w:rsidR="00EA025B" w:rsidRDefault="00EA025B" w:rsidP="00EA025B">
      <w:pPr>
        <w:suppressAutoHyphens/>
        <w:autoSpaceDE/>
        <w:autoSpaceDN/>
        <w:rPr>
          <w:rFonts w:ascii="Times New Roman" w:eastAsia="SimSun" w:hAnsi="Times New Roman" w:cs="Mangal"/>
          <w:kern w:val="1"/>
          <w:sz w:val="24"/>
          <w:szCs w:val="24"/>
          <w:lang w:eastAsia="zh-CN" w:bidi="hi-IN"/>
        </w:rPr>
      </w:pPr>
    </w:p>
    <w:p w14:paraId="66B83D9E"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259CF67A"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11A86C9B"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055B3853" w14:textId="77777777" w:rsidR="00EA025B" w:rsidRPr="00EA025B" w:rsidRDefault="00EA025B" w:rsidP="00EA025B">
      <w:pPr>
        <w:suppressAutoHyphens/>
        <w:autoSpaceDE/>
        <w:autoSpaceDN/>
        <w:jc w:val="center"/>
        <w:rPr>
          <w:rFonts w:ascii="Times New Roman" w:eastAsia="Tahoma" w:hAnsi="Times New Roman" w:cs="Times New Roman"/>
          <w:b/>
          <w:bCs/>
          <w:kern w:val="1"/>
          <w:sz w:val="24"/>
          <w:szCs w:val="24"/>
          <w:lang w:eastAsia="zh-CN" w:bidi="hi-IN"/>
        </w:rPr>
      </w:pPr>
      <w:r w:rsidRPr="00EA025B">
        <w:rPr>
          <w:rFonts w:ascii="Times New Roman" w:eastAsia="Tahoma" w:hAnsi="Times New Roman" w:cs="Times New Roman"/>
          <w:b/>
          <w:bCs/>
          <w:kern w:val="1"/>
          <w:sz w:val="28"/>
          <w:szCs w:val="28"/>
          <w:lang w:eastAsia="zh-CN" w:bidi="hi-IN"/>
        </w:rPr>
        <w:lastRenderedPageBreak/>
        <w:t>DERECSKE VÁROS ÖNKORMÁNYZAT KÉPVISELŐ-TESTÜLETE</w:t>
      </w:r>
    </w:p>
    <w:p w14:paraId="178C7C9B" w14:textId="77777777" w:rsidR="00EA025B" w:rsidRPr="00EA025B" w:rsidRDefault="00EA025B" w:rsidP="00EA025B">
      <w:pPr>
        <w:suppressAutoHyphens/>
        <w:autoSpaceDE/>
        <w:autoSpaceDN/>
        <w:jc w:val="center"/>
        <w:rPr>
          <w:rFonts w:ascii="Times New Roman" w:eastAsia="Tahoma" w:hAnsi="Times New Roman" w:cs="Times New Roman"/>
          <w:b/>
          <w:bCs/>
          <w:kern w:val="1"/>
          <w:sz w:val="24"/>
          <w:szCs w:val="24"/>
          <w:lang w:eastAsia="zh-CN" w:bidi="hi-IN"/>
        </w:rPr>
      </w:pPr>
    </w:p>
    <w:p w14:paraId="0394FF7C" w14:textId="77777777" w:rsidR="00EA025B" w:rsidRPr="00EA025B" w:rsidRDefault="00EA025B" w:rsidP="00EA025B">
      <w:pPr>
        <w:suppressAutoHyphens/>
        <w:autoSpaceDE/>
        <w:autoSpaceDN/>
        <w:jc w:val="center"/>
        <w:rPr>
          <w:rFonts w:ascii="Times New Roman" w:eastAsia="Tahoma" w:hAnsi="Times New Roman" w:cs="Times New Roman"/>
          <w:b/>
          <w:bCs/>
          <w:kern w:val="1"/>
          <w:sz w:val="24"/>
          <w:szCs w:val="24"/>
          <w:u w:val="single"/>
          <w:lang w:eastAsia="zh-CN" w:bidi="hi-IN"/>
        </w:rPr>
      </w:pPr>
      <w:r w:rsidRPr="00EA025B">
        <w:rPr>
          <w:rFonts w:ascii="Times New Roman" w:eastAsia="Tahoma" w:hAnsi="Times New Roman" w:cs="Times New Roman"/>
          <w:b/>
          <w:bCs/>
          <w:kern w:val="1"/>
          <w:sz w:val="24"/>
          <w:szCs w:val="24"/>
          <w:u w:val="single"/>
          <w:lang w:eastAsia="zh-CN" w:bidi="hi-IN"/>
        </w:rPr>
        <w:t>JEGYZŐKÖNYVI KIVONAT</w:t>
      </w:r>
    </w:p>
    <w:p w14:paraId="0619DBDE" w14:textId="77777777" w:rsidR="00EA025B" w:rsidRPr="00EA025B" w:rsidRDefault="00EA025B" w:rsidP="00EA025B">
      <w:pPr>
        <w:suppressAutoHyphens/>
        <w:autoSpaceDE/>
        <w:autoSpaceDN/>
        <w:jc w:val="center"/>
        <w:rPr>
          <w:rFonts w:ascii="Times New Roman" w:eastAsia="Tahoma" w:hAnsi="Times New Roman" w:cs="Times New Roman"/>
          <w:b/>
          <w:bCs/>
          <w:kern w:val="1"/>
          <w:sz w:val="24"/>
          <w:szCs w:val="24"/>
          <w:u w:val="single"/>
          <w:lang w:eastAsia="zh-CN" w:bidi="hi-IN"/>
        </w:rPr>
      </w:pPr>
    </w:p>
    <w:p w14:paraId="29148062" w14:textId="77777777" w:rsidR="00EA025B" w:rsidRPr="00EA025B" w:rsidRDefault="00EA025B" w:rsidP="00025E04">
      <w:pPr>
        <w:suppressAutoHyphens/>
        <w:autoSpaceDE/>
        <w:autoSpaceDN/>
        <w:ind w:left="567" w:right="337"/>
        <w:jc w:val="both"/>
        <w:rPr>
          <w:rFonts w:ascii="Times New Roman" w:eastAsia="Tahoma" w:hAnsi="Times New Roman" w:cs="Times New Roman"/>
          <w:kern w:val="1"/>
          <w:sz w:val="24"/>
          <w:szCs w:val="24"/>
          <w:lang w:eastAsia="zh-CN" w:bidi="hi-IN"/>
        </w:rPr>
      </w:pPr>
      <w:r w:rsidRPr="00EA025B">
        <w:rPr>
          <w:rFonts w:ascii="Times New Roman" w:eastAsia="Tahoma" w:hAnsi="Times New Roman" w:cs="Times New Roman"/>
          <w:b/>
          <w:bCs/>
          <w:kern w:val="1"/>
          <w:sz w:val="24"/>
          <w:szCs w:val="24"/>
          <w:u w:val="single"/>
          <w:lang w:eastAsia="zh-CN" w:bidi="hi-IN"/>
        </w:rPr>
        <w:t>Készült:</w:t>
      </w:r>
      <w:r w:rsidRPr="00EA025B">
        <w:rPr>
          <w:rFonts w:ascii="Times New Roman" w:eastAsia="Tahoma" w:hAnsi="Times New Roman" w:cs="Times New Roman"/>
          <w:kern w:val="1"/>
          <w:sz w:val="24"/>
          <w:szCs w:val="24"/>
          <w:lang w:eastAsia="zh-CN" w:bidi="hi-IN"/>
        </w:rPr>
        <w:t xml:space="preserve"> Derecske Város Önkormányzat Képviselő-testületének 2021. augusztus 17-i </w:t>
      </w:r>
      <w:r w:rsidRPr="00EA025B">
        <w:rPr>
          <w:rFonts w:ascii="Times New Roman" w:eastAsia="Tahoma" w:hAnsi="Times New Roman" w:cs="Times New Roman"/>
          <w:b/>
          <w:bCs/>
          <w:kern w:val="1"/>
          <w:sz w:val="24"/>
          <w:szCs w:val="24"/>
          <w:u w:val="single"/>
          <w:lang w:eastAsia="zh-CN" w:bidi="hi-IN"/>
        </w:rPr>
        <w:t>rendkívüli nyílt</w:t>
      </w:r>
      <w:r w:rsidRPr="00EA025B">
        <w:rPr>
          <w:rFonts w:ascii="Times New Roman" w:eastAsia="Tahoma" w:hAnsi="Times New Roman" w:cs="Times New Roman"/>
          <w:kern w:val="1"/>
          <w:sz w:val="24"/>
          <w:szCs w:val="24"/>
          <w:lang w:eastAsia="zh-CN" w:bidi="hi-IN"/>
        </w:rPr>
        <w:t xml:space="preserve"> ülésén felvett jegyzőkönyv alapján.</w:t>
      </w:r>
    </w:p>
    <w:p w14:paraId="128DF3F0"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6AD40AD6"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63B0ACF9"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0BE8C8C4" w14:textId="77777777" w:rsidR="00EA025B" w:rsidRPr="00EA025B" w:rsidRDefault="00EA025B" w:rsidP="00EA025B">
      <w:pPr>
        <w:suppressAutoHyphens/>
        <w:autoSpaceDE/>
        <w:autoSpaceDN/>
        <w:ind w:left="1134" w:right="849"/>
        <w:jc w:val="center"/>
        <w:rPr>
          <w:rFonts w:ascii="Times New Roman" w:eastAsia="SimSun" w:hAnsi="Times New Roman" w:cs="Mangal"/>
          <w:b/>
          <w:kern w:val="1"/>
          <w:sz w:val="24"/>
          <w:szCs w:val="24"/>
          <w:u w:val="single"/>
          <w:lang w:eastAsia="zh-CN" w:bidi="hi-IN"/>
        </w:rPr>
      </w:pPr>
      <w:r w:rsidRPr="00EA025B">
        <w:rPr>
          <w:rFonts w:ascii="Times New Roman" w:eastAsia="SimSun" w:hAnsi="Times New Roman" w:cs="Mangal"/>
          <w:b/>
          <w:kern w:val="1"/>
          <w:sz w:val="24"/>
          <w:szCs w:val="24"/>
          <w:u w:val="single"/>
          <w:lang w:eastAsia="zh-CN" w:bidi="hi-IN"/>
        </w:rPr>
        <w:t>59/2021. (VIII. 17.) KT számú határozat</w:t>
      </w:r>
    </w:p>
    <w:p w14:paraId="7C6AC7CA" w14:textId="77777777" w:rsidR="00EA025B" w:rsidRPr="00EA025B" w:rsidRDefault="00EA025B" w:rsidP="00EA025B">
      <w:pPr>
        <w:suppressAutoHyphens/>
        <w:autoSpaceDE/>
        <w:autoSpaceDN/>
        <w:ind w:left="1134" w:right="849"/>
        <w:jc w:val="center"/>
        <w:rPr>
          <w:rFonts w:ascii="Times New Roman" w:eastAsia="SimSun" w:hAnsi="Times New Roman" w:cs="Mangal"/>
          <w:b/>
          <w:kern w:val="1"/>
          <w:sz w:val="24"/>
          <w:szCs w:val="24"/>
          <w:u w:val="single"/>
          <w:lang w:eastAsia="zh-CN" w:bidi="hi-IN"/>
        </w:rPr>
      </w:pPr>
    </w:p>
    <w:p w14:paraId="277F8041" w14:textId="77777777" w:rsidR="00EA025B" w:rsidRPr="00EA025B" w:rsidRDefault="00EA025B" w:rsidP="00EA025B">
      <w:pPr>
        <w:suppressAutoHyphens/>
        <w:autoSpaceDE/>
        <w:autoSpaceDN/>
        <w:ind w:left="1134" w:right="1134"/>
        <w:jc w:val="both"/>
        <w:rPr>
          <w:rFonts w:ascii="Times New Roman" w:eastAsia="Lucida Sans Unicode" w:hAnsi="Times New Roman" w:cs="Times New Roman"/>
          <w:sz w:val="24"/>
          <w:szCs w:val="24"/>
          <w:lang w:eastAsia="hu-HU"/>
        </w:rPr>
      </w:pPr>
      <w:r w:rsidRPr="00EA025B">
        <w:rPr>
          <w:rFonts w:ascii="Times New Roman" w:eastAsia="SimSun" w:hAnsi="Times New Roman" w:cs="Mangal"/>
          <w:kern w:val="1"/>
          <w:sz w:val="24"/>
          <w:szCs w:val="24"/>
          <w:lang w:eastAsia="zh-CN" w:bidi="hi-IN"/>
        </w:rPr>
        <w:t>Derecske Város Önkormányzat Képviselő-testülete úgy határozott, hogy a 2021. évre vonatkozó Éves Összesített Közbeszerzési Tervet az 1. számú módosítással egységes szerkezetben – a jelen határozat mellékletében foglaltak szerint – jóváhagyja.</w:t>
      </w:r>
    </w:p>
    <w:p w14:paraId="6167F86E" w14:textId="77777777" w:rsidR="00EA025B" w:rsidRPr="00EA025B" w:rsidRDefault="00EA025B" w:rsidP="00EA025B">
      <w:pPr>
        <w:suppressAutoHyphens/>
        <w:autoSpaceDE/>
        <w:autoSpaceDN/>
        <w:ind w:left="1134" w:right="1935"/>
        <w:jc w:val="both"/>
        <w:rPr>
          <w:rFonts w:ascii="Times New Roman" w:eastAsia="SimSun" w:hAnsi="Times New Roman" w:cs="Mangal"/>
          <w:kern w:val="1"/>
          <w:sz w:val="24"/>
          <w:szCs w:val="24"/>
          <w:lang w:eastAsia="zh-CN" w:bidi="hi-IN"/>
        </w:rPr>
      </w:pPr>
    </w:p>
    <w:p w14:paraId="6CB2845A" w14:textId="77777777" w:rsidR="00EA025B" w:rsidRPr="00EA025B" w:rsidRDefault="00EA025B" w:rsidP="00EA025B">
      <w:pPr>
        <w:suppressAutoHyphens/>
        <w:autoSpaceDE/>
        <w:autoSpaceDN/>
        <w:ind w:left="1134" w:right="1134"/>
        <w:jc w:val="both"/>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A Képviselő-testület felkéri a Polgármestert, hogy a módosított Éves Összesített Közbeszerzési Terv városi honlapon történő közzétételéről gondoskodjon.</w:t>
      </w:r>
    </w:p>
    <w:p w14:paraId="178C5C38" w14:textId="77777777" w:rsidR="00EA025B" w:rsidRPr="00EA025B" w:rsidRDefault="00EA025B" w:rsidP="00EA025B">
      <w:pPr>
        <w:suppressAutoHyphens/>
        <w:autoSpaceDE/>
        <w:autoSpaceDN/>
        <w:ind w:left="1134" w:right="1935"/>
        <w:jc w:val="both"/>
        <w:rPr>
          <w:rFonts w:ascii="Times New Roman" w:eastAsia="SimSun" w:hAnsi="Times New Roman" w:cs="Mangal"/>
          <w:kern w:val="1"/>
          <w:sz w:val="24"/>
          <w:szCs w:val="24"/>
          <w:lang w:eastAsia="zh-CN" w:bidi="hi-IN"/>
        </w:rPr>
      </w:pPr>
    </w:p>
    <w:p w14:paraId="7EBA9CFE" w14:textId="77777777" w:rsidR="00EA025B" w:rsidRPr="00EA025B" w:rsidRDefault="00EA025B" w:rsidP="00EA025B">
      <w:pPr>
        <w:suppressAutoHyphens/>
        <w:autoSpaceDE/>
        <w:autoSpaceDN/>
        <w:ind w:left="1134" w:right="1935"/>
        <w:jc w:val="both"/>
        <w:rPr>
          <w:rFonts w:ascii="Times New Roman" w:eastAsia="SimSun" w:hAnsi="Times New Roman" w:cs="Mangal"/>
          <w:kern w:val="1"/>
          <w:sz w:val="24"/>
          <w:szCs w:val="24"/>
          <w:lang w:eastAsia="zh-CN" w:bidi="hi-IN"/>
        </w:rPr>
      </w:pPr>
      <w:r w:rsidRPr="00EA025B">
        <w:rPr>
          <w:rFonts w:ascii="Times New Roman" w:eastAsia="SimSun" w:hAnsi="Times New Roman" w:cs="Mangal"/>
          <w:b/>
          <w:bCs/>
          <w:kern w:val="1"/>
          <w:sz w:val="24"/>
          <w:szCs w:val="24"/>
          <w:u w:val="single"/>
          <w:lang w:eastAsia="zh-CN" w:bidi="hi-IN"/>
        </w:rPr>
        <w:t>Felelős:</w:t>
      </w:r>
      <w:r w:rsidRPr="00EA025B">
        <w:rPr>
          <w:rFonts w:ascii="Times New Roman" w:eastAsia="SimSun" w:hAnsi="Times New Roman" w:cs="Mangal"/>
          <w:kern w:val="1"/>
          <w:sz w:val="24"/>
          <w:szCs w:val="24"/>
          <w:lang w:eastAsia="zh-CN" w:bidi="hi-IN"/>
        </w:rPr>
        <w:t xml:space="preserve"> Bordán Szabolcs polgármester </w:t>
      </w:r>
    </w:p>
    <w:p w14:paraId="5825B582" w14:textId="77777777" w:rsidR="00EA025B" w:rsidRPr="00EA025B" w:rsidRDefault="00EA025B" w:rsidP="00EA025B">
      <w:pPr>
        <w:suppressAutoHyphens/>
        <w:autoSpaceDE/>
        <w:autoSpaceDN/>
        <w:ind w:left="1134" w:right="1935"/>
        <w:jc w:val="both"/>
        <w:rPr>
          <w:rFonts w:ascii="Times New Roman" w:eastAsia="SimSun" w:hAnsi="Times New Roman" w:cs="Mangal"/>
          <w:kern w:val="1"/>
          <w:sz w:val="24"/>
          <w:szCs w:val="24"/>
          <w:lang w:eastAsia="zh-CN" w:bidi="hi-IN"/>
        </w:rPr>
      </w:pPr>
      <w:r w:rsidRPr="00EA025B">
        <w:rPr>
          <w:rFonts w:ascii="Times New Roman" w:eastAsia="SimSun" w:hAnsi="Times New Roman" w:cs="Mangal"/>
          <w:b/>
          <w:bCs/>
          <w:kern w:val="1"/>
          <w:sz w:val="24"/>
          <w:szCs w:val="24"/>
          <w:u w:val="single"/>
          <w:lang w:eastAsia="zh-CN" w:bidi="hi-IN"/>
        </w:rPr>
        <w:t>Határidő:</w:t>
      </w:r>
      <w:r w:rsidRPr="00EA025B">
        <w:rPr>
          <w:rFonts w:ascii="Times New Roman" w:eastAsia="SimSun" w:hAnsi="Times New Roman" w:cs="Mangal"/>
          <w:kern w:val="1"/>
          <w:sz w:val="24"/>
          <w:szCs w:val="24"/>
          <w:lang w:eastAsia="zh-CN" w:bidi="hi-IN"/>
        </w:rPr>
        <w:t xml:space="preserve"> azonnal</w:t>
      </w:r>
    </w:p>
    <w:p w14:paraId="39B1122C" w14:textId="77777777" w:rsidR="00EA025B" w:rsidRPr="00EA025B" w:rsidRDefault="00EA025B" w:rsidP="00EA025B">
      <w:pPr>
        <w:suppressAutoHyphens/>
        <w:autoSpaceDE/>
        <w:autoSpaceDN/>
        <w:ind w:left="1134" w:right="1134"/>
        <w:rPr>
          <w:rFonts w:ascii="Times New Roman" w:eastAsia="SimSun" w:hAnsi="Times New Roman" w:cs="Mangal"/>
          <w:kern w:val="1"/>
          <w:sz w:val="24"/>
          <w:szCs w:val="24"/>
          <w:lang w:eastAsia="zh-CN" w:bidi="hi-IN"/>
        </w:rPr>
      </w:pPr>
    </w:p>
    <w:p w14:paraId="5912E292"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448AEAE8" w14:textId="77777777" w:rsidR="00EA025B" w:rsidRPr="00EA025B" w:rsidRDefault="00EA025B" w:rsidP="00EA025B">
      <w:pPr>
        <w:suppressAutoHyphens/>
        <w:autoSpaceDE/>
        <w:autoSpaceDN/>
        <w:ind w:left="1134"/>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 xml:space="preserve">    Bordán Szabolcs s.k. </w:t>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t>Varsányiné dr. Antal Erzsébet s.k.</w:t>
      </w:r>
    </w:p>
    <w:p w14:paraId="2062A764" w14:textId="77777777" w:rsidR="00EA025B" w:rsidRPr="00EA025B" w:rsidRDefault="00EA025B" w:rsidP="00EA025B">
      <w:pPr>
        <w:suppressAutoHyphens/>
        <w:autoSpaceDE/>
        <w:autoSpaceDN/>
        <w:ind w:left="1134" w:right="850"/>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 xml:space="preserve">        polgármester</w:t>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r>
      <w:r w:rsidRPr="00EA025B">
        <w:rPr>
          <w:rFonts w:ascii="Times New Roman" w:eastAsia="SimSun" w:hAnsi="Times New Roman" w:cs="Mangal"/>
          <w:kern w:val="1"/>
          <w:sz w:val="24"/>
          <w:szCs w:val="24"/>
          <w:lang w:eastAsia="zh-CN" w:bidi="hi-IN"/>
        </w:rPr>
        <w:tab/>
        <w:t>jegyző</w:t>
      </w:r>
    </w:p>
    <w:p w14:paraId="03BC6A65"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6E4A479B"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32A9F7E0"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3D971BE0" w14:textId="77777777" w:rsidR="00EA025B" w:rsidRPr="00EA025B" w:rsidRDefault="00EA025B" w:rsidP="00EA025B">
      <w:pPr>
        <w:suppressAutoHyphens/>
        <w:autoSpaceDE/>
        <w:autoSpaceDN/>
        <w:ind w:left="567"/>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A kivonat hiteléül:</w:t>
      </w:r>
    </w:p>
    <w:p w14:paraId="69152F7F" w14:textId="77777777" w:rsidR="00EA025B" w:rsidRPr="00EA025B" w:rsidRDefault="00EA025B" w:rsidP="00EA025B">
      <w:pPr>
        <w:suppressAutoHyphens/>
        <w:autoSpaceDE/>
        <w:autoSpaceDN/>
        <w:ind w:left="567"/>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Derecske 2021. augusztus 18.</w:t>
      </w:r>
    </w:p>
    <w:p w14:paraId="6CCC1425" w14:textId="77777777" w:rsidR="00EA025B" w:rsidRPr="00EA025B" w:rsidRDefault="00EA025B" w:rsidP="00EA025B">
      <w:pPr>
        <w:suppressAutoHyphens/>
        <w:autoSpaceDE/>
        <w:autoSpaceDN/>
        <w:ind w:left="567"/>
        <w:rPr>
          <w:rFonts w:ascii="Times New Roman" w:eastAsia="SimSun" w:hAnsi="Times New Roman" w:cs="Mangal"/>
          <w:kern w:val="1"/>
          <w:sz w:val="24"/>
          <w:szCs w:val="24"/>
          <w:lang w:eastAsia="zh-CN" w:bidi="hi-IN"/>
        </w:rPr>
      </w:pPr>
    </w:p>
    <w:p w14:paraId="6C2DB6B1" w14:textId="77777777" w:rsidR="00EA025B" w:rsidRPr="00EA025B" w:rsidRDefault="00EA025B" w:rsidP="00EA025B">
      <w:pPr>
        <w:suppressAutoHyphens/>
        <w:autoSpaceDE/>
        <w:autoSpaceDN/>
        <w:ind w:left="567"/>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Varsányiné dr. Antal Erzsébet</w:t>
      </w:r>
    </w:p>
    <w:p w14:paraId="30C689D4" w14:textId="77777777" w:rsidR="00EA025B" w:rsidRPr="00EA025B" w:rsidRDefault="00EA025B" w:rsidP="00EA025B">
      <w:pPr>
        <w:suppressAutoHyphens/>
        <w:autoSpaceDE/>
        <w:autoSpaceDN/>
        <w:ind w:left="567"/>
        <w:rPr>
          <w:rFonts w:ascii="Times New Roman" w:eastAsia="SimSun" w:hAnsi="Times New Roman" w:cs="Mangal"/>
          <w:kern w:val="1"/>
          <w:sz w:val="24"/>
          <w:szCs w:val="24"/>
          <w:lang w:eastAsia="zh-CN" w:bidi="hi-IN"/>
        </w:rPr>
      </w:pPr>
      <w:r w:rsidRPr="00EA025B">
        <w:rPr>
          <w:rFonts w:ascii="Times New Roman" w:eastAsia="SimSun" w:hAnsi="Times New Roman" w:cs="Mangal"/>
          <w:kern w:val="1"/>
          <w:sz w:val="24"/>
          <w:szCs w:val="24"/>
          <w:lang w:eastAsia="zh-CN" w:bidi="hi-IN"/>
        </w:rPr>
        <w:t>jegyző</w:t>
      </w:r>
    </w:p>
    <w:p w14:paraId="4BA268A6" w14:textId="77777777" w:rsidR="00EA025B" w:rsidRPr="00EA025B" w:rsidRDefault="00EA025B" w:rsidP="00EA025B">
      <w:pPr>
        <w:tabs>
          <w:tab w:val="left" w:pos="3165"/>
          <w:tab w:val="center" w:pos="4536"/>
        </w:tabs>
        <w:suppressAutoHyphens/>
        <w:autoSpaceDE/>
        <w:autoSpaceDN/>
        <w:ind w:left="567"/>
        <w:jc w:val="center"/>
        <w:rPr>
          <w:rFonts w:ascii="Times New Roman" w:eastAsia="Times New Roman" w:hAnsi="Times New Roman" w:cs="Mangal"/>
          <w:b/>
          <w:kern w:val="1"/>
          <w:sz w:val="32"/>
          <w:szCs w:val="32"/>
          <w:lang w:eastAsia="zh-CN" w:bidi="hi-IN"/>
        </w:rPr>
      </w:pPr>
      <w:r w:rsidRPr="00EA025B">
        <w:rPr>
          <w:rFonts w:ascii="Times New Roman" w:eastAsia="SimSun" w:hAnsi="Times New Roman" w:cs="Mangal"/>
          <w:kern w:val="1"/>
          <w:sz w:val="24"/>
          <w:szCs w:val="24"/>
          <w:lang w:eastAsia="zh-CN" w:bidi="hi-IN"/>
        </w:rPr>
        <w:br w:type="page"/>
      </w:r>
      <w:bookmarkStart w:id="1" w:name="_Hlk77237915"/>
      <w:r w:rsidRPr="00EA025B">
        <w:rPr>
          <w:rFonts w:ascii="Times New Roman" w:eastAsia="Times New Roman" w:hAnsi="Times New Roman" w:cs="Mangal"/>
          <w:b/>
          <w:kern w:val="1"/>
          <w:sz w:val="32"/>
          <w:szCs w:val="32"/>
          <w:lang w:eastAsia="zh-CN" w:bidi="hi-IN"/>
        </w:rPr>
        <w:lastRenderedPageBreak/>
        <w:t>ÉVES ÖSSZESÍTETT KÖZBESZERZÉSI TERV</w:t>
      </w:r>
    </w:p>
    <w:p w14:paraId="309591F4" w14:textId="77777777" w:rsidR="00EA025B" w:rsidRPr="00EA025B" w:rsidRDefault="00EA025B" w:rsidP="00EA025B">
      <w:pPr>
        <w:tabs>
          <w:tab w:val="left" w:pos="3165"/>
          <w:tab w:val="center" w:pos="4536"/>
        </w:tabs>
        <w:suppressAutoHyphens/>
        <w:autoSpaceDE/>
        <w:autoSpaceDN/>
        <w:jc w:val="center"/>
        <w:rPr>
          <w:rFonts w:ascii="Times New Roman" w:eastAsia="Times New Roman" w:hAnsi="Times New Roman" w:cs="Mangal"/>
          <w:b/>
          <w:kern w:val="1"/>
          <w:sz w:val="32"/>
          <w:szCs w:val="32"/>
          <w:lang w:eastAsia="zh-CN" w:bidi="hi-IN"/>
        </w:rPr>
      </w:pPr>
      <w:r w:rsidRPr="00EA025B">
        <w:rPr>
          <w:rFonts w:ascii="Times New Roman" w:eastAsia="Times New Roman" w:hAnsi="Times New Roman" w:cs="Mangal"/>
          <w:b/>
          <w:kern w:val="1"/>
          <w:sz w:val="32"/>
          <w:szCs w:val="32"/>
          <w:lang w:eastAsia="zh-CN" w:bidi="hi-IN"/>
        </w:rPr>
        <w:t>1. számú módosítása egységes szerkezetben</w:t>
      </w:r>
    </w:p>
    <w:bookmarkEnd w:id="1"/>
    <w:p w14:paraId="750D1BD3"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12F153DC" w14:textId="77777777" w:rsidR="00EA025B" w:rsidRPr="00EA025B" w:rsidRDefault="00EA025B" w:rsidP="00EA025B">
      <w:pPr>
        <w:suppressAutoHyphens/>
        <w:autoSpaceDE/>
        <w:autoSpaceDN/>
        <w:rPr>
          <w:rFonts w:ascii="Times New Roman" w:eastAsia="SimSun" w:hAnsi="Times New Roman" w:cs="Mangal"/>
          <w:b/>
          <w:kern w:val="1"/>
          <w:sz w:val="24"/>
          <w:szCs w:val="24"/>
          <w:lang w:eastAsia="zh-CN" w:bidi="hi-IN"/>
        </w:rPr>
      </w:pPr>
      <w:r w:rsidRPr="00EA025B">
        <w:rPr>
          <w:rFonts w:ascii="Times New Roman" w:eastAsia="SimSun" w:hAnsi="Times New Roman" w:cs="Mangal"/>
          <w:kern w:val="1"/>
          <w:sz w:val="24"/>
          <w:szCs w:val="24"/>
          <w:lang w:eastAsia="zh-CN" w:bidi="hi-IN"/>
        </w:rPr>
        <w:t xml:space="preserve">Ajánlatkérő neve: </w:t>
      </w:r>
      <w:r w:rsidRPr="00EA025B">
        <w:rPr>
          <w:rFonts w:ascii="Times New Roman" w:eastAsia="SimSun" w:hAnsi="Times New Roman" w:cs="Mangal"/>
          <w:kern w:val="1"/>
          <w:sz w:val="24"/>
          <w:szCs w:val="24"/>
          <w:lang w:eastAsia="zh-CN" w:bidi="hi-IN"/>
        </w:rPr>
        <w:tab/>
        <w:t xml:space="preserve">         </w:t>
      </w:r>
      <w:r w:rsidRPr="00EA025B">
        <w:rPr>
          <w:rFonts w:ascii="Times New Roman" w:eastAsia="SimSun" w:hAnsi="Times New Roman" w:cs="Mangal"/>
          <w:b/>
          <w:kern w:val="1"/>
          <w:sz w:val="24"/>
          <w:szCs w:val="24"/>
          <w:lang w:eastAsia="zh-CN" w:bidi="hi-IN"/>
        </w:rPr>
        <w:t xml:space="preserve">DERECSKE VÁROS ÖNKORMÁNYZATA </w:t>
      </w:r>
    </w:p>
    <w:p w14:paraId="4F2AC91B" w14:textId="77777777" w:rsidR="00EA025B" w:rsidRPr="00EA025B" w:rsidRDefault="00EA025B" w:rsidP="00EA025B">
      <w:pPr>
        <w:suppressAutoHyphens/>
        <w:autoSpaceDE/>
        <w:autoSpaceDN/>
        <w:rPr>
          <w:rFonts w:ascii="Times New Roman" w:eastAsia="SimSun" w:hAnsi="Times New Roman" w:cs="Mangal"/>
          <w:b/>
          <w:kern w:val="1"/>
          <w:sz w:val="24"/>
          <w:szCs w:val="24"/>
          <w:lang w:eastAsia="zh-CN" w:bidi="hi-IN"/>
        </w:rPr>
      </w:pPr>
      <w:r w:rsidRPr="00EA025B">
        <w:rPr>
          <w:rFonts w:ascii="Times New Roman" w:eastAsia="SimSun" w:hAnsi="Times New Roman" w:cs="Mangal"/>
          <w:kern w:val="1"/>
          <w:sz w:val="24"/>
          <w:szCs w:val="24"/>
          <w:lang w:eastAsia="zh-CN" w:bidi="hi-IN"/>
        </w:rPr>
        <w:tab/>
        <w:t xml:space="preserve">        </w:t>
      </w:r>
      <w:proofErr w:type="gramStart"/>
      <w:r w:rsidRPr="00EA025B">
        <w:rPr>
          <w:rFonts w:ascii="Times New Roman" w:eastAsia="SimSun" w:hAnsi="Times New Roman" w:cs="Mangal"/>
          <w:kern w:val="1"/>
          <w:sz w:val="24"/>
          <w:szCs w:val="24"/>
          <w:lang w:eastAsia="zh-CN" w:bidi="hi-IN"/>
        </w:rPr>
        <w:t xml:space="preserve">címe:   </w:t>
      </w:r>
      <w:proofErr w:type="gramEnd"/>
      <w:r w:rsidRPr="00EA025B">
        <w:rPr>
          <w:rFonts w:ascii="Times New Roman" w:eastAsia="SimSun" w:hAnsi="Times New Roman" w:cs="Mangal"/>
          <w:kern w:val="1"/>
          <w:sz w:val="24"/>
          <w:szCs w:val="24"/>
          <w:lang w:eastAsia="zh-CN" w:bidi="hi-IN"/>
        </w:rPr>
        <w:t xml:space="preserve">             </w:t>
      </w:r>
      <w:r w:rsidRPr="00EA025B">
        <w:rPr>
          <w:rFonts w:ascii="Times New Roman" w:eastAsia="SimSun" w:hAnsi="Times New Roman" w:cs="Mangal"/>
          <w:b/>
          <w:kern w:val="1"/>
          <w:sz w:val="24"/>
          <w:szCs w:val="24"/>
          <w:lang w:eastAsia="zh-CN" w:bidi="hi-IN"/>
        </w:rPr>
        <w:t>4130 Derecske, Köztársaság út 87. szám</w:t>
      </w:r>
    </w:p>
    <w:p w14:paraId="3771F4C4" w14:textId="77777777" w:rsidR="00EA025B" w:rsidRPr="00EA025B" w:rsidRDefault="00EA025B" w:rsidP="00EA025B">
      <w:pPr>
        <w:suppressAutoHyphens/>
        <w:autoSpaceDE/>
        <w:autoSpaceDN/>
        <w:rPr>
          <w:rFonts w:ascii="Times New Roman" w:eastAsia="SimSun" w:hAnsi="Times New Roman" w:cs="Mangal"/>
          <w:b/>
          <w:bCs/>
          <w:kern w:val="1"/>
          <w:sz w:val="24"/>
          <w:szCs w:val="24"/>
          <w:lang w:eastAsia="zh-CN" w:bidi="hi-IN"/>
        </w:rPr>
      </w:pPr>
      <w:r w:rsidRPr="00EA025B">
        <w:rPr>
          <w:rFonts w:ascii="Times New Roman" w:eastAsia="SimSun" w:hAnsi="Times New Roman" w:cs="Mangal"/>
          <w:kern w:val="1"/>
          <w:sz w:val="24"/>
          <w:szCs w:val="24"/>
          <w:lang w:eastAsia="zh-CN" w:bidi="hi-IN"/>
        </w:rPr>
        <w:tab/>
        <w:t xml:space="preserve">        beszerzés éve:  </w:t>
      </w:r>
      <w:r w:rsidRPr="00EA025B">
        <w:rPr>
          <w:rFonts w:ascii="Times New Roman" w:eastAsia="SimSun" w:hAnsi="Times New Roman" w:cs="Mangal"/>
          <w:b/>
          <w:bCs/>
          <w:kern w:val="1"/>
          <w:sz w:val="24"/>
          <w:szCs w:val="24"/>
          <w:lang w:eastAsia="zh-CN" w:bidi="hi-IN"/>
        </w:rPr>
        <w:t>2021.</w:t>
      </w:r>
    </w:p>
    <w:p w14:paraId="29C7C285"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6F7E2E72"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56C8CC37"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704F3D1C" w14:textId="77777777" w:rsidR="00EA025B" w:rsidRPr="00EA025B" w:rsidRDefault="00EA025B" w:rsidP="00EA025B">
      <w:pPr>
        <w:numPr>
          <w:ilvl w:val="0"/>
          <w:numId w:val="30"/>
        </w:numPr>
        <w:suppressAutoHyphens/>
        <w:autoSpaceDE/>
        <w:autoSpaceDN/>
        <w:rPr>
          <w:rFonts w:ascii="Times New Roman" w:eastAsia="Times New Roman" w:hAnsi="Times New Roman" w:cs="Mangal"/>
          <w:b/>
          <w:kern w:val="1"/>
          <w:sz w:val="24"/>
          <w:szCs w:val="24"/>
          <w:lang w:eastAsia="zh-CN" w:bidi="hi-IN"/>
        </w:rPr>
      </w:pPr>
      <w:r w:rsidRPr="00EA025B">
        <w:rPr>
          <w:rFonts w:ascii="Times New Roman" w:eastAsia="Times New Roman" w:hAnsi="Times New Roman" w:cs="Mangal"/>
          <w:b/>
          <w:kern w:val="1"/>
          <w:sz w:val="24"/>
          <w:szCs w:val="24"/>
          <w:lang w:eastAsia="zh-CN" w:bidi="hi-IN"/>
        </w:rPr>
        <w:t>Építési beruházások</w:t>
      </w:r>
      <w:r w:rsidRPr="00EA025B">
        <w:rPr>
          <w:rFonts w:ascii="Times New Roman" w:eastAsia="Times New Roman" w:hAnsi="Times New Roman" w:cs="Mangal"/>
          <w:b/>
          <w:kern w:val="1"/>
          <w:sz w:val="24"/>
          <w:szCs w:val="24"/>
          <w:lang w:eastAsia="zh-CN" w:bidi="hi-IN"/>
        </w:rPr>
        <w:br/>
      </w:r>
    </w:p>
    <w:tbl>
      <w:tblPr>
        <w:tblW w:w="10580" w:type="dxa"/>
        <w:tblInd w:w="-5" w:type="dxa"/>
        <w:tblLayout w:type="fixed"/>
        <w:tblLook w:val="0000" w:firstRow="0" w:lastRow="0" w:firstColumn="0" w:lastColumn="0" w:noHBand="0" w:noVBand="0"/>
      </w:tblPr>
      <w:tblGrid>
        <w:gridCol w:w="2269"/>
        <w:gridCol w:w="1279"/>
        <w:gridCol w:w="145"/>
        <w:gridCol w:w="1287"/>
        <w:gridCol w:w="183"/>
        <w:gridCol w:w="1353"/>
        <w:gridCol w:w="118"/>
        <w:gridCol w:w="1410"/>
        <w:gridCol w:w="483"/>
        <w:gridCol w:w="2053"/>
      </w:tblGrid>
      <w:tr w:rsidR="00EA025B" w:rsidRPr="00EA025B" w14:paraId="78D183E8" w14:textId="77777777" w:rsidTr="00EA025B">
        <w:trPr>
          <w:trHeight w:val="298"/>
        </w:trPr>
        <w:tc>
          <w:tcPr>
            <w:tcW w:w="2269" w:type="dxa"/>
            <w:vMerge w:val="restart"/>
            <w:tcBorders>
              <w:top w:val="single" w:sz="4" w:space="0" w:color="000000"/>
              <w:left w:val="single" w:sz="4" w:space="0" w:color="000000"/>
            </w:tcBorders>
            <w:shd w:val="clear" w:color="auto" w:fill="auto"/>
            <w:vAlign w:val="center"/>
          </w:tcPr>
          <w:p w14:paraId="2AE840ED"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sz w:val="24"/>
                <w:szCs w:val="24"/>
                <w:lang w:eastAsia="zh-CN" w:bidi="hi-IN"/>
              </w:rPr>
            </w:pPr>
            <w:r w:rsidRPr="00EA025B">
              <w:rPr>
                <w:rFonts w:ascii="Times New Roman" w:eastAsia="Times New Roman" w:hAnsi="Times New Roman" w:cs="Mangal"/>
                <w:b/>
                <w:kern w:val="1"/>
                <w:sz w:val="24"/>
                <w:szCs w:val="24"/>
                <w:lang w:eastAsia="zh-CN" w:bidi="hi-IN"/>
              </w:rPr>
              <w:t>A közbeszerzés tárgya és mennyisége</w:t>
            </w:r>
          </w:p>
        </w:tc>
        <w:tc>
          <w:tcPr>
            <w:tcW w:w="1424" w:type="dxa"/>
            <w:gridSpan w:val="2"/>
            <w:vMerge w:val="restart"/>
            <w:tcBorders>
              <w:top w:val="single" w:sz="4" w:space="0" w:color="000000"/>
              <w:left w:val="single" w:sz="4" w:space="0" w:color="000000"/>
            </w:tcBorders>
            <w:shd w:val="clear" w:color="auto" w:fill="auto"/>
            <w:vAlign w:val="center"/>
          </w:tcPr>
          <w:p w14:paraId="2B0F915A"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sz w:val="24"/>
                <w:szCs w:val="24"/>
                <w:lang w:eastAsia="zh-CN" w:bidi="hi-IN"/>
              </w:rPr>
            </w:pPr>
            <w:r w:rsidRPr="00EA025B">
              <w:rPr>
                <w:rFonts w:ascii="Times New Roman" w:eastAsia="Times New Roman" w:hAnsi="Times New Roman" w:cs="Mangal"/>
                <w:b/>
                <w:kern w:val="1"/>
                <w:sz w:val="24"/>
                <w:szCs w:val="24"/>
                <w:lang w:eastAsia="zh-CN" w:bidi="hi-IN"/>
              </w:rPr>
              <w:t>CPV kód</w:t>
            </w:r>
          </w:p>
        </w:tc>
        <w:tc>
          <w:tcPr>
            <w:tcW w:w="1470" w:type="dxa"/>
            <w:gridSpan w:val="2"/>
            <w:vMerge w:val="restart"/>
            <w:tcBorders>
              <w:top w:val="single" w:sz="4" w:space="0" w:color="000000"/>
              <w:left w:val="single" w:sz="4" w:space="0" w:color="000000"/>
            </w:tcBorders>
            <w:shd w:val="clear" w:color="auto" w:fill="auto"/>
            <w:vAlign w:val="center"/>
          </w:tcPr>
          <w:p w14:paraId="0F47E797"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sz w:val="24"/>
                <w:szCs w:val="24"/>
                <w:lang w:eastAsia="zh-CN" w:bidi="hi-IN"/>
              </w:rPr>
            </w:pPr>
            <w:r w:rsidRPr="00EA025B">
              <w:rPr>
                <w:rFonts w:ascii="Times New Roman" w:eastAsia="Times New Roman" w:hAnsi="Times New Roman" w:cs="Mangal"/>
                <w:b/>
                <w:kern w:val="1"/>
                <w:sz w:val="24"/>
                <w:szCs w:val="24"/>
                <w:lang w:eastAsia="zh-CN" w:bidi="hi-IN"/>
              </w:rPr>
              <w:t>Irányadó eljárásrend, tervezett eljárás típusa</w:t>
            </w:r>
          </w:p>
        </w:tc>
        <w:tc>
          <w:tcPr>
            <w:tcW w:w="3364" w:type="dxa"/>
            <w:gridSpan w:val="4"/>
            <w:tcBorders>
              <w:top w:val="single" w:sz="4" w:space="0" w:color="000000"/>
              <w:left w:val="single" w:sz="4" w:space="0" w:color="000000"/>
              <w:bottom w:val="single" w:sz="4" w:space="0" w:color="000000"/>
            </w:tcBorders>
            <w:shd w:val="clear" w:color="auto" w:fill="auto"/>
            <w:vAlign w:val="center"/>
          </w:tcPr>
          <w:p w14:paraId="548C40AE"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sz w:val="24"/>
                <w:szCs w:val="24"/>
                <w:lang w:eastAsia="zh-CN" w:bidi="hi-IN"/>
              </w:rPr>
            </w:pPr>
            <w:r w:rsidRPr="00EA025B">
              <w:rPr>
                <w:rFonts w:ascii="Times New Roman" w:eastAsia="Times New Roman" w:hAnsi="Times New Roman" w:cs="Mangal"/>
                <w:b/>
                <w:kern w:val="1"/>
                <w:sz w:val="24"/>
                <w:szCs w:val="24"/>
                <w:lang w:eastAsia="zh-CN" w:bidi="hi-IN"/>
              </w:rPr>
              <w:t>Időbeli ütemezés</w:t>
            </w:r>
          </w:p>
        </w:tc>
        <w:tc>
          <w:tcPr>
            <w:tcW w:w="2053" w:type="dxa"/>
            <w:vMerge w:val="restart"/>
            <w:tcBorders>
              <w:top w:val="single" w:sz="4" w:space="0" w:color="000000"/>
              <w:left w:val="single" w:sz="4" w:space="0" w:color="000000"/>
              <w:right w:val="single" w:sz="4" w:space="0" w:color="000000"/>
            </w:tcBorders>
            <w:shd w:val="clear" w:color="auto" w:fill="auto"/>
          </w:tcPr>
          <w:p w14:paraId="239A2F3A" w14:textId="77777777" w:rsidR="00EA025B" w:rsidRPr="00EA025B" w:rsidRDefault="00EA025B" w:rsidP="00EA025B">
            <w:pPr>
              <w:suppressAutoHyphens/>
              <w:autoSpaceDE/>
              <w:autoSpaceDN/>
              <w:snapToGrid w:val="0"/>
              <w:rPr>
                <w:rFonts w:ascii="Times New Roman" w:eastAsia="Times New Roman" w:hAnsi="Times New Roman" w:cs="Mangal"/>
                <w:b/>
                <w:kern w:val="1"/>
                <w:sz w:val="24"/>
                <w:szCs w:val="24"/>
                <w:lang w:eastAsia="zh-CN" w:bidi="hi-IN"/>
              </w:rPr>
            </w:pPr>
          </w:p>
          <w:p w14:paraId="6D1279A4"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sz w:val="24"/>
                <w:szCs w:val="24"/>
                <w:lang w:eastAsia="zh-CN" w:bidi="hi-IN"/>
              </w:rPr>
            </w:pPr>
            <w:r w:rsidRPr="00EA025B">
              <w:rPr>
                <w:rFonts w:ascii="Times New Roman" w:eastAsia="Times New Roman" w:hAnsi="Times New Roman" w:cs="Mangal"/>
                <w:b/>
                <w:kern w:val="1"/>
                <w:sz w:val="24"/>
                <w:szCs w:val="24"/>
                <w:lang w:eastAsia="zh-CN" w:bidi="hi-IN"/>
              </w:rPr>
              <w:t>Sor kerül-e vagy sor került-e az adott közbeszerzéssel összefüggésben előzetes összesített tájékoztató közzétételére</w:t>
            </w:r>
          </w:p>
        </w:tc>
      </w:tr>
      <w:tr w:rsidR="00EA025B" w:rsidRPr="00EA025B" w14:paraId="07EAF908" w14:textId="77777777" w:rsidTr="00EA025B">
        <w:trPr>
          <w:trHeight w:val="565"/>
        </w:trPr>
        <w:tc>
          <w:tcPr>
            <w:tcW w:w="2269" w:type="dxa"/>
            <w:vMerge/>
            <w:tcBorders>
              <w:left w:val="single" w:sz="4" w:space="0" w:color="000000"/>
              <w:bottom w:val="single" w:sz="4" w:space="0" w:color="000000"/>
            </w:tcBorders>
            <w:shd w:val="clear" w:color="auto" w:fill="auto"/>
          </w:tcPr>
          <w:p w14:paraId="18BE5AE3"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p>
        </w:tc>
        <w:tc>
          <w:tcPr>
            <w:tcW w:w="1424" w:type="dxa"/>
            <w:gridSpan w:val="2"/>
            <w:vMerge/>
            <w:tcBorders>
              <w:left w:val="single" w:sz="4" w:space="0" w:color="000000"/>
              <w:bottom w:val="single" w:sz="4" w:space="0" w:color="000000"/>
            </w:tcBorders>
            <w:shd w:val="clear" w:color="auto" w:fill="auto"/>
          </w:tcPr>
          <w:p w14:paraId="59B176D4" w14:textId="77777777" w:rsidR="00EA025B" w:rsidRPr="00EA025B" w:rsidRDefault="00EA025B" w:rsidP="00EA025B">
            <w:pPr>
              <w:suppressAutoHyphens/>
              <w:autoSpaceDE/>
              <w:autoSpaceDN/>
              <w:snapToGrid w:val="0"/>
              <w:rPr>
                <w:rFonts w:ascii="Times New Roman" w:eastAsia="SimSun" w:hAnsi="Times New Roman" w:cs="Mangal"/>
                <w:kern w:val="1"/>
                <w:sz w:val="24"/>
                <w:szCs w:val="24"/>
                <w:lang w:eastAsia="zh-CN" w:bidi="hi-IN"/>
              </w:rPr>
            </w:pPr>
          </w:p>
        </w:tc>
        <w:tc>
          <w:tcPr>
            <w:tcW w:w="1470" w:type="dxa"/>
            <w:gridSpan w:val="2"/>
            <w:vMerge/>
            <w:tcBorders>
              <w:left w:val="single" w:sz="4" w:space="0" w:color="000000"/>
              <w:bottom w:val="single" w:sz="4" w:space="0" w:color="000000"/>
            </w:tcBorders>
            <w:shd w:val="clear" w:color="auto" w:fill="auto"/>
          </w:tcPr>
          <w:p w14:paraId="08287DFB" w14:textId="77777777" w:rsidR="00EA025B" w:rsidRPr="00EA025B" w:rsidRDefault="00EA025B" w:rsidP="00EA025B">
            <w:pPr>
              <w:suppressAutoHyphens/>
              <w:autoSpaceDE/>
              <w:autoSpaceDN/>
              <w:snapToGrid w:val="0"/>
              <w:rPr>
                <w:rFonts w:ascii="Times New Roman" w:eastAsia="SimSun" w:hAnsi="Times New Roman" w:cs="Mangal"/>
                <w:kern w:val="1"/>
                <w:sz w:val="24"/>
                <w:szCs w:val="24"/>
                <w:lang w:eastAsia="zh-CN" w:bidi="hi-IN"/>
              </w:rPr>
            </w:pPr>
          </w:p>
        </w:tc>
        <w:tc>
          <w:tcPr>
            <w:tcW w:w="1471" w:type="dxa"/>
            <w:gridSpan w:val="2"/>
            <w:tcBorders>
              <w:top w:val="single" w:sz="4" w:space="0" w:color="000000"/>
              <w:left w:val="single" w:sz="4" w:space="0" w:color="000000"/>
              <w:bottom w:val="single" w:sz="4" w:space="0" w:color="000000"/>
            </w:tcBorders>
            <w:shd w:val="clear" w:color="auto" w:fill="auto"/>
          </w:tcPr>
          <w:p w14:paraId="1475CD4B"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Az eljárás megindításának, illetve a közbeszerzés megvalósításának tervezett időpontja</w:t>
            </w:r>
          </w:p>
        </w:tc>
        <w:tc>
          <w:tcPr>
            <w:tcW w:w="1893" w:type="dxa"/>
            <w:gridSpan w:val="2"/>
            <w:tcBorders>
              <w:top w:val="single" w:sz="4" w:space="0" w:color="000000"/>
              <w:left w:val="single" w:sz="4" w:space="0" w:color="000000"/>
              <w:bottom w:val="single" w:sz="4" w:space="0" w:color="000000"/>
            </w:tcBorders>
            <w:shd w:val="clear" w:color="auto" w:fill="auto"/>
          </w:tcPr>
          <w:p w14:paraId="06517830"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A szerződés teljesítésének várható időpontja vagy a szerződés időtartama</w:t>
            </w:r>
          </w:p>
        </w:tc>
        <w:tc>
          <w:tcPr>
            <w:tcW w:w="2053" w:type="dxa"/>
            <w:vMerge/>
            <w:tcBorders>
              <w:left w:val="single" w:sz="4" w:space="0" w:color="000000"/>
              <w:bottom w:val="single" w:sz="4" w:space="0" w:color="000000"/>
              <w:right w:val="single" w:sz="4" w:space="0" w:color="000000"/>
            </w:tcBorders>
            <w:shd w:val="clear" w:color="auto" w:fill="auto"/>
          </w:tcPr>
          <w:p w14:paraId="7E7C76EA"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p>
        </w:tc>
      </w:tr>
      <w:tr w:rsidR="00EA025B" w:rsidRPr="00EA025B" w14:paraId="1A07299B" w14:textId="77777777" w:rsidTr="00EA025B">
        <w:trPr>
          <w:trHeight w:val="290"/>
        </w:trPr>
        <w:tc>
          <w:tcPr>
            <w:tcW w:w="10580" w:type="dxa"/>
            <w:gridSpan w:val="10"/>
            <w:tcBorders>
              <w:left w:val="single" w:sz="4" w:space="0" w:color="000000"/>
              <w:bottom w:val="single" w:sz="4" w:space="0" w:color="000000"/>
              <w:right w:val="single" w:sz="4" w:space="0" w:color="000000"/>
            </w:tcBorders>
            <w:shd w:val="clear" w:color="auto" w:fill="auto"/>
          </w:tcPr>
          <w:p w14:paraId="5C604B7F"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sz w:val="16"/>
                <w:szCs w:val="16"/>
                <w:lang w:eastAsia="zh-CN" w:bidi="hi-IN"/>
              </w:rPr>
            </w:pPr>
          </w:p>
          <w:p w14:paraId="753D2BB0" w14:textId="77777777" w:rsidR="00EA025B" w:rsidRPr="00EA025B" w:rsidRDefault="00EA025B" w:rsidP="00EA025B">
            <w:pPr>
              <w:suppressAutoHyphens/>
              <w:autoSpaceDE/>
              <w:autoSpaceDN/>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Nemzeti közbeszerzési értékhatárt elérő, illetve meghaladó értékű közbeszerzések</w:t>
            </w:r>
          </w:p>
          <w:p w14:paraId="46C1F600" w14:textId="77777777" w:rsidR="00EA025B" w:rsidRPr="00EA025B" w:rsidRDefault="00EA025B" w:rsidP="00EA025B">
            <w:pPr>
              <w:suppressAutoHyphens/>
              <w:autoSpaceDE/>
              <w:autoSpaceDN/>
              <w:jc w:val="center"/>
              <w:rPr>
                <w:rFonts w:ascii="Times New Roman" w:eastAsia="Times New Roman" w:hAnsi="Times New Roman" w:cs="Mangal"/>
                <w:b/>
                <w:kern w:val="1"/>
                <w:sz w:val="16"/>
                <w:szCs w:val="16"/>
                <w:lang w:eastAsia="zh-CN" w:bidi="hi-IN"/>
              </w:rPr>
            </w:pPr>
          </w:p>
        </w:tc>
      </w:tr>
      <w:tr w:rsidR="00EA025B" w:rsidRPr="00EA025B" w14:paraId="36277E54" w14:textId="77777777" w:rsidTr="00EA025B">
        <w:trPr>
          <w:trHeight w:val="127"/>
        </w:trPr>
        <w:tc>
          <w:tcPr>
            <w:tcW w:w="2269" w:type="dxa"/>
            <w:tcBorders>
              <w:left w:val="single" w:sz="4" w:space="0" w:color="000000"/>
              <w:bottom w:val="single" w:sz="4" w:space="0" w:color="000000"/>
            </w:tcBorders>
            <w:shd w:val="clear" w:color="auto" w:fill="auto"/>
          </w:tcPr>
          <w:p w14:paraId="1FD3DD5A" w14:textId="77777777" w:rsidR="00EA025B" w:rsidRPr="00EA025B" w:rsidRDefault="00EA025B" w:rsidP="00EA025B">
            <w:pPr>
              <w:suppressAutoHyphens/>
              <w:autoSpaceDE/>
              <w:autoSpaceDN/>
              <w:jc w:val="both"/>
              <w:rPr>
                <w:rFonts w:ascii="Times New Roman" w:eastAsia="SimSun" w:hAnsi="Times New Roman" w:cs="Mangal"/>
                <w:iCs/>
                <w:color w:val="000000"/>
                <w:kern w:val="1"/>
                <w:sz w:val="24"/>
                <w:szCs w:val="24"/>
                <w:lang w:eastAsia="zh-CN" w:bidi="hi-IN"/>
              </w:rPr>
            </w:pPr>
            <w:r w:rsidRPr="00EA025B">
              <w:rPr>
                <w:rFonts w:ascii="Times New Roman" w:eastAsia="Courier New" w:hAnsi="Times New Roman" w:cs="Mangal"/>
                <w:bCs/>
                <w:iCs/>
                <w:color w:val="000000"/>
                <w:kern w:val="1"/>
                <w:sz w:val="24"/>
                <w:szCs w:val="24"/>
                <w:lang w:eastAsia="hu-HU" w:bidi="hu-HU"/>
              </w:rPr>
              <w:t>TOP-1.4.1-19 „Bölcsődei férőhelyek kialakítása, bővítése”</w:t>
            </w:r>
            <w:r w:rsidRPr="00EA025B">
              <w:rPr>
                <w:rFonts w:ascii="Times New Roman" w:eastAsia="SimSun" w:hAnsi="Times New Roman" w:cs="Mangal"/>
                <w:iCs/>
                <w:kern w:val="1"/>
                <w:sz w:val="24"/>
                <w:szCs w:val="24"/>
                <w:lang w:eastAsia="zh-CN" w:bidi="hi-IN"/>
              </w:rPr>
              <w:t xml:space="preserve"> elnevezésű </w:t>
            </w:r>
            <w:r w:rsidRPr="00EA025B">
              <w:rPr>
                <w:rFonts w:ascii="Times New Roman" w:eastAsia="SimSun" w:hAnsi="Times New Roman" w:cs="Mangal"/>
                <w:color w:val="000000"/>
                <w:kern w:val="1"/>
                <w:sz w:val="24"/>
                <w:szCs w:val="24"/>
                <w:lang w:eastAsia="zh-CN" w:bidi="hi-IN"/>
              </w:rPr>
              <w:t>építési beruházáshoz kapcsolódó kivitelezési feladatok ellátása</w:t>
            </w:r>
          </w:p>
        </w:tc>
        <w:tc>
          <w:tcPr>
            <w:tcW w:w="1424" w:type="dxa"/>
            <w:gridSpan w:val="2"/>
            <w:tcBorders>
              <w:left w:val="single" w:sz="4" w:space="0" w:color="000000"/>
              <w:bottom w:val="single" w:sz="4" w:space="0" w:color="000000"/>
            </w:tcBorders>
            <w:shd w:val="clear" w:color="auto" w:fill="auto"/>
          </w:tcPr>
          <w:p w14:paraId="1DDF8875" w14:textId="77777777" w:rsidR="00EA025B" w:rsidRPr="00EA025B" w:rsidRDefault="00EA025B" w:rsidP="00EA025B">
            <w:pPr>
              <w:suppressAutoHyphens/>
              <w:autoSpaceDE/>
              <w:autoSpaceDN/>
              <w:snapToGrid w:val="0"/>
              <w:jc w:val="center"/>
              <w:rPr>
                <w:rFonts w:ascii="Times New Roman" w:eastAsia="Times New Roman" w:hAnsi="Times New Roman" w:cs="Times New Roman"/>
                <w:sz w:val="24"/>
                <w:szCs w:val="24"/>
                <w:lang w:eastAsia="zh-CN"/>
              </w:rPr>
            </w:pPr>
            <w:r w:rsidRPr="00EA025B">
              <w:rPr>
                <w:rFonts w:ascii="Times New Roman" w:eastAsia="Times New Roman" w:hAnsi="Times New Roman" w:cs="Times New Roman"/>
                <w:sz w:val="24"/>
                <w:szCs w:val="24"/>
                <w:lang w:eastAsia="zh-CN"/>
              </w:rPr>
              <w:t>45262690-4</w:t>
            </w:r>
          </w:p>
          <w:p w14:paraId="2382C447" w14:textId="77777777" w:rsidR="00EA025B" w:rsidRPr="00EA025B" w:rsidRDefault="00EA025B" w:rsidP="00EA025B">
            <w:pPr>
              <w:suppressAutoHyphens/>
              <w:autoSpaceDE/>
              <w:autoSpaceDN/>
              <w:snapToGrid w:val="0"/>
              <w:jc w:val="center"/>
              <w:rPr>
                <w:rFonts w:ascii="Times New Roman" w:eastAsia="Times New Roman" w:hAnsi="Times New Roman" w:cs="Times New Roman"/>
                <w:sz w:val="24"/>
                <w:szCs w:val="24"/>
                <w:highlight w:val="yellow"/>
                <w:lang w:eastAsia="zh-CN"/>
              </w:rPr>
            </w:pPr>
          </w:p>
        </w:tc>
        <w:tc>
          <w:tcPr>
            <w:tcW w:w="1287" w:type="dxa"/>
            <w:tcBorders>
              <w:left w:val="single" w:sz="4" w:space="0" w:color="000000"/>
              <w:bottom w:val="single" w:sz="4" w:space="0" w:color="000000"/>
            </w:tcBorders>
            <w:shd w:val="clear" w:color="auto" w:fill="auto"/>
          </w:tcPr>
          <w:p w14:paraId="6AB08E1D" w14:textId="77777777" w:rsidR="00EA025B" w:rsidRPr="00EA025B" w:rsidRDefault="00EA025B" w:rsidP="00EA025B">
            <w:pPr>
              <w:suppressAutoHyphens/>
              <w:autoSpaceDE/>
              <w:autoSpaceDN/>
              <w:jc w:val="center"/>
              <w:rPr>
                <w:rFonts w:ascii="Times New Roman" w:eastAsia="SimSun" w:hAnsi="Times New Roman" w:cs="Mangal"/>
                <w:color w:val="000000"/>
                <w:kern w:val="1"/>
                <w:sz w:val="24"/>
                <w:szCs w:val="24"/>
                <w:lang w:eastAsia="zh-CN" w:bidi="hi-IN"/>
              </w:rPr>
            </w:pPr>
            <w:r w:rsidRPr="00EA025B">
              <w:rPr>
                <w:rFonts w:ascii="Times New Roman" w:eastAsia="SimSun" w:hAnsi="Times New Roman" w:cs="Mangal"/>
                <w:color w:val="000000"/>
                <w:kern w:val="1"/>
                <w:sz w:val="24"/>
                <w:szCs w:val="24"/>
                <w:lang w:eastAsia="zh-CN" w:bidi="hi-IN"/>
              </w:rPr>
              <w:t>Kbt. 115. § szerinti nyílt eljárás</w:t>
            </w:r>
          </w:p>
        </w:tc>
        <w:tc>
          <w:tcPr>
            <w:tcW w:w="1536" w:type="dxa"/>
            <w:gridSpan w:val="2"/>
            <w:tcBorders>
              <w:left w:val="single" w:sz="4" w:space="0" w:color="000000"/>
              <w:bottom w:val="single" w:sz="4" w:space="0" w:color="000000"/>
            </w:tcBorders>
            <w:shd w:val="clear" w:color="auto" w:fill="auto"/>
          </w:tcPr>
          <w:p w14:paraId="1248E2D4" w14:textId="77777777" w:rsidR="00EA025B" w:rsidRPr="00EA025B" w:rsidRDefault="00EA025B" w:rsidP="00EA025B">
            <w:pPr>
              <w:suppressAutoHyphens/>
              <w:autoSpaceDE/>
              <w:autoSpaceDN/>
              <w:jc w:val="center"/>
              <w:rPr>
                <w:rFonts w:ascii="Times New Roman" w:eastAsia="SimSun" w:hAnsi="Times New Roman" w:cs="Mangal"/>
                <w:color w:val="000000"/>
                <w:kern w:val="1"/>
                <w:sz w:val="24"/>
                <w:szCs w:val="24"/>
                <w:lang w:eastAsia="zh-CN" w:bidi="hi-IN"/>
              </w:rPr>
            </w:pPr>
            <w:r w:rsidRPr="00EA025B">
              <w:rPr>
                <w:rFonts w:ascii="Times New Roman" w:eastAsia="SimSun" w:hAnsi="Times New Roman" w:cs="Mangal"/>
                <w:color w:val="000000"/>
                <w:kern w:val="1"/>
                <w:sz w:val="24"/>
                <w:szCs w:val="24"/>
                <w:lang w:eastAsia="zh-CN" w:bidi="hi-IN"/>
              </w:rPr>
              <w:t>2020. II. félév</w:t>
            </w:r>
          </w:p>
          <w:p w14:paraId="11328EE6" w14:textId="77777777" w:rsidR="00EA025B" w:rsidRPr="00EA025B" w:rsidRDefault="00EA025B" w:rsidP="00EA025B">
            <w:pPr>
              <w:suppressAutoHyphens/>
              <w:autoSpaceDE/>
              <w:autoSpaceDN/>
              <w:snapToGrid w:val="0"/>
              <w:rPr>
                <w:rFonts w:ascii="Times New Roman" w:eastAsia="Times New Roman" w:hAnsi="Times New Roman" w:cs="Times New Roman"/>
                <w:sz w:val="24"/>
                <w:szCs w:val="24"/>
                <w:lang w:eastAsia="zh-CN"/>
              </w:rPr>
            </w:pPr>
          </w:p>
        </w:tc>
        <w:tc>
          <w:tcPr>
            <w:tcW w:w="2011" w:type="dxa"/>
            <w:gridSpan w:val="3"/>
            <w:tcBorders>
              <w:left w:val="single" w:sz="4" w:space="0" w:color="000000"/>
              <w:bottom w:val="single" w:sz="4" w:space="0" w:color="000000"/>
            </w:tcBorders>
            <w:shd w:val="clear" w:color="auto" w:fill="auto"/>
          </w:tcPr>
          <w:p w14:paraId="5BA0C3A7" w14:textId="77777777" w:rsidR="00EA025B" w:rsidRPr="00EA025B" w:rsidRDefault="00EA025B" w:rsidP="00EA025B">
            <w:pPr>
              <w:suppressAutoHyphens/>
              <w:autoSpaceDE/>
              <w:autoSpaceDN/>
              <w:snapToGrid w:val="0"/>
              <w:jc w:val="center"/>
              <w:rPr>
                <w:rFonts w:ascii="Times New Roman" w:eastAsia="Times New Roman" w:hAnsi="Times New Roman" w:cs="Times New Roman"/>
                <w:sz w:val="24"/>
                <w:szCs w:val="24"/>
                <w:lang w:eastAsia="zh-CN"/>
              </w:rPr>
            </w:pPr>
            <w:r w:rsidRPr="00EA025B">
              <w:rPr>
                <w:rFonts w:ascii="Times New Roman" w:eastAsia="Times New Roman" w:hAnsi="Times New Roman" w:cs="Times New Roman"/>
                <w:sz w:val="24"/>
                <w:szCs w:val="24"/>
                <w:lang w:eastAsia="zh-CN"/>
              </w:rPr>
              <w:t xml:space="preserve">2022. II. félév </w:t>
            </w:r>
          </w:p>
        </w:tc>
        <w:tc>
          <w:tcPr>
            <w:tcW w:w="2053" w:type="dxa"/>
            <w:tcBorders>
              <w:left w:val="single" w:sz="4" w:space="0" w:color="000000"/>
              <w:bottom w:val="single" w:sz="4" w:space="0" w:color="000000"/>
              <w:right w:val="single" w:sz="4" w:space="0" w:color="000000"/>
            </w:tcBorders>
            <w:shd w:val="clear" w:color="auto" w:fill="auto"/>
          </w:tcPr>
          <w:p w14:paraId="417EBD0D" w14:textId="77777777" w:rsidR="00EA025B" w:rsidRPr="00EA025B" w:rsidRDefault="00EA025B" w:rsidP="00EA025B">
            <w:pPr>
              <w:suppressAutoHyphens/>
              <w:autoSpaceDE/>
              <w:autoSpaceDN/>
              <w:snapToGrid w:val="0"/>
              <w:jc w:val="center"/>
              <w:rPr>
                <w:rFonts w:ascii="Times New Roman" w:eastAsia="Times New Roman" w:hAnsi="Times New Roman" w:cs="Times New Roman"/>
                <w:iCs/>
                <w:sz w:val="24"/>
                <w:szCs w:val="24"/>
                <w:lang w:eastAsia="zh-CN"/>
              </w:rPr>
            </w:pPr>
            <w:r w:rsidRPr="00EA025B">
              <w:rPr>
                <w:rFonts w:ascii="Times New Roman" w:eastAsia="Times New Roman" w:hAnsi="Times New Roman" w:cs="Times New Roman"/>
                <w:iCs/>
                <w:sz w:val="24"/>
                <w:szCs w:val="24"/>
                <w:lang w:eastAsia="zh-CN"/>
              </w:rPr>
              <w:t>Nem</w:t>
            </w:r>
          </w:p>
        </w:tc>
      </w:tr>
      <w:tr w:rsidR="00EA025B" w:rsidRPr="00EA025B" w14:paraId="1DBCF05F" w14:textId="77777777" w:rsidTr="00EA025B">
        <w:trPr>
          <w:trHeight w:val="488"/>
        </w:trPr>
        <w:tc>
          <w:tcPr>
            <w:tcW w:w="2269" w:type="dxa"/>
            <w:tcBorders>
              <w:left w:val="single" w:sz="4" w:space="0" w:color="000000"/>
              <w:bottom w:val="single" w:sz="4" w:space="0" w:color="000000"/>
            </w:tcBorders>
            <w:shd w:val="clear" w:color="auto" w:fill="auto"/>
          </w:tcPr>
          <w:p w14:paraId="242637DB" w14:textId="77777777" w:rsidR="00EA025B" w:rsidRPr="00EA025B" w:rsidRDefault="00EA025B" w:rsidP="00EA025B">
            <w:pPr>
              <w:suppressAutoHyphens/>
              <w:autoSpaceDE/>
              <w:autoSpaceDN/>
              <w:jc w:val="both"/>
              <w:rPr>
                <w:rFonts w:ascii="Times New Roman" w:eastAsia="SimSun" w:hAnsi="Times New Roman" w:cs="Mangal"/>
                <w:b/>
                <w:bCs/>
                <w:iCs/>
                <w:kern w:val="1"/>
                <w:sz w:val="24"/>
                <w:szCs w:val="24"/>
                <w:lang w:eastAsia="zh-CN" w:bidi="hi-IN"/>
              </w:rPr>
            </w:pPr>
            <w:r w:rsidRPr="00EA025B">
              <w:rPr>
                <w:rFonts w:ascii="Times New Roman" w:eastAsia="Times New Roman" w:hAnsi="Times New Roman" w:cs="Mangal"/>
                <w:iCs/>
                <w:kern w:val="1"/>
                <w:sz w:val="24"/>
                <w:szCs w:val="24"/>
                <w:lang w:eastAsia="zh-CN" w:bidi="hi-IN"/>
              </w:rPr>
              <w:t>Derecske Város közvilágítási rendszerének korszerűsítése</w:t>
            </w:r>
          </w:p>
        </w:tc>
        <w:tc>
          <w:tcPr>
            <w:tcW w:w="1424" w:type="dxa"/>
            <w:gridSpan w:val="2"/>
            <w:tcBorders>
              <w:left w:val="single" w:sz="4" w:space="0" w:color="000000"/>
              <w:bottom w:val="single" w:sz="4" w:space="0" w:color="000000"/>
            </w:tcBorders>
            <w:shd w:val="clear" w:color="auto" w:fill="auto"/>
          </w:tcPr>
          <w:p w14:paraId="69399024" w14:textId="77777777" w:rsidR="00EA025B" w:rsidRPr="00EA025B" w:rsidRDefault="00EA025B" w:rsidP="00EA025B">
            <w:pPr>
              <w:suppressAutoHyphens/>
              <w:autoSpaceDE/>
              <w:autoSpaceDN/>
              <w:rPr>
                <w:rFonts w:ascii="Times New Roman" w:eastAsia="Times New Roman" w:hAnsi="Times New Roman" w:cs="Mangal"/>
                <w:kern w:val="1"/>
                <w:sz w:val="24"/>
                <w:szCs w:val="24"/>
                <w:lang w:eastAsia="hu-HU" w:bidi="hi-IN"/>
              </w:rPr>
            </w:pPr>
            <w:r w:rsidRPr="00EA025B">
              <w:rPr>
                <w:rFonts w:ascii="Times New Roman" w:eastAsia="Times New Roman" w:hAnsi="Times New Roman" w:cs="Mangal"/>
                <w:kern w:val="1"/>
                <w:sz w:val="24"/>
                <w:szCs w:val="24"/>
                <w:lang w:eastAsia="hu-HU" w:bidi="hi-IN"/>
              </w:rPr>
              <w:t>45000000-7</w:t>
            </w:r>
          </w:p>
          <w:p w14:paraId="605BAF22" w14:textId="77777777" w:rsidR="00EA025B" w:rsidRPr="00EA025B" w:rsidRDefault="00EA025B" w:rsidP="00EA025B">
            <w:pPr>
              <w:suppressAutoHyphens/>
              <w:autoSpaceDE/>
              <w:autoSpaceDN/>
              <w:snapToGrid w:val="0"/>
              <w:jc w:val="center"/>
              <w:rPr>
                <w:rFonts w:ascii="Times New Roman" w:eastAsia="Times New Roman" w:hAnsi="Times New Roman" w:cs="Times New Roman"/>
                <w:sz w:val="24"/>
                <w:szCs w:val="24"/>
                <w:lang w:eastAsia="zh-CN"/>
              </w:rPr>
            </w:pPr>
          </w:p>
          <w:p w14:paraId="385AA76F" w14:textId="77777777" w:rsidR="00EA025B" w:rsidRPr="00EA025B" w:rsidRDefault="00EA025B" w:rsidP="00EA025B">
            <w:pPr>
              <w:suppressAutoHyphens/>
              <w:autoSpaceDE/>
              <w:autoSpaceDN/>
              <w:snapToGrid w:val="0"/>
              <w:jc w:val="center"/>
              <w:rPr>
                <w:rFonts w:ascii="Times New Roman" w:eastAsia="Times New Roman" w:hAnsi="Times New Roman" w:cs="Times New Roman"/>
                <w:sz w:val="24"/>
                <w:szCs w:val="24"/>
                <w:lang w:eastAsia="zh-CN"/>
              </w:rPr>
            </w:pPr>
          </w:p>
          <w:p w14:paraId="08D61F60" w14:textId="77777777" w:rsidR="00EA025B" w:rsidRPr="00EA025B" w:rsidRDefault="00EA025B" w:rsidP="00EA025B">
            <w:pPr>
              <w:suppressAutoHyphens/>
              <w:autoSpaceDE/>
              <w:autoSpaceDN/>
              <w:snapToGrid w:val="0"/>
              <w:jc w:val="center"/>
              <w:rPr>
                <w:rFonts w:ascii="Times New Roman" w:eastAsia="Times New Roman" w:hAnsi="Times New Roman" w:cs="Times New Roman"/>
                <w:sz w:val="24"/>
                <w:szCs w:val="24"/>
                <w:lang w:eastAsia="zh-CN"/>
              </w:rPr>
            </w:pPr>
          </w:p>
          <w:p w14:paraId="197E5562" w14:textId="77777777" w:rsidR="00EA025B" w:rsidRPr="00EA025B" w:rsidRDefault="00EA025B" w:rsidP="00EA025B">
            <w:pPr>
              <w:suppressAutoHyphens/>
              <w:autoSpaceDE/>
              <w:autoSpaceDN/>
              <w:snapToGrid w:val="0"/>
              <w:jc w:val="center"/>
              <w:rPr>
                <w:rFonts w:ascii="Times New Roman" w:eastAsia="Times New Roman" w:hAnsi="Times New Roman" w:cs="Times New Roman"/>
                <w:sz w:val="24"/>
                <w:szCs w:val="24"/>
                <w:highlight w:val="yellow"/>
                <w:lang w:eastAsia="zh-CN"/>
              </w:rPr>
            </w:pPr>
          </w:p>
          <w:p w14:paraId="1E9E4A39" w14:textId="77777777" w:rsidR="00EA025B" w:rsidRPr="00EA025B" w:rsidRDefault="00EA025B" w:rsidP="00EA025B">
            <w:pPr>
              <w:suppressAutoHyphens/>
              <w:autoSpaceDE/>
              <w:autoSpaceDN/>
              <w:snapToGrid w:val="0"/>
              <w:rPr>
                <w:rFonts w:ascii="Times New Roman" w:eastAsia="Times New Roman" w:hAnsi="Times New Roman" w:cs="Times New Roman"/>
                <w:sz w:val="24"/>
                <w:szCs w:val="24"/>
                <w:highlight w:val="yellow"/>
                <w:lang w:eastAsia="zh-CN"/>
              </w:rPr>
            </w:pPr>
          </w:p>
        </w:tc>
        <w:tc>
          <w:tcPr>
            <w:tcW w:w="1287" w:type="dxa"/>
            <w:tcBorders>
              <w:left w:val="single" w:sz="4" w:space="0" w:color="000000"/>
              <w:bottom w:val="single" w:sz="4" w:space="0" w:color="000000"/>
            </w:tcBorders>
            <w:shd w:val="clear" w:color="auto" w:fill="auto"/>
          </w:tcPr>
          <w:p w14:paraId="39923A55" w14:textId="77777777" w:rsidR="00EA025B" w:rsidRPr="00EA025B" w:rsidRDefault="00EA025B" w:rsidP="00EA025B">
            <w:pPr>
              <w:suppressAutoHyphens/>
              <w:autoSpaceDE/>
              <w:autoSpaceDN/>
              <w:snapToGrid w:val="0"/>
              <w:jc w:val="center"/>
              <w:rPr>
                <w:rFonts w:ascii="Times New Roman" w:eastAsia="Times New Roman" w:hAnsi="Times New Roman" w:cs="Times New Roman"/>
                <w:sz w:val="24"/>
                <w:szCs w:val="24"/>
                <w:lang w:eastAsia="zh-CN"/>
              </w:rPr>
            </w:pPr>
            <w:r w:rsidRPr="00EA025B">
              <w:rPr>
                <w:rFonts w:ascii="Times New Roman" w:eastAsia="Lucida Sans Unicode" w:hAnsi="Times New Roman" w:cs="Times New Roman"/>
                <w:color w:val="000000"/>
                <w:sz w:val="24"/>
                <w:szCs w:val="20"/>
                <w:lang w:eastAsia="zh-CN"/>
              </w:rPr>
              <w:t>Kbt. 115. § szerinti nyílt eljárás</w:t>
            </w:r>
          </w:p>
        </w:tc>
        <w:tc>
          <w:tcPr>
            <w:tcW w:w="1536" w:type="dxa"/>
            <w:gridSpan w:val="2"/>
            <w:tcBorders>
              <w:left w:val="single" w:sz="4" w:space="0" w:color="000000"/>
              <w:bottom w:val="single" w:sz="4" w:space="0" w:color="000000"/>
            </w:tcBorders>
            <w:shd w:val="clear" w:color="auto" w:fill="auto"/>
          </w:tcPr>
          <w:p w14:paraId="39D4AF9D" w14:textId="77777777" w:rsidR="00EA025B" w:rsidRPr="00EA025B" w:rsidRDefault="00EA025B" w:rsidP="00EA025B">
            <w:pPr>
              <w:suppressAutoHyphens/>
              <w:autoSpaceDE/>
              <w:autoSpaceDN/>
              <w:jc w:val="center"/>
              <w:rPr>
                <w:rFonts w:ascii="Times New Roman" w:eastAsia="SimSun" w:hAnsi="Times New Roman" w:cs="Mangal"/>
                <w:color w:val="000000"/>
                <w:kern w:val="1"/>
                <w:sz w:val="24"/>
                <w:szCs w:val="24"/>
                <w:lang w:eastAsia="zh-CN" w:bidi="hi-IN"/>
              </w:rPr>
            </w:pPr>
            <w:r w:rsidRPr="00EA025B">
              <w:rPr>
                <w:rFonts w:ascii="Times New Roman" w:eastAsia="SimSun" w:hAnsi="Times New Roman" w:cs="Mangal"/>
                <w:color w:val="000000"/>
                <w:kern w:val="1"/>
                <w:sz w:val="24"/>
                <w:szCs w:val="24"/>
                <w:lang w:eastAsia="zh-CN" w:bidi="hi-IN"/>
              </w:rPr>
              <w:t>2020. április</w:t>
            </w:r>
          </w:p>
          <w:p w14:paraId="2F61E09E" w14:textId="77777777" w:rsidR="00EA025B" w:rsidRPr="00EA025B" w:rsidRDefault="00EA025B" w:rsidP="00EA025B">
            <w:pPr>
              <w:suppressAutoHyphens/>
              <w:autoSpaceDE/>
              <w:autoSpaceDN/>
              <w:jc w:val="center"/>
              <w:rPr>
                <w:rFonts w:ascii="Times New Roman" w:eastAsia="SimSun" w:hAnsi="Times New Roman" w:cs="Mangal"/>
                <w:color w:val="000000"/>
                <w:kern w:val="1"/>
                <w:sz w:val="24"/>
                <w:szCs w:val="24"/>
                <w:lang w:eastAsia="zh-CN" w:bidi="hi-IN"/>
              </w:rPr>
            </w:pPr>
          </w:p>
          <w:p w14:paraId="58F2EB48" w14:textId="77777777" w:rsidR="00EA025B" w:rsidRPr="00EA025B" w:rsidRDefault="00EA025B" w:rsidP="00EA025B">
            <w:pPr>
              <w:suppressAutoHyphens/>
              <w:autoSpaceDE/>
              <w:autoSpaceDN/>
              <w:jc w:val="center"/>
              <w:rPr>
                <w:rFonts w:ascii="Times New Roman" w:eastAsia="SimSun" w:hAnsi="Times New Roman" w:cs="Mangal"/>
                <w:color w:val="000000"/>
                <w:kern w:val="1"/>
                <w:sz w:val="24"/>
                <w:szCs w:val="24"/>
                <w:lang w:eastAsia="zh-CN" w:bidi="hi-IN"/>
              </w:rPr>
            </w:pPr>
          </w:p>
        </w:tc>
        <w:tc>
          <w:tcPr>
            <w:tcW w:w="2011" w:type="dxa"/>
            <w:gridSpan w:val="3"/>
            <w:tcBorders>
              <w:left w:val="single" w:sz="4" w:space="0" w:color="000000"/>
              <w:bottom w:val="single" w:sz="4" w:space="0" w:color="000000"/>
            </w:tcBorders>
            <w:shd w:val="clear" w:color="auto" w:fill="auto"/>
          </w:tcPr>
          <w:p w14:paraId="7A3919D8" w14:textId="77777777" w:rsidR="00EA025B" w:rsidRPr="00EA025B" w:rsidRDefault="00EA025B" w:rsidP="00EA025B">
            <w:pPr>
              <w:suppressAutoHyphens/>
              <w:autoSpaceDE/>
              <w:autoSpaceDN/>
              <w:snapToGrid w:val="0"/>
              <w:jc w:val="center"/>
              <w:rPr>
                <w:rFonts w:ascii="Times New Roman" w:eastAsia="Times New Roman" w:hAnsi="Times New Roman" w:cs="Times New Roman"/>
                <w:sz w:val="24"/>
                <w:szCs w:val="24"/>
                <w:lang w:eastAsia="zh-CN"/>
              </w:rPr>
            </w:pPr>
            <w:r w:rsidRPr="00EA025B">
              <w:rPr>
                <w:rFonts w:ascii="Times New Roman" w:eastAsia="Times New Roman" w:hAnsi="Times New Roman" w:cs="Times New Roman"/>
                <w:sz w:val="24"/>
                <w:szCs w:val="24"/>
                <w:lang w:eastAsia="zh-CN"/>
              </w:rPr>
              <w:t>2020. december 31.</w:t>
            </w:r>
          </w:p>
          <w:p w14:paraId="7BA17ADC" w14:textId="77777777" w:rsidR="00EA025B" w:rsidRPr="00EA025B" w:rsidRDefault="00EA025B" w:rsidP="00EA025B">
            <w:pPr>
              <w:suppressAutoHyphens/>
              <w:autoSpaceDE/>
              <w:autoSpaceDN/>
              <w:snapToGrid w:val="0"/>
              <w:jc w:val="center"/>
              <w:rPr>
                <w:rFonts w:ascii="Times New Roman" w:eastAsia="Times New Roman" w:hAnsi="Times New Roman" w:cs="Times New Roman"/>
                <w:sz w:val="24"/>
                <w:szCs w:val="24"/>
                <w:lang w:eastAsia="zh-CN"/>
              </w:rPr>
            </w:pPr>
          </w:p>
        </w:tc>
        <w:tc>
          <w:tcPr>
            <w:tcW w:w="2053" w:type="dxa"/>
            <w:tcBorders>
              <w:left w:val="single" w:sz="4" w:space="0" w:color="000000"/>
              <w:bottom w:val="single" w:sz="4" w:space="0" w:color="000000"/>
              <w:right w:val="single" w:sz="4" w:space="0" w:color="000000"/>
            </w:tcBorders>
            <w:shd w:val="clear" w:color="auto" w:fill="auto"/>
          </w:tcPr>
          <w:p w14:paraId="7CF352D0" w14:textId="77777777" w:rsidR="00EA025B" w:rsidRPr="00EA025B" w:rsidRDefault="00EA025B" w:rsidP="00EA025B">
            <w:pPr>
              <w:suppressAutoHyphens/>
              <w:autoSpaceDE/>
              <w:autoSpaceDN/>
              <w:snapToGrid w:val="0"/>
              <w:jc w:val="center"/>
              <w:rPr>
                <w:rFonts w:ascii="Times New Roman" w:eastAsia="Times New Roman" w:hAnsi="Times New Roman" w:cs="Times New Roman"/>
                <w:iCs/>
                <w:sz w:val="24"/>
                <w:szCs w:val="24"/>
                <w:lang w:eastAsia="zh-CN"/>
              </w:rPr>
            </w:pPr>
            <w:r w:rsidRPr="00EA025B">
              <w:rPr>
                <w:rFonts w:ascii="Times New Roman" w:eastAsia="Times New Roman" w:hAnsi="Times New Roman" w:cs="Times New Roman"/>
                <w:iCs/>
                <w:sz w:val="24"/>
                <w:szCs w:val="24"/>
                <w:lang w:eastAsia="zh-CN"/>
              </w:rPr>
              <w:t>Nem</w:t>
            </w:r>
          </w:p>
        </w:tc>
      </w:tr>
      <w:tr w:rsidR="00EA025B" w:rsidRPr="00EA025B" w14:paraId="5E144F82" w14:textId="77777777" w:rsidTr="00EA025B">
        <w:trPr>
          <w:trHeight w:val="120"/>
        </w:trPr>
        <w:tc>
          <w:tcPr>
            <w:tcW w:w="10580" w:type="dxa"/>
            <w:gridSpan w:val="10"/>
            <w:tcBorders>
              <w:left w:val="single" w:sz="4" w:space="0" w:color="000000"/>
              <w:bottom w:val="single" w:sz="4" w:space="0" w:color="000000"/>
              <w:right w:val="single" w:sz="4" w:space="0" w:color="000000"/>
            </w:tcBorders>
            <w:shd w:val="clear" w:color="auto" w:fill="auto"/>
          </w:tcPr>
          <w:p w14:paraId="745E3B42" w14:textId="77777777" w:rsidR="00EA025B" w:rsidRPr="00EA025B" w:rsidRDefault="00EA025B" w:rsidP="00EA025B">
            <w:pPr>
              <w:suppressAutoHyphens/>
              <w:autoSpaceDE/>
              <w:autoSpaceDN/>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Uniós közbeszerzési értékhatárt elérő, illetve meghaladó értékű beszerzések</w:t>
            </w:r>
          </w:p>
        </w:tc>
      </w:tr>
      <w:tr w:rsidR="00EA025B" w:rsidRPr="00EA025B" w14:paraId="646F9941" w14:textId="77777777" w:rsidTr="00EA025B">
        <w:trPr>
          <w:trHeight w:val="112"/>
        </w:trPr>
        <w:tc>
          <w:tcPr>
            <w:tcW w:w="2269" w:type="dxa"/>
            <w:tcBorders>
              <w:left w:val="single" w:sz="4" w:space="0" w:color="000000"/>
              <w:bottom w:val="single" w:sz="4" w:space="0" w:color="000000"/>
            </w:tcBorders>
            <w:shd w:val="clear" w:color="auto" w:fill="auto"/>
          </w:tcPr>
          <w:p w14:paraId="4C3B03DF" w14:textId="77777777" w:rsidR="00EA025B" w:rsidRPr="00EA025B" w:rsidRDefault="00EA025B" w:rsidP="00EA025B">
            <w:pPr>
              <w:suppressAutoHyphens/>
              <w:autoSpaceDE/>
              <w:autoSpaceDN/>
              <w:snapToGrid w:val="0"/>
              <w:rPr>
                <w:rFonts w:ascii="Times New Roman" w:eastAsia="Times New Roman" w:hAnsi="Times New Roman" w:cs="Tahoma"/>
                <w:color w:val="000000"/>
                <w:lang w:eastAsia="zh-CN"/>
              </w:rPr>
            </w:pPr>
          </w:p>
        </w:tc>
        <w:tc>
          <w:tcPr>
            <w:tcW w:w="1279" w:type="dxa"/>
            <w:tcBorders>
              <w:left w:val="single" w:sz="4" w:space="0" w:color="000000"/>
              <w:bottom w:val="single" w:sz="4" w:space="0" w:color="000000"/>
            </w:tcBorders>
            <w:shd w:val="clear" w:color="auto" w:fill="auto"/>
          </w:tcPr>
          <w:p w14:paraId="0F104D18" w14:textId="77777777" w:rsidR="00EA025B" w:rsidRPr="00EA025B" w:rsidRDefault="00EA025B" w:rsidP="00EA025B">
            <w:pPr>
              <w:suppressAutoHyphens/>
              <w:autoSpaceDE/>
              <w:autoSpaceDN/>
              <w:snapToGrid w:val="0"/>
              <w:rPr>
                <w:rFonts w:ascii="Times New Roman" w:eastAsia="Times New Roman" w:hAnsi="Times New Roman" w:cs="Times New Roman"/>
                <w:lang w:eastAsia="zh-CN"/>
              </w:rPr>
            </w:pPr>
          </w:p>
        </w:tc>
        <w:tc>
          <w:tcPr>
            <w:tcW w:w="1432" w:type="dxa"/>
            <w:gridSpan w:val="2"/>
            <w:tcBorders>
              <w:left w:val="single" w:sz="4" w:space="0" w:color="000000"/>
              <w:bottom w:val="single" w:sz="4" w:space="0" w:color="000000"/>
            </w:tcBorders>
            <w:shd w:val="clear" w:color="auto" w:fill="auto"/>
          </w:tcPr>
          <w:p w14:paraId="7F6A4557" w14:textId="77777777" w:rsidR="00EA025B" w:rsidRPr="00EA025B" w:rsidRDefault="00EA025B" w:rsidP="00EA025B">
            <w:pPr>
              <w:suppressAutoHyphens/>
              <w:autoSpaceDE/>
              <w:autoSpaceDN/>
              <w:snapToGrid w:val="0"/>
              <w:rPr>
                <w:rFonts w:ascii="Times New Roman" w:eastAsia="Times New Roman" w:hAnsi="Times New Roman" w:cs="Times New Roman"/>
                <w:lang w:eastAsia="zh-CN"/>
              </w:rPr>
            </w:pPr>
          </w:p>
        </w:tc>
        <w:tc>
          <w:tcPr>
            <w:tcW w:w="1536" w:type="dxa"/>
            <w:gridSpan w:val="2"/>
            <w:tcBorders>
              <w:left w:val="single" w:sz="4" w:space="0" w:color="000000"/>
              <w:bottom w:val="single" w:sz="4" w:space="0" w:color="000000"/>
            </w:tcBorders>
            <w:shd w:val="clear" w:color="auto" w:fill="auto"/>
          </w:tcPr>
          <w:p w14:paraId="2AF32094" w14:textId="77777777" w:rsidR="00EA025B" w:rsidRPr="00EA025B" w:rsidRDefault="00EA025B" w:rsidP="00EA025B">
            <w:pPr>
              <w:suppressAutoHyphens/>
              <w:autoSpaceDE/>
              <w:autoSpaceDN/>
              <w:snapToGrid w:val="0"/>
              <w:jc w:val="center"/>
              <w:rPr>
                <w:rFonts w:ascii="Times New Roman" w:eastAsia="Times New Roman" w:hAnsi="Times New Roman" w:cs="Times New Roman"/>
                <w:bCs/>
                <w:lang w:eastAsia="zh-CN"/>
              </w:rPr>
            </w:pPr>
          </w:p>
        </w:tc>
        <w:tc>
          <w:tcPr>
            <w:tcW w:w="1528" w:type="dxa"/>
            <w:gridSpan w:val="2"/>
            <w:tcBorders>
              <w:left w:val="single" w:sz="4" w:space="0" w:color="000000"/>
              <w:bottom w:val="single" w:sz="4" w:space="0" w:color="000000"/>
            </w:tcBorders>
            <w:shd w:val="clear" w:color="auto" w:fill="auto"/>
          </w:tcPr>
          <w:p w14:paraId="4C359EEA" w14:textId="77777777" w:rsidR="00EA025B" w:rsidRPr="00EA025B" w:rsidRDefault="00EA025B" w:rsidP="00EA025B">
            <w:pPr>
              <w:suppressAutoHyphens/>
              <w:autoSpaceDE/>
              <w:autoSpaceDN/>
              <w:snapToGrid w:val="0"/>
              <w:jc w:val="center"/>
              <w:rPr>
                <w:rFonts w:ascii="Times New Roman" w:eastAsia="Times New Roman" w:hAnsi="Times New Roman" w:cs="Times New Roman"/>
                <w:lang w:eastAsia="zh-CN"/>
              </w:rPr>
            </w:pPr>
          </w:p>
        </w:tc>
        <w:tc>
          <w:tcPr>
            <w:tcW w:w="2536" w:type="dxa"/>
            <w:gridSpan w:val="2"/>
            <w:tcBorders>
              <w:left w:val="single" w:sz="4" w:space="0" w:color="000000"/>
              <w:bottom w:val="single" w:sz="4" w:space="0" w:color="000000"/>
              <w:right w:val="single" w:sz="4" w:space="0" w:color="000000"/>
            </w:tcBorders>
            <w:shd w:val="clear" w:color="auto" w:fill="auto"/>
          </w:tcPr>
          <w:p w14:paraId="401E45FC" w14:textId="77777777" w:rsidR="00EA025B" w:rsidRPr="00EA025B" w:rsidRDefault="00EA025B" w:rsidP="00EA025B">
            <w:pPr>
              <w:suppressAutoHyphens/>
              <w:autoSpaceDE/>
              <w:autoSpaceDN/>
              <w:snapToGrid w:val="0"/>
              <w:rPr>
                <w:rFonts w:ascii="Times New Roman" w:eastAsia="Times New Roman" w:hAnsi="Times New Roman" w:cs="Times New Roman"/>
                <w:iCs/>
                <w:lang w:eastAsia="zh-CN"/>
              </w:rPr>
            </w:pPr>
          </w:p>
        </w:tc>
      </w:tr>
    </w:tbl>
    <w:p w14:paraId="2857421C"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368FEA70"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4A21A25A"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075E4478"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4675670A"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20FED45C"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6B258C36"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1A80D5B3" w14:textId="4520BDE0" w:rsidR="00EA025B" w:rsidRDefault="00EA025B" w:rsidP="00EA025B">
      <w:pPr>
        <w:suppressAutoHyphens/>
        <w:autoSpaceDE/>
        <w:autoSpaceDN/>
        <w:rPr>
          <w:rFonts w:ascii="Times New Roman" w:eastAsia="SimSun" w:hAnsi="Times New Roman" w:cs="Mangal"/>
          <w:kern w:val="1"/>
          <w:sz w:val="24"/>
          <w:szCs w:val="24"/>
          <w:lang w:eastAsia="zh-CN" w:bidi="hi-IN"/>
        </w:rPr>
      </w:pPr>
    </w:p>
    <w:p w14:paraId="14210E4C" w14:textId="532E3DDE" w:rsidR="00EA025B" w:rsidRDefault="00EA025B" w:rsidP="00EA025B">
      <w:pPr>
        <w:suppressAutoHyphens/>
        <w:autoSpaceDE/>
        <w:autoSpaceDN/>
        <w:rPr>
          <w:rFonts w:ascii="Times New Roman" w:eastAsia="SimSun" w:hAnsi="Times New Roman" w:cs="Mangal"/>
          <w:kern w:val="1"/>
          <w:sz w:val="24"/>
          <w:szCs w:val="24"/>
          <w:lang w:eastAsia="zh-CN" w:bidi="hi-IN"/>
        </w:rPr>
      </w:pPr>
    </w:p>
    <w:p w14:paraId="300859B2" w14:textId="4B65D8A8" w:rsidR="00EA025B" w:rsidRDefault="00EA025B" w:rsidP="00EA025B">
      <w:pPr>
        <w:suppressAutoHyphens/>
        <w:autoSpaceDE/>
        <w:autoSpaceDN/>
        <w:rPr>
          <w:rFonts w:ascii="Times New Roman" w:eastAsia="SimSun" w:hAnsi="Times New Roman" w:cs="Mangal"/>
          <w:kern w:val="1"/>
          <w:sz w:val="24"/>
          <w:szCs w:val="24"/>
          <w:lang w:eastAsia="zh-CN" w:bidi="hi-IN"/>
        </w:rPr>
      </w:pPr>
    </w:p>
    <w:p w14:paraId="1D357A74" w14:textId="27A76A51" w:rsidR="00EA025B" w:rsidRDefault="00EA025B" w:rsidP="00EA025B">
      <w:pPr>
        <w:suppressAutoHyphens/>
        <w:autoSpaceDE/>
        <w:autoSpaceDN/>
        <w:rPr>
          <w:rFonts w:ascii="Times New Roman" w:eastAsia="SimSun" w:hAnsi="Times New Roman" w:cs="Mangal"/>
          <w:kern w:val="1"/>
          <w:sz w:val="24"/>
          <w:szCs w:val="24"/>
          <w:lang w:eastAsia="zh-CN" w:bidi="hi-IN"/>
        </w:rPr>
      </w:pPr>
    </w:p>
    <w:p w14:paraId="5CA6656A" w14:textId="768D71FD" w:rsidR="00EA025B" w:rsidRDefault="00EA025B" w:rsidP="00EA025B">
      <w:pPr>
        <w:suppressAutoHyphens/>
        <w:autoSpaceDE/>
        <w:autoSpaceDN/>
        <w:rPr>
          <w:rFonts w:ascii="Times New Roman" w:eastAsia="SimSun" w:hAnsi="Times New Roman" w:cs="Mangal"/>
          <w:kern w:val="1"/>
          <w:sz w:val="24"/>
          <w:szCs w:val="24"/>
          <w:lang w:eastAsia="zh-CN" w:bidi="hi-IN"/>
        </w:rPr>
      </w:pPr>
    </w:p>
    <w:p w14:paraId="2B5AF8FD"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5B930506"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32349E95" w14:textId="77777777" w:rsidR="00EA025B" w:rsidRPr="00EA025B" w:rsidRDefault="00EA025B" w:rsidP="00EA025B">
      <w:pPr>
        <w:suppressAutoHyphens/>
        <w:autoSpaceDE/>
        <w:autoSpaceDN/>
        <w:rPr>
          <w:rFonts w:ascii="Times New Roman" w:eastAsia="Times New Roman" w:hAnsi="Times New Roman" w:cs="Mangal"/>
          <w:b/>
          <w:kern w:val="1"/>
          <w:sz w:val="24"/>
          <w:szCs w:val="24"/>
          <w:lang w:eastAsia="zh-CN" w:bidi="hi-IN"/>
        </w:rPr>
      </w:pPr>
      <w:r w:rsidRPr="00EA025B">
        <w:rPr>
          <w:rFonts w:ascii="Times New Roman" w:eastAsia="Times New Roman" w:hAnsi="Times New Roman" w:cs="Mangal"/>
          <w:b/>
          <w:kern w:val="1"/>
          <w:sz w:val="24"/>
          <w:szCs w:val="24"/>
          <w:lang w:eastAsia="zh-CN" w:bidi="hi-IN"/>
        </w:rPr>
        <w:lastRenderedPageBreak/>
        <w:t>II. Árubeszerzések</w:t>
      </w:r>
    </w:p>
    <w:p w14:paraId="27B48715" w14:textId="77777777" w:rsidR="00EA025B" w:rsidRPr="00EA025B" w:rsidRDefault="00EA025B" w:rsidP="00EA025B">
      <w:pPr>
        <w:suppressAutoHyphens/>
        <w:autoSpaceDE/>
        <w:autoSpaceDN/>
        <w:rPr>
          <w:rFonts w:ascii="Times New Roman" w:eastAsia="Times New Roman" w:hAnsi="Times New Roman" w:cs="Mangal"/>
          <w:b/>
          <w:kern w:val="1"/>
          <w:sz w:val="24"/>
          <w:szCs w:val="24"/>
          <w:lang w:eastAsia="zh-CN" w:bidi="hi-IN"/>
        </w:rPr>
      </w:pPr>
    </w:p>
    <w:tbl>
      <w:tblPr>
        <w:tblW w:w="10682" w:type="dxa"/>
        <w:tblInd w:w="-5" w:type="dxa"/>
        <w:tblLayout w:type="fixed"/>
        <w:tblLook w:val="0000" w:firstRow="0" w:lastRow="0" w:firstColumn="0" w:lastColumn="0" w:noHBand="0" w:noVBand="0"/>
      </w:tblPr>
      <w:tblGrid>
        <w:gridCol w:w="2320"/>
        <w:gridCol w:w="1384"/>
        <w:gridCol w:w="1811"/>
        <w:gridCol w:w="1384"/>
        <w:gridCol w:w="1229"/>
        <w:gridCol w:w="155"/>
        <w:gridCol w:w="2399"/>
      </w:tblGrid>
      <w:tr w:rsidR="00EA025B" w:rsidRPr="00EA025B" w14:paraId="1295E10D" w14:textId="77777777" w:rsidTr="00EA025B">
        <w:trPr>
          <w:trHeight w:val="478"/>
        </w:trPr>
        <w:tc>
          <w:tcPr>
            <w:tcW w:w="2320" w:type="dxa"/>
            <w:vMerge w:val="restart"/>
            <w:tcBorders>
              <w:top w:val="single" w:sz="4" w:space="0" w:color="000000"/>
              <w:left w:val="single" w:sz="4" w:space="0" w:color="000000"/>
            </w:tcBorders>
            <w:shd w:val="clear" w:color="auto" w:fill="auto"/>
            <w:vAlign w:val="center"/>
          </w:tcPr>
          <w:p w14:paraId="53AEF902"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A közbeszerzés tárgya és mennyisége</w:t>
            </w:r>
          </w:p>
        </w:tc>
        <w:tc>
          <w:tcPr>
            <w:tcW w:w="1384" w:type="dxa"/>
            <w:vMerge w:val="restart"/>
            <w:tcBorders>
              <w:top w:val="single" w:sz="4" w:space="0" w:color="000000"/>
              <w:left w:val="single" w:sz="4" w:space="0" w:color="000000"/>
            </w:tcBorders>
            <w:shd w:val="clear" w:color="auto" w:fill="auto"/>
            <w:vAlign w:val="center"/>
          </w:tcPr>
          <w:p w14:paraId="7A93AD65"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CPV kód</w:t>
            </w:r>
          </w:p>
        </w:tc>
        <w:tc>
          <w:tcPr>
            <w:tcW w:w="1811" w:type="dxa"/>
            <w:vMerge w:val="restart"/>
            <w:tcBorders>
              <w:top w:val="single" w:sz="4" w:space="0" w:color="000000"/>
              <w:left w:val="single" w:sz="4" w:space="0" w:color="000000"/>
            </w:tcBorders>
            <w:shd w:val="clear" w:color="auto" w:fill="auto"/>
            <w:vAlign w:val="center"/>
          </w:tcPr>
          <w:p w14:paraId="0E6FFC92"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Irányadó eljárásrend, tervezett eljárás típusa</w:t>
            </w:r>
          </w:p>
        </w:tc>
        <w:tc>
          <w:tcPr>
            <w:tcW w:w="2613" w:type="dxa"/>
            <w:gridSpan w:val="2"/>
            <w:tcBorders>
              <w:top w:val="single" w:sz="4" w:space="0" w:color="000000"/>
              <w:left w:val="single" w:sz="4" w:space="0" w:color="000000"/>
              <w:bottom w:val="single" w:sz="4" w:space="0" w:color="000000"/>
            </w:tcBorders>
            <w:shd w:val="clear" w:color="auto" w:fill="auto"/>
            <w:vAlign w:val="center"/>
          </w:tcPr>
          <w:p w14:paraId="793930B2"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Időbeli ütemezés</w:t>
            </w:r>
          </w:p>
        </w:tc>
        <w:tc>
          <w:tcPr>
            <w:tcW w:w="2554" w:type="dxa"/>
            <w:gridSpan w:val="2"/>
            <w:vMerge w:val="restart"/>
            <w:tcBorders>
              <w:top w:val="single" w:sz="4" w:space="0" w:color="000000"/>
              <w:left w:val="single" w:sz="4" w:space="0" w:color="000000"/>
              <w:right w:val="single" w:sz="4" w:space="0" w:color="000000"/>
            </w:tcBorders>
            <w:shd w:val="clear" w:color="auto" w:fill="auto"/>
            <w:vAlign w:val="center"/>
          </w:tcPr>
          <w:p w14:paraId="220E1DB1"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Sor kerül-e vagy sor került-e az adott közbeszerzéssel összefüggésben előzetes összesített tájékoztató közzétételére</w:t>
            </w:r>
          </w:p>
        </w:tc>
      </w:tr>
      <w:tr w:rsidR="00EA025B" w:rsidRPr="00EA025B" w14:paraId="4E9175AA" w14:textId="77777777" w:rsidTr="00EA025B">
        <w:trPr>
          <w:trHeight w:val="478"/>
        </w:trPr>
        <w:tc>
          <w:tcPr>
            <w:tcW w:w="2320" w:type="dxa"/>
            <w:vMerge/>
            <w:tcBorders>
              <w:left w:val="single" w:sz="4" w:space="0" w:color="000000"/>
              <w:bottom w:val="single" w:sz="4" w:space="0" w:color="000000"/>
            </w:tcBorders>
            <w:shd w:val="clear" w:color="auto" w:fill="auto"/>
          </w:tcPr>
          <w:p w14:paraId="1AE769B8" w14:textId="77777777" w:rsidR="00EA025B" w:rsidRPr="00EA025B" w:rsidRDefault="00EA025B" w:rsidP="00EA025B">
            <w:pPr>
              <w:suppressAutoHyphens/>
              <w:autoSpaceDE/>
              <w:autoSpaceDN/>
              <w:snapToGrid w:val="0"/>
              <w:rPr>
                <w:rFonts w:ascii="Times New Roman" w:eastAsia="Times New Roman" w:hAnsi="Times New Roman" w:cs="Mangal"/>
                <w:b/>
                <w:kern w:val="1"/>
                <w:lang w:eastAsia="zh-CN" w:bidi="hi-IN"/>
              </w:rPr>
            </w:pPr>
          </w:p>
        </w:tc>
        <w:tc>
          <w:tcPr>
            <w:tcW w:w="1384" w:type="dxa"/>
            <w:vMerge/>
            <w:tcBorders>
              <w:left w:val="single" w:sz="4" w:space="0" w:color="000000"/>
              <w:bottom w:val="single" w:sz="4" w:space="0" w:color="000000"/>
            </w:tcBorders>
            <w:shd w:val="clear" w:color="auto" w:fill="auto"/>
          </w:tcPr>
          <w:p w14:paraId="3ACF81F3" w14:textId="77777777" w:rsidR="00EA025B" w:rsidRPr="00EA025B" w:rsidRDefault="00EA025B" w:rsidP="00EA025B">
            <w:pPr>
              <w:suppressAutoHyphens/>
              <w:autoSpaceDE/>
              <w:autoSpaceDN/>
              <w:snapToGrid w:val="0"/>
              <w:rPr>
                <w:rFonts w:ascii="Times New Roman" w:eastAsia="Times New Roman" w:hAnsi="Times New Roman" w:cs="Mangal"/>
                <w:b/>
                <w:kern w:val="1"/>
                <w:lang w:eastAsia="zh-CN" w:bidi="hi-IN"/>
              </w:rPr>
            </w:pPr>
          </w:p>
        </w:tc>
        <w:tc>
          <w:tcPr>
            <w:tcW w:w="1811" w:type="dxa"/>
            <w:vMerge/>
            <w:tcBorders>
              <w:left w:val="single" w:sz="4" w:space="0" w:color="000000"/>
              <w:bottom w:val="single" w:sz="4" w:space="0" w:color="000000"/>
            </w:tcBorders>
            <w:shd w:val="clear" w:color="auto" w:fill="auto"/>
          </w:tcPr>
          <w:p w14:paraId="45B91368" w14:textId="77777777" w:rsidR="00EA025B" w:rsidRPr="00EA025B" w:rsidRDefault="00EA025B" w:rsidP="00EA025B">
            <w:pPr>
              <w:suppressAutoHyphens/>
              <w:autoSpaceDE/>
              <w:autoSpaceDN/>
              <w:snapToGrid w:val="0"/>
              <w:rPr>
                <w:rFonts w:ascii="Times New Roman" w:eastAsia="Times New Roman" w:hAnsi="Times New Roman" w:cs="Mangal"/>
                <w:b/>
                <w:kern w:val="1"/>
                <w:lang w:eastAsia="zh-CN" w:bidi="hi-IN"/>
              </w:rPr>
            </w:pPr>
          </w:p>
        </w:tc>
        <w:tc>
          <w:tcPr>
            <w:tcW w:w="1384" w:type="dxa"/>
            <w:tcBorders>
              <w:top w:val="single" w:sz="4" w:space="0" w:color="000000"/>
              <w:left w:val="single" w:sz="4" w:space="0" w:color="000000"/>
              <w:bottom w:val="single" w:sz="4" w:space="0" w:color="000000"/>
            </w:tcBorders>
            <w:shd w:val="clear" w:color="auto" w:fill="auto"/>
          </w:tcPr>
          <w:p w14:paraId="682A453C"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Az eljárás megindításának, illetve a közbeszerzés megvalósításának tervezett időpontja</w:t>
            </w:r>
          </w:p>
        </w:tc>
        <w:tc>
          <w:tcPr>
            <w:tcW w:w="1229" w:type="dxa"/>
            <w:tcBorders>
              <w:top w:val="single" w:sz="4" w:space="0" w:color="000000"/>
              <w:left w:val="single" w:sz="4" w:space="0" w:color="000000"/>
              <w:bottom w:val="single" w:sz="4" w:space="0" w:color="000000"/>
            </w:tcBorders>
            <w:shd w:val="clear" w:color="auto" w:fill="auto"/>
          </w:tcPr>
          <w:p w14:paraId="38AF0170"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A szerződés teljesítésének várható időpontja vagy a szerződés időtartama</w:t>
            </w:r>
          </w:p>
        </w:tc>
        <w:tc>
          <w:tcPr>
            <w:tcW w:w="2554" w:type="dxa"/>
            <w:gridSpan w:val="2"/>
            <w:vMerge/>
            <w:tcBorders>
              <w:left w:val="single" w:sz="4" w:space="0" w:color="000000"/>
              <w:bottom w:val="single" w:sz="4" w:space="0" w:color="000000"/>
              <w:right w:val="single" w:sz="4" w:space="0" w:color="000000"/>
            </w:tcBorders>
            <w:shd w:val="clear" w:color="auto" w:fill="auto"/>
          </w:tcPr>
          <w:p w14:paraId="2CD6FC15" w14:textId="77777777" w:rsidR="00EA025B" w:rsidRPr="00EA025B" w:rsidRDefault="00EA025B" w:rsidP="00EA025B">
            <w:pPr>
              <w:suppressAutoHyphens/>
              <w:autoSpaceDE/>
              <w:autoSpaceDN/>
              <w:snapToGrid w:val="0"/>
              <w:rPr>
                <w:rFonts w:ascii="Times New Roman" w:eastAsia="Times New Roman" w:hAnsi="Times New Roman" w:cs="Mangal"/>
                <w:b/>
                <w:kern w:val="1"/>
                <w:lang w:eastAsia="zh-CN" w:bidi="hi-IN"/>
              </w:rPr>
            </w:pPr>
          </w:p>
        </w:tc>
      </w:tr>
      <w:tr w:rsidR="00EA025B" w:rsidRPr="00EA025B" w14:paraId="682389F0" w14:textId="77777777" w:rsidTr="00EA025B">
        <w:trPr>
          <w:trHeight w:val="386"/>
        </w:trPr>
        <w:tc>
          <w:tcPr>
            <w:tcW w:w="10682" w:type="dxa"/>
            <w:gridSpan w:val="7"/>
            <w:tcBorders>
              <w:left w:val="single" w:sz="4" w:space="0" w:color="000000"/>
              <w:bottom w:val="single" w:sz="4" w:space="0" w:color="000000"/>
              <w:right w:val="single" w:sz="4" w:space="0" w:color="000000"/>
            </w:tcBorders>
            <w:shd w:val="clear" w:color="auto" w:fill="auto"/>
          </w:tcPr>
          <w:p w14:paraId="3D5BD1E6" w14:textId="77777777" w:rsidR="00EA025B" w:rsidRPr="00EA025B" w:rsidRDefault="00EA025B" w:rsidP="00EA025B">
            <w:pPr>
              <w:suppressAutoHyphens/>
              <w:autoSpaceDE/>
              <w:autoSpaceDN/>
              <w:snapToGrid w:val="0"/>
              <w:rPr>
                <w:rFonts w:ascii="Times New Roman" w:eastAsia="Times New Roman" w:hAnsi="Times New Roman" w:cs="Mangal"/>
                <w:b/>
                <w:kern w:val="1"/>
                <w:lang w:eastAsia="zh-CN" w:bidi="hi-IN"/>
              </w:rPr>
            </w:pPr>
          </w:p>
          <w:p w14:paraId="069047EA" w14:textId="77777777" w:rsidR="00EA025B" w:rsidRPr="00EA025B" w:rsidRDefault="00EA025B" w:rsidP="00EA025B">
            <w:pPr>
              <w:suppressAutoHyphens/>
              <w:autoSpaceDE/>
              <w:autoSpaceDN/>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Nemzeti közbeszerzési értékhatárt elérő, illetve meghaladó értékű közbeszerzések</w:t>
            </w:r>
          </w:p>
        </w:tc>
      </w:tr>
      <w:tr w:rsidR="00EA025B" w:rsidRPr="00EA025B" w14:paraId="3CBE4876" w14:textId="77777777" w:rsidTr="00EA025B">
        <w:trPr>
          <w:trHeight w:val="148"/>
        </w:trPr>
        <w:tc>
          <w:tcPr>
            <w:tcW w:w="2320" w:type="dxa"/>
            <w:tcBorders>
              <w:left w:val="single" w:sz="4" w:space="0" w:color="000000"/>
              <w:bottom w:val="single" w:sz="4" w:space="0" w:color="000000"/>
            </w:tcBorders>
            <w:shd w:val="clear" w:color="auto" w:fill="auto"/>
          </w:tcPr>
          <w:p w14:paraId="366FA34A" w14:textId="77777777" w:rsidR="00EA025B" w:rsidRPr="00EA025B" w:rsidRDefault="00EA025B" w:rsidP="00EA025B">
            <w:pPr>
              <w:rPr>
                <w:rFonts w:ascii="Times New Roman" w:eastAsia="Times New Roman" w:hAnsi="Times New Roman" w:cs="Mangal"/>
                <w:b/>
                <w:i/>
                <w:kern w:val="1"/>
                <w:sz w:val="24"/>
                <w:szCs w:val="20"/>
                <w:lang w:eastAsia="hu-HU" w:bidi="hi-IN"/>
              </w:rPr>
            </w:pPr>
            <w:bookmarkStart w:id="2" w:name="_Hlk79395761"/>
            <w:r w:rsidRPr="00EA025B">
              <w:rPr>
                <w:rFonts w:ascii="Times New Roman" w:hAnsi="Times New Roman" w:cs="Mangal"/>
                <w:b/>
                <w:i/>
                <w:kern w:val="1"/>
                <w:sz w:val="24"/>
                <w:szCs w:val="24"/>
                <w:lang w:eastAsia="hu-HU" w:bidi="hi-IN"/>
              </w:rPr>
              <w:t>VP6-7.2.1.1-20 kódszámú Helyi termékértékesítést szolgáló piacok infrastrukturális- és eszköz fejlesztése tárgyú projektben „Helyi termelői piac fejlesztése Derecskén” című eszközbeszerzés</w:t>
            </w:r>
            <w:bookmarkEnd w:id="2"/>
          </w:p>
        </w:tc>
        <w:tc>
          <w:tcPr>
            <w:tcW w:w="1384" w:type="dxa"/>
            <w:tcBorders>
              <w:left w:val="single" w:sz="4" w:space="0" w:color="000000"/>
              <w:bottom w:val="single" w:sz="4" w:space="0" w:color="000000"/>
            </w:tcBorders>
            <w:shd w:val="clear" w:color="auto" w:fill="auto"/>
          </w:tcPr>
          <w:p w14:paraId="73D82552" w14:textId="77777777" w:rsidR="00EA025B" w:rsidRPr="00EA025B" w:rsidRDefault="00EA025B" w:rsidP="00EA025B">
            <w:pPr>
              <w:shd w:val="clear" w:color="auto" w:fill="FFFFFF"/>
              <w:jc w:val="both"/>
              <w:rPr>
                <w:rFonts w:ascii="Times New Roman" w:eastAsia="Times New Roman" w:hAnsi="Times New Roman" w:cs="Mangal"/>
                <w:b/>
                <w:i/>
                <w:kern w:val="1"/>
                <w:sz w:val="24"/>
                <w:szCs w:val="24"/>
                <w:lang w:bidi="hi-IN"/>
              </w:rPr>
            </w:pPr>
            <w:r w:rsidRPr="00EA025B">
              <w:rPr>
                <w:rFonts w:ascii="Times New Roman" w:eastAsia="Times New Roman" w:hAnsi="Times New Roman" w:cs="Mangal"/>
                <w:b/>
                <w:i/>
                <w:kern w:val="1"/>
                <w:sz w:val="24"/>
                <w:szCs w:val="24"/>
                <w:lang w:bidi="hi-IN"/>
              </w:rPr>
              <w:t xml:space="preserve">34928480-6    </w:t>
            </w:r>
          </w:p>
          <w:p w14:paraId="461CBA04" w14:textId="77777777" w:rsidR="00EA025B" w:rsidRPr="00EA025B" w:rsidRDefault="00EA025B" w:rsidP="00EA025B">
            <w:pPr>
              <w:shd w:val="clear" w:color="auto" w:fill="FFFFFF"/>
              <w:jc w:val="both"/>
              <w:rPr>
                <w:rFonts w:ascii="Times New Roman" w:eastAsia="Times New Roman" w:hAnsi="Times New Roman" w:cs="Mangal"/>
                <w:b/>
                <w:i/>
                <w:kern w:val="1"/>
                <w:sz w:val="24"/>
                <w:szCs w:val="24"/>
                <w:lang w:bidi="hi-IN"/>
              </w:rPr>
            </w:pPr>
            <w:r w:rsidRPr="00EA025B">
              <w:rPr>
                <w:rFonts w:ascii="Times New Roman" w:eastAsia="Times New Roman" w:hAnsi="Times New Roman" w:cs="Mangal"/>
                <w:b/>
                <w:i/>
                <w:kern w:val="1"/>
                <w:sz w:val="24"/>
                <w:szCs w:val="24"/>
                <w:lang w:bidi="hi-IN"/>
              </w:rPr>
              <w:t xml:space="preserve">39000000-2    </w:t>
            </w:r>
          </w:p>
          <w:p w14:paraId="571915C6" w14:textId="77777777" w:rsidR="00EA025B" w:rsidRPr="00EA025B" w:rsidRDefault="00EA025B" w:rsidP="00EA025B">
            <w:pPr>
              <w:shd w:val="clear" w:color="auto" w:fill="FFFFFF"/>
              <w:jc w:val="both"/>
              <w:rPr>
                <w:rFonts w:ascii="Times New Roman" w:eastAsia="Times New Roman" w:hAnsi="Times New Roman" w:cs="Mangal"/>
                <w:b/>
                <w:i/>
                <w:kern w:val="1"/>
                <w:sz w:val="24"/>
                <w:szCs w:val="24"/>
                <w:lang w:bidi="hi-IN"/>
              </w:rPr>
            </w:pPr>
            <w:r w:rsidRPr="00EA025B">
              <w:rPr>
                <w:rFonts w:ascii="Times New Roman" w:eastAsia="Times New Roman" w:hAnsi="Times New Roman" w:cs="Mangal"/>
                <w:b/>
                <w:i/>
                <w:kern w:val="1"/>
                <w:sz w:val="24"/>
                <w:szCs w:val="24"/>
                <w:lang w:bidi="hi-IN"/>
              </w:rPr>
              <w:t xml:space="preserve">39711100-0    </w:t>
            </w:r>
          </w:p>
          <w:p w14:paraId="78654377" w14:textId="77777777" w:rsidR="00EA025B" w:rsidRPr="00EA025B" w:rsidRDefault="00EA025B" w:rsidP="00EA025B">
            <w:pPr>
              <w:shd w:val="clear" w:color="auto" w:fill="FFFFFF"/>
              <w:jc w:val="both"/>
              <w:rPr>
                <w:rFonts w:ascii="Times New Roman" w:eastAsia="Times New Roman" w:hAnsi="Times New Roman" w:cs="Mangal"/>
                <w:b/>
                <w:i/>
                <w:kern w:val="1"/>
                <w:sz w:val="24"/>
                <w:szCs w:val="24"/>
                <w:lang w:bidi="hi-IN"/>
              </w:rPr>
            </w:pPr>
            <w:r w:rsidRPr="00EA025B">
              <w:rPr>
                <w:rFonts w:ascii="Times New Roman" w:eastAsia="Times New Roman" w:hAnsi="Times New Roman" w:cs="Mangal"/>
                <w:b/>
                <w:i/>
                <w:kern w:val="1"/>
                <w:sz w:val="24"/>
                <w:szCs w:val="24"/>
                <w:lang w:bidi="hi-IN"/>
              </w:rPr>
              <w:t xml:space="preserve">42923000-2    </w:t>
            </w:r>
          </w:p>
          <w:p w14:paraId="5FDA13B4" w14:textId="77777777" w:rsidR="00EA025B" w:rsidRPr="00EA025B" w:rsidRDefault="00EA025B" w:rsidP="00EA025B">
            <w:pPr>
              <w:shd w:val="clear" w:color="auto" w:fill="FFFFFF"/>
              <w:jc w:val="both"/>
              <w:rPr>
                <w:rFonts w:ascii="Times New Roman" w:eastAsia="Times New Roman" w:hAnsi="Times New Roman" w:cs="Mangal"/>
                <w:b/>
                <w:i/>
                <w:kern w:val="1"/>
                <w:sz w:val="24"/>
                <w:szCs w:val="24"/>
                <w:lang w:bidi="hi-IN"/>
              </w:rPr>
            </w:pPr>
            <w:r w:rsidRPr="00EA025B">
              <w:rPr>
                <w:rFonts w:ascii="Times New Roman" w:eastAsia="Times New Roman" w:hAnsi="Times New Roman" w:cs="Mangal"/>
                <w:b/>
                <w:i/>
                <w:kern w:val="1"/>
                <w:sz w:val="24"/>
                <w:szCs w:val="24"/>
                <w:lang w:bidi="hi-IN"/>
              </w:rPr>
              <w:t xml:space="preserve">30200000-1    </w:t>
            </w:r>
          </w:p>
          <w:p w14:paraId="4C32DAC0" w14:textId="77777777" w:rsidR="00EA025B" w:rsidRPr="00EA025B" w:rsidRDefault="00EA025B" w:rsidP="00EA025B">
            <w:pPr>
              <w:shd w:val="clear" w:color="auto" w:fill="FFFFFF"/>
              <w:jc w:val="both"/>
              <w:rPr>
                <w:rFonts w:ascii="Times New Roman" w:eastAsia="Times New Roman" w:hAnsi="Times New Roman" w:cs="Mangal"/>
                <w:b/>
                <w:i/>
                <w:kern w:val="1"/>
                <w:sz w:val="24"/>
                <w:szCs w:val="24"/>
                <w:lang w:bidi="hi-IN"/>
              </w:rPr>
            </w:pPr>
            <w:r w:rsidRPr="00EA025B">
              <w:rPr>
                <w:rFonts w:ascii="Times New Roman" w:eastAsia="Times New Roman" w:hAnsi="Times New Roman" w:cs="Mangal"/>
                <w:b/>
                <w:i/>
                <w:kern w:val="1"/>
                <w:sz w:val="24"/>
                <w:szCs w:val="24"/>
                <w:lang w:bidi="hi-IN"/>
              </w:rPr>
              <w:t xml:space="preserve">34130000-7    </w:t>
            </w:r>
          </w:p>
          <w:p w14:paraId="55FEC2FA" w14:textId="77777777" w:rsidR="00EA025B" w:rsidRPr="00EA025B" w:rsidRDefault="00EA025B" w:rsidP="00EA025B">
            <w:pPr>
              <w:shd w:val="clear" w:color="auto" w:fill="FFFFFF"/>
              <w:jc w:val="both"/>
              <w:rPr>
                <w:rFonts w:ascii="Times New Roman" w:eastAsia="Times New Roman" w:hAnsi="Times New Roman" w:cs="Mangal"/>
                <w:b/>
                <w:i/>
                <w:kern w:val="1"/>
                <w:sz w:val="24"/>
                <w:szCs w:val="24"/>
                <w:lang w:bidi="hi-IN"/>
              </w:rPr>
            </w:pPr>
            <w:r w:rsidRPr="00EA025B">
              <w:rPr>
                <w:rFonts w:ascii="Times New Roman" w:eastAsia="Times New Roman" w:hAnsi="Times New Roman" w:cs="Mangal"/>
                <w:b/>
                <w:i/>
                <w:kern w:val="1"/>
                <w:sz w:val="24"/>
                <w:szCs w:val="24"/>
                <w:lang w:bidi="hi-IN"/>
              </w:rPr>
              <w:t xml:space="preserve">39134000-0    </w:t>
            </w:r>
          </w:p>
          <w:p w14:paraId="298AD8BF" w14:textId="77777777" w:rsidR="00EA025B" w:rsidRPr="00EA025B" w:rsidRDefault="00EA025B" w:rsidP="00EA025B">
            <w:pPr>
              <w:shd w:val="clear" w:color="auto" w:fill="FFFFFF"/>
              <w:jc w:val="both"/>
              <w:rPr>
                <w:rFonts w:ascii="Times New Roman" w:eastAsia="Times New Roman" w:hAnsi="Times New Roman" w:cs="Mangal"/>
                <w:b/>
                <w:i/>
                <w:kern w:val="1"/>
                <w:sz w:val="24"/>
                <w:szCs w:val="24"/>
                <w:lang w:bidi="hi-IN"/>
              </w:rPr>
            </w:pPr>
            <w:r w:rsidRPr="00EA025B">
              <w:rPr>
                <w:rFonts w:ascii="Times New Roman" w:eastAsia="Times New Roman" w:hAnsi="Times New Roman" w:cs="Mangal"/>
                <w:b/>
                <w:i/>
                <w:kern w:val="1"/>
                <w:sz w:val="24"/>
                <w:szCs w:val="24"/>
                <w:lang w:bidi="hi-IN"/>
              </w:rPr>
              <w:t xml:space="preserve">09331000-8    </w:t>
            </w:r>
          </w:p>
          <w:p w14:paraId="4EA9EEC1" w14:textId="77777777" w:rsidR="00EA025B" w:rsidRPr="00EA025B" w:rsidRDefault="00EA025B" w:rsidP="00EA025B">
            <w:pPr>
              <w:suppressAutoHyphens/>
              <w:autoSpaceDE/>
              <w:autoSpaceDN/>
              <w:snapToGrid w:val="0"/>
              <w:rPr>
                <w:rFonts w:ascii="Times New Roman" w:eastAsia="SimSun" w:hAnsi="Times New Roman" w:cs="Mangal"/>
                <w:b/>
                <w:i/>
                <w:color w:val="000000"/>
                <w:kern w:val="1"/>
                <w:sz w:val="24"/>
                <w:szCs w:val="24"/>
                <w:highlight w:val="yellow"/>
                <w:lang w:eastAsia="zh-CN" w:bidi="hi-IN"/>
              </w:rPr>
            </w:pPr>
          </w:p>
        </w:tc>
        <w:tc>
          <w:tcPr>
            <w:tcW w:w="1811" w:type="dxa"/>
            <w:tcBorders>
              <w:left w:val="single" w:sz="4" w:space="0" w:color="000000"/>
              <w:bottom w:val="single" w:sz="4" w:space="0" w:color="000000"/>
            </w:tcBorders>
            <w:shd w:val="clear" w:color="auto" w:fill="auto"/>
          </w:tcPr>
          <w:p w14:paraId="68393402" w14:textId="77777777" w:rsidR="00EA025B" w:rsidRPr="00EA025B" w:rsidRDefault="00EA025B" w:rsidP="00EA025B">
            <w:pPr>
              <w:suppressAutoHyphens/>
              <w:autoSpaceDE/>
              <w:autoSpaceDN/>
              <w:snapToGrid w:val="0"/>
              <w:jc w:val="center"/>
              <w:rPr>
                <w:rFonts w:ascii="Times New Roman" w:eastAsia="SimSun" w:hAnsi="Times New Roman" w:cs="Mangal"/>
                <w:b/>
                <w:i/>
                <w:color w:val="000000"/>
                <w:kern w:val="1"/>
                <w:sz w:val="24"/>
                <w:szCs w:val="24"/>
                <w:highlight w:val="yellow"/>
                <w:lang w:eastAsia="zh-CN" w:bidi="hi-IN"/>
              </w:rPr>
            </w:pPr>
            <w:r w:rsidRPr="00EA025B">
              <w:rPr>
                <w:rFonts w:ascii="Times New Roman" w:hAnsi="Times New Roman" w:cs="Mangal"/>
                <w:b/>
                <w:i/>
                <w:kern w:val="1"/>
                <w:sz w:val="24"/>
                <w:szCs w:val="24"/>
                <w:lang w:eastAsia="hu-HU" w:bidi="hi-IN"/>
              </w:rPr>
              <w:t xml:space="preserve">Kbt. 112. § (1) bekezdés a) pontja </w:t>
            </w:r>
            <w:r w:rsidRPr="00EA025B">
              <w:rPr>
                <w:rFonts w:ascii="Times New Roman" w:eastAsia="SimSun" w:hAnsi="Times New Roman" w:cs="Mangal"/>
                <w:b/>
                <w:i/>
                <w:kern w:val="1"/>
                <w:sz w:val="24"/>
                <w:szCs w:val="24"/>
                <w:lang w:eastAsia="zh-CN" w:bidi="hi-IN"/>
              </w:rPr>
              <w:t xml:space="preserve">alapján a Kbt. 117. § szerinti saját beszerzési szabályok alkalmazásával nyílt </w:t>
            </w:r>
            <w:r w:rsidRPr="00EA025B">
              <w:rPr>
                <w:rFonts w:ascii="Times New Roman" w:eastAsia="SimSun" w:hAnsi="Times New Roman" w:cs="Mangal"/>
                <w:b/>
                <w:i/>
                <w:kern w:val="1"/>
                <w:sz w:val="24"/>
                <w:szCs w:val="24"/>
                <w:lang w:val="x-none" w:eastAsia="zh-CN" w:bidi="hi-IN"/>
              </w:rPr>
              <w:t>közbeszerzési eljárás</w:t>
            </w:r>
          </w:p>
        </w:tc>
        <w:tc>
          <w:tcPr>
            <w:tcW w:w="1384" w:type="dxa"/>
            <w:tcBorders>
              <w:left w:val="single" w:sz="4" w:space="0" w:color="000000"/>
              <w:bottom w:val="single" w:sz="4" w:space="0" w:color="000000"/>
            </w:tcBorders>
            <w:shd w:val="clear" w:color="auto" w:fill="auto"/>
          </w:tcPr>
          <w:p w14:paraId="758D1F05" w14:textId="77777777" w:rsidR="00EA025B" w:rsidRPr="00EA025B" w:rsidRDefault="00EA025B" w:rsidP="00EA025B">
            <w:pPr>
              <w:suppressAutoHyphens/>
              <w:autoSpaceDE/>
              <w:autoSpaceDN/>
              <w:snapToGrid w:val="0"/>
              <w:rPr>
                <w:rFonts w:ascii="Times New Roman" w:eastAsia="Times New Roman" w:hAnsi="Times New Roman" w:cs="Mangal"/>
                <w:b/>
                <w:i/>
                <w:kern w:val="1"/>
                <w:sz w:val="24"/>
                <w:szCs w:val="24"/>
                <w:lang w:eastAsia="zh-CN" w:bidi="hi-IN"/>
              </w:rPr>
            </w:pPr>
          </w:p>
          <w:p w14:paraId="41EBEB0B" w14:textId="77777777" w:rsidR="00EA025B" w:rsidRPr="00EA025B" w:rsidRDefault="00EA025B" w:rsidP="00EA025B">
            <w:pPr>
              <w:suppressAutoHyphens/>
              <w:autoSpaceDE/>
              <w:autoSpaceDN/>
              <w:snapToGrid w:val="0"/>
              <w:rPr>
                <w:rFonts w:ascii="Times New Roman" w:eastAsia="Times New Roman" w:hAnsi="Times New Roman" w:cs="Mangal"/>
                <w:b/>
                <w:i/>
                <w:kern w:val="1"/>
                <w:sz w:val="24"/>
                <w:szCs w:val="24"/>
                <w:lang w:eastAsia="zh-CN" w:bidi="hi-IN"/>
              </w:rPr>
            </w:pPr>
          </w:p>
          <w:p w14:paraId="12A4D1F3" w14:textId="77777777" w:rsidR="00EA025B" w:rsidRPr="00EA025B" w:rsidRDefault="00EA025B" w:rsidP="00EA025B">
            <w:pPr>
              <w:suppressAutoHyphens/>
              <w:autoSpaceDE/>
              <w:autoSpaceDN/>
              <w:snapToGrid w:val="0"/>
              <w:rPr>
                <w:rFonts w:ascii="Times New Roman" w:eastAsia="Times New Roman" w:hAnsi="Times New Roman" w:cs="Mangal"/>
                <w:b/>
                <w:i/>
                <w:kern w:val="1"/>
                <w:sz w:val="24"/>
                <w:szCs w:val="24"/>
                <w:lang w:eastAsia="zh-CN" w:bidi="hi-IN"/>
              </w:rPr>
            </w:pPr>
          </w:p>
          <w:p w14:paraId="58171FA8" w14:textId="77777777" w:rsidR="00EA025B" w:rsidRPr="00EA025B" w:rsidRDefault="00EA025B" w:rsidP="00EA025B">
            <w:pPr>
              <w:suppressAutoHyphens/>
              <w:autoSpaceDE/>
              <w:autoSpaceDN/>
              <w:snapToGrid w:val="0"/>
              <w:rPr>
                <w:rFonts w:ascii="Times New Roman" w:eastAsia="Times New Roman" w:hAnsi="Times New Roman" w:cs="Mangal"/>
                <w:b/>
                <w:i/>
                <w:kern w:val="1"/>
                <w:sz w:val="24"/>
                <w:szCs w:val="24"/>
                <w:highlight w:val="yellow"/>
                <w:lang w:eastAsia="zh-CN" w:bidi="hi-IN"/>
              </w:rPr>
            </w:pPr>
            <w:r w:rsidRPr="00EA025B">
              <w:rPr>
                <w:rFonts w:ascii="Times New Roman" w:eastAsia="Times New Roman" w:hAnsi="Times New Roman" w:cs="Mangal"/>
                <w:b/>
                <w:i/>
                <w:kern w:val="1"/>
                <w:sz w:val="24"/>
                <w:szCs w:val="24"/>
                <w:lang w:eastAsia="zh-CN" w:bidi="hi-IN"/>
              </w:rPr>
              <w:t>2021. augusztus</w:t>
            </w:r>
          </w:p>
        </w:tc>
        <w:tc>
          <w:tcPr>
            <w:tcW w:w="1384" w:type="dxa"/>
            <w:gridSpan w:val="2"/>
            <w:tcBorders>
              <w:left w:val="single" w:sz="4" w:space="0" w:color="000000"/>
              <w:bottom w:val="single" w:sz="4" w:space="0" w:color="000000"/>
            </w:tcBorders>
            <w:shd w:val="clear" w:color="auto" w:fill="auto"/>
          </w:tcPr>
          <w:p w14:paraId="0A265BB5" w14:textId="77777777" w:rsidR="00EA025B" w:rsidRPr="00EA025B" w:rsidRDefault="00EA025B" w:rsidP="00EA025B">
            <w:pPr>
              <w:suppressAutoHyphens/>
              <w:autoSpaceDE/>
              <w:autoSpaceDN/>
              <w:snapToGrid w:val="0"/>
              <w:rPr>
                <w:rFonts w:ascii="Times New Roman" w:eastAsia="Times New Roman" w:hAnsi="Times New Roman" w:cs="Mangal"/>
                <w:b/>
                <w:i/>
                <w:kern w:val="1"/>
                <w:sz w:val="24"/>
                <w:szCs w:val="24"/>
                <w:highlight w:val="yellow"/>
                <w:lang w:eastAsia="zh-CN" w:bidi="hi-IN"/>
              </w:rPr>
            </w:pPr>
          </w:p>
          <w:p w14:paraId="7C98E2E7" w14:textId="77777777" w:rsidR="00EA025B" w:rsidRPr="00EA025B" w:rsidRDefault="00EA025B" w:rsidP="00EA025B">
            <w:pPr>
              <w:suppressAutoHyphens/>
              <w:autoSpaceDE/>
              <w:autoSpaceDN/>
              <w:snapToGrid w:val="0"/>
              <w:rPr>
                <w:rFonts w:ascii="Times New Roman" w:eastAsia="Times New Roman" w:hAnsi="Times New Roman" w:cs="Mangal"/>
                <w:b/>
                <w:i/>
                <w:kern w:val="1"/>
                <w:sz w:val="24"/>
                <w:szCs w:val="24"/>
                <w:highlight w:val="yellow"/>
                <w:lang w:eastAsia="zh-CN" w:bidi="hi-IN"/>
              </w:rPr>
            </w:pPr>
          </w:p>
          <w:p w14:paraId="1045A1F2" w14:textId="77777777" w:rsidR="00EA025B" w:rsidRPr="00EA025B" w:rsidRDefault="00EA025B" w:rsidP="00EA025B">
            <w:pPr>
              <w:suppressAutoHyphens/>
              <w:autoSpaceDE/>
              <w:autoSpaceDN/>
              <w:snapToGrid w:val="0"/>
              <w:rPr>
                <w:rFonts w:ascii="Times New Roman" w:eastAsia="Times New Roman" w:hAnsi="Times New Roman" w:cs="Mangal"/>
                <w:b/>
                <w:i/>
                <w:kern w:val="1"/>
                <w:sz w:val="24"/>
                <w:szCs w:val="24"/>
                <w:highlight w:val="yellow"/>
                <w:lang w:eastAsia="zh-CN" w:bidi="hi-IN"/>
              </w:rPr>
            </w:pPr>
          </w:p>
          <w:p w14:paraId="5A62754A" w14:textId="77777777" w:rsidR="00EA025B" w:rsidRPr="00EA025B" w:rsidRDefault="00EA025B" w:rsidP="00EA025B">
            <w:pPr>
              <w:suppressAutoHyphens/>
              <w:autoSpaceDE/>
              <w:autoSpaceDN/>
              <w:snapToGrid w:val="0"/>
              <w:jc w:val="center"/>
              <w:rPr>
                <w:rFonts w:ascii="Times New Roman" w:eastAsia="Times New Roman" w:hAnsi="Times New Roman" w:cs="Mangal"/>
                <w:b/>
                <w:i/>
                <w:kern w:val="1"/>
                <w:sz w:val="24"/>
                <w:szCs w:val="24"/>
                <w:highlight w:val="yellow"/>
                <w:lang w:eastAsia="zh-CN" w:bidi="hi-IN"/>
              </w:rPr>
            </w:pPr>
            <w:r w:rsidRPr="00EA025B">
              <w:rPr>
                <w:rFonts w:ascii="Times New Roman" w:eastAsia="Times New Roman" w:hAnsi="Times New Roman" w:cs="Mangal"/>
                <w:b/>
                <w:i/>
                <w:kern w:val="1"/>
                <w:sz w:val="24"/>
                <w:szCs w:val="24"/>
                <w:lang w:eastAsia="zh-CN" w:bidi="hi-IN"/>
              </w:rPr>
              <w:t>5 hónap</w:t>
            </w:r>
          </w:p>
        </w:tc>
        <w:tc>
          <w:tcPr>
            <w:tcW w:w="2399" w:type="dxa"/>
            <w:tcBorders>
              <w:left w:val="single" w:sz="4" w:space="0" w:color="000000"/>
              <w:bottom w:val="single" w:sz="4" w:space="0" w:color="000000"/>
              <w:right w:val="single" w:sz="4" w:space="0" w:color="000000"/>
            </w:tcBorders>
            <w:shd w:val="clear" w:color="auto" w:fill="auto"/>
          </w:tcPr>
          <w:p w14:paraId="0E3A7074" w14:textId="77777777" w:rsidR="00EA025B" w:rsidRPr="00EA025B" w:rsidRDefault="00EA025B" w:rsidP="00EA025B">
            <w:pPr>
              <w:suppressAutoHyphens/>
              <w:autoSpaceDE/>
              <w:autoSpaceDN/>
              <w:snapToGrid w:val="0"/>
              <w:jc w:val="center"/>
              <w:rPr>
                <w:rFonts w:ascii="Times New Roman" w:eastAsia="Times New Roman" w:hAnsi="Times New Roman" w:cs="Mangal"/>
                <w:b/>
                <w:i/>
                <w:kern w:val="1"/>
                <w:sz w:val="24"/>
                <w:szCs w:val="24"/>
                <w:lang w:eastAsia="zh-CN" w:bidi="hi-IN"/>
              </w:rPr>
            </w:pPr>
          </w:p>
          <w:p w14:paraId="72F8BA13" w14:textId="77777777" w:rsidR="00EA025B" w:rsidRPr="00EA025B" w:rsidRDefault="00EA025B" w:rsidP="00EA025B">
            <w:pPr>
              <w:suppressAutoHyphens/>
              <w:autoSpaceDE/>
              <w:autoSpaceDN/>
              <w:snapToGrid w:val="0"/>
              <w:jc w:val="center"/>
              <w:rPr>
                <w:rFonts w:ascii="Times New Roman" w:eastAsia="Times New Roman" w:hAnsi="Times New Roman" w:cs="Mangal"/>
                <w:b/>
                <w:i/>
                <w:kern w:val="1"/>
                <w:sz w:val="24"/>
                <w:szCs w:val="24"/>
                <w:lang w:eastAsia="zh-CN" w:bidi="hi-IN"/>
              </w:rPr>
            </w:pPr>
          </w:p>
          <w:p w14:paraId="4B0763FC" w14:textId="77777777" w:rsidR="00EA025B" w:rsidRPr="00EA025B" w:rsidRDefault="00EA025B" w:rsidP="00EA025B">
            <w:pPr>
              <w:suppressAutoHyphens/>
              <w:autoSpaceDE/>
              <w:autoSpaceDN/>
              <w:snapToGrid w:val="0"/>
              <w:jc w:val="center"/>
              <w:rPr>
                <w:rFonts w:ascii="Times New Roman" w:eastAsia="Times New Roman" w:hAnsi="Times New Roman" w:cs="Mangal"/>
                <w:b/>
                <w:i/>
                <w:kern w:val="1"/>
                <w:sz w:val="24"/>
                <w:szCs w:val="24"/>
                <w:lang w:eastAsia="zh-CN" w:bidi="hi-IN"/>
              </w:rPr>
            </w:pPr>
          </w:p>
          <w:p w14:paraId="7593A8C3" w14:textId="77777777" w:rsidR="00EA025B" w:rsidRPr="00EA025B" w:rsidRDefault="00EA025B" w:rsidP="00EA025B">
            <w:pPr>
              <w:suppressAutoHyphens/>
              <w:autoSpaceDE/>
              <w:autoSpaceDN/>
              <w:snapToGrid w:val="0"/>
              <w:jc w:val="center"/>
              <w:rPr>
                <w:rFonts w:ascii="Times New Roman" w:eastAsia="Times New Roman" w:hAnsi="Times New Roman" w:cs="Mangal"/>
                <w:b/>
                <w:i/>
                <w:kern w:val="1"/>
                <w:sz w:val="24"/>
                <w:szCs w:val="24"/>
                <w:highlight w:val="yellow"/>
                <w:lang w:eastAsia="zh-CN" w:bidi="hi-IN"/>
              </w:rPr>
            </w:pPr>
            <w:r w:rsidRPr="00EA025B">
              <w:rPr>
                <w:rFonts w:ascii="Times New Roman" w:eastAsia="Times New Roman" w:hAnsi="Times New Roman" w:cs="Mangal"/>
                <w:b/>
                <w:i/>
                <w:kern w:val="1"/>
                <w:sz w:val="24"/>
                <w:szCs w:val="24"/>
                <w:lang w:eastAsia="zh-CN" w:bidi="hi-IN"/>
              </w:rPr>
              <w:t>Nem</w:t>
            </w:r>
          </w:p>
        </w:tc>
      </w:tr>
      <w:tr w:rsidR="00EA025B" w:rsidRPr="00EA025B" w14:paraId="6BD5F0D1" w14:textId="77777777" w:rsidTr="00EA025B">
        <w:trPr>
          <w:trHeight w:val="375"/>
        </w:trPr>
        <w:tc>
          <w:tcPr>
            <w:tcW w:w="10682" w:type="dxa"/>
            <w:gridSpan w:val="7"/>
            <w:tcBorders>
              <w:left w:val="single" w:sz="4" w:space="0" w:color="000000"/>
              <w:bottom w:val="single" w:sz="4" w:space="0" w:color="000000"/>
              <w:right w:val="single" w:sz="4" w:space="0" w:color="000000"/>
            </w:tcBorders>
            <w:shd w:val="clear" w:color="auto" w:fill="auto"/>
          </w:tcPr>
          <w:p w14:paraId="6AEEA803"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p>
          <w:p w14:paraId="60B0706D" w14:textId="77777777" w:rsidR="00EA025B" w:rsidRPr="00EA025B" w:rsidRDefault="00EA025B" w:rsidP="00EA025B">
            <w:pPr>
              <w:suppressAutoHyphens/>
              <w:autoSpaceDE/>
              <w:autoSpaceDN/>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Uniós közbeszerzési értékhatárt elérő, illetve meghaladó értékű beszerzések</w:t>
            </w:r>
          </w:p>
        </w:tc>
      </w:tr>
      <w:tr w:rsidR="00EA025B" w:rsidRPr="00EA025B" w14:paraId="5FB6B775" w14:textId="77777777" w:rsidTr="00EA025B">
        <w:trPr>
          <w:trHeight w:val="193"/>
        </w:trPr>
        <w:tc>
          <w:tcPr>
            <w:tcW w:w="2320" w:type="dxa"/>
            <w:tcBorders>
              <w:left w:val="single" w:sz="4" w:space="0" w:color="000000"/>
              <w:bottom w:val="single" w:sz="4" w:space="0" w:color="000000"/>
            </w:tcBorders>
            <w:shd w:val="clear" w:color="auto" w:fill="auto"/>
          </w:tcPr>
          <w:p w14:paraId="09847F5C" w14:textId="77777777" w:rsidR="00EA025B" w:rsidRPr="00EA025B" w:rsidRDefault="00EA025B" w:rsidP="00EA025B">
            <w:pPr>
              <w:suppressAutoHyphens/>
              <w:autoSpaceDE/>
              <w:autoSpaceDN/>
              <w:snapToGrid w:val="0"/>
              <w:jc w:val="both"/>
              <w:rPr>
                <w:rFonts w:ascii="Times New Roman" w:eastAsia="Times New Roman" w:hAnsi="Times New Roman" w:cs="Tahoma"/>
                <w:b/>
                <w:bCs/>
                <w:color w:val="000000"/>
                <w:kern w:val="1"/>
                <w:lang w:eastAsia="zh-CN" w:bidi="hi-IN"/>
              </w:rPr>
            </w:pPr>
          </w:p>
        </w:tc>
        <w:tc>
          <w:tcPr>
            <w:tcW w:w="1384" w:type="dxa"/>
            <w:tcBorders>
              <w:left w:val="single" w:sz="4" w:space="0" w:color="000000"/>
              <w:bottom w:val="single" w:sz="4" w:space="0" w:color="000000"/>
            </w:tcBorders>
            <w:shd w:val="clear" w:color="auto" w:fill="auto"/>
          </w:tcPr>
          <w:p w14:paraId="3B16A298" w14:textId="77777777" w:rsidR="00EA025B" w:rsidRPr="00EA025B" w:rsidRDefault="00EA025B" w:rsidP="00EA025B">
            <w:pPr>
              <w:suppressAutoHyphens/>
              <w:autoSpaceDE/>
              <w:autoSpaceDN/>
              <w:snapToGrid w:val="0"/>
              <w:jc w:val="center"/>
              <w:rPr>
                <w:rFonts w:ascii="Times New Roman" w:eastAsia="Times New Roman" w:hAnsi="Times New Roman" w:cs="Mangal"/>
                <w:b/>
                <w:bCs/>
                <w:kern w:val="1"/>
                <w:lang w:eastAsia="zh-CN" w:bidi="hi-IN"/>
              </w:rPr>
            </w:pPr>
          </w:p>
        </w:tc>
        <w:tc>
          <w:tcPr>
            <w:tcW w:w="1811" w:type="dxa"/>
            <w:tcBorders>
              <w:left w:val="single" w:sz="4" w:space="0" w:color="000000"/>
              <w:bottom w:val="single" w:sz="4" w:space="0" w:color="000000"/>
            </w:tcBorders>
            <w:shd w:val="clear" w:color="auto" w:fill="auto"/>
          </w:tcPr>
          <w:p w14:paraId="6E688791" w14:textId="77777777" w:rsidR="00EA025B" w:rsidRPr="00EA025B" w:rsidRDefault="00EA025B" w:rsidP="00EA025B">
            <w:pPr>
              <w:suppressAutoHyphens/>
              <w:autoSpaceDE/>
              <w:autoSpaceDN/>
              <w:snapToGrid w:val="0"/>
              <w:jc w:val="center"/>
              <w:rPr>
                <w:rFonts w:ascii="Times New Roman" w:eastAsia="Times New Roman" w:hAnsi="Times New Roman" w:cs="Times New Roman"/>
                <w:b/>
                <w:bCs/>
                <w:lang w:eastAsia="zh-CN"/>
              </w:rPr>
            </w:pPr>
          </w:p>
        </w:tc>
        <w:tc>
          <w:tcPr>
            <w:tcW w:w="1384" w:type="dxa"/>
            <w:tcBorders>
              <w:left w:val="single" w:sz="4" w:space="0" w:color="000000"/>
              <w:bottom w:val="single" w:sz="4" w:space="0" w:color="000000"/>
            </w:tcBorders>
            <w:shd w:val="clear" w:color="auto" w:fill="auto"/>
          </w:tcPr>
          <w:p w14:paraId="3B25CA86" w14:textId="77777777" w:rsidR="00EA025B" w:rsidRPr="00EA025B" w:rsidRDefault="00EA025B" w:rsidP="00EA025B">
            <w:pPr>
              <w:suppressAutoHyphens/>
              <w:autoSpaceDE/>
              <w:autoSpaceDN/>
              <w:snapToGrid w:val="0"/>
              <w:jc w:val="center"/>
              <w:rPr>
                <w:rFonts w:ascii="Times New Roman" w:eastAsia="Times New Roman" w:hAnsi="Times New Roman" w:cs="Times New Roman"/>
                <w:b/>
                <w:bCs/>
                <w:lang w:eastAsia="zh-CN"/>
              </w:rPr>
            </w:pPr>
          </w:p>
        </w:tc>
        <w:tc>
          <w:tcPr>
            <w:tcW w:w="1229" w:type="dxa"/>
            <w:tcBorders>
              <w:left w:val="single" w:sz="4" w:space="0" w:color="000000"/>
              <w:bottom w:val="single" w:sz="4" w:space="0" w:color="000000"/>
            </w:tcBorders>
            <w:shd w:val="clear" w:color="auto" w:fill="auto"/>
          </w:tcPr>
          <w:p w14:paraId="33D75278" w14:textId="77777777" w:rsidR="00EA025B" w:rsidRPr="00EA025B" w:rsidRDefault="00EA025B" w:rsidP="00EA025B">
            <w:pPr>
              <w:suppressAutoHyphens/>
              <w:autoSpaceDE/>
              <w:autoSpaceDN/>
              <w:snapToGrid w:val="0"/>
              <w:jc w:val="center"/>
              <w:rPr>
                <w:rFonts w:ascii="Times New Roman" w:eastAsia="Times New Roman" w:hAnsi="Times New Roman" w:cs="Times New Roman"/>
                <w:b/>
                <w:bCs/>
                <w:lang w:eastAsia="zh-CN"/>
              </w:rPr>
            </w:pPr>
          </w:p>
        </w:tc>
        <w:tc>
          <w:tcPr>
            <w:tcW w:w="2554" w:type="dxa"/>
            <w:gridSpan w:val="2"/>
            <w:tcBorders>
              <w:left w:val="single" w:sz="4" w:space="0" w:color="000000"/>
              <w:bottom w:val="single" w:sz="4" w:space="0" w:color="000000"/>
              <w:right w:val="single" w:sz="4" w:space="0" w:color="000000"/>
            </w:tcBorders>
            <w:shd w:val="clear" w:color="auto" w:fill="auto"/>
          </w:tcPr>
          <w:p w14:paraId="66838CA0" w14:textId="77777777" w:rsidR="00EA025B" w:rsidRPr="00EA025B" w:rsidRDefault="00EA025B" w:rsidP="00EA025B">
            <w:pPr>
              <w:suppressAutoHyphens/>
              <w:autoSpaceDE/>
              <w:autoSpaceDN/>
              <w:snapToGrid w:val="0"/>
              <w:rPr>
                <w:rFonts w:ascii="Times New Roman" w:eastAsia="Times New Roman" w:hAnsi="Times New Roman" w:cs="Times New Roman"/>
                <w:b/>
                <w:bCs/>
                <w:iCs/>
                <w:lang w:eastAsia="zh-CN"/>
              </w:rPr>
            </w:pPr>
          </w:p>
        </w:tc>
      </w:tr>
    </w:tbl>
    <w:p w14:paraId="7FA8DB77"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0BF86DE1"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549BF7C6"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7E7D591E"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29D0CD36"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4A5D4717"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777D1937"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153D4759"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6AE6D841"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350314EC"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52467D5F"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754484F8"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60AE07AB"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0F69026A"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4A8E6770"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5422FFBD"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5DB9DD82"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3E73BAFD"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78D951ED"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4428DF04"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6F008846" w14:textId="4C0AE132" w:rsidR="00EA025B" w:rsidRDefault="00EA025B" w:rsidP="00EA025B">
      <w:pPr>
        <w:suppressAutoHyphens/>
        <w:autoSpaceDE/>
        <w:autoSpaceDN/>
        <w:rPr>
          <w:rFonts w:ascii="Times New Roman" w:eastAsia="SimSun" w:hAnsi="Times New Roman" w:cs="Mangal"/>
          <w:kern w:val="1"/>
          <w:sz w:val="24"/>
          <w:szCs w:val="24"/>
          <w:lang w:eastAsia="zh-CN" w:bidi="hi-IN"/>
        </w:rPr>
      </w:pPr>
    </w:p>
    <w:p w14:paraId="586E13BA" w14:textId="11F7BB3D" w:rsidR="00EA025B" w:rsidRDefault="00EA025B" w:rsidP="00EA025B">
      <w:pPr>
        <w:suppressAutoHyphens/>
        <w:autoSpaceDE/>
        <w:autoSpaceDN/>
        <w:rPr>
          <w:rFonts w:ascii="Times New Roman" w:eastAsia="SimSun" w:hAnsi="Times New Roman" w:cs="Mangal"/>
          <w:kern w:val="1"/>
          <w:sz w:val="24"/>
          <w:szCs w:val="24"/>
          <w:lang w:eastAsia="zh-CN" w:bidi="hi-IN"/>
        </w:rPr>
      </w:pPr>
    </w:p>
    <w:p w14:paraId="67D6BF84" w14:textId="347E192C" w:rsidR="00EA025B" w:rsidRDefault="00EA025B" w:rsidP="00EA025B">
      <w:pPr>
        <w:suppressAutoHyphens/>
        <w:autoSpaceDE/>
        <w:autoSpaceDN/>
        <w:rPr>
          <w:rFonts w:ascii="Times New Roman" w:eastAsia="SimSun" w:hAnsi="Times New Roman" w:cs="Mangal"/>
          <w:kern w:val="1"/>
          <w:sz w:val="24"/>
          <w:szCs w:val="24"/>
          <w:lang w:eastAsia="zh-CN" w:bidi="hi-IN"/>
        </w:rPr>
      </w:pPr>
    </w:p>
    <w:p w14:paraId="64988E3D" w14:textId="4B95B185" w:rsidR="00EA025B" w:rsidRDefault="00EA025B" w:rsidP="00EA025B">
      <w:pPr>
        <w:suppressAutoHyphens/>
        <w:autoSpaceDE/>
        <w:autoSpaceDN/>
        <w:rPr>
          <w:rFonts w:ascii="Times New Roman" w:eastAsia="SimSun" w:hAnsi="Times New Roman" w:cs="Mangal"/>
          <w:kern w:val="1"/>
          <w:sz w:val="24"/>
          <w:szCs w:val="24"/>
          <w:lang w:eastAsia="zh-CN" w:bidi="hi-IN"/>
        </w:rPr>
      </w:pPr>
    </w:p>
    <w:p w14:paraId="48C822B8" w14:textId="40E8B9CC" w:rsidR="00EA025B" w:rsidRDefault="00EA025B" w:rsidP="00EA025B">
      <w:pPr>
        <w:suppressAutoHyphens/>
        <w:autoSpaceDE/>
        <w:autoSpaceDN/>
        <w:rPr>
          <w:rFonts w:ascii="Times New Roman" w:eastAsia="SimSun" w:hAnsi="Times New Roman" w:cs="Mangal"/>
          <w:kern w:val="1"/>
          <w:sz w:val="24"/>
          <w:szCs w:val="24"/>
          <w:lang w:eastAsia="zh-CN" w:bidi="hi-IN"/>
        </w:rPr>
      </w:pPr>
    </w:p>
    <w:p w14:paraId="3B2C8F7E"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0278CDE2"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6F7F12AB" w14:textId="77777777" w:rsidR="00EA025B" w:rsidRPr="00EA025B" w:rsidRDefault="00EA025B" w:rsidP="00EA025B">
      <w:pPr>
        <w:suppressAutoHyphens/>
        <w:autoSpaceDE/>
        <w:autoSpaceDN/>
        <w:rPr>
          <w:rFonts w:ascii="Times New Roman" w:eastAsia="Times New Roman" w:hAnsi="Times New Roman" w:cs="Mangal"/>
          <w:b/>
          <w:kern w:val="1"/>
          <w:sz w:val="24"/>
          <w:szCs w:val="24"/>
          <w:lang w:eastAsia="zh-CN" w:bidi="hi-IN"/>
        </w:rPr>
      </w:pPr>
      <w:r w:rsidRPr="00EA025B">
        <w:rPr>
          <w:rFonts w:ascii="Times New Roman" w:eastAsia="Times New Roman" w:hAnsi="Times New Roman" w:cs="Mangal"/>
          <w:b/>
          <w:kern w:val="1"/>
          <w:sz w:val="24"/>
          <w:szCs w:val="24"/>
          <w:lang w:eastAsia="zh-CN" w:bidi="hi-IN"/>
        </w:rPr>
        <w:lastRenderedPageBreak/>
        <w:t>III. Szolgáltatás beszerzések</w:t>
      </w:r>
    </w:p>
    <w:p w14:paraId="78FC1378" w14:textId="77777777" w:rsidR="00EA025B" w:rsidRPr="00EA025B" w:rsidRDefault="00EA025B" w:rsidP="00EA025B">
      <w:pPr>
        <w:suppressAutoHyphens/>
        <w:autoSpaceDE/>
        <w:autoSpaceDN/>
        <w:rPr>
          <w:rFonts w:ascii="Times New Roman" w:eastAsia="Times New Roman" w:hAnsi="Times New Roman" w:cs="Mangal"/>
          <w:b/>
          <w:kern w:val="1"/>
          <w:sz w:val="24"/>
          <w:szCs w:val="24"/>
          <w:lang w:eastAsia="zh-CN" w:bidi="hi-IN"/>
        </w:rPr>
      </w:pPr>
    </w:p>
    <w:tbl>
      <w:tblPr>
        <w:tblW w:w="10658" w:type="dxa"/>
        <w:tblInd w:w="-5" w:type="dxa"/>
        <w:tblLayout w:type="fixed"/>
        <w:tblLook w:val="0000" w:firstRow="0" w:lastRow="0" w:firstColumn="0" w:lastColumn="0" w:noHBand="0" w:noVBand="0"/>
      </w:tblPr>
      <w:tblGrid>
        <w:gridCol w:w="2209"/>
        <w:gridCol w:w="1327"/>
        <w:gridCol w:w="90"/>
        <w:gridCol w:w="1701"/>
        <w:gridCol w:w="1418"/>
        <w:gridCol w:w="1559"/>
        <w:gridCol w:w="2354"/>
      </w:tblGrid>
      <w:tr w:rsidR="00EA025B" w:rsidRPr="00EA025B" w14:paraId="01325200" w14:textId="77777777" w:rsidTr="00EA025B">
        <w:trPr>
          <w:trHeight w:val="456"/>
        </w:trPr>
        <w:tc>
          <w:tcPr>
            <w:tcW w:w="2209" w:type="dxa"/>
            <w:vMerge w:val="restart"/>
            <w:tcBorders>
              <w:top w:val="single" w:sz="4" w:space="0" w:color="000000"/>
              <w:left w:val="single" w:sz="4" w:space="0" w:color="000000"/>
            </w:tcBorders>
            <w:shd w:val="clear" w:color="auto" w:fill="auto"/>
          </w:tcPr>
          <w:p w14:paraId="7983E258"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A közbeszerzés tárgya és mennyisége</w:t>
            </w:r>
          </w:p>
        </w:tc>
        <w:tc>
          <w:tcPr>
            <w:tcW w:w="1327" w:type="dxa"/>
            <w:vMerge w:val="restart"/>
            <w:tcBorders>
              <w:top w:val="single" w:sz="4" w:space="0" w:color="000000"/>
              <w:left w:val="single" w:sz="4" w:space="0" w:color="000000"/>
            </w:tcBorders>
            <w:shd w:val="clear" w:color="auto" w:fill="auto"/>
          </w:tcPr>
          <w:p w14:paraId="538F3EA2"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CPV kód</w:t>
            </w:r>
          </w:p>
        </w:tc>
        <w:tc>
          <w:tcPr>
            <w:tcW w:w="1791" w:type="dxa"/>
            <w:gridSpan w:val="2"/>
            <w:vMerge w:val="restart"/>
            <w:tcBorders>
              <w:top w:val="single" w:sz="4" w:space="0" w:color="000000"/>
              <w:left w:val="single" w:sz="4" w:space="0" w:color="000000"/>
            </w:tcBorders>
            <w:shd w:val="clear" w:color="auto" w:fill="auto"/>
          </w:tcPr>
          <w:p w14:paraId="39629FA6"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Irányadó eljárásrend, tervezett eljárás típusa</w:t>
            </w:r>
          </w:p>
        </w:tc>
        <w:tc>
          <w:tcPr>
            <w:tcW w:w="2977" w:type="dxa"/>
            <w:gridSpan w:val="2"/>
            <w:tcBorders>
              <w:top w:val="single" w:sz="4" w:space="0" w:color="000000"/>
              <w:left w:val="single" w:sz="4" w:space="0" w:color="000000"/>
              <w:bottom w:val="single" w:sz="4" w:space="0" w:color="000000"/>
            </w:tcBorders>
            <w:shd w:val="clear" w:color="auto" w:fill="auto"/>
          </w:tcPr>
          <w:p w14:paraId="17937222"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Időbeli ütemezés</w:t>
            </w:r>
          </w:p>
        </w:tc>
        <w:tc>
          <w:tcPr>
            <w:tcW w:w="2354" w:type="dxa"/>
            <w:vMerge w:val="restart"/>
            <w:tcBorders>
              <w:top w:val="single" w:sz="4" w:space="0" w:color="000000"/>
              <w:left w:val="single" w:sz="4" w:space="0" w:color="000000"/>
              <w:right w:val="single" w:sz="4" w:space="0" w:color="000000"/>
            </w:tcBorders>
            <w:shd w:val="clear" w:color="auto" w:fill="auto"/>
          </w:tcPr>
          <w:p w14:paraId="0E8E3921"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Sor kerül-e vagy sor került-e az adott közbeszerzéssel összefüggésben előzetes összesített tájékoztató közzétételére</w:t>
            </w:r>
          </w:p>
        </w:tc>
      </w:tr>
      <w:tr w:rsidR="00EA025B" w:rsidRPr="00EA025B" w14:paraId="61A127B1" w14:textId="77777777" w:rsidTr="00EA025B">
        <w:trPr>
          <w:trHeight w:val="456"/>
        </w:trPr>
        <w:tc>
          <w:tcPr>
            <w:tcW w:w="2209" w:type="dxa"/>
            <w:vMerge/>
            <w:tcBorders>
              <w:left w:val="single" w:sz="4" w:space="0" w:color="000000"/>
              <w:bottom w:val="single" w:sz="4" w:space="0" w:color="000000"/>
            </w:tcBorders>
            <w:shd w:val="clear" w:color="auto" w:fill="auto"/>
          </w:tcPr>
          <w:p w14:paraId="02808785"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p>
        </w:tc>
        <w:tc>
          <w:tcPr>
            <w:tcW w:w="1327" w:type="dxa"/>
            <w:vMerge/>
            <w:tcBorders>
              <w:left w:val="single" w:sz="4" w:space="0" w:color="000000"/>
              <w:bottom w:val="single" w:sz="4" w:space="0" w:color="000000"/>
            </w:tcBorders>
            <w:shd w:val="clear" w:color="auto" w:fill="auto"/>
          </w:tcPr>
          <w:p w14:paraId="17DBB1AB"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p>
        </w:tc>
        <w:tc>
          <w:tcPr>
            <w:tcW w:w="1791" w:type="dxa"/>
            <w:gridSpan w:val="2"/>
            <w:vMerge/>
            <w:tcBorders>
              <w:left w:val="single" w:sz="4" w:space="0" w:color="000000"/>
              <w:bottom w:val="single" w:sz="4" w:space="0" w:color="000000"/>
            </w:tcBorders>
            <w:shd w:val="clear" w:color="auto" w:fill="auto"/>
          </w:tcPr>
          <w:p w14:paraId="623B9C82"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p>
        </w:tc>
        <w:tc>
          <w:tcPr>
            <w:tcW w:w="1418" w:type="dxa"/>
            <w:tcBorders>
              <w:top w:val="single" w:sz="4" w:space="0" w:color="000000"/>
              <w:left w:val="single" w:sz="4" w:space="0" w:color="000000"/>
              <w:bottom w:val="single" w:sz="4" w:space="0" w:color="000000"/>
            </w:tcBorders>
            <w:shd w:val="clear" w:color="auto" w:fill="auto"/>
          </w:tcPr>
          <w:p w14:paraId="23F01F4D"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Az eljárás megindításának, illetve a közbeszerzés megvalósításának tervezett időpontja</w:t>
            </w:r>
          </w:p>
        </w:tc>
        <w:tc>
          <w:tcPr>
            <w:tcW w:w="1559" w:type="dxa"/>
            <w:tcBorders>
              <w:top w:val="single" w:sz="4" w:space="0" w:color="000000"/>
              <w:left w:val="single" w:sz="4" w:space="0" w:color="000000"/>
              <w:bottom w:val="single" w:sz="4" w:space="0" w:color="000000"/>
            </w:tcBorders>
            <w:shd w:val="clear" w:color="auto" w:fill="auto"/>
          </w:tcPr>
          <w:p w14:paraId="4DED96B4"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A szerződés teljesítésének várható időpontja vagy a szerződés időtartama</w:t>
            </w:r>
          </w:p>
        </w:tc>
        <w:tc>
          <w:tcPr>
            <w:tcW w:w="2354" w:type="dxa"/>
            <w:vMerge/>
            <w:tcBorders>
              <w:left w:val="single" w:sz="4" w:space="0" w:color="000000"/>
              <w:bottom w:val="single" w:sz="4" w:space="0" w:color="000000"/>
              <w:right w:val="single" w:sz="4" w:space="0" w:color="000000"/>
            </w:tcBorders>
            <w:shd w:val="clear" w:color="auto" w:fill="auto"/>
          </w:tcPr>
          <w:p w14:paraId="2EBB470A"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lang w:eastAsia="zh-CN" w:bidi="hi-IN"/>
              </w:rPr>
            </w:pPr>
          </w:p>
        </w:tc>
      </w:tr>
      <w:tr w:rsidR="00EA025B" w:rsidRPr="00EA025B" w14:paraId="6C5DF2AE" w14:textId="77777777" w:rsidTr="00EA025B">
        <w:trPr>
          <w:trHeight w:val="358"/>
        </w:trPr>
        <w:tc>
          <w:tcPr>
            <w:tcW w:w="10658" w:type="dxa"/>
            <w:gridSpan w:val="7"/>
            <w:tcBorders>
              <w:left w:val="single" w:sz="4" w:space="0" w:color="000000"/>
              <w:bottom w:val="single" w:sz="4" w:space="0" w:color="000000"/>
              <w:right w:val="single" w:sz="4" w:space="0" w:color="000000"/>
            </w:tcBorders>
            <w:shd w:val="clear" w:color="auto" w:fill="auto"/>
          </w:tcPr>
          <w:p w14:paraId="7E7CA210" w14:textId="77777777" w:rsidR="00EA025B" w:rsidRPr="00EA025B" w:rsidRDefault="00EA025B" w:rsidP="00EA025B">
            <w:pPr>
              <w:suppressAutoHyphens/>
              <w:autoSpaceDE/>
              <w:autoSpaceDN/>
              <w:snapToGrid w:val="0"/>
              <w:rPr>
                <w:rFonts w:ascii="Times New Roman" w:eastAsia="Times New Roman" w:hAnsi="Times New Roman" w:cs="Mangal"/>
                <w:b/>
                <w:kern w:val="1"/>
                <w:lang w:eastAsia="zh-CN" w:bidi="hi-IN"/>
              </w:rPr>
            </w:pPr>
          </w:p>
          <w:p w14:paraId="0E624E2E" w14:textId="77777777" w:rsidR="00EA025B" w:rsidRPr="00EA025B" w:rsidRDefault="00EA025B" w:rsidP="00EA025B">
            <w:pPr>
              <w:suppressAutoHyphens/>
              <w:autoSpaceDE/>
              <w:autoSpaceDN/>
              <w:jc w:val="center"/>
              <w:rPr>
                <w:rFonts w:ascii="Times New Roman" w:eastAsia="Times New Roman" w:hAnsi="Times New Roman" w:cs="Mangal"/>
                <w:b/>
                <w:kern w:val="1"/>
                <w:lang w:eastAsia="zh-CN" w:bidi="hi-IN"/>
              </w:rPr>
            </w:pPr>
            <w:r w:rsidRPr="00EA025B">
              <w:rPr>
                <w:rFonts w:ascii="Times New Roman" w:eastAsia="Times New Roman" w:hAnsi="Times New Roman" w:cs="Mangal"/>
                <w:b/>
                <w:kern w:val="1"/>
                <w:lang w:eastAsia="zh-CN" w:bidi="hi-IN"/>
              </w:rPr>
              <w:t>Nemzeti közbeszerzési értékhatárt elérő, illetve meghaladó értékű közbeszerzések</w:t>
            </w:r>
          </w:p>
        </w:tc>
      </w:tr>
      <w:tr w:rsidR="00EA025B" w:rsidRPr="00EA025B" w14:paraId="2787AE47" w14:textId="77777777" w:rsidTr="00EA025B">
        <w:trPr>
          <w:trHeight w:val="2195"/>
        </w:trPr>
        <w:tc>
          <w:tcPr>
            <w:tcW w:w="2209" w:type="dxa"/>
            <w:tcBorders>
              <w:left w:val="single" w:sz="4" w:space="0" w:color="000000"/>
              <w:bottom w:val="single" w:sz="4" w:space="0" w:color="000000"/>
            </w:tcBorders>
            <w:shd w:val="clear" w:color="auto" w:fill="auto"/>
          </w:tcPr>
          <w:p w14:paraId="6B33F159" w14:textId="77777777" w:rsidR="00EA025B" w:rsidRPr="00EA025B" w:rsidRDefault="00EA025B" w:rsidP="00EA025B">
            <w:pPr>
              <w:suppressAutoHyphens/>
              <w:autoSpaceDE/>
              <w:autoSpaceDN/>
              <w:snapToGrid w:val="0"/>
              <w:jc w:val="both"/>
              <w:rPr>
                <w:rFonts w:ascii="Times New Roman" w:eastAsia="Times New Roman" w:hAnsi="Times New Roman" w:cs="Times New Roman"/>
                <w:color w:val="000000"/>
                <w:sz w:val="24"/>
                <w:szCs w:val="24"/>
                <w:highlight w:val="yellow"/>
                <w:lang w:eastAsia="zh-CN"/>
              </w:rPr>
            </w:pPr>
            <w:r w:rsidRPr="00EA025B">
              <w:rPr>
                <w:rFonts w:ascii="Times New Roman" w:eastAsia="Lucida Sans Unicode" w:hAnsi="Times New Roman" w:cs="Times New Roman"/>
                <w:sz w:val="24"/>
                <w:szCs w:val="20"/>
                <w:lang w:eastAsia="zh-CN"/>
              </w:rPr>
              <w:t>ROHU425</w:t>
            </w:r>
            <w:r w:rsidRPr="00EA025B">
              <w:rPr>
                <w:rFonts w:ascii="Times New Roman" w:eastAsia="Courier New" w:hAnsi="Times New Roman" w:cs="Times New Roman"/>
                <w:color w:val="000000"/>
                <w:sz w:val="24"/>
                <w:szCs w:val="20"/>
                <w:lang w:eastAsia="hu-HU" w:bidi="hu-HU"/>
              </w:rPr>
              <w:t xml:space="preserve"> </w:t>
            </w:r>
            <w:r w:rsidRPr="00EA025B">
              <w:rPr>
                <w:rFonts w:ascii="Times New Roman" w:eastAsia="Lucida Sans Unicode" w:hAnsi="Times New Roman" w:cs="Times New Roman"/>
                <w:sz w:val="24"/>
                <w:szCs w:val="20"/>
                <w:lang w:eastAsia="zh-CN"/>
              </w:rPr>
              <w:t>„</w:t>
            </w:r>
            <w:proofErr w:type="spellStart"/>
            <w:r w:rsidRPr="00EA025B">
              <w:rPr>
                <w:rFonts w:ascii="Times New Roman" w:eastAsia="Lucida Sans Unicode" w:hAnsi="Times New Roman" w:cs="Times New Roman"/>
                <w:sz w:val="24"/>
                <w:szCs w:val="20"/>
                <w:lang w:eastAsia="zh-CN"/>
              </w:rPr>
              <w:t>Joint</w:t>
            </w:r>
            <w:proofErr w:type="spellEnd"/>
            <w:r w:rsidRPr="00EA025B">
              <w:rPr>
                <w:rFonts w:ascii="Times New Roman" w:eastAsia="Lucida Sans Unicode" w:hAnsi="Times New Roman" w:cs="Times New Roman"/>
                <w:sz w:val="24"/>
                <w:szCs w:val="20"/>
                <w:lang w:eastAsia="zh-CN"/>
              </w:rPr>
              <w:t xml:space="preserve"> </w:t>
            </w:r>
            <w:proofErr w:type="spellStart"/>
            <w:r w:rsidRPr="00EA025B">
              <w:rPr>
                <w:rFonts w:ascii="Times New Roman" w:eastAsia="Lucida Sans Unicode" w:hAnsi="Times New Roman" w:cs="Times New Roman"/>
                <w:sz w:val="24"/>
                <w:szCs w:val="20"/>
                <w:lang w:eastAsia="zh-CN"/>
              </w:rPr>
              <w:t>Development</w:t>
            </w:r>
            <w:proofErr w:type="spellEnd"/>
            <w:r w:rsidRPr="00EA025B">
              <w:rPr>
                <w:rFonts w:ascii="Times New Roman" w:eastAsia="Lucida Sans Unicode" w:hAnsi="Times New Roman" w:cs="Times New Roman"/>
                <w:sz w:val="24"/>
                <w:szCs w:val="20"/>
                <w:lang w:eastAsia="zh-CN"/>
              </w:rPr>
              <w:t xml:space="preserve"> of Human </w:t>
            </w:r>
            <w:proofErr w:type="spellStart"/>
            <w:r w:rsidRPr="00EA025B">
              <w:rPr>
                <w:rFonts w:ascii="Times New Roman" w:eastAsia="Lucida Sans Unicode" w:hAnsi="Times New Roman" w:cs="Times New Roman"/>
                <w:sz w:val="24"/>
                <w:szCs w:val="20"/>
                <w:lang w:eastAsia="zh-CN"/>
              </w:rPr>
              <w:t>Resources</w:t>
            </w:r>
            <w:proofErr w:type="spellEnd"/>
            <w:r w:rsidRPr="00EA025B">
              <w:rPr>
                <w:rFonts w:ascii="Times New Roman" w:eastAsia="Lucida Sans Unicode" w:hAnsi="Times New Roman" w:cs="Times New Roman"/>
                <w:sz w:val="24"/>
                <w:szCs w:val="20"/>
                <w:lang w:eastAsia="zh-CN"/>
              </w:rPr>
              <w:t xml:space="preserve"> in </w:t>
            </w:r>
            <w:proofErr w:type="spellStart"/>
            <w:r w:rsidRPr="00EA025B">
              <w:rPr>
                <w:rFonts w:ascii="Times New Roman" w:eastAsia="Lucida Sans Unicode" w:hAnsi="Times New Roman" w:cs="Times New Roman"/>
                <w:sz w:val="24"/>
                <w:szCs w:val="20"/>
                <w:lang w:eastAsia="zh-CN"/>
              </w:rPr>
              <w:t>Cross-Border</w:t>
            </w:r>
            <w:proofErr w:type="spellEnd"/>
            <w:r w:rsidRPr="00EA025B">
              <w:rPr>
                <w:rFonts w:ascii="Times New Roman" w:eastAsia="Lucida Sans Unicode" w:hAnsi="Times New Roman" w:cs="Times New Roman"/>
                <w:sz w:val="24"/>
                <w:szCs w:val="20"/>
                <w:lang w:eastAsia="zh-CN"/>
              </w:rPr>
              <w:t xml:space="preserve"> </w:t>
            </w:r>
            <w:proofErr w:type="spellStart"/>
            <w:r w:rsidRPr="00EA025B">
              <w:rPr>
                <w:rFonts w:ascii="Times New Roman" w:eastAsia="Lucida Sans Unicode" w:hAnsi="Times New Roman" w:cs="Times New Roman"/>
                <w:sz w:val="24"/>
                <w:szCs w:val="20"/>
                <w:lang w:eastAsia="zh-CN"/>
              </w:rPr>
              <w:t>Area</w:t>
            </w:r>
            <w:proofErr w:type="spellEnd"/>
            <w:r w:rsidRPr="00EA025B">
              <w:rPr>
                <w:rFonts w:ascii="Times New Roman" w:eastAsia="Lucida Sans Unicode" w:hAnsi="Times New Roman" w:cs="Times New Roman"/>
                <w:sz w:val="24"/>
                <w:szCs w:val="20"/>
                <w:lang w:eastAsia="zh-CN"/>
              </w:rPr>
              <w:t>” elnevezésű projekthez</w:t>
            </w:r>
            <w:r w:rsidRPr="00EA025B">
              <w:rPr>
                <w:rFonts w:ascii="Times New Roman" w:eastAsia="Lucida Sans Unicode" w:hAnsi="Times New Roman" w:cs="Times New Roman"/>
                <w:color w:val="000000"/>
                <w:sz w:val="24"/>
                <w:szCs w:val="20"/>
                <w:lang w:eastAsia="zh-CN"/>
              </w:rPr>
              <w:t xml:space="preserve"> kapcsolódó képzési feladatok ellátása</w:t>
            </w:r>
          </w:p>
        </w:tc>
        <w:tc>
          <w:tcPr>
            <w:tcW w:w="1417" w:type="dxa"/>
            <w:gridSpan w:val="2"/>
            <w:tcBorders>
              <w:left w:val="single" w:sz="4" w:space="0" w:color="000000"/>
              <w:bottom w:val="single" w:sz="4" w:space="0" w:color="000000"/>
            </w:tcBorders>
            <w:shd w:val="clear" w:color="auto" w:fill="auto"/>
          </w:tcPr>
          <w:p w14:paraId="42BED227" w14:textId="77777777" w:rsidR="00EA025B" w:rsidRPr="00EA025B" w:rsidRDefault="00EA025B" w:rsidP="00EA025B">
            <w:pPr>
              <w:suppressAutoHyphens/>
              <w:autoSpaceDE/>
              <w:autoSpaceDN/>
              <w:snapToGrid w:val="0"/>
              <w:rPr>
                <w:rFonts w:ascii="Times New Roman" w:eastAsia="Times New Roman" w:hAnsi="Times New Roman" w:cs="Times New Roman"/>
                <w:sz w:val="24"/>
                <w:szCs w:val="24"/>
                <w:lang w:eastAsia="zh-CN"/>
              </w:rPr>
            </w:pPr>
            <w:r w:rsidRPr="00EA025B">
              <w:rPr>
                <w:rFonts w:ascii="Times New Roman" w:eastAsia="Times New Roman" w:hAnsi="Times New Roman" w:cs="Times New Roman"/>
                <w:sz w:val="24"/>
                <w:szCs w:val="24"/>
                <w:lang w:eastAsia="zh-CN"/>
              </w:rPr>
              <w:t>80400000-8</w:t>
            </w:r>
          </w:p>
          <w:p w14:paraId="2D90EE85" w14:textId="77777777" w:rsidR="00EA025B" w:rsidRPr="00EA025B" w:rsidRDefault="00EA025B" w:rsidP="00EA025B">
            <w:pPr>
              <w:suppressAutoHyphens/>
              <w:autoSpaceDE/>
              <w:autoSpaceDN/>
              <w:snapToGrid w:val="0"/>
              <w:jc w:val="center"/>
              <w:rPr>
                <w:rFonts w:ascii="Times New Roman" w:eastAsia="Times New Roman" w:hAnsi="Times New Roman" w:cs="Times New Roman"/>
                <w:sz w:val="24"/>
                <w:szCs w:val="24"/>
                <w:lang w:eastAsia="zh-CN"/>
              </w:rPr>
            </w:pPr>
          </w:p>
        </w:tc>
        <w:tc>
          <w:tcPr>
            <w:tcW w:w="1701" w:type="dxa"/>
            <w:tcBorders>
              <w:left w:val="single" w:sz="4" w:space="0" w:color="000000"/>
              <w:bottom w:val="single" w:sz="4" w:space="0" w:color="000000"/>
            </w:tcBorders>
            <w:shd w:val="clear" w:color="auto" w:fill="auto"/>
          </w:tcPr>
          <w:p w14:paraId="2C1B41AE" w14:textId="77777777" w:rsidR="00EA025B" w:rsidRPr="00EA025B" w:rsidRDefault="00EA025B" w:rsidP="00EA025B">
            <w:pPr>
              <w:suppressAutoHyphens/>
              <w:autoSpaceDE/>
              <w:autoSpaceDN/>
              <w:snapToGrid w:val="0"/>
              <w:rPr>
                <w:rFonts w:ascii="Times New Roman" w:eastAsia="Times New Roman" w:hAnsi="Times New Roman" w:cs="Times New Roman"/>
                <w:sz w:val="24"/>
                <w:szCs w:val="24"/>
                <w:highlight w:val="yellow"/>
                <w:lang w:eastAsia="zh-CN"/>
              </w:rPr>
            </w:pPr>
            <w:r w:rsidRPr="00EA025B">
              <w:rPr>
                <w:rFonts w:ascii="Times New Roman" w:eastAsia="Lucida Sans Unicode" w:hAnsi="Times New Roman" w:cs="Times New Roman"/>
                <w:sz w:val="24"/>
                <w:szCs w:val="20"/>
                <w:lang w:eastAsia="zh-CN"/>
              </w:rPr>
              <w:t xml:space="preserve">Kbt. 112. § (1) bekezdés a) pontja alapján a Kbt. 117. § szerinti saját beszerzési szabályok alkalmazásával nyílt </w:t>
            </w:r>
            <w:r w:rsidRPr="00EA025B">
              <w:rPr>
                <w:rFonts w:ascii="Times New Roman" w:eastAsia="Lucida Sans Unicode" w:hAnsi="Times New Roman" w:cs="Times New Roman"/>
                <w:sz w:val="24"/>
                <w:szCs w:val="20"/>
                <w:lang w:val="x-none" w:eastAsia="zh-CN"/>
              </w:rPr>
              <w:t>közbeszerzési eljárás</w:t>
            </w:r>
          </w:p>
        </w:tc>
        <w:tc>
          <w:tcPr>
            <w:tcW w:w="1418" w:type="dxa"/>
            <w:tcBorders>
              <w:left w:val="single" w:sz="4" w:space="0" w:color="000000"/>
              <w:bottom w:val="single" w:sz="4" w:space="0" w:color="000000"/>
            </w:tcBorders>
            <w:shd w:val="clear" w:color="auto" w:fill="auto"/>
          </w:tcPr>
          <w:p w14:paraId="2CB37020" w14:textId="77777777" w:rsidR="00EA025B" w:rsidRPr="00EA025B" w:rsidRDefault="00EA025B" w:rsidP="00EA025B">
            <w:pPr>
              <w:suppressAutoHyphens/>
              <w:autoSpaceDE/>
              <w:autoSpaceDN/>
              <w:snapToGrid w:val="0"/>
              <w:jc w:val="center"/>
              <w:rPr>
                <w:rFonts w:ascii="Times New Roman" w:eastAsia="Times New Roman" w:hAnsi="Times New Roman" w:cs="Times New Roman"/>
                <w:sz w:val="24"/>
                <w:szCs w:val="24"/>
                <w:highlight w:val="yellow"/>
                <w:lang w:eastAsia="zh-CN"/>
              </w:rPr>
            </w:pPr>
            <w:r w:rsidRPr="00EA025B">
              <w:rPr>
                <w:rFonts w:ascii="Times New Roman" w:eastAsia="Times New Roman" w:hAnsi="Times New Roman" w:cs="Times New Roman"/>
                <w:sz w:val="24"/>
                <w:szCs w:val="24"/>
                <w:lang w:eastAsia="zh-CN"/>
              </w:rPr>
              <w:t>2020. II. félév</w:t>
            </w:r>
          </w:p>
        </w:tc>
        <w:tc>
          <w:tcPr>
            <w:tcW w:w="1559" w:type="dxa"/>
            <w:tcBorders>
              <w:left w:val="single" w:sz="4" w:space="0" w:color="000000"/>
              <w:bottom w:val="single" w:sz="4" w:space="0" w:color="000000"/>
            </w:tcBorders>
            <w:shd w:val="clear" w:color="auto" w:fill="auto"/>
          </w:tcPr>
          <w:p w14:paraId="7AE15323" w14:textId="77777777" w:rsidR="00EA025B" w:rsidRPr="00EA025B" w:rsidRDefault="00EA025B" w:rsidP="00EA025B">
            <w:pPr>
              <w:suppressAutoHyphens/>
              <w:autoSpaceDE/>
              <w:autoSpaceDN/>
              <w:snapToGrid w:val="0"/>
              <w:jc w:val="center"/>
              <w:rPr>
                <w:rFonts w:ascii="Times New Roman" w:eastAsia="Times New Roman" w:hAnsi="Times New Roman" w:cs="Times New Roman"/>
                <w:sz w:val="24"/>
                <w:szCs w:val="24"/>
                <w:lang w:eastAsia="zh-CN"/>
              </w:rPr>
            </w:pPr>
            <w:r w:rsidRPr="00EA025B">
              <w:rPr>
                <w:rFonts w:ascii="Times New Roman" w:eastAsia="Times New Roman" w:hAnsi="Times New Roman" w:cs="Times New Roman"/>
                <w:sz w:val="24"/>
                <w:szCs w:val="24"/>
                <w:lang w:eastAsia="zh-CN"/>
              </w:rPr>
              <w:t>13 hónap</w:t>
            </w:r>
          </w:p>
          <w:p w14:paraId="313F6BEA" w14:textId="77777777" w:rsidR="00EA025B" w:rsidRPr="00EA025B" w:rsidRDefault="00EA025B" w:rsidP="00EA025B">
            <w:pPr>
              <w:suppressAutoHyphens/>
              <w:autoSpaceDE/>
              <w:autoSpaceDN/>
              <w:snapToGrid w:val="0"/>
              <w:jc w:val="center"/>
              <w:rPr>
                <w:rFonts w:ascii="Times New Roman" w:eastAsia="Times New Roman" w:hAnsi="Times New Roman" w:cs="Times New Roman"/>
                <w:sz w:val="24"/>
                <w:szCs w:val="24"/>
                <w:lang w:eastAsia="zh-CN"/>
              </w:rPr>
            </w:pPr>
          </w:p>
          <w:p w14:paraId="691BAFC5" w14:textId="77777777" w:rsidR="00EA025B" w:rsidRPr="00EA025B" w:rsidRDefault="00EA025B" w:rsidP="00EA025B">
            <w:pPr>
              <w:suppressAutoHyphens/>
              <w:autoSpaceDE/>
              <w:autoSpaceDN/>
              <w:snapToGrid w:val="0"/>
              <w:rPr>
                <w:rFonts w:ascii="Times New Roman" w:eastAsia="Times New Roman" w:hAnsi="Times New Roman" w:cs="Times New Roman"/>
                <w:sz w:val="24"/>
                <w:szCs w:val="24"/>
                <w:lang w:eastAsia="zh-CN"/>
              </w:rPr>
            </w:pPr>
          </w:p>
          <w:p w14:paraId="66330882" w14:textId="77777777" w:rsidR="00EA025B" w:rsidRPr="00EA025B" w:rsidRDefault="00EA025B" w:rsidP="00EA025B">
            <w:pPr>
              <w:suppressAutoHyphens/>
              <w:autoSpaceDE/>
              <w:autoSpaceDN/>
              <w:snapToGrid w:val="0"/>
              <w:jc w:val="center"/>
              <w:rPr>
                <w:rFonts w:ascii="Times New Roman" w:eastAsia="Times New Roman" w:hAnsi="Times New Roman" w:cs="Times New Roman"/>
                <w:sz w:val="24"/>
                <w:szCs w:val="24"/>
                <w:highlight w:val="yellow"/>
                <w:lang w:eastAsia="zh-CN"/>
              </w:rPr>
            </w:pPr>
          </w:p>
        </w:tc>
        <w:tc>
          <w:tcPr>
            <w:tcW w:w="2354" w:type="dxa"/>
            <w:tcBorders>
              <w:left w:val="single" w:sz="4" w:space="0" w:color="000000"/>
              <w:bottom w:val="single" w:sz="4" w:space="0" w:color="000000"/>
              <w:right w:val="single" w:sz="4" w:space="0" w:color="000000"/>
            </w:tcBorders>
            <w:shd w:val="clear" w:color="auto" w:fill="auto"/>
          </w:tcPr>
          <w:p w14:paraId="4EDA4B4D" w14:textId="77777777" w:rsidR="00EA025B" w:rsidRPr="00EA025B" w:rsidRDefault="00EA025B" w:rsidP="00EA025B">
            <w:pPr>
              <w:suppressAutoHyphens/>
              <w:autoSpaceDE/>
              <w:autoSpaceDN/>
              <w:snapToGrid w:val="0"/>
              <w:jc w:val="center"/>
              <w:rPr>
                <w:rFonts w:ascii="Times New Roman" w:eastAsia="Times New Roman" w:hAnsi="Times New Roman" w:cs="Times New Roman"/>
                <w:sz w:val="24"/>
                <w:szCs w:val="24"/>
                <w:highlight w:val="yellow"/>
                <w:lang w:eastAsia="zh-CN"/>
              </w:rPr>
            </w:pPr>
            <w:r w:rsidRPr="00EA025B">
              <w:rPr>
                <w:rFonts w:ascii="Times New Roman" w:eastAsia="Times New Roman" w:hAnsi="Times New Roman" w:cs="Times New Roman"/>
                <w:sz w:val="24"/>
                <w:szCs w:val="24"/>
                <w:lang w:eastAsia="zh-CN"/>
              </w:rPr>
              <w:t>Nem</w:t>
            </w:r>
          </w:p>
        </w:tc>
      </w:tr>
      <w:tr w:rsidR="00EA025B" w:rsidRPr="00EA025B" w14:paraId="73CC3B74" w14:textId="77777777" w:rsidTr="00EA025B">
        <w:trPr>
          <w:trHeight w:val="149"/>
        </w:trPr>
        <w:tc>
          <w:tcPr>
            <w:tcW w:w="10658" w:type="dxa"/>
            <w:gridSpan w:val="7"/>
            <w:tcBorders>
              <w:left w:val="single" w:sz="4" w:space="0" w:color="000000"/>
              <w:bottom w:val="single" w:sz="4" w:space="0" w:color="000000"/>
              <w:right w:val="single" w:sz="4" w:space="0" w:color="000000"/>
            </w:tcBorders>
            <w:shd w:val="clear" w:color="auto" w:fill="auto"/>
          </w:tcPr>
          <w:p w14:paraId="1B35A373" w14:textId="77777777" w:rsidR="00EA025B" w:rsidRPr="00EA025B" w:rsidRDefault="00EA025B" w:rsidP="00EA025B">
            <w:pPr>
              <w:suppressAutoHyphens/>
              <w:autoSpaceDE/>
              <w:autoSpaceDN/>
              <w:snapToGrid w:val="0"/>
              <w:jc w:val="center"/>
              <w:rPr>
                <w:rFonts w:ascii="Times New Roman" w:eastAsia="Times New Roman" w:hAnsi="Times New Roman" w:cs="Mangal"/>
                <w:b/>
                <w:kern w:val="1"/>
                <w:sz w:val="24"/>
                <w:szCs w:val="24"/>
                <w:lang w:eastAsia="zh-CN" w:bidi="hi-IN"/>
              </w:rPr>
            </w:pPr>
            <w:r w:rsidRPr="00EA025B">
              <w:rPr>
                <w:rFonts w:ascii="Times New Roman" w:eastAsia="Times New Roman" w:hAnsi="Times New Roman" w:cs="Mangal"/>
                <w:b/>
                <w:kern w:val="1"/>
                <w:sz w:val="24"/>
                <w:szCs w:val="24"/>
                <w:lang w:eastAsia="zh-CN" w:bidi="hi-IN"/>
              </w:rPr>
              <w:t>Uniós közbeszerzési értékhatárt elérő, illetve meghaladó értékű beszerzések</w:t>
            </w:r>
          </w:p>
        </w:tc>
      </w:tr>
      <w:tr w:rsidR="00EA025B" w:rsidRPr="00EA025B" w14:paraId="2C58A367" w14:textId="77777777" w:rsidTr="00EA025B">
        <w:trPr>
          <w:trHeight w:val="51"/>
        </w:trPr>
        <w:tc>
          <w:tcPr>
            <w:tcW w:w="2209" w:type="dxa"/>
            <w:tcBorders>
              <w:top w:val="single" w:sz="4" w:space="0" w:color="000000"/>
              <w:left w:val="single" w:sz="4" w:space="0" w:color="000000"/>
              <w:bottom w:val="single" w:sz="4" w:space="0" w:color="000000"/>
            </w:tcBorders>
            <w:shd w:val="clear" w:color="auto" w:fill="auto"/>
          </w:tcPr>
          <w:p w14:paraId="7D11D8AF" w14:textId="77777777" w:rsidR="00EA025B" w:rsidRPr="00EA025B" w:rsidRDefault="00EA025B" w:rsidP="00EA025B">
            <w:pPr>
              <w:suppressAutoHyphens/>
              <w:autoSpaceDE/>
              <w:autoSpaceDN/>
              <w:snapToGrid w:val="0"/>
              <w:rPr>
                <w:rFonts w:ascii="Times New Roman" w:eastAsia="Times New Roman" w:hAnsi="Times New Roman" w:cs="Times New Roman"/>
                <w:sz w:val="24"/>
                <w:szCs w:val="24"/>
                <w:lang w:eastAsia="zh-CN"/>
              </w:rPr>
            </w:pPr>
          </w:p>
        </w:tc>
        <w:tc>
          <w:tcPr>
            <w:tcW w:w="1327" w:type="dxa"/>
            <w:tcBorders>
              <w:top w:val="single" w:sz="4" w:space="0" w:color="000000"/>
              <w:left w:val="single" w:sz="4" w:space="0" w:color="000000"/>
              <w:bottom w:val="single" w:sz="4" w:space="0" w:color="000000"/>
            </w:tcBorders>
            <w:shd w:val="clear" w:color="auto" w:fill="auto"/>
          </w:tcPr>
          <w:p w14:paraId="30B2A20B" w14:textId="77777777" w:rsidR="00EA025B" w:rsidRPr="00EA025B" w:rsidRDefault="00EA025B" w:rsidP="00EA025B">
            <w:pPr>
              <w:suppressAutoHyphens/>
              <w:autoSpaceDE/>
              <w:autoSpaceDN/>
              <w:snapToGrid w:val="0"/>
              <w:rPr>
                <w:rFonts w:ascii="Times New Roman" w:eastAsia="Times New Roman" w:hAnsi="Times New Roman" w:cs="Times New Roman"/>
                <w:sz w:val="24"/>
                <w:szCs w:val="24"/>
                <w:lang w:eastAsia="zh-CN"/>
              </w:rPr>
            </w:pPr>
          </w:p>
        </w:tc>
        <w:tc>
          <w:tcPr>
            <w:tcW w:w="1791" w:type="dxa"/>
            <w:gridSpan w:val="2"/>
            <w:tcBorders>
              <w:top w:val="single" w:sz="4" w:space="0" w:color="000000"/>
              <w:left w:val="single" w:sz="4" w:space="0" w:color="000000"/>
              <w:bottom w:val="single" w:sz="4" w:space="0" w:color="000000"/>
            </w:tcBorders>
            <w:shd w:val="clear" w:color="auto" w:fill="auto"/>
          </w:tcPr>
          <w:p w14:paraId="4FFF4C33" w14:textId="77777777" w:rsidR="00EA025B" w:rsidRPr="00EA025B" w:rsidRDefault="00EA025B" w:rsidP="00EA025B">
            <w:pPr>
              <w:suppressAutoHyphens/>
              <w:autoSpaceDE/>
              <w:autoSpaceDN/>
              <w:snapToGrid w:val="0"/>
              <w:jc w:val="center"/>
              <w:rPr>
                <w:rFonts w:ascii="Times New Roman" w:eastAsia="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14:paraId="101B0FF4" w14:textId="77777777" w:rsidR="00EA025B" w:rsidRPr="00EA025B" w:rsidRDefault="00EA025B" w:rsidP="00EA025B">
            <w:pPr>
              <w:suppressAutoHyphens/>
              <w:autoSpaceDE/>
              <w:autoSpaceDN/>
              <w:snapToGrid w:val="0"/>
              <w:jc w:val="center"/>
              <w:rPr>
                <w:rFonts w:ascii="Times New Roman" w:eastAsia="Lucida Sans Unicode"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14:paraId="793FCBCB" w14:textId="77777777" w:rsidR="00EA025B" w:rsidRPr="00EA025B" w:rsidRDefault="00EA025B" w:rsidP="00EA025B">
            <w:pPr>
              <w:suppressAutoHyphens/>
              <w:autoSpaceDE/>
              <w:autoSpaceDN/>
              <w:snapToGrid w:val="0"/>
              <w:jc w:val="center"/>
              <w:rPr>
                <w:rFonts w:ascii="Times New Roman" w:eastAsia="Times New Roman" w:hAnsi="Times New Roman" w:cs="Times New Roman"/>
                <w:sz w:val="24"/>
                <w:szCs w:val="24"/>
                <w:lang w:eastAsia="zh-CN"/>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14:paraId="1F7A27E1" w14:textId="77777777" w:rsidR="00EA025B" w:rsidRPr="00EA025B" w:rsidRDefault="00EA025B" w:rsidP="00EA025B">
            <w:pPr>
              <w:suppressAutoHyphens/>
              <w:autoSpaceDE/>
              <w:autoSpaceDN/>
              <w:snapToGrid w:val="0"/>
              <w:rPr>
                <w:rFonts w:ascii="Times New Roman" w:eastAsia="Times New Roman" w:hAnsi="Times New Roman" w:cs="Times New Roman"/>
                <w:iCs/>
                <w:sz w:val="24"/>
                <w:szCs w:val="24"/>
                <w:lang w:eastAsia="zh-CN"/>
              </w:rPr>
            </w:pPr>
          </w:p>
        </w:tc>
      </w:tr>
    </w:tbl>
    <w:p w14:paraId="5F8176E4"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p w14:paraId="04BAE5D1" w14:textId="77777777" w:rsidR="00EA025B" w:rsidRPr="00EA025B" w:rsidRDefault="00EA025B" w:rsidP="00EA025B">
      <w:pPr>
        <w:suppressAutoHyphens/>
        <w:autoSpaceDE/>
        <w:autoSpaceDN/>
        <w:rPr>
          <w:rFonts w:ascii="Times New Roman" w:eastAsia="SimSun" w:hAnsi="Times New Roman" w:cs="Mangal"/>
          <w:kern w:val="1"/>
          <w:sz w:val="24"/>
          <w:szCs w:val="24"/>
          <w:lang w:eastAsia="zh-CN" w:bidi="hi-IN"/>
        </w:rPr>
      </w:pPr>
    </w:p>
    <w:bookmarkEnd w:id="0"/>
    <w:p w14:paraId="34D4DD52" w14:textId="155DAD9B" w:rsidR="00EA025B" w:rsidRDefault="00EA025B">
      <w:pPr>
        <w:rPr>
          <w:rFonts w:ascii="Times New Roman" w:hAnsi="Times New Roman" w:cs="Times New Roman"/>
          <w:b/>
          <w:w w:val="130"/>
          <w:sz w:val="20"/>
          <w:szCs w:val="20"/>
        </w:rPr>
      </w:pPr>
    </w:p>
    <w:p w14:paraId="66558FE1" w14:textId="37899A15" w:rsidR="002972C8" w:rsidRDefault="002972C8">
      <w:pPr>
        <w:spacing w:before="174"/>
        <w:ind w:left="658"/>
        <w:rPr>
          <w:rFonts w:ascii="Times New Roman" w:hAnsi="Times New Roman" w:cs="Times New Roman"/>
          <w:b/>
          <w:w w:val="130"/>
          <w:sz w:val="20"/>
          <w:szCs w:val="20"/>
        </w:rPr>
      </w:pPr>
    </w:p>
    <w:p w14:paraId="34E8F225" w14:textId="679E3919" w:rsidR="00EA025B" w:rsidRDefault="00EA025B">
      <w:pPr>
        <w:spacing w:before="174"/>
        <w:ind w:left="658"/>
        <w:rPr>
          <w:rFonts w:ascii="Times New Roman" w:hAnsi="Times New Roman" w:cs="Times New Roman"/>
          <w:b/>
          <w:w w:val="130"/>
          <w:sz w:val="20"/>
          <w:szCs w:val="20"/>
        </w:rPr>
      </w:pPr>
    </w:p>
    <w:p w14:paraId="3C01751C" w14:textId="1EF684C5" w:rsidR="00EA025B" w:rsidRDefault="00EA025B">
      <w:pPr>
        <w:spacing w:before="174"/>
        <w:ind w:left="658"/>
        <w:rPr>
          <w:rFonts w:ascii="Times New Roman" w:hAnsi="Times New Roman" w:cs="Times New Roman"/>
          <w:b/>
          <w:w w:val="130"/>
          <w:sz w:val="20"/>
          <w:szCs w:val="20"/>
        </w:rPr>
      </w:pPr>
    </w:p>
    <w:p w14:paraId="72504BFC" w14:textId="0D7FFB43" w:rsidR="00EA025B" w:rsidRDefault="00EA025B">
      <w:pPr>
        <w:spacing w:before="174"/>
        <w:ind w:left="658"/>
        <w:rPr>
          <w:rFonts w:ascii="Times New Roman" w:hAnsi="Times New Roman" w:cs="Times New Roman"/>
          <w:b/>
          <w:w w:val="130"/>
          <w:sz w:val="20"/>
          <w:szCs w:val="20"/>
        </w:rPr>
      </w:pPr>
    </w:p>
    <w:p w14:paraId="01D6DE6F" w14:textId="2B1FF86E" w:rsidR="00EA025B" w:rsidRDefault="00EA025B">
      <w:pPr>
        <w:spacing w:before="174"/>
        <w:ind w:left="658"/>
        <w:rPr>
          <w:rFonts w:ascii="Times New Roman" w:hAnsi="Times New Roman" w:cs="Times New Roman"/>
          <w:b/>
          <w:w w:val="130"/>
          <w:sz w:val="20"/>
          <w:szCs w:val="20"/>
        </w:rPr>
      </w:pPr>
    </w:p>
    <w:p w14:paraId="048A5EF8" w14:textId="4B6A13C1" w:rsidR="00EA025B" w:rsidRDefault="00EA025B">
      <w:pPr>
        <w:spacing w:before="174"/>
        <w:ind w:left="658"/>
        <w:rPr>
          <w:rFonts w:ascii="Times New Roman" w:hAnsi="Times New Roman" w:cs="Times New Roman"/>
          <w:b/>
          <w:w w:val="130"/>
          <w:sz w:val="20"/>
          <w:szCs w:val="20"/>
        </w:rPr>
      </w:pPr>
    </w:p>
    <w:p w14:paraId="3F84ADC7" w14:textId="600B7CE3" w:rsidR="00EA025B" w:rsidRDefault="00EA025B">
      <w:pPr>
        <w:spacing w:before="174"/>
        <w:ind w:left="658"/>
        <w:rPr>
          <w:rFonts w:ascii="Times New Roman" w:hAnsi="Times New Roman" w:cs="Times New Roman"/>
          <w:b/>
          <w:w w:val="130"/>
          <w:sz w:val="20"/>
          <w:szCs w:val="20"/>
        </w:rPr>
      </w:pPr>
    </w:p>
    <w:p w14:paraId="33C30940" w14:textId="5C46AE98" w:rsidR="00EA025B" w:rsidRDefault="00EA025B">
      <w:pPr>
        <w:spacing w:before="174"/>
        <w:ind w:left="658"/>
        <w:rPr>
          <w:rFonts w:ascii="Times New Roman" w:hAnsi="Times New Roman" w:cs="Times New Roman"/>
          <w:b/>
          <w:w w:val="130"/>
          <w:sz w:val="20"/>
          <w:szCs w:val="20"/>
        </w:rPr>
      </w:pPr>
    </w:p>
    <w:p w14:paraId="1EA4EEF6" w14:textId="387022DE" w:rsidR="00EA025B" w:rsidRDefault="00EA025B">
      <w:pPr>
        <w:spacing w:before="174"/>
        <w:ind w:left="658"/>
        <w:rPr>
          <w:rFonts w:ascii="Times New Roman" w:hAnsi="Times New Roman" w:cs="Times New Roman"/>
          <w:b/>
          <w:w w:val="130"/>
          <w:sz w:val="20"/>
          <w:szCs w:val="20"/>
        </w:rPr>
      </w:pPr>
    </w:p>
    <w:p w14:paraId="40F66DC6" w14:textId="48DE1793" w:rsidR="00EA025B" w:rsidRDefault="00EA025B">
      <w:pPr>
        <w:spacing w:before="174"/>
        <w:ind w:left="658"/>
        <w:rPr>
          <w:rFonts w:ascii="Times New Roman" w:hAnsi="Times New Roman" w:cs="Times New Roman"/>
          <w:b/>
          <w:w w:val="130"/>
          <w:sz w:val="20"/>
          <w:szCs w:val="20"/>
        </w:rPr>
      </w:pPr>
    </w:p>
    <w:p w14:paraId="0B3B49A8" w14:textId="7C85710B" w:rsidR="00EA025B" w:rsidRDefault="00EA025B">
      <w:pPr>
        <w:spacing w:before="174"/>
        <w:ind w:left="658"/>
        <w:rPr>
          <w:rFonts w:ascii="Times New Roman" w:hAnsi="Times New Roman" w:cs="Times New Roman"/>
          <w:b/>
          <w:w w:val="130"/>
          <w:sz w:val="20"/>
          <w:szCs w:val="20"/>
        </w:rPr>
      </w:pPr>
    </w:p>
    <w:p w14:paraId="264EA9FC" w14:textId="32DBED1B" w:rsidR="00EA025B" w:rsidRDefault="00EA025B">
      <w:pPr>
        <w:spacing w:before="174"/>
        <w:ind w:left="658"/>
        <w:rPr>
          <w:rFonts w:ascii="Times New Roman" w:hAnsi="Times New Roman" w:cs="Times New Roman"/>
          <w:b/>
          <w:w w:val="130"/>
          <w:sz w:val="20"/>
          <w:szCs w:val="20"/>
        </w:rPr>
      </w:pPr>
    </w:p>
    <w:p w14:paraId="3A24065E" w14:textId="13150AA9" w:rsidR="00EA025B" w:rsidRDefault="00EA025B">
      <w:pPr>
        <w:spacing w:before="174"/>
        <w:ind w:left="658"/>
        <w:rPr>
          <w:rFonts w:ascii="Times New Roman" w:hAnsi="Times New Roman" w:cs="Times New Roman"/>
          <w:b/>
          <w:w w:val="130"/>
          <w:sz w:val="20"/>
          <w:szCs w:val="20"/>
        </w:rPr>
      </w:pPr>
    </w:p>
    <w:p w14:paraId="2946A5F3" w14:textId="165929BB" w:rsidR="00EA025B" w:rsidRDefault="00EA025B">
      <w:pPr>
        <w:spacing w:before="174"/>
        <w:ind w:left="658"/>
        <w:rPr>
          <w:rFonts w:ascii="Times New Roman" w:hAnsi="Times New Roman" w:cs="Times New Roman"/>
          <w:b/>
          <w:w w:val="130"/>
          <w:sz w:val="20"/>
          <w:szCs w:val="20"/>
        </w:rPr>
      </w:pPr>
    </w:p>
    <w:p w14:paraId="75A2A53A" w14:textId="7BA9880B" w:rsidR="00EA025B" w:rsidRDefault="00EA025B">
      <w:pPr>
        <w:spacing w:before="174"/>
        <w:ind w:left="658"/>
        <w:rPr>
          <w:rFonts w:ascii="Times New Roman" w:hAnsi="Times New Roman" w:cs="Times New Roman"/>
          <w:b/>
          <w:w w:val="130"/>
          <w:sz w:val="20"/>
          <w:szCs w:val="20"/>
        </w:rPr>
      </w:pPr>
    </w:p>
    <w:p w14:paraId="31D51671" w14:textId="56CABE0C" w:rsidR="00EA025B" w:rsidRDefault="00EA025B">
      <w:pPr>
        <w:spacing w:before="174"/>
        <w:ind w:left="658"/>
        <w:rPr>
          <w:rFonts w:ascii="Times New Roman" w:hAnsi="Times New Roman" w:cs="Times New Roman"/>
          <w:b/>
          <w:w w:val="130"/>
          <w:sz w:val="20"/>
          <w:szCs w:val="20"/>
        </w:rPr>
      </w:pPr>
    </w:p>
    <w:p w14:paraId="3AE9B9C3" w14:textId="33883ACB" w:rsidR="00EA025B" w:rsidRDefault="00EA025B">
      <w:pPr>
        <w:spacing w:before="174"/>
        <w:ind w:left="658"/>
        <w:rPr>
          <w:rFonts w:ascii="Times New Roman" w:hAnsi="Times New Roman" w:cs="Times New Roman"/>
          <w:b/>
          <w:w w:val="130"/>
          <w:sz w:val="20"/>
          <w:szCs w:val="20"/>
        </w:rPr>
      </w:pPr>
    </w:p>
    <w:p w14:paraId="0C444621" w14:textId="77777777" w:rsidR="00EA025B" w:rsidRDefault="00EA025B">
      <w:pPr>
        <w:spacing w:before="174"/>
        <w:ind w:left="658"/>
        <w:rPr>
          <w:rFonts w:ascii="Times New Roman" w:hAnsi="Times New Roman" w:cs="Times New Roman"/>
          <w:b/>
          <w:w w:val="130"/>
          <w:sz w:val="20"/>
          <w:szCs w:val="20"/>
        </w:rPr>
      </w:pPr>
    </w:p>
    <w:p w14:paraId="4381EA64" w14:textId="09EA19F8" w:rsidR="002972C8" w:rsidRPr="002972C8" w:rsidRDefault="002972C8" w:rsidP="002972C8">
      <w:pPr>
        <w:jc w:val="center"/>
        <w:rPr>
          <w:rFonts w:ascii="Times New Roman" w:eastAsia="Tahoma" w:hAnsi="Times New Roman" w:cs="Times New Roman"/>
          <w:b/>
          <w:bCs/>
          <w:kern w:val="1"/>
          <w:sz w:val="24"/>
          <w:szCs w:val="24"/>
          <w:lang w:eastAsia="zh-CN" w:bidi="hi-IN"/>
        </w:rPr>
      </w:pPr>
      <w:r w:rsidRPr="002972C8">
        <w:rPr>
          <w:rFonts w:ascii="Times New Roman" w:eastAsia="Tahoma" w:hAnsi="Times New Roman" w:cs="Times New Roman"/>
          <w:b/>
          <w:bCs/>
          <w:kern w:val="1"/>
          <w:sz w:val="28"/>
          <w:szCs w:val="28"/>
          <w:lang w:eastAsia="zh-CN" w:bidi="hi-IN"/>
        </w:rPr>
        <w:t>DERECSKE VÁROS ÖNKORMÁNYZAT KÉPVISELŐ-TESTÜLETE</w:t>
      </w:r>
    </w:p>
    <w:p w14:paraId="6A09E461" w14:textId="77777777" w:rsidR="002972C8" w:rsidRPr="002972C8" w:rsidRDefault="002972C8" w:rsidP="002972C8">
      <w:pPr>
        <w:suppressAutoHyphens/>
        <w:autoSpaceDE/>
        <w:autoSpaceDN/>
        <w:jc w:val="center"/>
        <w:rPr>
          <w:rFonts w:ascii="Times New Roman" w:eastAsia="Tahoma" w:hAnsi="Times New Roman" w:cs="Times New Roman"/>
          <w:b/>
          <w:bCs/>
          <w:kern w:val="1"/>
          <w:sz w:val="24"/>
          <w:szCs w:val="24"/>
          <w:lang w:eastAsia="zh-CN" w:bidi="hi-IN"/>
        </w:rPr>
      </w:pPr>
    </w:p>
    <w:p w14:paraId="188B4637" w14:textId="77777777" w:rsidR="002972C8" w:rsidRPr="002972C8" w:rsidRDefault="002972C8" w:rsidP="002972C8">
      <w:pPr>
        <w:suppressAutoHyphens/>
        <w:autoSpaceDE/>
        <w:autoSpaceDN/>
        <w:jc w:val="center"/>
        <w:rPr>
          <w:rFonts w:ascii="Times New Roman" w:eastAsia="Tahoma" w:hAnsi="Times New Roman" w:cs="Times New Roman"/>
          <w:b/>
          <w:bCs/>
          <w:kern w:val="1"/>
          <w:sz w:val="24"/>
          <w:szCs w:val="24"/>
          <w:u w:val="single"/>
          <w:lang w:eastAsia="zh-CN" w:bidi="hi-IN"/>
        </w:rPr>
      </w:pPr>
      <w:r w:rsidRPr="002972C8">
        <w:rPr>
          <w:rFonts w:ascii="Times New Roman" w:eastAsia="Tahoma" w:hAnsi="Times New Roman" w:cs="Times New Roman"/>
          <w:b/>
          <w:bCs/>
          <w:kern w:val="1"/>
          <w:sz w:val="24"/>
          <w:szCs w:val="24"/>
          <w:u w:val="single"/>
          <w:lang w:eastAsia="zh-CN" w:bidi="hi-IN"/>
        </w:rPr>
        <w:t>JEGYZŐKÖNYVI KIVONAT</w:t>
      </w:r>
    </w:p>
    <w:p w14:paraId="321171D1" w14:textId="77777777" w:rsidR="002972C8" w:rsidRPr="002972C8" w:rsidRDefault="002972C8" w:rsidP="002972C8">
      <w:pPr>
        <w:suppressAutoHyphens/>
        <w:autoSpaceDE/>
        <w:autoSpaceDN/>
        <w:jc w:val="center"/>
        <w:rPr>
          <w:rFonts w:ascii="Times New Roman" w:eastAsia="Tahoma" w:hAnsi="Times New Roman" w:cs="Times New Roman"/>
          <w:b/>
          <w:bCs/>
          <w:kern w:val="1"/>
          <w:sz w:val="24"/>
          <w:szCs w:val="24"/>
          <w:u w:val="single"/>
          <w:lang w:eastAsia="zh-CN" w:bidi="hi-IN"/>
        </w:rPr>
      </w:pPr>
    </w:p>
    <w:p w14:paraId="62481D7D" w14:textId="77777777" w:rsidR="002972C8" w:rsidRPr="002972C8" w:rsidRDefault="002972C8" w:rsidP="002972C8">
      <w:pPr>
        <w:suppressAutoHyphens/>
        <w:autoSpaceDE/>
        <w:autoSpaceDN/>
        <w:ind w:left="567" w:right="337"/>
        <w:jc w:val="both"/>
        <w:rPr>
          <w:rFonts w:ascii="Times New Roman" w:eastAsia="Tahoma" w:hAnsi="Times New Roman" w:cs="Times New Roman"/>
          <w:kern w:val="1"/>
          <w:sz w:val="24"/>
          <w:szCs w:val="24"/>
          <w:lang w:eastAsia="zh-CN" w:bidi="hi-IN"/>
        </w:rPr>
      </w:pPr>
      <w:r w:rsidRPr="002972C8">
        <w:rPr>
          <w:rFonts w:ascii="Times New Roman" w:eastAsia="Tahoma" w:hAnsi="Times New Roman" w:cs="Times New Roman"/>
          <w:b/>
          <w:bCs/>
          <w:kern w:val="1"/>
          <w:sz w:val="24"/>
          <w:szCs w:val="24"/>
          <w:u w:val="single"/>
          <w:lang w:eastAsia="zh-CN" w:bidi="hi-IN"/>
        </w:rPr>
        <w:t>Készült:</w:t>
      </w:r>
      <w:r w:rsidRPr="002972C8">
        <w:rPr>
          <w:rFonts w:ascii="Times New Roman" w:eastAsia="Tahoma" w:hAnsi="Times New Roman" w:cs="Times New Roman"/>
          <w:kern w:val="1"/>
          <w:sz w:val="24"/>
          <w:szCs w:val="24"/>
          <w:lang w:eastAsia="zh-CN" w:bidi="hi-IN"/>
        </w:rPr>
        <w:t xml:space="preserve"> Derecske Város Önkormányzat Képviselő-testületének 2021. augusztus 17-i </w:t>
      </w:r>
      <w:r w:rsidRPr="002972C8">
        <w:rPr>
          <w:rFonts w:ascii="Times New Roman" w:eastAsia="Tahoma" w:hAnsi="Times New Roman" w:cs="Times New Roman"/>
          <w:b/>
          <w:bCs/>
          <w:kern w:val="1"/>
          <w:sz w:val="24"/>
          <w:szCs w:val="24"/>
          <w:u w:val="single"/>
          <w:lang w:eastAsia="zh-CN" w:bidi="hi-IN"/>
        </w:rPr>
        <w:t>rendkívüli nyílt</w:t>
      </w:r>
      <w:r w:rsidRPr="002972C8">
        <w:rPr>
          <w:rFonts w:ascii="Times New Roman" w:eastAsia="Tahoma" w:hAnsi="Times New Roman" w:cs="Times New Roman"/>
          <w:kern w:val="1"/>
          <w:sz w:val="24"/>
          <w:szCs w:val="24"/>
          <w:lang w:eastAsia="zh-CN" w:bidi="hi-IN"/>
        </w:rPr>
        <w:t xml:space="preserve"> ülésén felvett jegyzőkönyv alapján.</w:t>
      </w:r>
    </w:p>
    <w:p w14:paraId="03A037F4" w14:textId="77777777" w:rsidR="002972C8" w:rsidRPr="002972C8" w:rsidRDefault="002972C8" w:rsidP="002972C8">
      <w:pPr>
        <w:suppressAutoHyphens/>
        <w:autoSpaceDE/>
        <w:autoSpaceDN/>
        <w:rPr>
          <w:rFonts w:ascii="Times New Roman" w:eastAsia="SimSun" w:hAnsi="Times New Roman" w:cs="Mangal"/>
          <w:kern w:val="1"/>
          <w:sz w:val="24"/>
          <w:szCs w:val="24"/>
          <w:lang w:eastAsia="zh-CN" w:bidi="hi-IN"/>
        </w:rPr>
      </w:pPr>
    </w:p>
    <w:p w14:paraId="348F4290" w14:textId="77777777" w:rsidR="002972C8" w:rsidRPr="002972C8" w:rsidRDefault="002972C8" w:rsidP="002972C8">
      <w:pPr>
        <w:suppressAutoHyphens/>
        <w:autoSpaceDE/>
        <w:autoSpaceDN/>
        <w:rPr>
          <w:rFonts w:ascii="Times New Roman" w:eastAsia="SimSun" w:hAnsi="Times New Roman" w:cs="Mangal"/>
          <w:kern w:val="1"/>
          <w:sz w:val="24"/>
          <w:szCs w:val="24"/>
          <w:lang w:eastAsia="zh-CN" w:bidi="hi-IN"/>
        </w:rPr>
      </w:pPr>
    </w:p>
    <w:p w14:paraId="76F96D9E" w14:textId="77777777" w:rsidR="002972C8" w:rsidRPr="002972C8" w:rsidRDefault="002972C8" w:rsidP="002972C8">
      <w:pPr>
        <w:suppressAutoHyphens/>
        <w:autoSpaceDE/>
        <w:autoSpaceDN/>
        <w:rPr>
          <w:rFonts w:ascii="Times New Roman" w:eastAsia="SimSun" w:hAnsi="Times New Roman" w:cs="Mangal"/>
          <w:kern w:val="1"/>
          <w:sz w:val="24"/>
          <w:szCs w:val="24"/>
          <w:lang w:eastAsia="zh-CN" w:bidi="hi-IN"/>
        </w:rPr>
      </w:pPr>
    </w:p>
    <w:p w14:paraId="59EF4866" w14:textId="01C054A9" w:rsidR="002972C8" w:rsidRDefault="002972C8" w:rsidP="002972C8">
      <w:pPr>
        <w:suppressAutoHyphens/>
        <w:autoSpaceDE/>
        <w:autoSpaceDN/>
        <w:ind w:left="1134" w:right="849"/>
        <w:jc w:val="center"/>
        <w:rPr>
          <w:rFonts w:ascii="Times New Roman" w:eastAsia="SimSun" w:hAnsi="Times New Roman" w:cs="Mangal"/>
          <w:b/>
          <w:kern w:val="1"/>
          <w:sz w:val="24"/>
          <w:szCs w:val="24"/>
          <w:u w:val="single"/>
          <w:lang w:eastAsia="zh-CN" w:bidi="hi-IN"/>
        </w:rPr>
      </w:pPr>
      <w:r>
        <w:rPr>
          <w:rFonts w:ascii="Times New Roman" w:eastAsia="SimSun" w:hAnsi="Times New Roman" w:cs="Mangal"/>
          <w:b/>
          <w:kern w:val="1"/>
          <w:sz w:val="24"/>
          <w:szCs w:val="24"/>
          <w:u w:val="single"/>
          <w:lang w:eastAsia="zh-CN" w:bidi="hi-IN"/>
        </w:rPr>
        <w:t>60</w:t>
      </w:r>
      <w:r w:rsidRPr="002972C8">
        <w:rPr>
          <w:rFonts w:ascii="Times New Roman" w:eastAsia="SimSun" w:hAnsi="Times New Roman" w:cs="Mangal"/>
          <w:b/>
          <w:kern w:val="1"/>
          <w:sz w:val="24"/>
          <w:szCs w:val="24"/>
          <w:u w:val="single"/>
          <w:lang w:eastAsia="zh-CN" w:bidi="hi-IN"/>
        </w:rPr>
        <w:t>/2021. (VIII. 17.) KT számú határozat</w:t>
      </w:r>
    </w:p>
    <w:p w14:paraId="3E9C86B3" w14:textId="15E853E7" w:rsidR="002972C8" w:rsidRDefault="002972C8" w:rsidP="002972C8">
      <w:pPr>
        <w:suppressAutoHyphens/>
        <w:autoSpaceDE/>
        <w:autoSpaceDN/>
        <w:ind w:left="1134" w:right="849"/>
        <w:jc w:val="center"/>
        <w:rPr>
          <w:rFonts w:ascii="Times New Roman" w:eastAsia="SimSun" w:hAnsi="Times New Roman" w:cs="Mangal"/>
          <w:b/>
          <w:kern w:val="1"/>
          <w:sz w:val="24"/>
          <w:szCs w:val="24"/>
          <w:u w:val="single"/>
          <w:lang w:eastAsia="zh-CN" w:bidi="hi-IN"/>
        </w:rPr>
      </w:pPr>
    </w:p>
    <w:p w14:paraId="6D8A075E" w14:textId="77777777" w:rsidR="002972C8" w:rsidRPr="00387BBF" w:rsidRDefault="002972C8" w:rsidP="002972C8">
      <w:pPr>
        <w:pStyle w:val="Standard"/>
        <w:tabs>
          <w:tab w:val="left" w:pos="3504"/>
          <w:tab w:val="left" w:pos="8040"/>
        </w:tabs>
        <w:ind w:left="993" w:right="910"/>
        <w:jc w:val="both"/>
        <w:rPr>
          <w:rFonts w:ascii="Times New Roman" w:hAnsi="Times New Roman" w:cs="Times New Roman"/>
          <w:bCs/>
          <w:szCs w:val="22"/>
          <w:lang w:val="hu-HU"/>
        </w:rPr>
      </w:pPr>
      <w:r w:rsidRPr="00D032D5">
        <w:rPr>
          <w:rFonts w:ascii="Times New Roman" w:hAnsi="Times New Roman" w:cs="Times New Roman"/>
          <w:bCs/>
          <w:szCs w:val="22"/>
          <w:lang w:val="hu-HU"/>
        </w:rPr>
        <w:t xml:space="preserve">Derecske Város Önkormányzat Képviselő-testülete – a jelen határozat mellékletét képező közbeszerzési dokumentáció elfogadásával – a közbeszerzésekről szóló 2015. évi CXLIII. törvény </w:t>
      </w:r>
      <w:r>
        <w:rPr>
          <w:rFonts w:ascii="Times New Roman" w:hAnsi="Times New Roman" w:cs="Times New Roman"/>
          <w:bCs/>
          <w:szCs w:val="22"/>
          <w:lang w:val="hu-HU"/>
        </w:rPr>
        <w:t xml:space="preserve">(a továbbiakban: Kbt.) </w:t>
      </w:r>
      <w:r w:rsidRPr="00387BBF">
        <w:rPr>
          <w:rFonts w:ascii="Times New Roman" w:hAnsi="Times New Roman" w:cs="Times New Roman"/>
        </w:rPr>
        <w:t xml:space="preserve">112. § (1) </w:t>
      </w:r>
      <w:proofErr w:type="spellStart"/>
      <w:r w:rsidRPr="00387BBF">
        <w:rPr>
          <w:rFonts w:ascii="Times New Roman" w:hAnsi="Times New Roman" w:cs="Times New Roman"/>
        </w:rPr>
        <w:t>bekezdés</w:t>
      </w:r>
      <w:proofErr w:type="spellEnd"/>
      <w:r w:rsidRPr="00387BBF">
        <w:rPr>
          <w:rFonts w:ascii="Times New Roman" w:hAnsi="Times New Roman" w:cs="Times New Roman"/>
        </w:rPr>
        <w:t xml:space="preserve"> a) </w:t>
      </w:r>
      <w:proofErr w:type="spellStart"/>
      <w:r w:rsidRPr="00387BBF">
        <w:rPr>
          <w:rFonts w:ascii="Times New Roman" w:hAnsi="Times New Roman" w:cs="Times New Roman"/>
        </w:rPr>
        <w:t>pontja</w:t>
      </w:r>
      <w:proofErr w:type="spellEnd"/>
      <w:r w:rsidRPr="00387BBF">
        <w:rPr>
          <w:rFonts w:ascii="Times New Roman" w:hAnsi="Times New Roman" w:cs="Times New Roman"/>
        </w:rPr>
        <w:t xml:space="preserve"> </w:t>
      </w:r>
      <w:proofErr w:type="spellStart"/>
      <w:r w:rsidRPr="00387BBF">
        <w:rPr>
          <w:rFonts w:ascii="Times New Roman" w:hAnsi="Times New Roman" w:cs="Times New Roman"/>
        </w:rPr>
        <w:t>alapján</w:t>
      </w:r>
      <w:proofErr w:type="spellEnd"/>
      <w:r w:rsidRPr="00387BBF">
        <w:rPr>
          <w:rFonts w:ascii="Times New Roman" w:hAnsi="Times New Roman" w:cs="Times New Roman"/>
        </w:rPr>
        <w:t xml:space="preserve">, a </w:t>
      </w:r>
      <w:proofErr w:type="spellStart"/>
      <w:r w:rsidRPr="00387BBF">
        <w:rPr>
          <w:rFonts w:ascii="Times New Roman" w:hAnsi="Times New Roman" w:cs="Times New Roman"/>
        </w:rPr>
        <w:t>Kbt</w:t>
      </w:r>
      <w:proofErr w:type="spellEnd"/>
      <w:r w:rsidRPr="00387BBF">
        <w:rPr>
          <w:rFonts w:ascii="Times New Roman" w:hAnsi="Times New Roman" w:cs="Times New Roman"/>
        </w:rPr>
        <w:t xml:space="preserve">. 117. § </w:t>
      </w:r>
      <w:proofErr w:type="spellStart"/>
      <w:r w:rsidRPr="00387BBF">
        <w:rPr>
          <w:rFonts w:ascii="Times New Roman" w:hAnsi="Times New Roman" w:cs="Times New Roman"/>
        </w:rPr>
        <w:t>szerinti</w:t>
      </w:r>
      <w:proofErr w:type="spellEnd"/>
      <w:r w:rsidRPr="00387BBF">
        <w:rPr>
          <w:rFonts w:ascii="Times New Roman" w:hAnsi="Times New Roman" w:cs="Times New Roman"/>
        </w:rPr>
        <w:t xml:space="preserve"> </w:t>
      </w:r>
      <w:proofErr w:type="spellStart"/>
      <w:r w:rsidRPr="00387BBF">
        <w:rPr>
          <w:rFonts w:ascii="Times New Roman" w:hAnsi="Times New Roman" w:cs="Times New Roman"/>
        </w:rPr>
        <w:t>saját</w:t>
      </w:r>
      <w:proofErr w:type="spellEnd"/>
      <w:r w:rsidRPr="00387BBF">
        <w:rPr>
          <w:rFonts w:ascii="Times New Roman" w:hAnsi="Times New Roman" w:cs="Times New Roman"/>
        </w:rPr>
        <w:t xml:space="preserve"> </w:t>
      </w:r>
      <w:proofErr w:type="spellStart"/>
      <w:r w:rsidRPr="00387BBF">
        <w:rPr>
          <w:rFonts w:ascii="Times New Roman" w:hAnsi="Times New Roman" w:cs="Times New Roman"/>
        </w:rPr>
        <w:t>beszerzési</w:t>
      </w:r>
      <w:proofErr w:type="spellEnd"/>
      <w:r w:rsidRPr="00387BBF">
        <w:rPr>
          <w:rFonts w:ascii="Times New Roman" w:hAnsi="Times New Roman" w:cs="Times New Roman"/>
        </w:rPr>
        <w:t xml:space="preserve"> </w:t>
      </w:r>
      <w:proofErr w:type="spellStart"/>
      <w:r w:rsidRPr="00387BBF">
        <w:rPr>
          <w:rFonts w:ascii="Times New Roman" w:hAnsi="Times New Roman" w:cs="Times New Roman"/>
        </w:rPr>
        <w:t>szabályok</w:t>
      </w:r>
      <w:proofErr w:type="spellEnd"/>
      <w:r w:rsidRPr="00387BBF">
        <w:rPr>
          <w:rFonts w:ascii="Times New Roman" w:hAnsi="Times New Roman" w:cs="Times New Roman"/>
        </w:rPr>
        <w:t xml:space="preserve"> </w:t>
      </w:r>
      <w:proofErr w:type="spellStart"/>
      <w:r w:rsidRPr="00387BBF">
        <w:rPr>
          <w:rFonts w:ascii="Times New Roman" w:hAnsi="Times New Roman" w:cs="Times New Roman"/>
        </w:rPr>
        <w:t>alkalmazásával</w:t>
      </w:r>
      <w:proofErr w:type="spellEnd"/>
      <w:r w:rsidRPr="00387BBF">
        <w:rPr>
          <w:rFonts w:ascii="Times New Roman" w:hAnsi="Times New Roman" w:cs="Times New Roman"/>
        </w:rPr>
        <w:t xml:space="preserve"> </w:t>
      </w:r>
      <w:proofErr w:type="spellStart"/>
      <w:r w:rsidRPr="00387BBF">
        <w:rPr>
          <w:rFonts w:ascii="Times New Roman" w:hAnsi="Times New Roman" w:cs="Times New Roman"/>
        </w:rPr>
        <w:t>nyílt</w:t>
      </w:r>
      <w:proofErr w:type="spellEnd"/>
      <w:r w:rsidRPr="00387BBF">
        <w:rPr>
          <w:rFonts w:ascii="Times New Roman" w:hAnsi="Times New Roman" w:cs="Times New Roman"/>
        </w:rPr>
        <w:t xml:space="preserve"> </w:t>
      </w:r>
      <w:r w:rsidRPr="00387BBF">
        <w:rPr>
          <w:rFonts w:ascii="Times New Roman" w:hAnsi="Times New Roman" w:cs="Times New Roman"/>
          <w:lang w:val="x-none"/>
        </w:rPr>
        <w:t>közbeszerzési eljárás</w:t>
      </w:r>
      <w:r>
        <w:rPr>
          <w:rFonts w:ascii="Times New Roman" w:hAnsi="Times New Roman" w:cs="Times New Roman"/>
          <w:lang w:val="hu-HU"/>
        </w:rPr>
        <w:t>t</w:t>
      </w:r>
      <w:r w:rsidRPr="00387BBF">
        <w:rPr>
          <w:rFonts w:ascii="Times New Roman" w:hAnsi="Times New Roman" w:cs="Times New Roman"/>
          <w:bCs/>
          <w:szCs w:val="22"/>
          <w:lang w:val="hu-HU"/>
        </w:rPr>
        <w:t xml:space="preserve"> indít a </w:t>
      </w:r>
      <w:r w:rsidRPr="00E176BC">
        <w:rPr>
          <w:rFonts w:ascii="Times New Roman" w:hAnsi="Times New Roman" w:cs="Times New Roman"/>
          <w:b/>
          <w:i/>
          <w:lang w:eastAsia="hu-HU"/>
        </w:rPr>
        <w:t xml:space="preserve">VP6-7.2.1.1-20 </w:t>
      </w:r>
      <w:proofErr w:type="spellStart"/>
      <w:r w:rsidRPr="00E176BC">
        <w:rPr>
          <w:rFonts w:ascii="Times New Roman" w:hAnsi="Times New Roman" w:cs="Times New Roman"/>
          <w:b/>
          <w:i/>
          <w:lang w:eastAsia="hu-HU"/>
        </w:rPr>
        <w:t>kódszámú</w:t>
      </w:r>
      <w:proofErr w:type="spellEnd"/>
      <w:r w:rsidRPr="00E176BC">
        <w:rPr>
          <w:rFonts w:ascii="Times New Roman" w:hAnsi="Times New Roman" w:cs="Times New Roman"/>
          <w:b/>
          <w:i/>
          <w:lang w:eastAsia="hu-HU"/>
        </w:rPr>
        <w:t xml:space="preserve"> </w:t>
      </w:r>
      <w:proofErr w:type="spellStart"/>
      <w:r w:rsidRPr="00E176BC">
        <w:rPr>
          <w:rFonts w:ascii="Times New Roman" w:hAnsi="Times New Roman" w:cs="Times New Roman"/>
          <w:b/>
          <w:i/>
          <w:lang w:eastAsia="hu-HU"/>
        </w:rPr>
        <w:t>Helyi</w:t>
      </w:r>
      <w:proofErr w:type="spellEnd"/>
      <w:r w:rsidRPr="00E176BC">
        <w:rPr>
          <w:rFonts w:ascii="Times New Roman" w:hAnsi="Times New Roman" w:cs="Times New Roman"/>
          <w:b/>
          <w:i/>
          <w:lang w:eastAsia="hu-HU"/>
        </w:rPr>
        <w:t xml:space="preserve"> </w:t>
      </w:r>
      <w:proofErr w:type="spellStart"/>
      <w:r w:rsidRPr="00E176BC">
        <w:rPr>
          <w:rFonts w:ascii="Times New Roman" w:hAnsi="Times New Roman" w:cs="Times New Roman"/>
          <w:b/>
          <w:i/>
          <w:lang w:eastAsia="hu-HU"/>
        </w:rPr>
        <w:t>termékértékesítést</w:t>
      </w:r>
      <w:proofErr w:type="spellEnd"/>
      <w:r w:rsidRPr="00E176BC">
        <w:rPr>
          <w:rFonts w:ascii="Times New Roman" w:hAnsi="Times New Roman" w:cs="Times New Roman"/>
          <w:b/>
          <w:i/>
          <w:lang w:eastAsia="hu-HU"/>
        </w:rPr>
        <w:t xml:space="preserve"> </w:t>
      </w:r>
      <w:proofErr w:type="spellStart"/>
      <w:r w:rsidRPr="00E176BC">
        <w:rPr>
          <w:rFonts w:ascii="Times New Roman" w:hAnsi="Times New Roman" w:cs="Times New Roman"/>
          <w:b/>
          <w:i/>
          <w:lang w:eastAsia="hu-HU"/>
        </w:rPr>
        <w:t>szolgáló</w:t>
      </w:r>
      <w:proofErr w:type="spellEnd"/>
      <w:r w:rsidRPr="00E176BC">
        <w:rPr>
          <w:rFonts w:ascii="Times New Roman" w:hAnsi="Times New Roman" w:cs="Times New Roman"/>
          <w:b/>
          <w:i/>
          <w:lang w:eastAsia="hu-HU"/>
        </w:rPr>
        <w:t xml:space="preserve"> </w:t>
      </w:r>
      <w:proofErr w:type="spellStart"/>
      <w:r w:rsidRPr="00E176BC">
        <w:rPr>
          <w:rFonts w:ascii="Times New Roman" w:hAnsi="Times New Roman" w:cs="Times New Roman"/>
          <w:b/>
          <w:i/>
          <w:lang w:eastAsia="hu-HU"/>
        </w:rPr>
        <w:t>piacok</w:t>
      </w:r>
      <w:proofErr w:type="spellEnd"/>
      <w:r w:rsidRPr="00E176BC">
        <w:rPr>
          <w:rFonts w:ascii="Times New Roman" w:hAnsi="Times New Roman" w:cs="Times New Roman"/>
          <w:b/>
          <w:i/>
          <w:lang w:eastAsia="hu-HU"/>
        </w:rPr>
        <w:t xml:space="preserve"> </w:t>
      </w:r>
      <w:proofErr w:type="spellStart"/>
      <w:r w:rsidRPr="00E176BC">
        <w:rPr>
          <w:rFonts w:ascii="Times New Roman" w:hAnsi="Times New Roman" w:cs="Times New Roman"/>
          <w:b/>
          <w:i/>
          <w:lang w:eastAsia="hu-HU"/>
        </w:rPr>
        <w:t>infrastrukturális</w:t>
      </w:r>
      <w:proofErr w:type="spellEnd"/>
      <w:r w:rsidRPr="00E176BC">
        <w:rPr>
          <w:rFonts w:ascii="Times New Roman" w:hAnsi="Times New Roman" w:cs="Times New Roman"/>
          <w:b/>
          <w:i/>
          <w:lang w:eastAsia="hu-HU"/>
        </w:rPr>
        <w:t xml:space="preserve">- </w:t>
      </w:r>
      <w:proofErr w:type="spellStart"/>
      <w:r w:rsidRPr="00E176BC">
        <w:rPr>
          <w:rFonts w:ascii="Times New Roman" w:hAnsi="Times New Roman" w:cs="Times New Roman"/>
          <w:b/>
          <w:i/>
          <w:lang w:eastAsia="hu-HU"/>
        </w:rPr>
        <w:t>és</w:t>
      </w:r>
      <w:proofErr w:type="spellEnd"/>
      <w:r w:rsidRPr="00E176BC">
        <w:rPr>
          <w:rFonts w:ascii="Times New Roman" w:hAnsi="Times New Roman" w:cs="Times New Roman"/>
          <w:b/>
          <w:i/>
          <w:lang w:eastAsia="hu-HU"/>
        </w:rPr>
        <w:t xml:space="preserve"> </w:t>
      </w:r>
      <w:proofErr w:type="spellStart"/>
      <w:r w:rsidRPr="00E176BC">
        <w:rPr>
          <w:rFonts w:ascii="Times New Roman" w:hAnsi="Times New Roman" w:cs="Times New Roman"/>
          <w:b/>
          <w:i/>
          <w:lang w:eastAsia="hu-HU"/>
        </w:rPr>
        <w:t>eszköz</w:t>
      </w:r>
      <w:proofErr w:type="spellEnd"/>
      <w:r w:rsidRPr="00E176BC">
        <w:rPr>
          <w:rFonts w:ascii="Times New Roman" w:hAnsi="Times New Roman" w:cs="Times New Roman"/>
          <w:b/>
          <w:i/>
          <w:lang w:eastAsia="hu-HU"/>
        </w:rPr>
        <w:t xml:space="preserve"> </w:t>
      </w:r>
      <w:proofErr w:type="spellStart"/>
      <w:r w:rsidRPr="00E176BC">
        <w:rPr>
          <w:rFonts w:ascii="Times New Roman" w:hAnsi="Times New Roman" w:cs="Times New Roman"/>
          <w:b/>
          <w:i/>
          <w:lang w:eastAsia="hu-HU"/>
        </w:rPr>
        <w:t>fejlesztése</w:t>
      </w:r>
      <w:proofErr w:type="spellEnd"/>
      <w:r w:rsidRPr="00E176BC">
        <w:rPr>
          <w:rFonts w:ascii="Times New Roman" w:hAnsi="Times New Roman" w:cs="Times New Roman"/>
          <w:b/>
          <w:i/>
          <w:lang w:eastAsia="hu-HU"/>
        </w:rPr>
        <w:t xml:space="preserve"> </w:t>
      </w:r>
      <w:proofErr w:type="spellStart"/>
      <w:r w:rsidRPr="00E176BC">
        <w:rPr>
          <w:rFonts w:ascii="Times New Roman" w:hAnsi="Times New Roman" w:cs="Times New Roman"/>
          <w:b/>
          <w:i/>
          <w:lang w:eastAsia="hu-HU"/>
        </w:rPr>
        <w:t>tárgyú</w:t>
      </w:r>
      <w:proofErr w:type="spellEnd"/>
      <w:r w:rsidRPr="00E176BC">
        <w:rPr>
          <w:rFonts w:ascii="Times New Roman" w:hAnsi="Times New Roman" w:cs="Times New Roman"/>
          <w:b/>
          <w:i/>
          <w:lang w:eastAsia="hu-HU"/>
        </w:rPr>
        <w:t xml:space="preserve"> </w:t>
      </w:r>
      <w:proofErr w:type="spellStart"/>
      <w:r w:rsidRPr="00E176BC">
        <w:rPr>
          <w:rFonts w:ascii="Times New Roman" w:hAnsi="Times New Roman" w:cs="Times New Roman"/>
          <w:b/>
          <w:i/>
          <w:lang w:eastAsia="hu-HU"/>
        </w:rPr>
        <w:t>projektben</w:t>
      </w:r>
      <w:proofErr w:type="spellEnd"/>
      <w:r w:rsidRPr="00E176BC">
        <w:rPr>
          <w:rFonts w:ascii="Times New Roman" w:hAnsi="Times New Roman" w:cs="Times New Roman"/>
          <w:b/>
          <w:i/>
          <w:lang w:eastAsia="hu-HU"/>
        </w:rPr>
        <w:t xml:space="preserve"> „</w:t>
      </w:r>
      <w:proofErr w:type="spellStart"/>
      <w:r w:rsidRPr="00E176BC">
        <w:rPr>
          <w:rFonts w:ascii="Times New Roman" w:hAnsi="Times New Roman" w:cs="Times New Roman"/>
          <w:b/>
          <w:i/>
          <w:lang w:eastAsia="hu-HU"/>
        </w:rPr>
        <w:t>Helyi</w:t>
      </w:r>
      <w:proofErr w:type="spellEnd"/>
      <w:r w:rsidRPr="00E176BC">
        <w:rPr>
          <w:rFonts w:ascii="Times New Roman" w:hAnsi="Times New Roman" w:cs="Times New Roman"/>
          <w:b/>
          <w:i/>
          <w:lang w:eastAsia="hu-HU"/>
        </w:rPr>
        <w:t xml:space="preserve"> </w:t>
      </w:r>
      <w:proofErr w:type="spellStart"/>
      <w:r w:rsidRPr="00E176BC">
        <w:rPr>
          <w:rFonts w:ascii="Times New Roman" w:hAnsi="Times New Roman" w:cs="Times New Roman"/>
          <w:b/>
          <w:i/>
          <w:lang w:eastAsia="hu-HU"/>
        </w:rPr>
        <w:t>termelői</w:t>
      </w:r>
      <w:proofErr w:type="spellEnd"/>
      <w:r w:rsidRPr="00E176BC">
        <w:rPr>
          <w:rFonts w:ascii="Times New Roman" w:hAnsi="Times New Roman" w:cs="Times New Roman"/>
          <w:b/>
          <w:i/>
          <w:lang w:eastAsia="hu-HU"/>
        </w:rPr>
        <w:t xml:space="preserve"> </w:t>
      </w:r>
      <w:proofErr w:type="spellStart"/>
      <w:r w:rsidRPr="00E176BC">
        <w:rPr>
          <w:rFonts w:ascii="Times New Roman" w:hAnsi="Times New Roman" w:cs="Times New Roman"/>
          <w:b/>
          <w:i/>
          <w:lang w:eastAsia="hu-HU"/>
        </w:rPr>
        <w:t>piac</w:t>
      </w:r>
      <w:proofErr w:type="spellEnd"/>
      <w:r w:rsidRPr="00E176BC">
        <w:rPr>
          <w:rFonts w:ascii="Times New Roman" w:hAnsi="Times New Roman" w:cs="Times New Roman"/>
          <w:b/>
          <w:i/>
          <w:lang w:eastAsia="hu-HU"/>
        </w:rPr>
        <w:t xml:space="preserve"> </w:t>
      </w:r>
      <w:proofErr w:type="spellStart"/>
      <w:r w:rsidRPr="00E176BC">
        <w:rPr>
          <w:rFonts w:ascii="Times New Roman" w:hAnsi="Times New Roman" w:cs="Times New Roman"/>
          <w:b/>
          <w:i/>
          <w:lang w:eastAsia="hu-HU"/>
        </w:rPr>
        <w:t>fejlesztése</w:t>
      </w:r>
      <w:proofErr w:type="spellEnd"/>
      <w:r w:rsidRPr="00E176BC">
        <w:rPr>
          <w:rFonts w:ascii="Times New Roman" w:hAnsi="Times New Roman" w:cs="Times New Roman"/>
          <w:b/>
          <w:i/>
          <w:lang w:eastAsia="hu-HU"/>
        </w:rPr>
        <w:t xml:space="preserve"> </w:t>
      </w:r>
      <w:proofErr w:type="spellStart"/>
      <w:r w:rsidRPr="00E176BC">
        <w:rPr>
          <w:rFonts w:ascii="Times New Roman" w:hAnsi="Times New Roman" w:cs="Times New Roman"/>
          <w:b/>
          <w:i/>
          <w:lang w:eastAsia="hu-HU"/>
        </w:rPr>
        <w:t>Derecskén</w:t>
      </w:r>
      <w:proofErr w:type="spellEnd"/>
      <w:r w:rsidRPr="00E176BC">
        <w:rPr>
          <w:rFonts w:ascii="Times New Roman" w:hAnsi="Times New Roman" w:cs="Times New Roman"/>
          <w:b/>
          <w:i/>
          <w:lang w:eastAsia="hu-HU"/>
        </w:rPr>
        <w:t xml:space="preserve">” </w:t>
      </w:r>
      <w:proofErr w:type="spellStart"/>
      <w:r w:rsidRPr="00E176BC">
        <w:rPr>
          <w:rFonts w:ascii="Times New Roman" w:hAnsi="Times New Roman" w:cs="Times New Roman"/>
          <w:b/>
          <w:i/>
          <w:lang w:eastAsia="hu-HU"/>
        </w:rPr>
        <w:t>című</w:t>
      </w:r>
      <w:proofErr w:type="spellEnd"/>
      <w:r w:rsidRPr="00E176BC">
        <w:rPr>
          <w:rFonts w:ascii="Times New Roman" w:hAnsi="Times New Roman" w:cs="Times New Roman"/>
          <w:b/>
          <w:i/>
          <w:lang w:eastAsia="hu-HU"/>
        </w:rPr>
        <w:t xml:space="preserve"> </w:t>
      </w:r>
      <w:proofErr w:type="spellStart"/>
      <w:r w:rsidRPr="00E176BC">
        <w:rPr>
          <w:rFonts w:ascii="Times New Roman" w:hAnsi="Times New Roman" w:cs="Times New Roman"/>
          <w:b/>
          <w:i/>
          <w:lang w:eastAsia="hu-HU"/>
        </w:rPr>
        <w:t>eszközbeszerzés</w:t>
      </w:r>
      <w:proofErr w:type="spellEnd"/>
      <w:r>
        <w:rPr>
          <w:rFonts w:ascii="Times New Roman" w:hAnsi="Times New Roman" w:cs="Times New Roman"/>
        </w:rPr>
        <w:t xml:space="preserve"> </w:t>
      </w:r>
      <w:proofErr w:type="spellStart"/>
      <w:r>
        <w:rPr>
          <w:rFonts w:ascii="Times New Roman" w:hAnsi="Times New Roman" w:cs="Times New Roman"/>
        </w:rPr>
        <w:t>tárgyú</w:t>
      </w:r>
      <w:proofErr w:type="spellEnd"/>
      <w:r>
        <w:rPr>
          <w:rFonts w:ascii="Times New Roman" w:hAnsi="Times New Roman" w:cs="Times New Roman"/>
        </w:rPr>
        <w:t xml:space="preserve"> </w:t>
      </w:r>
      <w:proofErr w:type="spellStart"/>
      <w:r>
        <w:rPr>
          <w:rFonts w:ascii="Times New Roman" w:hAnsi="Times New Roman" w:cs="Times New Roman"/>
        </w:rPr>
        <w:t>árubeszerzésre</w:t>
      </w:r>
      <w:proofErr w:type="spellEnd"/>
      <w:r>
        <w:rPr>
          <w:rFonts w:ascii="Times New Roman" w:hAnsi="Times New Roman" w:cs="Times New Roman"/>
        </w:rPr>
        <w:t xml:space="preserve"> </w:t>
      </w:r>
      <w:r w:rsidRPr="00FF5A2A">
        <w:rPr>
          <w:rFonts w:ascii="Times New Roman" w:eastAsia="Times New Roman" w:hAnsi="Times New Roman" w:cs="Times New Roman"/>
          <w:lang w:val="hu-HU"/>
        </w:rPr>
        <w:t>vonatkozó</w:t>
      </w:r>
      <w:r>
        <w:rPr>
          <w:rFonts w:ascii="Times New Roman" w:eastAsia="Times New Roman" w:hAnsi="Times New Roman" w:cs="Times New Roman"/>
          <w:lang w:val="hu-HU"/>
        </w:rPr>
        <w:t>an.</w:t>
      </w:r>
    </w:p>
    <w:p w14:paraId="63498AB8" w14:textId="77777777" w:rsidR="002972C8" w:rsidRPr="00D032D5" w:rsidRDefault="002972C8" w:rsidP="002972C8">
      <w:pPr>
        <w:pStyle w:val="Standard"/>
        <w:tabs>
          <w:tab w:val="left" w:pos="3504"/>
          <w:tab w:val="left" w:pos="8040"/>
        </w:tabs>
        <w:ind w:left="1095" w:right="910" w:firstLine="39"/>
        <w:jc w:val="both"/>
        <w:rPr>
          <w:rFonts w:ascii="Times New Roman" w:hAnsi="Times New Roman" w:cs="Times New Roman"/>
          <w:bCs/>
          <w:szCs w:val="22"/>
          <w:lang w:val="hu-HU"/>
        </w:rPr>
      </w:pPr>
    </w:p>
    <w:p w14:paraId="175BB280" w14:textId="77777777" w:rsidR="002972C8" w:rsidRPr="00D032D5" w:rsidRDefault="002972C8" w:rsidP="002972C8">
      <w:pPr>
        <w:pStyle w:val="Standard"/>
        <w:tabs>
          <w:tab w:val="left" w:pos="3504"/>
          <w:tab w:val="left" w:pos="8040"/>
        </w:tabs>
        <w:ind w:left="993" w:right="910"/>
        <w:jc w:val="both"/>
        <w:rPr>
          <w:rFonts w:ascii="Times New Roman" w:hAnsi="Times New Roman" w:cs="Times New Roman"/>
          <w:bCs/>
          <w:szCs w:val="22"/>
          <w:lang w:val="hu-HU"/>
        </w:rPr>
      </w:pPr>
      <w:r w:rsidRPr="00D032D5">
        <w:rPr>
          <w:rFonts w:ascii="Times New Roman" w:hAnsi="Times New Roman" w:cs="Times New Roman"/>
          <w:bCs/>
          <w:szCs w:val="22"/>
          <w:lang w:val="hu-HU"/>
        </w:rPr>
        <w:t xml:space="preserve">A Képviselő-testület felhatalmazza a Polgármestert, hogy a </w:t>
      </w:r>
      <w:r>
        <w:rPr>
          <w:rFonts w:ascii="Times New Roman" w:hAnsi="Times New Roman" w:cs="Times New Roman"/>
          <w:bCs/>
          <w:szCs w:val="22"/>
          <w:lang w:val="hu-HU"/>
        </w:rPr>
        <w:t xml:space="preserve">felelős akkreditált </w:t>
      </w:r>
      <w:r w:rsidRPr="00D032D5">
        <w:rPr>
          <w:rFonts w:ascii="Times New Roman" w:hAnsi="Times New Roman" w:cs="Times New Roman"/>
          <w:bCs/>
          <w:szCs w:val="22"/>
          <w:lang w:val="hu-HU"/>
        </w:rPr>
        <w:t xml:space="preserve">közbeszerzési </w:t>
      </w:r>
      <w:r>
        <w:rPr>
          <w:rFonts w:ascii="Times New Roman" w:hAnsi="Times New Roman" w:cs="Times New Roman"/>
          <w:bCs/>
          <w:szCs w:val="22"/>
          <w:lang w:val="hu-HU"/>
        </w:rPr>
        <w:t>szak</w:t>
      </w:r>
      <w:r w:rsidRPr="00D032D5">
        <w:rPr>
          <w:rFonts w:ascii="Times New Roman" w:hAnsi="Times New Roman" w:cs="Times New Roman"/>
          <w:bCs/>
          <w:szCs w:val="22"/>
          <w:lang w:val="hu-HU"/>
        </w:rPr>
        <w:t xml:space="preserve">tanácsadóként eljáró </w:t>
      </w:r>
      <w:r w:rsidRPr="00430C65">
        <w:rPr>
          <w:rFonts w:ascii="Times New Roman" w:eastAsia="Calibri" w:hAnsi="Times New Roman" w:cs="Times New Roman"/>
          <w:bCs/>
          <w:iCs/>
        </w:rPr>
        <w:t xml:space="preserve">DR. BERECZ ORSOLYA </w:t>
      </w:r>
      <w:proofErr w:type="spellStart"/>
      <w:r w:rsidRPr="00430C65">
        <w:rPr>
          <w:rFonts w:ascii="Times New Roman" w:eastAsia="Calibri" w:hAnsi="Times New Roman" w:cs="Times New Roman"/>
          <w:bCs/>
          <w:iCs/>
        </w:rPr>
        <w:t>Tanácsadó</w:t>
      </w:r>
      <w:proofErr w:type="spellEnd"/>
      <w:r w:rsidRPr="00430C65">
        <w:rPr>
          <w:rFonts w:ascii="Times New Roman" w:eastAsia="Calibri" w:hAnsi="Times New Roman" w:cs="Times New Roman"/>
          <w:bCs/>
          <w:iCs/>
        </w:rPr>
        <w:t xml:space="preserve">, </w:t>
      </w:r>
      <w:proofErr w:type="spellStart"/>
      <w:r w:rsidRPr="00430C65">
        <w:rPr>
          <w:rFonts w:ascii="Times New Roman" w:eastAsia="Calibri" w:hAnsi="Times New Roman" w:cs="Times New Roman"/>
          <w:bCs/>
          <w:iCs/>
        </w:rPr>
        <w:t>Kereskedelmi</w:t>
      </w:r>
      <w:proofErr w:type="spellEnd"/>
      <w:r w:rsidRPr="00430C65">
        <w:rPr>
          <w:rFonts w:ascii="Times New Roman" w:eastAsia="Calibri" w:hAnsi="Times New Roman" w:cs="Times New Roman"/>
          <w:bCs/>
          <w:iCs/>
        </w:rPr>
        <w:t xml:space="preserve"> </w:t>
      </w:r>
      <w:proofErr w:type="spellStart"/>
      <w:r w:rsidRPr="00430C65">
        <w:rPr>
          <w:rFonts w:ascii="Times New Roman" w:eastAsia="Calibri" w:hAnsi="Times New Roman" w:cs="Times New Roman"/>
          <w:bCs/>
          <w:iCs/>
        </w:rPr>
        <w:t>és</w:t>
      </w:r>
      <w:proofErr w:type="spellEnd"/>
      <w:r w:rsidRPr="00430C65">
        <w:rPr>
          <w:rFonts w:ascii="Times New Roman" w:eastAsia="Calibri" w:hAnsi="Times New Roman" w:cs="Times New Roman"/>
          <w:bCs/>
          <w:iCs/>
        </w:rPr>
        <w:t xml:space="preserve"> </w:t>
      </w:r>
      <w:proofErr w:type="spellStart"/>
      <w:r w:rsidRPr="00430C65">
        <w:rPr>
          <w:rFonts w:ascii="Times New Roman" w:eastAsia="Calibri" w:hAnsi="Times New Roman" w:cs="Times New Roman"/>
          <w:bCs/>
          <w:iCs/>
        </w:rPr>
        <w:t>Szolgáltató</w:t>
      </w:r>
      <w:proofErr w:type="spellEnd"/>
      <w:r w:rsidRPr="00430C65">
        <w:rPr>
          <w:rFonts w:ascii="Times New Roman" w:eastAsia="Calibri" w:hAnsi="Times New Roman" w:cs="Times New Roman"/>
          <w:bCs/>
          <w:iCs/>
        </w:rPr>
        <w:t xml:space="preserve"> </w:t>
      </w:r>
      <w:proofErr w:type="spellStart"/>
      <w:r w:rsidRPr="00430C65">
        <w:rPr>
          <w:rFonts w:ascii="Times New Roman" w:eastAsia="Calibri" w:hAnsi="Times New Roman" w:cs="Times New Roman"/>
          <w:bCs/>
          <w:iCs/>
        </w:rPr>
        <w:t>Korlátolt</w:t>
      </w:r>
      <w:proofErr w:type="spellEnd"/>
      <w:r w:rsidRPr="00430C65">
        <w:rPr>
          <w:rFonts w:ascii="Times New Roman" w:eastAsia="Calibri" w:hAnsi="Times New Roman" w:cs="Times New Roman"/>
          <w:bCs/>
          <w:iCs/>
        </w:rPr>
        <w:t xml:space="preserve"> </w:t>
      </w:r>
      <w:proofErr w:type="spellStart"/>
      <w:r w:rsidRPr="00430C65">
        <w:rPr>
          <w:rFonts w:ascii="Times New Roman" w:eastAsia="Calibri" w:hAnsi="Times New Roman" w:cs="Times New Roman"/>
          <w:bCs/>
          <w:iCs/>
        </w:rPr>
        <w:t>Felelősségű</w:t>
      </w:r>
      <w:proofErr w:type="spellEnd"/>
      <w:r w:rsidRPr="00430C65">
        <w:rPr>
          <w:rFonts w:ascii="Times New Roman" w:eastAsia="Calibri" w:hAnsi="Times New Roman" w:cs="Times New Roman"/>
          <w:bCs/>
          <w:iCs/>
        </w:rPr>
        <w:t xml:space="preserve"> </w:t>
      </w:r>
      <w:proofErr w:type="spellStart"/>
      <w:r w:rsidRPr="00430C65">
        <w:rPr>
          <w:rFonts w:ascii="Times New Roman" w:eastAsia="Calibri" w:hAnsi="Times New Roman" w:cs="Times New Roman"/>
          <w:bCs/>
          <w:iCs/>
        </w:rPr>
        <w:t>Társaság</w:t>
      </w:r>
      <w:proofErr w:type="spellEnd"/>
      <w:r w:rsidRPr="00430C65">
        <w:rPr>
          <w:rFonts w:ascii="Times New Roman" w:eastAsia="Calibri" w:hAnsi="Times New Roman" w:cs="Times New Roman"/>
          <w:bCs/>
          <w:iCs/>
        </w:rPr>
        <w:t xml:space="preserve"> (</w:t>
      </w:r>
      <w:proofErr w:type="spellStart"/>
      <w:r w:rsidRPr="00430C65">
        <w:rPr>
          <w:rFonts w:ascii="Times New Roman" w:eastAsia="Calibri" w:hAnsi="Times New Roman" w:cs="Times New Roman"/>
          <w:bCs/>
          <w:iCs/>
        </w:rPr>
        <w:t>székhelye</w:t>
      </w:r>
      <w:proofErr w:type="spellEnd"/>
      <w:r w:rsidRPr="00430C65">
        <w:rPr>
          <w:rFonts w:ascii="Times New Roman" w:eastAsia="Calibri" w:hAnsi="Times New Roman" w:cs="Times New Roman"/>
          <w:bCs/>
          <w:iCs/>
        </w:rPr>
        <w:t xml:space="preserve">: </w:t>
      </w:r>
      <w:r w:rsidRPr="00430C65">
        <w:rPr>
          <w:rFonts w:ascii="Times New Roman" w:hAnsi="Times New Roman" w:cs="Times New Roman"/>
        </w:rPr>
        <w:t xml:space="preserve">4028 Debrecen, </w:t>
      </w:r>
      <w:proofErr w:type="spellStart"/>
      <w:r w:rsidRPr="00430C65">
        <w:rPr>
          <w:rFonts w:ascii="Times New Roman" w:hAnsi="Times New Roman" w:cs="Times New Roman"/>
        </w:rPr>
        <w:t>Hadházi</w:t>
      </w:r>
      <w:proofErr w:type="spellEnd"/>
      <w:r w:rsidRPr="00430C65">
        <w:rPr>
          <w:rFonts w:ascii="Times New Roman" w:hAnsi="Times New Roman" w:cs="Times New Roman"/>
        </w:rPr>
        <w:t xml:space="preserve"> </w:t>
      </w:r>
      <w:proofErr w:type="spellStart"/>
      <w:r w:rsidRPr="00430C65">
        <w:rPr>
          <w:rFonts w:ascii="Times New Roman" w:hAnsi="Times New Roman" w:cs="Times New Roman"/>
        </w:rPr>
        <w:t>út</w:t>
      </w:r>
      <w:proofErr w:type="spellEnd"/>
      <w:r w:rsidRPr="00430C65">
        <w:rPr>
          <w:rFonts w:ascii="Times New Roman" w:hAnsi="Times New Roman" w:cs="Times New Roman"/>
        </w:rPr>
        <w:t xml:space="preserve"> 77.) </w:t>
      </w:r>
      <w:r w:rsidRPr="00430C65">
        <w:rPr>
          <w:rFonts w:ascii="Times New Roman" w:hAnsi="Times New Roman" w:cs="Times New Roman"/>
          <w:bCs/>
          <w:szCs w:val="22"/>
          <w:lang w:val="hu-HU"/>
        </w:rPr>
        <w:t>közreműködésével a közbeszerzési eljárás megindításáról és a közbeszerzési eljárás</w:t>
      </w:r>
      <w:r w:rsidRPr="00D032D5">
        <w:rPr>
          <w:rFonts w:ascii="Times New Roman" w:hAnsi="Times New Roman" w:cs="Times New Roman"/>
          <w:bCs/>
          <w:szCs w:val="22"/>
          <w:lang w:val="hu-HU"/>
        </w:rPr>
        <w:t xml:space="preserve"> szabályszerű lefolytatásáról gondoskodjon.</w:t>
      </w:r>
    </w:p>
    <w:p w14:paraId="33DBA36E" w14:textId="77777777" w:rsidR="002972C8" w:rsidRPr="00D032D5" w:rsidRDefault="002972C8" w:rsidP="002972C8">
      <w:pPr>
        <w:pStyle w:val="Standard"/>
        <w:tabs>
          <w:tab w:val="left" w:pos="3504"/>
          <w:tab w:val="left" w:pos="8040"/>
        </w:tabs>
        <w:ind w:left="1095" w:right="910" w:firstLine="39"/>
        <w:jc w:val="both"/>
        <w:rPr>
          <w:rFonts w:ascii="Times New Roman" w:hAnsi="Times New Roman" w:cs="Times New Roman"/>
          <w:bCs/>
          <w:szCs w:val="22"/>
          <w:lang w:val="hu-HU"/>
        </w:rPr>
      </w:pPr>
    </w:p>
    <w:p w14:paraId="0C197F04" w14:textId="77777777" w:rsidR="002972C8" w:rsidRPr="00D032D5" w:rsidRDefault="002972C8" w:rsidP="002972C8">
      <w:pPr>
        <w:pStyle w:val="Standard"/>
        <w:tabs>
          <w:tab w:val="left" w:pos="3504"/>
          <w:tab w:val="left" w:pos="8040"/>
        </w:tabs>
        <w:ind w:left="993" w:right="910"/>
        <w:jc w:val="both"/>
        <w:rPr>
          <w:rFonts w:ascii="Times New Roman" w:hAnsi="Times New Roman" w:cs="Times New Roman"/>
          <w:bCs/>
          <w:szCs w:val="22"/>
          <w:lang w:val="hu-HU"/>
        </w:rPr>
      </w:pPr>
      <w:r w:rsidRPr="00D032D5">
        <w:rPr>
          <w:rFonts w:ascii="Times New Roman" w:hAnsi="Times New Roman" w:cs="Times New Roman"/>
          <w:bCs/>
          <w:szCs w:val="22"/>
          <w:lang w:val="hu-HU"/>
        </w:rPr>
        <w:t xml:space="preserve">A Képviselő-testület felkéri a Polgármestert, hogy az ajánlattételi határidő lejártát követően – a közbeszerzési eljárást lezáró döntés meghozatala érdekében – a Bíráló Bizottság és a </w:t>
      </w:r>
      <w:r>
        <w:rPr>
          <w:rFonts w:ascii="Times New Roman" w:hAnsi="Times New Roman" w:cs="Times New Roman"/>
          <w:bCs/>
          <w:szCs w:val="22"/>
          <w:lang w:val="hu-HU"/>
        </w:rPr>
        <w:t xml:space="preserve">felelős akkreditált </w:t>
      </w:r>
      <w:r w:rsidRPr="00D032D5">
        <w:rPr>
          <w:rFonts w:ascii="Times New Roman" w:hAnsi="Times New Roman" w:cs="Times New Roman"/>
          <w:bCs/>
          <w:szCs w:val="22"/>
          <w:lang w:val="hu-HU"/>
        </w:rPr>
        <w:t xml:space="preserve">közbeszerzési </w:t>
      </w:r>
      <w:r>
        <w:rPr>
          <w:rFonts w:ascii="Times New Roman" w:hAnsi="Times New Roman" w:cs="Times New Roman"/>
          <w:bCs/>
          <w:szCs w:val="22"/>
          <w:lang w:val="hu-HU"/>
        </w:rPr>
        <w:t>szak</w:t>
      </w:r>
      <w:r w:rsidRPr="00D032D5">
        <w:rPr>
          <w:rFonts w:ascii="Times New Roman" w:hAnsi="Times New Roman" w:cs="Times New Roman"/>
          <w:bCs/>
          <w:szCs w:val="22"/>
          <w:lang w:val="hu-HU"/>
        </w:rPr>
        <w:t>tanácsadó írásbeli szakvéleményét terjessze a Képviselő-testületé elé.</w:t>
      </w:r>
    </w:p>
    <w:p w14:paraId="492A7DF1" w14:textId="77777777" w:rsidR="002972C8" w:rsidRPr="00D032D5" w:rsidRDefault="002972C8" w:rsidP="002972C8">
      <w:pPr>
        <w:pStyle w:val="Standard"/>
        <w:tabs>
          <w:tab w:val="left" w:pos="3504"/>
          <w:tab w:val="left" w:pos="8040"/>
        </w:tabs>
        <w:ind w:left="1095" w:right="910" w:firstLine="39"/>
        <w:jc w:val="both"/>
        <w:rPr>
          <w:rFonts w:ascii="Times New Roman" w:hAnsi="Times New Roman" w:cs="Times New Roman"/>
          <w:bCs/>
          <w:szCs w:val="22"/>
          <w:lang w:val="hu-HU"/>
        </w:rPr>
      </w:pPr>
    </w:p>
    <w:p w14:paraId="7E2E56F2" w14:textId="77777777" w:rsidR="002972C8" w:rsidRPr="00D032D5" w:rsidRDefault="002972C8" w:rsidP="002972C8">
      <w:pPr>
        <w:pStyle w:val="Standard"/>
        <w:tabs>
          <w:tab w:val="left" w:pos="3504"/>
          <w:tab w:val="left" w:pos="8040"/>
        </w:tabs>
        <w:ind w:left="1095" w:right="910" w:hanging="102"/>
        <w:jc w:val="both"/>
        <w:rPr>
          <w:rFonts w:ascii="Times New Roman" w:hAnsi="Times New Roman" w:cs="Times New Roman"/>
          <w:bCs/>
          <w:szCs w:val="22"/>
          <w:lang w:val="hu-HU"/>
        </w:rPr>
      </w:pPr>
      <w:r w:rsidRPr="00BF5AA2">
        <w:rPr>
          <w:rFonts w:ascii="Times New Roman" w:hAnsi="Times New Roman" w:cs="Times New Roman"/>
          <w:b/>
          <w:bCs/>
          <w:szCs w:val="22"/>
          <w:u w:val="single"/>
          <w:lang w:val="hu-HU"/>
        </w:rPr>
        <w:t>Felelős:</w:t>
      </w:r>
      <w:r w:rsidRPr="00D032D5">
        <w:rPr>
          <w:rFonts w:ascii="Times New Roman" w:hAnsi="Times New Roman" w:cs="Times New Roman"/>
          <w:bCs/>
          <w:szCs w:val="22"/>
          <w:lang w:val="hu-HU"/>
        </w:rPr>
        <w:t xml:space="preserve"> </w:t>
      </w:r>
      <w:r>
        <w:rPr>
          <w:rFonts w:ascii="Times New Roman" w:hAnsi="Times New Roman" w:cs="Times New Roman"/>
          <w:bCs/>
          <w:szCs w:val="22"/>
          <w:lang w:val="hu-HU"/>
        </w:rPr>
        <w:t>Bordán Szabolcs</w:t>
      </w:r>
      <w:r w:rsidRPr="00D032D5">
        <w:rPr>
          <w:rFonts w:ascii="Times New Roman" w:hAnsi="Times New Roman" w:cs="Times New Roman"/>
          <w:bCs/>
          <w:szCs w:val="22"/>
          <w:lang w:val="hu-HU"/>
        </w:rPr>
        <w:t xml:space="preserve"> polgármester</w:t>
      </w:r>
    </w:p>
    <w:p w14:paraId="52CA7E4B" w14:textId="79041050" w:rsidR="002972C8" w:rsidRDefault="002972C8" w:rsidP="002972C8">
      <w:pPr>
        <w:pStyle w:val="Standard"/>
        <w:tabs>
          <w:tab w:val="left" w:pos="3504"/>
          <w:tab w:val="left" w:pos="8040"/>
        </w:tabs>
        <w:ind w:left="1095" w:right="910" w:hanging="102"/>
        <w:jc w:val="both"/>
        <w:rPr>
          <w:rFonts w:ascii="Times New Roman" w:hAnsi="Times New Roman" w:cs="Times New Roman"/>
          <w:bCs/>
          <w:szCs w:val="22"/>
          <w:lang w:val="hu-HU"/>
        </w:rPr>
      </w:pPr>
      <w:r w:rsidRPr="00BF5AA2">
        <w:rPr>
          <w:rFonts w:ascii="Times New Roman" w:hAnsi="Times New Roman" w:cs="Times New Roman"/>
          <w:b/>
          <w:bCs/>
          <w:szCs w:val="22"/>
          <w:u w:val="single"/>
          <w:lang w:val="hu-HU"/>
        </w:rPr>
        <w:t>Határidő:</w:t>
      </w:r>
      <w:r w:rsidRPr="00D032D5">
        <w:rPr>
          <w:rFonts w:ascii="Times New Roman" w:hAnsi="Times New Roman" w:cs="Times New Roman"/>
          <w:bCs/>
          <w:szCs w:val="22"/>
          <w:lang w:val="hu-HU"/>
        </w:rPr>
        <w:t xml:space="preserve"> a </w:t>
      </w:r>
      <w:proofErr w:type="spellStart"/>
      <w:r w:rsidRPr="00D032D5">
        <w:rPr>
          <w:rFonts w:ascii="Times New Roman" w:hAnsi="Times New Roman" w:cs="Times New Roman"/>
          <w:bCs/>
          <w:szCs w:val="22"/>
          <w:lang w:val="hu-HU"/>
        </w:rPr>
        <w:t>Kbt</w:t>
      </w:r>
      <w:proofErr w:type="spellEnd"/>
      <w:r w:rsidRPr="00D032D5">
        <w:rPr>
          <w:rFonts w:ascii="Times New Roman" w:hAnsi="Times New Roman" w:cs="Times New Roman"/>
          <w:bCs/>
          <w:szCs w:val="22"/>
          <w:lang w:val="hu-HU"/>
        </w:rPr>
        <w:t>-ben foglalt határidők szerint</w:t>
      </w:r>
    </w:p>
    <w:p w14:paraId="2BF2D73B" w14:textId="15152151" w:rsidR="002972C8" w:rsidRDefault="002972C8" w:rsidP="002972C8">
      <w:pPr>
        <w:pStyle w:val="Standard"/>
        <w:tabs>
          <w:tab w:val="left" w:pos="3504"/>
          <w:tab w:val="left" w:pos="8040"/>
        </w:tabs>
        <w:ind w:left="1095" w:right="910" w:hanging="102"/>
        <w:jc w:val="both"/>
        <w:rPr>
          <w:rFonts w:ascii="Times New Roman" w:eastAsia="Times New Roman" w:hAnsi="Times New Roman" w:cs="Times New Roman"/>
          <w:color w:val="auto"/>
          <w:sz w:val="22"/>
          <w:szCs w:val="22"/>
          <w:lang w:val="hu-HU"/>
        </w:rPr>
      </w:pPr>
    </w:p>
    <w:p w14:paraId="66ABDF83" w14:textId="77777777" w:rsidR="002972C8" w:rsidRDefault="002972C8" w:rsidP="002972C8">
      <w:pPr>
        <w:pStyle w:val="Standard"/>
        <w:tabs>
          <w:tab w:val="left" w:pos="3504"/>
          <w:tab w:val="left" w:pos="8040"/>
        </w:tabs>
        <w:ind w:left="1095" w:right="910" w:hanging="102"/>
        <w:jc w:val="both"/>
        <w:rPr>
          <w:rFonts w:ascii="Times New Roman" w:eastAsia="Times New Roman" w:hAnsi="Times New Roman" w:cs="Times New Roman"/>
          <w:color w:val="auto"/>
          <w:sz w:val="22"/>
          <w:szCs w:val="22"/>
          <w:lang w:val="hu-HU"/>
        </w:rPr>
      </w:pPr>
    </w:p>
    <w:p w14:paraId="3D5BF12B" w14:textId="77777777" w:rsidR="002972C8" w:rsidRDefault="002972C8" w:rsidP="002972C8">
      <w:pPr>
        <w:pStyle w:val="Standard"/>
        <w:tabs>
          <w:tab w:val="left" w:pos="3504"/>
          <w:tab w:val="left" w:pos="8040"/>
        </w:tabs>
        <w:ind w:left="1095" w:right="910" w:hanging="45"/>
        <w:jc w:val="both"/>
        <w:rPr>
          <w:rFonts w:ascii="Times New Roman" w:eastAsia="Times New Roman" w:hAnsi="Times New Roman" w:cs="Times New Roman"/>
          <w:color w:val="auto"/>
          <w:sz w:val="22"/>
          <w:szCs w:val="22"/>
          <w:lang w:val="hu-HU"/>
        </w:rPr>
      </w:pPr>
    </w:p>
    <w:p w14:paraId="3E64199C" w14:textId="77777777" w:rsidR="002972C8" w:rsidRPr="002972C8" w:rsidRDefault="002972C8" w:rsidP="002972C8">
      <w:pPr>
        <w:ind w:left="1418"/>
        <w:rPr>
          <w:rFonts w:ascii="Times New Roman" w:hAnsi="Times New Roman" w:cs="Times New Roman"/>
          <w:sz w:val="24"/>
          <w:szCs w:val="24"/>
        </w:rPr>
      </w:pPr>
      <w:r w:rsidRPr="002972C8">
        <w:rPr>
          <w:rFonts w:ascii="Times New Roman" w:hAnsi="Times New Roman" w:cs="Times New Roman"/>
          <w:sz w:val="24"/>
          <w:szCs w:val="24"/>
        </w:rPr>
        <w:t xml:space="preserve">    Bordán Szabolcs s.k. </w:t>
      </w:r>
      <w:r w:rsidRPr="002972C8">
        <w:rPr>
          <w:rFonts w:ascii="Times New Roman" w:hAnsi="Times New Roman" w:cs="Times New Roman"/>
          <w:sz w:val="24"/>
          <w:szCs w:val="24"/>
        </w:rPr>
        <w:tab/>
      </w:r>
      <w:r w:rsidRPr="002972C8">
        <w:rPr>
          <w:rFonts w:ascii="Times New Roman" w:hAnsi="Times New Roman" w:cs="Times New Roman"/>
          <w:sz w:val="24"/>
          <w:szCs w:val="24"/>
        </w:rPr>
        <w:tab/>
      </w:r>
      <w:r w:rsidRPr="002972C8">
        <w:rPr>
          <w:rFonts w:ascii="Times New Roman" w:hAnsi="Times New Roman" w:cs="Times New Roman"/>
          <w:sz w:val="24"/>
          <w:szCs w:val="24"/>
        </w:rPr>
        <w:tab/>
        <w:t>Varsányiné dr. Antal Erzsébet s.k.</w:t>
      </w:r>
    </w:p>
    <w:p w14:paraId="21374F23" w14:textId="77777777" w:rsidR="002972C8" w:rsidRPr="002972C8" w:rsidRDefault="002972C8" w:rsidP="002972C8">
      <w:pPr>
        <w:ind w:left="1418" w:right="850"/>
        <w:rPr>
          <w:rFonts w:ascii="Times New Roman" w:hAnsi="Times New Roman" w:cs="Times New Roman"/>
          <w:sz w:val="24"/>
          <w:szCs w:val="24"/>
        </w:rPr>
      </w:pPr>
      <w:r w:rsidRPr="002972C8">
        <w:rPr>
          <w:rFonts w:ascii="Times New Roman" w:hAnsi="Times New Roman" w:cs="Times New Roman"/>
          <w:sz w:val="24"/>
          <w:szCs w:val="24"/>
        </w:rPr>
        <w:t xml:space="preserve">        polgármester</w:t>
      </w:r>
      <w:r w:rsidRPr="002972C8">
        <w:rPr>
          <w:rFonts w:ascii="Times New Roman" w:hAnsi="Times New Roman" w:cs="Times New Roman"/>
          <w:sz w:val="24"/>
          <w:szCs w:val="24"/>
        </w:rPr>
        <w:tab/>
      </w:r>
      <w:r w:rsidRPr="002972C8">
        <w:rPr>
          <w:rFonts w:ascii="Times New Roman" w:hAnsi="Times New Roman" w:cs="Times New Roman"/>
          <w:sz w:val="24"/>
          <w:szCs w:val="24"/>
        </w:rPr>
        <w:tab/>
      </w:r>
      <w:r w:rsidRPr="002972C8">
        <w:rPr>
          <w:rFonts w:ascii="Times New Roman" w:hAnsi="Times New Roman" w:cs="Times New Roman"/>
          <w:sz w:val="24"/>
          <w:szCs w:val="24"/>
        </w:rPr>
        <w:tab/>
      </w:r>
      <w:r w:rsidRPr="002972C8">
        <w:rPr>
          <w:rFonts w:ascii="Times New Roman" w:hAnsi="Times New Roman" w:cs="Times New Roman"/>
          <w:sz w:val="24"/>
          <w:szCs w:val="24"/>
        </w:rPr>
        <w:tab/>
      </w:r>
      <w:r w:rsidRPr="002972C8">
        <w:rPr>
          <w:rFonts w:ascii="Times New Roman" w:hAnsi="Times New Roman" w:cs="Times New Roman"/>
          <w:sz w:val="24"/>
          <w:szCs w:val="24"/>
        </w:rPr>
        <w:tab/>
      </w:r>
      <w:r w:rsidRPr="002972C8">
        <w:rPr>
          <w:rFonts w:ascii="Times New Roman" w:hAnsi="Times New Roman" w:cs="Times New Roman"/>
          <w:sz w:val="24"/>
          <w:szCs w:val="24"/>
        </w:rPr>
        <w:tab/>
        <w:t>jegyző</w:t>
      </w:r>
    </w:p>
    <w:p w14:paraId="61E3C6E8" w14:textId="77777777" w:rsidR="002972C8" w:rsidRPr="002972C8" w:rsidRDefault="002972C8" w:rsidP="002972C8">
      <w:pPr>
        <w:rPr>
          <w:rFonts w:ascii="Times New Roman" w:hAnsi="Times New Roman" w:cs="Times New Roman"/>
          <w:sz w:val="24"/>
          <w:szCs w:val="24"/>
        </w:rPr>
      </w:pPr>
    </w:p>
    <w:p w14:paraId="7A52A046" w14:textId="77777777" w:rsidR="002972C8" w:rsidRPr="002972C8" w:rsidRDefault="002972C8" w:rsidP="002972C8">
      <w:pPr>
        <w:rPr>
          <w:rFonts w:ascii="Times New Roman" w:hAnsi="Times New Roman" w:cs="Times New Roman"/>
          <w:sz w:val="24"/>
          <w:szCs w:val="24"/>
        </w:rPr>
      </w:pPr>
    </w:p>
    <w:p w14:paraId="4EDB9025" w14:textId="77777777" w:rsidR="002972C8" w:rsidRPr="002972C8" w:rsidRDefault="002972C8" w:rsidP="002972C8">
      <w:pPr>
        <w:rPr>
          <w:rFonts w:ascii="Times New Roman" w:hAnsi="Times New Roman" w:cs="Times New Roman"/>
          <w:sz w:val="24"/>
          <w:szCs w:val="24"/>
        </w:rPr>
      </w:pPr>
    </w:p>
    <w:p w14:paraId="5835B8E0" w14:textId="77777777" w:rsidR="002972C8" w:rsidRPr="002972C8" w:rsidRDefault="002972C8" w:rsidP="002972C8">
      <w:pPr>
        <w:ind w:left="993"/>
        <w:rPr>
          <w:rFonts w:ascii="Times New Roman" w:hAnsi="Times New Roman" w:cs="Times New Roman"/>
          <w:sz w:val="24"/>
          <w:szCs w:val="24"/>
        </w:rPr>
      </w:pPr>
      <w:r w:rsidRPr="002972C8">
        <w:rPr>
          <w:rFonts w:ascii="Times New Roman" w:hAnsi="Times New Roman" w:cs="Times New Roman"/>
          <w:sz w:val="24"/>
          <w:szCs w:val="24"/>
        </w:rPr>
        <w:t>A kivonat hiteléül:</w:t>
      </w:r>
    </w:p>
    <w:p w14:paraId="2002569F" w14:textId="77777777" w:rsidR="002972C8" w:rsidRPr="002972C8" w:rsidRDefault="002972C8" w:rsidP="002972C8">
      <w:pPr>
        <w:ind w:left="993"/>
        <w:rPr>
          <w:rFonts w:ascii="Times New Roman" w:hAnsi="Times New Roman" w:cs="Times New Roman"/>
          <w:sz w:val="24"/>
          <w:szCs w:val="24"/>
        </w:rPr>
      </w:pPr>
      <w:r w:rsidRPr="002972C8">
        <w:rPr>
          <w:rFonts w:ascii="Times New Roman" w:hAnsi="Times New Roman" w:cs="Times New Roman"/>
          <w:sz w:val="24"/>
          <w:szCs w:val="24"/>
        </w:rPr>
        <w:t>Derecske 2021. augusztus 18.</w:t>
      </w:r>
    </w:p>
    <w:p w14:paraId="14C1E529" w14:textId="77777777" w:rsidR="002972C8" w:rsidRPr="002972C8" w:rsidRDefault="002972C8" w:rsidP="002972C8">
      <w:pPr>
        <w:ind w:left="993"/>
        <w:rPr>
          <w:rFonts w:ascii="Times New Roman" w:hAnsi="Times New Roman" w:cs="Times New Roman"/>
          <w:sz w:val="24"/>
          <w:szCs w:val="24"/>
        </w:rPr>
      </w:pPr>
    </w:p>
    <w:p w14:paraId="6D810FBD" w14:textId="77777777" w:rsidR="002972C8" w:rsidRPr="002972C8" w:rsidRDefault="002972C8" w:rsidP="002972C8">
      <w:pPr>
        <w:ind w:left="993"/>
        <w:rPr>
          <w:rFonts w:ascii="Times New Roman" w:hAnsi="Times New Roman" w:cs="Times New Roman"/>
          <w:sz w:val="24"/>
          <w:szCs w:val="24"/>
        </w:rPr>
      </w:pPr>
      <w:r w:rsidRPr="002972C8">
        <w:rPr>
          <w:rFonts w:ascii="Times New Roman" w:hAnsi="Times New Roman" w:cs="Times New Roman"/>
          <w:sz w:val="24"/>
          <w:szCs w:val="24"/>
        </w:rPr>
        <w:t>Varsányiné dr. Antal Erzsébet</w:t>
      </w:r>
    </w:p>
    <w:p w14:paraId="0B45A832" w14:textId="77777777" w:rsidR="002972C8" w:rsidRPr="002972C8" w:rsidRDefault="002972C8" w:rsidP="002972C8">
      <w:pPr>
        <w:ind w:left="993"/>
        <w:rPr>
          <w:rFonts w:ascii="Times New Roman" w:hAnsi="Times New Roman" w:cs="Times New Roman"/>
          <w:sz w:val="24"/>
          <w:szCs w:val="24"/>
        </w:rPr>
      </w:pPr>
      <w:r w:rsidRPr="002972C8">
        <w:rPr>
          <w:rFonts w:ascii="Times New Roman" w:hAnsi="Times New Roman" w:cs="Times New Roman"/>
          <w:sz w:val="24"/>
          <w:szCs w:val="24"/>
        </w:rPr>
        <w:t>jegyző</w:t>
      </w:r>
    </w:p>
    <w:p w14:paraId="0CE7745A" w14:textId="26675359" w:rsidR="002972C8" w:rsidRPr="002972C8" w:rsidRDefault="002972C8" w:rsidP="002972C8">
      <w:pPr>
        <w:suppressAutoHyphens/>
        <w:autoSpaceDE/>
        <w:autoSpaceDN/>
        <w:ind w:left="993" w:right="849"/>
        <w:jc w:val="center"/>
        <w:rPr>
          <w:rFonts w:ascii="Times New Roman" w:eastAsia="SimSun" w:hAnsi="Times New Roman" w:cs="Times New Roman"/>
          <w:b/>
          <w:kern w:val="1"/>
          <w:sz w:val="24"/>
          <w:szCs w:val="24"/>
          <w:u w:val="single"/>
          <w:lang w:eastAsia="zh-CN" w:bidi="hi-IN"/>
        </w:rPr>
      </w:pPr>
    </w:p>
    <w:p w14:paraId="64F54F14" w14:textId="31E792A0" w:rsidR="002972C8" w:rsidRPr="002972C8" w:rsidRDefault="002972C8" w:rsidP="002972C8">
      <w:pPr>
        <w:suppressAutoHyphens/>
        <w:autoSpaceDE/>
        <w:autoSpaceDN/>
        <w:ind w:left="993" w:right="849"/>
        <w:jc w:val="center"/>
        <w:rPr>
          <w:rFonts w:ascii="Times New Roman" w:eastAsia="SimSun" w:hAnsi="Times New Roman" w:cs="Times New Roman"/>
          <w:b/>
          <w:kern w:val="1"/>
          <w:sz w:val="24"/>
          <w:szCs w:val="24"/>
          <w:u w:val="single"/>
          <w:lang w:eastAsia="zh-CN" w:bidi="hi-IN"/>
        </w:rPr>
      </w:pPr>
    </w:p>
    <w:p w14:paraId="1AC38C64" w14:textId="5AEDA3A1" w:rsidR="002972C8" w:rsidRDefault="002972C8" w:rsidP="002972C8">
      <w:pPr>
        <w:suppressAutoHyphens/>
        <w:autoSpaceDE/>
        <w:autoSpaceDN/>
        <w:ind w:left="993" w:right="849"/>
        <w:rPr>
          <w:rFonts w:ascii="Times New Roman" w:eastAsia="SimSun" w:hAnsi="Times New Roman" w:cs="Mangal"/>
          <w:b/>
          <w:kern w:val="1"/>
          <w:sz w:val="24"/>
          <w:szCs w:val="24"/>
          <w:u w:val="single"/>
          <w:lang w:eastAsia="zh-CN" w:bidi="hi-IN"/>
        </w:rPr>
      </w:pPr>
    </w:p>
    <w:p w14:paraId="69AB4661" w14:textId="6AB7F0D8" w:rsidR="002972C8" w:rsidRDefault="002972C8" w:rsidP="002972C8">
      <w:pPr>
        <w:suppressAutoHyphens/>
        <w:autoSpaceDE/>
        <w:autoSpaceDN/>
        <w:ind w:left="1134" w:right="849"/>
        <w:jc w:val="center"/>
        <w:rPr>
          <w:rFonts w:ascii="Times New Roman" w:eastAsia="SimSun" w:hAnsi="Times New Roman" w:cs="Mangal"/>
          <w:b/>
          <w:kern w:val="1"/>
          <w:sz w:val="24"/>
          <w:szCs w:val="24"/>
          <w:u w:val="single"/>
          <w:lang w:eastAsia="zh-CN" w:bidi="hi-IN"/>
        </w:rPr>
      </w:pPr>
    </w:p>
    <w:p w14:paraId="2D9F871B" w14:textId="5C0EDB37" w:rsidR="002972C8" w:rsidRDefault="002972C8" w:rsidP="002972C8">
      <w:pPr>
        <w:suppressAutoHyphens/>
        <w:autoSpaceDE/>
        <w:autoSpaceDN/>
        <w:ind w:left="1134" w:right="849"/>
        <w:jc w:val="center"/>
        <w:rPr>
          <w:rFonts w:ascii="Times New Roman" w:eastAsia="SimSun" w:hAnsi="Times New Roman" w:cs="Mangal"/>
          <w:b/>
          <w:kern w:val="1"/>
          <w:sz w:val="24"/>
          <w:szCs w:val="24"/>
          <w:u w:val="single"/>
          <w:lang w:eastAsia="zh-CN" w:bidi="hi-IN"/>
        </w:rPr>
      </w:pPr>
    </w:p>
    <w:p w14:paraId="40FCC6F7" w14:textId="3C69C07B" w:rsidR="002972C8" w:rsidRDefault="002972C8" w:rsidP="002972C8">
      <w:pPr>
        <w:suppressAutoHyphens/>
        <w:autoSpaceDE/>
        <w:autoSpaceDN/>
        <w:ind w:left="1134" w:right="849"/>
        <w:jc w:val="center"/>
        <w:rPr>
          <w:rFonts w:ascii="Times New Roman" w:eastAsia="SimSun" w:hAnsi="Times New Roman" w:cs="Mangal"/>
          <w:b/>
          <w:kern w:val="1"/>
          <w:sz w:val="24"/>
          <w:szCs w:val="24"/>
          <w:u w:val="single"/>
          <w:lang w:eastAsia="zh-CN" w:bidi="hi-IN"/>
        </w:rPr>
      </w:pPr>
    </w:p>
    <w:p w14:paraId="400A04DA" w14:textId="5B68F4B0" w:rsidR="002972C8" w:rsidRDefault="002972C8" w:rsidP="002972C8">
      <w:pPr>
        <w:suppressAutoHyphens/>
        <w:autoSpaceDE/>
        <w:autoSpaceDN/>
        <w:ind w:left="1134" w:right="849"/>
        <w:jc w:val="center"/>
        <w:rPr>
          <w:rFonts w:ascii="Times New Roman" w:eastAsia="SimSun" w:hAnsi="Times New Roman" w:cs="Mangal"/>
          <w:b/>
          <w:kern w:val="1"/>
          <w:sz w:val="24"/>
          <w:szCs w:val="24"/>
          <w:u w:val="single"/>
          <w:lang w:eastAsia="zh-CN" w:bidi="hi-IN"/>
        </w:rPr>
      </w:pPr>
    </w:p>
    <w:p w14:paraId="647FE771" w14:textId="19DEBC49" w:rsidR="002972C8" w:rsidRDefault="002972C8" w:rsidP="002972C8">
      <w:pPr>
        <w:suppressAutoHyphens/>
        <w:autoSpaceDE/>
        <w:autoSpaceDN/>
        <w:ind w:left="1134" w:right="849"/>
        <w:jc w:val="center"/>
        <w:rPr>
          <w:rFonts w:ascii="Times New Roman" w:eastAsia="SimSun" w:hAnsi="Times New Roman" w:cs="Mangal"/>
          <w:b/>
          <w:kern w:val="1"/>
          <w:sz w:val="24"/>
          <w:szCs w:val="24"/>
          <w:u w:val="single"/>
          <w:lang w:eastAsia="zh-CN" w:bidi="hi-IN"/>
        </w:rPr>
      </w:pPr>
    </w:p>
    <w:p w14:paraId="3310F62E" w14:textId="4BB95096" w:rsidR="002972C8" w:rsidRDefault="002972C8">
      <w:pPr>
        <w:rPr>
          <w:rFonts w:ascii="Times New Roman" w:hAnsi="Times New Roman" w:cs="Times New Roman"/>
          <w:b/>
          <w:w w:val="130"/>
          <w:sz w:val="20"/>
          <w:szCs w:val="20"/>
        </w:rPr>
      </w:pPr>
    </w:p>
    <w:p w14:paraId="7F870EAB" w14:textId="4BB95096" w:rsidR="008E5C41" w:rsidRPr="00E176BC" w:rsidRDefault="00C12487">
      <w:pPr>
        <w:spacing w:before="174"/>
        <w:ind w:left="658"/>
        <w:rPr>
          <w:rFonts w:ascii="Times New Roman" w:hAnsi="Times New Roman" w:cs="Times New Roman"/>
          <w:b/>
          <w:sz w:val="20"/>
          <w:szCs w:val="20"/>
        </w:rPr>
      </w:pPr>
      <w:r w:rsidRPr="00E176BC">
        <w:rPr>
          <w:rFonts w:ascii="Times New Roman" w:hAnsi="Times New Roman" w:cs="Times New Roman"/>
          <w:noProof/>
          <w:sz w:val="20"/>
          <w:szCs w:val="20"/>
          <w:lang w:eastAsia="hu-HU"/>
        </w:rPr>
        <w:lastRenderedPageBreak/>
        <w:drawing>
          <wp:anchor distT="0" distB="0" distL="0" distR="0" simplePos="0" relativeHeight="251587072" behindDoc="0" locked="0" layoutInCell="1" allowOverlap="1" wp14:anchorId="54C535B0" wp14:editId="2CA985F1">
            <wp:simplePos x="0" y="0"/>
            <wp:positionH relativeFrom="page">
              <wp:posOffset>361061</wp:posOffset>
            </wp:positionH>
            <wp:positionV relativeFrom="paragraph">
              <wp:posOffset>-2424</wp:posOffset>
            </wp:positionV>
            <wp:extent cx="200025" cy="228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0025" cy="228600"/>
                    </a:xfrm>
                    <a:prstGeom prst="rect">
                      <a:avLst/>
                    </a:prstGeom>
                  </pic:spPr>
                </pic:pic>
              </a:graphicData>
            </a:graphic>
          </wp:anchor>
        </w:drawing>
      </w:r>
      <w:r w:rsidRPr="00E176BC">
        <w:rPr>
          <w:rFonts w:ascii="Times New Roman" w:hAnsi="Times New Roman" w:cs="Times New Roman"/>
          <w:b/>
          <w:w w:val="130"/>
          <w:sz w:val="20"/>
          <w:szCs w:val="20"/>
        </w:rPr>
        <w:t>ELJÁRÁS AZONOSÍTÓ ADATAI</w:t>
      </w:r>
    </w:p>
    <w:p w14:paraId="7B4AB8A5" w14:textId="77777777" w:rsidR="008E5C41" w:rsidRPr="00E176BC" w:rsidRDefault="00104C8D">
      <w:pPr>
        <w:pStyle w:val="Szvegtrzs"/>
        <w:spacing w:before="7"/>
        <w:rPr>
          <w:rFonts w:ascii="Times New Roman" w:hAnsi="Times New Roman" w:cs="Times New Roman"/>
          <w:b/>
          <w:sz w:val="20"/>
          <w:szCs w:val="20"/>
        </w:rPr>
      </w:pPr>
      <w:r w:rsidRPr="00E176BC">
        <w:rPr>
          <w:rFonts w:ascii="Times New Roman" w:hAnsi="Times New Roman" w:cs="Times New Roman"/>
          <w:noProof/>
          <w:sz w:val="20"/>
          <w:szCs w:val="20"/>
          <w:lang w:eastAsia="hu-HU"/>
        </w:rPr>
        <mc:AlternateContent>
          <mc:Choice Requires="wps">
            <w:drawing>
              <wp:anchor distT="0" distB="0" distL="0" distR="0" simplePos="0" relativeHeight="251729408" behindDoc="1" locked="0" layoutInCell="1" allowOverlap="1" wp14:anchorId="7E8442B1" wp14:editId="32FF7FD4">
                <wp:simplePos x="0" y="0"/>
                <wp:positionH relativeFrom="page">
                  <wp:posOffset>256540</wp:posOffset>
                </wp:positionH>
                <wp:positionV relativeFrom="paragraph">
                  <wp:posOffset>118110</wp:posOffset>
                </wp:positionV>
                <wp:extent cx="6858000" cy="38100"/>
                <wp:effectExtent l="0" t="0" r="0" b="0"/>
                <wp:wrapTopAndBottom/>
                <wp:docPr id="13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100"/>
                        </a:xfrm>
                        <a:prstGeom prst="rect">
                          <a:avLst/>
                        </a:prstGeom>
                        <a:solidFill>
                          <a:srgbClr val="EB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2F6FE" id="Rectangle 139" o:spid="_x0000_s1026" style="position:absolute;margin-left:20.2pt;margin-top:9.3pt;width:540pt;height:3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" fillcolor="#ebf3ff" stroked="f">
                <w10:wrap type="topAndBottom" anchorx="page"/>
              </v:rect>
            </w:pict>
          </mc:Fallback>
        </mc:AlternateContent>
      </w:r>
    </w:p>
    <w:p w14:paraId="7C9A7BF6" w14:textId="77777777" w:rsidR="00E5452D" w:rsidRPr="00E176BC" w:rsidRDefault="00C12487" w:rsidP="00E5452D">
      <w:pPr>
        <w:pStyle w:val="Cm"/>
        <w:spacing w:line="242" w:lineRule="auto"/>
        <w:ind w:left="268" w:right="613"/>
        <w:rPr>
          <w:rFonts w:ascii="Times New Roman" w:hAnsi="Times New Roman" w:cs="Times New Roman"/>
          <w:color w:val="111111"/>
          <w:w w:val="125"/>
          <w:sz w:val="20"/>
          <w:szCs w:val="20"/>
        </w:rPr>
      </w:pPr>
      <w:r w:rsidRPr="00E176BC">
        <w:rPr>
          <w:rFonts w:ascii="Times New Roman" w:hAnsi="Times New Roman" w:cs="Times New Roman"/>
          <w:color w:val="111111"/>
          <w:w w:val="125"/>
          <w:sz w:val="20"/>
          <w:szCs w:val="20"/>
        </w:rPr>
        <w:t xml:space="preserve">Nemzeti, Kbt. 117. § Saját beszerzési szabályok alkalmazása részvételi szakasz nélkül </w:t>
      </w:r>
      <w:r w:rsidR="00E5452D" w:rsidRPr="00E176BC">
        <w:rPr>
          <w:rFonts w:ascii="Times New Roman" w:hAnsi="Times New Roman" w:cs="Times New Roman"/>
          <w:color w:val="111111"/>
          <w:w w:val="125"/>
          <w:sz w:val="20"/>
          <w:szCs w:val="20"/>
        </w:rPr>
        <w:t>–</w:t>
      </w:r>
      <w:r w:rsidRPr="00E176BC">
        <w:rPr>
          <w:rFonts w:ascii="Times New Roman" w:hAnsi="Times New Roman" w:cs="Times New Roman"/>
          <w:color w:val="111111"/>
          <w:w w:val="125"/>
          <w:sz w:val="20"/>
          <w:szCs w:val="20"/>
        </w:rPr>
        <w:t xml:space="preserve"> </w:t>
      </w:r>
    </w:p>
    <w:p w14:paraId="4D928D78" w14:textId="77777777" w:rsidR="008E5C41" w:rsidRPr="00E176BC" w:rsidRDefault="00C12487" w:rsidP="00E5452D">
      <w:pPr>
        <w:pStyle w:val="Cm"/>
        <w:spacing w:line="242" w:lineRule="auto"/>
        <w:ind w:left="268" w:right="613"/>
        <w:rPr>
          <w:rFonts w:ascii="Times New Roman" w:hAnsi="Times New Roman" w:cs="Times New Roman"/>
          <w:color w:val="111111"/>
          <w:w w:val="125"/>
          <w:sz w:val="20"/>
          <w:szCs w:val="20"/>
        </w:rPr>
      </w:pPr>
      <w:r w:rsidRPr="00E176BC">
        <w:rPr>
          <w:rFonts w:ascii="Times New Roman" w:hAnsi="Times New Roman" w:cs="Times New Roman"/>
          <w:color w:val="111111"/>
          <w:w w:val="125"/>
          <w:sz w:val="20"/>
          <w:szCs w:val="20"/>
        </w:rPr>
        <w:t>EKR000</w:t>
      </w:r>
    </w:p>
    <w:p w14:paraId="0A4A0D3D" w14:textId="77777777" w:rsidR="008E5C41" w:rsidRPr="00E176BC" w:rsidRDefault="00104C8D">
      <w:pPr>
        <w:pStyle w:val="Szvegtrzs"/>
        <w:spacing w:before="10"/>
        <w:rPr>
          <w:rFonts w:ascii="Times New Roman" w:hAnsi="Times New Roman" w:cs="Times New Roman"/>
          <w:b/>
          <w:sz w:val="20"/>
          <w:szCs w:val="20"/>
        </w:rPr>
      </w:pPr>
      <w:r w:rsidRPr="00E176BC">
        <w:rPr>
          <w:rFonts w:ascii="Times New Roman" w:hAnsi="Times New Roman" w:cs="Times New Roman"/>
          <w:noProof/>
          <w:sz w:val="20"/>
          <w:szCs w:val="20"/>
          <w:lang w:eastAsia="hu-HU"/>
        </w:rPr>
        <mc:AlternateContent>
          <mc:Choice Requires="wps">
            <w:drawing>
              <wp:anchor distT="0" distB="0" distL="0" distR="0" simplePos="0" relativeHeight="251731456" behindDoc="1" locked="0" layoutInCell="1" allowOverlap="1" wp14:anchorId="0ED7C7DA" wp14:editId="071AB5E3">
                <wp:simplePos x="0" y="0"/>
                <wp:positionH relativeFrom="page">
                  <wp:posOffset>256540</wp:posOffset>
                </wp:positionH>
                <wp:positionV relativeFrom="paragraph">
                  <wp:posOffset>120015</wp:posOffset>
                </wp:positionV>
                <wp:extent cx="6858000" cy="9525"/>
                <wp:effectExtent l="0" t="0" r="0" b="0"/>
                <wp:wrapTopAndBottom/>
                <wp:docPr id="13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52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1F35D" id="Rectangle 138" o:spid="_x0000_s1026" style="position:absolute;margin-left:20.2pt;margin-top:9.45pt;width:540pt;height:.75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" fillcolor="#e5e5e5" stroked="f">
                <w10:wrap type="topAndBottom" anchorx="page"/>
              </v:rect>
            </w:pict>
          </mc:Fallback>
        </mc:AlternateContent>
      </w:r>
    </w:p>
    <w:p w14:paraId="55EA8C10" w14:textId="77777777" w:rsidR="008E5C41" w:rsidRPr="00E176BC" w:rsidRDefault="008E5C41">
      <w:pPr>
        <w:pStyle w:val="Szvegtrzs"/>
        <w:spacing w:before="9"/>
        <w:rPr>
          <w:rFonts w:ascii="Times New Roman" w:hAnsi="Times New Roman" w:cs="Times New Roman"/>
          <w:b/>
          <w:sz w:val="20"/>
          <w:szCs w:val="20"/>
        </w:rPr>
      </w:pPr>
    </w:p>
    <w:p w14:paraId="220C36C7" w14:textId="77777777" w:rsidR="008E5C41" w:rsidRPr="00E176BC" w:rsidRDefault="008E5C41">
      <w:pPr>
        <w:rPr>
          <w:rFonts w:ascii="Times New Roman" w:hAnsi="Times New Roman" w:cs="Times New Roman"/>
          <w:sz w:val="20"/>
          <w:szCs w:val="20"/>
        </w:rPr>
        <w:sectPr w:rsidR="008E5C41" w:rsidRPr="00E176BC">
          <w:footerReference w:type="default" r:id="rId9"/>
          <w:type w:val="continuous"/>
          <w:pgSz w:w="11910" w:h="16840"/>
          <w:pgMar w:top="1140" w:right="500" w:bottom="260" w:left="300" w:header="708" w:footer="75" w:gutter="0"/>
          <w:cols w:space="708"/>
        </w:sectPr>
      </w:pPr>
    </w:p>
    <w:p w14:paraId="499E3886" w14:textId="77777777" w:rsidR="00E5452D" w:rsidRPr="00E176BC" w:rsidRDefault="00C12487" w:rsidP="0017051C">
      <w:pPr>
        <w:spacing w:before="99" w:line="302" w:lineRule="auto"/>
        <w:ind w:left="268"/>
        <w:rPr>
          <w:rFonts w:ascii="Times New Roman" w:hAnsi="Times New Roman" w:cs="Times New Roman"/>
          <w:sz w:val="20"/>
          <w:szCs w:val="20"/>
        </w:rPr>
      </w:pPr>
      <w:r w:rsidRPr="00E176BC">
        <w:rPr>
          <w:rFonts w:ascii="Times New Roman" w:hAnsi="Times New Roman" w:cs="Times New Roman"/>
          <w:color w:val="999999"/>
          <w:w w:val="120"/>
          <w:sz w:val="20"/>
          <w:szCs w:val="20"/>
        </w:rPr>
        <w:t xml:space="preserve">Közbeszerzés </w:t>
      </w:r>
      <w:r w:rsidRPr="00E176BC">
        <w:rPr>
          <w:rFonts w:ascii="Times New Roman" w:hAnsi="Times New Roman" w:cs="Times New Roman"/>
          <w:color w:val="999999"/>
          <w:w w:val="130"/>
          <w:sz w:val="20"/>
          <w:szCs w:val="20"/>
        </w:rPr>
        <w:t>tárgya:</w:t>
      </w:r>
    </w:p>
    <w:p w14:paraId="55EB4A6A" w14:textId="77777777" w:rsidR="00E5452D" w:rsidRPr="00E176BC" w:rsidRDefault="00E5452D" w:rsidP="0017051C">
      <w:pPr>
        <w:spacing w:before="119" w:line="302" w:lineRule="auto"/>
        <w:ind w:right="185"/>
        <w:rPr>
          <w:rFonts w:ascii="Times New Roman" w:hAnsi="Times New Roman" w:cs="Times New Roman"/>
          <w:color w:val="999999"/>
          <w:w w:val="125"/>
          <w:sz w:val="20"/>
          <w:szCs w:val="20"/>
        </w:rPr>
      </w:pPr>
    </w:p>
    <w:p w14:paraId="3E92A744" w14:textId="77777777" w:rsidR="00E5452D" w:rsidRPr="00E176BC" w:rsidRDefault="00E5452D">
      <w:pPr>
        <w:spacing w:before="119" w:line="302" w:lineRule="auto"/>
        <w:ind w:left="268" w:right="185"/>
        <w:rPr>
          <w:rFonts w:ascii="Times New Roman" w:hAnsi="Times New Roman" w:cs="Times New Roman"/>
          <w:color w:val="999999"/>
          <w:w w:val="125"/>
          <w:sz w:val="20"/>
          <w:szCs w:val="20"/>
        </w:rPr>
      </w:pPr>
    </w:p>
    <w:p w14:paraId="1B279E9E" w14:textId="77777777" w:rsidR="0017051C" w:rsidRPr="00E176BC" w:rsidRDefault="0017051C">
      <w:pPr>
        <w:spacing w:before="119" w:line="302" w:lineRule="auto"/>
        <w:ind w:left="268" w:right="185"/>
        <w:rPr>
          <w:rFonts w:ascii="Times New Roman" w:hAnsi="Times New Roman" w:cs="Times New Roman"/>
          <w:color w:val="999999"/>
          <w:w w:val="125"/>
          <w:sz w:val="20"/>
          <w:szCs w:val="20"/>
        </w:rPr>
      </w:pPr>
    </w:p>
    <w:p w14:paraId="59FCCEBE" w14:textId="77777777" w:rsidR="008E5C41" w:rsidRPr="00E176BC" w:rsidRDefault="00C12487">
      <w:pPr>
        <w:spacing w:before="119" w:line="302" w:lineRule="auto"/>
        <w:ind w:left="268" w:right="185"/>
        <w:rPr>
          <w:rFonts w:ascii="Times New Roman" w:hAnsi="Times New Roman" w:cs="Times New Roman"/>
          <w:sz w:val="20"/>
          <w:szCs w:val="20"/>
        </w:rPr>
      </w:pPr>
      <w:r w:rsidRPr="00E176BC">
        <w:rPr>
          <w:rFonts w:ascii="Times New Roman" w:hAnsi="Times New Roman" w:cs="Times New Roman"/>
          <w:color w:val="999999"/>
          <w:w w:val="125"/>
          <w:sz w:val="20"/>
          <w:szCs w:val="20"/>
        </w:rPr>
        <w:t>Ajánlatkérő neve:</w:t>
      </w:r>
    </w:p>
    <w:p w14:paraId="18218145" w14:textId="038C3B20" w:rsidR="0017051C" w:rsidRPr="00E176BC" w:rsidRDefault="00C12487" w:rsidP="00A226AD">
      <w:pPr>
        <w:spacing w:before="120" w:line="720" w:lineRule="auto"/>
        <w:ind w:left="227"/>
        <w:rPr>
          <w:rFonts w:ascii="Times New Roman" w:eastAsia="Times New Roman" w:hAnsi="Times New Roman" w:cs="Times New Roman"/>
          <w:sz w:val="24"/>
          <w:szCs w:val="20"/>
          <w:lang w:eastAsia="hu-HU"/>
        </w:rPr>
      </w:pPr>
      <w:r w:rsidRPr="00E176BC">
        <w:rPr>
          <w:rFonts w:ascii="Times New Roman" w:hAnsi="Times New Roman" w:cs="Times New Roman"/>
          <w:sz w:val="20"/>
          <w:szCs w:val="20"/>
        </w:rPr>
        <w:br w:type="column"/>
      </w:r>
      <w:r w:rsidR="00E176BC" w:rsidRPr="00E176BC">
        <w:rPr>
          <w:rFonts w:ascii="Times New Roman" w:hAnsi="Times New Roman" w:cs="Times New Roman"/>
          <w:b/>
          <w:i/>
          <w:sz w:val="24"/>
          <w:szCs w:val="24"/>
          <w:lang w:eastAsia="hu-HU"/>
        </w:rPr>
        <w:t>VP6-7.2.1.1-20 kódszámú Helyi termékértékesítést szolgáló piacok infrastrukturális- és eszköz fejlesztése tárgyú projektben „Helyi termelői piac fejlesztése Derecskén” című eszközbeszerzés</w:t>
      </w:r>
    </w:p>
    <w:p w14:paraId="58690344" w14:textId="22C404F0" w:rsidR="008E5C41" w:rsidRPr="00E176BC" w:rsidRDefault="00E176BC">
      <w:pPr>
        <w:spacing w:before="105" w:line="720" w:lineRule="auto"/>
        <w:ind w:left="267" w:right="3038"/>
        <w:rPr>
          <w:rFonts w:ascii="Times New Roman" w:hAnsi="Times New Roman" w:cs="Times New Roman"/>
          <w:b/>
          <w:sz w:val="20"/>
          <w:szCs w:val="20"/>
        </w:rPr>
      </w:pPr>
      <w:r w:rsidRPr="00E176BC">
        <w:rPr>
          <w:rFonts w:ascii="Times New Roman" w:hAnsi="Times New Roman" w:cs="Times New Roman"/>
          <w:b/>
          <w:color w:val="111111"/>
          <w:w w:val="120"/>
          <w:sz w:val="20"/>
          <w:szCs w:val="20"/>
        </w:rPr>
        <w:t>Derecske Város Önkormányzata</w:t>
      </w:r>
    </w:p>
    <w:p w14:paraId="4FAF2151" w14:textId="77777777" w:rsidR="008E5C41" w:rsidRPr="00E176BC" w:rsidRDefault="008E5C41">
      <w:pPr>
        <w:spacing w:line="720" w:lineRule="auto"/>
        <w:rPr>
          <w:rFonts w:ascii="Times New Roman" w:hAnsi="Times New Roman" w:cs="Times New Roman"/>
          <w:sz w:val="20"/>
          <w:szCs w:val="20"/>
        </w:rPr>
        <w:sectPr w:rsidR="008E5C41" w:rsidRPr="00E176BC">
          <w:type w:val="continuous"/>
          <w:pgSz w:w="11910" w:h="16840"/>
          <w:pgMar w:top="1140" w:right="500" w:bottom="260" w:left="300" w:header="708" w:footer="708" w:gutter="0"/>
          <w:cols w:num="2" w:space="708" w:equalWidth="0">
            <w:col w:w="1707" w:space="40"/>
            <w:col w:w="9363"/>
          </w:cols>
        </w:sectPr>
      </w:pPr>
    </w:p>
    <w:p w14:paraId="0C9E038F" w14:textId="77777777" w:rsidR="008E5C41" w:rsidRPr="00E176BC" w:rsidRDefault="00C12487">
      <w:pPr>
        <w:pStyle w:val="Cm"/>
        <w:spacing w:before="100"/>
        <w:rPr>
          <w:rFonts w:ascii="Times New Roman" w:hAnsi="Times New Roman" w:cs="Times New Roman"/>
          <w:sz w:val="20"/>
          <w:szCs w:val="20"/>
        </w:rPr>
      </w:pPr>
      <w:r w:rsidRPr="00E176BC">
        <w:rPr>
          <w:rFonts w:ascii="Times New Roman" w:hAnsi="Times New Roman" w:cs="Times New Roman"/>
          <w:color w:val="111111"/>
          <w:w w:val="135"/>
          <w:sz w:val="20"/>
          <w:szCs w:val="20"/>
        </w:rPr>
        <w:t>Eljárást megindító felhívás</w:t>
      </w:r>
    </w:p>
    <w:p w14:paraId="24FB4457" w14:textId="77777777" w:rsidR="008E5C41" w:rsidRPr="00E176BC" w:rsidRDefault="008E5C41">
      <w:pPr>
        <w:pStyle w:val="Szvegtrzs"/>
        <w:rPr>
          <w:rFonts w:ascii="Times New Roman" w:hAnsi="Times New Roman" w:cs="Times New Roman"/>
          <w:sz w:val="20"/>
          <w:szCs w:val="20"/>
        </w:rPr>
      </w:pPr>
    </w:p>
    <w:p w14:paraId="56798AB5" w14:textId="77777777" w:rsidR="008E5C41" w:rsidRPr="00E176BC" w:rsidRDefault="008E5C41">
      <w:pPr>
        <w:pStyle w:val="Szvegtrzs"/>
        <w:spacing w:before="1"/>
        <w:rPr>
          <w:rFonts w:ascii="Times New Roman" w:hAnsi="Times New Roman" w:cs="Times New Roman"/>
          <w:sz w:val="20"/>
          <w:szCs w:val="20"/>
        </w:rPr>
      </w:pPr>
    </w:p>
    <w:p w14:paraId="0FCB1813" w14:textId="77777777" w:rsidR="008E5C41" w:rsidRPr="00E176BC" w:rsidRDefault="00C12487">
      <w:pPr>
        <w:spacing w:before="105"/>
        <w:ind w:left="103"/>
        <w:rPr>
          <w:rFonts w:ascii="Times New Roman" w:hAnsi="Times New Roman" w:cs="Times New Roman"/>
          <w:b/>
          <w:sz w:val="20"/>
          <w:szCs w:val="20"/>
        </w:rPr>
      </w:pPr>
      <w:r w:rsidRPr="00E176BC">
        <w:rPr>
          <w:rFonts w:ascii="Times New Roman" w:hAnsi="Times New Roman" w:cs="Times New Roman"/>
          <w:b/>
          <w:w w:val="125"/>
          <w:sz w:val="20"/>
          <w:szCs w:val="20"/>
        </w:rPr>
        <w:t>Eljárást megindító felhívás</w:t>
      </w:r>
    </w:p>
    <w:p w14:paraId="7D674DF7" w14:textId="77777777" w:rsidR="008E5C41" w:rsidRPr="00E176BC" w:rsidRDefault="008E5C41">
      <w:pPr>
        <w:pStyle w:val="Szvegtrzs"/>
        <w:spacing w:before="4"/>
        <w:rPr>
          <w:rFonts w:ascii="Times New Roman" w:hAnsi="Times New Roman" w:cs="Times New Roman"/>
          <w:b/>
          <w:sz w:val="20"/>
          <w:szCs w:val="20"/>
        </w:rPr>
      </w:pPr>
    </w:p>
    <w:p w14:paraId="7F26FE5A" w14:textId="77777777" w:rsidR="008E5C41" w:rsidRPr="00E176BC" w:rsidRDefault="00C12487">
      <w:pPr>
        <w:spacing w:before="105"/>
        <w:ind w:left="103"/>
        <w:rPr>
          <w:rFonts w:ascii="Times New Roman" w:hAnsi="Times New Roman" w:cs="Times New Roman"/>
          <w:b/>
          <w:i/>
          <w:sz w:val="20"/>
          <w:szCs w:val="20"/>
        </w:rPr>
      </w:pPr>
      <w:r w:rsidRPr="00E176BC">
        <w:rPr>
          <w:rFonts w:ascii="Times New Roman" w:hAnsi="Times New Roman" w:cs="Times New Roman"/>
          <w:b/>
          <w:i/>
          <w:w w:val="129"/>
          <w:sz w:val="20"/>
          <w:szCs w:val="20"/>
        </w:rPr>
        <w:t>A</w:t>
      </w:r>
      <w:r w:rsidRPr="00E176BC">
        <w:rPr>
          <w:rFonts w:ascii="Times New Roman" w:hAnsi="Times New Roman" w:cs="Times New Roman"/>
          <w:b/>
          <w:i/>
          <w:spacing w:val="11"/>
          <w:sz w:val="20"/>
          <w:szCs w:val="20"/>
        </w:rPr>
        <w:t xml:space="preserve"> </w:t>
      </w:r>
      <w:r w:rsidRPr="00E176BC">
        <w:rPr>
          <w:rFonts w:ascii="Times New Roman" w:hAnsi="Times New Roman" w:cs="Times New Roman"/>
          <w:b/>
          <w:i/>
          <w:spacing w:val="-1"/>
          <w:w w:val="118"/>
          <w:sz w:val="20"/>
          <w:szCs w:val="20"/>
        </w:rPr>
        <w:t>Kbt</w:t>
      </w:r>
      <w:r w:rsidRPr="00E176BC">
        <w:rPr>
          <w:rFonts w:ascii="Times New Roman" w:hAnsi="Times New Roman" w:cs="Times New Roman"/>
          <w:b/>
          <w:i/>
          <w:w w:val="118"/>
          <w:sz w:val="20"/>
          <w:szCs w:val="20"/>
        </w:rPr>
        <w:t>.</w:t>
      </w:r>
      <w:r w:rsidRPr="00E176BC">
        <w:rPr>
          <w:rFonts w:ascii="Times New Roman" w:hAnsi="Times New Roman" w:cs="Times New Roman"/>
          <w:b/>
          <w:i/>
          <w:spacing w:val="11"/>
          <w:sz w:val="20"/>
          <w:szCs w:val="20"/>
        </w:rPr>
        <w:t xml:space="preserve"> </w:t>
      </w:r>
      <w:r w:rsidRPr="00E176BC">
        <w:rPr>
          <w:rFonts w:ascii="Times New Roman" w:hAnsi="Times New Roman" w:cs="Times New Roman"/>
          <w:b/>
          <w:i/>
          <w:spacing w:val="-1"/>
          <w:w w:val="117"/>
          <w:sz w:val="20"/>
          <w:szCs w:val="20"/>
        </w:rPr>
        <w:t>112</w:t>
      </w:r>
      <w:r w:rsidRPr="00E176BC">
        <w:rPr>
          <w:rFonts w:ascii="Times New Roman" w:hAnsi="Times New Roman" w:cs="Times New Roman"/>
          <w:b/>
          <w:i/>
          <w:w w:val="117"/>
          <w:sz w:val="20"/>
          <w:szCs w:val="20"/>
        </w:rPr>
        <w:t>.</w:t>
      </w:r>
      <w:r w:rsidRPr="00E176BC">
        <w:rPr>
          <w:rFonts w:ascii="Times New Roman" w:hAnsi="Times New Roman" w:cs="Times New Roman"/>
          <w:b/>
          <w:i/>
          <w:spacing w:val="11"/>
          <w:sz w:val="20"/>
          <w:szCs w:val="20"/>
        </w:rPr>
        <w:t xml:space="preserve"> </w:t>
      </w:r>
      <w:r w:rsidRPr="00E176BC">
        <w:rPr>
          <w:rFonts w:ascii="Times New Roman" w:hAnsi="Times New Roman" w:cs="Times New Roman"/>
          <w:b/>
          <w:i/>
          <w:w w:val="91"/>
          <w:sz w:val="20"/>
          <w:szCs w:val="20"/>
        </w:rPr>
        <w:t>§</w:t>
      </w:r>
      <w:r w:rsidRPr="00E176BC">
        <w:rPr>
          <w:rFonts w:ascii="Times New Roman" w:hAnsi="Times New Roman" w:cs="Times New Roman"/>
          <w:b/>
          <w:i/>
          <w:spacing w:val="11"/>
          <w:sz w:val="20"/>
          <w:szCs w:val="20"/>
        </w:rPr>
        <w:t xml:space="preserve"> </w:t>
      </w:r>
      <w:r w:rsidRPr="00E176BC">
        <w:rPr>
          <w:rFonts w:ascii="Times New Roman" w:hAnsi="Times New Roman" w:cs="Times New Roman"/>
          <w:b/>
          <w:i/>
          <w:spacing w:val="-1"/>
          <w:w w:val="127"/>
          <w:sz w:val="20"/>
          <w:szCs w:val="20"/>
        </w:rPr>
        <w:t>(1</w:t>
      </w:r>
      <w:r w:rsidRPr="00E176BC">
        <w:rPr>
          <w:rFonts w:ascii="Times New Roman" w:hAnsi="Times New Roman" w:cs="Times New Roman"/>
          <w:b/>
          <w:i/>
          <w:w w:val="127"/>
          <w:sz w:val="20"/>
          <w:szCs w:val="20"/>
        </w:rPr>
        <w:t>)</w:t>
      </w:r>
      <w:r w:rsidRPr="00E176BC">
        <w:rPr>
          <w:rFonts w:ascii="Times New Roman" w:hAnsi="Times New Roman" w:cs="Times New Roman"/>
          <w:b/>
          <w:i/>
          <w:spacing w:val="11"/>
          <w:sz w:val="20"/>
          <w:szCs w:val="20"/>
        </w:rPr>
        <w:t xml:space="preserve"> </w:t>
      </w:r>
      <w:r w:rsidRPr="00E176BC">
        <w:rPr>
          <w:rFonts w:ascii="Times New Roman" w:hAnsi="Times New Roman" w:cs="Times New Roman"/>
          <w:b/>
          <w:i/>
          <w:smallCaps/>
          <w:spacing w:val="-1"/>
          <w:w w:val="137"/>
          <w:sz w:val="20"/>
          <w:szCs w:val="20"/>
        </w:rPr>
        <w:t>bekezdé</w:t>
      </w:r>
      <w:r w:rsidRPr="00E176BC">
        <w:rPr>
          <w:rFonts w:ascii="Times New Roman" w:hAnsi="Times New Roman" w:cs="Times New Roman"/>
          <w:b/>
          <w:i/>
          <w:smallCaps/>
          <w:w w:val="137"/>
          <w:sz w:val="20"/>
          <w:szCs w:val="20"/>
        </w:rPr>
        <w:t>s</w:t>
      </w:r>
      <w:r w:rsidRPr="00E176BC">
        <w:rPr>
          <w:rFonts w:ascii="Times New Roman" w:hAnsi="Times New Roman" w:cs="Times New Roman"/>
          <w:b/>
          <w:i/>
          <w:spacing w:val="12"/>
          <w:sz w:val="20"/>
          <w:szCs w:val="20"/>
        </w:rPr>
        <w:t xml:space="preserve"> </w:t>
      </w:r>
      <w:r w:rsidRPr="00E176BC">
        <w:rPr>
          <w:rFonts w:ascii="Times New Roman" w:hAnsi="Times New Roman" w:cs="Times New Roman"/>
          <w:b/>
          <w:i/>
          <w:spacing w:val="-1"/>
          <w:w w:val="119"/>
          <w:sz w:val="20"/>
          <w:szCs w:val="20"/>
        </w:rPr>
        <w:t>a</w:t>
      </w:r>
      <w:r w:rsidRPr="00E176BC">
        <w:rPr>
          <w:rFonts w:ascii="Times New Roman" w:hAnsi="Times New Roman" w:cs="Times New Roman"/>
          <w:b/>
          <w:i/>
          <w:w w:val="119"/>
          <w:sz w:val="20"/>
          <w:szCs w:val="20"/>
        </w:rPr>
        <w:t>)</w:t>
      </w:r>
      <w:r w:rsidRPr="00E176BC">
        <w:rPr>
          <w:rFonts w:ascii="Times New Roman" w:hAnsi="Times New Roman" w:cs="Times New Roman"/>
          <w:b/>
          <w:i/>
          <w:spacing w:val="11"/>
          <w:sz w:val="20"/>
          <w:szCs w:val="20"/>
        </w:rPr>
        <w:t xml:space="preserve"> </w:t>
      </w:r>
      <w:r w:rsidRPr="00E176BC">
        <w:rPr>
          <w:rFonts w:ascii="Times New Roman" w:hAnsi="Times New Roman" w:cs="Times New Roman"/>
          <w:b/>
          <w:i/>
          <w:spacing w:val="-1"/>
          <w:w w:val="120"/>
          <w:sz w:val="20"/>
          <w:szCs w:val="20"/>
        </w:rPr>
        <w:t>pon</w:t>
      </w:r>
      <w:r w:rsidRPr="00E176BC">
        <w:rPr>
          <w:rFonts w:ascii="Times New Roman" w:hAnsi="Times New Roman" w:cs="Times New Roman"/>
          <w:b/>
          <w:i/>
          <w:w w:val="120"/>
          <w:sz w:val="20"/>
          <w:szCs w:val="20"/>
        </w:rPr>
        <w:t>t</w:t>
      </w:r>
      <w:r w:rsidRPr="00E176BC">
        <w:rPr>
          <w:rFonts w:ascii="Times New Roman" w:hAnsi="Times New Roman" w:cs="Times New Roman"/>
          <w:b/>
          <w:i/>
          <w:spacing w:val="11"/>
          <w:sz w:val="20"/>
          <w:szCs w:val="20"/>
        </w:rPr>
        <w:t xml:space="preserve"> </w:t>
      </w:r>
      <w:r w:rsidRPr="00E176BC">
        <w:rPr>
          <w:rFonts w:ascii="Times New Roman" w:hAnsi="Times New Roman" w:cs="Times New Roman"/>
          <w:b/>
          <w:i/>
          <w:smallCaps/>
          <w:spacing w:val="-1"/>
          <w:w w:val="128"/>
          <w:sz w:val="20"/>
          <w:szCs w:val="20"/>
        </w:rPr>
        <w:t>szerint</w:t>
      </w:r>
      <w:r w:rsidRPr="00E176BC">
        <w:rPr>
          <w:rFonts w:ascii="Times New Roman" w:hAnsi="Times New Roman" w:cs="Times New Roman"/>
          <w:b/>
          <w:i/>
          <w:smallCaps/>
          <w:w w:val="128"/>
          <w:sz w:val="20"/>
          <w:szCs w:val="20"/>
        </w:rPr>
        <w:t>i</w:t>
      </w:r>
      <w:r w:rsidRPr="00E176BC">
        <w:rPr>
          <w:rFonts w:ascii="Times New Roman" w:hAnsi="Times New Roman" w:cs="Times New Roman"/>
          <w:b/>
          <w:i/>
          <w:spacing w:val="12"/>
          <w:sz w:val="20"/>
          <w:szCs w:val="20"/>
        </w:rPr>
        <w:t xml:space="preserve"> </w:t>
      </w:r>
      <w:r w:rsidRPr="00E176BC">
        <w:rPr>
          <w:rFonts w:ascii="Times New Roman" w:hAnsi="Times New Roman" w:cs="Times New Roman"/>
          <w:b/>
          <w:i/>
          <w:spacing w:val="-1"/>
          <w:w w:val="117"/>
          <w:sz w:val="20"/>
          <w:szCs w:val="20"/>
        </w:rPr>
        <w:t>eljáráso</w:t>
      </w:r>
      <w:r w:rsidRPr="00E176BC">
        <w:rPr>
          <w:rFonts w:ascii="Times New Roman" w:hAnsi="Times New Roman" w:cs="Times New Roman"/>
          <w:b/>
          <w:i/>
          <w:w w:val="117"/>
          <w:sz w:val="20"/>
          <w:szCs w:val="20"/>
        </w:rPr>
        <w:t>k</w:t>
      </w:r>
      <w:r w:rsidRPr="00E176BC">
        <w:rPr>
          <w:rFonts w:ascii="Times New Roman" w:hAnsi="Times New Roman" w:cs="Times New Roman"/>
          <w:b/>
          <w:i/>
          <w:spacing w:val="11"/>
          <w:sz w:val="20"/>
          <w:szCs w:val="20"/>
        </w:rPr>
        <w:t xml:space="preserve"> </w:t>
      </w:r>
      <w:r w:rsidRPr="00E176BC">
        <w:rPr>
          <w:rFonts w:ascii="Times New Roman" w:hAnsi="Times New Roman" w:cs="Times New Roman"/>
          <w:b/>
          <w:i/>
          <w:spacing w:val="-1"/>
          <w:w w:val="118"/>
          <w:sz w:val="20"/>
          <w:szCs w:val="20"/>
        </w:rPr>
        <w:t>esetében.</w:t>
      </w:r>
    </w:p>
    <w:p w14:paraId="15F8CC31" w14:textId="77777777" w:rsidR="008E5C41" w:rsidRPr="00E176BC" w:rsidRDefault="008E5C41">
      <w:pPr>
        <w:pStyle w:val="Szvegtrzs"/>
        <w:rPr>
          <w:rFonts w:ascii="Times New Roman" w:hAnsi="Times New Roman" w:cs="Times New Roman"/>
          <w:b/>
          <w:i/>
          <w:sz w:val="20"/>
          <w:szCs w:val="20"/>
        </w:rPr>
      </w:pPr>
    </w:p>
    <w:p w14:paraId="04BE3345" w14:textId="77777777" w:rsidR="008E5C41" w:rsidRPr="00E176BC" w:rsidRDefault="00C12487">
      <w:pPr>
        <w:pStyle w:val="Listaszerbekezds"/>
        <w:numPr>
          <w:ilvl w:val="0"/>
          <w:numId w:val="16"/>
        </w:numPr>
        <w:tabs>
          <w:tab w:val="left" w:pos="304"/>
        </w:tabs>
        <w:spacing w:before="102"/>
        <w:rPr>
          <w:rFonts w:ascii="Times New Roman" w:hAnsi="Times New Roman" w:cs="Times New Roman"/>
          <w:b/>
          <w:sz w:val="20"/>
          <w:szCs w:val="20"/>
        </w:rPr>
      </w:pPr>
      <w:r w:rsidRPr="00E176BC">
        <w:rPr>
          <w:rFonts w:ascii="Times New Roman" w:hAnsi="Times New Roman" w:cs="Times New Roman"/>
          <w:b/>
          <w:w w:val="120"/>
          <w:sz w:val="20"/>
          <w:szCs w:val="20"/>
        </w:rPr>
        <w:t>szakasz:</w:t>
      </w:r>
      <w:r w:rsidRPr="00E176BC">
        <w:rPr>
          <w:rFonts w:ascii="Times New Roman" w:hAnsi="Times New Roman" w:cs="Times New Roman"/>
          <w:b/>
          <w:spacing w:val="-3"/>
          <w:w w:val="120"/>
          <w:sz w:val="20"/>
          <w:szCs w:val="20"/>
        </w:rPr>
        <w:t xml:space="preserve"> </w:t>
      </w:r>
      <w:r w:rsidRPr="00E176BC">
        <w:rPr>
          <w:rFonts w:ascii="Times New Roman" w:hAnsi="Times New Roman" w:cs="Times New Roman"/>
          <w:b/>
          <w:w w:val="120"/>
          <w:sz w:val="20"/>
          <w:szCs w:val="20"/>
        </w:rPr>
        <w:t>Ajánlatkérő</w:t>
      </w:r>
    </w:p>
    <w:p w14:paraId="0FC18BC7" w14:textId="77777777" w:rsidR="008E5C41" w:rsidRPr="00E176BC" w:rsidRDefault="008E5C41">
      <w:pPr>
        <w:pStyle w:val="Szvegtrzs"/>
        <w:spacing w:before="3"/>
        <w:rPr>
          <w:rFonts w:ascii="Times New Roman" w:hAnsi="Times New Roman" w:cs="Times New Roman"/>
          <w:b/>
          <w:sz w:val="20"/>
          <w:szCs w:val="20"/>
          <w:highlight w:val="yellow"/>
        </w:rPr>
      </w:pPr>
    </w:p>
    <w:p w14:paraId="0F1BFD21" w14:textId="77777777" w:rsidR="008E5C41" w:rsidRPr="00E176BC" w:rsidRDefault="00104C8D">
      <w:pPr>
        <w:pStyle w:val="Listaszerbekezds"/>
        <w:numPr>
          <w:ilvl w:val="1"/>
          <w:numId w:val="16"/>
        </w:numPr>
        <w:tabs>
          <w:tab w:val="left" w:pos="628"/>
        </w:tabs>
        <w:spacing w:before="104"/>
        <w:ind w:hanging="525"/>
        <w:rPr>
          <w:rFonts w:ascii="Times New Roman" w:hAnsi="Times New Roman" w:cs="Times New Roman"/>
          <w:b/>
          <w:sz w:val="20"/>
          <w:szCs w:val="20"/>
        </w:rPr>
      </w:pP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599360" behindDoc="1" locked="0" layoutInCell="1" allowOverlap="1" wp14:anchorId="26C08814" wp14:editId="43312D19">
                <wp:simplePos x="0" y="0"/>
                <wp:positionH relativeFrom="page">
                  <wp:posOffset>5433060</wp:posOffset>
                </wp:positionH>
                <wp:positionV relativeFrom="paragraph">
                  <wp:posOffset>1534159</wp:posOffset>
                </wp:positionV>
                <wp:extent cx="1466850" cy="0"/>
                <wp:effectExtent l="0" t="0" r="0" b="0"/>
                <wp:wrapNone/>
                <wp:docPr id="13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85DDB" id="Line 137" o:spid="_x0000_s1026" style="position:absolute;z-index:-251717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27.8pt,120.8pt" to="543.3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WIwIAAEY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01408" behindDoc="1" locked="0" layoutInCell="1" allowOverlap="1" wp14:anchorId="509BFD02" wp14:editId="0B462945">
                <wp:simplePos x="0" y="0"/>
                <wp:positionH relativeFrom="page">
                  <wp:posOffset>5718810</wp:posOffset>
                </wp:positionH>
                <wp:positionV relativeFrom="paragraph">
                  <wp:posOffset>1334134</wp:posOffset>
                </wp:positionV>
                <wp:extent cx="1181100" cy="0"/>
                <wp:effectExtent l="0" t="0" r="0" b="0"/>
                <wp:wrapNone/>
                <wp:docPr id="13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6534F" id="Line 136" o:spid="_x0000_s1026" style="position:absolute;z-index:-251715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50.3pt,105.05pt" to="543.3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tTIwIAAEY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03456" behindDoc="1" locked="0" layoutInCell="1" allowOverlap="1" wp14:anchorId="1DA9F2FE" wp14:editId="1BDBB339">
                <wp:simplePos x="0" y="0"/>
                <wp:positionH relativeFrom="page">
                  <wp:posOffset>2004060</wp:posOffset>
                </wp:positionH>
                <wp:positionV relativeFrom="paragraph">
                  <wp:posOffset>1334134</wp:posOffset>
                </wp:positionV>
                <wp:extent cx="609600" cy="0"/>
                <wp:effectExtent l="0" t="0" r="0" b="0"/>
                <wp:wrapNone/>
                <wp:docPr id="13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CE1E4" id="Line 135" o:spid="_x0000_s1026" style="position:absolute;z-index:-251713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7.8pt,105.05pt" to="205.8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1zIgIAAEU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05504" behindDoc="1" locked="0" layoutInCell="1" allowOverlap="1" wp14:anchorId="567746FB" wp14:editId="38EAEAA5">
                <wp:simplePos x="0" y="0"/>
                <wp:positionH relativeFrom="page">
                  <wp:posOffset>5718810</wp:posOffset>
                </wp:positionH>
                <wp:positionV relativeFrom="paragraph">
                  <wp:posOffset>1090294</wp:posOffset>
                </wp:positionV>
                <wp:extent cx="1181100" cy="0"/>
                <wp:effectExtent l="0" t="0" r="0" b="0"/>
                <wp:wrapNone/>
                <wp:docPr id="13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38533" id="Line 134" o:spid="_x0000_s1026" style="position:absolute;z-index:-251710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50.3pt,85.85pt" to="543.3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07552" behindDoc="1" locked="0" layoutInCell="1" allowOverlap="1" wp14:anchorId="27387F27" wp14:editId="3D72D263">
                <wp:simplePos x="0" y="0"/>
                <wp:positionH relativeFrom="page">
                  <wp:posOffset>1146810</wp:posOffset>
                </wp:positionH>
                <wp:positionV relativeFrom="paragraph">
                  <wp:posOffset>501649</wp:posOffset>
                </wp:positionV>
                <wp:extent cx="2324100" cy="0"/>
                <wp:effectExtent l="0" t="0" r="0" b="0"/>
                <wp:wrapNone/>
                <wp:docPr id="13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04B6D" id="Line 133" o:spid="_x0000_s1026" style="position:absolute;z-index:-2517089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0.3pt,39.5pt" to="273.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F5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09600" behindDoc="1" locked="0" layoutInCell="1" allowOverlap="1" wp14:anchorId="78FDE3EC" wp14:editId="3F1DCB45">
                <wp:simplePos x="0" y="0"/>
                <wp:positionH relativeFrom="page">
                  <wp:posOffset>1146810</wp:posOffset>
                </wp:positionH>
                <wp:positionV relativeFrom="paragraph">
                  <wp:posOffset>846454</wp:posOffset>
                </wp:positionV>
                <wp:extent cx="5753100" cy="0"/>
                <wp:effectExtent l="0" t="0" r="0" b="0"/>
                <wp:wrapNone/>
                <wp:docPr id="12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27CA" id="Line 132" o:spid="_x0000_s1026" style="position:absolute;z-index:-2517068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0.3pt,66.65pt" to="543.3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11648" behindDoc="1" locked="0" layoutInCell="1" allowOverlap="1" wp14:anchorId="750BFDB0" wp14:editId="68105128">
                <wp:simplePos x="0" y="0"/>
                <wp:positionH relativeFrom="page">
                  <wp:posOffset>861060</wp:posOffset>
                </wp:positionH>
                <wp:positionV relativeFrom="paragraph">
                  <wp:posOffset>1090294</wp:posOffset>
                </wp:positionV>
                <wp:extent cx="1181100" cy="0"/>
                <wp:effectExtent l="0" t="0" r="0" b="0"/>
                <wp:wrapNone/>
                <wp:docPr id="12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8449" id="Line 131" o:spid="_x0000_s1026" style="position:absolute;z-index:-251704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7.8pt,85.85pt" to="160.8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13696" behindDoc="1" locked="0" layoutInCell="1" allowOverlap="1" wp14:anchorId="55064E10" wp14:editId="6DED902E">
                <wp:simplePos x="0" y="0"/>
                <wp:positionH relativeFrom="page">
                  <wp:posOffset>2861310</wp:posOffset>
                </wp:positionH>
                <wp:positionV relativeFrom="paragraph">
                  <wp:posOffset>1090294</wp:posOffset>
                </wp:positionV>
                <wp:extent cx="609600" cy="0"/>
                <wp:effectExtent l="0" t="0" r="0" b="0"/>
                <wp:wrapNone/>
                <wp:docPr id="12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7CF24" id="Line 130" o:spid="_x0000_s1026" style="position:absolute;z-index:-2517027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25.3pt,85.85pt" to="273.3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nsIwIAAEUEAAAOAAAAZHJzL2Uyb0RvYy54bWysU8GO2jAQvVfqP1i+QxI2sB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15744" behindDoc="1" locked="0" layoutInCell="1" allowOverlap="1" wp14:anchorId="4DC122C8" wp14:editId="0560260E">
                <wp:simplePos x="0" y="0"/>
                <wp:positionH relativeFrom="page">
                  <wp:posOffset>4575810</wp:posOffset>
                </wp:positionH>
                <wp:positionV relativeFrom="paragraph">
                  <wp:posOffset>1090294</wp:posOffset>
                </wp:positionV>
                <wp:extent cx="609600" cy="0"/>
                <wp:effectExtent l="0" t="0" r="0" b="0"/>
                <wp:wrapNone/>
                <wp:docPr id="12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90EF5" id="Line 129" o:spid="_x0000_s1026" style="position:absolute;z-index:-2517007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0.3pt,85.85pt" to="408.3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1oIgIAAEU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17792" behindDoc="1" locked="0" layoutInCell="1" allowOverlap="1" wp14:anchorId="54A0A0EE" wp14:editId="314AACFE">
                <wp:simplePos x="0" y="0"/>
                <wp:positionH relativeFrom="page">
                  <wp:posOffset>2861310</wp:posOffset>
                </wp:positionH>
                <wp:positionV relativeFrom="paragraph">
                  <wp:posOffset>1334134</wp:posOffset>
                </wp:positionV>
                <wp:extent cx="1181100" cy="0"/>
                <wp:effectExtent l="0" t="0" r="0" b="0"/>
                <wp:wrapNone/>
                <wp:docPr id="12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1ADC3" id="Line 128" o:spid="_x0000_s1026" style="position:absolute;z-index:-2516986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25.3pt,105.05pt" to="318.3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19840" behindDoc="1" locked="0" layoutInCell="1" allowOverlap="1" wp14:anchorId="18DB60A5" wp14:editId="331761A6">
                <wp:simplePos x="0" y="0"/>
                <wp:positionH relativeFrom="page">
                  <wp:posOffset>4290060</wp:posOffset>
                </wp:positionH>
                <wp:positionV relativeFrom="paragraph">
                  <wp:posOffset>1334134</wp:posOffset>
                </wp:positionV>
                <wp:extent cx="1181100" cy="0"/>
                <wp:effectExtent l="0" t="0" r="0" b="0"/>
                <wp:wrapNone/>
                <wp:docPr id="12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FD94A" id="Line 127" o:spid="_x0000_s1026" style="position:absolute;z-index:-2516966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37.8pt,105.05pt" to="430.8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6dIwIAAEY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21888" behindDoc="1" locked="0" layoutInCell="1" allowOverlap="1" wp14:anchorId="2309F0A1" wp14:editId="4F61035D">
                <wp:simplePos x="0" y="0"/>
                <wp:positionH relativeFrom="page">
                  <wp:posOffset>861060</wp:posOffset>
                </wp:positionH>
                <wp:positionV relativeFrom="paragraph">
                  <wp:posOffset>1577974</wp:posOffset>
                </wp:positionV>
                <wp:extent cx="1752600" cy="0"/>
                <wp:effectExtent l="0" t="0" r="0" b="0"/>
                <wp:wrapNone/>
                <wp:docPr id="12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D76AA" id="Line 126" o:spid="_x0000_s1026" style="position:absolute;z-index:-2516945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7.8pt,124.25pt" to="205.8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44IgIAAEY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23936" behindDoc="1" locked="0" layoutInCell="1" allowOverlap="1" wp14:anchorId="57CAED70" wp14:editId="1F03B5AF">
                <wp:simplePos x="0" y="0"/>
                <wp:positionH relativeFrom="page">
                  <wp:posOffset>3432810</wp:posOffset>
                </wp:positionH>
                <wp:positionV relativeFrom="paragraph">
                  <wp:posOffset>1577974</wp:posOffset>
                </wp:positionV>
                <wp:extent cx="1466850" cy="0"/>
                <wp:effectExtent l="0" t="0" r="0" b="0"/>
                <wp:wrapNone/>
                <wp:docPr id="12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CB93B" id="Line 125" o:spid="_x0000_s1026" style="position:absolute;z-index:-2516925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70.3pt,124.25pt" to="385.8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" strokecolor="#ddd">
                <v:stroke dashstyle="1 1"/>
                <w10:wrap anchorx="page"/>
              </v:line>
            </w:pict>
          </mc:Fallback>
        </mc:AlternateContent>
      </w:r>
      <w:r w:rsidR="00C12487" w:rsidRPr="00E176BC">
        <w:rPr>
          <w:rFonts w:ascii="Times New Roman" w:hAnsi="Times New Roman" w:cs="Times New Roman"/>
          <w:b/>
          <w:w w:val="120"/>
          <w:sz w:val="20"/>
          <w:szCs w:val="20"/>
        </w:rPr>
        <w:t>Név és címek (jelölje meg az eljárásért felelős összes</w:t>
      </w:r>
      <w:r w:rsidR="00C12487" w:rsidRPr="00E176BC">
        <w:rPr>
          <w:rFonts w:ascii="Times New Roman" w:hAnsi="Times New Roman" w:cs="Times New Roman"/>
          <w:b/>
          <w:spacing w:val="-5"/>
          <w:w w:val="120"/>
          <w:sz w:val="20"/>
          <w:szCs w:val="20"/>
        </w:rPr>
        <w:t xml:space="preserve"> </w:t>
      </w:r>
      <w:r w:rsidR="00C12487" w:rsidRPr="00E176BC">
        <w:rPr>
          <w:rFonts w:ascii="Times New Roman" w:hAnsi="Times New Roman" w:cs="Times New Roman"/>
          <w:b/>
          <w:w w:val="120"/>
          <w:sz w:val="20"/>
          <w:szCs w:val="20"/>
        </w:rPr>
        <w:t>ajánlatkérőt)</w:t>
      </w:r>
    </w:p>
    <w:p w14:paraId="3FCA986E" w14:textId="77777777" w:rsidR="008E5C41" w:rsidRPr="00E176BC" w:rsidRDefault="008E5C41">
      <w:pPr>
        <w:pStyle w:val="Szvegtrzs"/>
        <w:spacing w:before="7"/>
        <w:rPr>
          <w:rFonts w:ascii="Times New Roman" w:hAnsi="Times New Roman" w:cs="Times New Roman"/>
          <w:b/>
          <w:sz w:val="20"/>
          <w:szCs w:val="20"/>
        </w:rPr>
      </w:pPr>
    </w:p>
    <w:tbl>
      <w:tblPr>
        <w:tblStyle w:val="TableNormal"/>
        <w:tblW w:w="0" w:type="auto"/>
        <w:tblInd w:w="118" w:type="dxa"/>
        <w:tblBorders>
          <w:top w:val="dotted" w:sz="6" w:space="0" w:color="E5E5E5"/>
          <w:left w:val="dotted" w:sz="6" w:space="0" w:color="E5E5E5"/>
          <w:bottom w:val="dotted" w:sz="6" w:space="0" w:color="E5E5E5"/>
          <w:right w:val="dotted" w:sz="6" w:space="0" w:color="E5E5E5"/>
          <w:insideH w:val="dotted" w:sz="6" w:space="0" w:color="E5E5E5"/>
          <w:insideV w:val="dotted" w:sz="6" w:space="0" w:color="E5E5E5"/>
        </w:tblBorders>
        <w:tblLayout w:type="fixed"/>
        <w:tblLook w:val="01E0" w:firstRow="1" w:lastRow="1" w:firstColumn="1" w:lastColumn="1" w:noHBand="0" w:noVBand="0"/>
      </w:tblPr>
      <w:tblGrid>
        <w:gridCol w:w="10875"/>
      </w:tblGrid>
      <w:tr w:rsidR="008E5C41" w:rsidRPr="00E176BC" w14:paraId="7DA4D418" w14:textId="77777777">
        <w:trPr>
          <w:trHeight w:val="3324"/>
        </w:trPr>
        <w:tc>
          <w:tcPr>
            <w:tcW w:w="10875" w:type="dxa"/>
            <w:tcBorders>
              <w:top w:val="thickThinMediumGap" w:sz="6" w:space="0" w:color="DDDDDD"/>
            </w:tcBorders>
          </w:tcPr>
          <w:p w14:paraId="5A468BB3" w14:textId="7DBDD6CD" w:rsidR="001E248C" w:rsidRPr="00E176BC" w:rsidRDefault="00C12487" w:rsidP="001E248C">
            <w:pPr>
              <w:rPr>
                <w:rFonts w:ascii="Times New Roman" w:eastAsia="Calibri" w:hAnsi="Times New Roman" w:cs="Times New Roman"/>
                <w:b/>
                <w:bCs/>
                <w:sz w:val="24"/>
                <w:szCs w:val="24"/>
                <w:lang w:eastAsia="hu-HU"/>
              </w:rPr>
            </w:pPr>
            <w:r w:rsidRPr="00E176BC">
              <w:rPr>
                <w:rFonts w:ascii="Times New Roman" w:hAnsi="Times New Roman" w:cs="Times New Roman"/>
                <w:w w:val="125"/>
                <w:position w:val="-7"/>
                <w:sz w:val="20"/>
                <w:szCs w:val="20"/>
              </w:rPr>
              <w:t>Hivatalos</w:t>
            </w:r>
            <w:r w:rsidRPr="00E176BC">
              <w:rPr>
                <w:rFonts w:ascii="Times New Roman" w:hAnsi="Times New Roman" w:cs="Times New Roman"/>
                <w:spacing w:val="1"/>
                <w:w w:val="125"/>
                <w:position w:val="-7"/>
                <w:sz w:val="20"/>
                <w:szCs w:val="20"/>
              </w:rPr>
              <w:t xml:space="preserve"> </w:t>
            </w:r>
            <w:r w:rsidRPr="00E176BC">
              <w:rPr>
                <w:rFonts w:ascii="Times New Roman" w:hAnsi="Times New Roman" w:cs="Times New Roman"/>
                <w:w w:val="125"/>
                <w:position w:val="-7"/>
                <w:sz w:val="20"/>
                <w:szCs w:val="20"/>
              </w:rPr>
              <w:t>név:</w:t>
            </w:r>
            <w:r w:rsidRPr="00E176BC">
              <w:rPr>
                <w:rFonts w:ascii="Times New Roman" w:hAnsi="Times New Roman" w:cs="Times New Roman"/>
                <w:w w:val="125"/>
                <w:position w:val="-7"/>
                <w:sz w:val="20"/>
                <w:szCs w:val="20"/>
              </w:rPr>
              <w:tab/>
            </w:r>
            <w:r w:rsidR="00E176BC" w:rsidRPr="00E176BC">
              <w:rPr>
                <w:rFonts w:ascii="Times New Roman" w:eastAsia="Calibri" w:hAnsi="Times New Roman" w:cs="Times New Roman"/>
                <w:bCs/>
                <w:sz w:val="20"/>
                <w:szCs w:val="24"/>
                <w:lang w:eastAsia="hu-HU"/>
              </w:rPr>
              <w:t>Derecske Város Önkormányzata</w:t>
            </w:r>
          </w:p>
          <w:p w14:paraId="5F6A46C4" w14:textId="77777777" w:rsidR="008E5C41" w:rsidRPr="00E176BC" w:rsidRDefault="00E5452D" w:rsidP="00E5452D">
            <w:pPr>
              <w:pStyle w:val="TableParagraph"/>
              <w:tabs>
                <w:tab w:val="left" w:pos="1469"/>
                <w:tab w:val="left" w:pos="5069"/>
                <w:tab w:val="left" w:pos="7319"/>
              </w:tabs>
              <w:spacing w:before="137" w:line="201" w:lineRule="auto"/>
              <w:rPr>
                <w:rFonts w:ascii="Times New Roman" w:hAnsi="Times New Roman" w:cs="Times New Roman"/>
                <w:sz w:val="20"/>
                <w:szCs w:val="20"/>
              </w:rPr>
            </w:pPr>
            <w:r w:rsidRPr="00E176BC">
              <w:rPr>
                <w:rFonts w:ascii="Times New Roman" w:hAnsi="Times New Roman" w:cs="Times New Roman"/>
                <w:w w:val="125"/>
                <w:sz w:val="20"/>
                <w:szCs w:val="20"/>
              </w:rPr>
              <w:tab/>
            </w:r>
            <w:r w:rsidR="00C12487" w:rsidRPr="00E176BC">
              <w:rPr>
                <w:rFonts w:ascii="Times New Roman" w:hAnsi="Times New Roman" w:cs="Times New Roman"/>
                <w:w w:val="125"/>
                <w:sz w:val="20"/>
                <w:szCs w:val="20"/>
              </w:rPr>
              <w:tab/>
            </w:r>
            <w:r w:rsidR="00C12487" w:rsidRPr="00E176BC">
              <w:rPr>
                <w:rFonts w:ascii="Times New Roman" w:hAnsi="Times New Roman" w:cs="Times New Roman"/>
                <w:w w:val="125"/>
                <w:position w:val="-7"/>
                <w:sz w:val="20"/>
                <w:szCs w:val="20"/>
              </w:rPr>
              <w:t>Nemzeti</w:t>
            </w:r>
            <w:r w:rsidR="00C12487" w:rsidRPr="00E176BC">
              <w:rPr>
                <w:rFonts w:ascii="Times New Roman" w:hAnsi="Times New Roman" w:cs="Times New Roman"/>
                <w:spacing w:val="-14"/>
                <w:w w:val="125"/>
                <w:position w:val="-7"/>
                <w:sz w:val="20"/>
                <w:szCs w:val="20"/>
              </w:rPr>
              <w:t xml:space="preserve"> </w:t>
            </w:r>
            <w:r w:rsidR="00C12487" w:rsidRPr="00E176BC">
              <w:rPr>
                <w:rFonts w:ascii="Times New Roman" w:hAnsi="Times New Roman" w:cs="Times New Roman"/>
                <w:w w:val="125"/>
                <w:position w:val="-7"/>
                <w:sz w:val="20"/>
                <w:szCs w:val="20"/>
              </w:rPr>
              <w:t>azonosítószám</w:t>
            </w:r>
            <w:r w:rsidR="00C12487" w:rsidRPr="00E176BC">
              <w:rPr>
                <w:rFonts w:ascii="Times New Roman" w:hAnsi="Times New Roman" w:cs="Times New Roman"/>
                <w:w w:val="125"/>
                <w:position w:val="-7"/>
                <w:sz w:val="20"/>
                <w:szCs w:val="20"/>
              </w:rPr>
              <w:tab/>
            </w:r>
          </w:p>
          <w:p w14:paraId="0B29A6E5" w14:textId="77777777" w:rsidR="008E5C41" w:rsidRPr="00E176BC" w:rsidRDefault="00104C8D">
            <w:pPr>
              <w:pStyle w:val="TableParagraph"/>
              <w:spacing w:line="20" w:lineRule="exact"/>
              <w:ind w:left="7236"/>
              <w:rPr>
                <w:rFonts w:ascii="Times New Roman" w:hAnsi="Times New Roman" w:cs="Times New Roman"/>
                <w:sz w:val="20"/>
                <w:szCs w:val="20"/>
              </w:rPr>
            </w:pPr>
            <w:r w:rsidRPr="00E176BC">
              <w:rPr>
                <w:rFonts w:ascii="Times New Roman" w:hAnsi="Times New Roman" w:cs="Times New Roman"/>
                <w:noProof/>
                <w:sz w:val="20"/>
                <w:szCs w:val="20"/>
                <w:lang w:eastAsia="hu-HU"/>
              </w:rPr>
              <mc:AlternateContent>
                <mc:Choice Requires="wpg">
                  <w:drawing>
                    <wp:inline distT="0" distB="0" distL="0" distR="0" wp14:anchorId="6C5DC5CD" wp14:editId="647A3165">
                      <wp:extent cx="895350" cy="9525"/>
                      <wp:effectExtent l="13335" t="3810" r="5715" b="5715"/>
                      <wp:docPr id="12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0" cy="9525"/>
                                <a:chOff x="0" y="0"/>
                                <a:chExt cx="1410" cy="15"/>
                              </a:xfrm>
                            </wpg:grpSpPr>
                            <wps:wsp>
                              <wps:cNvPr id="121" name="Line 124"/>
                              <wps:cNvCnPr>
                                <a:cxnSpLocks noChangeShapeType="1"/>
                              </wps:cNvCnPr>
                              <wps:spPr bwMode="auto">
                                <a:xfrm>
                                  <a:off x="0" y="8"/>
                                  <a:ext cx="141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00C7E5" id="Group 123" o:spid="_x0000_s1026" style="width:70.5pt;height:.75pt;mso-position-horizontal-relative:char;mso-position-vertical-relative:line" coordsize="14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">
                      <v:line id="Line 124" o:spid="_x0000_s1027" style="position:absolute;visibility:visible;mso-wrap-style:square" from="0,8" to="1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" strokecolor="#ddd">
                        <v:stroke dashstyle="1 1"/>
                      </v:line>
                      <w10:anchorlock/>
                    </v:group>
                  </w:pict>
                </mc:Fallback>
              </mc:AlternateContent>
            </w:r>
          </w:p>
          <w:p w14:paraId="57F462ED" w14:textId="7D936A65" w:rsidR="008E5C41" w:rsidRPr="00E176BC" w:rsidRDefault="00C12487">
            <w:pPr>
              <w:pStyle w:val="TableParagraph"/>
              <w:tabs>
                <w:tab w:val="left" w:pos="1469"/>
              </w:tabs>
              <w:spacing w:before="112"/>
              <w:rPr>
                <w:rFonts w:ascii="Times New Roman" w:hAnsi="Times New Roman" w:cs="Times New Roman"/>
                <w:sz w:val="20"/>
                <w:szCs w:val="20"/>
              </w:rPr>
            </w:pPr>
            <w:r w:rsidRPr="00E176BC">
              <w:rPr>
                <w:rFonts w:ascii="Times New Roman" w:hAnsi="Times New Roman" w:cs="Times New Roman"/>
                <w:w w:val="130"/>
                <w:position w:val="-7"/>
                <w:sz w:val="20"/>
                <w:szCs w:val="20"/>
              </w:rPr>
              <w:t>Postai</w:t>
            </w:r>
            <w:r w:rsidRPr="00E176BC">
              <w:rPr>
                <w:rFonts w:ascii="Times New Roman" w:hAnsi="Times New Roman" w:cs="Times New Roman"/>
                <w:spacing w:val="-10"/>
                <w:w w:val="130"/>
                <w:position w:val="-7"/>
                <w:sz w:val="20"/>
                <w:szCs w:val="20"/>
              </w:rPr>
              <w:t xml:space="preserve"> </w:t>
            </w:r>
            <w:r w:rsidRPr="00E176BC">
              <w:rPr>
                <w:rFonts w:ascii="Times New Roman" w:hAnsi="Times New Roman" w:cs="Times New Roman"/>
                <w:w w:val="130"/>
                <w:position w:val="-7"/>
                <w:sz w:val="20"/>
                <w:szCs w:val="20"/>
              </w:rPr>
              <w:t>cím:</w:t>
            </w:r>
            <w:r w:rsidRPr="00E176BC">
              <w:rPr>
                <w:rFonts w:ascii="Times New Roman" w:hAnsi="Times New Roman" w:cs="Times New Roman"/>
                <w:w w:val="130"/>
                <w:position w:val="-7"/>
                <w:sz w:val="20"/>
                <w:szCs w:val="20"/>
              </w:rPr>
              <w:tab/>
            </w:r>
            <w:r w:rsidR="00E176BC" w:rsidRPr="00E176BC">
              <w:rPr>
                <w:rFonts w:ascii="Times New Roman" w:hAnsi="Times New Roman" w:cs="Times New Roman"/>
                <w:bCs/>
                <w:iCs/>
                <w:w w:val="130"/>
                <w:sz w:val="20"/>
                <w:szCs w:val="20"/>
                <w:lang w:bidi="hu-HU"/>
              </w:rPr>
              <w:t>Köztársaság út 87.</w:t>
            </w:r>
          </w:p>
          <w:p w14:paraId="5583FFBA" w14:textId="6A578F7E" w:rsidR="008E5C41" w:rsidRPr="00E176BC" w:rsidRDefault="00C12487">
            <w:pPr>
              <w:pStyle w:val="TableParagraph"/>
              <w:tabs>
                <w:tab w:val="left" w:pos="1019"/>
                <w:tab w:val="left" w:pos="2819"/>
                <w:tab w:val="left" w:pos="4169"/>
                <w:tab w:val="left" w:pos="5069"/>
                <w:tab w:val="left" w:pos="6419"/>
                <w:tab w:val="left" w:pos="6869"/>
                <w:tab w:val="left" w:pos="7769"/>
                <w:tab w:val="left" w:pos="8669"/>
              </w:tabs>
              <w:spacing w:before="135" w:line="427" w:lineRule="auto"/>
              <w:ind w:right="1101"/>
              <w:rPr>
                <w:rFonts w:ascii="Times New Roman" w:hAnsi="Times New Roman" w:cs="Times New Roman"/>
                <w:sz w:val="20"/>
                <w:szCs w:val="20"/>
              </w:rPr>
            </w:pPr>
            <w:r w:rsidRPr="00E176BC">
              <w:rPr>
                <w:rFonts w:ascii="Times New Roman" w:hAnsi="Times New Roman" w:cs="Times New Roman"/>
                <w:w w:val="125"/>
                <w:sz w:val="20"/>
                <w:szCs w:val="20"/>
              </w:rPr>
              <w:t>Város:</w:t>
            </w:r>
            <w:r w:rsidRPr="00E176BC">
              <w:rPr>
                <w:rFonts w:ascii="Times New Roman" w:hAnsi="Times New Roman" w:cs="Times New Roman"/>
                <w:w w:val="125"/>
                <w:sz w:val="20"/>
                <w:szCs w:val="20"/>
              </w:rPr>
              <w:tab/>
            </w:r>
            <w:r w:rsidR="00E176BC" w:rsidRPr="00E176BC">
              <w:rPr>
                <w:rFonts w:ascii="Times New Roman" w:hAnsi="Times New Roman" w:cs="Times New Roman"/>
                <w:w w:val="125"/>
                <w:position w:val="7"/>
                <w:sz w:val="20"/>
                <w:szCs w:val="20"/>
              </w:rPr>
              <w:t>Derecske</w:t>
            </w:r>
            <w:r w:rsidRPr="00E176BC">
              <w:rPr>
                <w:rFonts w:ascii="Times New Roman" w:hAnsi="Times New Roman" w:cs="Times New Roman"/>
                <w:w w:val="125"/>
                <w:position w:val="7"/>
                <w:sz w:val="20"/>
                <w:szCs w:val="20"/>
              </w:rPr>
              <w:tab/>
            </w:r>
            <w:r w:rsidRPr="00E176BC">
              <w:rPr>
                <w:rFonts w:ascii="Times New Roman" w:hAnsi="Times New Roman" w:cs="Times New Roman"/>
                <w:w w:val="125"/>
                <w:sz w:val="20"/>
                <w:szCs w:val="20"/>
              </w:rPr>
              <w:t>NUTS-kód:</w:t>
            </w:r>
            <w:r w:rsidRPr="00E176BC">
              <w:rPr>
                <w:rFonts w:ascii="Times New Roman" w:hAnsi="Times New Roman" w:cs="Times New Roman"/>
                <w:w w:val="125"/>
                <w:sz w:val="20"/>
                <w:szCs w:val="20"/>
              </w:rPr>
              <w:tab/>
            </w:r>
            <w:r w:rsidR="00E5452D" w:rsidRPr="00E176BC">
              <w:rPr>
                <w:rFonts w:ascii="Times New Roman" w:hAnsi="Times New Roman" w:cs="Times New Roman"/>
                <w:w w:val="125"/>
                <w:position w:val="7"/>
                <w:sz w:val="20"/>
                <w:szCs w:val="20"/>
              </w:rPr>
              <w:t>HU3</w:t>
            </w:r>
            <w:r w:rsidR="001E248C" w:rsidRPr="00E176BC">
              <w:rPr>
                <w:rFonts w:ascii="Times New Roman" w:hAnsi="Times New Roman" w:cs="Times New Roman"/>
                <w:w w:val="125"/>
                <w:position w:val="7"/>
                <w:sz w:val="20"/>
                <w:szCs w:val="20"/>
              </w:rPr>
              <w:t>2</w:t>
            </w:r>
            <w:r w:rsidR="00E176BC" w:rsidRPr="00E176BC">
              <w:rPr>
                <w:rFonts w:ascii="Times New Roman" w:hAnsi="Times New Roman" w:cs="Times New Roman"/>
                <w:w w:val="125"/>
                <w:position w:val="7"/>
                <w:sz w:val="20"/>
                <w:szCs w:val="20"/>
              </w:rPr>
              <w:t>1</w:t>
            </w:r>
            <w:r w:rsidRPr="00E176BC">
              <w:rPr>
                <w:rFonts w:ascii="Times New Roman" w:hAnsi="Times New Roman" w:cs="Times New Roman"/>
                <w:w w:val="125"/>
                <w:position w:val="7"/>
                <w:sz w:val="20"/>
                <w:szCs w:val="20"/>
              </w:rPr>
              <w:tab/>
            </w:r>
            <w:r w:rsidRPr="00E176BC">
              <w:rPr>
                <w:rFonts w:ascii="Times New Roman" w:hAnsi="Times New Roman" w:cs="Times New Roman"/>
                <w:w w:val="125"/>
                <w:sz w:val="20"/>
                <w:szCs w:val="20"/>
              </w:rPr>
              <w:t>Postai</w:t>
            </w:r>
            <w:r w:rsidRPr="00E176BC">
              <w:rPr>
                <w:rFonts w:ascii="Times New Roman" w:hAnsi="Times New Roman" w:cs="Times New Roman"/>
                <w:spacing w:val="20"/>
                <w:w w:val="125"/>
                <w:sz w:val="20"/>
                <w:szCs w:val="20"/>
              </w:rPr>
              <w:t xml:space="preserve"> </w:t>
            </w:r>
            <w:r w:rsidRPr="00E176BC">
              <w:rPr>
                <w:rFonts w:ascii="Times New Roman" w:hAnsi="Times New Roman" w:cs="Times New Roman"/>
                <w:w w:val="125"/>
                <w:sz w:val="20"/>
                <w:szCs w:val="20"/>
              </w:rPr>
              <w:t>irányítószám:</w:t>
            </w:r>
            <w:r w:rsidRPr="00E176BC">
              <w:rPr>
                <w:rFonts w:ascii="Times New Roman" w:hAnsi="Times New Roman" w:cs="Times New Roman"/>
                <w:w w:val="125"/>
                <w:sz w:val="20"/>
                <w:szCs w:val="20"/>
              </w:rPr>
              <w:tab/>
            </w:r>
            <w:r w:rsidR="00E176BC" w:rsidRPr="00E176BC">
              <w:rPr>
                <w:rFonts w:ascii="Times New Roman" w:hAnsi="Times New Roman" w:cs="Times New Roman"/>
                <w:w w:val="125"/>
                <w:position w:val="7"/>
                <w:sz w:val="20"/>
                <w:szCs w:val="20"/>
              </w:rPr>
              <w:t>4130</w:t>
            </w:r>
            <w:r w:rsidRPr="00E176BC">
              <w:rPr>
                <w:rFonts w:ascii="Times New Roman" w:hAnsi="Times New Roman" w:cs="Times New Roman"/>
                <w:w w:val="125"/>
                <w:position w:val="7"/>
                <w:sz w:val="20"/>
                <w:szCs w:val="20"/>
              </w:rPr>
              <w:tab/>
            </w:r>
            <w:r w:rsidRPr="00E176BC">
              <w:rPr>
                <w:rFonts w:ascii="Times New Roman" w:hAnsi="Times New Roman" w:cs="Times New Roman"/>
                <w:w w:val="125"/>
                <w:sz w:val="20"/>
                <w:szCs w:val="20"/>
              </w:rPr>
              <w:t>Ország:</w:t>
            </w:r>
            <w:r w:rsidRPr="00E176BC">
              <w:rPr>
                <w:rFonts w:ascii="Times New Roman" w:hAnsi="Times New Roman" w:cs="Times New Roman"/>
                <w:w w:val="125"/>
                <w:sz w:val="20"/>
                <w:szCs w:val="20"/>
              </w:rPr>
              <w:tab/>
            </w:r>
            <w:r w:rsidRPr="00E176BC">
              <w:rPr>
                <w:rFonts w:ascii="Times New Roman" w:hAnsi="Times New Roman" w:cs="Times New Roman"/>
                <w:spacing w:val="-1"/>
                <w:w w:val="125"/>
                <w:position w:val="7"/>
                <w:sz w:val="20"/>
                <w:szCs w:val="20"/>
              </w:rPr>
              <w:t xml:space="preserve">Magyarország </w:t>
            </w:r>
            <w:r w:rsidRPr="00E176BC">
              <w:rPr>
                <w:rFonts w:ascii="Times New Roman" w:hAnsi="Times New Roman" w:cs="Times New Roman"/>
                <w:w w:val="125"/>
                <w:position w:val="-7"/>
                <w:sz w:val="20"/>
                <w:szCs w:val="20"/>
              </w:rPr>
              <w:t>Kapcsolattartó</w:t>
            </w:r>
            <w:r w:rsidRPr="00E176BC">
              <w:rPr>
                <w:rFonts w:ascii="Times New Roman" w:hAnsi="Times New Roman" w:cs="Times New Roman"/>
                <w:spacing w:val="-6"/>
                <w:w w:val="125"/>
                <w:position w:val="-7"/>
                <w:sz w:val="20"/>
                <w:szCs w:val="20"/>
              </w:rPr>
              <w:t xml:space="preserve"> </w:t>
            </w:r>
            <w:r w:rsidRPr="00E176BC">
              <w:rPr>
                <w:rFonts w:ascii="Times New Roman" w:hAnsi="Times New Roman" w:cs="Times New Roman"/>
                <w:w w:val="125"/>
                <w:position w:val="-7"/>
                <w:sz w:val="20"/>
                <w:szCs w:val="20"/>
              </w:rPr>
              <w:t>személy:</w:t>
            </w:r>
            <w:r w:rsidRPr="00E176BC">
              <w:rPr>
                <w:rFonts w:ascii="Times New Roman" w:hAnsi="Times New Roman" w:cs="Times New Roman"/>
                <w:w w:val="125"/>
                <w:position w:val="-7"/>
                <w:sz w:val="20"/>
                <w:szCs w:val="20"/>
              </w:rPr>
              <w:tab/>
            </w:r>
            <w:r w:rsidRPr="00E176BC">
              <w:rPr>
                <w:rFonts w:ascii="Times New Roman" w:hAnsi="Times New Roman" w:cs="Times New Roman"/>
                <w:w w:val="125"/>
                <w:sz w:val="20"/>
                <w:szCs w:val="20"/>
              </w:rPr>
              <w:t>Dr.</w:t>
            </w:r>
            <w:r w:rsidRPr="00E176BC">
              <w:rPr>
                <w:rFonts w:ascii="Times New Roman" w:hAnsi="Times New Roman" w:cs="Times New Roman"/>
                <w:w w:val="125"/>
                <w:sz w:val="20"/>
                <w:szCs w:val="20"/>
              </w:rPr>
              <w:tab/>
              <w:t>Berecz</w:t>
            </w:r>
            <w:r w:rsidRPr="00E176BC">
              <w:rPr>
                <w:rFonts w:ascii="Times New Roman" w:hAnsi="Times New Roman" w:cs="Times New Roman"/>
                <w:w w:val="125"/>
                <w:sz w:val="20"/>
                <w:szCs w:val="20"/>
              </w:rPr>
              <w:tab/>
            </w:r>
            <w:r w:rsidRPr="00E176BC">
              <w:rPr>
                <w:rFonts w:ascii="Times New Roman" w:hAnsi="Times New Roman" w:cs="Times New Roman"/>
                <w:w w:val="125"/>
                <w:sz w:val="20"/>
                <w:szCs w:val="20"/>
              </w:rPr>
              <w:tab/>
              <w:t>Orsolya</w:t>
            </w:r>
            <w:r w:rsidRPr="00E176BC">
              <w:rPr>
                <w:rFonts w:ascii="Times New Roman" w:hAnsi="Times New Roman" w:cs="Times New Roman"/>
                <w:w w:val="125"/>
                <w:sz w:val="20"/>
                <w:szCs w:val="20"/>
              </w:rPr>
              <w:tab/>
            </w:r>
            <w:r w:rsidRPr="00E176BC">
              <w:rPr>
                <w:rFonts w:ascii="Times New Roman" w:hAnsi="Times New Roman" w:cs="Times New Roman"/>
                <w:w w:val="125"/>
                <w:sz w:val="20"/>
                <w:szCs w:val="20"/>
              </w:rPr>
              <w:tab/>
              <w:t>Zsuzsa</w:t>
            </w:r>
          </w:p>
          <w:p w14:paraId="43F67669" w14:textId="77777777" w:rsidR="008E5C41" w:rsidRPr="00E176BC" w:rsidRDefault="00C12487">
            <w:pPr>
              <w:pStyle w:val="TableParagraph"/>
              <w:tabs>
                <w:tab w:val="left" w:pos="1019"/>
                <w:tab w:val="left" w:pos="3719"/>
                <w:tab w:val="left" w:pos="5069"/>
                <w:tab w:val="left" w:pos="7319"/>
              </w:tabs>
              <w:spacing w:line="228" w:lineRule="auto"/>
              <w:rPr>
                <w:rFonts w:ascii="Times New Roman" w:hAnsi="Times New Roman" w:cs="Times New Roman"/>
                <w:sz w:val="20"/>
                <w:szCs w:val="20"/>
              </w:rPr>
            </w:pPr>
            <w:r w:rsidRPr="00E176BC">
              <w:rPr>
                <w:rFonts w:ascii="Times New Roman" w:hAnsi="Times New Roman" w:cs="Times New Roman"/>
                <w:w w:val="125"/>
                <w:position w:val="-7"/>
                <w:sz w:val="20"/>
                <w:szCs w:val="20"/>
              </w:rPr>
              <w:t>E-mail:</w:t>
            </w:r>
            <w:r w:rsidRPr="00E176BC">
              <w:rPr>
                <w:rFonts w:ascii="Times New Roman" w:hAnsi="Times New Roman" w:cs="Times New Roman"/>
                <w:w w:val="125"/>
                <w:position w:val="-7"/>
                <w:sz w:val="20"/>
                <w:szCs w:val="20"/>
              </w:rPr>
              <w:tab/>
            </w:r>
            <w:hyperlink r:id="rId10">
              <w:r w:rsidRPr="00E176BC">
                <w:rPr>
                  <w:rFonts w:ascii="Times New Roman" w:hAnsi="Times New Roman" w:cs="Times New Roman"/>
                  <w:w w:val="125"/>
                  <w:sz w:val="20"/>
                  <w:szCs w:val="20"/>
                </w:rPr>
                <w:t>drbereczorsolya@gmail.com</w:t>
              </w:r>
            </w:hyperlink>
            <w:r w:rsidRPr="00E176BC">
              <w:rPr>
                <w:rFonts w:ascii="Times New Roman" w:hAnsi="Times New Roman" w:cs="Times New Roman"/>
                <w:w w:val="125"/>
                <w:sz w:val="20"/>
                <w:szCs w:val="20"/>
              </w:rPr>
              <w:tab/>
            </w:r>
            <w:r w:rsidRPr="00E176BC">
              <w:rPr>
                <w:rFonts w:ascii="Times New Roman" w:hAnsi="Times New Roman" w:cs="Times New Roman"/>
                <w:w w:val="125"/>
                <w:position w:val="-7"/>
                <w:sz w:val="20"/>
                <w:szCs w:val="20"/>
              </w:rPr>
              <w:t>Telefon:</w:t>
            </w:r>
            <w:r w:rsidRPr="00E176BC">
              <w:rPr>
                <w:rFonts w:ascii="Times New Roman" w:hAnsi="Times New Roman" w:cs="Times New Roman"/>
                <w:w w:val="125"/>
                <w:position w:val="-7"/>
                <w:sz w:val="20"/>
                <w:szCs w:val="20"/>
              </w:rPr>
              <w:tab/>
            </w:r>
            <w:r w:rsidRPr="00E176BC">
              <w:rPr>
                <w:rFonts w:ascii="Times New Roman" w:hAnsi="Times New Roman" w:cs="Times New Roman"/>
                <w:w w:val="125"/>
                <w:sz w:val="20"/>
                <w:szCs w:val="20"/>
              </w:rPr>
              <w:t>+36</w:t>
            </w:r>
            <w:r w:rsidRPr="00E176BC">
              <w:rPr>
                <w:rFonts w:ascii="Times New Roman" w:hAnsi="Times New Roman" w:cs="Times New Roman"/>
                <w:spacing w:val="1"/>
                <w:w w:val="125"/>
                <w:sz w:val="20"/>
                <w:szCs w:val="20"/>
              </w:rPr>
              <w:t xml:space="preserve"> </w:t>
            </w:r>
            <w:r w:rsidRPr="00E176BC">
              <w:rPr>
                <w:rFonts w:ascii="Times New Roman" w:hAnsi="Times New Roman" w:cs="Times New Roman"/>
                <w:w w:val="125"/>
                <w:sz w:val="20"/>
                <w:szCs w:val="20"/>
              </w:rPr>
              <w:t>204101981</w:t>
            </w:r>
            <w:r w:rsidRPr="00E176BC">
              <w:rPr>
                <w:rFonts w:ascii="Times New Roman" w:hAnsi="Times New Roman" w:cs="Times New Roman"/>
                <w:w w:val="125"/>
                <w:sz w:val="20"/>
                <w:szCs w:val="20"/>
              </w:rPr>
              <w:tab/>
            </w:r>
            <w:r w:rsidRPr="00E176BC">
              <w:rPr>
                <w:rFonts w:ascii="Times New Roman" w:hAnsi="Times New Roman" w:cs="Times New Roman"/>
                <w:w w:val="125"/>
                <w:position w:val="-7"/>
                <w:sz w:val="20"/>
                <w:szCs w:val="20"/>
              </w:rPr>
              <w:t>Fax:</w:t>
            </w:r>
            <w:r w:rsidR="001E248C" w:rsidRPr="00E176BC">
              <w:rPr>
                <w:rFonts w:ascii="Times New Roman" w:eastAsiaTheme="minorHAnsi" w:hAnsi="Times New Roman" w:cs="Times New Roman"/>
                <w:color w:val="33669A"/>
                <w:sz w:val="21"/>
                <w:szCs w:val="21"/>
              </w:rPr>
              <w:t xml:space="preserve"> </w:t>
            </w:r>
            <w:r w:rsidR="001E248C" w:rsidRPr="00E176BC">
              <w:rPr>
                <w:rFonts w:ascii="Times New Roman" w:hAnsi="Times New Roman" w:cs="Times New Roman"/>
                <w:w w:val="125"/>
                <w:position w:val="-7"/>
                <w:sz w:val="20"/>
                <w:szCs w:val="20"/>
              </w:rPr>
              <w:t>+36 14801180</w:t>
            </w:r>
          </w:p>
          <w:p w14:paraId="61296CF0" w14:textId="77777777" w:rsidR="008E5C41" w:rsidRPr="00E176BC" w:rsidRDefault="00C12487">
            <w:pPr>
              <w:pStyle w:val="TableParagraph"/>
              <w:spacing w:before="206"/>
              <w:rPr>
                <w:rFonts w:ascii="Times New Roman" w:hAnsi="Times New Roman" w:cs="Times New Roman"/>
                <w:sz w:val="20"/>
                <w:szCs w:val="20"/>
              </w:rPr>
            </w:pPr>
            <w:r w:rsidRPr="00E176BC">
              <w:rPr>
                <w:rFonts w:ascii="Times New Roman" w:hAnsi="Times New Roman" w:cs="Times New Roman"/>
                <w:w w:val="125"/>
                <w:sz w:val="20"/>
                <w:szCs w:val="20"/>
              </w:rPr>
              <w:t>Internetcím(</w:t>
            </w:r>
            <w:proofErr w:type="spellStart"/>
            <w:r w:rsidRPr="00E176BC">
              <w:rPr>
                <w:rFonts w:ascii="Times New Roman" w:hAnsi="Times New Roman" w:cs="Times New Roman"/>
                <w:w w:val="125"/>
                <w:sz w:val="20"/>
                <w:szCs w:val="20"/>
              </w:rPr>
              <w:t>ek</w:t>
            </w:r>
            <w:proofErr w:type="spellEnd"/>
            <w:r w:rsidRPr="00E176BC">
              <w:rPr>
                <w:rFonts w:ascii="Times New Roman" w:hAnsi="Times New Roman" w:cs="Times New Roman"/>
                <w:w w:val="125"/>
                <w:sz w:val="20"/>
                <w:szCs w:val="20"/>
              </w:rPr>
              <w:t>)</w:t>
            </w:r>
          </w:p>
          <w:p w14:paraId="0D452861" w14:textId="77777777" w:rsidR="00A13909" w:rsidRPr="00E176BC" w:rsidRDefault="00C12487">
            <w:pPr>
              <w:pStyle w:val="TableParagraph"/>
              <w:tabs>
                <w:tab w:val="left" w:pos="3269"/>
              </w:tabs>
              <w:spacing w:before="4" w:line="380" w:lineRule="atLeast"/>
              <w:ind w:right="5919"/>
              <w:rPr>
                <w:rFonts w:ascii="Times New Roman" w:hAnsi="Times New Roman" w:cs="Times New Roman"/>
                <w:w w:val="125"/>
                <w:sz w:val="20"/>
                <w:szCs w:val="20"/>
              </w:rPr>
            </w:pPr>
            <w:r w:rsidRPr="00E176BC">
              <w:rPr>
                <w:rFonts w:ascii="Times New Roman" w:hAnsi="Times New Roman" w:cs="Times New Roman"/>
                <w:w w:val="125"/>
                <w:sz w:val="20"/>
                <w:szCs w:val="20"/>
              </w:rPr>
              <w:t>Az ajánlatkérő általános</w:t>
            </w:r>
            <w:r w:rsidRPr="00E176BC">
              <w:rPr>
                <w:rFonts w:ascii="Times New Roman" w:hAnsi="Times New Roman" w:cs="Times New Roman"/>
                <w:spacing w:val="-4"/>
                <w:w w:val="125"/>
                <w:sz w:val="20"/>
                <w:szCs w:val="20"/>
              </w:rPr>
              <w:t xml:space="preserve"> </w:t>
            </w:r>
            <w:r w:rsidRPr="00E176BC">
              <w:rPr>
                <w:rFonts w:ascii="Times New Roman" w:hAnsi="Times New Roman" w:cs="Times New Roman"/>
                <w:w w:val="125"/>
                <w:sz w:val="20"/>
                <w:szCs w:val="20"/>
              </w:rPr>
              <w:t>címe:</w:t>
            </w:r>
          </w:p>
          <w:p w14:paraId="76A15C6A" w14:textId="09FF07C0" w:rsidR="00987D21" w:rsidRPr="00E176BC" w:rsidRDefault="00E176BC" w:rsidP="00987D21">
            <w:pPr>
              <w:pStyle w:val="TableParagraph"/>
              <w:tabs>
                <w:tab w:val="left" w:pos="3269"/>
              </w:tabs>
              <w:spacing w:before="4" w:line="380" w:lineRule="atLeast"/>
              <w:ind w:right="5919"/>
              <w:rPr>
                <w:rFonts w:ascii="Times New Roman" w:hAnsi="Times New Roman" w:cs="Times New Roman"/>
              </w:rPr>
            </w:pPr>
            <w:r w:rsidRPr="00E176BC">
              <w:t>https://derecske.hu/</w:t>
            </w:r>
          </w:p>
          <w:p w14:paraId="5147EC76" w14:textId="77777777" w:rsidR="00E5452D" w:rsidRPr="00E176BC" w:rsidRDefault="00C12487" w:rsidP="00E5452D">
            <w:pPr>
              <w:pStyle w:val="TableParagraph"/>
              <w:tabs>
                <w:tab w:val="left" w:pos="3269"/>
              </w:tabs>
              <w:spacing w:before="4" w:line="380" w:lineRule="atLeast"/>
              <w:ind w:right="5919"/>
              <w:rPr>
                <w:rFonts w:ascii="Times New Roman" w:hAnsi="Times New Roman" w:cs="Times New Roman"/>
                <w:w w:val="125"/>
                <w:sz w:val="20"/>
                <w:szCs w:val="20"/>
              </w:rPr>
            </w:pPr>
            <w:r w:rsidRPr="00E176BC">
              <w:rPr>
                <w:rFonts w:ascii="Times New Roman" w:hAnsi="Times New Roman" w:cs="Times New Roman"/>
                <w:spacing w:val="-1"/>
                <w:w w:val="125"/>
                <w:position w:val="7"/>
                <w:sz w:val="20"/>
                <w:szCs w:val="20"/>
              </w:rPr>
              <w:t xml:space="preserve"> </w:t>
            </w:r>
            <w:r w:rsidRPr="00E176BC">
              <w:rPr>
                <w:rFonts w:ascii="Times New Roman" w:hAnsi="Times New Roman" w:cs="Times New Roman"/>
                <w:w w:val="125"/>
                <w:sz w:val="20"/>
                <w:szCs w:val="20"/>
              </w:rPr>
              <w:t>A felhasználói oldal</w:t>
            </w:r>
            <w:r w:rsidRPr="00E176BC">
              <w:rPr>
                <w:rFonts w:ascii="Times New Roman" w:hAnsi="Times New Roman" w:cs="Times New Roman"/>
                <w:spacing w:val="-4"/>
                <w:w w:val="125"/>
                <w:sz w:val="20"/>
                <w:szCs w:val="20"/>
              </w:rPr>
              <w:t xml:space="preserve"> </w:t>
            </w:r>
            <w:r w:rsidRPr="00E176BC">
              <w:rPr>
                <w:rFonts w:ascii="Times New Roman" w:hAnsi="Times New Roman" w:cs="Times New Roman"/>
                <w:w w:val="125"/>
                <w:sz w:val="20"/>
                <w:szCs w:val="20"/>
              </w:rPr>
              <w:t>címe:</w:t>
            </w:r>
            <w:r w:rsidRPr="00E176BC">
              <w:rPr>
                <w:rFonts w:ascii="Times New Roman" w:hAnsi="Times New Roman" w:cs="Times New Roman"/>
                <w:spacing w:val="-1"/>
                <w:w w:val="125"/>
                <w:sz w:val="20"/>
                <w:szCs w:val="20"/>
              </w:rPr>
              <w:t xml:space="preserve"> </w:t>
            </w:r>
          </w:p>
          <w:p w14:paraId="4F474EBF" w14:textId="1AECB31A" w:rsidR="008E5C41" w:rsidRPr="00E176BC" w:rsidRDefault="00E176BC" w:rsidP="00987D21">
            <w:pPr>
              <w:pStyle w:val="TableParagraph"/>
              <w:tabs>
                <w:tab w:val="left" w:pos="3269"/>
              </w:tabs>
              <w:spacing w:before="4" w:line="380" w:lineRule="atLeast"/>
              <w:ind w:right="5919"/>
              <w:rPr>
                <w:rFonts w:ascii="Times New Roman" w:hAnsi="Times New Roman" w:cs="Times New Roman"/>
              </w:rPr>
            </w:pPr>
            <w:r w:rsidRPr="00E176BC">
              <w:t>https://derecske.hu/</w:t>
            </w:r>
            <w:r w:rsidR="00C12487" w:rsidRPr="00E176BC">
              <w:rPr>
                <w:rFonts w:ascii="Times New Roman" w:hAnsi="Times New Roman" w:cs="Times New Roman"/>
                <w:w w:val="125"/>
                <w:sz w:val="20"/>
                <w:szCs w:val="20"/>
              </w:rPr>
              <w:tab/>
            </w:r>
          </w:p>
        </w:tc>
      </w:tr>
      <w:tr w:rsidR="008E5C41" w:rsidRPr="00E176BC" w14:paraId="677BD4C8" w14:textId="77777777" w:rsidTr="00D27CC5">
        <w:trPr>
          <w:trHeight w:val="642"/>
        </w:trPr>
        <w:tc>
          <w:tcPr>
            <w:tcW w:w="10875" w:type="dxa"/>
          </w:tcPr>
          <w:p w14:paraId="37698D56" w14:textId="77777777" w:rsidR="008E5C41" w:rsidRPr="00E176BC" w:rsidRDefault="008E5C41">
            <w:pPr>
              <w:pStyle w:val="TableParagraph"/>
              <w:spacing w:before="8"/>
              <w:ind w:left="0"/>
              <w:rPr>
                <w:rFonts w:ascii="Times New Roman" w:hAnsi="Times New Roman" w:cs="Times New Roman"/>
                <w:b/>
                <w:sz w:val="20"/>
                <w:szCs w:val="20"/>
              </w:rPr>
            </w:pPr>
          </w:p>
          <w:p w14:paraId="675FF661" w14:textId="77777777" w:rsidR="008E5C41" w:rsidRPr="00E176BC" w:rsidRDefault="00C12487">
            <w:pPr>
              <w:pStyle w:val="TableParagraph"/>
              <w:rPr>
                <w:rFonts w:ascii="Times New Roman" w:hAnsi="Times New Roman" w:cs="Times New Roman"/>
                <w:b/>
                <w:sz w:val="20"/>
                <w:szCs w:val="20"/>
              </w:rPr>
            </w:pPr>
            <w:r w:rsidRPr="00E176BC">
              <w:rPr>
                <w:rFonts w:ascii="Times New Roman" w:hAnsi="Times New Roman" w:cs="Times New Roman"/>
                <w:b/>
                <w:w w:val="120"/>
                <w:sz w:val="20"/>
                <w:szCs w:val="20"/>
              </w:rPr>
              <w:t>Lebonyolító szerv(</w:t>
            </w:r>
            <w:proofErr w:type="spellStart"/>
            <w:r w:rsidRPr="00E176BC">
              <w:rPr>
                <w:rFonts w:ascii="Times New Roman" w:hAnsi="Times New Roman" w:cs="Times New Roman"/>
                <w:b/>
                <w:w w:val="120"/>
                <w:sz w:val="20"/>
                <w:szCs w:val="20"/>
              </w:rPr>
              <w:t>ek</w:t>
            </w:r>
            <w:proofErr w:type="spellEnd"/>
            <w:r w:rsidRPr="00E176BC">
              <w:rPr>
                <w:rFonts w:ascii="Times New Roman" w:hAnsi="Times New Roman" w:cs="Times New Roman"/>
                <w:b/>
                <w:w w:val="120"/>
                <w:sz w:val="20"/>
                <w:szCs w:val="20"/>
              </w:rPr>
              <w:t>) adatai</w:t>
            </w:r>
          </w:p>
        </w:tc>
      </w:tr>
    </w:tbl>
    <w:p w14:paraId="149EEBEE" w14:textId="77777777" w:rsidR="008E5C41" w:rsidRPr="00E176BC" w:rsidRDefault="008E5C41">
      <w:pPr>
        <w:pStyle w:val="Szvegtrzs"/>
        <w:spacing w:before="3"/>
        <w:rPr>
          <w:rFonts w:ascii="Times New Roman" w:hAnsi="Times New Roman" w:cs="Times New Roman"/>
          <w:b/>
          <w:sz w:val="20"/>
          <w:szCs w:val="20"/>
        </w:rPr>
      </w:pPr>
    </w:p>
    <w:p w14:paraId="2FCDB2D3" w14:textId="77777777" w:rsidR="008E5C41" w:rsidRPr="00E176BC" w:rsidRDefault="00104C8D">
      <w:pPr>
        <w:pStyle w:val="Listaszerbekezds"/>
        <w:numPr>
          <w:ilvl w:val="1"/>
          <w:numId w:val="16"/>
        </w:numPr>
        <w:tabs>
          <w:tab w:val="left" w:pos="628"/>
        </w:tabs>
        <w:spacing w:before="1" w:after="39"/>
        <w:ind w:hanging="525"/>
        <w:rPr>
          <w:rFonts w:ascii="Times New Roman" w:hAnsi="Times New Roman" w:cs="Times New Roman"/>
          <w:b/>
          <w:sz w:val="20"/>
          <w:szCs w:val="20"/>
        </w:rPr>
      </w:pP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589120" behindDoc="1" locked="0" layoutInCell="1" allowOverlap="1" wp14:anchorId="3EC5ED7F" wp14:editId="4A34FA00">
                <wp:simplePos x="0" y="0"/>
                <wp:positionH relativeFrom="page">
                  <wp:posOffset>6004560</wp:posOffset>
                </wp:positionH>
                <wp:positionV relativeFrom="paragraph">
                  <wp:posOffset>890269</wp:posOffset>
                </wp:positionV>
                <wp:extent cx="895350" cy="0"/>
                <wp:effectExtent l="0" t="0" r="0" b="0"/>
                <wp:wrapNone/>
                <wp:docPr id="11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44E04" id="Line 122" o:spid="_x0000_s1026" style="position:absolute;z-index:-251727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8pt,70.1pt" to="543.3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nIgIAAEU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591168" behindDoc="1" locked="0" layoutInCell="1" allowOverlap="1" wp14:anchorId="6D67BC2C" wp14:editId="3FAACC96">
                <wp:simplePos x="0" y="0"/>
                <wp:positionH relativeFrom="page">
                  <wp:posOffset>6004560</wp:posOffset>
                </wp:positionH>
                <wp:positionV relativeFrom="paragraph">
                  <wp:posOffset>646429</wp:posOffset>
                </wp:positionV>
                <wp:extent cx="895350" cy="0"/>
                <wp:effectExtent l="0" t="0" r="0" b="0"/>
                <wp:wrapNone/>
                <wp:docPr id="11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9B118" id="Line 121" o:spid="_x0000_s1026" style="position:absolute;z-index:-251725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8pt,50.9pt" to="543.3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593216" behindDoc="1" locked="0" layoutInCell="1" allowOverlap="1" wp14:anchorId="16775FDA" wp14:editId="7CA4DB00">
                <wp:simplePos x="0" y="0"/>
                <wp:positionH relativeFrom="page">
                  <wp:posOffset>6004560</wp:posOffset>
                </wp:positionH>
                <wp:positionV relativeFrom="paragraph">
                  <wp:posOffset>402589</wp:posOffset>
                </wp:positionV>
                <wp:extent cx="895350" cy="0"/>
                <wp:effectExtent l="0" t="0" r="0" b="0"/>
                <wp:wrapNone/>
                <wp:docPr id="11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C96B5" id="Line 120" o:spid="_x0000_s1026" style="position:absolute;z-index:-251723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8pt,31.7pt" to="543.3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6NIwIAAEUEAAAOAAAAZHJzL2Uyb0RvYy54bWysU8GO2jAQvVfqP1i+QxI2sB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595264" behindDoc="1" locked="0" layoutInCell="1" allowOverlap="1" wp14:anchorId="5B7280AA" wp14:editId="52BEE8BA">
                <wp:simplePos x="0" y="0"/>
                <wp:positionH relativeFrom="page">
                  <wp:posOffset>2289810</wp:posOffset>
                </wp:positionH>
                <wp:positionV relativeFrom="paragraph">
                  <wp:posOffset>-992506</wp:posOffset>
                </wp:positionV>
                <wp:extent cx="4610100" cy="0"/>
                <wp:effectExtent l="0" t="0" r="0" b="0"/>
                <wp:wrapNone/>
                <wp:docPr id="1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D73AA" id="Line 119" o:spid="_x0000_s1026" style="position:absolute;z-index:-251721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80.3pt,-78.15pt" to="543.3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t0IQIAAEY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597312" behindDoc="1" locked="0" layoutInCell="1" allowOverlap="1" wp14:anchorId="00F301CA" wp14:editId="05984A2C">
                <wp:simplePos x="0" y="0"/>
                <wp:positionH relativeFrom="page">
                  <wp:posOffset>2289810</wp:posOffset>
                </wp:positionH>
                <wp:positionV relativeFrom="paragraph">
                  <wp:posOffset>-1236346</wp:posOffset>
                </wp:positionV>
                <wp:extent cx="4610100" cy="0"/>
                <wp:effectExtent l="0" t="0" r="0" b="0"/>
                <wp:wrapNone/>
                <wp:docPr id="11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6FD66" id="Line 118" o:spid="_x0000_s1026" style="position:absolute;z-index:-251719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80.3pt,-97.35pt" to="543.3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c7IQIAAEY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" strokecolor="#ddd">
                <v:stroke dashstyle="1 1"/>
                <w10:wrap anchorx="page"/>
              </v:line>
            </w:pict>
          </mc:Fallback>
        </mc:AlternateContent>
      </w:r>
      <w:r w:rsidR="00C12487" w:rsidRPr="00E176BC">
        <w:rPr>
          <w:rFonts w:ascii="Times New Roman" w:hAnsi="Times New Roman" w:cs="Times New Roman"/>
          <w:b/>
          <w:w w:val="120"/>
          <w:sz w:val="20"/>
          <w:szCs w:val="20"/>
        </w:rPr>
        <w:t>Közös</w:t>
      </w:r>
      <w:r w:rsidR="00C12487" w:rsidRPr="00E176BC">
        <w:rPr>
          <w:rFonts w:ascii="Times New Roman" w:hAnsi="Times New Roman" w:cs="Times New Roman"/>
          <w:b/>
          <w:spacing w:val="-3"/>
          <w:w w:val="120"/>
          <w:sz w:val="20"/>
          <w:szCs w:val="20"/>
        </w:rPr>
        <w:t xml:space="preserve"> </w:t>
      </w:r>
      <w:r w:rsidR="00C12487" w:rsidRPr="00E176BC">
        <w:rPr>
          <w:rFonts w:ascii="Times New Roman" w:hAnsi="Times New Roman" w:cs="Times New Roman"/>
          <w:b/>
          <w:w w:val="120"/>
          <w:sz w:val="20"/>
          <w:szCs w:val="20"/>
        </w:rPr>
        <w:t>közbeszerzés</w:t>
      </w:r>
    </w:p>
    <w:tbl>
      <w:tblPr>
        <w:tblStyle w:val="TableNormal"/>
        <w:tblW w:w="0" w:type="auto"/>
        <w:tblInd w:w="118" w:type="dxa"/>
        <w:tblBorders>
          <w:top w:val="single" w:sz="6" w:space="0" w:color="E5E5E5"/>
          <w:left w:val="single" w:sz="6" w:space="0" w:color="E5E5E5"/>
          <w:bottom w:val="single" w:sz="6" w:space="0" w:color="E5E5E5"/>
          <w:right w:val="single" w:sz="6" w:space="0" w:color="E5E5E5"/>
          <w:insideH w:val="single" w:sz="6" w:space="0" w:color="E5E5E5"/>
          <w:insideV w:val="single" w:sz="6" w:space="0" w:color="E5E5E5"/>
        </w:tblBorders>
        <w:tblLayout w:type="fixed"/>
        <w:tblLook w:val="01E0" w:firstRow="1" w:lastRow="1" w:firstColumn="1" w:lastColumn="1" w:noHBand="0" w:noVBand="0"/>
      </w:tblPr>
      <w:tblGrid>
        <w:gridCol w:w="10875"/>
      </w:tblGrid>
      <w:tr w:rsidR="008E5C41" w:rsidRPr="00E176BC" w14:paraId="057E974A" w14:textId="77777777">
        <w:trPr>
          <w:trHeight w:val="1227"/>
        </w:trPr>
        <w:tc>
          <w:tcPr>
            <w:tcW w:w="10875" w:type="dxa"/>
            <w:tcBorders>
              <w:top w:val="dotted" w:sz="12" w:space="0" w:color="DDDDDD"/>
            </w:tcBorders>
          </w:tcPr>
          <w:p w14:paraId="01520653" w14:textId="77777777" w:rsidR="008E5C41" w:rsidRPr="00E176BC" w:rsidRDefault="00C12487">
            <w:pPr>
              <w:pStyle w:val="TableParagraph"/>
              <w:tabs>
                <w:tab w:val="left" w:pos="9119"/>
              </w:tabs>
              <w:spacing w:before="115"/>
              <w:rPr>
                <w:rFonts w:ascii="Times New Roman" w:hAnsi="Times New Roman" w:cs="Times New Roman"/>
                <w:sz w:val="20"/>
                <w:szCs w:val="20"/>
              </w:rPr>
            </w:pPr>
            <w:r w:rsidRPr="00E176BC">
              <w:rPr>
                <w:rFonts w:ascii="Times New Roman" w:hAnsi="Times New Roman" w:cs="Times New Roman"/>
                <w:w w:val="125"/>
                <w:sz w:val="20"/>
                <w:szCs w:val="20"/>
              </w:rPr>
              <w:lastRenderedPageBreak/>
              <w:t>A szerződés közös közbeszerzés formájában</w:t>
            </w:r>
            <w:r w:rsidRPr="00E176BC">
              <w:rPr>
                <w:rFonts w:ascii="Times New Roman" w:hAnsi="Times New Roman" w:cs="Times New Roman"/>
                <w:spacing w:val="-38"/>
                <w:w w:val="125"/>
                <w:sz w:val="20"/>
                <w:szCs w:val="20"/>
              </w:rPr>
              <w:t xml:space="preserve"> </w:t>
            </w:r>
            <w:r w:rsidRPr="00E176BC">
              <w:rPr>
                <w:rFonts w:ascii="Times New Roman" w:hAnsi="Times New Roman" w:cs="Times New Roman"/>
                <w:w w:val="125"/>
                <w:sz w:val="20"/>
                <w:szCs w:val="20"/>
              </w:rPr>
              <w:t>valósul</w:t>
            </w:r>
            <w:r w:rsidRPr="00E176BC">
              <w:rPr>
                <w:rFonts w:ascii="Times New Roman" w:hAnsi="Times New Roman" w:cs="Times New Roman"/>
                <w:spacing w:val="-7"/>
                <w:w w:val="125"/>
                <w:sz w:val="20"/>
                <w:szCs w:val="20"/>
              </w:rPr>
              <w:t xml:space="preserve"> </w:t>
            </w:r>
            <w:r w:rsidRPr="00E176BC">
              <w:rPr>
                <w:rFonts w:ascii="Times New Roman" w:hAnsi="Times New Roman" w:cs="Times New Roman"/>
                <w:w w:val="125"/>
                <w:sz w:val="20"/>
                <w:szCs w:val="20"/>
              </w:rPr>
              <w:t>meg.</w:t>
            </w:r>
            <w:r w:rsidRPr="00E176BC">
              <w:rPr>
                <w:rFonts w:ascii="Times New Roman" w:hAnsi="Times New Roman" w:cs="Times New Roman"/>
                <w:w w:val="125"/>
                <w:sz w:val="20"/>
                <w:szCs w:val="20"/>
              </w:rPr>
              <w:tab/>
            </w:r>
            <w:r w:rsidRPr="00E176BC">
              <w:rPr>
                <w:rFonts w:ascii="Times New Roman" w:hAnsi="Times New Roman" w:cs="Times New Roman"/>
                <w:w w:val="125"/>
                <w:position w:val="7"/>
                <w:sz w:val="20"/>
                <w:szCs w:val="20"/>
              </w:rPr>
              <w:t>Nem</w:t>
            </w:r>
          </w:p>
          <w:p w14:paraId="42C93E12" w14:textId="77777777" w:rsidR="008E5C41" w:rsidRPr="00E176BC" w:rsidRDefault="00C12487">
            <w:pPr>
              <w:pStyle w:val="TableParagraph"/>
              <w:tabs>
                <w:tab w:val="left" w:pos="9119"/>
              </w:tabs>
              <w:spacing w:before="140"/>
              <w:rPr>
                <w:rFonts w:ascii="Times New Roman" w:hAnsi="Times New Roman" w:cs="Times New Roman"/>
                <w:sz w:val="20"/>
                <w:szCs w:val="20"/>
              </w:rPr>
            </w:pPr>
            <w:r w:rsidRPr="00E176BC">
              <w:rPr>
                <w:rFonts w:ascii="Times New Roman" w:hAnsi="Times New Roman" w:cs="Times New Roman"/>
                <w:w w:val="125"/>
                <w:sz w:val="20"/>
                <w:szCs w:val="20"/>
              </w:rPr>
              <w:t>Több ország részvételével megvalósuló</w:t>
            </w:r>
            <w:r w:rsidRPr="00E176BC">
              <w:rPr>
                <w:rFonts w:ascii="Times New Roman" w:hAnsi="Times New Roman" w:cs="Times New Roman"/>
                <w:spacing w:val="-34"/>
                <w:w w:val="125"/>
                <w:sz w:val="20"/>
                <w:szCs w:val="20"/>
              </w:rPr>
              <w:t xml:space="preserve"> </w:t>
            </w:r>
            <w:r w:rsidRPr="00E176BC">
              <w:rPr>
                <w:rFonts w:ascii="Times New Roman" w:hAnsi="Times New Roman" w:cs="Times New Roman"/>
                <w:w w:val="125"/>
                <w:sz w:val="20"/>
                <w:szCs w:val="20"/>
              </w:rPr>
              <w:t>közös</w:t>
            </w:r>
            <w:r w:rsidRPr="00E176BC">
              <w:rPr>
                <w:rFonts w:ascii="Times New Roman" w:hAnsi="Times New Roman" w:cs="Times New Roman"/>
                <w:spacing w:val="-8"/>
                <w:w w:val="125"/>
                <w:sz w:val="20"/>
                <w:szCs w:val="20"/>
              </w:rPr>
              <w:t xml:space="preserve"> </w:t>
            </w:r>
            <w:r w:rsidRPr="00E176BC">
              <w:rPr>
                <w:rFonts w:ascii="Times New Roman" w:hAnsi="Times New Roman" w:cs="Times New Roman"/>
                <w:w w:val="125"/>
                <w:sz w:val="20"/>
                <w:szCs w:val="20"/>
              </w:rPr>
              <w:t>közbeszerzés.</w:t>
            </w:r>
            <w:r w:rsidRPr="00E176BC">
              <w:rPr>
                <w:rFonts w:ascii="Times New Roman" w:hAnsi="Times New Roman" w:cs="Times New Roman"/>
                <w:w w:val="125"/>
                <w:sz w:val="20"/>
                <w:szCs w:val="20"/>
              </w:rPr>
              <w:tab/>
            </w:r>
            <w:r w:rsidRPr="00E176BC">
              <w:rPr>
                <w:rFonts w:ascii="Times New Roman" w:hAnsi="Times New Roman" w:cs="Times New Roman"/>
                <w:w w:val="125"/>
                <w:position w:val="7"/>
                <w:sz w:val="20"/>
                <w:szCs w:val="20"/>
              </w:rPr>
              <w:t>Nem</w:t>
            </w:r>
          </w:p>
          <w:p w14:paraId="3D5F20EA" w14:textId="77777777" w:rsidR="008E5C41" w:rsidRPr="00E176BC" w:rsidRDefault="00C12487">
            <w:pPr>
              <w:pStyle w:val="TableParagraph"/>
              <w:tabs>
                <w:tab w:val="left" w:pos="9119"/>
              </w:tabs>
              <w:spacing w:before="140"/>
              <w:rPr>
                <w:rFonts w:ascii="Times New Roman" w:hAnsi="Times New Roman" w:cs="Times New Roman"/>
                <w:sz w:val="20"/>
                <w:szCs w:val="20"/>
              </w:rPr>
            </w:pPr>
            <w:r w:rsidRPr="00E176BC">
              <w:rPr>
                <w:rFonts w:ascii="Times New Roman" w:hAnsi="Times New Roman" w:cs="Times New Roman"/>
                <w:w w:val="125"/>
                <w:sz w:val="20"/>
                <w:szCs w:val="20"/>
              </w:rPr>
              <w:t>A</w:t>
            </w:r>
            <w:r w:rsidRPr="00E176BC">
              <w:rPr>
                <w:rFonts w:ascii="Times New Roman" w:hAnsi="Times New Roman" w:cs="Times New Roman"/>
                <w:spacing w:val="-12"/>
                <w:w w:val="125"/>
                <w:sz w:val="20"/>
                <w:szCs w:val="20"/>
              </w:rPr>
              <w:t xml:space="preserve"> </w:t>
            </w:r>
            <w:r w:rsidRPr="00E176BC">
              <w:rPr>
                <w:rFonts w:ascii="Times New Roman" w:hAnsi="Times New Roman" w:cs="Times New Roman"/>
                <w:w w:val="125"/>
                <w:sz w:val="20"/>
                <w:szCs w:val="20"/>
              </w:rPr>
              <w:t>szerződést</w:t>
            </w:r>
            <w:r w:rsidRPr="00E176BC">
              <w:rPr>
                <w:rFonts w:ascii="Times New Roman" w:hAnsi="Times New Roman" w:cs="Times New Roman"/>
                <w:spacing w:val="-12"/>
                <w:w w:val="125"/>
                <w:sz w:val="20"/>
                <w:szCs w:val="20"/>
              </w:rPr>
              <w:t xml:space="preserve"> </w:t>
            </w:r>
            <w:r w:rsidRPr="00E176BC">
              <w:rPr>
                <w:rFonts w:ascii="Times New Roman" w:hAnsi="Times New Roman" w:cs="Times New Roman"/>
                <w:w w:val="125"/>
                <w:sz w:val="20"/>
                <w:szCs w:val="20"/>
              </w:rPr>
              <w:t>központi</w:t>
            </w:r>
            <w:r w:rsidRPr="00E176BC">
              <w:rPr>
                <w:rFonts w:ascii="Times New Roman" w:hAnsi="Times New Roman" w:cs="Times New Roman"/>
                <w:spacing w:val="-12"/>
                <w:w w:val="125"/>
                <w:sz w:val="20"/>
                <w:szCs w:val="20"/>
              </w:rPr>
              <w:t xml:space="preserve"> </w:t>
            </w:r>
            <w:r w:rsidRPr="00E176BC">
              <w:rPr>
                <w:rFonts w:ascii="Times New Roman" w:hAnsi="Times New Roman" w:cs="Times New Roman"/>
                <w:w w:val="125"/>
                <w:sz w:val="20"/>
                <w:szCs w:val="20"/>
              </w:rPr>
              <w:t>beszerző</w:t>
            </w:r>
            <w:r w:rsidRPr="00E176BC">
              <w:rPr>
                <w:rFonts w:ascii="Times New Roman" w:hAnsi="Times New Roman" w:cs="Times New Roman"/>
                <w:spacing w:val="-11"/>
                <w:w w:val="125"/>
                <w:sz w:val="20"/>
                <w:szCs w:val="20"/>
              </w:rPr>
              <w:t xml:space="preserve"> </w:t>
            </w:r>
            <w:r w:rsidRPr="00E176BC">
              <w:rPr>
                <w:rFonts w:ascii="Times New Roman" w:hAnsi="Times New Roman" w:cs="Times New Roman"/>
                <w:w w:val="125"/>
                <w:sz w:val="20"/>
                <w:szCs w:val="20"/>
              </w:rPr>
              <w:t>szerv</w:t>
            </w:r>
            <w:r w:rsidRPr="00E176BC">
              <w:rPr>
                <w:rFonts w:ascii="Times New Roman" w:hAnsi="Times New Roman" w:cs="Times New Roman"/>
                <w:spacing w:val="-12"/>
                <w:w w:val="125"/>
                <w:sz w:val="20"/>
                <w:szCs w:val="20"/>
              </w:rPr>
              <w:t xml:space="preserve"> </w:t>
            </w:r>
            <w:r w:rsidRPr="00E176BC">
              <w:rPr>
                <w:rFonts w:ascii="Times New Roman" w:hAnsi="Times New Roman" w:cs="Times New Roman"/>
                <w:w w:val="125"/>
                <w:sz w:val="20"/>
                <w:szCs w:val="20"/>
              </w:rPr>
              <w:t>ítéli</w:t>
            </w:r>
            <w:r w:rsidRPr="00E176BC">
              <w:rPr>
                <w:rFonts w:ascii="Times New Roman" w:hAnsi="Times New Roman" w:cs="Times New Roman"/>
                <w:spacing w:val="-12"/>
                <w:w w:val="125"/>
                <w:sz w:val="20"/>
                <w:szCs w:val="20"/>
              </w:rPr>
              <w:t xml:space="preserve"> </w:t>
            </w:r>
            <w:r w:rsidRPr="00E176BC">
              <w:rPr>
                <w:rFonts w:ascii="Times New Roman" w:hAnsi="Times New Roman" w:cs="Times New Roman"/>
                <w:w w:val="125"/>
                <w:sz w:val="20"/>
                <w:szCs w:val="20"/>
              </w:rPr>
              <w:t>oda.</w:t>
            </w:r>
            <w:r w:rsidRPr="00E176BC">
              <w:rPr>
                <w:rFonts w:ascii="Times New Roman" w:hAnsi="Times New Roman" w:cs="Times New Roman"/>
                <w:w w:val="125"/>
                <w:sz w:val="20"/>
                <w:szCs w:val="20"/>
              </w:rPr>
              <w:tab/>
            </w:r>
            <w:r w:rsidRPr="00E176BC">
              <w:rPr>
                <w:rFonts w:ascii="Times New Roman" w:hAnsi="Times New Roman" w:cs="Times New Roman"/>
                <w:w w:val="125"/>
                <w:position w:val="7"/>
                <w:sz w:val="20"/>
                <w:szCs w:val="20"/>
              </w:rPr>
              <w:t>Nem</w:t>
            </w:r>
          </w:p>
        </w:tc>
      </w:tr>
    </w:tbl>
    <w:p w14:paraId="647EA309" w14:textId="77777777" w:rsidR="008E5C41" w:rsidRPr="00E176BC" w:rsidRDefault="008E5C41">
      <w:pPr>
        <w:rPr>
          <w:rFonts w:ascii="Times New Roman" w:hAnsi="Times New Roman" w:cs="Times New Roman"/>
          <w:sz w:val="20"/>
          <w:szCs w:val="20"/>
          <w:highlight w:val="yellow"/>
        </w:rPr>
        <w:sectPr w:rsidR="008E5C41" w:rsidRPr="00E176BC">
          <w:type w:val="continuous"/>
          <w:pgSz w:w="11910" w:h="16840"/>
          <w:pgMar w:top="1140" w:right="500" w:bottom="260" w:left="300" w:header="708" w:footer="708" w:gutter="0"/>
          <w:cols w:space="708"/>
        </w:sectPr>
      </w:pPr>
    </w:p>
    <w:p w14:paraId="6941701A" w14:textId="77777777" w:rsidR="008E5C41" w:rsidRPr="00E176BC" w:rsidRDefault="00104C8D">
      <w:pPr>
        <w:pStyle w:val="Listaszerbekezds"/>
        <w:numPr>
          <w:ilvl w:val="1"/>
          <w:numId w:val="16"/>
        </w:numPr>
        <w:tabs>
          <w:tab w:val="left" w:pos="628"/>
        </w:tabs>
        <w:spacing w:before="75" w:after="39"/>
        <w:ind w:hanging="525"/>
        <w:rPr>
          <w:rFonts w:ascii="Times New Roman" w:hAnsi="Times New Roman" w:cs="Times New Roman"/>
          <w:b/>
          <w:sz w:val="20"/>
          <w:szCs w:val="20"/>
        </w:rPr>
      </w:pPr>
      <w:r w:rsidRPr="00E176BC">
        <w:rPr>
          <w:rFonts w:ascii="Times New Roman" w:hAnsi="Times New Roman" w:cs="Times New Roman"/>
          <w:noProof/>
          <w:sz w:val="20"/>
          <w:szCs w:val="20"/>
          <w:lang w:eastAsia="hu-HU"/>
        </w:rPr>
        <w:lastRenderedPageBreak/>
        <mc:AlternateContent>
          <mc:Choice Requires="wps">
            <w:drawing>
              <wp:anchor distT="4294967295" distB="4294967295" distL="114300" distR="114300" simplePos="0" relativeHeight="251632128" behindDoc="1" locked="0" layoutInCell="1" allowOverlap="1" wp14:anchorId="3E623EC5" wp14:editId="5A0EE729">
                <wp:simplePos x="0" y="0"/>
                <wp:positionH relativeFrom="page">
                  <wp:posOffset>289560</wp:posOffset>
                </wp:positionH>
                <wp:positionV relativeFrom="paragraph">
                  <wp:posOffset>1320164</wp:posOffset>
                </wp:positionV>
                <wp:extent cx="6610350" cy="0"/>
                <wp:effectExtent l="0" t="0" r="0" b="0"/>
                <wp:wrapNone/>
                <wp:docPr id="11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808AE" id="Line 117" o:spid="_x0000_s1026" style="position:absolute;z-index:-2516843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2.8pt,103.95pt" to="543.3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0bIwIAAEY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34176" behindDoc="1" locked="0" layoutInCell="1" allowOverlap="1" wp14:anchorId="08C6F773" wp14:editId="540FAB4D">
                <wp:simplePos x="0" y="0"/>
                <wp:positionH relativeFrom="page">
                  <wp:posOffset>6004560</wp:posOffset>
                </wp:positionH>
                <wp:positionV relativeFrom="paragraph">
                  <wp:posOffset>449579</wp:posOffset>
                </wp:positionV>
                <wp:extent cx="895350" cy="0"/>
                <wp:effectExtent l="0" t="0" r="0" b="0"/>
                <wp:wrapNone/>
                <wp:docPr id="11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A42EF" id="Line 116" o:spid="_x0000_s1026" style="position:absolute;z-index:-2516823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8pt,35.4pt" to="543.3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MhIgIAAEU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36224" behindDoc="1" locked="0" layoutInCell="1" allowOverlap="1" wp14:anchorId="782B8F79" wp14:editId="3A2C0161">
                <wp:simplePos x="0" y="0"/>
                <wp:positionH relativeFrom="page">
                  <wp:posOffset>6004560</wp:posOffset>
                </wp:positionH>
                <wp:positionV relativeFrom="paragraph">
                  <wp:posOffset>832484</wp:posOffset>
                </wp:positionV>
                <wp:extent cx="895350" cy="0"/>
                <wp:effectExtent l="0" t="0" r="0" b="0"/>
                <wp:wrapNone/>
                <wp:docPr id="11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9C956" id="Line 115" o:spid="_x0000_s1026" style="position:absolute;z-index:-2516802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8pt,65.55pt" to="543.3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38272" behindDoc="1" locked="0" layoutInCell="1" allowOverlap="1" wp14:anchorId="453DB9C9" wp14:editId="6C0D1BCC">
                <wp:simplePos x="0" y="0"/>
                <wp:positionH relativeFrom="page">
                  <wp:posOffset>3147060</wp:posOffset>
                </wp:positionH>
                <wp:positionV relativeFrom="paragraph">
                  <wp:posOffset>1912619</wp:posOffset>
                </wp:positionV>
                <wp:extent cx="895350" cy="0"/>
                <wp:effectExtent l="0" t="0" r="0" b="0"/>
                <wp:wrapNone/>
                <wp:docPr id="1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808D8" id="Line 114" o:spid="_x0000_s1026" style="position:absolute;z-index:-2516782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7.8pt,150.6pt" to="318.3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6cIQIAAEU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40320" behindDoc="1" locked="0" layoutInCell="1" allowOverlap="1" wp14:anchorId="4DF061C3" wp14:editId="19E34B09">
                <wp:simplePos x="0" y="0"/>
                <wp:positionH relativeFrom="page">
                  <wp:posOffset>3147060</wp:posOffset>
                </wp:positionH>
                <wp:positionV relativeFrom="paragraph">
                  <wp:posOffset>2156459</wp:posOffset>
                </wp:positionV>
                <wp:extent cx="895350" cy="0"/>
                <wp:effectExtent l="0" t="0" r="0" b="0"/>
                <wp:wrapNone/>
                <wp:docPr id="11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32055" id="Line 113" o:spid="_x0000_s1026" style="position:absolute;z-index:-2516761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7.8pt,169.8pt" to="318.3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I5IQIAAEU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54656" behindDoc="1" locked="0" layoutInCell="1" allowOverlap="1" wp14:anchorId="3FC25FE7" wp14:editId="1EE5ED46">
                <wp:simplePos x="0" y="0"/>
                <wp:positionH relativeFrom="page">
                  <wp:posOffset>2004060</wp:posOffset>
                </wp:positionH>
                <wp:positionV relativeFrom="page">
                  <wp:posOffset>7813674</wp:posOffset>
                </wp:positionV>
                <wp:extent cx="2324100" cy="0"/>
                <wp:effectExtent l="0" t="0" r="0" b="0"/>
                <wp:wrapNone/>
                <wp:docPr id="10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EAC67" id="Line 112"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57.8pt,615.25pt" to="340.8pt,6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pmIwIAAEY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" strokecolor="#ddd">
                <v:stroke dashstyle="1 1"/>
                <w10:wrap anchorx="page" anchory="page"/>
              </v:line>
            </w:pict>
          </mc:Fallback>
        </mc:AlternateContent>
      </w:r>
      <w:r w:rsidR="00C12487" w:rsidRPr="00E176BC">
        <w:rPr>
          <w:rFonts w:ascii="Times New Roman" w:hAnsi="Times New Roman" w:cs="Times New Roman"/>
          <w:b/>
          <w:w w:val="125"/>
          <w:sz w:val="20"/>
          <w:szCs w:val="20"/>
        </w:rPr>
        <w:t>Kommunikáció</w:t>
      </w:r>
    </w:p>
    <w:tbl>
      <w:tblPr>
        <w:tblStyle w:val="TableNormal"/>
        <w:tblW w:w="0" w:type="auto"/>
        <w:tblInd w:w="118" w:type="dxa"/>
        <w:tblBorders>
          <w:top w:val="dotted" w:sz="6" w:space="0" w:color="E5E5E5"/>
          <w:left w:val="dotted" w:sz="6" w:space="0" w:color="E5E5E5"/>
          <w:bottom w:val="dotted" w:sz="6" w:space="0" w:color="E5E5E5"/>
          <w:right w:val="dotted" w:sz="6" w:space="0" w:color="E5E5E5"/>
          <w:insideH w:val="dotted" w:sz="6" w:space="0" w:color="E5E5E5"/>
          <w:insideV w:val="dotted" w:sz="6" w:space="0" w:color="E5E5E5"/>
        </w:tblBorders>
        <w:tblLayout w:type="fixed"/>
        <w:tblLook w:val="01E0" w:firstRow="1" w:lastRow="1" w:firstColumn="1" w:lastColumn="1" w:noHBand="0" w:noVBand="0"/>
      </w:tblPr>
      <w:tblGrid>
        <w:gridCol w:w="10875"/>
      </w:tblGrid>
      <w:tr w:rsidR="008E5C41" w:rsidRPr="00E176BC" w14:paraId="6D6AFDF7" w14:textId="77777777">
        <w:trPr>
          <w:trHeight w:val="5735"/>
        </w:trPr>
        <w:tc>
          <w:tcPr>
            <w:tcW w:w="10875" w:type="dxa"/>
            <w:tcBorders>
              <w:top w:val="dotted" w:sz="12" w:space="0" w:color="DDDDDD"/>
            </w:tcBorders>
          </w:tcPr>
          <w:p w14:paraId="0E767B80" w14:textId="64A2EFBC" w:rsidR="008E5C41" w:rsidRPr="00E176BC" w:rsidRDefault="00C12487" w:rsidP="00EC6C0D">
            <w:pPr>
              <w:pStyle w:val="TableParagraph"/>
              <w:tabs>
                <w:tab w:val="left" w:pos="9119"/>
              </w:tabs>
              <w:spacing w:before="114" w:line="302" w:lineRule="auto"/>
              <w:ind w:right="1215"/>
              <w:rPr>
                <w:rFonts w:ascii="Times New Roman" w:hAnsi="Times New Roman" w:cs="Times New Roman"/>
                <w:sz w:val="20"/>
                <w:szCs w:val="20"/>
              </w:rPr>
            </w:pPr>
            <w:r w:rsidRPr="00E176BC">
              <w:rPr>
                <w:rFonts w:ascii="Times New Roman" w:hAnsi="Times New Roman" w:cs="Times New Roman"/>
                <w:w w:val="125"/>
                <w:sz w:val="20"/>
                <w:szCs w:val="20"/>
              </w:rPr>
              <w:t>A</w:t>
            </w:r>
            <w:r w:rsidRPr="00E176BC">
              <w:rPr>
                <w:rFonts w:ascii="Times New Roman" w:hAnsi="Times New Roman" w:cs="Times New Roman"/>
                <w:spacing w:val="-11"/>
                <w:w w:val="125"/>
                <w:sz w:val="20"/>
                <w:szCs w:val="20"/>
              </w:rPr>
              <w:t xml:space="preserve"> </w:t>
            </w:r>
            <w:r w:rsidRPr="00E176BC">
              <w:rPr>
                <w:rFonts w:ascii="Times New Roman" w:hAnsi="Times New Roman" w:cs="Times New Roman"/>
                <w:w w:val="125"/>
                <w:sz w:val="20"/>
                <w:szCs w:val="20"/>
              </w:rPr>
              <w:t>közbeszerzési</w:t>
            </w:r>
            <w:r w:rsidRPr="00E176BC">
              <w:rPr>
                <w:rFonts w:ascii="Times New Roman" w:hAnsi="Times New Roman" w:cs="Times New Roman"/>
                <w:spacing w:val="-10"/>
                <w:w w:val="125"/>
                <w:sz w:val="20"/>
                <w:szCs w:val="20"/>
              </w:rPr>
              <w:t xml:space="preserve"> </w:t>
            </w:r>
            <w:r w:rsidRPr="00E176BC">
              <w:rPr>
                <w:rFonts w:ascii="Times New Roman" w:hAnsi="Times New Roman" w:cs="Times New Roman"/>
                <w:w w:val="125"/>
                <w:sz w:val="20"/>
                <w:szCs w:val="20"/>
              </w:rPr>
              <w:t>dokumentáció</w:t>
            </w:r>
            <w:r w:rsidRPr="00E176BC">
              <w:rPr>
                <w:rFonts w:ascii="Times New Roman" w:hAnsi="Times New Roman" w:cs="Times New Roman"/>
                <w:spacing w:val="-10"/>
                <w:w w:val="125"/>
                <w:sz w:val="20"/>
                <w:szCs w:val="20"/>
              </w:rPr>
              <w:t xml:space="preserve"> </w:t>
            </w:r>
            <w:r w:rsidRPr="00E176BC">
              <w:rPr>
                <w:rFonts w:ascii="Times New Roman" w:hAnsi="Times New Roman" w:cs="Times New Roman"/>
                <w:w w:val="125"/>
                <w:sz w:val="20"/>
                <w:szCs w:val="20"/>
              </w:rPr>
              <w:t>korlátozás</w:t>
            </w:r>
            <w:r w:rsidRPr="00E176BC">
              <w:rPr>
                <w:rFonts w:ascii="Times New Roman" w:hAnsi="Times New Roman" w:cs="Times New Roman"/>
                <w:spacing w:val="-10"/>
                <w:w w:val="125"/>
                <w:sz w:val="20"/>
                <w:szCs w:val="20"/>
              </w:rPr>
              <w:t xml:space="preserve"> </w:t>
            </w:r>
            <w:r w:rsidRPr="00E176BC">
              <w:rPr>
                <w:rFonts w:ascii="Times New Roman" w:hAnsi="Times New Roman" w:cs="Times New Roman"/>
                <w:w w:val="125"/>
                <w:sz w:val="20"/>
                <w:szCs w:val="20"/>
              </w:rPr>
              <w:t>nélkül,</w:t>
            </w:r>
            <w:r w:rsidRPr="00E176BC">
              <w:rPr>
                <w:rFonts w:ascii="Times New Roman" w:hAnsi="Times New Roman" w:cs="Times New Roman"/>
                <w:spacing w:val="-10"/>
                <w:w w:val="125"/>
                <w:sz w:val="20"/>
                <w:szCs w:val="20"/>
              </w:rPr>
              <w:t xml:space="preserve"> </w:t>
            </w:r>
            <w:r w:rsidRPr="00E176BC">
              <w:rPr>
                <w:rFonts w:ascii="Times New Roman" w:hAnsi="Times New Roman" w:cs="Times New Roman"/>
                <w:w w:val="125"/>
                <w:sz w:val="20"/>
                <w:szCs w:val="20"/>
              </w:rPr>
              <w:t>teljes</w:t>
            </w:r>
            <w:r w:rsidRPr="00E176BC">
              <w:rPr>
                <w:rFonts w:ascii="Times New Roman" w:hAnsi="Times New Roman" w:cs="Times New Roman"/>
                <w:spacing w:val="-10"/>
                <w:w w:val="125"/>
                <w:sz w:val="20"/>
                <w:szCs w:val="20"/>
              </w:rPr>
              <w:t xml:space="preserve"> </w:t>
            </w:r>
            <w:r w:rsidRPr="00E176BC">
              <w:rPr>
                <w:rFonts w:ascii="Times New Roman" w:hAnsi="Times New Roman" w:cs="Times New Roman"/>
                <w:w w:val="125"/>
                <w:sz w:val="20"/>
                <w:szCs w:val="20"/>
              </w:rPr>
              <w:t>körűen,</w:t>
            </w:r>
            <w:r w:rsidRPr="00E176BC">
              <w:rPr>
                <w:rFonts w:ascii="Times New Roman" w:hAnsi="Times New Roman" w:cs="Times New Roman"/>
                <w:spacing w:val="-10"/>
                <w:w w:val="125"/>
                <w:sz w:val="20"/>
                <w:szCs w:val="20"/>
              </w:rPr>
              <w:t xml:space="preserve"> </w:t>
            </w:r>
            <w:r w:rsidRPr="00E176BC">
              <w:rPr>
                <w:rFonts w:ascii="Times New Roman" w:hAnsi="Times New Roman" w:cs="Times New Roman"/>
                <w:w w:val="125"/>
                <w:sz w:val="20"/>
                <w:szCs w:val="20"/>
              </w:rPr>
              <w:t>közvetlenül</w:t>
            </w:r>
            <w:r w:rsidRPr="00E176BC">
              <w:rPr>
                <w:rFonts w:ascii="Times New Roman" w:hAnsi="Times New Roman" w:cs="Times New Roman"/>
                <w:spacing w:val="-10"/>
                <w:w w:val="125"/>
                <w:sz w:val="20"/>
                <w:szCs w:val="20"/>
              </w:rPr>
              <w:t xml:space="preserve"> </w:t>
            </w:r>
            <w:r w:rsidRPr="00E176BC">
              <w:rPr>
                <w:rFonts w:ascii="Times New Roman" w:hAnsi="Times New Roman" w:cs="Times New Roman"/>
                <w:w w:val="125"/>
                <w:sz w:val="20"/>
                <w:szCs w:val="20"/>
              </w:rPr>
              <w:t>és</w:t>
            </w:r>
            <w:r w:rsidRPr="00E176BC">
              <w:rPr>
                <w:rFonts w:ascii="Times New Roman" w:hAnsi="Times New Roman" w:cs="Times New Roman"/>
                <w:spacing w:val="-10"/>
                <w:w w:val="125"/>
                <w:sz w:val="20"/>
                <w:szCs w:val="20"/>
              </w:rPr>
              <w:t xml:space="preserve"> </w:t>
            </w:r>
            <w:r w:rsidRPr="00E176BC">
              <w:rPr>
                <w:rFonts w:ascii="Times New Roman" w:hAnsi="Times New Roman" w:cs="Times New Roman"/>
                <w:w w:val="125"/>
                <w:sz w:val="20"/>
                <w:szCs w:val="20"/>
              </w:rPr>
              <w:t>díjmentesen</w:t>
            </w:r>
            <w:r w:rsidRPr="00E176BC">
              <w:rPr>
                <w:rFonts w:ascii="Times New Roman" w:hAnsi="Times New Roman" w:cs="Times New Roman"/>
                <w:spacing w:val="-10"/>
                <w:w w:val="125"/>
                <w:sz w:val="20"/>
                <w:szCs w:val="20"/>
              </w:rPr>
              <w:t xml:space="preserve"> </w:t>
            </w:r>
            <w:r w:rsidRPr="00E176BC">
              <w:rPr>
                <w:rFonts w:ascii="Times New Roman" w:hAnsi="Times New Roman" w:cs="Times New Roman"/>
                <w:w w:val="125"/>
                <w:sz w:val="20"/>
                <w:szCs w:val="20"/>
              </w:rPr>
              <w:t>elérhető</w:t>
            </w:r>
            <w:r w:rsidRPr="00E176BC">
              <w:rPr>
                <w:rFonts w:ascii="Times New Roman" w:hAnsi="Times New Roman" w:cs="Times New Roman"/>
                <w:spacing w:val="-11"/>
                <w:w w:val="125"/>
                <w:sz w:val="20"/>
                <w:szCs w:val="20"/>
              </w:rPr>
              <w:t xml:space="preserve"> </w:t>
            </w:r>
            <w:r w:rsidRPr="00E176BC">
              <w:rPr>
                <w:rFonts w:ascii="Times New Roman" w:hAnsi="Times New Roman" w:cs="Times New Roman"/>
                <w:w w:val="125"/>
                <w:sz w:val="20"/>
                <w:szCs w:val="20"/>
              </w:rPr>
              <w:t>a</w:t>
            </w:r>
            <w:r w:rsidRPr="00E176BC">
              <w:rPr>
                <w:rFonts w:ascii="Times New Roman" w:hAnsi="Times New Roman" w:cs="Times New Roman"/>
                <w:spacing w:val="-10"/>
                <w:w w:val="125"/>
                <w:sz w:val="20"/>
                <w:szCs w:val="20"/>
              </w:rPr>
              <w:t xml:space="preserve"> </w:t>
            </w:r>
            <w:r w:rsidRPr="00E176BC">
              <w:rPr>
                <w:rFonts w:ascii="Times New Roman" w:hAnsi="Times New Roman" w:cs="Times New Roman"/>
                <w:w w:val="125"/>
                <w:sz w:val="20"/>
                <w:szCs w:val="20"/>
              </w:rPr>
              <w:t>következő</w:t>
            </w:r>
            <w:r w:rsidRPr="00E176BC">
              <w:rPr>
                <w:rFonts w:ascii="Times New Roman" w:hAnsi="Times New Roman" w:cs="Times New Roman"/>
                <w:w w:val="125"/>
                <w:sz w:val="20"/>
                <w:szCs w:val="20"/>
              </w:rPr>
              <w:tab/>
            </w:r>
            <w:r w:rsidRPr="00E176BC">
              <w:rPr>
                <w:rFonts w:ascii="Times New Roman" w:hAnsi="Times New Roman" w:cs="Times New Roman"/>
                <w:spacing w:val="-5"/>
                <w:w w:val="125"/>
                <w:position w:val="7"/>
                <w:sz w:val="20"/>
                <w:szCs w:val="20"/>
              </w:rPr>
              <w:t>Ige</w:t>
            </w:r>
            <w:r w:rsidR="00EC6C0D">
              <w:rPr>
                <w:rFonts w:ascii="Times New Roman" w:hAnsi="Times New Roman" w:cs="Times New Roman"/>
                <w:spacing w:val="-5"/>
                <w:w w:val="125"/>
                <w:position w:val="7"/>
                <w:sz w:val="20"/>
                <w:szCs w:val="20"/>
              </w:rPr>
              <w:t>n</w:t>
            </w:r>
            <w:r w:rsidRPr="00E176BC">
              <w:rPr>
                <w:rFonts w:ascii="Times New Roman" w:hAnsi="Times New Roman" w:cs="Times New Roman"/>
                <w:spacing w:val="-5"/>
                <w:w w:val="125"/>
                <w:position w:val="7"/>
                <w:sz w:val="20"/>
                <w:szCs w:val="20"/>
              </w:rPr>
              <w:t xml:space="preserve"> </w:t>
            </w:r>
            <w:r w:rsidRPr="00E176BC">
              <w:rPr>
                <w:rFonts w:ascii="Times New Roman" w:hAnsi="Times New Roman" w:cs="Times New Roman"/>
                <w:w w:val="125"/>
                <w:sz w:val="20"/>
                <w:szCs w:val="20"/>
              </w:rPr>
              <w:t>címen:</w:t>
            </w:r>
          </w:p>
          <w:p w14:paraId="726CA01C" w14:textId="77777777" w:rsidR="008E5C41" w:rsidRPr="00E176BC" w:rsidRDefault="00C12487">
            <w:pPr>
              <w:pStyle w:val="TableParagraph"/>
              <w:tabs>
                <w:tab w:val="left" w:pos="9119"/>
              </w:tabs>
              <w:spacing w:before="95"/>
              <w:rPr>
                <w:rFonts w:ascii="Times New Roman" w:hAnsi="Times New Roman" w:cs="Times New Roman"/>
                <w:sz w:val="20"/>
                <w:szCs w:val="20"/>
              </w:rPr>
            </w:pPr>
            <w:r w:rsidRPr="00E176BC">
              <w:rPr>
                <w:rFonts w:ascii="Times New Roman" w:hAnsi="Times New Roman" w:cs="Times New Roman"/>
                <w:w w:val="125"/>
                <w:sz w:val="20"/>
                <w:szCs w:val="20"/>
              </w:rPr>
              <w:t>A</w:t>
            </w:r>
            <w:r w:rsidRPr="00E176BC">
              <w:rPr>
                <w:rFonts w:ascii="Times New Roman" w:hAnsi="Times New Roman" w:cs="Times New Roman"/>
                <w:spacing w:val="-22"/>
                <w:w w:val="125"/>
                <w:sz w:val="20"/>
                <w:szCs w:val="20"/>
              </w:rPr>
              <w:t xml:space="preserve"> </w:t>
            </w:r>
            <w:r w:rsidRPr="00E176BC">
              <w:rPr>
                <w:rFonts w:ascii="Times New Roman" w:hAnsi="Times New Roman" w:cs="Times New Roman"/>
                <w:w w:val="125"/>
                <w:sz w:val="20"/>
                <w:szCs w:val="20"/>
              </w:rPr>
              <w:t>közbeszerzési</w:t>
            </w:r>
            <w:r w:rsidRPr="00E176BC">
              <w:rPr>
                <w:rFonts w:ascii="Times New Roman" w:hAnsi="Times New Roman" w:cs="Times New Roman"/>
                <w:spacing w:val="-22"/>
                <w:w w:val="125"/>
                <w:sz w:val="20"/>
                <w:szCs w:val="20"/>
              </w:rPr>
              <w:t xml:space="preserve"> </w:t>
            </w:r>
            <w:r w:rsidRPr="00E176BC">
              <w:rPr>
                <w:rFonts w:ascii="Times New Roman" w:hAnsi="Times New Roman" w:cs="Times New Roman"/>
                <w:w w:val="125"/>
                <w:sz w:val="20"/>
                <w:szCs w:val="20"/>
              </w:rPr>
              <w:t>dokumentációhoz</w:t>
            </w:r>
            <w:r w:rsidRPr="00E176BC">
              <w:rPr>
                <w:rFonts w:ascii="Times New Roman" w:hAnsi="Times New Roman" w:cs="Times New Roman"/>
                <w:spacing w:val="-21"/>
                <w:w w:val="125"/>
                <w:sz w:val="20"/>
                <w:szCs w:val="20"/>
              </w:rPr>
              <w:t xml:space="preserve"> </w:t>
            </w:r>
            <w:r w:rsidRPr="00E176BC">
              <w:rPr>
                <w:rFonts w:ascii="Times New Roman" w:hAnsi="Times New Roman" w:cs="Times New Roman"/>
                <w:w w:val="125"/>
                <w:sz w:val="20"/>
                <w:szCs w:val="20"/>
              </w:rPr>
              <w:t>történő</w:t>
            </w:r>
            <w:r w:rsidRPr="00E176BC">
              <w:rPr>
                <w:rFonts w:ascii="Times New Roman" w:hAnsi="Times New Roman" w:cs="Times New Roman"/>
                <w:spacing w:val="-22"/>
                <w:w w:val="125"/>
                <w:sz w:val="20"/>
                <w:szCs w:val="20"/>
              </w:rPr>
              <w:t xml:space="preserve"> </w:t>
            </w:r>
            <w:r w:rsidRPr="00E176BC">
              <w:rPr>
                <w:rFonts w:ascii="Times New Roman" w:hAnsi="Times New Roman" w:cs="Times New Roman"/>
                <w:w w:val="125"/>
                <w:sz w:val="20"/>
                <w:szCs w:val="20"/>
              </w:rPr>
              <w:t>hozzáférés</w:t>
            </w:r>
            <w:r w:rsidRPr="00E176BC">
              <w:rPr>
                <w:rFonts w:ascii="Times New Roman" w:hAnsi="Times New Roman" w:cs="Times New Roman"/>
                <w:spacing w:val="-22"/>
                <w:w w:val="125"/>
                <w:sz w:val="20"/>
                <w:szCs w:val="20"/>
              </w:rPr>
              <w:t xml:space="preserve"> </w:t>
            </w:r>
            <w:r w:rsidRPr="00E176BC">
              <w:rPr>
                <w:rFonts w:ascii="Times New Roman" w:hAnsi="Times New Roman" w:cs="Times New Roman"/>
                <w:w w:val="125"/>
                <w:sz w:val="20"/>
                <w:szCs w:val="20"/>
              </w:rPr>
              <w:t>korlátozott:</w:t>
            </w:r>
            <w:r w:rsidRPr="00E176BC">
              <w:rPr>
                <w:rFonts w:ascii="Times New Roman" w:hAnsi="Times New Roman" w:cs="Times New Roman"/>
                <w:w w:val="125"/>
                <w:sz w:val="20"/>
                <w:szCs w:val="20"/>
              </w:rPr>
              <w:tab/>
            </w:r>
            <w:r w:rsidRPr="00E176BC">
              <w:rPr>
                <w:rFonts w:ascii="Times New Roman" w:hAnsi="Times New Roman" w:cs="Times New Roman"/>
                <w:w w:val="125"/>
                <w:position w:val="7"/>
                <w:sz w:val="20"/>
                <w:szCs w:val="20"/>
              </w:rPr>
              <w:t>Nem</w:t>
            </w:r>
          </w:p>
          <w:p w14:paraId="4C473E5E" w14:textId="77777777" w:rsidR="008E5C41" w:rsidRPr="00E176BC" w:rsidRDefault="00C12487">
            <w:pPr>
              <w:pStyle w:val="TableParagraph"/>
              <w:spacing w:before="210" w:line="427" w:lineRule="auto"/>
              <w:ind w:right="1101"/>
              <w:rPr>
                <w:rFonts w:ascii="Times New Roman" w:hAnsi="Times New Roman" w:cs="Times New Roman"/>
                <w:sz w:val="20"/>
                <w:szCs w:val="20"/>
              </w:rPr>
            </w:pPr>
            <w:r w:rsidRPr="00E176BC">
              <w:rPr>
                <w:rFonts w:ascii="Times New Roman" w:hAnsi="Times New Roman" w:cs="Times New Roman"/>
                <w:w w:val="125"/>
                <w:sz w:val="20"/>
                <w:szCs w:val="20"/>
              </w:rPr>
              <w:t>További információ a következő helyről érhető el: https://ekr.gov.hu/portal/kozbeszerzes/eljarasok/</w:t>
            </w:r>
          </w:p>
          <w:p w14:paraId="64308113" w14:textId="77777777" w:rsidR="008E5C41" w:rsidRPr="00E176BC" w:rsidRDefault="008E5C41">
            <w:pPr>
              <w:pStyle w:val="TableParagraph"/>
              <w:ind w:left="0"/>
              <w:rPr>
                <w:rFonts w:ascii="Times New Roman" w:hAnsi="Times New Roman" w:cs="Times New Roman"/>
                <w:b/>
                <w:sz w:val="20"/>
                <w:szCs w:val="20"/>
              </w:rPr>
            </w:pPr>
          </w:p>
          <w:p w14:paraId="33D4A971" w14:textId="77777777" w:rsidR="008E5C41" w:rsidRPr="00E176BC" w:rsidRDefault="00C12487">
            <w:pPr>
              <w:pStyle w:val="TableParagraph"/>
              <w:spacing w:before="128"/>
              <w:rPr>
                <w:rFonts w:ascii="Times New Roman" w:hAnsi="Times New Roman" w:cs="Times New Roman"/>
                <w:sz w:val="20"/>
                <w:szCs w:val="20"/>
              </w:rPr>
            </w:pPr>
            <w:r w:rsidRPr="00E176BC">
              <w:rPr>
                <w:rFonts w:ascii="Times New Roman" w:hAnsi="Times New Roman" w:cs="Times New Roman"/>
                <w:w w:val="125"/>
                <w:sz w:val="20"/>
                <w:szCs w:val="20"/>
              </w:rPr>
              <w:t>További információ a következő címen szerezhető be</w:t>
            </w:r>
          </w:p>
          <w:p w14:paraId="00753157" w14:textId="77777777" w:rsidR="008E5C41" w:rsidRPr="00E176BC" w:rsidRDefault="00C12487">
            <w:pPr>
              <w:pStyle w:val="TableParagraph"/>
              <w:tabs>
                <w:tab w:val="left" w:pos="4619"/>
              </w:tabs>
              <w:spacing w:before="140"/>
              <w:rPr>
                <w:rFonts w:ascii="Times New Roman" w:hAnsi="Times New Roman" w:cs="Times New Roman"/>
                <w:sz w:val="20"/>
                <w:szCs w:val="20"/>
              </w:rPr>
            </w:pPr>
            <w:r w:rsidRPr="00E176BC">
              <w:rPr>
                <w:rFonts w:ascii="Times New Roman" w:hAnsi="Times New Roman" w:cs="Times New Roman"/>
                <w:w w:val="130"/>
                <w:sz w:val="20"/>
                <w:szCs w:val="20"/>
              </w:rPr>
              <w:t>a fent</w:t>
            </w:r>
            <w:r w:rsidRPr="00E176BC">
              <w:rPr>
                <w:rFonts w:ascii="Times New Roman" w:hAnsi="Times New Roman" w:cs="Times New Roman"/>
                <w:spacing w:val="-24"/>
                <w:w w:val="130"/>
                <w:sz w:val="20"/>
                <w:szCs w:val="20"/>
              </w:rPr>
              <w:t xml:space="preserve"> </w:t>
            </w:r>
            <w:r w:rsidRPr="00E176BC">
              <w:rPr>
                <w:rFonts w:ascii="Times New Roman" w:hAnsi="Times New Roman" w:cs="Times New Roman"/>
                <w:w w:val="130"/>
                <w:sz w:val="20"/>
                <w:szCs w:val="20"/>
              </w:rPr>
              <w:t>említett</w:t>
            </w:r>
            <w:r w:rsidRPr="00E176BC">
              <w:rPr>
                <w:rFonts w:ascii="Times New Roman" w:hAnsi="Times New Roman" w:cs="Times New Roman"/>
                <w:spacing w:val="-12"/>
                <w:w w:val="130"/>
                <w:sz w:val="20"/>
                <w:szCs w:val="20"/>
              </w:rPr>
              <w:t xml:space="preserve"> </w:t>
            </w:r>
            <w:r w:rsidRPr="00E176BC">
              <w:rPr>
                <w:rFonts w:ascii="Times New Roman" w:hAnsi="Times New Roman" w:cs="Times New Roman"/>
                <w:w w:val="130"/>
                <w:sz w:val="20"/>
                <w:szCs w:val="20"/>
              </w:rPr>
              <w:t>cím:</w:t>
            </w:r>
            <w:r w:rsidRPr="00E176BC">
              <w:rPr>
                <w:rFonts w:ascii="Times New Roman" w:hAnsi="Times New Roman" w:cs="Times New Roman"/>
                <w:w w:val="130"/>
                <w:sz w:val="20"/>
                <w:szCs w:val="20"/>
              </w:rPr>
              <w:tab/>
            </w:r>
            <w:r w:rsidRPr="00E176BC">
              <w:rPr>
                <w:rFonts w:ascii="Times New Roman" w:hAnsi="Times New Roman" w:cs="Times New Roman"/>
                <w:w w:val="130"/>
                <w:position w:val="7"/>
                <w:sz w:val="20"/>
                <w:szCs w:val="20"/>
              </w:rPr>
              <w:t>Igen</w:t>
            </w:r>
          </w:p>
          <w:p w14:paraId="2AF28F8D" w14:textId="77777777" w:rsidR="008E5C41" w:rsidRPr="00E176BC" w:rsidRDefault="00C12487">
            <w:pPr>
              <w:pStyle w:val="TableParagraph"/>
              <w:tabs>
                <w:tab w:val="left" w:pos="4619"/>
              </w:tabs>
              <w:spacing w:before="140"/>
              <w:rPr>
                <w:rFonts w:ascii="Times New Roman" w:hAnsi="Times New Roman" w:cs="Times New Roman"/>
                <w:sz w:val="20"/>
                <w:szCs w:val="20"/>
              </w:rPr>
            </w:pPr>
            <w:r w:rsidRPr="00E176BC">
              <w:rPr>
                <w:rFonts w:ascii="Times New Roman" w:hAnsi="Times New Roman" w:cs="Times New Roman"/>
                <w:w w:val="130"/>
                <w:sz w:val="20"/>
                <w:szCs w:val="20"/>
              </w:rPr>
              <w:t>másik</w:t>
            </w:r>
            <w:r w:rsidRPr="00E176BC">
              <w:rPr>
                <w:rFonts w:ascii="Times New Roman" w:hAnsi="Times New Roman" w:cs="Times New Roman"/>
                <w:spacing w:val="-14"/>
                <w:w w:val="130"/>
                <w:sz w:val="20"/>
                <w:szCs w:val="20"/>
              </w:rPr>
              <w:t xml:space="preserve"> </w:t>
            </w:r>
            <w:r w:rsidRPr="00E176BC">
              <w:rPr>
                <w:rFonts w:ascii="Times New Roman" w:hAnsi="Times New Roman" w:cs="Times New Roman"/>
                <w:w w:val="130"/>
                <w:sz w:val="20"/>
                <w:szCs w:val="20"/>
              </w:rPr>
              <w:t>cím:</w:t>
            </w:r>
            <w:r w:rsidRPr="00E176BC">
              <w:rPr>
                <w:rFonts w:ascii="Times New Roman" w:hAnsi="Times New Roman" w:cs="Times New Roman"/>
                <w:spacing w:val="-13"/>
                <w:w w:val="130"/>
                <w:sz w:val="20"/>
                <w:szCs w:val="20"/>
              </w:rPr>
              <w:t xml:space="preserve"> </w:t>
            </w:r>
            <w:r w:rsidRPr="00E176BC">
              <w:rPr>
                <w:rFonts w:ascii="Times New Roman" w:hAnsi="Times New Roman" w:cs="Times New Roman"/>
                <w:w w:val="130"/>
                <w:sz w:val="20"/>
                <w:szCs w:val="20"/>
              </w:rPr>
              <w:t>(adjon</w:t>
            </w:r>
            <w:r w:rsidRPr="00E176BC">
              <w:rPr>
                <w:rFonts w:ascii="Times New Roman" w:hAnsi="Times New Roman" w:cs="Times New Roman"/>
                <w:spacing w:val="-13"/>
                <w:w w:val="130"/>
                <w:sz w:val="20"/>
                <w:szCs w:val="20"/>
              </w:rPr>
              <w:t xml:space="preserve"> </w:t>
            </w:r>
            <w:r w:rsidRPr="00E176BC">
              <w:rPr>
                <w:rFonts w:ascii="Times New Roman" w:hAnsi="Times New Roman" w:cs="Times New Roman"/>
                <w:w w:val="130"/>
                <w:sz w:val="20"/>
                <w:szCs w:val="20"/>
              </w:rPr>
              <w:t>meg</w:t>
            </w:r>
            <w:r w:rsidRPr="00E176BC">
              <w:rPr>
                <w:rFonts w:ascii="Times New Roman" w:hAnsi="Times New Roman" w:cs="Times New Roman"/>
                <w:spacing w:val="-13"/>
                <w:w w:val="130"/>
                <w:sz w:val="20"/>
                <w:szCs w:val="20"/>
              </w:rPr>
              <w:t xml:space="preserve"> </w:t>
            </w:r>
            <w:r w:rsidRPr="00E176BC">
              <w:rPr>
                <w:rFonts w:ascii="Times New Roman" w:hAnsi="Times New Roman" w:cs="Times New Roman"/>
                <w:w w:val="130"/>
                <w:sz w:val="20"/>
                <w:szCs w:val="20"/>
              </w:rPr>
              <w:t>másik</w:t>
            </w:r>
            <w:r w:rsidRPr="00E176BC">
              <w:rPr>
                <w:rFonts w:ascii="Times New Roman" w:hAnsi="Times New Roman" w:cs="Times New Roman"/>
                <w:spacing w:val="-13"/>
                <w:w w:val="130"/>
                <w:sz w:val="20"/>
                <w:szCs w:val="20"/>
              </w:rPr>
              <w:t xml:space="preserve"> </w:t>
            </w:r>
            <w:r w:rsidRPr="00E176BC">
              <w:rPr>
                <w:rFonts w:ascii="Times New Roman" w:hAnsi="Times New Roman" w:cs="Times New Roman"/>
                <w:w w:val="130"/>
                <w:sz w:val="20"/>
                <w:szCs w:val="20"/>
              </w:rPr>
              <w:t>címet)</w:t>
            </w:r>
            <w:r w:rsidRPr="00E176BC">
              <w:rPr>
                <w:rFonts w:ascii="Times New Roman" w:hAnsi="Times New Roman" w:cs="Times New Roman"/>
                <w:w w:val="130"/>
                <w:sz w:val="20"/>
                <w:szCs w:val="20"/>
              </w:rPr>
              <w:tab/>
            </w:r>
            <w:r w:rsidRPr="00E176BC">
              <w:rPr>
                <w:rFonts w:ascii="Times New Roman" w:hAnsi="Times New Roman" w:cs="Times New Roman"/>
                <w:w w:val="130"/>
                <w:position w:val="7"/>
                <w:sz w:val="20"/>
                <w:szCs w:val="20"/>
              </w:rPr>
              <w:t>Nem</w:t>
            </w:r>
          </w:p>
          <w:p w14:paraId="3679EFDD" w14:textId="77777777" w:rsidR="008E5C41" w:rsidRPr="00E176BC" w:rsidRDefault="008E5C41">
            <w:pPr>
              <w:pStyle w:val="TableParagraph"/>
              <w:ind w:left="0"/>
              <w:rPr>
                <w:rFonts w:ascii="Times New Roman" w:hAnsi="Times New Roman" w:cs="Times New Roman"/>
                <w:b/>
                <w:sz w:val="20"/>
                <w:szCs w:val="20"/>
              </w:rPr>
            </w:pPr>
          </w:p>
          <w:p w14:paraId="7EF3B5E1" w14:textId="77777777" w:rsidR="008E5C41" w:rsidRPr="00E176BC" w:rsidRDefault="00C12487">
            <w:pPr>
              <w:pStyle w:val="TableParagraph"/>
              <w:spacing w:before="156"/>
              <w:rPr>
                <w:rFonts w:ascii="Times New Roman" w:hAnsi="Times New Roman" w:cs="Times New Roman"/>
                <w:sz w:val="20"/>
                <w:szCs w:val="20"/>
              </w:rPr>
            </w:pPr>
            <w:r w:rsidRPr="00E176BC">
              <w:rPr>
                <w:rFonts w:ascii="Times New Roman" w:hAnsi="Times New Roman" w:cs="Times New Roman"/>
                <w:w w:val="125"/>
                <w:sz w:val="20"/>
                <w:szCs w:val="20"/>
              </w:rPr>
              <w:t>Az ajánlat vagy részvételi jelentkezés benyújtandó</w:t>
            </w:r>
          </w:p>
          <w:p w14:paraId="669570EC" w14:textId="77777777" w:rsidR="008E5C41" w:rsidRPr="00E176BC" w:rsidRDefault="00C12487">
            <w:pPr>
              <w:pStyle w:val="TableParagraph"/>
              <w:tabs>
                <w:tab w:val="left" w:pos="1919"/>
                <w:tab w:val="left" w:pos="3269"/>
                <w:tab w:val="left" w:pos="4619"/>
              </w:tabs>
              <w:spacing w:before="135" w:line="427" w:lineRule="auto"/>
              <w:ind w:right="1656"/>
              <w:rPr>
                <w:rFonts w:ascii="Times New Roman" w:hAnsi="Times New Roman" w:cs="Times New Roman"/>
                <w:sz w:val="20"/>
                <w:szCs w:val="20"/>
              </w:rPr>
            </w:pPr>
            <w:r w:rsidRPr="00E176BC">
              <w:rPr>
                <w:rFonts w:ascii="Times New Roman" w:hAnsi="Times New Roman" w:cs="Times New Roman"/>
                <w:w w:val="130"/>
                <w:position w:val="-7"/>
                <w:sz w:val="20"/>
                <w:szCs w:val="20"/>
              </w:rPr>
              <w:t>elektronikusan:</w:t>
            </w:r>
            <w:r w:rsidRPr="00E176BC">
              <w:rPr>
                <w:rFonts w:ascii="Times New Roman" w:hAnsi="Times New Roman" w:cs="Times New Roman"/>
                <w:w w:val="130"/>
                <w:position w:val="-7"/>
                <w:sz w:val="20"/>
                <w:szCs w:val="20"/>
              </w:rPr>
              <w:tab/>
            </w:r>
            <w:r w:rsidRPr="00E176BC">
              <w:rPr>
                <w:rFonts w:ascii="Times New Roman" w:hAnsi="Times New Roman" w:cs="Times New Roman"/>
                <w:w w:val="130"/>
                <w:sz w:val="20"/>
                <w:szCs w:val="20"/>
              </w:rPr>
              <w:t>Igen</w:t>
            </w:r>
            <w:r w:rsidRPr="00E176BC">
              <w:rPr>
                <w:rFonts w:ascii="Times New Roman" w:hAnsi="Times New Roman" w:cs="Times New Roman"/>
                <w:w w:val="130"/>
                <w:sz w:val="20"/>
                <w:szCs w:val="20"/>
              </w:rPr>
              <w:tab/>
            </w:r>
            <w:r w:rsidRPr="00E176BC">
              <w:rPr>
                <w:rFonts w:ascii="Times New Roman" w:hAnsi="Times New Roman" w:cs="Times New Roman"/>
                <w:spacing w:val="-1"/>
                <w:w w:val="125"/>
                <w:sz w:val="20"/>
                <w:szCs w:val="20"/>
              </w:rPr>
              <w:t xml:space="preserve">https://ekr.gov.hu/portal/kozbeszerzes/eljarasok/ </w:t>
            </w:r>
            <w:r w:rsidRPr="00E176BC">
              <w:rPr>
                <w:rFonts w:ascii="Times New Roman" w:hAnsi="Times New Roman" w:cs="Times New Roman"/>
                <w:w w:val="130"/>
                <w:sz w:val="20"/>
                <w:szCs w:val="20"/>
              </w:rPr>
              <w:t>a fent</w:t>
            </w:r>
            <w:r w:rsidRPr="00E176BC">
              <w:rPr>
                <w:rFonts w:ascii="Times New Roman" w:hAnsi="Times New Roman" w:cs="Times New Roman"/>
                <w:spacing w:val="-26"/>
                <w:w w:val="130"/>
                <w:sz w:val="20"/>
                <w:szCs w:val="20"/>
              </w:rPr>
              <w:t xml:space="preserve"> </w:t>
            </w:r>
            <w:r w:rsidRPr="00E176BC">
              <w:rPr>
                <w:rFonts w:ascii="Times New Roman" w:hAnsi="Times New Roman" w:cs="Times New Roman"/>
                <w:w w:val="130"/>
                <w:sz w:val="20"/>
                <w:szCs w:val="20"/>
              </w:rPr>
              <w:t>említett</w:t>
            </w:r>
            <w:r w:rsidRPr="00E176BC">
              <w:rPr>
                <w:rFonts w:ascii="Times New Roman" w:hAnsi="Times New Roman" w:cs="Times New Roman"/>
                <w:spacing w:val="-13"/>
                <w:w w:val="130"/>
                <w:sz w:val="20"/>
                <w:szCs w:val="20"/>
              </w:rPr>
              <w:t xml:space="preserve"> </w:t>
            </w:r>
            <w:r w:rsidRPr="00E176BC">
              <w:rPr>
                <w:rFonts w:ascii="Times New Roman" w:hAnsi="Times New Roman" w:cs="Times New Roman"/>
                <w:w w:val="130"/>
                <w:sz w:val="20"/>
                <w:szCs w:val="20"/>
              </w:rPr>
              <w:t>címre:</w:t>
            </w:r>
            <w:r w:rsidRPr="00E176BC">
              <w:rPr>
                <w:rFonts w:ascii="Times New Roman" w:hAnsi="Times New Roman" w:cs="Times New Roman"/>
                <w:w w:val="130"/>
                <w:sz w:val="20"/>
                <w:szCs w:val="20"/>
              </w:rPr>
              <w:tab/>
            </w:r>
            <w:r w:rsidRPr="00E176BC">
              <w:rPr>
                <w:rFonts w:ascii="Times New Roman" w:hAnsi="Times New Roman" w:cs="Times New Roman"/>
                <w:w w:val="130"/>
                <w:sz w:val="20"/>
                <w:szCs w:val="20"/>
              </w:rPr>
              <w:tab/>
            </w:r>
            <w:r w:rsidRPr="00E176BC">
              <w:rPr>
                <w:rFonts w:ascii="Times New Roman" w:hAnsi="Times New Roman" w:cs="Times New Roman"/>
                <w:w w:val="130"/>
                <w:sz w:val="20"/>
                <w:szCs w:val="20"/>
              </w:rPr>
              <w:tab/>
            </w:r>
            <w:r w:rsidRPr="00E176BC">
              <w:rPr>
                <w:rFonts w:ascii="Times New Roman" w:hAnsi="Times New Roman" w:cs="Times New Roman"/>
                <w:w w:val="130"/>
                <w:position w:val="7"/>
                <w:sz w:val="20"/>
                <w:szCs w:val="20"/>
              </w:rPr>
              <w:t>Igen</w:t>
            </w:r>
          </w:p>
          <w:p w14:paraId="0E19F510" w14:textId="77777777" w:rsidR="008E5C41" w:rsidRPr="00E176BC" w:rsidRDefault="00C12487">
            <w:pPr>
              <w:pStyle w:val="TableParagraph"/>
              <w:tabs>
                <w:tab w:val="left" w:pos="4619"/>
              </w:tabs>
              <w:spacing w:before="4"/>
              <w:rPr>
                <w:rFonts w:ascii="Times New Roman" w:hAnsi="Times New Roman" w:cs="Times New Roman"/>
                <w:sz w:val="20"/>
                <w:szCs w:val="20"/>
              </w:rPr>
            </w:pPr>
            <w:r w:rsidRPr="00E176BC">
              <w:rPr>
                <w:rFonts w:ascii="Times New Roman" w:hAnsi="Times New Roman" w:cs="Times New Roman"/>
                <w:w w:val="125"/>
                <w:sz w:val="20"/>
                <w:szCs w:val="20"/>
              </w:rPr>
              <w:t>a következő címre: (adjon meg</w:t>
            </w:r>
            <w:r w:rsidRPr="00E176BC">
              <w:rPr>
                <w:rFonts w:ascii="Times New Roman" w:hAnsi="Times New Roman" w:cs="Times New Roman"/>
                <w:spacing w:val="-22"/>
                <w:w w:val="125"/>
                <w:sz w:val="20"/>
                <w:szCs w:val="20"/>
              </w:rPr>
              <w:t xml:space="preserve"> </w:t>
            </w:r>
            <w:r w:rsidRPr="00E176BC">
              <w:rPr>
                <w:rFonts w:ascii="Times New Roman" w:hAnsi="Times New Roman" w:cs="Times New Roman"/>
                <w:w w:val="125"/>
                <w:sz w:val="20"/>
                <w:szCs w:val="20"/>
              </w:rPr>
              <w:t>másik</w:t>
            </w:r>
            <w:r w:rsidRPr="00E176BC">
              <w:rPr>
                <w:rFonts w:ascii="Times New Roman" w:hAnsi="Times New Roman" w:cs="Times New Roman"/>
                <w:spacing w:val="-5"/>
                <w:w w:val="125"/>
                <w:sz w:val="20"/>
                <w:szCs w:val="20"/>
              </w:rPr>
              <w:t xml:space="preserve"> </w:t>
            </w:r>
            <w:r w:rsidRPr="00E176BC">
              <w:rPr>
                <w:rFonts w:ascii="Times New Roman" w:hAnsi="Times New Roman" w:cs="Times New Roman"/>
                <w:w w:val="125"/>
                <w:sz w:val="20"/>
                <w:szCs w:val="20"/>
              </w:rPr>
              <w:t>címet)</w:t>
            </w:r>
            <w:r w:rsidRPr="00E176BC">
              <w:rPr>
                <w:rFonts w:ascii="Times New Roman" w:hAnsi="Times New Roman" w:cs="Times New Roman"/>
                <w:w w:val="125"/>
                <w:sz w:val="20"/>
                <w:szCs w:val="20"/>
              </w:rPr>
              <w:tab/>
            </w:r>
            <w:r w:rsidRPr="00E176BC">
              <w:rPr>
                <w:rFonts w:ascii="Times New Roman" w:hAnsi="Times New Roman" w:cs="Times New Roman"/>
                <w:w w:val="125"/>
                <w:position w:val="7"/>
                <w:sz w:val="20"/>
                <w:szCs w:val="20"/>
              </w:rPr>
              <w:t>Nem</w:t>
            </w:r>
          </w:p>
          <w:p w14:paraId="14DB2CCC" w14:textId="77777777" w:rsidR="008E5C41" w:rsidRPr="00E176BC" w:rsidRDefault="008E5C41">
            <w:pPr>
              <w:pStyle w:val="TableParagraph"/>
              <w:spacing w:before="5"/>
              <w:ind w:left="0"/>
              <w:rPr>
                <w:rFonts w:ascii="Times New Roman" w:hAnsi="Times New Roman" w:cs="Times New Roman"/>
                <w:b/>
                <w:sz w:val="20"/>
                <w:szCs w:val="20"/>
              </w:rPr>
            </w:pPr>
          </w:p>
          <w:p w14:paraId="37525A9D" w14:textId="77777777" w:rsidR="008E5C41" w:rsidRPr="00E176BC" w:rsidRDefault="00C12487" w:rsidP="00EC6C0D">
            <w:pPr>
              <w:pStyle w:val="TableParagraph"/>
              <w:tabs>
                <w:tab w:val="left" w:pos="9119"/>
              </w:tabs>
              <w:spacing w:line="302" w:lineRule="auto"/>
              <w:ind w:right="1073"/>
              <w:rPr>
                <w:rFonts w:ascii="Times New Roman" w:hAnsi="Times New Roman" w:cs="Times New Roman"/>
                <w:sz w:val="20"/>
                <w:szCs w:val="20"/>
              </w:rPr>
            </w:pPr>
            <w:r w:rsidRPr="00E176BC">
              <w:rPr>
                <w:rFonts w:ascii="Times New Roman" w:hAnsi="Times New Roman" w:cs="Times New Roman"/>
                <w:w w:val="125"/>
                <w:sz w:val="20"/>
                <w:szCs w:val="20"/>
              </w:rPr>
              <w:t>Az elektronikus kommunikáció olyan eszközök és berendezések használatát igényli, amelyek</w:t>
            </w:r>
            <w:r w:rsidRPr="00E176BC">
              <w:rPr>
                <w:rFonts w:ascii="Times New Roman" w:hAnsi="Times New Roman" w:cs="Times New Roman"/>
                <w:spacing w:val="-3"/>
                <w:w w:val="125"/>
                <w:sz w:val="20"/>
                <w:szCs w:val="20"/>
              </w:rPr>
              <w:t xml:space="preserve"> </w:t>
            </w:r>
            <w:r w:rsidRPr="00E176BC">
              <w:rPr>
                <w:rFonts w:ascii="Times New Roman" w:hAnsi="Times New Roman" w:cs="Times New Roman"/>
                <w:w w:val="125"/>
                <w:sz w:val="20"/>
                <w:szCs w:val="20"/>
              </w:rPr>
              <w:t>nem általánosan</w:t>
            </w:r>
            <w:r w:rsidRPr="00E176BC">
              <w:rPr>
                <w:rFonts w:ascii="Times New Roman" w:hAnsi="Times New Roman" w:cs="Times New Roman"/>
                <w:w w:val="125"/>
                <w:sz w:val="20"/>
                <w:szCs w:val="20"/>
              </w:rPr>
              <w:tab/>
            </w:r>
            <w:r w:rsidRPr="00E176BC">
              <w:rPr>
                <w:rFonts w:ascii="Times New Roman" w:hAnsi="Times New Roman" w:cs="Times New Roman"/>
                <w:spacing w:val="-6"/>
                <w:w w:val="120"/>
                <w:position w:val="7"/>
                <w:sz w:val="20"/>
                <w:szCs w:val="20"/>
              </w:rPr>
              <w:t xml:space="preserve">Nem </w:t>
            </w:r>
            <w:r w:rsidRPr="00E176BC">
              <w:rPr>
                <w:rFonts w:ascii="Times New Roman" w:hAnsi="Times New Roman" w:cs="Times New Roman"/>
                <w:w w:val="125"/>
                <w:sz w:val="20"/>
                <w:szCs w:val="20"/>
              </w:rPr>
              <w:t>hozzáférhetők:</w:t>
            </w:r>
          </w:p>
        </w:tc>
      </w:tr>
    </w:tbl>
    <w:p w14:paraId="3C9DF121" w14:textId="77777777" w:rsidR="008E5C41" w:rsidRPr="00E176BC" w:rsidRDefault="008E5C41">
      <w:pPr>
        <w:pStyle w:val="Szvegtrzs"/>
        <w:spacing w:before="3"/>
        <w:rPr>
          <w:rFonts w:ascii="Times New Roman" w:hAnsi="Times New Roman" w:cs="Times New Roman"/>
          <w:b/>
          <w:sz w:val="20"/>
          <w:szCs w:val="20"/>
        </w:rPr>
      </w:pPr>
    </w:p>
    <w:p w14:paraId="12385755" w14:textId="77777777" w:rsidR="008E5C41" w:rsidRPr="00E176BC" w:rsidRDefault="00104C8D">
      <w:pPr>
        <w:pStyle w:val="Listaszerbekezds"/>
        <w:numPr>
          <w:ilvl w:val="1"/>
          <w:numId w:val="16"/>
        </w:numPr>
        <w:tabs>
          <w:tab w:val="left" w:pos="628"/>
        </w:tabs>
        <w:spacing w:before="0" w:after="39"/>
        <w:ind w:hanging="525"/>
        <w:rPr>
          <w:rFonts w:ascii="Times New Roman" w:hAnsi="Times New Roman" w:cs="Times New Roman"/>
          <w:b/>
          <w:sz w:val="20"/>
          <w:szCs w:val="20"/>
        </w:rPr>
      </w:pPr>
      <w:r w:rsidRPr="00E176BC">
        <w:rPr>
          <w:rFonts w:ascii="Times New Roman" w:hAnsi="Times New Roman" w:cs="Times New Roman"/>
          <w:noProof/>
          <w:sz w:val="20"/>
          <w:szCs w:val="20"/>
          <w:lang w:eastAsia="hu-HU"/>
        </w:rPr>
        <mc:AlternateContent>
          <mc:Choice Requires="wps">
            <w:drawing>
              <wp:anchor distT="0" distB="0" distL="114300" distR="114300" simplePos="0" relativeHeight="251630080" behindDoc="1" locked="0" layoutInCell="1" allowOverlap="1" wp14:anchorId="75CC4D6D" wp14:editId="39C334E0">
                <wp:simplePos x="0" y="0"/>
                <wp:positionH relativeFrom="page">
                  <wp:posOffset>1432560</wp:posOffset>
                </wp:positionH>
                <wp:positionV relativeFrom="paragraph">
                  <wp:posOffset>-1341120</wp:posOffset>
                </wp:positionV>
                <wp:extent cx="5467350" cy="1270"/>
                <wp:effectExtent l="13335" t="7620" r="5715" b="10160"/>
                <wp:wrapNone/>
                <wp:docPr id="10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350" cy="1270"/>
                        </a:xfrm>
                        <a:custGeom>
                          <a:avLst/>
                          <a:gdLst>
                            <a:gd name="T0" fmla="*/ 857250 w 8610"/>
                            <a:gd name="T1" fmla="*/ 0 h 1270"/>
                            <a:gd name="T2" fmla="*/ 5467350 w 8610"/>
                            <a:gd name="T3" fmla="*/ 0 h 1270"/>
                            <a:gd name="T4" fmla="*/ 0 w 8610"/>
                            <a:gd name="T5" fmla="*/ 0 h 1270"/>
                            <a:gd name="T6" fmla="*/ 895350 w 861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610" h="1270">
                              <a:moveTo>
                                <a:pt x="1350" y="0"/>
                              </a:moveTo>
                              <a:lnTo>
                                <a:pt x="8610" y="0"/>
                              </a:lnTo>
                              <a:moveTo>
                                <a:pt x="0" y="0"/>
                              </a:moveTo>
                              <a:lnTo>
                                <a:pt x="1410" y="0"/>
                              </a:lnTo>
                            </a:path>
                          </a:pathLst>
                        </a:custGeom>
                        <a:noFill/>
                        <a:ln w="9525">
                          <a:solidFill>
                            <a:srgbClr val="DDDDD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05968" id="AutoShape 111" o:spid="_x0000_s1026" style="position:absolute;margin-left:112.8pt;margin-top:-105.6pt;width:430.5pt;height:.1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" path="m1350,l8610,m,l1410,e" filled="f" strokecolor="#ddd">
                <v:stroke dashstyle="1 1"/>
                <v:path arrowok="t" o:connecttype="custom" o:connectlocs="544353750,0;2147483646,0;0,0;568547250,0" o:connectangles="0,0,0,0"/>
                <w10:wrap anchorx="page"/>
              </v:shap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42368" behindDoc="1" locked="0" layoutInCell="1" allowOverlap="1" wp14:anchorId="10D04CF8" wp14:editId="22258689">
                <wp:simplePos x="0" y="0"/>
                <wp:positionH relativeFrom="page">
                  <wp:posOffset>3147060</wp:posOffset>
                </wp:positionH>
                <wp:positionV relativeFrom="paragraph">
                  <wp:posOffset>-1097281</wp:posOffset>
                </wp:positionV>
                <wp:extent cx="895350" cy="0"/>
                <wp:effectExtent l="0" t="0" r="0" b="0"/>
                <wp:wrapNone/>
                <wp:docPr id="10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1B00" id="Line 110" o:spid="_x0000_s1026" style="position:absolute;z-index:-2516741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7.8pt,-86.4pt" to="318.3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8gAIwIAAEUEAAAOAAAAZHJzL2Uyb0RvYy54bWysU8GO2jAQvVfqP1i+QxI2sB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44416" behindDoc="1" locked="0" layoutInCell="1" allowOverlap="1" wp14:anchorId="14A6F157" wp14:editId="63855997">
                <wp:simplePos x="0" y="0"/>
                <wp:positionH relativeFrom="page">
                  <wp:posOffset>3147060</wp:posOffset>
                </wp:positionH>
                <wp:positionV relativeFrom="paragraph">
                  <wp:posOffset>-853441</wp:posOffset>
                </wp:positionV>
                <wp:extent cx="895350" cy="0"/>
                <wp:effectExtent l="0" t="0" r="0" b="0"/>
                <wp:wrapNone/>
                <wp:docPr id="10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B2F4D" id="Line 109" o:spid="_x0000_s1026" style="position:absolute;z-index:-251672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7.8pt,-67.2pt" to="318.3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EIgIAAEU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46464" behindDoc="1" locked="0" layoutInCell="1" allowOverlap="1" wp14:anchorId="0DCADE89" wp14:editId="3AC7D7BB">
                <wp:simplePos x="0" y="0"/>
                <wp:positionH relativeFrom="page">
                  <wp:posOffset>6004560</wp:posOffset>
                </wp:positionH>
                <wp:positionV relativeFrom="paragraph">
                  <wp:posOffset>-466726</wp:posOffset>
                </wp:positionV>
                <wp:extent cx="895350" cy="0"/>
                <wp:effectExtent l="0" t="0" r="0" b="0"/>
                <wp:wrapNone/>
                <wp:docPr id="10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36799" id="Line 108" o:spid="_x0000_s1026" style="position:absolute;z-index:-2516700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8pt,-36.75pt" to="543.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" strokecolor="#ddd">
                <v:stroke dashstyle="1 1"/>
                <w10:wrap anchorx="page"/>
              </v:line>
            </w:pict>
          </mc:Fallback>
        </mc:AlternateContent>
      </w: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48512" behindDoc="1" locked="0" layoutInCell="1" allowOverlap="1" wp14:anchorId="1FABEFFC" wp14:editId="2222623A">
                <wp:simplePos x="0" y="0"/>
                <wp:positionH relativeFrom="page">
                  <wp:posOffset>1718310</wp:posOffset>
                </wp:positionH>
                <wp:positionV relativeFrom="paragraph">
                  <wp:posOffset>401954</wp:posOffset>
                </wp:positionV>
                <wp:extent cx="5181600" cy="0"/>
                <wp:effectExtent l="0" t="0" r="0" b="0"/>
                <wp:wrapNone/>
                <wp:docPr id="10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55C66" id="Line 107" o:spid="_x0000_s1026" style="position:absolute;z-index:-2516679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35.3pt,31.65pt" to="543.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UgIg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" strokecolor="#ddd">
                <v:stroke dashstyle="1 1"/>
                <w10:wrap anchorx="page"/>
              </v:line>
            </w:pict>
          </mc:Fallback>
        </mc:AlternateContent>
      </w:r>
      <w:r w:rsidR="00C12487" w:rsidRPr="00E176BC">
        <w:rPr>
          <w:rFonts w:ascii="Times New Roman" w:hAnsi="Times New Roman" w:cs="Times New Roman"/>
          <w:b/>
          <w:w w:val="120"/>
          <w:sz w:val="20"/>
          <w:szCs w:val="20"/>
        </w:rPr>
        <w:t>Az ajánlatkérő</w:t>
      </w:r>
      <w:r w:rsidR="00C12487" w:rsidRPr="00E176BC">
        <w:rPr>
          <w:rFonts w:ascii="Times New Roman" w:hAnsi="Times New Roman" w:cs="Times New Roman"/>
          <w:b/>
          <w:spacing w:val="-4"/>
          <w:w w:val="120"/>
          <w:sz w:val="20"/>
          <w:szCs w:val="20"/>
        </w:rPr>
        <w:t xml:space="preserve"> </w:t>
      </w:r>
      <w:r w:rsidR="00C12487" w:rsidRPr="00E176BC">
        <w:rPr>
          <w:rFonts w:ascii="Times New Roman" w:hAnsi="Times New Roman" w:cs="Times New Roman"/>
          <w:b/>
          <w:w w:val="120"/>
          <w:sz w:val="20"/>
          <w:szCs w:val="20"/>
        </w:rPr>
        <w:t>típusa</w:t>
      </w:r>
    </w:p>
    <w:tbl>
      <w:tblPr>
        <w:tblStyle w:val="TableNormal"/>
        <w:tblW w:w="0" w:type="auto"/>
        <w:tblInd w:w="118" w:type="dxa"/>
        <w:tblBorders>
          <w:top w:val="dotted" w:sz="6" w:space="0" w:color="E5E5E5"/>
          <w:left w:val="dotted" w:sz="6" w:space="0" w:color="E5E5E5"/>
          <w:bottom w:val="dotted" w:sz="6" w:space="0" w:color="E5E5E5"/>
          <w:right w:val="dotted" w:sz="6" w:space="0" w:color="E5E5E5"/>
          <w:insideH w:val="dotted" w:sz="6" w:space="0" w:color="E5E5E5"/>
          <w:insideV w:val="dotted" w:sz="6" w:space="0" w:color="E5E5E5"/>
        </w:tblBorders>
        <w:tblLayout w:type="fixed"/>
        <w:tblLook w:val="01E0" w:firstRow="1" w:lastRow="1" w:firstColumn="1" w:lastColumn="1" w:noHBand="0" w:noVBand="0"/>
      </w:tblPr>
      <w:tblGrid>
        <w:gridCol w:w="10875"/>
      </w:tblGrid>
      <w:tr w:rsidR="008E5C41" w:rsidRPr="00E176BC" w14:paraId="0A528984" w14:textId="77777777">
        <w:trPr>
          <w:trHeight w:val="458"/>
        </w:trPr>
        <w:tc>
          <w:tcPr>
            <w:tcW w:w="10875" w:type="dxa"/>
            <w:tcBorders>
              <w:top w:val="dotted" w:sz="12" w:space="0" w:color="DDDDDD"/>
            </w:tcBorders>
          </w:tcPr>
          <w:p w14:paraId="167B1147" w14:textId="77777777" w:rsidR="008E5C41" w:rsidRPr="00E176BC" w:rsidRDefault="00C12487">
            <w:pPr>
              <w:pStyle w:val="TableParagraph"/>
              <w:tabs>
                <w:tab w:val="left" w:pos="2369"/>
              </w:tabs>
              <w:spacing w:before="109"/>
              <w:rPr>
                <w:rFonts w:ascii="Times New Roman" w:hAnsi="Times New Roman" w:cs="Times New Roman"/>
                <w:sz w:val="20"/>
                <w:szCs w:val="20"/>
              </w:rPr>
            </w:pPr>
            <w:r w:rsidRPr="00E176BC">
              <w:rPr>
                <w:rFonts w:ascii="Times New Roman" w:hAnsi="Times New Roman" w:cs="Times New Roman"/>
                <w:w w:val="130"/>
                <w:position w:val="-7"/>
                <w:sz w:val="20"/>
                <w:szCs w:val="20"/>
              </w:rPr>
              <w:t>Ajánlatkérő</w:t>
            </w:r>
            <w:r w:rsidRPr="00E176BC">
              <w:rPr>
                <w:rFonts w:ascii="Times New Roman" w:hAnsi="Times New Roman" w:cs="Times New Roman"/>
                <w:spacing w:val="-18"/>
                <w:w w:val="130"/>
                <w:position w:val="-7"/>
                <w:sz w:val="20"/>
                <w:szCs w:val="20"/>
              </w:rPr>
              <w:t xml:space="preserve"> </w:t>
            </w:r>
            <w:r w:rsidRPr="00E176BC">
              <w:rPr>
                <w:rFonts w:ascii="Times New Roman" w:hAnsi="Times New Roman" w:cs="Times New Roman"/>
                <w:w w:val="130"/>
                <w:position w:val="-7"/>
                <w:sz w:val="20"/>
                <w:szCs w:val="20"/>
              </w:rPr>
              <w:t>típusa:</w:t>
            </w:r>
            <w:r w:rsidRPr="00E176BC">
              <w:rPr>
                <w:rFonts w:ascii="Times New Roman" w:hAnsi="Times New Roman" w:cs="Times New Roman"/>
                <w:w w:val="130"/>
                <w:position w:val="-7"/>
                <w:sz w:val="20"/>
                <w:szCs w:val="20"/>
              </w:rPr>
              <w:tab/>
            </w:r>
            <w:r w:rsidRPr="00E176BC">
              <w:rPr>
                <w:rFonts w:ascii="Times New Roman" w:hAnsi="Times New Roman" w:cs="Times New Roman"/>
                <w:w w:val="130"/>
                <w:sz w:val="20"/>
                <w:szCs w:val="20"/>
              </w:rPr>
              <w:t>Regionális/helyi</w:t>
            </w:r>
            <w:r w:rsidRPr="00E176BC">
              <w:rPr>
                <w:rFonts w:ascii="Times New Roman" w:hAnsi="Times New Roman" w:cs="Times New Roman"/>
                <w:spacing w:val="-8"/>
                <w:w w:val="130"/>
                <w:sz w:val="20"/>
                <w:szCs w:val="20"/>
              </w:rPr>
              <w:t xml:space="preserve"> </w:t>
            </w:r>
            <w:r w:rsidRPr="00E176BC">
              <w:rPr>
                <w:rFonts w:ascii="Times New Roman" w:hAnsi="Times New Roman" w:cs="Times New Roman"/>
                <w:w w:val="130"/>
                <w:sz w:val="20"/>
                <w:szCs w:val="20"/>
              </w:rPr>
              <w:t>szintű</w:t>
            </w:r>
          </w:p>
        </w:tc>
      </w:tr>
    </w:tbl>
    <w:p w14:paraId="1B7253B0" w14:textId="77777777" w:rsidR="008E5C41" w:rsidRPr="00E176BC" w:rsidRDefault="008E5C41">
      <w:pPr>
        <w:pStyle w:val="Szvegtrzs"/>
        <w:spacing w:before="3"/>
        <w:rPr>
          <w:rFonts w:ascii="Times New Roman" w:hAnsi="Times New Roman" w:cs="Times New Roman"/>
          <w:b/>
          <w:sz w:val="20"/>
          <w:szCs w:val="20"/>
        </w:rPr>
      </w:pPr>
    </w:p>
    <w:p w14:paraId="0C014C66" w14:textId="77777777" w:rsidR="008E5C41" w:rsidRPr="00E176BC" w:rsidRDefault="00104C8D">
      <w:pPr>
        <w:pStyle w:val="Listaszerbekezds"/>
        <w:numPr>
          <w:ilvl w:val="1"/>
          <w:numId w:val="16"/>
        </w:numPr>
        <w:tabs>
          <w:tab w:val="left" w:pos="628"/>
        </w:tabs>
        <w:spacing w:before="0" w:after="39"/>
        <w:ind w:hanging="525"/>
        <w:rPr>
          <w:rFonts w:ascii="Times New Roman" w:hAnsi="Times New Roman" w:cs="Times New Roman"/>
          <w:b/>
          <w:sz w:val="20"/>
          <w:szCs w:val="20"/>
        </w:rPr>
      </w:pPr>
      <w:r w:rsidRPr="00E176BC">
        <w:rPr>
          <w:rFonts w:ascii="Times New Roman" w:hAnsi="Times New Roman" w:cs="Times New Roman"/>
          <w:noProof/>
          <w:sz w:val="20"/>
          <w:szCs w:val="20"/>
          <w:lang w:eastAsia="hu-HU"/>
        </w:rPr>
        <mc:AlternateContent>
          <mc:Choice Requires="wps">
            <w:drawing>
              <wp:anchor distT="4294967295" distB="4294967295" distL="114300" distR="114300" simplePos="0" relativeHeight="251650560" behindDoc="1" locked="0" layoutInCell="1" allowOverlap="1" wp14:anchorId="1C1F1015" wp14:editId="6EB8B444">
                <wp:simplePos x="0" y="0"/>
                <wp:positionH relativeFrom="page">
                  <wp:posOffset>1718310</wp:posOffset>
                </wp:positionH>
                <wp:positionV relativeFrom="paragraph">
                  <wp:posOffset>401954</wp:posOffset>
                </wp:positionV>
                <wp:extent cx="5181600" cy="0"/>
                <wp:effectExtent l="0" t="0" r="0" b="0"/>
                <wp:wrapNone/>
                <wp:docPr id="10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ABCE0" id="Line 106" o:spid="_x0000_s1026" style="position:absolute;z-index:-251665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35.3pt,31.65pt" to="543.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oyIgIAAEY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" strokecolor="#ddd">
                <v:stroke dashstyle="1 1"/>
                <w10:wrap anchorx="page"/>
              </v:line>
            </w:pict>
          </mc:Fallback>
        </mc:AlternateContent>
      </w:r>
      <w:r w:rsidR="00C12487" w:rsidRPr="00E176BC">
        <w:rPr>
          <w:rFonts w:ascii="Times New Roman" w:hAnsi="Times New Roman" w:cs="Times New Roman"/>
          <w:b/>
          <w:w w:val="120"/>
          <w:sz w:val="20"/>
          <w:szCs w:val="20"/>
        </w:rPr>
        <w:t>Fő</w:t>
      </w:r>
      <w:r w:rsidR="00C12487" w:rsidRPr="00E176BC">
        <w:rPr>
          <w:rFonts w:ascii="Times New Roman" w:hAnsi="Times New Roman" w:cs="Times New Roman"/>
          <w:b/>
          <w:spacing w:val="-3"/>
          <w:w w:val="120"/>
          <w:sz w:val="20"/>
          <w:szCs w:val="20"/>
        </w:rPr>
        <w:t xml:space="preserve"> </w:t>
      </w:r>
      <w:r w:rsidR="00C12487" w:rsidRPr="00E176BC">
        <w:rPr>
          <w:rFonts w:ascii="Times New Roman" w:hAnsi="Times New Roman" w:cs="Times New Roman"/>
          <w:b/>
          <w:w w:val="120"/>
          <w:sz w:val="20"/>
          <w:szCs w:val="20"/>
        </w:rPr>
        <w:t>tevékenység</w:t>
      </w:r>
    </w:p>
    <w:tbl>
      <w:tblPr>
        <w:tblStyle w:val="TableNormal"/>
        <w:tblW w:w="0" w:type="auto"/>
        <w:tblInd w:w="118" w:type="dxa"/>
        <w:tblBorders>
          <w:top w:val="dotted" w:sz="6" w:space="0" w:color="E5E5E5"/>
          <w:left w:val="dotted" w:sz="6" w:space="0" w:color="E5E5E5"/>
          <w:bottom w:val="dotted" w:sz="6" w:space="0" w:color="E5E5E5"/>
          <w:right w:val="dotted" w:sz="6" w:space="0" w:color="E5E5E5"/>
          <w:insideH w:val="dotted" w:sz="6" w:space="0" w:color="E5E5E5"/>
          <w:insideV w:val="dotted" w:sz="6" w:space="0" w:color="E5E5E5"/>
        </w:tblBorders>
        <w:tblLayout w:type="fixed"/>
        <w:tblLook w:val="01E0" w:firstRow="1" w:lastRow="1" w:firstColumn="1" w:lastColumn="1" w:noHBand="0" w:noVBand="0"/>
      </w:tblPr>
      <w:tblGrid>
        <w:gridCol w:w="10875"/>
      </w:tblGrid>
      <w:tr w:rsidR="008E5C41" w:rsidRPr="00E176BC" w14:paraId="3404F1DC" w14:textId="77777777">
        <w:trPr>
          <w:trHeight w:val="458"/>
        </w:trPr>
        <w:tc>
          <w:tcPr>
            <w:tcW w:w="10875" w:type="dxa"/>
            <w:tcBorders>
              <w:top w:val="dotted" w:sz="12" w:space="0" w:color="DDDDDD"/>
            </w:tcBorders>
          </w:tcPr>
          <w:p w14:paraId="28DCA725" w14:textId="5B49C1A8" w:rsidR="008E5C41" w:rsidRPr="00E176BC" w:rsidRDefault="00C12487" w:rsidP="00E176BC">
            <w:pPr>
              <w:pStyle w:val="TableParagraph"/>
              <w:tabs>
                <w:tab w:val="left" w:pos="2369"/>
              </w:tabs>
              <w:spacing w:before="109"/>
              <w:rPr>
                <w:rFonts w:ascii="Times New Roman" w:hAnsi="Times New Roman" w:cs="Times New Roman"/>
                <w:sz w:val="20"/>
                <w:szCs w:val="20"/>
              </w:rPr>
            </w:pPr>
            <w:r w:rsidRPr="00E176BC">
              <w:rPr>
                <w:rFonts w:ascii="Times New Roman" w:hAnsi="Times New Roman" w:cs="Times New Roman"/>
                <w:w w:val="130"/>
                <w:position w:val="-7"/>
                <w:sz w:val="20"/>
                <w:szCs w:val="20"/>
              </w:rPr>
              <w:t>Fő</w:t>
            </w:r>
            <w:r w:rsidRPr="00E176BC">
              <w:rPr>
                <w:rFonts w:ascii="Times New Roman" w:hAnsi="Times New Roman" w:cs="Times New Roman"/>
                <w:spacing w:val="-14"/>
                <w:w w:val="130"/>
                <w:position w:val="-7"/>
                <w:sz w:val="20"/>
                <w:szCs w:val="20"/>
              </w:rPr>
              <w:t xml:space="preserve"> </w:t>
            </w:r>
            <w:r w:rsidRPr="00E176BC">
              <w:rPr>
                <w:rFonts w:ascii="Times New Roman" w:hAnsi="Times New Roman" w:cs="Times New Roman"/>
                <w:w w:val="130"/>
                <w:position w:val="-7"/>
                <w:sz w:val="20"/>
                <w:szCs w:val="20"/>
              </w:rPr>
              <w:t>tevékenység:</w:t>
            </w:r>
            <w:r w:rsidRPr="00E176BC">
              <w:rPr>
                <w:rFonts w:ascii="Times New Roman" w:hAnsi="Times New Roman" w:cs="Times New Roman"/>
                <w:w w:val="130"/>
                <w:position w:val="-7"/>
                <w:sz w:val="20"/>
                <w:szCs w:val="20"/>
              </w:rPr>
              <w:tab/>
            </w:r>
            <w:r w:rsidR="00E176BC" w:rsidRPr="00E176BC">
              <w:rPr>
                <w:rFonts w:ascii="Times New Roman" w:hAnsi="Times New Roman" w:cs="Times New Roman"/>
                <w:w w:val="130"/>
                <w:sz w:val="20"/>
                <w:szCs w:val="20"/>
              </w:rPr>
              <w:t>Általános közszolgáltatások</w:t>
            </w:r>
          </w:p>
        </w:tc>
      </w:tr>
    </w:tbl>
    <w:p w14:paraId="3CBF6056" w14:textId="77777777" w:rsidR="008E5C41" w:rsidRPr="007262C2" w:rsidRDefault="00C12487">
      <w:pPr>
        <w:pStyle w:val="Listaszerbekezds"/>
        <w:numPr>
          <w:ilvl w:val="0"/>
          <w:numId w:val="16"/>
        </w:numPr>
        <w:tabs>
          <w:tab w:val="left" w:pos="385"/>
        </w:tabs>
        <w:spacing w:before="165"/>
        <w:ind w:left="384" w:hanging="282"/>
        <w:rPr>
          <w:rFonts w:ascii="Times New Roman" w:hAnsi="Times New Roman" w:cs="Times New Roman"/>
          <w:b/>
          <w:sz w:val="20"/>
          <w:szCs w:val="20"/>
        </w:rPr>
      </w:pPr>
      <w:r w:rsidRPr="007262C2">
        <w:rPr>
          <w:rFonts w:ascii="Times New Roman" w:hAnsi="Times New Roman" w:cs="Times New Roman"/>
          <w:b/>
          <w:w w:val="120"/>
          <w:sz w:val="20"/>
          <w:szCs w:val="20"/>
        </w:rPr>
        <w:t>szakasz:</w:t>
      </w:r>
      <w:r w:rsidRPr="007262C2">
        <w:rPr>
          <w:rFonts w:ascii="Times New Roman" w:hAnsi="Times New Roman" w:cs="Times New Roman"/>
          <w:b/>
          <w:spacing w:val="-3"/>
          <w:w w:val="120"/>
          <w:sz w:val="20"/>
          <w:szCs w:val="20"/>
        </w:rPr>
        <w:t xml:space="preserve"> </w:t>
      </w:r>
      <w:r w:rsidRPr="007262C2">
        <w:rPr>
          <w:rFonts w:ascii="Times New Roman" w:hAnsi="Times New Roman" w:cs="Times New Roman"/>
          <w:b/>
          <w:w w:val="120"/>
          <w:sz w:val="20"/>
          <w:szCs w:val="20"/>
        </w:rPr>
        <w:t>Tárgy</w:t>
      </w:r>
    </w:p>
    <w:p w14:paraId="14DF8DCC" w14:textId="77777777" w:rsidR="008E5C41" w:rsidRPr="007262C2" w:rsidRDefault="008E5C41">
      <w:pPr>
        <w:pStyle w:val="Szvegtrzs"/>
        <w:spacing w:before="2"/>
        <w:rPr>
          <w:rFonts w:ascii="Times New Roman" w:hAnsi="Times New Roman" w:cs="Times New Roman"/>
          <w:b/>
          <w:sz w:val="20"/>
          <w:szCs w:val="20"/>
        </w:rPr>
      </w:pPr>
    </w:p>
    <w:p w14:paraId="5F4F9AAE" w14:textId="77777777" w:rsidR="008E5C41" w:rsidRPr="007262C2" w:rsidRDefault="00104C8D">
      <w:pPr>
        <w:pStyle w:val="Listaszerbekezds"/>
        <w:numPr>
          <w:ilvl w:val="1"/>
          <w:numId w:val="15"/>
        </w:numPr>
        <w:tabs>
          <w:tab w:val="left" w:pos="732"/>
        </w:tabs>
        <w:spacing w:after="39"/>
        <w:rPr>
          <w:rFonts w:ascii="Times New Roman" w:hAnsi="Times New Roman" w:cs="Times New Roman"/>
          <w:b/>
          <w:sz w:val="20"/>
          <w:szCs w:val="20"/>
        </w:rPr>
      </w:pPr>
      <w:r w:rsidRPr="007262C2">
        <w:rPr>
          <w:rFonts w:ascii="Times New Roman" w:hAnsi="Times New Roman" w:cs="Times New Roman"/>
          <w:noProof/>
          <w:sz w:val="20"/>
          <w:szCs w:val="20"/>
          <w:lang w:eastAsia="hu-HU"/>
        </w:rPr>
        <mc:AlternateContent>
          <mc:Choice Requires="wps">
            <w:drawing>
              <wp:anchor distT="4294967295" distB="4294967295" distL="114300" distR="114300" simplePos="0" relativeHeight="251625984" behindDoc="1" locked="0" layoutInCell="1" allowOverlap="1" wp14:anchorId="3EE88F36" wp14:editId="7ACAE3DB">
                <wp:simplePos x="0" y="0"/>
                <wp:positionH relativeFrom="page">
                  <wp:posOffset>289560</wp:posOffset>
                </wp:positionH>
                <wp:positionV relativeFrom="paragraph">
                  <wp:posOffset>1247774</wp:posOffset>
                </wp:positionV>
                <wp:extent cx="5181600" cy="0"/>
                <wp:effectExtent l="0" t="0" r="0" b="0"/>
                <wp:wrapNone/>
                <wp:docPr id="10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A0DD3" id="Line 105" o:spid="_x0000_s1026" style="position:absolute;z-index:-2516904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2.8pt,98.25pt" to="430.8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" strokecolor="#ddd">
                <v:stroke dashstyle="1 1"/>
                <w10:wrap anchorx="page"/>
              </v:line>
            </w:pict>
          </mc:Fallback>
        </mc:AlternateContent>
      </w:r>
      <w:r w:rsidRPr="007262C2">
        <w:rPr>
          <w:rFonts w:ascii="Times New Roman" w:hAnsi="Times New Roman" w:cs="Times New Roman"/>
          <w:noProof/>
          <w:sz w:val="20"/>
          <w:szCs w:val="20"/>
          <w:lang w:eastAsia="hu-HU"/>
        </w:rPr>
        <mc:AlternateContent>
          <mc:Choice Requires="wps">
            <w:drawing>
              <wp:anchor distT="4294967295" distB="4294967295" distL="114300" distR="114300" simplePos="0" relativeHeight="251628032" behindDoc="1" locked="0" layoutInCell="1" allowOverlap="1" wp14:anchorId="54942F36" wp14:editId="53E3FEC3">
                <wp:simplePos x="0" y="0"/>
                <wp:positionH relativeFrom="page">
                  <wp:posOffset>1718310</wp:posOffset>
                </wp:positionH>
                <wp:positionV relativeFrom="paragraph">
                  <wp:posOffset>720089</wp:posOffset>
                </wp:positionV>
                <wp:extent cx="1466850" cy="0"/>
                <wp:effectExtent l="0" t="0" r="0" b="0"/>
                <wp:wrapNone/>
                <wp:docPr id="10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EDA58" id="Line 104" o:spid="_x0000_s1026" style="position:absolute;z-index:-2516884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35.3pt,56.7pt" to="250.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5IgIAAEY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" strokecolor="#ddd">
                <v:stroke dashstyle="1 1"/>
                <w10:wrap anchorx="page"/>
              </v:line>
            </w:pict>
          </mc:Fallback>
        </mc:AlternateContent>
      </w:r>
      <w:r w:rsidRPr="007262C2">
        <w:rPr>
          <w:rFonts w:ascii="Times New Roman" w:hAnsi="Times New Roman" w:cs="Times New Roman"/>
          <w:noProof/>
          <w:sz w:val="20"/>
          <w:szCs w:val="20"/>
          <w:lang w:eastAsia="hu-HU"/>
        </w:rPr>
        <mc:AlternateContent>
          <mc:Choice Requires="wps">
            <w:drawing>
              <wp:anchor distT="4294967295" distB="4294967295" distL="114300" distR="114300" simplePos="0" relativeHeight="251652608" behindDoc="1" locked="0" layoutInCell="1" allowOverlap="1" wp14:anchorId="6CB15801" wp14:editId="6A89FE0B">
                <wp:simplePos x="0" y="0"/>
                <wp:positionH relativeFrom="page">
                  <wp:posOffset>1718310</wp:posOffset>
                </wp:positionH>
                <wp:positionV relativeFrom="paragraph">
                  <wp:posOffset>468629</wp:posOffset>
                </wp:positionV>
                <wp:extent cx="3467100" cy="0"/>
                <wp:effectExtent l="0" t="0" r="0" b="0"/>
                <wp:wrapNone/>
                <wp:docPr id="10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E0E75" id="Line 103" o:spid="_x0000_s1026" style="position:absolute;z-index:-251663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35.3pt,36.9pt" to="408.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IFIQ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" strokecolor="#ddd">
                <v:stroke dashstyle="1 1"/>
                <w10:wrap anchorx="page"/>
              </v:line>
            </w:pict>
          </mc:Fallback>
        </mc:AlternateContent>
      </w:r>
      <w:r w:rsidR="00C12487" w:rsidRPr="007262C2">
        <w:rPr>
          <w:rFonts w:ascii="Times New Roman" w:hAnsi="Times New Roman" w:cs="Times New Roman"/>
          <w:b/>
          <w:w w:val="125"/>
          <w:sz w:val="20"/>
          <w:szCs w:val="20"/>
        </w:rPr>
        <w:t>Meghatározás</w:t>
      </w:r>
    </w:p>
    <w:tbl>
      <w:tblPr>
        <w:tblStyle w:val="TableNormal"/>
        <w:tblW w:w="0" w:type="auto"/>
        <w:tblInd w:w="118" w:type="dxa"/>
        <w:tblBorders>
          <w:top w:val="single" w:sz="6" w:space="0" w:color="E5E5E5"/>
          <w:left w:val="single" w:sz="6" w:space="0" w:color="E5E5E5"/>
          <w:bottom w:val="single" w:sz="6" w:space="0" w:color="E5E5E5"/>
          <w:right w:val="single" w:sz="6" w:space="0" w:color="E5E5E5"/>
          <w:insideH w:val="single" w:sz="6" w:space="0" w:color="E5E5E5"/>
          <w:insideV w:val="single" w:sz="6" w:space="0" w:color="E5E5E5"/>
        </w:tblBorders>
        <w:tblLayout w:type="fixed"/>
        <w:tblLook w:val="01E0" w:firstRow="1" w:lastRow="1" w:firstColumn="1" w:lastColumn="1" w:noHBand="0" w:noVBand="0"/>
      </w:tblPr>
      <w:tblGrid>
        <w:gridCol w:w="10947"/>
      </w:tblGrid>
      <w:tr w:rsidR="008E5C41" w:rsidRPr="00E176BC" w14:paraId="4F847C88" w14:textId="77777777" w:rsidTr="00E5452D">
        <w:trPr>
          <w:trHeight w:val="1212"/>
        </w:trPr>
        <w:tc>
          <w:tcPr>
            <w:tcW w:w="10947" w:type="dxa"/>
            <w:tcBorders>
              <w:top w:val="dotted" w:sz="12" w:space="0" w:color="DDDDDD"/>
            </w:tcBorders>
          </w:tcPr>
          <w:p w14:paraId="0BEE01AC" w14:textId="425F3648" w:rsidR="00E5452D" w:rsidRPr="00520A39" w:rsidRDefault="00E5452D" w:rsidP="00A85BEB">
            <w:pPr>
              <w:pStyle w:val="TableParagraph"/>
              <w:numPr>
                <w:ilvl w:val="2"/>
                <w:numId w:val="14"/>
              </w:numPr>
              <w:tabs>
                <w:tab w:val="left" w:pos="695"/>
                <w:tab w:val="left" w:pos="2369"/>
              </w:tabs>
              <w:spacing w:before="109" w:line="441" w:lineRule="auto"/>
              <w:ind w:right="4632"/>
              <w:rPr>
                <w:rFonts w:ascii="Times New Roman" w:hAnsi="Times New Roman" w:cs="Times New Roman"/>
                <w:b/>
                <w:sz w:val="20"/>
                <w:szCs w:val="20"/>
              </w:rPr>
            </w:pPr>
            <w:r w:rsidRPr="007262C2">
              <w:rPr>
                <w:rFonts w:ascii="Times New Roman" w:hAnsi="Times New Roman" w:cs="Times New Roman"/>
                <w:w w:val="125"/>
                <w:position w:val="-7"/>
                <w:sz w:val="20"/>
                <w:szCs w:val="20"/>
              </w:rPr>
              <w:t>Elnevezés:</w:t>
            </w:r>
            <w:r w:rsidR="002D3905" w:rsidRPr="007262C2">
              <w:rPr>
                <w:rFonts w:ascii="Times New Roman" w:hAnsi="Times New Roman" w:cs="Times New Roman"/>
                <w:w w:val="125"/>
                <w:sz w:val="20"/>
                <w:szCs w:val="20"/>
              </w:rPr>
              <w:t xml:space="preserve"> </w:t>
            </w:r>
            <w:r w:rsidR="00E176BC" w:rsidRPr="007262C2">
              <w:rPr>
                <w:rFonts w:ascii="Times New Roman" w:hAnsi="Times New Roman" w:cs="Times New Roman"/>
                <w:b/>
                <w:i/>
                <w:sz w:val="24"/>
                <w:szCs w:val="24"/>
                <w:lang w:eastAsia="hu-HU"/>
              </w:rPr>
              <w:t xml:space="preserve">VP6-7.2.1.1-20 kódszámú Helyi termékértékesítést szolgáló piacok infrastrukturális- és eszköz fejlesztése tárgyú projektben „Helyi termelői piac fejlesztése Derecskén” című </w:t>
            </w:r>
            <w:r w:rsidR="00E176BC" w:rsidRPr="00520A39">
              <w:rPr>
                <w:rFonts w:ascii="Times New Roman" w:hAnsi="Times New Roman" w:cs="Times New Roman"/>
                <w:b/>
                <w:i/>
                <w:sz w:val="24"/>
                <w:szCs w:val="24"/>
                <w:lang w:eastAsia="hu-HU"/>
              </w:rPr>
              <w:t>eszközbeszerzés</w:t>
            </w:r>
            <w:r w:rsidRPr="00520A39">
              <w:rPr>
                <w:rFonts w:ascii="Times New Roman" w:hAnsi="Times New Roman" w:cs="Times New Roman"/>
                <w:w w:val="120"/>
                <w:sz w:val="20"/>
                <w:szCs w:val="20"/>
              </w:rPr>
              <w:t xml:space="preserve"> </w:t>
            </w:r>
          </w:p>
          <w:p w14:paraId="22767772" w14:textId="77777777" w:rsidR="00520A39" w:rsidRPr="00520A39" w:rsidRDefault="00C12487" w:rsidP="00520A39">
            <w:pPr>
              <w:shd w:val="clear" w:color="auto" w:fill="FFFFFF"/>
              <w:jc w:val="both"/>
              <w:rPr>
                <w:rFonts w:ascii="Times New Roman" w:hAnsi="Times New Roman" w:cs="Times New Roman"/>
                <w:b/>
                <w:w w:val="120"/>
                <w:sz w:val="20"/>
                <w:szCs w:val="20"/>
              </w:rPr>
            </w:pPr>
            <w:r w:rsidRPr="00520A39">
              <w:rPr>
                <w:rFonts w:ascii="Times New Roman" w:hAnsi="Times New Roman" w:cs="Times New Roman"/>
                <w:b/>
                <w:w w:val="120"/>
                <w:sz w:val="20"/>
                <w:szCs w:val="20"/>
              </w:rPr>
              <w:t>Fő</w:t>
            </w:r>
            <w:r w:rsidRPr="00520A39">
              <w:rPr>
                <w:rFonts w:ascii="Times New Roman" w:hAnsi="Times New Roman" w:cs="Times New Roman"/>
                <w:b/>
                <w:spacing w:val="-4"/>
                <w:w w:val="120"/>
                <w:sz w:val="20"/>
                <w:szCs w:val="20"/>
              </w:rPr>
              <w:t xml:space="preserve"> </w:t>
            </w:r>
            <w:r w:rsidRPr="00520A39">
              <w:rPr>
                <w:rFonts w:ascii="Times New Roman" w:hAnsi="Times New Roman" w:cs="Times New Roman"/>
                <w:b/>
                <w:w w:val="120"/>
                <w:sz w:val="20"/>
                <w:szCs w:val="20"/>
              </w:rPr>
              <w:t>CPV-kód:</w:t>
            </w:r>
          </w:p>
          <w:p w14:paraId="0503B348" w14:textId="6C736855" w:rsidR="00520A39" w:rsidRPr="00520A39" w:rsidRDefault="00E5452D" w:rsidP="00520A39">
            <w:pPr>
              <w:shd w:val="clear" w:color="auto" w:fill="FFFFFF"/>
              <w:jc w:val="both"/>
              <w:rPr>
                <w:rFonts w:ascii="Times New Roman" w:eastAsia="Times New Roman" w:hAnsi="Times New Roman" w:cs="Times New Roman"/>
                <w:sz w:val="24"/>
                <w:szCs w:val="24"/>
              </w:rPr>
            </w:pPr>
            <w:r w:rsidRPr="00520A39">
              <w:rPr>
                <w:rFonts w:ascii="Times New Roman" w:hAnsi="Times New Roman" w:cs="Times New Roman"/>
                <w:b/>
                <w:w w:val="120"/>
                <w:sz w:val="20"/>
                <w:szCs w:val="20"/>
              </w:rPr>
              <w:t xml:space="preserve"> </w:t>
            </w:r>
            <w:r w:rsidR="00520A39" w:rsidRPr="00520A39">
              <w:rPr>
                <w:rFonts w:ascii="Times New Roman" w:eastAsia="Times New Roman" w:hAnsi="Times New Roman" w:cs="Times New Roman"/>
                <w:sz w:val="24"/>
                <w:szCs w:val="24"/>
              </w:rPr>
              <w:t>1. részajánlat:</w:t>
            </w:r>
          </w:p>
          <w:p w14:paraId="7A017AAA" w14:textId="77777777" w:rsidR="00520A39" w:rsidRPr="00520A39" w:rsidRDefault="00520A39" w:rsidP="00520A39">
            <w:pPr>
              <w:shd w:val="clear" w:color="auto" w:fill="FFFFFF"/>
              <w:jc w:val="both"/>
              <w:rPr>
                <w:rFonts w:ascii="Times New Roman" w:eastAsia="Times New Roman" w:hAnsi="Times New Roman" w:cs="Times New Roman"/>
                <w:sz w:val="24"/>
                <w:szCs w:val="24"/>
              </w:rPr>
            </w:pPr>
            <w:r w:rsidRPr="00520A39">
              <w:rPr>
                <w:rFonts w:ascii="Times New Roman" w:eastAsia="Times New Roman" w:hAnsi="Times New Roman" w:cs="Times New Roman"/>
                <w:sz w:val="24"/>
                <w:szCs w:val="24"/>
              </w:rPr>
              <w:t>34928480-6    Hulladék- és szeméttároló konténerek és kukák</w:t>
            </w:r>
          </w:p>
          <w:p w14:paraId="25CBBDBA" w14:textId="77777777" w:rsidR="00520A39" w:rsidRPr="00520A39" w:rsidRDefault="00520A39" w:rsidP="00520A39">
            <w:pPr>
              <w:shd w:val="clear" w:color="auto" w:fill="FFFFFF"/>
              <w:jc w:val="both"/>
              <w:rPr>
                <w:rFonts w:ascii="Times New Roman" w:eastAsia="Times New Roman" w:hAnsi="Times New Roman" w:cs="Times New Roman"/>
                <w:sz w:val="24"/>
                <w:szCs w:val="24"/>
              </w:rPr>
            </w:pPr>
            <w:r w:rsidRPr="00520A39">
              <w:rPr>
                <w:rFonts w:ascii="Times New Roman" w:eastAsia="Times New Roman" w:hAnsi="Times New Roman" w:cs="Times New Roman"/>
                <w:sz w:val="24"/>
                <w:szCs w:val="24"/>
              </w:rPr>
              <w:t>39000000-2    Bútorok (beleértve irodai bútorok), lakberendezési cikkek, háztartási berendezések (kivéve világítás) és tisztítótermékek</w:t>
            </w:r>
          </w:p>
          <w:p w14:paraId="143A46B0" w14:textId="77777777" w:rsidR="00520A39" w:rsidRPr="00520A39" w:rsidRDefault="00520A39" w:rsidP="00520A39">
            <w:pPr>
              <w:shd w:val="clear" w:color="auto" w:fill="FFFFFF"/>
              <w:jc w:val="both"/>
              <w:rPr>
                <w:rFonts w:ascii="Times New Roman" w:eastAsia="Times New Roman" w:hAnsi="Times New Roman" w:cs="Times New Roman"/>
                <w:sz w:val="24"/>
                <w:szCs w:val="24"/>
              </w:rPr>
            </w:pPr>
            <w:r w:rsidRPr="00520A39">
              <w:rPr>
                <w:rFonts w:ascii="Times New Roman" w:eastAsia="Times New Roman" w:hAnsi="Times New Roman" w:cs="Times New Roman"/>
                <w:sz w:val="24"/>
                <w:szCs w:val="24"/>
              </w:rPr>
              <w:t>39711100-0    Hűtő- és fagyasztógépek</w:t>
            </w:r>
          </w:p>
          <w:p w14:paraId="1AB697AB" w14:textId="77777777" w:rsidR="00520A39" w:rsidRPr="00520A39" w:rsidRDefault="00520A39" w:rsidP="00520A39">
            <w:pPr>
              <w:shd w:val="clear" w:color="auto" w:fill="FFFFFF"/>
              <w:jc w:val="both"/>
              <w:rPr>
                <w:rFonts w:ascii="Times New Roman" w:eastAsia="Times New Roman" w:hAnsi="Times New Roman" w:cs="Times New Roman"/>
                <w:sz w:val="24"/>
                <w:szCs w:val="24"/>
              </w:rPr>
            </w:pPr>
            <w:r w:rsidRPr="00520A39">
              <w:rPr>
                <w:rFonts w:ascii="Times New Roman" w:eastAsia="Times New Roman" w:hAnsi="Times New Roman" w:cs="Times New Roman"/>
                <w:sz w:val="24"/>
                <w:szCs w:val="24"/>
              </w:rPr>
              <w:t>42923000-2    Mázsálóberendezés és mérleg</w:t>
            </w:r>
          </w:p>
          <w:p w14:paraId="69E54AC5" w14:textId="77777777" w:rsidR="00520A39" w:rsidRPr="00520A39" w:rsidRDefault="00520A39" w:rsidP="00520A39">
            <w:pPr>
              <w:shd w:val="clear" w:color="auto" w:fill="FFFFFF"/>
              <w:jc w:val="both"/>
              <w:rPr>
                <w:rFonts w:ascii="Times New Roman" w:eastAsia="Times New Roman" w:hAnsi="Times New Roman" w:cs="Times New Roman"/>
                <w:sz w:val="24"/>
                <w:szCs w:val="24"/>
              </w:rPr>
            </w:pPr>
            <w:r w:rsidRPr="00520A39">
              <w:rPr>
                <w:rFonts w:ascii="Times New Roman" w:eastAsia="Times New Roman" w:hAnsi="Times New Roman" w:cs="Times New Roman"/>
                <w:sz w:val="24"/>
                <w:szCs w:val="24"/>
              </w:rPr>
              <w:t>2. részajánlat:</w:t>
            </w:r>
          </w:p>
          <w:p w14:paraId="1C7244A1" w14:textId="77777777" w:rsidR="00520A39" w:rsidRPr="00520A39" w:rsidRDefault="00520A39" w:rsidP="00520A39">
            <w:pPr>
              <w:shd w:val="clear" w:color="auto" w:fill="FFFFFF"/>
              <w:jc w:val="both"/>
              <w:rPr>
                <w:rFonts w:ascii="Times New Roman" w:eastAsia="Times New Roman" w:hAnsi="Times New Roman" w:cs="Times New Roman"/>
                <w:sz w:val="24"/>
                <w:szCs w:val="24"/>
              </w:rPr>
            </w:pPr>
            <w:r w:rsidRPr="00520A39">
              <w:rPr>
                <w:rFonts w:ascii="Times New Roman" w:eastAsia="Times New Roman" w:hAnsi="Times New Roman" w:cs="Times New Roman"/>
                <w:sz w:val="24"/>
                <w:szCs w:val="24"/>
              </w:rPr>
              <w:t>30200000-1    Számítógépek és tartozékaik</w:t>
            </w:r>
          </w:p>
          <w:p w14:paraId="66BF9EE4" w14:textId="77777777" w:rsidR="00520A39" w:rsidRPr="00520A39" w:rsidRDefault="00520A39" w:rsidP="00520A39">
            <w:pPr>
              <w:shd w:val="clear" w:color="auto" w:fill="FFFFFF"/>
              <w:jc w:val="both"/>
              <w:rPr>
                <w:rFonts w:ascii="Times New Roman" w:eastAsia="Times New Roman" w:hAnsi="Times New Roman" w:cs="Times New Roman"/>
                <w:sz w:val="24"/>
                <w:szCs w:val="24"/>
              </w:rPr>
            </w:pPr>
            <w:r w:rsidRPr="00520A39">
              <w:rPr>
                <w:rFonts w:ascii="Times New Roman" w:eastAsia="Times New Roman" w:hAnsi="Times New Roman" w:cs="Times New Roman"/>
                <w:sz w:val="24"/>
                <w:szCs w:val="24"/>
              </w:rPr>
              <w:t>3. részajánlat:</w:t>
            </w:r>
          </w:p>
          <w:p w14:paraId="603F78D4" w14:textId="77777777" w:rsidR="00520A39" w:rsidRPr="00520A39" w:rsidRDefault="00520A39" w:rsidP="00520A39">
            <w:pPr>
              <w:shd w:val="clear" w:color="auto" w:fill="FFFFFF"/>
              <w:jc w:val="both"/>
              <w:rPr>
                <w:rFonts w:ascii="Times New Roman" w:eastAsia="Times New Roman" w:hAnsi="Times New Roman" w:cs="Times New Roman"/>
                <w:sz w:val="24"/>
                <w:szCs w:val="24"/>
              </w:rPr>
            </w:pPr>
            <w:r w:rsidRPr="00520A39">
              <w:rPr>
                <w:rFonts w:ascii="Times New Roman" w:eastAsia="Times New Roman" w:hAnsi="Times New Roman" w:cs="Times New Roman"/>
                <w:sz w:val="24"/>
                <w:szCs w:val="24"/>
              </w:rPr>
              <w:t>34130000-7    Áruszállító gépjárművek</w:t>
            </w:r>
          </w:p>
          <w:p w14:paraId="7E0B3B59" w14:textId="77777777" w:rsidR="00520A39" w:rsidRPr="00520A39" w:rsidRDefault="00520A39" w:rsidP="00520A39">
            <w:pPr>
              <w:shd w:val="clear" w:color="auto" w:fill="FFFFFF"/>
              <w:jc w:val="both"/>
              <w:rPr>
                <w:rFonts w:ascii="Times New Roman" w:eastAsia="Times New Roman" w:hAnsi="Times New Roman" w:cs="Times New Roman"/>
                <w:sz w:val="24"/>
                <w:szCs w:val="24"/>
              </w:rPr>
            </w:pPr>
            <w:r w:rsidRPr="00520A39">
              <w:rPr>
                <w:rFonts w:ascii="Times New Roman" w:eastAsia="Times New Roman" w:hAnsi="Times New Roman" w:cs="Times New Roman"/>
                <w:sz w:val="24"/>
                <w:szCs w:val="24"/>
              </w:rPr>
              <w:t>4. részajánlat:</w:t>
            </w:r>
          </w:p>
          <w:p w14:paraId="0FF0B979" w14:textId="77777777" w:rsidR="00520A39" w:rsidRPr="00520A39" w:rsidRDefault="00520A39" w:rsidP="00520A39">
            <w:pPr>
              <w:shd w:val="clear" w:color="auto" w:fill="FFFFFF"/>
              <w:jc w:val="both"/>
              <w:rPr>
                <w:rFonts w:ascii="Times New Roman" w:eastAsia="Times New Roman" w:hAnsi="Times New Roman" w:cs="Times New Roman"/>
                <w:sz w:val="24"/>
                <w:szCs w:val="24"/>
              </w:rPr>
            </w:pPr>
            <w:r w:rsidRPr="00520A39">
              <w:rPr>
                <w:rFonts w:ascii="Times New Roman" w:eastAsia="Times New Roman" w:hAnsi="Times New Roman" w:cs="Times New Roman"/>
                <w:sz w:val="24"/>
                <w:szCs w:val="24"/>
              </w:rPr>
              <w:lastRenderedPageBreak/>
              <w:t>39134000-0    Számítógépes bútor</w:t>
            </w:r>
          </w:p>
          <w:p w14:paraId="21081F6A" w14:textId="77777777" w:rsidR="00520A39" w:rsidRPr="00520A39" w:rsidRDefault="00520A39" w:rsidP="00520A39">
            <w:pPr>
              <w:shd w:val="clear" w:color="auto" w:fill="FFFFFF"/>
              <w:jc w:val="both"/>
              <w:rPr>
                <w:rFonts w:ascii="Times New Roman" w:eastAsia="Times New Roman" w:hAnsi="Times New Roman" w:cs="Times New Roman"/>
                <w:sz w:val="24"/>
                <w:szCs w:val="24"/>
              </w:rPr>
            </w:pPr>
            <w:r w:rsidRPr="00520A39">
              <w:rPr>
                <w:rFonts w:ascii="Times New Roman" w:eastAsia="Times New Roman" w:hAnsi="Times New Roman" w:cs="Times New Roman"/>
                <w:sz w:val="24"/>
                <w:szCs w:val="24"/>
              </w:rPr>
              <w:t>5. részajánlat:</w:t>
            </w:r>
          </w:p>
          <w:p w14:paraId="44C2CBA5" w14:textId="4FA9F1C9" w:rsidR="002D3905" w:rsidRPr="00520A39" w:rsidRDefault="00520A39" w:rsidP="00520A39">
            <w:pPr>
              <w:pStyle w:val="TableParagraph"/>
              <w:tabs>
                <w:tab w:val="left" w:pos="695"/>
                <w:tab w:val="left" w:pos="2369"/>
              </w:tabs>
              <w:spacing w:before="109" w:line="441" w:lineRule="auto"/>
              <w:ind w:left="0" w:right="137"/>
              <w:rPr>
                <w:rFonts w:ascii="Times New Roman" w:hAnsi="Times New Roman" w:cs="Times New Roman"/>
                <w:w w:val="120"/>
                <w:sz w:val="20"/>
                <w:szCs w:val="20"/>
                <w:lang w:bidi="hu-HU"/>
              </w:rPr>
            </w:pPr>
            <w:r w:rsidRPr="00520A39">
              <w:rPr>
                <w:rFonts w:ascii="Times New Roman" w:eastAsia="Times New Roman" w:hAnsi="Times New Roman" w:cs="Times New Roman"/>
                <w:sz w:val="24"/>
                <w:szCs w:val="24"/>
              </w:rPr>
              <w:t>09331000-8    Napelemek</w:t>
            </w:r>
          </w:p>
          <w:p w14:paraId="000B6092" w14:textId="77777777" w:rsidR="008E5C41" w:rsidRPr="00E176BC" w:rsidRDefault="008E5C41" w:rsidP="00E5452D">
            <w:pPr>
              <w:pStyle w:val="TableParagraph"/>
              <w:tabs>
                <w:tab w:val="left" w:pos="695"/>
                <w:tab w:val="left" w:pos="2369"/>
              </w:tabs>
              <w:spacing w:before="109" w:line="441" w:lineRule="auto"/>
              <w:ind w:right="4632"/>
              <w:rPr>
                <w:rFonts w:ascii="Times New Roman" w:hAnsi="Times New Roman" w:cs="Times New Roman"/>
                <w:b/>
                <w:sz w:val="20"/>
                <w:szCs w:val="20"/>
                <w:highlight w:val="yellow"/>
              </w:rPr>
            </w:pPr>
          </w:p>
        </w:tc>
      </w:tr>
      <w:tr w:rsidR="008E5C41" w:rsidRPr="00E176BC" w14:paraId="04F7F8FA" w14:textId="77777777" w:rsidTr="00E52639">
        <w:trPr>
          <w:trHeight w:val="2537"/>
        </w:trPr>
        <w:tc>
          <w:tcPr>
            <w:tcW w:w="10947" w:type="dxa"/>
          </w:tcPr>
          <w:p w14:paraId="28AA4FCA" w14:textId="77777777" w:rsidR="008E5C41" w:rsidRPr="007262C2" w:rsidRDefault="008E5C41">
            <w:pPr>
              <w:pStyle w:val="TableParagraph"/>
              <w:ind w:left="0"/>
              <w:rPr>
                <w:rFonts w:ascii="Times New Roman" w:hAnsi="Times New Roman" w:cs="Times New Roman"/>
                <w:b/>
                <w:sz w:val="20"/>
                <w:szCs w:val="20"/>
              </w:rPr>
            </w:pPr>
          </w:p>
          <w:p w14:paraId="28C3CC74" w14:textId="301F31A8" w:rsidR="008E5C41" w:rsidRPr="00D50488" w:rsidRDefault="00C12487">
            <w:pPr>
              <w:pStyle w:val="TableParagraph"/>
              <w:numPr>
                <w:ilvl w:val="2"/>
                <w:numId w:val="13"/>
              </w:numPr>
              <w:tabs>
                <w:tab w:val="left" w:pos="695"/>
                <w:tab w:val="left" w:pos="2819"/>
              </w:tabs>
              <w:spacing w:before="1"/>
              <w:rPr>
                <w:rFonts w:ascii="Times New Roman" w:hAnsi="Times New Roman" w:cs="Times New Roman"/>
                <w:sz w:val="20"/>
                <w:szCs w:val="20"/>
              </w:rPr>
            </w:pPr>
            <w:r w:rsidRPr="00D50488">
              <w:rPr>
                <w:rFonts w:ascii="Times New Roman" w:hAnsi="Times New Roman" w:cs="Times New Roman"/>
                <w:b/>
                <w:w w:val="125"/>
                <w:sz w:val="20"/>
                <w:szCs w:val="20"/>
              </w:rPr>
              <w:t>A</w:t>
            </w:r>
            <w:r w:rsidRPr="00D50488">
              <w:rPr>
                <w:rFonts w:ascii="Times New Roman" w:hAnsi="Times New Roman" w:cs="Times New Roman"/>
                <w:b/>
                <w:spacing w:val="-27"/>
                <w:w w:val="125"/>
                <w:sz w:val="20"/>
                <w:szCs w:val="20"/>
              </w:rPr>
              <w:t xml:space="preserve"> </w:t>
            </w:r>
            <w:r w:rsidRPr="00D50488">
              <w:rPr>
                <w:rFonts w:ascii="Times New Roman" w:hAnsi="Times New Roman" w:cs="Times New Roman"/>
                <w:b/>
                <w:w w:val="125"/>
                <w:sz w:val="20"/>
                <w:szCs w:val="20"/>
              </w:rPr>
              <w:t>szerződés</w:t>
            </w:r>
            <w:r w:rsidRPr="00D50488">
              <w:rPr>
                <w:rFonts w:ascii="Times New Roman" w:hAnsi="Times New Roman" w:cs="Times New Roman"/>
                <w:b/>
                <w:spacing w:val="-27"/>
                <w:w w:val="125"/>
                <w:sz w:val="20"/>
                <w:szCs w:val="20"/>
              </w:rPr>
              <w:t xml:space="preserve"> </w:t>
            </w:r>
            <w:r w:rsidRPr="00D50488">
              <w:rPr>
                <w:rFonts w:ascii="Times New Roman" w:hAnsi="Times New Roman" w:cs="Times New Roman"/>
                <w:b/>
                <w:w w:val="125"/>
                <w:sz w:val="20"/>
                <w:szCs w:val="20"/>
              </w:rPr>
              <w:t>típusa:</w:t>
            </w:r>
            <w:r w:rsidRPr="00D50488">
              <w:rPr>
                <w:rFonts w:ascii="Times New Roman" w:hAnsi="Times New Roman" w:cs="Times New Roman"/>
                <w:b/>
                <w:w w:val="125"/>
                <w:sz w:val="20"/>
                <w:szCs w:val="20"/>
              </w:rPr>
              <w:tab/>
            </w:r>
            <w:r w:rsidR="00A226AD" w:rsidRPr="00D50488">
              <w:rPr>
                <w:rFonts w:ascii="Times New Roman" w:hAnsi="Times New Roman" w:cs="Times New Roman"/>
                <w:w w:val="125"/>
                <w:position w:val="8"/>
                <w:sz w:val="20"/>
                <w:szCs w:val="20"/>
              </w:rPr>
              <w:t>Árubeszerzés</w:t>
            </w:r>
          </w:p>
          <w:p w14:paraId="7A875055" w14:textId="77777777" w:rsidR="008E5C41" w:rsidRPr="00D50488" w:rsidRDefault="008E5C41">
            <w:pPr>
              <w:pStyle w:val="TableParagraph"/>
              <w:ind w:left="0"/>
              <w:rPr>
                <w:rFonts w:ascii="Times New Roman" w:hAnsi="Times New Roman" w:cs="Times New Roman"/>
                <w:b/>
                <w:sz w:val="20"/>
                <w:szCs w:val="20"/>
              </w:rPr>
            </w:pPr>
          </w:p>
          <w:p w14:paraId="3421D70C" w14:textId="77777777" w:rsidR="008E5C41" w:rsidRPr="00D50488" w:rsidRDefault="00C12487">
            <w:pPr>
              <w:pStyle w:val="TableParagraph"/>
              <w:numPr>
                <w:ilvl w:val="2"/>
                <w:numId w:val="13"/>
              </w:numPr>
              <w:tabs>
                <w:tab w:val="left" w:pos="695"/>
              </w:tabs>
              <w:rPr>
                <w:rFonts w:ascii="Times New Roman" w:hAnsi="Times New Roman" w:cs="Times New Roman"/>
                <w:b/>
                <w:sz w:val="20"/>
                <w:szCs w:val="20"/>
              </w:rPr>
            </w:pPr>
            <w:r w:rsidRPr="00D50488">
              <w:rPr>
                <w:rFonts w:ascii="Times New Roman" w:hAnsi="Times New Roman" w:cs="Times New Roman"/>
                <w:b/>
                <w:w w:val="120"/>
                <w:sz w:val="20"/>
                <w:szCs w:val="20"/>
              </w:rPr>
              <w:t>A közbeszerzés rövid</w:t>
            </w:r>
            <w:r w:rsidRPr="00D50488">
              <w:rPr>
                <w:rFonts w:ascii="Times New Roman" w:hAnsi="Times New Roman" w:cs="Times New Roman"/>
                <w:b/>
                <w:spacing w:val="-11"/>
                <w:w w:val="120"/>
                <w:sz w:val="20"/>
                <w:szCs w:val="20"/>
              </w:rPr>
              <w:t xml:space="preserve"> </w:t>
            </w:r>
            <w:r w:rsidRPr="00D50488">
              <w:rPr>
                <w:rFonts w:ascii="Times New Roman" w:hAnsi="Times New Roman" w:cs="Times New Roman"/>
                <w:b/>
                <w:w w:val="120"/>
                <w:sz w:val="20"/>
                <w:szCs w:val="20"/>
              </w:rPr>
              <w:t>ismertetése:</w:t>
            </w:r>
          </w:p>
          <w:p w14:paraId="55280834" w14:textId="77777777" w:rsidR="00D50488" w:rsidRPr="00D50488" w:rsidRDefault="00D50488" w:rsidP="002D3905">
            <w:pPr>
              <w:tabs>
                <w:tab w:val="left" w:pos="0"/>
              </w:tabs>
              <w:autoSpaceDE/>
              <w:autoSpaceDN/>
              <w:rPr>
                <w:rFonts w:ascii="Times New Roman" w:eastAsiaTheme="minorHAnsi" w:hAnsi="Times New Roman" w:cs="Times New Roman"/>
                <w:b/>
                <w:bCs/>
                <w:color w:val="000000"/>
              </w:rPr>
            </w:pPr>
          </w:p>
          <w:p w14:paraId="438A76F0" w14:textId="4DEB1204" w:rsidR="002D3905" w:rsidRPr="00D50488" w:rsidRDefault="00D50488" w:rsidP="002D3905">
            <w:pPr>
              <w:tabs>
                <w:tab w:val="left" w:pos="0"/>
              </w:tabs>
              <w:autoSpaceDE/>
              <w:autoSpaceDN/>
              <w:rPr>
                <w:rFonts w:ascii="Times New Roman" w:eastAsia="Courier New" w:hAnsi="Times New Roman" w:cs="Times New Roman"/>
                <w:color w:val="000000"/>
                <w:sz w:val="24"/>
                <w:szCs w:val="24"/>
                <w:lang w:eastAsia="hu-HU" w:bidi="hu-HU"/>
              </w:rPr>
            </w:pPr>
            <w:r w:rsidRPr="00D50488">
              <w:rPr>
                <w:rFonts w:ascii="Times New Roman" w:eastAsia="Courier New" w:hAnsi="Times New Roman" w:cs="Times New Roman"/>
                <w:color w:val="000000"/>
                <w:sz w:val="24"/>
                <w:szCs w:val="24"/>
                <w:lang w:eastAsia="hu-HU" w:bidi="hu-HU"/>
              </w:rPr>
              <w:t xml:space="preserve">VP6-7.2.1.1-20 kódszámú Helyi termékértékesítést szolgáló piacok infrastrukturális- és eszköz fejlesztése tárgyú projekt keretében </w:t>
            </w:r>
            <w:r>
              <w:rPr>
                <w:rFonts w:ascii="Times New Roman" w:eastAsia="Courier New" w:hAnsi="Times New Roman" w:cs="Times New Roman"/>
                <w:color w:val="000000"/>
                <w:sz w:val="24"/>
                <w:szCs w:val="24"/>
                <w:lang w:eastAsia="hu-HU" w:bidi="hu-HU"/>
              </w:rPr>
              <w:t xml:space="preserve">Derecskén </w:t>
            </w:r>
            <w:r w:rsidRPr="00D50488">
              <w:rPr>
                <w:rFonts w:ascii="Times New Roman" w:eastAsia="Courier New" w:hAnsi="Times New Roman" w:cs="Times New Roman"/>
                <w:color w:val="000000"/>
                <w:sz w:val="24"/>
                <w:szCs w:val="24"/>
                <w:lang w:eastAsia="hu-HU" w:bidi="hu-HU"/>
              </w:rPr>
              <w:t>helyi termelői piac működtetéséhez beszerzésre kerülnek eszközök, gépjármű valamint napelemes rendszer kerül bővítésre.</w:t>
            </w:r>
          </w:p>
          <w:p w14:paraId="700CDEE3" w14:textId="77777777" w:rsidR="00980437" w:rsidRPr="00D50488" w:rsidRDefault="00980437" w:rsidP="002D3905">
            <w:pPr>
              <w:tabs>
                <w:tab w:val="left" w:pos="0"/>
              </w:tabs>
              <w:autoSpaceDE/>
              <w:autoSpaceDN/>
              <w:rPr>
                <w:rFonts w:ascii="Times New Roman" w:eastAsia="Courier New" w:hAnsi="Times New Roman" w:cs="Times New Roman"/>
                <w:color w:val="000000"/>
                <w:sz w:val="24"/>
                <w:szCs w:val="24"/>
                <w:lang w:eastAsia="hu-HU" w:bidi="hu-HU"/>
              </w:rPr>
            </w:pPr>
          </w:p>
          <w:p w14:paraId="3201AA88" w14:textId="68755265" w:rsidR="002D3905" w:rsidRPr="00E176BC" w:rsidRDefault="002D3905" w:rsidP="00217E33">
            <w:pPr>
              <w:tabs>
                <w:tab w:val="left" w:pos="0"/>
              </w:tabs>
              <w:autoSpaceDE/>
              <w:autoSpaceDN/>
              <w:rPr>
                <w:rFonts w:ascii="Times New Roman" w:eastAsia="Courier New" w:hAnsi="Times New Roman" w:cs="Times New Roman"/>
                <w:color w:val="000000"/>
                <w:sz w:val="24"/>
                <w:szCs w:val="24"/>
                <w:highlight w:val="yellow"/>
                <w:lang w:eastAsia="hu-HU" w:bidi="hu-HU"/>
              </w:rPr>
            </w:pPr>
            <w:r w:rsidRPr="00D50488">
              <w:rPr>
                <w:rFonts w:ascii="Times New Roman" w:eastAsia="Calibri" w:hAnsi="Times New Roman" w:cs="Times New Roman"/>
                <w:sz w:val="24"/>
                <w:szCs w:val="24"/>
                <w:lang w:eastAsia="hu-HU" w:bidi="hu-HU"/>
              </w:rPr>
              <w:t xml:space="preserve">A </w:t>
            </w:r>
            <w:r w:rsidR="00217E33" w:rsidRPr="00D50488">
              <w:rPr>
                <w:rFonts w:ascii="Times New Roman" w:eastAsia="Calibri" w:hAnsi="Times New Roman" w:cs="Times New Roman"/>
                <w:sz w:val="24"/>
                <w:szCs w:val="24"/>
                <w:lang w:eastAsia="hu-HU" w:bidi="hu-HU"/>
              </w:rPr>
              <w:t>termékek</w:t>
            </w:r>
            <w:r w:rsidRPr="00D50488">
              <w:rPr>
                <w:rFonts w:ascii="Times New Roman" w:eastAsia="Calibri" w:hAnsi="Times New Roman" w:cs="Times New Roman"/>
                <w:sz w:val="24"/>
                <w:szCs w:val="24"/>
                <w:lang w:eastAsia="hu-HU" w:bidi="hu-HU"/>
              </w:rPr>
              <w:t xml:space="preserve"> részletes listáját és ismertetését a közbeszerzési dokumentáció elválaszthatatlan részét képező </w:t>
            </w:r>
            <w:r w:rsidR="008A241B" w:rsidRPr="00D50488">
              <w:rPr>
                <w:rFonts w:ascii="Times New Roman" w:eastAsia="Calibri" w:hAnsi="Times New Roman" w:cs="Times New Roman"/>
                <w:sz w:val="24"/>
                <w:szCs w:val="24"/>
                <w:lang w:eastAsia="hu-HU" w:bidi="hu-HU"/>
              </w:rPr>
              <w:t>árazatlan</w:t>
            </w:r>
            <w:r w:rsidRPr="00D50488">
              <w:rPr>
                <w:rFonts w:ascii="Times New Roman" w:eastAsia="Calibri" w:hAnsi="Times New Roman" w:cs="Times New Roman"/>
                <w:sz w:val="24"/>
                <w:szCs w:val="24"/>
                <w:lang w:eastAsia="hu-HU" w:bidi="hu-HU"/>
              </w:rPr>
              <w:t xml:space="preserve"> </w:t>
            </w:r>
            <w:r w:rsidR="00520DE6" w:rsidRPr="00D50488">
              <w:rPr>
                <w:rFonts w:ascii="Times New Roman" w:eastAsia="Calibri" w:hAnsi="Times New Roman" w:cs="Times New Roman"/>
                <w:sz w:val="24"/>
                <w:szCs w:val="24"/>
                <w:lang w:eastAsia="hu-HU" w:bidi="hu-HU"/>
              </w:rPr>
              <w:t>költségvetés</w:t>
            </w:r>
            <w:r w:rsidR="001A1CB7" w:rsidRPr="00D50488">
              <w:rPr>
                <w:rFonts w:ascii="Times New Roman" w:eastAsia="Calibri" w:hAnsi="Times New Roman" w:cs="Times New Roman"/>
                <w:sz w:val="24"/>
                <w:szCs w:val="24"/>
                <w:lang w:eastAsia="hu-HU" w:bidi="hu-HU"/>
              </w:rPr>
              <w:t xml:space="preserve"> – Műszaki Leírás</w:t>
            </w:r>
            <w:r w:rsidR="00520DE6" w:rsidRPr="00D50488">
              <w:rPr>
                <w:rFonts w:ascii="Times New Roman" w:eastAsia="Calibri" w:hAnsi="Times New Roman" w:cs="Times New Roman"/>
                <w:sz w:val="24"/>
                <w:szCs w:val="24"/>
                <w:lang w:eastAsia="hu-HU" w:bidi="hu-HU"/>
              </w:rPr>
              <w:t xml:space="preserve"> </w:t>
            </w:r>
            <w:r w:rsidRPr="00D50488">
              <w:rPr>
                <w:rFonts w:ascii="Times New Roman" w:eastAsia="Calibri" w:hAnsi="Times New Roman" w:cs="Times New Roman"/>
                <w:sz w:val="24"/>
                <w:szCs w:val="24"/>
                <w:lang w:eastAsia="hu-HU" w:bidi="hu-HU"/>
              </w:rPr>
              <w:t>tartalmazza.</w:t>
            </w:r>
          </w:p>
        </w:tc>
      </w:tr>
      <w:tr w:rsidR="00A13909" w:rsidRPr="00E176BC" w14:paraId="71D55291" w14:textId="77777777" w:rsidTr="005624C3">
        <w:trPr>
          <w:trHeight w:val="53"/>
        </w:trPr>
        <w:tc>
          <w:tcPr>
            <w:tcW w:w="10947" w:type="dxa"/>
          </w:tcPr>
          <w:p w14:paraId="381752EE" w14:textId="77777777" w:rsidR="00A13909" w:rsidRPr="00E176BC" w:rsidRDefault="00A13909">
            <w:pPr>
              <w:pStyle w:val="TableParagraph"/>
              <w:ind w:left="0"/>
              <w:rPr>
                <w:rFonts w:ascii="Times New Roman" w:hAnsi="Times New Roman" w:cs="Times New Roman"/>
                <w:b/>
                <w:sz w:val="20"/>
                <w:szCs w:val="20"/>
                <w:highlight w:val="yellow"/>
              </w:rPr>
            </w:pPr>
          </w:p>
        </w:tc>
      </w:tr>
    </w:tbl>
    <w:p w14:paraId="1FCD8A46" w14:textId="77777777" w:rsidR="008E5C41" w:rsidRPr="00E176BC" w:rsidRDefault="008E5C41">
      <w:pPr>
        <w:spacing w:line="302" w:lineRule="auto"/>
        <w:rPr>
          <w:rFonts w:ascii="Times New Roman" w:hAnsi="Times New Roman" w:cs="Times New Roman"/>
          <w:sz w:val="20"/>
          <w:szCs w:val="20"/>
          <w:highlight w:val="yellow"/>
        </w:rPr>
        <w:sectPr w:rsidR="008E5C41" w:rsidRPr="00E176BC">
          <w:footerReference w:type="default" r:id="rId11"/>
          <w:pgSz w:w="11910" w:h="16840"/>
          <w:pgMar w:top="320" w:right="500" w:bottom="180" w:left="300" w:header="0" w:footer="0" w:gutter="0"/>
          <w:cols w:space="708"/>
        </w:sectPr>
      </w:pPr>
    </w:p>
    <w:tbl>
      <w:tblPr>
        <w:tblStyle w:val="TableNormal"/>
        <w:tblW w:w="0" w:type="auto"/>
        <w:tblInd w:w="118" w:type="dxa"/>
        <w:tblLayout w:type="fixed"/>
        <w:tblLook w:val="01E0" w:firstRow="1" w:lastRow="1" w:firstColumn="1" w:lastColumn="1" w:noHBand="0" w:noVBand="0"/>
      </w:tblPr>
      <w:tblGrid>
        <w:gridCol w:w="10455"/>
        <w:gridCol w:w="420"/>
      </w:tblGrid>
      <w:tr w:rsidR="008E5C41" w:rsidRPr="00E176BC" w14:paraId="103AC6D9" w14:textId="77777777" w:rsidTr="00C90A1A">
        <w:trPr>
          <w:trHeight w:val="2821"/>
        </w:trPr>
        <w:tc>
          <w:tcPr>
            <w:tcW w:w="10455" w:type="dxa"/>
            <w:tcBorders>
              <w:top w:val="dotted" w:sz="6" w:space="0" w:color="DDDDDD"/>
              <w:left w:val="dotted" w:sz="6" w:space="0" w:color="E5E5E5"/>
              <w:bottom w:val="dotted" w:sz="6" w:space="0" w:color="E5E5E5"/>
            </w:tcBorders>
          </w:tcPr>
          <w:p w14:paraId="2B3E742D" w14:textId="77777777" w:rsidR="008E5C41" w:rsidRPr="00E176BC" w:rsidRDefault="008E5C41">
            <w:pPr>
              <w:pStyle w:val="TableParagraph"/>
              <w:spacing w:before="10"/>
              <w:ind w:left="0"/>
              <w:rPr>
                <w:rFonts w:ascii="Times New Roman" w:hAnsi="Times New Roman" w:cs="Times New Roman"/>
                <w:b/>
                <w:sz w:val="20"/>
                <w:szCs w:val="20"/>
                <w:highlight w:val="yellow"/>
              </w:rPr>
            </w:pPr>
          </w:p>
          <w:p w14:paraId="15FBA689" w14:textId="77777777" w:rsidR="008E5C41" w:rsidRPr="00980437" w:rsidRDefault="00C12487">
            <w:pPr>
              <w:pStyle w:val="TableParagraph"/>
              <w:numPr>
                <w:ilvl w:val="2"/>
                <w:numId w:val="12"/>
              </w:numPr>
              <w:tabs>
                <w:tab w:val="left" w:pos="695"/>
              </w:tabs>
              <w:rPr>
                <w:rFonts w:ascii="Times New Roman" w:hAnsi="Times New Roman" w:cs="Times New Roman"/>
                <w:b/>
                <w:sz w:val="20"/>
                <w:szCs w:val="20"/>
              </w:rPr>
            </w:pPr>
            <w:r w:rsidRPr="00980437">
              <w:rPr>
                <w:rFonts w:ascii="Times New Roman" w:hAnsi="Times New Roman" w:cs="Times New Roman"/>
                <w:b/>
                <w:w w:val="120"/>
                <w:sz w:val="20"/>
                <w:szCs w:val="20"/>
              </w:rPr>
              <w:t>Becsült</w:t>
            </w:r>
            <w:r w:rsidRPr="00980437">
              <w:rPr>
                <w:rFonts w:ascii="Times New Roman" w:hAnsi="Times New Roman" w:cs="Times New Roman"/>
                <w:b/>
                <w:spacing w:val="-4"/>
                <w:w w:val="120"/>
                <w:sz w:val="20"/>
                <w:szCs w:val="20"/>
              </w:rPr>
              <w:t xml:space="preserve"> </w:t>
            </w:r>
            <w:r w:rsidRPr="00980437">
              <w:rPr>
                <w:rFonts w:ascii="Times New Roman" w:hAnsi="Times New Roman" w:cs="Times New Roman"/>
                <w:b/>
                <w:w w:val="120"/>
                <w:sz w:val="20"/>
                <w:szCs w:val="20"/>
              </w:rPr>
              <w:t>érték:</w:t>
            </w:r>
          </w:p>
          <w:p w14:paraId="7230947B" w14:textId="59DB6932" w:rsidR="008E5C41" w:rsidRPr="00980437" w:rsidRDefault="00C12487">
            <w:pPr>
              <w:pStyle w:val="TableParagraph"/>
              <w:tabs>
                <w:tab w:val="left" w:pos="5069"/>
              </w:tabs>
              <w:spacing w:before="147"/>
              <w:rPr>
                <w:rFonts w:ascii="Times New Roman" w:hAnsi="Times New Roman" w:cs="Times New Roman"/>
                <w:sz w:val="20"/>
                <w:szCs w:val="20"/>
              </w:rPr>
            </w:pPr>
            <w:r w:rsidRPr="00980437">
              <w:rPr>
                <w:rFonts w:ascii="Times New Roman" w:hAnsi="Times New Roman" w:cs="Times New Roman"/>
                <w:w w:val="130"/>
                <w:sz w:val="20"/>
                <w:szCs w:val="20"/>
              </w:rPr>
              <w:t>Érték</w:t>
            </w:r>
            <w:r w:rsidRPr="00980437">
              <w:rPr>
                <w:rFonts w:ascii="Times New Roman" w:hAnsi="Times New Roman" w:cs="Times New Roman"/>
                <w:spacing w:val="-4"/>
                <w:w w:val="130"/>
                <w:sz w:val="20"/>
                <w:szCs w:val="20"/>
              </w:rPr>
              <w:t xml:space="preserve"> </w:t>
            </w:r>
            <w:r w:rsidRPr="00980437">
              <w:rPr>
                <w:rFonts w:ascii="Times New Roman" w:hAnsi="Times New Roman" w:cs="Times New Roman"/>
                <w:w w:val="130"/>
                <w:sz w:val="20"/>
                <w:szCs w:val="20"/>
              </w:rPr>
              <w:t>áfa</w:t>
            </w:r>
            <w:r w:rsidRPr="00980437">
              <w:rPr>
                <w:rFonts w:ascii="Times New Roman" w:hAnsi="Times New Roman" w:cs="Times New Roman"/>
                <w:spacing w:val="-4"/>
                <w:w w:val="130"/>
                <w:sz w:val="20"/>
                <w:szCs w:val="20"/>
              </w:rPr>
              <w:t xml:space="preserve"> </w:t>
            </w:r>
            <w:r w:rsidRPr="00980437">
              <w:rPr>
                <w:rFonts w:ascii="Times New Roman" w:hAnsi="Times New Roman" w:cs="Times New Roman"/>
                <w:w w:val="130"/>
                <w:sz w:val="20"/>
                <w:szCs w:val="20"/>
              </w:rPr>
              <w:t>nélkül:</w:t>
            </w:r>
            <w:r w:rsidRPr="00980437">
              <w:rPr>
                <w:rFonts w:ascii="Times New Roman" w:hAnsi="Times New Roman" w:cs="Times New Roman"/>
                <w:w w:val="130"/>
                <w:sz w:val="20"/>
                <w:szCs w:val="20"/>
              </w:rPr>
              <w:tab/>
              <w:t>Pénznem:</w:t>
            </w:r>
          </w:p>
          <w:p w14:paraId="4CBD3429" w14:textId="77777777" w:rsidR="008E5C41" w:rsidRPr="00980437" w:rsidRDefault="00C12487">
            <w:pPr>
              <w:pStyle w:val="TableParagraph"/>
              <w:spacing w:before="210" w:line="302" w:lineRule="auto"/>
              <w:ind w:right="365"/>
              <w:rPr>
                <w:rFonts w:ascii="Times New Roman" w:hAnsi="Times New Roman" w:cs="Times New Roman"/>
                <w:sz w:val="20"/>
                <w:szCs w:val="20"/>
              </w:rPr>
            </w:pPr>
            <w:r w:rsidRPr="00980437">
              <w:rPr>
                <w:rFonts w:ascii="Times New Roman" w:hAnsi="Times New Roman" w:cs="Times New Roman"/>
                <w:w w:val="130"/>
                <w:sz w:val="20"/>
                <w:szCs w:val="20"/>
              </w:rPr>
              <w:t>(ÁFA</w:t>
            </w:r>
            <w:r w:rsidRPr="00980437">
              <w:rPr>
                <w:rFonts w:ascii="Times New Roman" w:hAnsi="Times New Roman" w:cs="Times New Roman"/>
                <w:spacing w:val="-24"/>
                <w:w w:val="130"/>
                <w:sz w:val="20"/>
                <w:szCs w:val="20"/>
              </w:rPr>
              <w:t xml:space="preserve"> </w:t>
            </w:r>
            <w:r w:rsidRPr="00980437">
              <w:rPr>
                <w:rFonts w:ascii="Times New Roman" w:hAnsi="Times New Roman" w:cs="Times New Roman"/>
                <w:w w:val="130"/>
                <w:sz w:val="20"/>
                <w:szCs w:val="20"/>
              </w:rPr>
              <w:t>nélkül;</w:t>
            </w:r>
            <w:r w:rsidRPr="00980437">
              <w:rPr>
                <w:rFonts w:ascii="Times New Roman" w:hAnsi="Times New Roman" w:cs="Times New Roman"/>
                <w:spacing w:val="-23"/>
                <w:w w:val="130"/>
                <w:sz w:val="20"/>
                <w:szCs w:val="20"/>
              </w:rPr>
              <w:t xml:space="preserve"> </w:t>
            </w:r>
            <w:r w:rsidRPr="00980437">
              <w:rPr>
                <w:rFonts w:ascii="Times New Roman" w:hAnsi="Times New Roman" w:cs="Times New Roman"/>
                <w:w w:val="130"/>
                <w:sz w:val="20"/>
                <w:szCs w:val="20"/>
              </w:rPr>
              <w:t>Keretmegállapodás</w:t>
            </w:r>
            <w:r w:rsidRPr="00980437">
              <w:rPr>
                <w:rFonts w:ascii="Times New Roman" w:hAnsi="Times New Roman" w:cs="Times New Roman"/>
                <w:spacing w:val="-23"/>
                <w:w w:val="130"/>
                <w:sz w:val="20"/>
                <w:szCs w:val="20"/>
              </w:rPr>
              <w:t xml:space="preserve"> </w:t>
            </w:r>
            <w:r w:rsidRPr="00980437">
              <w:rPr>
                <w:rFonts w:ascii="Times New Roman" w:hAnsi="Times New Roman" w:cs="Times New Roman"/>
                <w:w w:val="130"/>
                <w:sz w:val="20"/>
                <w:szCs w:val="20"/>
              </w:rPr>
              <w:t>vagy</w:t>
            </w:r>
            <w:r w:rsidRPr="00980437">
              <w:rPr>
                <w:rFonts w:ascii="Times New Roman" w:hAnsi="Times New Roman" w:cs="Times New Roman"/>
                <w:spacing w:val="-23"/>
                <w:w w:val="130"/>
                <w:sz w:val="20"/>
                <w:szCs w:val="20"/>
              </w:rPr>
              <w:t xml:space="preserve"> </w:t>
            </w:r>
            <w:r w:rsidRPr="00980437">
              <w:rPr>
                <w:rFonts w:ascii="Times New Roman" w:hAnsi="Times New Roman" w:cs="Times New Roman"/>
                <w:w w:val="130"/>
                <w:sz w:val="20"/>
                <w:szCs w:val="20"/>
              </w:rPr>
              <w:t>dinamikus</w:t>
            </w:r>
            <w:r w:rsidRPr="00980437">
              <w:rPr>
                <w:rFonts w:ascii="Times New Roman" w:hAnsi="Times New Roman" w:cs="Times New Roman"/>
                <w:spacing w:val="-24"/>
                <w:w w:val="130"/>
                <w:sz w:val="20"/>
                <w:szCs w:val="20"/>
              </w:rPr>
              <w:t xml:space="preserve"> </w:t>
            </w:r>
            <w:r w:rsidRPr="00980437">
              <w:rPr>
                <w:rFonts w:ascii="Times New Roman" w:hAnsi="Times New Roman" w:cs="Times New Roman"/>
                <w:w w:val="130"/>
                <w:sz w:val="20"/>
                <w:szCs w:val="20"/>
              </w:rPr>
              <w:t>beszerzési</w:t>
            </w:r>
            <w:r w:rsidRPr="00980437">
              <w:rPr>
                <w:rFonts w:ascii="Times New Roman" w:hAnsi="Times New Roman" w:cs="Times New Roman"/>
                <w:spacing w:val="-23"/>
                <w:w w:val="130"/>
                <w:sz w:val="20"/>
                <w:szCs w:val="20"/>
              </w:rPr>
              <w:t xml:space="preserve"> </w:t>
            </w:r>
            <w:r w:rsidRPr="00980437">
              <w:rPr>
                <w:rFonts w:ascii="Times New Roman" w:hAnsi="Times New Roman" w:cs="Times New Roman"/>
                <w:w w:val="130"/>
                <w:sz w:val="20"/>
                <w:szCs w:val="20"/>
              </w:rPr>
              <w:t>rendszer</w:t>
            </w:r>
            <w:r w:rsidRPr="00980437">
              <w:rPr>
                <w:rFonts w:ascii="Times New Roman" w:hAnsi="Times New Roman" w:cs="Times New Roman"/>
                <w:spacing w:val="-23"/>
                <w:w w:val="130"/>
                <w:sz w:val="20"/>
                <w:szCs w:val="20"/>
              </w:rPr>
              <w:t xml:space="preserve"> </w:t>
            </w:r>
            <w:r w:rsidRPr="00980437">
              <w:rPr>
                <w:rFonts w:ascii="Times New Roman" w:hAnsi="Times New Roman" w:cs="Times New Roman"/>
                <w:w w:val="130"/>
                <w:sz w:val="20"/>
                <w:szCs w:val="20"/>
              </w:rPr>
              <w:t>esetében</w:t>
            </w:r>
            <w:r w:rsidRPr="00980437">
              <w:rPr>
                <w:rFonts w:ascii="Times New Roman" w:hAnsi="Times New Roman" w:cs="Times New Roman"/>
                <w:spacing w:val="-23"/>
                <w:w w:val="130"/>
                <w:sz w:val="20"/>
                <w:szCs w:val="20"/>
              </w:rPr>
              <w:t xml:space="preserve"> </w:t>
            </w:r>
            <w:r w:rsidRPr="00980437">
              <w:rPr>
                <w:rFonts w:ascii="Times New Roman" w:hAnsi="Times New Roman" w:cs="Times New Roman"/>
                <w:w w:val="130"/>
                <w:sz w:val="20"/>
                <w:szCs w:val="20"/>
              </w:rPr>
              <w:t>a</w:t>
            </w:r>
            <w:r w:rsidRPr="00980437">
              <w:rPr>
                <w:rFonts w:ascii="Times New Roman" w:hAnsi="Times New Roman" w:cs="Times New Roman"/>
                <w:spacing w:val="-24"/>
                <w:w w:val="130"/>
                <w:sz w:val="20"/>
                <w:szCs w:val="20"/>
              </w:rPr>
              <w:t xml:space="preserve"> </w:t>
            </w:r>
            <w:r w:rsidRPr="00980437">
              <w:rPr>
                <w:rFonts w:ascii="Times New Roman" w:hAnsi="Times New Roman" w:cs="Times New Roman"/>
                <w:w w:val="130"/>
                <w:sz w:val="20"/>
                <w:szCs w:val="20"/>
              </w:rPr>
              <w:t>szerződéseknek</w:t>
            </w:r>
            <w:r w:rsidRPr="00980437">
              <w:rPr>
                <w:rFonts w:ascii="Times New Roman" w:hAnsi="Times New Roman" w:cs="Times New Roman"/>
                <w:spacing w:val="-23"/>
                <w:w w:val="130"/>
                <w:sz w:val="20"/>
                <w:szCs w:val="20"/>
              </w:rPr>
              <w:t xml:space="preserve"> </w:t>
            </w:r>
            <w:r w:rsidRPr="00980437">
              <w:rPr>
                <w:rFonts w:ascii="Times New Roman" w:hAnsi="Times New Roman" w:cs="Times New Roman"/>
                <w:w w:val="130"/>
                <w:sz w:val="20"/>
                <w:szCs w:val="20"/>
              </w:rPr>
              <w:t>a</w:t>
            </w:r>
            <w:r w:rsidRPr="00980437">
              <w:rPr>
                <w:rFonts w:ascii="Times New Roman" w:hAnsi="Times New Roman" w:cs="Times New Roman"/>
                <w:spacing w:val="-23"/>
                <w:w w:val="130"/>
                <w:sz w:val="20"/>
                <w:szCs w:val="20"/>
              </w:rPr>
              <w:t xml:space="preserve"> </w:t>
            </w:r>
            <w:r w:rsidRPr="00980437">
              <w:rPr>
                <w:rFonts w:ascii="Times New Roman" w:hAnsi="Times New Roman" w:cs="Times New Roman"/>
                <w:w w:val="130"/>
                <w:sz w:val="20"/>
                <w:szCs w:val="20"/>
              </w:rPr>
              <w:t>keretmegállapodás</w:t>
            </w:r>
            <w:r w:rsidRPr="00980437">
              <w:rPr>
                <w:rFonts w:ascii="Times New Roman" w:hAnsi="Times New Roman" w:cs="Times New Roman"/>
                <w:spacing w:val="-23"/>
                <w:w w:val="130"/>
                <w:sz w:val="20"/>
                <w:szCs w:val="20"/>
              </w:rPr>
              <w:t xml:space="preserve"> </w:t>
            </w:r>
            <w:r w:rsidRPr="00980437">
              <w:rPr>
                <w:rFonts w:ascii="Times New Roman" w:hAnsi="Times New Roman" w:cs="Times New Roman"/>
                <w:w w:val="130"/>
                <w:sz w:val="20"/>
                <w:szCs w:val="20"/>
              </w:rPr>
              <w:t>vagy dinamikus</w:t>
            </w:r>
            <w:r w:rsidRPr="00980437">
              <w:rPr>
                <w:rFonts w:ascii="Times New Roman" w:hAnsi="Times New Roman" w:cs="Times New Roman"/>
                <w:spacing w:val="-11"/>
                <w:w w:val="130"/>
                <w:sz w:val="20"/>
                <w:szCs w:val="20"/>
              </w:rPr>
              <w:t xml:space="preserve"> </w:t>
            </w:r>
            <w:r w:rsidRPr="00980437">
              <w:rPr>
                <w:rFonts w:ascii="Times New Roman" w:hAnsi="Times New Roman" w:cs="Times New Roman"/>
                <w:w w:val="130"/>
                <w:sz w:val="20"/>
                <w:szCs w:val="20"/>
              </w:rPr>
              <w:t>beszerzési</w:t>
            </w:r>
            <w:r w:rsidRPr="00980437">
              <w:rPr>
                <w:rFonts w:ascii="Times New Roman" w:hAnsi="Times New Roman" w:cs="Times New Roman"/>
                <w:spacing w:val="-10"/>
                <w:w w:val="130"/>
                <w:sz w:val="20"/>
                <w:szCs w:val="20"/>
              </w:rPr>
              <w:t xml:space="preserve"> </w:t>
            </w:r>
            <w:r w:rsidRPr="00980437">
              <w:rPr>
                <w:rFonts w:ascii="Times New Roman" w:hAnsi="Times New Roman" w:cs="Times New Roman"/>
                <w:w w:val="130"/>
                <w:sz w:val="20"/>
                <w:szCs w:val="20"/>
              </w:rPr>
              <w:t>rendszer</w:t>
            </w:r>
            <w:r w:rsidRPr="00980437">
              <w:rPr>
                <w:rFonts w:ascii="Times New Roman" w:hAnsi="Times New Roman" w:cs="Times New Roman"/>
                <w:spacing w:val="-10"/>
                <w:w w:val="130"/>
                <w:sz w:val="20"/>
                <w:szCs w:val="20"/>
              </w:rPr>
              <w:t xml:space="preserve"> </w:t>
            </w:r>
            <w:r w:rsidRPr="00980437">
              <w:rPr>
                <w:rFonts w:ascii="Times New Roman" w:hAnsi="Times New Roman" w:cs="Times New Roman"/>
                <w:w w:val="130"/>
                <w:sz w:val="20"/>
                <w:szCs w:val="20"/>
              </w:rPr>
              <w:t>teljes</w:t>
            </w:r>
            <w:r w:rsidRPr="00980437">
              <w:rPr>
                <w:rFonts w:ascii="Times New Roman" w:hAnsi="Times New Roman" w:cs="Times New Roman"/>
                <w:spacing w:val="-11"/>
                <w:w w:val="130"/>
                <w:sz w:val="20"/>
                <w:szCs w:val="20"/>
              </w:rPr>
              <w:t xml:space="preserve"> </w:t>
            </w:r>
            <w:r w:rsidRPr="00980437">
              <w:rPr>
                <w:rFonts w:ascii="Times New Roman" w:hAnsi="Times New Roman" w:cs="Times New Roman"/>
                <w:w w:val="130"/>
                <w:sz w:val="20"/>
                <w:szCs w:val="20"/>
              </w:rPr>
              <w:t>időtartamára</w:t>
            </w:r>
            <w:r w:rsidRPr="00980437">
              <w:rPr>
                <w:rFonts w:ascii="Times New Roman" w:hAnsi="Times New Roman" w:cs="Times New Roman"/>
                <w:spacing w:val="-10"/>
                <w:w w:val="130"/>
                <w:sz w:val="20"/>
                <w:szCs w:val="20"/>
              </w:rPr>
              <w:t xml:space="preserve"> </w:t>
            </w:r>
            <w:r w:rsidRPr="00980437">
              <w:rPr>
                <w:rFonts w:ascii="Times New Roman" w:hAnsi="Times New Roman" w:cs="Times New Roman"/>
                <w:w w:val="130"/>
                <w:sz w:val="20"/>
                <w:szCs w:val="20"/>
              </w:rPr>
              <w:t>vonatkozó</w:t>
            </w:r>
            <w:r w:rsidRPr="00980437">
              <w:rPr>
                <w:rFonts w:ascii="Times New Roman" w:hAnsi="Times New Roman" w:cs="Times New Roman"/>
                <w:spacing w:val="-10"/>
                <w:w w:val="130"/>
                <w:sz w:val="20"/>
                <w:szCs w:val="20"/>
              </w:rPr>
              <w:t xml:space="preserve"> </w:t>
            </w:r>
            <w:r w:rsidRPr="00980437">
              <w:rPr>
                <w:rFonts w:ascii="Times New Roman" w:hAnsi="Times New Roman" w:cs="Times New Roman"/>
                <w:w w:val="130"/>
                <w:sz w:val="20"/>
                <w:szCs w:val="20"/>
              </w:rPr>
              <w:t>becsült</w:t>
            </w:r>
            <w:r w:rsidRPr="00980437">
              <w:rPr>
                <w:rFonts w:ascii="Times New Roman" w:hAnsi="Times New Roman" w:cs="Times New Roman"/>
                <w:spacing w:val="-11"/>
                <w:w w:val="130"/>
                <w:sz w:val="20"/>
                <w:szCs w:val="20"/>
              </w:rPr>
              <w:t xml:space="preserve"> </w:t>
            </w:r>
            <w:r w:rsidRPr="00980437">
              <w:rPr>
                <w:rFonts w:ascii="Times New Roman" w:hAnsi="Times New Roman" w:cs="Times New Roman"/>
                <w:w w:val="130"/>
                <w:sz w:val="20"/>
                <w:szCs w:val="20"/>
              </w:rPr>
              <w:t>összértéke)</w:t>
            </w:r>
          </w:p>
          <w:p w14:paraId="1186DDF1" w14:textId="77777777" w:rsidR="008E5C41" w:rsidRPr="00980437" w:rsidRDefault="008E5C41">
            <w:pPr>
              <w:pStyle w:val="TableParagraph"/>
              <w:spacing w:before="6"/>
              <w:ind w:left="0"/>
              <w:rPr>
                <w:rFonts w:ascii="Times New Roman" w:hAnsi="Times New Roman" w:cs="Times New Roman"/>
                <w:b/>
                <w:sz w:val="20"/>
                <w:szCs w:val="20"/>
              </w:rPr>
            </w:pPr>
          </w:p>
          <w:p w14:paraId="7DFD203E" w14:textId="77777777" w:rsidR="008E5C41" w:rsidRPr="00980437" w:rsidRDefault="00C12487">
            <w:pPr>
              <w:pStyle w:val="TableParagraph"/>
              <w:numPr>
                <w:ilvl w:val="2"/>
                <w:numId w:val="12"/>
              </w:numPr>
              <w:tabs>
                <w:tab w:val="left" w:pos="695"/>
              </w:tabs>
              <w:rPr>
                <w:rFonts w:ascii="Times New Roman" w:hAnsi="Times New Roman" w:cs="Times New Roman"/>
                <w:b/>
                <w:sz w:val="20"/>
                <w:szCs w:val="20"/>
              </w:rPr>
            </w:pPr>
            <w:r w:rsidRPr="00980437">
              <w:rPr>
                <w:rFonts w:ascii="Times New Roman" w:hAnsi="Times New Roman" w:cs="Times New Roman"/>
                <w:b/>
                <w:w w:val="120"/>
                <w:sz w:val="20"/>
                <w:szCs w:val="20"/>
              </w:rPr>
              <w:t>Részekre</w:t>
            </w:r>
            <w:r w:rsidRPr="00980437">
              <w:rPr>
                <w:rFonts w:ascii="Times New Roman" w:hAnsi="Times New Roman" w:cs="Times New Roman"/>
                <w:b/>
                <w:spacing w:val="-3"/>
                <w:w w:val="120"/>
                <w:sz w:val="20"/>
                <w:szCs w:val="20"/>
              </w:rPr>
              <w:t xml:space="preserve"> </w:t>
            </w:r>
            <w:r w:rsidRPr="00980437">
              <w:rPr>
                <w:rFonts w:ascii="Times New Roman" w:hAnsi="Times New Roman" w:cs="Times New Roman"/>
                <w:b/>
                <w:w w:val="120"/>
                <w:sz w:val="20"/>
                <w:szCs w:val="20"/>
              </w:rPr>
              <w:t>bontás</w:t>
            </w:r>
          </w:p>
          <w:p w14:paraId="2871AD42" w14:textId="00A271B8" w:rsidR="008E5C41" w:rsidRPr="00E176BC" w:rsidRDefault="00C12487" w:rsidP="00A226AD">
            <w:pPr>
              <w:pStyle w:val="TableParagraph"/>
              <w:tabs>
                <w:tab w:val="left" w:pos="5519"/>
              </w:tabs>
              <w:spacing w:before="147"/>
              <w:rPr>
                <w:rFonts w:ascii="Times New Roman" w:hAnsi="Times New Roman" w:cs="Times New Roman"/>
                <w:b/>
                <w:w w:val="125"/>
                <w:position w:val="7"/>
                <w:sz w:val="20"/>
                <w:szCs w:val="20"/>
                <w:highlight w:val="yellow"/>
              </w:rPr>
            </w:pPr>
            <w:r w:rsidRPr="00980437">
              <w:rPr>
                <w:rFonts w:ascii="Times New Roman" w:hAnsi="Times New Roman" w:cs="Times New Roman"/>
                <w:w w:val="125"/>
                <w:sz w:val="20"/>
                <w:szCs w:val="20"/>
              </w:rPr>
              <w:t>A beszerzés</w:t>
            </w:r>
            <w:r w:rsidRPr="00980437">
              <w:rPr>
                <w:rFonts w:ascii="Times New Roman" w:hAnsi="Times New Roman" w:cs="Times New Roman"/>
                <w:spacing w:val="-10"/>
                <w:w w:val="125"/>
                <w:sz w:val="20"/>
                <w:szCs w:val="20"/>
              </w:rPr>
              <w:t xml:space="preserve"> </w:t>
            </w:r>
            <w:r w:rsidRPr="00980437">
              <w:rPr>
                <w:rFonts w:ascii="Times New Roman" w:hAnsi="Times New Roman" w:cs="Times New Roman"/>
                <w:w w:val="125"/>
                <w:sz w:val="20"/>
                <w:szCs w:val="20"/>
              </w:rPr>
              <w:t>részekből</w:t>
            </w:r>
            <w:r w:rsidRPr="00980437">
              <w:rPr>
                <w:rFonts w:ascii="Times New Roman" w:hAnsi="Times New Roman" w:cs="Times New Roman"/>
                <w:spacing w:val="-5"/>
                <w:w w:val="125"/>
                <w:sz w:val="20"/>
                <w:szCs w:val="20"/>
              </w:rPr>
              <w:t xml:space="preserve"> </w:t>
            </w:r>
            <w:r w:rsidRPr="00980437">
              <w:rPr>
                <w:rFonts w:ascii="Times New Roman" w:hAnsi="Times New Roman" w:cs="Times New Roman"/>
                <w:w w:val="125"/>
                <w:sz w:val="20"/>
                <w:szCs w:val="20"/>
              </w:rPr>
              <w:t>áll</w:t>
            </w:r>
            <w:r w:rsidRPr="00980437">
              <w:rPr>
                <w:rFonts w:ascii="Times New Roman" w:hAnsi="Times New Roman" w:cs="Times New Roman"/>
                <w:w w:val="125"/>
                <w:sz w:val="20"/>
                <w:szCs w:val="20"/>
              </w:rPr>
              <w:tab/>
            </w:r>
            <w:r w:rsidR="00A226AD" w:rsidRPr="00980437">
              <w:rPr>
                <w:rFonts w:ascii="Times New Roman" w:hAnsi="Times New Roman" w:cs="Times New Roman"/>
                <w:b/>
                <w:w w:val="125"/>
                <w:position w:val="7"/>
                <w:sz w:val="20"/>
                <w:szCs w:val="20"/>
              </w:rPr>
              <w:t>IGEN</w:t>
            </w:r>
            <w:r w:rsidR="006C00F4" w:rsidRPr="00980437">
              <w:rPr>
                <w:rFonts w:ascii="Times New Roman" w:hAnsi="Times New Roman" w:cs="Times New Roman"/>
                <w:b/>
                <w:w w:val="125"/>
                <w:position w:val="7"/>
                <w:sz w:val="20"/>
                <w:szCs w:val="20"/>
              </w:rPr>
              <w:t xml:space="preserve"> </w:t>
            </w:r>
          </w:p>
        </w:tc>
        <w:tc>
          <w:tcPr>
            <w:tcW w:w="420" w:type="dxa"/>
            <w:tcBorders>
              <w:top w:val="nil"/>
              <w:bottom w:val="dotted" w:sz="6" w:space="0" w:color="E5E5E5"/>
              <w:right w:val="dotted" w:sz="6" w:space="0" w:color="E5E5E5"/>
            </w:tcBorders>
          </w:tcPr>
          <w:p w14:paraId="2C10813D" w14:textId="77777777" w:rsidR="008E5C41" w:rsidRPr="00E176BC" w:rsidRDefault="008E5C41">
            <w:pPr>
              <w:rPr>
                <w:rFonts w:ascii="Times New Roman" w:hAnsi="Times New Roman" w:cs="Times New Roman"/>
                <w:sz w:val="20"/>
                <w:szCs w:val="20"/>
                <w:highlight w:val="yellow"/>
              </w:rPr>
            </w:pPr>
          </w:p>
        </w:tc>
      </w:tr>
    </w:tbl>
    <w:p w14:paraId="39EB2376" w14:textId="77777777" w:rsidR="008E5C41" w:rsidRPr="00E176BC" w:rsidRDefault="00104C8D">
      <w:pPr>
        <w:pStyle w:val="Szvegtrzs"/>
        <w:spacing w:before="1"/>
        <w:rPr>
          <w:rFonts w:ascii="Times New Roman" w:hAnsi="Times New Roman" w:cs="Times New Roman"/>
          <w:b/>
          <w:sz w:val="20"/>
          <w:szCs w:val="20"/>
          <w:highlight w:val="yellow"/>
        </w:rPr>
      </w:pP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55680" behindDoc="1" locked="0" layoutInCell="1" allowOverlap="1" wp14:anchorId="4AE3EA8D" wp14:editId="24A9F50C">
                <wp:simplePos x="0" y="0"/>
                <wp:positionH relativeFrom="page">
                  <wp:posOffset>289560</wp:posOffset>
                </wp:positionH>
                <wp:positionV relativeFrom="page">
                  <wp:posOffset>5794374</wp:posOffset>
                </wp:positionV>
                <wp:extent cx="6038850" cy="0"/>
                <wp:effectExtent l="0" t="0" r="0" b="0"/>
                <wp:wrapNone/>
                <wp:docPr id="9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E6776" id="Line 102" o:spid="_x0000_s1026" style="position:absolute;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8pt,456.25pt" to="498.3pt,4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f4IgIAAEU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61824" behindDoc="1" locked="0" layoutInCell="1" allowOverlap="1" wp14:anchorId="272A8E53" wp14:editId="26A2CC23">
                <wp:simplePos x="0" y="0"/>
                <wp:positionH relativeFrom="page">
                  <wp:posOffset>1718310</wp:posOffset>
                </wp:positionH>
                <wp:positionV relativeFrom="page">
                  <wp:posOffset>6223634</wp:posOffset>
                </wp:positionV>
                <wp:extent cx="5181600" cy="0"/>
                <wp:effectExtent l="0" t="0" r="0" b="0"/>
                <wp:wrapNone/>
                <wp:docPr id="9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69C9C" id="Line 101" o:spid="_x0000_s1026" style="position:absolute;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35.3pt,490.05pt" to="543.3pt,4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" strokecolor="#ddd">
                <v:stroke dashstyle="1 1"/>
                <w10:wrap anchorx="page" anchory="page"/>
              </v:line>
            </w:pict>
          </mc:Fallback>
        </mc:AlternateContent>
      </w:r>
    </w:p>
    <w:p w14:paraId="0CBC3B4A" w14:textId="77777777" w:rsidR="008E5C41" w:rsidRPr="00980437" w:rsidRDefault="00104C8D">
      <w:pPr>
        <w:pStyle w:val="Listaszerbekezds"/>
        <w:numPr>
          <w:ilvl w:val="1"/>
          <w:numId w:val="15"/>
        </w:numPr>
        <w:tabs>
          <w:tab w:val="left" w:pos="732"/>
        </w:tabs>
        <w:spacing w:after="39"/>
        <w:rPr>
          <w:rFonts w:ascii="Times New Roman" w:hAnsi="Times New Roman" w:cs="Times New Roman"/>
          <w:b/>
          <w:sz w:val="20"/>
          <w:szCs w:val="20"/>
        </w:rPr>
      </w:pPr>
      <w:r w:rsidRPr="00980437">
        <w:rPr>
          <w:rFonts w:ascii="Times New Roman" w:hAnsi="Times New Roman" w:cs="Times New Roman"/>
          <w:noProof/>
          <w:sz w:val="20"/>
          <w:szCs w:val="20"/>
          <w:lang w:eastAsia="hu-HU"/>
        </w:rPr>
        <mc:AlternateContent>
          <mc:Choice Requires="wps">
            <w:drawing>
              <wp:anchor distT="4294967295" distB="4294967295" distL="114300" distR="114300" simplePos="0" relativeHeight="251656704" behindDoc="1" locked="0" layoutInCell="1" allowOverlap="1" wp14:anchorId="4E7E2737" wp14:editId="58B35447">
                <wp:simplePos x="0" y="0"/>
                <wp:positionH relativeFrom="page">
                  <wp:posOffset>289560</wp:posOffset>
                </wp:positionH>
                <wp:positionV relativeFrom="paragraph">
                  <wp:posOffset>1247774</wp:posOffset>
                </wp:positionV>
                <wp:extent cx="6038850" cy="0"/>
                <wp:effectExtent l="0" t="0" r="0" b="0"/>
                <wp:wrapNone/>
                <wp:docPr id="9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BD76" id="Line 100"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2.8pt,98.25pt" to="498.3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ncIwIAAEU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" strokecolor="#ddd">
                <v:stroke dashstyle="1 1"/>
                <w10:wrap anchorx="page"/>
              </v:line>
            </w:pict>
          </mc:Fallback>
        </mc:AlternateContent>
      </w:r>
      <w:r w:rsidRPr="00980437">
        <w:rPr>
          <w:rFonts w:ascii="Times New Roman" w:hAnsi="Times New Roman" w:cs="Times New Roman"/>
          <w:noProof/>
          <w:sz w:val="20"/>
          <w:szCs w:val="20"/>
          <w:lang w:eastAsia="hu-HU"/>
        </w:rPr>
        <mc:AlternateContent>
          <mc:Choice Requires="wps">
            <w:drawing>
              <wp:anchor distT="4294967295" distB="4294967295" distL="114300" distR="114300" simplePos="0" relativeHeight="251657728" behindDoc="1" locked="0" layoutInCell="1" allowOverlap="1" wp14:anchorId="72B505D3" wp14:editId="25AD6E48">
                <wp:simplePos x="0" y="0"/>
                <wp:positionH relativeFrom="page">
                  <wp:posOffset>3718560</wp:posOffset>
                </wp:positionH>
                <wp:positionV relativeFrom="paragraph">
                  <wp:posOffset>-260986</wp:posOffset>
                </wp:positionV>
                <wp:extent cx="1752600" cy="0"/>
                <wp:effectExtent l="0" t="0" r="0" b="0"/>
                <wp:wrapNone/>
                <wp:docPr id="9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73AD5" id="Line 99"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92.8pt,-20.55pt" to="430.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6aiIAIAAEQ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" strokecolor="#ddd">
                <v:stroke dashstyle="1 1"/>
                <w10:wrap anchorx="page"/>
              </v:line>
            </w:pict>
          </mc:Fallback>
        </mc:AlternateContent>
      </w:r>
      <w:r w:rsidRPr="00980437">
        <w:rPr>
          <w:rFonts w:ascii="Times New Roman" w:hAnsi="Times New Roman" w:cs="Times New Roman"/>
          <w:noProof/>
          <w:sz w:val="20"/>
          <w:szCs w:val="20"/>
          <w:lang w:eastAsia="hu-HU"/>
        </w:rPr>
        <mc:AlternateContent>
          <mc:Choice Requires="wps">
            <w:drawing>
              <wp:anchor distT="4294967295" distB="4294967295" distL="114300" distR="114300" simplePos="0" relativeHeight="251658752" behindDoc="1" locked="0" layoutInCell="1" allowOverlap="1" wp14:anchorId="096C991A" wp14:editId="263A1EDD">
                <wp:simplePos x="0" y="0"/>
                <wp:positionH relativeFrom="page">
                  <wp:posOffset>4004310</wp:posOffset>
                </wp:positionH>
                <wp:positionV relativeFrom="paragraph">
                  <wp:posOffset>-1139191</wp:posOffset>
                </wp:positionV>
                <wp:extent cx="1466850" cy="0"/>
                <wp:effectExtent l="0" t="0" r="0" b="0"/>
                <wp:wrapNone/>
                <wp:docPr id="9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2B383" id="Line 98"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15.3pt,-89.7pt" to="430.8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tqxIA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" strokecolor="#ddd">
                <v:stroke dashstyle="1 1"/>
                <w10:wrap anchorx="page"/>
              </v:line>
            </w:pict>
          </mc:Fallback>
        </mc:AlternateContent>
      </w:r>
      <w:r w:rsidRPr="00980437">
        <w:rPr>
          <w:rFonts w:ascii="Times New Roman" w:hAnsi="Times New Roman" w:cs="Times New Roman"/>
          <w:noProof/>
          <w:sz w:val="20"/>
          <w:szCs w:val="20"/>
          <w:lang w:eastAsia="hu-HU"/>
        </w:rPr>
        <mc:AlternateContent>
          <mc:Choice Requires="wps">
            <w:drawing>
              <wp:anchor distT="4294967295" distB="4294967295" distL="114300" distR="114300" simplePos="0" relativeHeight="251659776" behindDoc="1" locked="0" layoutInCell="1" allowOverlap="1" wp14:anchorId="1EBEC267" wp14:editId="1734B326">
                <wp:simplePos x="0" y="0"/>
                <wp:positionH relativeFrom="page">
                  <wp:posOffset>2004060</wp:posOffset>
                </wp:positionH>
                <wp:positionV relativeFrom="paragraph">
                  <wp:posOffset>-1183006</wp:posOffset>
                </wp:positionV>
                <wp:extent cx="1466850" cy="0"/>
                <wp:effectExtent l="0" t="0" r="0" b="0"/>
                <wp:wrapNone/>
                <wp:docPr id="9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8D5C" id="Line 97"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7.8pt,-93.15pt" to="273.3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yYIQ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" strokecolor="#ddd">
                <v:stroke dashstyle="1 1"/>
                <w10:wrap anchorx="page"/>
              </v:line>
            </w:pict>
          </mc:Fallback>
        </mc:AlternateContent>
      </w:r>
      <w:r w:rsidRPr="00980437">
        <w:rPr>
          <w:rFonts w:ascii="Times New Roman" w:hAnsi="Times New Roman" w:cs="Times New Roman"/>
          <w:noProof/>
          <w:sz w:val="20"/>
          <w:szCs w:val="20"/>
          <w:lang w:eastAsia="hu-HU"/>
        </w:rPr>
        <mc:AlternateContent>
          <mc:Choice Requires="wps">
            <w:drawing>
              <wp:anchor distT="4294967295" distB="4294967295" distL="114300" distR="114300" simplePos="0" relativeHeight="251660800" behindDoc="1" locked="0" layoutInCell="1" allowOverlap="1" wp14:anchorId="5BC98874" wp14:editId="5D84A733">
                <wp:simplePos x="0" y="0"/>
                <wp:positionH relativeFrom="page">
                  <wp:posOffset>1718310</wp:posOffset>
                </wp:positionH>
                <wp:positionV relativeFrom="paragraph">
                  <wp:posOffset>468629</wp:posOffset>
                </wp:positionV>
                <wp:extent cx="5181600" cy="0"/>
                <wp:effectExtent l="0" t="0" r="0" b="0"/>
                <wp:wrapNone/>
                <wp:docPr id="9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368CD" id="Line 96" o:spid="_x0000_s1026" style="position:absolute;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35.3pt,36.9pt" to="543.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lZIQIAAEQ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" strokecolor="#ddd">
                <v:stroke dashstyle="1 1"/>
                <w10:wrap anchorx="page"/>
              </v:line>
            </w:pict>
          </mc:Fallback>
        </mc:AlternateContent>
      </w:r>
      <w:r w:rsidR="00C12487" w:rsidRPr="00980437">
        <w:rPr>
          <w:rFonts w:ascii="Times New Roman" w:hAnsi="Times New Roman" w:cs="Times New Roman"/>
          <w:b/>
          <w:w w:val="120"/>
          <w:sz w:val="20"/>
          <w:szCs w:val="20"/>
        </w:rPr>
        <w:t>A közbeszerzés</w:t>
      </w:r>
      <w:r w:rsidR="00C12487" w:rsidRPr="00980437">
        <w:rPr>
          <w:rFonts w:ascii="Times New Roman" w:hAnsi="Times New Roman" w:cs="Times New Roman"/>
          <w:b/>
          <w:spacing w:val="-5"/>
          <w:w w:val="120"/>
          <w:sz w:val="20"/>
          <w:szCs w:val="20"/>
        </w:rPr>
        <w:t xml:space="preserve"> </w:t>
      </w:r>
      <w:r w:rsidR="00C12487" w:rsidRPr="00980437">
        <w:rPr>
          <w:rFonts w:ascii="Times New Roman" w:hAnsi="Times New Roman" w:cs="Times New Roman"/>
          <w:b/>
          <w:w w:val="120"/>
          <w:sz w:val="20"/>
          <w:szCs w:val="20"/>
        </w:rPr>
        <w:t>ismertetése</w:t>
      </w:r>
    </w:p>
    <w:tbl>
      <w:tblPr>
        <w:tblStyle w:val="TableNormal"/>
        <w:tblW w:w="0" w:type="auto"/>
        <w:tblInd w:w="134" w:type="dxa"/>
        <w:tblBorders>
          <w:top w:val="single" w:sz="6" w:space="0" w:color="E5E5E5"/>
          <w:left w:val="single" w:sz="6" w:space="0" w:color="E5E5E5"/>
          <w:bottom w:val="single" w:sz="6" w:space="0" w:color="E5E5E5"/>
          <w:right w:val="single" w:sz="6" w:space="0" w:color="E5E5E5"/>
          <w:insideH w:val="single" w:sz="6" w:space="0" w:color="E5E5E5"/>
          <w:insideV w:val="single" w:sz="6" w:space="0" w:color="E5E5E5"/>
        </w:tblBorders>
        <w:tblLayout w:type="fixed"/>
        <w:tblLook w:val="01E0" w:firstRow="1" w:lastRow="1" w:firstColumn="1" w:lastColumn="1" w:noHBand="0" w:noVBand="0"/>
      </w:tblPr>
      <w:tblGrid>
        <w:gridCol w:w="9029"/>
        <w:gridCol w:w="1410"/>
        <w:gridCol w:w="420"/>
      </w:tblGrid>
      <w:tr w:rsidR="008E5C41" w:rsidRPr="00E176BC" w14:paraId="437F71B3" w14:textId="77777777" w:rsidTr="005624C3">
        <w:trPr>
          <w:trHeight w:val="1212"/>
        </w:trPr>
        <w:tc>
          <w:tcPr>
            <w:tcW w:w="10859" w:type="dxa"/>
            <w:gridSpan w:val="3"/>
            <w:tcBorders>
              <w:top w:val="dotted" w:sz="12" w:space="0" w:color="DDDDDD"/>
              <w:bottom w:val="dotted" w:sz="6" w:space="0" w:color="E5E5E5"/>
            </w:tcBorders>
          </w:tcPr>
          <w:p w14:paraId="2C3B3C0F" w14:textId="06BF203F" w:rsidR="008E5C41" w:rsidRPr="00980437" w:rsidRDefault="002D3905" w:rsidP="00A85BEB">
            <w:pPr>
              <w:pStyle w:val="TableParagraph"/>
              <w:numPr>
                <w:ilvl w:val="2"/>
                <w:numId w:val="11"/>
              </w:numPr>
              <w:tabs>
                <w:tab w:val="left" w:pos="695"/>
                <w:tab w:val="left" w:pos="2369"/>
              </w:tabs>
              <w:spacing w:before="109"/>
              <w:rPr>
                <w:rFonts w:ascii="Times New Roman" w:hAnsi="Times New Roman" w:cs="Times New Roman"/>
                <w:b/>
                <w:sz w:val="20"/>
                <w:szCs w:val="20"/>
              </w:rPr>
            </w:pPr>
            <w:r w:rsidRPr="00980437">
              <w:rPr>
                <w:rFonts w:ascii="Times New Roman" w:hAnsi="Times New Roman" w:cs="Times New Roman"/>
                <w:b/>
                <w:w w:val="125"/>
                <w:position w:val="-7"/>
                <w:sz w:val="20"/>
                <w:szCs w:val="20"/>
              </w:rPr>
              <w:t xml:space="preserve">Elnevezés: </w:t>
            </w:r>
            <w:r w:rsidR="00980437" w:rsidRPr="00980437">
              <w:rPr>
                <w:rFonts w:ascii="Times New Roman" w:hAnsi="Times New Roman" w:cs="Times New Roman"/>
                <w:b/>
                <w:i/>
                <w:sz w:val="24"/>
                <w:szCs w:val="24"/>
                <w:lang w:eastAsia="hu-HU"/>
              </w:rPr>
              <w:t>VP6-7.2.1.1-20 kódszámú Helyi termékértékesítést szolgáló piacok infrastrukturális- és eszköz fejlesztése tárgyú projektben „Helyi termelői piac fejlesztése Derecskén” című eszközbeszerzés</w:t>
            </w:r>
          </w:p>
          <w:p w14:paraId="777BCB6F" w14:textId="77777777" w:rsidR="008E5C41" w:rsidRPr="00520A39" w:rsidRDefault="008E5C41">
            <w:pPr>
              <w:pStyle w:val="TableParagraph"/>
              <w:spacing w:before="1"/>
              <w:ind w:left="0"/>
              <w:rPr>
                <w:rFonts w:ascii="Times New Roman" w:hAnsi="Times New Roman" w:cs="Times New Roman"/>
                <w:b/>
                <w:sz w:val="20"/>
                <w:szCs w:val="20"/>
              </w:rPr>
            </w:pPr>
          </w:p>
          <w:p w14:paraId="6338662C" w14:textId="77777777" w:rsidR="008E5C41" w:rsidRPr="00520A39" w:rsidRDefault="00C12487">
            <w:pPr>
              <w:pStyle w:val="TableParagraph"/>
              <w:numPr>
                <w:ilvl w:val="2"/>
                <w:numId w:val="11"/>
              </w:numPr>
              <w:tabs>
                <w:tab w:val="left" w:pos="695"/>
              </w:tabs>
              <w:rPr>
                <w:rFonts w:ascii="Times New Roman" w:hAnsi="Times New Roman" w:cs="Times New Roman"/>
                <w:b/>
                <w:sz w:val="20"/>
                <w:szCs w:val="20"/>
              </w:rPr>
            </w:pPr>
            <w:r w:rsidRPr="00520A39">
              <w:rPr>
                <w:rFonts w:ascii="Times New Roman" w:hAnsi="Times New Roman" w:cs="Times New Roman"/>
                <w:b/>
                <w:w w:val="120"/>
                <w:sz w:val="20"/>
                <w:szCs w:val="20"/>
              </w:rPr>
              <w:t>További</w:t>
            </w:r>
            <w:r w:rsidRPr="00520A39">
              <w:rPr>
                <w:rFonts w:ascii="Times New Roman" w:hAnsi="Times New Roman" w:cs="Times New Roman"/>
                <w:b/>
                <w:spacing w:val="-4"/>
                <w:w w:val="120"/>
                <w:sz w:val="20"/>
                <w:szCs w:val="20"/>
              </w:rPr>
              <w:t xml:space="preserve"> </w:t>
            </w:r>
            <w:r w:rsidRPr="00520A39">
              <w:rPr>
                <w:rFonts w:ascii="Times New Roman" w:hAnsi="Times New Roman" w:cs="Times New Roman"/>
                <w:b/>
                <w:w w:val="120"/>
                <w:sz w:val="20"/>
                <w:szCs w:val="20"/>
              </w:rPr>
              <w:t>CPV-kód(ok):</w:t>
            </w:r>
          </w:p>
          <w:p w14:paraId="05B481C7" w14:textId="77777777" w:rsidR="008E5C41" w:rsidRPr="00520A39" w:rsidRDefault="008E5C41">
            <w:pPr>
              <w:pStyle w:val="TableParagraph"/>
              <w:spacing w:before="8"/>
              <w:ind w:left="0"/>
              <w:rPr>
                <w:rFonts w:ascii="Times New Roman" w:hAnsi="Times New Roman" w:cs="Times New Roman"/>
                <w:b/>
                <w:sz w:val="20"/>
                <w:szCs w:val="20"/>
              </w:rPr>
            </w:pPr>
          </w:p>
          <w:p w14:paraId="3FD043DE" w14:textId="3074DAF2" w:rsidR="008E5C41" w:rsidRPr="00520A39" w:rsidRDefault="00C12487" w:rsidP="008A241B">
            <w:pPr>
              <w:shd w:val="clear" w:color="auto" w:fill="FFFFFF"/>
              <w:jc w:val="both"/>
              <w:rPr>
                <w:rFonts w:ascii="Times New Roman" w:eastAsia="Times New Roman" w:hAnsi="Times New Roman" w:cs="Times New Roman"/>
                <w:sz w:val="24"/>
                <w:szCs w:val="24"/>
              </w:rPr>
            </w:pPr>
            <w:r w:rsidRPr="00520A39">
              <w:rPr>
                <w:rFonts w:ascii="Times New Roman" w:hAnsi="Times New Roman" w:cs="Times New Roman"/>
                <w:w w:val="125"/>
                <w:sz w:val="20"/>
                <w:szCs w:val="20"/>
              </w:rPr>
              <w:t>Fő CPV-kód:</w:t>
            </w:r>
            <w:r w:rsidR="008374F9" w:rsidRPr="00520A39">
              <w:rPr>
                <w:rFonts w:ascii="Times New Roman" w:eastAsia="Times New Roman" w:hAnsi="Times New Roman" w:cs="Times New Roman"/>
                <w:sz w:val="24"/>
                <w:szCs w:val="24"/>
              </w:rPr>
              <w:t xml:space="preserve"> </w:t>
            </w:r>
          </w:p>
          <w:p w14:paraId="591B321A" w14:textId="245B999B" w:rsidR="008A241B" w:rsidRPr="00520A39" w:rsidRDefault="00E769AA" w:rsidP="008A241B">
            <w:pPr>
              <w:shd w:val="clear" w:color="auto" w:fill="FFFFFF"/>
              <w:jc w:val="both"/>
              <w:rPr>
                <w:rFonts w:ascii="Times New Roman" w:eastAsia="Times New Roman" w:hAnsi="Times New Roman" w:cs="Times New Roman"/>
                <w:sz w:val="24"/>
                <w:szCs w:val="24"/>
              </w:rPr>
            </w:pPr>
            <w:r w:rsidRPr="00520A39">
              <w:rPr>
                <w:rFonts w:ascii="Times New Roman" w:eastAsia="Times New Roman" w:hAnsi="Times New Roman" w:cs="Times New Roman"/>
                <w:sz w:val="24"/>
                <w:szCs w:val="24"/>
              </w:rPr>
              <w:t>1. részajánlat:</w:t>
            </w:r>
          </w:p>
          <w:p w14:paraId="692091C5" w14:textId="670712D2" w:rsidR="00E769AA" w:rsidRPr="00520A39" w:rsidRDefault="00E769AA" w:rsidP="008A241B">
            <w:pPr>
              <w:shd w:val="clear" w:color="auto" w:fill="FFFFFF"/>
              <w:jc w:val="both"/>
              <w:rPr>
                <w:rFonts w:ascii="Times New Roman" w:eastAsia="Times New Roman" w:hAnsi="Times New Roman" w:cs="Times New Roman"/>
                <w:sz w:val="24"/>
                <w:szCs w:val="24"/>
              </w:rPr>
            </w:pPr>
            <w:r w:rsidRPr="00520A39">
              <w:rPr>
                <w:rFonts w:ascii="Times New Roman" w:eastAsia="Times New Roman" w:hAnsi="Times New Roman" w:cs="Times New Roman"/>
                <w:sz w:val="24"/>
                <w:szCs w:val="24"/>
              </w:rPr>
              <w:t>34928480-6    Hulladék- és szeméttároló konténerek és kukák</w:t>
            </w:r>
          </w:p>
          <w:p w14:paraId="0E3984F0" w14:textId="3532220F" w:rsidR="00E769AA" w:rsidRPr="00520A39" w:rsidRDefault="00E769AA" w:rsidP="008A241B">
            <w:pPr>
              <w:shd w:val="clear" w:color="auto" w:fill="FFFFFF"/>
              <w:jc w:val="both"/>
              <w:rPr>
                <w:rFonts w:ascii="Times New Roman" w:eastAsia="Times New Roman" w:hAnsi="Times New Roman" w:cs="Times New Roman"/>
                <w:sz w:val="24"/>
                <w:szCs w:val="24"/>
              </w:rPr>
            </w:pPr>
            <w:r w:rsidRPr="00520A39">
              <w:rPr>
                <w:rFonts w:ascii="Times New Roman" w:eastAsia="Times New Roman" w:hAnsi="Times New Roman" w:cs="Times New Roman"/>
                <w:sz w:val="24"/>
                <w:szCs w:val="24"/>
              </w:rPr>
              <w:t>39000000-2    Bútorok (beleértve irodai bútorok), lakberendezési cikkek, háztartási berendezések (kivéve világítás) és tisztítótermékek</w:t>
            </w:r>
          </w:p>
          <w:p w14:paraId="5F516127" w14:textId="6BFCFB18" w:rsidR="00E769AA" w:rsidRPr="00520A39" w:rsidRDefault="00E769AA" w:rsidP="008A241B">
            <w:pPr>
              <w:shd w:val="clear" w:color="auto" w:fill="FFFFFF"/>
              <w:jc w:val="both"/>
              <w:rPr>
                <w:rFonts w:ascii="Times New Roman" w:eastAsia="Times New Roman" w:hAnsi="Times New Roman" w:cs="Times New Roman"/>
                <w:sz w:val="24"/>
                <w:szCs w:val="24"/>
              </w:rPr>
            </w:pPr>
            <w:r w:rsidRPr="00520A39">
              <w:rPr>
                <w:rFonts w:ascii="Times New Roman" w:eastAsia="Times New Roman" w:hAnsi="Times New Roman" w:cs="Times New Roman"/>
                <w:sz w:val="24"/>
                <w:szCs w:val="24"/>
              </w:rPr>
              <w:t>39711100-0    Hűtő- és fagyasztógépek</w:t>
            </w:r>
          </w:p>
          <w:p w14:paraId="2D124B06" w14:textId="6A73B638" w:rsidR="00E769AA" w:rsidRPr="00520A39" w:rsidRDefault="00E769AA" w:rsidP="008A241B">
            <w:pPr>
              <w:shd w:val="clear" w:color="auto" w:fill="FFFFFF"/>
              <w:jc w:val="both"/>
              <w:rPr>
                <w:rFonts w:ascii="Times New Roman" w:eastAsia="Times New Roman" w:hAnsi="Times New Roman" w:cs="Times New Roman"/>
                <w:sz w:val="24"/>
                <w:szCs w:val="24"/>
              </w:rPr>
            </w:pPr>
            <w:r w:rsidRPr="00520A39">
              <w:rPr>
                <w:rFonts w:ascii="Times New Roman" w:eastAsia="Times New Roman" w:hAnsi="Times New Roman" w:cs="Times New Roman"/>
                <w:sz w:val="24"/>
                <w:szCs w:val="24"/>
              </w:rPr>
              <w:t>42923000-2    Mázsálóberendezés és mérleg</w:t>
            </w:r>
          </w:p>
          <w:p w14:paraId="2FC1A7BC" w14:textId="49F94751" w:rsidR="00E769AA" w:rsidRPr="00520A39" w:rsidRDefault="00E769AA" w:rsidP="008A241B">
            <w:pPr>
              <w:shd w:val="clear" w:color="auto" w:fill="FFFFFF"/>
              <w:jc w:val="both"/>
              <w:rPr>
                <w:rFonts w:ascii="Times New Roman" w:eastAsia="Times New Roman" w:hAnsi="Times New Roman" w:cs="Times New Roman"/>
                <w:sz w:val="24"/>
                <w:szCs w:val="24"/>
              </w:rPr>
            </w:pPr>
            <w:r w:rsidRPr="00520A39">
              <w:rPr>
                <w:rFonts w:ascii="Times New Roman" w:eastAsia="Times New Roman" w:hAnsi="Times New Roman" w:cs="Times New Roman"/>
                <w:sz w:val="24"/>
                <w:szCs w:val="24"/>
              </w:rPr>
              <w:t>2. részajánlat:</w:t>
            </w:r>
          </w:p>
          <w:p w14:paraId="7B31CC02" w14:textId="58DE4B1B" w:rsidR="00E769AA" w:rsidRPr="00520A39" w:rsidRDefault="00E769AA" w:rsidP="008A241B">
            <w:pPr>
              <w:shd w:val="clear" w:color="auto" w:fill="FFFFFF"/>
              <w:jc w:val="both"/>
              <w:rPr>
                <w:rFonts w:ascii="Times New Roman" w:eastAsia="Times New Roman" w:hAnsi="Times New Roman" w:cs="Times New Roman"/>
                <w:sz w:val="24"/>
                <w:szCs w:val="24"/>
              </w:rPr>
            </w:pPr>
            <w:r w:rsidRPr="00520A39">
              <w:rPr>
                <w:rFonts w:ascii="Times New Roman" w:eastAsia="Times New Roman" w:hAnsi="Times New Roman" w:cs="Times New Roman"/>
                <w:sz w:val="24"/>
                <w:szCs w:val="24"/>
              </w:rPr>
              <w:t>30200000-1    Számítógépek és tartozékaik</w:t>
            </w:r>
          </w:p>
          <w:p w14:paraId="307B47BF" w14:textId="1C7756D9" w:rsidR="00E769AA" w:rsidRDefault="00E769AA" w:rsidP="008A241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részajánlat:</w:t>
            </w:r>
          </w:p>
          <w:p w14:paraId="294B8479" w14:textId="6F335938" w:rsidR="00E769AA" w:rsidRDefault="00E769AA" w:rsidP="008A241B">
            <w:pPr>
              <w:shd w:val="clear" w:color="auto" w:fill="FFFFFF"/>
              <w:jc w:val="both"/>
              <w:rPr>
                <w:rFonts w:ascii="Times New Roman" w:eastAsia="Times New Roman" w:hAnsi="Times New Roman" w:cs="Times New Roman"/>
                <w:sz w:val="24"/>
                <w:szCs w:val="24"/>
              </w:rPr>
            </w:pPr>
            <w:r w:rsidRPr="00E769AA">
              <w:rPr>
                <w:rFonts w:ascii="Times New Roman" w:eastAsia="Times New Roman" w:hAnsi="Times New Roman" w:cs="Times New Roman"/>
                <w:sz w:val="24"/>
                <w:szCs w:val="24"/>
              </w:rPr>
              <w:t>34130000-7    Áruszállító gépjárművek</w:t>
            </w:r>
          </w:p>
          <w:p w14:paraId="790E0D55" w14:textId="7F939205" w:rsidR="00E769AA" w:rsidRDefault="00E769AA" w:rsidP="008A241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részajánlat:</w:t>
            </w:r>
          </w:p>
          <w:p w14:paraId="5B55C5AC" w14:textId="1F1055B2" w:rsidR="00E769AA" w:rsidRDefault="00E769AA" w:rsidP="008A241B">
            <w:pPr>
              <w:shd w:val="clear" w:color="auto" w:fill="FFFFFF"/>
              <w:jc w:val="both"/>
              <w:rPr>
                <w:rFonts w:ascii="Times New Roman" w:eastAsia="Times New Roman" w:hAnsi="Times New Roman" w:cs="Times New Roman"/>
                <w:sz w:val="24"/>
                <w:szCs w:val="24"/>
              </w:rPr>
            </w:pPr>
            <w:r w:rsidRPr="00E769AA">
              <w:rPr>
                <w:rFonts w:ascii="Times New Roman" w:eastAsia="Times New Roman" w:hAnsi="Times New Roman" w:cs="Times New Roman"/>
                <w:sz w:val="24"/>
                <w:szCs w:val="24"/>
              </w:rPr>
              <w:t>39134000-0    Számítógépes bútor</w:t>
            </w:r>
          </w:p>
          <w:p w14:paraId="77A25AD0" w14:textId="7C3767A7" w:rsidR="00E769AA" w:rsidRDefault="00E769AA" w:rsidP="008A241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részajánlat:</w:t>
            </w:r>
          </w:p>
          <w:p w14:paraId="74905997" w14:textId="5B935727" w:rsidR="00E769AA" w:rsidRPr="00E176BC" w:rsidRDefault="00E769AA" w:rsidP="008A241B">
            <w:pPr>
              <w:shd w:val="clear" w:color="auto" w:fill="FFFFFF"/>
              <w:jc w:val="both"/>
              <w:rPr>
                <w:rFonts w:ascii="Times New Roman" w:eastAsia="Times New Roman" w:hAnsi="Times New Roman" w:cs="Times New Roman"/>
                <w:sz w:val="24"/>
                <w:szCs w:val="24"/>
                <w:highlight w:val="yellow"/>
              </w:rPr>
            </w:pPr>
            <w:r w:rsidRPr="00E769AA">
              <w:rPr>
                <w:rFonts w:ascii="Times New Roman" w:eastAsia="Times New Roman" w:hAnsi="Times New Roman" w:cs="Times New Roman"/>
                <w:sz w:val="24"/>
                <w:szCs w:val="24"/>
              </w:rPr>
              <w:t>09331000-8    Napelemek</w:t>
            </w:r>
          </w:p>
          <w:p w14:paraId="78E34FF5" w14:textId="599711C1" w:rsidR="008A241B" w:rsidRPr="00E176BC" w:rsidRDefault="008A241B" w:rsidP="00980437">
            <w:pPr>
              <w:shd w:val="clear" w:color="auto" w:fill="FFFFFF"/>
              <w:jc w:val="both"/>
              <w:rPr>
                <w:rFonts w:ascii="Times New Roman" w:eastAsia="Times New Roman" w:hAnsi="Times New Roman" w:cs="Times New Roman"/>
                <w:sz w:val="24"/>
                <w:szCs w:val="24"/>
                <w:highlight w:val="yellow"/>
              </w:rPr>
            </w:pPr>
          </w:p>
        </w:tc>
      </w:tr>
      <w:tr w:rsidR="008E5C41" w:rsidRPr="00E176BC" w14:paraId="40574E6D" w14:textId="77777777" w:rsidTr="005624C3">
        <w:trPr>
          <w:trHeight w:val="398"/>
        </w:trPr>
        <w:tc>
          <w:tcPr>
            <w:tcW w:w="10859" w:type="dxa"/>
            <w:gridSpan w:val="3"/>
            <w:tcBorders>
              <w:top w:val="dotted" w:sz="6" w:space="0" w:color="E5E5E5"/>
              <w:bottom w:val="dotted" w:sz="6" w:space="0" w:color="E5E5E5"/>
            </w:tcBorders>
          </w:tcPr>
          <w:p w14:paraId="0B39B812" w14:textId="77777777" w:rsidR="008E5C41" w:rsidRPr="0089725B" w:rsidRDefault="008E5C41" w:rsidP="008374F9">
            <w:pPr>
              <w:pStyle w:val="TableParagraph"/>
              <w:spacing w:before="109"/>
              <w:ind w:left="0"/>
              <w:rPr>
                <w:rFonts w:ascii="Times New Roman" w:hAnsi="Times New Roman" w:cs="Times New Roman"/>
                <w:sz w:val="20"/>
                <w:szCs w:val="20"/>
              </w:rPr>
            </w:pPr>
          </w:p>
        </w:tc>
      </w:tr>
      <w:tr w:rsidR="008E5C41" w:rsidRPr="00E176BC" w14:paraId="0F99C9DA" w14:textId="77777777" w:rsidTr="008A241B">
        <w:trPr>
          <w:trHeight w:val="761"/>
        </w:trPr>
        <w:tc>
          <w:tcPr>
            <w:tcW w:w="10859" w:type="dxa"/>
            <w:gridSpan w:val="3"/>
            <w:tcBorders>
              <w:top w:val="dotted" w:sz="6" w:space="0" w:color="E5E5E5"/>
              <w:bottom w:val="dotted" w:sz="6" w:space="0" w:color="E5E5E5"/>
            </w:tcBorders>
          </w:tcPr>
          <w:p w14:paraId="706874CD" w14:textId="77777777" w:rsidR="008E5C41" w:rsidRPr="0089725B" w:rsidRDefault="00C12487">
            <w:pPr>
              <w:pStyle w:val="TableParagraph"/>
              <w:rPr>
                <w:rFonts w:ascii="Times New Roman" w:hAnsi="Times New Roman" w:cs="Times New Roman"/>
                <w:b/>
                <w:sz w:val="20"/>
                <w:szCs w:val="20"/>
              </w:rPr>
            </w:pPr>
            <w:r w:rsidRPr="0089725B">
              <w:rPr>
                <w:rFonts w:ascii="Times New Roman" w:hAnsi="Times New Roman" w:cs="Times New Roman"/>
                <w:b/>
                <w:w w:val="120"/>
                <w:sz w:val="20"/>
                <w:szCs w:val="20"/>
              </w:rPr>
              <w:t>II.2.3) A teljesítés helye:</w:t>
            </w:r>
          </w:p>
          <w:p w14:paraId="7255C811" w14:textId="77777777" w:rsidR="008E5C41" w:rsidRPr="0089725B" w:rsidRDefault="008E5C41">
            <w:pPr>
              <w:pStyle w:val="TableParagraph"/>
              <w:spacing w:before="9"/>
              <w:ind w:left="0"/>
              <w:rPr>
                <w:rFonts w:ascii="Times New Roman" w:hAnsi="Times New Roman" w:cs="Times New Roman"/>
                <w:b/>
                <w:sz w:val="20"/>
                <w:szCs w:val="20"/>
              </w:rPr>
            </w:pPr>
          </w:p>
          <w:p w14:paraId="5FE92E15" w14:textId="2EBDD5D4" w:rsidR="008E5C41" w:rsidRPr="0089725B" w:rsidRDefault="00C12487" w:rsidP="00E36485">
            <w:pPr>
              <w:pStyle w:val="TableParagraph"/>
              <w:rPr>
                <w:rFonts w:ascii="Times New Roman" w:hAnsi="Times New Roman" w:cs="Times New Roman"/>
                <w:sz w:val="20"/>
                <w:szCs w:val="20"/>
              </w:rPr>
            </w:pPr>
            <w:r w:rsidRPr="0089725B">
              <w:rPr>
                <w:rFonts w:ascii="Times New Roman" w:hAnsi="Times New Roman" w:cs="Times New Roman"/>
                <w:w w:val="120"/>
                <w:sz w:val="20"/>
                <w:szCs w:val="20"/>
              </w:rPr>
              <w:t>NUTS-kód:</w:t>
            </w:r>
            <w:r w:rsidR="008A241B" w:rsidRPr="0089725B">
              <w:rPr>
                <w:rFonts w:ascii="Times New Roman" w:hAnsi="Times New Roman" w:cs="Times New Roman"/>
                <w:w w:val="120"/>
                <w:sz w:val="20"/>
                <w:szCs w:val="20"/>
              </w:rPr>
              <w:t xml:space="preserve"> </w:t>
            </w:r>
            <w:r w:rsidR="008A241B" w:rsidRPr="0089725B">
              <w:rPr>
                <w:rFonts w:ascii="Times New Roman" w:hAnsi="Times New Roman" w:cs="Times New Roman"/>
                <w:b/>
                <w:w w:val="120"/>
                <w:sz w:val="20"/>
                <w:szCs w:val="20"/>
              </w:rPr>
              <w:t>HU32</w:t>
            </w:r>
            <w:r w:rsidR="0089725B" w:rsidRPr="0089725B">
              <w:rPr>
                <w:rFonts w:ascii="Times New Roman" w:hAnsi="Times New Roman" w:cs="Times New Roman"/>
                <w:b/>
                <w:w w:val="120"/>
                <w:sz w:val="20"/>
                <w:szCs w:val="20"/>
              </w:rPr>
              <w:t>1</w:t>
            </w:r>
          </w:p>
        </w:tc>
      </w:tr>
      <w:tr w:rsidR="008E5C41" w:rsidRPr="00E176BC" w14:paraId="77D6225A" w14:textId="77777777" w:rsidTr="005624C3">
        <w:trPr>
          <w:trHeight w:val="399"/>
        </w:trPr>
        <w:tc>
          <w:tcPr>
            <w:tcW w:w="10859" w:type="dxa"/>
            <w:gridSpan w:val="3"/>
            <w:tcBorders>
              <w:top w:val="dotted" w:sz="6" w:space="0" w:color="E5E5E5"/>
              <w:bottom w:val="dotted" w:sz="6" w:space="0" w:color="E5E5E5"/>
            </w:tcBorders>
          </w:tcPr>
          <w:p w14:paraId="19E16B17" w14:textId="1D25C16D" w:rsidR="008E5C41" w:rsidRPr="00E176BC" w:rsidRDefault="008E5C41" w:rsidP="008A241B">
            <w:pPr>
              <w:pStyle w:val="TableParagraph"/>
              <w:spacing w:before="109"/>
              <w:ind w:left="0"/>
              <w:rPr>
                <w:rFonts w:ascii="Times New Roman" w:hAnsi="Times New Roman" w:cs="Times New Roman"/>
                <w:b/>
                <w:sz w:val="20"/>
                <w:szCs w:val="20"/>
                <w:highlight w:val="yellow"/>
              </w:rPr>
            </w:pPr>
          </w:p>
        </w:tc>
      </w:tr>
      <w:tr w:rsidR="008E5C41" w:rsidRPr="00E176BC" w14:paraId="250C1375" w14:textId="77777777" w:rsidTr="003B64EA">
        <w:trPr>
          <w:trHeight w:val="1261"/>
        </w:trPr>
        <w:tc>
          <w:tcPr>
            <w:tcW w:w="10859" w:type="dxa"/>
            <w:gridSpan w:val="3"/>
            <w:tcBorders>
              <w:top w:val="dotted" w:sz="6" w:space="0" w:color="E5E5E5"/>
              <w:bottom w:val="nil"/>
            </w:tcBorders>
          </w:tcPr>
          <w:p w14:paraId="6CF0BE18" w14:textId="77777777" w:rsidR="008E5C41" w:rsidRPr="007E0EA2" w:rsidRDefault="008E5C41">
            <w:pPr>
              <w:pStyle w:val="TableParagraph"/>
              <w:ind w:left="0"/>
              <w:rPr>
                <w:rFonts w:ascii="Times New Roman" w:hAnsi="Times New Roman" w:cs="Times New Roman"/>
                <w:b/>
                <w:sz w:val="20"/>
                <w:szCs w:val="20"/>
              </w:rPr>
            </w:pPr>
          </w:p>
          <w:p w14:paraId="24C9C411" w14:textId="79EB436E" w:rsidR="00480522" w:rsidRPr="007E0EA2" w:rsidRDefault="00C12487" w:rsidP="00980437">
            <w:pPr>
              <w:pStyle w:val="TableParagraph"/>
              <w:tabs>
                <w:tab w:val="left" w:pos="2369"/>
              </w:tabs>
              <w:rPr>
                <w:rFonts w:ascii="Times New Roman" w:hAnsi="Times New Roman" w:cs="Times New Roman"/>
                <w:b/>
                <w:sz w:val="20"/>
                <w:szCs w:val="20"/>
              </w:rPr>
            </w:pPr>
            <w:r w:rsidRPr="007E0EA2">
              <w:rPr>
                <w:rFonts w:ascii="Times New Roman" w:hAnsi="Times New Roman" w:cs="Times New Roman"/>
                <w:w w:val="125"/>
                <w:position w:val="-7"/>
                <w:sz w:val="20"/>
                <w:szCs w:val="20"/>
              </w:rPr>
              <w:t>A</w:t>
            </w:r>
            <w:r w:rsidRPr="007E0EA2">
              <w:rPr>
                <w:rFonts w:ascii="Times New Roman" w:hAnsi="Times New Roman" w:cs="Times New Roman"/>
                <w:spacing w:val="-3"/>
                <w:w w:val="125"/>
                <w:position w:val="-7"/>
                <w:sz w:val="20"/>
                <w:szCs w:val="20"/>
              </w:rPr>
              <w:t xml:space="preserve"> </w:t>
            </w:r>
            <w:r w:rsidRPr="007E0EA2">
              <w:rPr>
                <w:rFonts w:ascii="Times New Roman" w:hAnsi="Times New Roman" w:cs="Times New Roman"/>
                <w:w w:val="125"/>
                <w:position w:val="-7"/>
                <w:sz w:val="20"/>
                <w:szCs w:val="20"/>
              </w:rPr>
              <w:t>teljesítés</w:t>
            </w:r>
            <w:r w:rsidRPr="007E0EA2">
              <w:rPr>
                <w:rFonts w:ascii="Times New Roman" w:hAnsi="Times New Roman" w:cs="Times New Roman"/>
                <w:spacing w:val="-2"/>
                <w:w w:val="125"/>
                <w:position w:val="-7"/>
                <w:sz w:val="20"/>
                <w:szCs w:val="20"/>
              </w:rPr>
              <w:t xml:space="preserve"> </w:t>
            </w:r>
            <w:r w:rsidRPr="007E0EA2">
              <w:rPr>
                <w:rFonts w:ascii="Times New Roman" w:hAnsi="Times New Roman" w:cs="Times New Roman"/>
                <w:w w:val="125"/>
                <w:position w:val="-7"/>
                <w:sz w:val="20"/>
                <w:szCs w:val="20"/>
              </w:rPr>
              <w:t>helye:</w:t>
            </w:r>
            <w:r w:rsidRPr="007E0EA2">
              <w:rPr>
                <w:rFonts w:ascii="Times New Roman" w:hAnsi="Times New Roman" w:cs="Times New Roman"/>
                <w:w w:val="125"/>
                <w:position w:val="-7"/>
                <w:sz w:val="20"/>
                <w:szCs w:val="20"/>
              </w:rPr>
              <w:tab/>
            </w:r>
            <w:r w:rsidR="00A01492" w:rsidRPr="007E0EA2">
              <w:rPr>
                <w:rFonts w:ascii="Times New Roman" w:hAnsi="Times New Roman" w:cs="Times New Roman"/>
                <w:b/>
                <w:w w:val="125"/>
                <w:position w:val="-7"/>
                <w:sz w:val="20"/>
                <w:szCs w:val="20"/>
              </w:rPr>
              <w:t xml:space="preserve">4130 Derecske, </w:t>
            </w:r>
            <w:proofErr w:type="spellStart"/>
            <w:r w:rsidR="00A01492" w:rsidRPr="007E0EA2">
              <w:rPr>
                <w:rFonts w:ascii="Times New Roman" w:hAnsi="Times New Roman" w:cs="Times New Roman"/>
                <w:b/>
                <w:w w:val="125"/>
                <w:position w:val="-7"/>
                <w:sz w:val="20"/>
                <w:szCs w:val="20"/>
              </w:rPr>
              <w:t>Makkay</w:t>
            </w:r>
            <w:proofErr w:type="spellEnd"/>
            <w:r w:rsidR="00A01492" w:rsidRPr="007E0EA2">
              <w:rPr>
                <w:rFonts w:ascii="Times New Roman" w:hAnsi="Times New Roman" w:cs="Times New Roman"/>
                <w:b/>
                <w:w w:val="125"/>
                <w:position w:val="-7"/>
                <w:sz w:val="20"/>
                <w:szCs w:val="20"/>
              </w:rPr>
              <w:t xml:space="preserve"> János tér 74. hrsz.</w:t>
            </w:r>
          </w:p>
          <w:p w14:paraId="6C242BB9" w14:textId="77777777" w:rsidR="007E22DD" w:rsidRPr="007E0EA2" w:rsidRDefault="00C12487" w:rsidP="007E22DD">
            <w:pPr>
              <w:pStyle w:val="TableParagraph"/>
              <w:spacing w:before="209"/>
              <w:rPr>
                <w:rFonts w:ascii="Times New Roman" w:hAnsi="Times New Roman" w:cs="Times New Roman"/>
                <w:b/>
                <w:w w:val="120"/>
                <w:sz w:val="20"/>
                <w:szCs w:val="20"/>
              </w:rPr>
            </w:pPr>
            <w:r w:rsidRPr="007E0EA2">
              <w:rPr>
                <w:rFonts w:ascii="Times New Roman" w:hAnsi="Times New Roman" w:cs="Times New Roman"/>
                <w:b/>
                <w:w w:val="120"/>
                <w:sz w:val="20"/>
                <w:szCs w:val="20"/>
              </w:rPr>
              <w:t>II.2.4) A közbeszerzés mennyisége:</w:t>
            </w:r>
          </w:p>
          <w:p w14:paraId="100B4B98" w14:textId="77777777" w:rsidR="007E22DD" w:rsidRPr="007E0EA2" w:rsidRDefault="007E22DD" w:rsidP="007E22DD">
            <w:pPr>
              <w:pStyle w:val="Default"/>
              <w:rPr>
                <w:b/>
                <w:bCs/>
                <w:sz w:val="22"/>
                <w:szCs w:val="22"/>
              </w:rPr>
            </w:pPr>
          </w:p>
          <w:p w14:paraId="42FE7CBF" w14:textId="2F7F4295" w:rsidR="00480522" w:rsidRPr="007E0EA2" w:rsidRDefault="00D75449" w:rsidP="00480522">
            <w:pPr>
              <w:tabs>
                <w:tab w:val="left" w:pos="0"/>
              </w:tabs>
              <w:autoSpaceDE/>
              <w:autoSpaceDN/>
              <w:rPr>
                <w:rFonts w:ascii="Times New Roman" w:eastAsia="Courier New" w:hAnsi="Times New Roman" w:cs="Times New Roman"/>
                <w:color w:val="000000"/>
                <w:sz w:val="24"/>
                <w:szCs w:val="24"/>
                <w:lang w:eastAsia="hu-HU" w:bidi="hu-HU"/>
              </w:rPr>
            </w:pPr>
            <w:r w:rsidRPr="007E0EA2">
              <w:rPr>
                <w:rFonts w:ascii="Times New Roman" w:eastAsia="Courier New" w:hAnsi="Times New Roman" w:cs="Times New Roman"/>
                <w:color w:val="000000"/>
                <w:sz w:val="24"/>
                <w:szCs w:val="24"/>
                <w:lang w:eastAsia="hu-HU" w:bidi="hu-HU"/>
              </w:rPr>
              <w:t>VP6-7.2.1.1-20 kódszámú Helyi termékértékesítést szolgáló piacok infrastrukturális- és eszköz fejlesztése tárgyú projekt keretében Derecskén helyi termelői piac működtetéséhez beszerzésre kerülnek eszközök, gépjármű valamint napelemes rendszer kerül bővítésre.</w:t>
            </w:r>
          </w:p>
          <w:p w14:paraId="402A2CD7" w14:textId="355A1FE6" w:rsidR="00D75449" w:rsidRPr="007E0EA2" w:rsidRDefault="00D75449" w:rsidP="00480522">
            <w:pPr>
              <w:tabs>
                <w:tab w:val="left" w:pos="0"/>
              </w:tabs>
              <w:autoSpaceDE/>
              <w:autoSpaceDN/>
              <w:rPr>
                <w:rFonts w:ascii="Times New Roman" w:eastAsia="Courier New" w:hAnsi="Times New Roman" w:cs="Times New Roman"/>
                <w:color w:val="000000"/>
                <w:sz w:val="24"/>
                <w:szCs w:val="24"/>
                <w:lang w:eastAsia="hu-HU" w:bidi="hu-HU"/>
              </w:rPr>
            </w:pPr>
            <w:r w:rsidRPr="007E0EA2">
              <w:rPr>
                <w:rFonts w:ascii="Times New Roman" w:eastAsia="Courier New" w:hAnsi="Times New Roman" w:cs="Times New Roman"/>
                <w:color w:val="000000"/>
                <w:sz w:val="24"/>
                <w:szCs w:val="24"/>
                <w:lang w:eastAsia="hu-HU" w:bidi="hu-HU"/>
              </w:rPr>
              <w:t>1. részajánlat (Piaci eszközök)</w:t>
            </w:r>
          </w:p>
          <w:p w14:paraId="5D867885" w14:textId="0511868F"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Courier New" w:hAnsi="Times New Roman" w:cs="Times New Roman"/>
                <w:color w:val="000000"/>
                <w:sz w:val="24"/>
                <w:szCs w:val="24"/>
                <w:lang w:eastAsia="hu-HU" w:bidi="hu-HU"/>
              </w:rPr>
              <w:t xml:space="preserve">- </w:t>
            </w:r>
            <w:r w:rsidRPr="007E0EA2">
              <w:rPr>
                <w:rFonts w:ascii="Times New Roman" w:eastAsia="Times New Roman" w:hAnsi="Times New Roman" w:cs="Times New Roman"/>
                <w:color w:val="000000"/>
                <w:sz w:val="24"/>
                <w:szCs w:val="24"/>
                <w:lang w:eastAsia="hu-HU"/>
              </w:rPr>
              <w:t>Alumínium sátor 3x3 m 15 db</w:t>
            </w:r>
          </w:p>
          <w:p w14:paraId="6AB34BB4" w14:textId="167BFFF5"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Alumínium sátor 3*6 m 15 db</w:t>
            </w:r>
          </w:p>
          <w:p w14:paraId="63B9C0F0" w14:textId="6C366393"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xml:space="preserve">- Nagy </w:t>
            </w:r>
            <w:r w:rsidR="001B3DE5" w:rsidRPr="007E0EA2">
              <w:rPr>
                <w:rFonts w:ascii="Times New Roman" w:eastAsia="Times New Roman" w:hAnsi="Times New Roman" w:cs="Times New Roman"/>
                <w:color w:val="000000"/>
                <w:sz w:val="24"/>
                <w:szCs w:val="24"/>
                <w:lang w:eastAsia="hu-HU"/>
              </w:rPr>
              <w:t>8</w:t>
            </w:r>
            <w:r w:rsidRPr="007E0EA2">
              <w:rPr>
                <w:rFonts w:ascii="Times New Roman" w:eastAsia="Times New Roman" w:hAnsi="Times New Roman" w:cs="Times New Roman"/>
                <w:color w:val="000000"/>
                <w:sz w:val="24"/>
                <w:szCs w:val="24"/>
                <w:lang w:eastAsia="hu-HU"/>
              </w:rPr>
              <w:t>*20 m sátor 1 db</w:t>
            </w:r>
          </w:p>
          <w:p w14:paraId="7A468799" w14:textId="6A8AFCCD"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Árusító faház hőszigetelt 3*3 m 10 db</w:t>
            </w:r>
          </w:p>
          <w:p w14:paraId="2344A979" w14:textId="5D67703B"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Fagyasztó/ hűtő sziget 3,1m2 kirakó felületű 1 db</w:t>
            </w:r>
          </w:p>
          <w:p w14:paraId="3659362F" w14:textId="75AB34F4"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Álló üvegajtós hűtő vitrin 620x635x1935 10 db</w:t>
            </w:r>
          </w:p>
          <w:p w14:paraId="413F80CA" w14:textId="449EBE87"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Fekvő hűtőpult 2010x1164x1230 5 db</w:t>
            </w:r>
          </w:p>
          <w:p w14:paraId="521BED7F" w14:textId="093FC1A6"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Mobil kézmosó 10 db</w:t>
            </w:r>
          </w:p>
          <w:p w14:paraId="2BDEE57C" w14:textId="23212C73"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Raktári polc 20 db</w:t>
            </w:r>
          </w:p>
          <w:p w14:paraId="60CD4C15" w14:textId="38C40EFA"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üveges pult hűtés nélküli 3 db</w:t>
            </w:r>
          </w:p>
          <w:p w14:paraId="7C9725F3" w14:textId="750D8FDB"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Courier New" w:hAnsi="Times New Roman" w:cs="Times New Roman"/>
                <w:color w:val="000000"/>
                <w:sz w:val="24"/>
                <w:szCs w:val="24"/>
                <w:lang w:eastAsia="hu-HU" w:bidi="hu-HU"/>
              </w:rPr>
              <w:t xml:space="preserve">- </w:t>
            </w:r>
            <w:r w:rsidRPr="007E0EA2">
              <w:rPr>
                <w:rFonts w:ascii="Times New Roman" w:eastAsia="Times New Roman" w:hAnsi="Times New Roman" w:cs="Times New Roman"/>
                <w:color w:val="000000"/>
                <w:sz w:val="24"/>
                <w:szCs w:val="24"/>
                <w:lang w:eastAsia="hu-HU"/>
              </w:rPr>
              <w:t>Kiállító üveg asztal 700x900x300 hűtés nélküli 3 db</w:t>
            </w:r>
          </w:p>
          <w:p w14:paraId="05E8007C" w14:textId="3C8EB2A7"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lastRenderedPageBreak/>
              <w:t xml:space="preserve">- Szélfogó térelválasztó </w:t>
            </w:r>
            <w:proofErr w:type="spellStart"/>
            <w:r w:rsidRPr="007E0EA2">
              <w:rPr>
                <w:rFonts w:ascii="Times New Roman" w:eastAsia="Times New Roman" w:hAnsi="Times New Roman" w:cs="Times New Roman"/>
                <w:color w:val="000000"/>
                <w:sz w:val="24"/>
                <w:szCs w:val="24"/>
                <w:lang w:eastAsia="hu-HU"/>
              </w:rPr>
              <w:t>kül</w:t>
            </w:r>
            <w:proofErr w:type="spellEnd"/>
            <w:r w:rsidRPr="007E0EA2">
              <w:rPr>
                <w:rFonts w:ascii="Times New Roman" w:eastAsia="Times New Roman" w:hAnsi="Times New Roman" w:cs="Times New Roman"/>
                <w:color w:val="000000"/>
                <w:sz w:val="24"/>
                <w:szCs w:val="24"/>
                <w:lang w:eastAsia="hu-HU"/>
              </w:rPr>
              <w:t xml:space="preserve"> és beltéri paraván 200*600cm 10 db</w:t>
            </w:r>
          </w:p>
          <w:p w14:paraId="07682F31" w14:textId="28571EE3"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mérleges béka 2000 Kg teherbírású 2 db</w:t>
            </w:r>
          </w:p>
          <w:p w14:paraId="322E69E3" w14:textId="05045F89"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Játszósarok 1 db</w:t>
            </w:r>
          </w:p>
          <w:p w14:paraId="66D8BEF9" w14:textId="0B101CA3"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Teraszfűtő gomba 3 db</w:t>
            </w:r>
          </w:p>
          <w:p w14:paraId="5DBAD0B3" w14:textId="10F97DD0"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Courier New" w:hAnsi="Times New Roman" w:cs="Times New Roman"/>
                <w:color w:val="000000"/>
                <w:sz w:val="24"/>
                <w:szCs w:val="24"/>
                <w:lang w:eastAsia="hu-HU" w:bidi="hu-HU"/>
              </w:rPr>
              <w:t xml:space="preserve">- </w:t>
            </w:r>
            <w:r w:rsidRPr="007E0EA2">
              <w:rPr>
                <w:rFonts w:ascii="Times New Roman" w:eastAsia="Times New Roman" w:hAnsi="Times New Roman" w:cs="Times New Roman"/>
                <w:color w:val="000000"/>
                <w:sz w:val="24"/>
                <w:szCs w:val="24"/>
                <w:lang w:eastAsia="hu-HU"/>
              </w:rPr>
              <w:t xml:space="preserve">Mobil piaci asztal </w:t>
            </w:r>
            <w:r w:rsidR="000D3318" w:rsidRPr="007E0EA2">
              <w:rPr>
                <w:rFonts w:ascii="Times New Roman" w:hAnsi="Times New Roman" w:cs="Times New Roman"/>
                <w:bCs/>
                <w:color w:val="222222"/>
                <w:sz w:val="24"/>
                <w:szCs w:val="24"/>
                <w:shd w:val="clear" w:color="auto" w:fill="FFFFFF"/>
              </w:rPr>
              <w:t>125x88x70 cm</w:t>
            </w:r>
            <w:r w:rsidR="000D3318" w:rsidRPr="007E0EA2">
              <w:rPr>
                <w:rFonts w:ascii="Times New Roman" w:hAnsi="Times New Roman" w:cs="Times New Roman"/>
                <w:b/>
                <w:bCs/>
                <w:color w:val="222222"/>
                <w:sz w:val="24"/>
                <w:szCs w:val="24"/>
                <w:shd w:val="clear" w:color="auto" w:fill="FFFFFF"/>
              </w:rPr>
              <w:t xml:space="preserve"> </w:t>
            </w:r>
            <w:r w:rsidRPr="007E0EA2">
              <w:rPr>
                <w:rFonts w:ascii="Times New Roman" w:eastAsia="Times New Roman" w:hAnsi="Times New Roman" w:cs="Times New Roman"/>
                <w:color w:val="000000"/>
                <w:sz w:val="24"/>
                <w:szCs w:val="24"/>
                <w:lang w:eastAsia="hu-HU"/>
              </w:rPr>
              <w:t>zárható robosztus kivitelű 10 db</w:t>
            </w:r>
          </w:p>
          <w:p w14:paraId="2F43DFDA" w14:textId="041ABF3B"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Fém öltöző szekrény 2 ajtós Hosszúajtós kivitelű 1 db</w:t>
            </w:r>
          </w:p>
          <w:p w14:paraId="6D8695BA" w14:textId="725252E3"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Fém tisztítószer tároló szekrény 1 db</w:t>
            </w:r>
          </w:p>
          <w:p w14:paraId="11598790" w14:textId="0F4A0905"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Fém vegyszer és veszélyesanyag tároló szekrény 1500 x 750 x 400 1 db</w:t>
            </w:r>
          </w:p>
          <w:p w14:paraId="49B0A1E5" w14:textId="1FD8C75D"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Fém Irattároló szekrény 1500 x 750 x 400 mm 2 ajtós 1 db</w:t>
            </w:r>
          </w:p>
          <w:p w14:paraId="7D2DA950" w14:textId="071AD030"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Irodai forgószék 1 db</w:t>
            </w:r>
          </w:p>
          <w:p w14:paraId="2DEF58EF" w14:textId="38A02CAC"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Fiókos irodai számítógépasztal 130 x 75 x 60 cm 1 db</w:t>
            </w:r>
          </w:p>
          <w:p w14:paraId="1ABAD8A6" w14:textId="3D89BA9B"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Hitelesített digitális bolti mérleg 15 kg méréshatárral 2 db</w:t>
            </w:r>
          </w:p>
          <w:p w14:paraId="74B1D454" w14:textId="3CA2F6F7"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Hitelesített digitális lapmérleg 1500 kg méréshatárral 1 db</w:t>
            </w:r>
          </w:p>
          <w:p w14:paraId="4C86CDA8" w14:textId="3139142E"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Egytárcsás súrológép 1 db</w:t>
            </w:r>
          </w:p>
          <w:p w14:paraId="09668343" w14:textId="2B558762"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Ládamosó gép. LM.200 típusú, teljesítmény 200-250 db/ó. Fertőtlenítő mosás 1 db</w:t>
            </w:r>
          </w:p>
          <w:p w14:paraId="2798FDF9" w14:textId="3FC06594" w:rsidR="00905F29" w:rsidRPr="007E0EA2" w:rsidRDefault="00905F29" w:rsidP="00480522">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Mobil szelektív hulladékgyűjtő fém 75 literes 6 db</w:t>
            </w:r>
          </w:p>
          <w:p w14:paraId="5305C305" w14:textId="617D6C60" w:rsidR="00CF2503" w:rsidRPr="007E0EA2" w:rsidRDefault="00CF2503" w:rsidP="00480522">
            <w:pPr>
              <w:tabs>
                <w:tab w:val="left" w:pos="0"/>
              </w:tabs>
              <w:autoSpaceDE/>
              <w:autoSpaceDN/>
              <w:rPr>
                <w:rFonts w:ascii="Times New Roman" w:eastAsia="Times New Roman" w:hAnsi="Times New Roman" w:cs="Times New Roman"/>
                <w:color w:val="000000"/>
                <w:sz w:val="24"/>
                <w:szCs w:val="24"/>
                <w:lang w:eastAsia="hu-HU"/>
              </w:rPr>
            </w:pPr>
          </w:p>
          <w:p w14:paraId="23B37AD0" w14:textId="1A1EF0C7" w:rsidR="00CF2503" w:rsidRPr="007E0EA2" w:rsidRDefault="00CF2503" w:rsidP="00480522">
            <w:pPr>
              <w:tabs>
                <w:tab w:val="left" w:pos="0"/>
              </w:tabs>
              <w:autoSpaceDE/>
              <w:autoSpaceDN/>
              <w:rPr>
                <w:rFonts w:ascii="Times New Roman" w:eastAsia="Times New Roman" w:hAnsi="Times New Roman" w:cs="Times New Roman"/>
                <w:sz w:val="24"/>
                <w:szCs w:val="24"/>
                <w:lang w:eastAsia="hu-HU"/>
              </w:rPr>
            </w:pPr>
            <w:r w:rsidRPr="007E0EA2">
              <w:rPr>
                <w:rFonts w:ascii="Times New Roman" w:eastAsia="Times New Roman" w:hAnsi="Times New Roman" w:cs="Times New Roman"/>
                <w:sz w:val="24"/>
                <w:szCs w:val="24"/>
                <w:lang w:eastAsia="hu-HU"/>
              </w:rPr>
              <w:t>A nyertes ajánlattevő feladata a ládamosó gép és a takarítógép használatához, továbbá a nagy sátor felállításához kapcsolódó oktatás megtartása.</w:t>
            </w:r>
          </w:p>
          <w:p w14:paraId="60DB5CA6" w14:textId="77777777" w:rsidR="00905F29" w:rsidRPr="007E0EA2" w:rsidRDefault="00905F29" w:rsidP="00480522">
            <w:pPr>
              <w:tabs>
                <w:tab w:val="left" w:pos="0"/>
              </w:tabs>
              <w:autoSpaceDE/>
              <w:autoSpaceDN/>
              <w:rPr>
                <w:rFonts w:ascii="Times New Roman" w:eastAsia="Courier New" w:hAnsi="Times New Roman" w:cs="Times New Roman"/>
                <w:color w:val="000000"/>
                <w:sz w:val="24"/>
                <w:szCs w:val="24"/>
                <w:lang w:eastAsia="hu-HU" w:bidi="hu-HU"/>
              </w:rPr>
            </w:pPr>
          </w:p>
          <w:p w14:paraId="1B406DAD" w14:textId="6AE0C164" w:rsidR="00D75449" w:rsidRPr="007E0EA2" w:rsidRDefault="00D75449" w:rsidP="00480522">
            <w:pPr>
              <w:tabs>
                <w:tab w:val="left" w:pos="0"/>
              </w:tabs>
              <w:autoSpaceDE/>
              <w:autoSpaceDN/>
              <w:rPr>
                <w:rFonts w:ascii="Times New Roman" w:eastAsia="Courier New" w:hAnsi="Times New Roman" w:cs="Times New Roman"/>
                <w:color w:val="000000"/>
                <w:sz w:val="24"/>
                <w:szCs w:val="24"/>
                <w:lang w:eastAsia="hu-HU" w:bidi="hu-HU"/>
              </w:rPr>
            </w:pPr>
            <w:r w:rsidRPr="007E0EA2">
              <w:rPr>
                <w:rFonts w:ascii="Times New Roman" w:eastAsia="Courier New" w:hAnsi="Times New Roman" w:cs="Times New Roman"/>
                <w:color w:val="000000"/>
                <w:sz w:val="24"/>
                <w:szCs w:val="24"/>
                <w:lang w:eastAsia="hu-HU" w:bidi="hu-HU"/>
              </w:rPr>
              <w:t>2. részajánlat (Informatikai eszközök)</w:t>
            </w:r>
          </w:p>
          <w:p w14:paraId="2D459CF9" w14:textId="24878747" w:rsidR="00905F29" w:rsidRPr="007E0EA2" w:rsidRDefault="00905F29" w:rsidP="00905F29">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Mobil telefon (</w:t>
            </w:r>
            <w:proofErr w:type="spellStart"/>
            <w:r w:rsidRPr="007E0EA2">
              <w:rPr>
                <w:rFonts w:ascii="Times New Roman" w:eastAsia="Times New Roman" w:hAnsi="Times New Roman" w:cs="Times New Roman"/>
                <w:color w:val="000000"/>
                <w:sz w:val="24"/>
                <w:szCs w:val="24"/>
                <w:lang w:eastAsia="hu-HU"/>
              </w:rPr>
              <w:t>apple</w:t>
            </w:r>
            <w:proofErr w:type="spellEnd"/>
            <w:r w:rsidRPr="007E0EA2">
              <w:rPr>
                <w:rFonts w:ascii="Times New Roman" w:eastAsia="Times New Roman" w:hAnsi="Times New Roman" w:cs="Times New Roman"/>
                <w:color w:val="000000"/>
                <w:sz w:val="24"/>
                <w:szCs w:val="24"/>
                <w:lang w:eastAsia="hu-HU"/>
              </w:rPr>
              <w:t xml:space="preserve"> iPhone SE 64 GB </w:t>
            </w:r>
            <w:proofErr w:type="spellStart"/>
            <w:r w:rsidRPr="007E0EA2">
              <w:rPr>
                <w:rFonts w:ascii="Times New Roman" w:eastAsia="Times New Roman" w:hAnsi="Times New Roman" w:cs="Times New Roman"/>
                <w:color w:val="000000"/>
                <w:sz w:val="24"/>
                <w:szCs w:val="24"/>
                <w:lang w:eastAsia="hu-HU"/>
              </w:rPr>
              <w:t>Single</w:t>
            </w:r>
            <w:proofErr w:type="spellEnd"/>
            <w:r w:rsidRPr="007E0EA2">
              <w:rPr>
                <w:rFonts w:ascii="Times New Roman" w:eastAsia="Times New Roman" w:hAnsi="Times New Roman" w:cs="Times New Roman"/>
                <w:color w:val="000000"/>
                <w:sz w:val="24"/>
                <w:szCs w:val="24"/>
                <w:lang w:eastAsia="hu-HU"/>
              </w:rPr>
              <w:t xml:space="preserve"> SIM)</w:t>
            </w:r>
            <w:r w:rsidR="002E2AB7" w:rsidRPr="007E0EA2">
              <w:rPr>
                <w:rFonts w:ascii="Times New Roman" w:eastAsia="Times New Roman" w:hAnsi="Times New Roman" w:cs="Times New Roman"/>
                <w:color w:val="000000"/>
                <w:sz w:val="24"/>
                <w:szCs w:val="24"/>
                <w:lang w:eastAsia="hu-HU"/>
              </w:rPr>
              <w:t xml:space="preserve"> 1 db</w:t>
            </w:r>
          </w:p>
          <w:p w14:paraId="62A3D372" w14:textId="57362580" w:rsidR="00905F29" w:rsidRPr="007E0EA2" w:rsidRDefault="00905F29" w:rsidP="00905F29">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Laptop</w:t>
            </w:r>
            <w:r w:rsidR="002E2AB7" w:rsidRPr="007E0EA2">
              <w:rPr>
                <w:rFonts w:ascii="Times New Roman" w:eastAsia="Times New Roman" w:hAnsi="Times New Roman" w:cs="Times New Roman"/>
                <w:color w:val="000000"/>
                <w:sz w:val="24"/>
                <w:szCs w:val="24"/>
                <w:lang w:eastAsia="hu-HU"/>
              </w:rPr>
              <w:t xml:space="preserve"> (Laptop (15,6 col, FHD, </w:t>
            </w:r>
            <w:proofErr w:type="spellStart"/>
            <w:r w:rsidR="002E2AB7" w:rsidRPr="007E0EA2">
              <w:rPr>
                <w:rFonts w:ascii="Times New Roman" w:eastAsia="Times New Roman" w:hAnsi="Times New Roman" w:cs="Times New Roman"/>
                <w:color w:val="000000"/>
                <w:sz w:val="24"/>
                <w:szCs w:val="24"/>
                <w:lang w:eastAsia="hu-HU"/>
              </w:rPr>
              <w:t>core</w:t>
            </w:r>
            <w:proofErr w:type="spellEnd"/>
            <w:r w:rsidR="002E2AB7" w:rsidRPr="007E0EA2">
              <w:rPr>
                <w:rFonts w:ascii="Times New Roman" w:eastAsia="Times New Roman" w:hAnsi="Times New Roman" w:cs="Times New Roman"/>
                <w:color w:val="000000"/>
                <w:sz w:val="24"/>
                <w:szCs w:val="24"/>
                <w:lang w:eastAsia="hu-HU"/>
              </w:rPr>
              <w:t xml:space="preserve"> i5, 8 </w:t>
            </w:r>
            <w:proofErr w:type="spellStart"/>
            <w:r w:rsidR="002E2AB7" w:rsidRPr="007E0EA2">
              <w:rPr>
                <w:rFonts w:ascii="Times New Roman" w:eastAsia="Times New Roman" w:hAnsi="Times New Roman" w:cs="Times New Roman"/>
                <w:color w:val="000000"/>
                <w:sz w:val="24"/>
                <w:szCs w:val="24"/>
                <w:lang w:eastAsia="hu-HU"/>
              </w:rPr>
              <w:t>gb</w:t>
            </w:r>
            <w:proofErr w:type="spellEnd"/>
            <w:r w:rsidR="002E2AB7" w:rsidRPr="007E0EA2">
              <w:rPr>
                <w:rFonts w:ascii="Times New Roman" w:eastAsia="Times New Roman" w:hAnsi="Times New Roman" w:cs="Times New Roman"/>
                <w:color w:val="000000"/>
                <w:sz w:val="24"/>
                <w:szCs w:val="24"/>
                <w:lang w:eastAsia="hu-HU"/>
              </w:rPr>
              <w:t xml:space="preserve"> memória, 256 </w:t>
            </w:r>
            <w:proofErr w:type="spellStart"/>
            <w:r w:rsidR="002E2AB7" w:rsidRPr="007E0EA2">
              <w:rPr>
                <w:rFonts w:ascii="Times New Roman" w:eastAsia="Times New Roman" w:hAnsi="Times New Roman" w:cs="Times New Roman"/>
                <w:color w:val="000000"/>
                <w:sz w:val="24"/>
                <w:szCs w:val="24"/>
                <w:lang w:eastAsia="hu-HU"/>
              </w:rPr>
              <w:t>gbssd</w:t>
            </w:r>
            <w:proofErr w:type="spellEnd"/>
            <w:r w:rsidR="002E2AB7" w:rsidRPr="007E0EA2">
              <w:rPr>
                <w:rFonts w:ascii="Times New Roman" w:eastAsia="Times New Roman" w:hAnsi="Times New Roman" w:cs="Times New Roman"/>
                <w:color w:val="000000"/>
                <w:sz w:val="24"/>
                <w:szCs w:val="24"/>
                <w:lang w:eastAsia="hu-HU"/>
              </w:rPr>
              <w:t xml:space="preserve">, </w:t>
            </w:r>
            <w:proofErr w:type="spellStart"/>
            <w:r w:rsidR="002E2AB7" w:rsidRPr="007E0EA2">
              <w:rPr>
                <w:rFonts w:ascii="Times New Roman" w:eastAsia="Times New Roman" w:hAnsi="Times New Roman" w:cs="Times New Roman"/>
                <w:color w:val="000000"/>
                <w:sz w:val="24"/>
                <w:szCs w:val="24"/>
                <w:lang w:eastAsia="hu-HU"/>
              </w:rPr>
              <w:t>geforce</w:t>
            </w:r>
            <w:proofErr w:type="spellEnd"/>
            <w:r w:rsidR="002E2AB7" w:rsidRPr="007E0EA2">
              <w:rPr>
                <w:rFonts w:ascii="Times New Roman" w:eastAsia="Times New Roman" w:hAnsi="Times New Roman" w:cs="Times New Roman"/>
                <w:color w:val="000000"/>
                <w:sz w:val="24"/>
                <w:szCs w:val="24"/>
                <w:lang w:eastAsia="hu-HU"/>
              </w:rPr>
              <w:t xml:space="preserve"> mx250, 1920*1080 pixel) 1 db</w:t>
            </w:r>
          </w:p>
          <w:p w14:paraId="77C713E5" w14:textId="505B25F3" w:rsidR="00905F29" w:rsidRPr="007E0EA2" w:rsidRDefault="00905F29" w:rsidP="00905F29">
            <w:pPr>
              <w:tabs>
                <w:tab w:val="left" w:pos="0"/>
              </w:tabs>
              <w:autoSpaceDE/>
              <w:autoSpaceDN/>
              <w:rPr>
                <w:rFonts w:ascii="Times New Roman" w:eastAsia="Times New Roman" w:hAnsi="Times New Roman" w:cs="Times New Roman"/>
                <w:color w:val="000000"/>
                <w:sz w:val="24"/>
                <w:szCs w:val="24"/>
                <w:lang w:eastAsia="hu-HU"/>
              </w:rPr>
            </w:pPr>
            <w:r w:rsidRPr="007E0EA2">
              <w:rPr>
                <w:rFonts w:ascii="Times New Roman" w:eastAsia="Times New Roman" w:hAnsi="Times New Roman" w:cs="Times New Roman"/>
                <w:color w:val="000000"/>
                <w:sz w:val="24"/>
                <w:szCs w:val="24"/>
                <w:lang w:eastAsia="hu-HU"/>
              </w:rPr>
              <w:t xml:space="preserve">- </w:t>
            </w:r>
            <w:r w:rsidR="002E2AB7" w:rsidRPr="007E0EA2">
              <w:rPr>
                <w:rFonts w:ascii="Times New Roman" w:eastAsia="Times New Roman" w:hAnsi="Times New Roman" w:cs="Times New Roman"/>
                <w:color w:val="000000"/>
                <w:sz w:val="24"/>
                <w:szCs w:val="24"/>
                <w:lang w:eastAsia="hu-HU"/>
              </w:rPr>
              <w:t xml:space="preserve">Vezetékes egér (3200 </w:t>
            </w:r>
            <w:proofErr w:type="spellStart"/>
            <w:r w:rsidR="002E2AB7" w:rsidRPr="007E0EA2">
              <w:rPr>
                <w:rFonts w:ascii="Times New Roman" w:eastAsia="Times New Roman" w:hAnsi="Times New Roman" w:cs="Times New Roman"/>
                <w:color w:val="000000"/>
                <w:sz w:val="24"/>
                <w:szCs w:val="24"/>
                <w:lang w:eastAsia="hu-HU"/>
              </w:rPr>
              <w:t>dps</w:t>
            </w:r>
            <w:proofErr w:type="spellEnd"/>
            <w:r w:rsidR="002E2AB7" w:rsidRPr="007E0EA2">
              <w:rPr>
                <w:rFonts w:ascii="Times New Roman" w:eastAsia="Times New Roman" w:hAnsi="Times New Roman" w:cs="Times New Roman"/>
                <w:color w:val="000000"/>
                <w:sz w:val="24"/>
                <w:szCs w:val="24"/>
                <w:lang w:eastAsia="hu-HU"/>
              </w:rPr>
              <w:t>, vezetékes, optikai lézer, USB csatlakozó) 1 db</w:t>
            </w:r>
          </w:p>
          <w:p w14:paraId="79078EC5" w14:textId="430E4286" w:rsidR="00905F29" w:rsidRPr="007E0EA2" w:rsidRDefault="00905F29" w:rsidP="00905F29">
            <w:pPr>
              <w:tabs>
                <w:tab w:val="left" w:pos="0"/>
              </w:tabs>
              <w:autoSpaceDE/>
              <w:autoSpaceDN/>
              <w:rPr>
                <w:rFonts w:ascii="Times New Roman" w:eastAsia="Courier New" w:hAnsi="Times New Roman" w:cs="Times New Roman"/>
                <w:color w:val="000000"/>
                <w:sz w:val="24"/>
                <w:szCs w:val="24"/>
                <w:lang w:eastAsia="hu-HU" w:bidi="hu-HU"/>
              </w:rPr>
            </w:pPr>
            <w:r w:rsidRPr="007E0EA2">
              <w:rPr>
                <w:rFonts w:ascii="Times New Roman" w:eastAsia="Times New Roman" w:hAnsi="Times New Roman" w:cs="Times New Roman"/>
                <w:color w:val="000000"/>
                <w:sz w:val="24"/>
                <w:szCs w:val="24"/>
                <w:lang w:eastAsia="hu-HU"/>
              </w:rPr>
              <w:t xml:space="preserve">- </w:t>
            </w:r>
            <w:r w:rsidR="002E2AB7" w:rsidRPr="007E0EA2">
              <w:rPr>
                <w:rFonts w:ascii="Times New Roman" w:eastAsia="Times New Roman" w:hAnsi="Times New Roman" w:cs="Times New Roman"/>
                <w:color w:val="000000"/>
                <w:sz w:val="24"/>
                <w:szCs w:val="24"/>
                <w:lang w:eastAsia="hu-HU"/>
              </w:rPr>
              <w:t>Lézernyomtató (színes, kétoldalas nyomtatás, maximum A3 lapméret, USB csatlakozó, WIFI) 1 db</w:t>
            </w:r>
          </w:p>
          <w:p w14:paraId="4B681ACE" w14:textId="77777777" w:rsidR="00905F29" w:rsidRPr="007E0EA2" w:rsidRDefault="00905F29" w:rsidP="00480522">
            <w:pPr>
              <w:tabs>
                <w:tab w:val="left" w:pos="0"/>
              </w:tabs>
              <w:autoSpaceDE/>
              <w:autoSpaceDN/>
              <w:rPr>
                <w:rFonts w:ascii="Times New Roman" w:eastAsia="Courier New" w:hAnsi="Times New Roman" w:cs="Times New Roman"/>
                <w:color w:val="000000"/>
                <w:sz w:val="24"/>
                <w:szCs w:val="24"/>
                <w:lang w:eastAsia="hu-HU" w:bidi="hu-HU"/>
              </w:rPr>
            </w:pPr>
          </w:p>
          <w:p w14:paraId="5AFB1A25" w14:textId="3A82E546" w:rsidR="00D75449" w:rsidRPr="007E0EA2" w:rsidRDefault="00D75449" w:rsidP="00480522">
            <w:pPr>
              <w:tabs>
                <w:tab w:val="left" w:pos="0"/>
              </w:tabs>
              <w:autoSpaceDE/>
              <w:autoSpaceDN/>
              <w:rPr>
                <w:rFonts w:ascii="Times New Roman" w:eastAsia="Courier New" w:hAnsi="Times New Roman" w:cs="Times New Roman"/>
                <w:color w:val="000000"/>
                <w:sz w:val="24"/>
                <w:szCs w:val="24"/>
                <w:lang w:eastAsia="hu-HU" w:bidi="hu-HU"/>
              </w:rPr>
            </w:pPr>
            <w:r w:rsidRPr="007E0EA2">
              <w:rPr>
                <w:rFonts w:ascii="Times New Roman" w:eastAsia="Courier New" w:hAnsi="Times New Roman" w:cs="Times New Roman"/>
                <w:color w:val="000000"/>
                <w:sz w:val="24"/>
                <w:szCs w:val="24"/>
                <w:lang w:eastAsia="hu-HU" w:bidi="hu-HU"/>
              </w:rPr>
              <w:t>3. részajánlat (Gépjármű)</w:t>
            </w:r>
          </w:p>
          <w:p w14:paraId="4AA291A0" w14:textId="752E29D8" w:rsidR="002E2AB7" w:rsidRPr="007E0EA2" w:rsidRDefault="002E2AB7" w:rsidP="00480522">
            <w:pPr>
              <w:tabs>
                <w:tab w:val="left" w:pos="0"/>
              </w:tabs>
              <w:autoSpaceDE/>
              <w:autoSpaceDN/>
              <w:rPr>
                <w:rFonts w:ascii="Times New Roman" w:eastAsia="Courier New" w:hAnsi="Times New Roman" w:cs="Times New Roman"/>
                <w:color w:val="000000"/>
                <w:sz w:val="24"/>
                <w:szCs w:val="24"/>
                <w:lang w:eastAsia="hu-HU" w:bidi="hu-HU"/>
              </w:rPr>
            </w:pPr>
            <w:r w:rsidRPr="007E0EA2">
              <w:rPr>
                <w:rFonts w:ascii="Times New Roman" w:eastAsia="Courier New" w:hAnsi="Times New Roman" w:cs="Times New Roman"/>
                <w:color w:val="000000"/>
                <w:sz w:val="24"/>
                <w:szCs w:val="24"/>
                <w:lang w:eastAsia="hu-HU" w:bidi="hu-HU"/>
              </w:rPr>
              <w:t xml:space="preserve">- Áruszállító jármű (1 db új, első </w:t>
            </w:r>
            <w:proofErr w:type="spellStart"/>
            <w:r w:rsidRPr="007E0EA2">
              <w:rPr>
                <w:rFonts w:ascii="Times New Roman" w:eastAsia="Courier New" w:hAnsi="Times New Roman" w:cs="Times New Roman"/>
                <w:color w:val="000000"/>
                <w:sz w:val="24"/>
                <w:szCs w:val="24"/>
                <w:lang w:eastAsia="hu-HU" w:bidi="hu-HU"/>
              </w:rPr>
              <w:t>üzembehelyezésű</w:t>
            </w:r>
            <w:proofErr w:type="spellEnd"/>
            <w:r w:rsidRPr="007E0EA2">
              <w:rPr>
                <w:rFonts w:ascii="Times New Roman" w:eastAsia="Courier New" w:hAnsi="Times New Roman" w:cs="Times New Roman"/>
                <w:color w:val="000000"/>
                <w:sz w:val="24"/>
                <w:szCs w:val="24"/>
                <w:lang w:eastAsia="hu-HU" w:bidi="hu-HU"/>
              </w:rPr>
              <w:t xml:space="preserve"> Ford </w:t>
            </w:r>
            <w:proofErr w:type="spellStart"/>
            <w:r w:rsidRPr="007E0EA2">
              <w:rPr>
                <w:rFonts w:ascii="Times New Roman" w:eastAsia="Courier New" w:hAnsi="Times New Roman" w:cs="Times New Roman"/>
                <w:color w:val="000000"/>
                <w:sz w:val="24"/>
                <w:szCs w:val="24"/>
                <w:lang w:eastAsia="hu-HU" w:bidi="hu-HU"/>
              </w:rPr>
              <w:t>Transit</w:t>
            </w:r>
            <w:proofErr w:type="spellEnd"/>
            <w:r w:rsidRPr="007E0EA2">
              <w:rPr>
                <w:rFonts w:ascii="Times New Roman" w:eastAsia="Courier New" w:hAnsi="Times New Roman" w:cs="Times New Roman"/>
                <w:color w:val="000000"/>
                <w:sz w:val="24"/>
                <w:szCs w:val="24"/>
                <w:lang w:eastAsia="hu-HU" w:bidi="hu-HU"/>
              </w:rPr>
              <w:t xml:space="preserve"> Van FWD </w:t>
            </w:r>
            <w:proofErr w:type="spellStart"/>
            <w:r w:rsidRPr="007E0EA2">
              <w:rPr>
                <w:rFonts w:ascii="Times New Roman" w:eastAsia="Courier New" w:hAnsi="Times New Roman" w:cs="Times New Roman"/>
                <w:color w:val="000000"/>
                <w:sz w:val="24"/>
                <w:szCs w:val="24"/>
                <w:lang w:eastAsia="hu-HU" w:bidi="hu-HU"/>
              </w:rPr>
              <w:t>Trail</w:t>
            </w:r>
            <w:proofErr w:type="spellEnd"/>
            <w:r w:rsidRPr="007E0EA2">
              <w:rPr>
                <w:rFonts w:ascii="Times New Roman" w:eastAsia="Courier New" w:hAnsi="Times New Roman" w:cs="Times New Roman"/>
                <w:color w:val="000000"/>
                <w:sz w:val="24"/>
                <w:szCs w:val="24"/>
                <w:lang w:eastAsia="hu-HU" w:bidi="hu-HU"/>
              </w:rPr>
              <w:t xml:space="preserve"> 2.0 M6 185 LE)</w:t>
            </w:r>
          </w:p>
          <w:p w14:paraId="07084BFE" w14:textId="77777777" w:rsidR="002E2AB7" w:rsidRPr="007E0EA2" w:rsidRDefault="002E2AB7" w:rsidP="00480522">
            <w:pPr>
              <w:tabs>
                <w:tab w:val="left" w:pos="0"/>
              </w:tabs>
              <w:autoSpaceDE/>
              <w:autoSpaceDN/>
              <w:rPr>
                <w:rFonts w:ascii="Times New Roman" w:eastAsia="Courier New" w:hAnsi="Times New Roman" w:cs="Times New Roman"/>
                <w:color w:val="000000"/>
                <w:sz w:val="24"/>
                <w:szCs w:val="24"/>
                <w:lang w:eastAsia="hu-HU" w:bidi="hu-HU"/>
              </w:rPr>
            </w:pPr>
          </w:p>
          <w:p w14:paraId="79B82019" w14:textId="46D10F59" w:rsidR="00D75449" w:rsidRPr="007E0EA2" w:rsidRDefault="00D75449" w:rsidP="00480522">
            <w:pPr>
              <w:tabs>
                <w:tab w:val="left" w:pos="0"/>
              </w:tabs>
              <w:autoSpaceDE/>
              <w:autoSpaceDN/>
              <w:rPr>
                <w:rFonts w:ascii="Times New Roman" w:eastAsia="Courier New" w:hAnsi="Times New Roman" w:cs="Times New Roman"/>
                <w:color w:val="000000"/>
                <w:sz w:val="24"/>
                <w:szCs w:val="24"/>
                <w:lang w:eastAsia="hu-HU" w:bidi="hu-HU"/>
              </w:rPr>
            </w:pPr>
            <w:r w:rsidRPr="007E0EA2">
              <w:rPr>
                <w:rFonts w:ascii="Times New Roman" w:eastAsia="Courier New" w:hAnsi="Times New Roman" w:cs="Times New Roman"/>
                <w:color w:val="000000"/>
                <w:sz w:val="24"/>
                <w:szCs w:val="24"/>
                <w:lang w:eastAsia="hu-HU" w:bidi="hu-HU"/>
              </w:rPr>
              <w:t>4. részajánlat (Okospad)</w:t>
            </w:r>
          </w:p>
          <w:p w14:paraId="5D46A711" w14:textId="5FDD725D" w:rsidR="002E2AB7" w:rsidRPr="007E0EA2" w:rsidRDefault="002E2AB7" w:rsidP="00480522">
            <w:pPr>
              <w:tabs>
                <w:tab w:val="left" w:pos="0"/>
              </w:tabs>
              <w:autoSpaceDE/>
              <w:autoSpaceDN/>
              <w:rPr>
                <w:rFonts w:ascii="Times New Roman" w:eastAsia="Courier New" w:hAnsi="Times New Roman" w:cs="Times New Roman"/>
                <w:color w:val="000000"/>
                <w:sz w:val="24"/>
                <w:szCs w:val="24"/>
                <w:lang w:eastAsia="hu-HU" w:bidi="hu-HU"/>
              </w:rPr>
            </w:pPr>
            <w:r w:rsidRPr="007E0EA2">
              <w:rPr>
                <w:rFonts w:ascii="Times New Roman" w:eastAsia="Courier New" w:hAnsi="Times New Roman" w:cs="Times New Roman"/>
                <w:color w:val="000000"/>
                <w:sz w:val="24"/>
                <w:szCs w:val="24"/>
                <w:lang w:eastAsia="hu-HU" w:bidi="hu-HU"/>
              </w:rPr>
              <w:t xml:space="preserve">- Okospad City </w:t>
            </w:r>
            <w:proofErr w:type="spellStart"/>
            <w:r w:rsidRPr="007E0EA2">
              <w:rPr>
                <w:rFonts w:ascii="Times New Roman" w:eastAsia="Courier New" w:hAnsi="Times New Roman" w:cs="Times New Roman"/>
                <w:color w:val="000000"/>
                <w:sz w:val="24"/>
                <w:szCs w:val="24"/>
                <w:lang w:eastAsia="hu-HU" w:bidi="hu-HU"/>
              </w:rPr>
              <w:t>klasszik</w:t>
            </w:r>
            <w:proofErr w:type="spellEnd"/>
            <w:r w:rsidRPr="007E0EA2">
              <w:rPr>
                <w:rFonts w:ascii="Times New Roman" w:eastAsia="Courier New" w:hAnsi="Times New Roman" w:cs="Times New Roman"/>
                <w:color w:val="000000"/>
                <w:sz w:val="24"/>
                <w:szCs w:val="24"/>
                <w:lang w:eastAsia="hu-HU" w:bidi="hu-HU"/>
              </w:rPr>
              <w:t xml:space="preserve"> háttámlás okospad induktív töltővel, </w:t>
            </w:r>
            <w:proofErr w:type="spellStart"/>
            <w:r w:rsidRPr="007E0EA2">
              <w:rPr>
                <w:rFonts w:ascii="Times New Roman" w:eastAsia="Courier New" w:hAnsi="Times New Roman" w:cs="Times New Roman"/>
                <w:color w:val="000000"/>
                <w:sz w:val="24"/>
                <w:szCs w:val="24"/>
                <w:lang w:eastAsia="hu-HU" w:bidi="hu-HU"/>
              </w:rPr>
              <w:t>led</w:t>
            </w:r>
            <w:proofErr w:type="spellEnd"/>
            <w:r w:rsidRPr="007E0EA2">
              <w:rPr>
                <w:rFonts w:ascii="Times New Roman" w:eastAsia="Courier New" w:hAnsi="Times New Roman" w:cs="Times New Roman"/>
                <w:color w:val="000000"/>
                <w:sz w:val="24"/>
                <w:szCs w:val="24"/>
                <w:lang w:eastAsia="hu-HU" w:bidi="hu-HU"/>
              </w:rPr>
              <w:t xml:space="preserve"> világítással 5 év garanciával 1 db</w:t>
            </w:r>
          </w:p>
          <w:p w14:paraId="7224C457" w14:textId="77777777" w:rsidR="002E2AB7" w:rsidRPr="007E0EA2" w:rsidRDefault="002E2AB7" w:rsidP="00480522">
            <w:pPr>
              <w:tabs>
                <w:tab w:val="left" w:pos="0"/>
              </w:tabs>
              <w:autoSpaceDE/>
              <w:autoSpaceDN/>
              <w:rPr>
                <w:rFonts w:ascii="Times New Roman" w:eastAsia="Courier New" w:hAnsi="Times New Roman" w:cs="Times New Roman"/>
                <w:color w:val="000000"/>
                <w:sz w:val="24"/>
                <w:szCs w:val="24"/>
                <w:lang w:eastAsia="hu-HU" w:bidi="hu-HU"/>
              </w:rPr>
            </w:pPr>
          </w:p>
          <w:p w14:paraId="09C23C31" w14:textId="3AE37F17" w:rsidR="00D75449" w:rsidRPr="007E0EA2" w:rsidRDefault="00D75449" w:rsidP="00480522">
            <w:pPr>
              <w:tabs>
                <w:tab w:val="left" w:pos="0"/>
              </w:tabs>
              <w:autoSpaceDE/>
              <w:autoSpaceDN/>
              <w:rPr>
                <w:rFonts w:ascii="Times New Roman" w:eastAsia="Courier New" w:hAnsi="Times New Roman" w:cs="Times New Roman"/>
                <w:color w:val="000000"/>
                <w:sz w:val="24"/>
                <w:szCs w:val="24"/>
                <w:lang w:eastAsia="hu-HU" w:bidi="hu-HU"/>
              </w:rPr>
            </w:pPr>
            <w:r w:rsidRPr="007E0EA2">
              <w:rPr>
                <w:rFonts w:ascii="Times New Roman" w:eastAsia="Courier New" w:hAnsi="Times New Roman" w:cs="Times New Roman"/>
                <w:color w:val="000000"/>
                <w:sz w:val="24"/>
                <w:szCs w:val="24"/>
                <w:lang w:eastAsia="hu-HU" w:bidi="hu-HU"/>
              </w:rPr>
              <w:t>5. részajánlat (Napelemes rendszer)</w:t>
            </w:r>
          </w:p>
          <w:p w14:paraId="5FC07752" w14:textId="14838E7B" w:rsidR="002E2AB7" w:rsidRPr="007E0EA2" w:rsidRDefault="002E2AB7" w:rsidP="002E2AB7">
            <w:pPr>
              <w:tabs>
                <w:tab w:val="left" w:pos="0"/>
              </w:tabs>
              <w:autoSpaceDE/>
              <w:autoSpaceDN/>
              <w:rPr>
                <w:rFonts w:ascii="Times New Roman" w:eastAsia="Courier New" w:hAnsi="Times New Roman" w:cs="Times New Roman"/>
                <w:bCs/>
                <w:sz w:val="24"/>
                <w:szCs w:val="24"/>
                <w:lang w:eastAsia="hu-HU" w:bidi="hu-HU"/>
              </w:rPr>
            </w:pPr>
            <w:r w:rsidRPr="007E0EA2">
              <w:rPr>
                <w:rFonts w:ascii="Times New Roman" w:eastAsia="Courier New" w:hAnsi="Times New Roman" w:cs="Times New Roman"/>
                <w:bCs/>
                <w:color w:val="000000"/>
                <w:sz w:val="24"/>
                <w:szCs w:val="24"/>
                <w:lang w:eastAsia="hu-HU" w:bidi="hu-HU"/>
              </w:rPr>
              <w:t xml:space="preserve">- </w:t>
            </w:r>
            <w:r w:rsidRPr="007E0EA2">
              <w:rPr>
                <w:rFonts w:ascii="Times New Roman" w:eastAsia="Courier New" w:hAnsi="Times New Roman" w:cs="Times New Roman"/>
                <w:bCs/>
                <w:sz w:val="24"/>
                <w:szCs w:val="24"/>
                <w:lang w:eastAsia="hu-HU" w:bidi="hu-HU"/>
              </w:rPr>
              <w:t>1</w:t>
            </w:r>
            <w:r w:rsidR="008B7CAE" w:rsidRPr="007E0EA2">
              <w:rPr>
                <w:rFonts w:ascii="Times New Roman" w:eastAsia="Courier New" w:hAnsi="Times New Roman" w:cs="Times New Roman"/>
                <w:bCs/>
                <w:sz w:val="24"/>
                <w:szCs w:val="24"/>
                <w:lang w:eastAsia="hu-HU" w:bidi="hu-HU"/>
              </w:rPr>
              <w:t xml:space="preserve"> </w:t>
            </w:r>
            <w:r w:rsidRPr="007E0EA2">
              <w:rPr>
                <w:rFonts w:ascii="Times New Roman" w:eastAsia="Courier New" w:hAnsi="Times New Roman" w:cs="Times New Roman"/>
                <w:bCs/>
                <w:sz w:val="24"/>
                <w:szCs w:val="24"/>
                <w:lang w:eastAsia="hu-HU" w:bidi="hu-HU"/>
              </w:rPr>
              <w:t>db</w:t>
            </w:r>
            <w:r w:rsidR="008B7CAE" w:rsidRPr="007E0EA2">
              <w:rPr>
                <w:rFonts w:ascii="Times New Roman" w:eastAsia="Courier New" w:hAnsi="Times New Roman" w:cs="Times New Roman"/>
                <w:bCs/>
                <w:sz w:val="24"/>
                <w:szCs w:val="24"/>
                <w:lang w:eastAsia="hu-HU" w:bidi="hu-HU"/>
              </w:rPr>
              <w:t xml:space="preserve"> 10 </w:t>
            </w:r>
            <w:proofErr w:type="spellStart"/>
            <w:r w:rsidR="008B7CAE" w:rsidRPr="007E0EA2">
              <w:rPr>
                <w:rFonts w:ascii="Times New Roman" w:eastAsia="Courier New" w:hAnsi="Times New Roman" w:cs="Times New Roman"/>
                <w:bCs/>
                <w:sz w:val="24"/>
                <w:szCs w:val="24"/>
                <w:lang w:eastAsia="hu-HU" w:bidi="hu-HU"/>
              </w:rPr>
              <w:t>kWp</w:t>
            </w:r>
            <w:proofErr w:type="spellEnd"/>
            <w:r w:rsidR="008B7CAE" w:rsidRPr="007E0EA2">
              <w:rPr>
                <w:rFonts w:ascii="Times New Roman" w:eastAsia="Courier New" w:hAnsi="Times New Roman" w:cs="Times New Roman"/>
                <w:bCs/>
                <w:sz w:val="24"/>
                <w:szCs w:val="24"/>
                <w:lang w:eastAsia="hu-HU" w:bidi="hu-HU"/>
              </w:rPr>
              <w:t xml:space="preserve"> teljesítményű</w:t>
            </w:r>
            <w:r w:rsidRPr="007E0EA2">
              <w:rPr>
                <w:rFonts w:ascii="Times New Roman" w:eastAsia="Courier New" w:hAnsi="Times New Roman" w:cs="Times New Roman"/>
                <w:bCs/>
                <w:sz w:val="24"/>
                <w:szCs w:val="24"/>
                <w:lang w:eastAsia="hu-HU" w:bidi="hu-HU"/>
              </w:rPr>
              <w:t xml:space="preserve"> komplett napelemes (</w:t>
            </w:r>
            <w:proofErr w:type="spellStart"/>
            <w:r w:rsidRPr="007E0EA2">
              <w:rPr>
                <w:rFonts w:ascii="Times New Roman" w:eastAsia="Courier New" w:hAnsi="Times New Roman" w:cs="Times New Roman"/>
                <w:bCs/>
                <w:sz w:val="24"/>
                <w:szCs w:val="24"/>
                <w:lang w:eastAsia="hu-HU" w:bidi="hu-HU"/>
              </w:rPr>
              <w:t>fotovoltaikus</w:t>
            </w:r>
            <w:proofErr w:type="spellEnd"/>
            <w:r w:rsidRPr="007E0EA2">
              <w:rPr>
                <w:rFonts w:ascii="Times New Roman" w:eastAsia="Courier New" w:hAnsi="Times New Roman" w:cs="Times New Roman"/>
                <w:bCs/>
                <w:sz w:val="24"/>
                <w:szCs w:val="24"/>
                <w:lang w:eastAsia="hu-HU" w:bidi="hu-HU"/>
              </w:rPr>
              <w:t xml:space="preserve">) rendszer telepítése, villamos hálózatra kapcsolása, </w:t>
            </w:r>
            <w:proofErr w:type="spellStart"/>
            <w:r w:rsidRPr="007E0EA2">
              <w:rPr>
                <w:rFonts w:ascii="Times New Roman" w:eastAsia="Courier New" w:hAnsi="Times New Roman" w:cs="Times New Roman"/>
                <w:bCs/>
                <w:sz w:val="24"/>
                <w:szCs w:val="24"/>
                <w:lang w:eastAsia="hu-HU" w:bidi="hu-HU"/>
              </w:rPr>
              <w:t>mono</w:t>
            </w:r>
            <w:proofErr w:type="spellEnd"/>
            <w:r w:rsidRPr="007E0EA2">
              <w:rPr>
                <w:rFonts w:ascii="Times New Roman" w:eastAsia="Courier New" w:hAnsi="Times New Roman" w:cs="Times New Roman"/>
                <w:bCs/>
                <w:sz w:val="24"/>
                <w:szCs w:val="24"/>
                <w:lang w:eastAsia="hu-HU" w:bidi="hu-HU"/>
              </w:rPr>
              <w:t xml:space="preserve"> vagy </w:t>
            </w:r>
            <w:proofErr w:type="spellStart"/>
            <w:r w:rsidRPr="007E0EA2">
              <w:rPr>
                <w:rFonts w:ascii="Times New Roman" w:eastAsia="Courier New" w:hAnsi="Times New Roman" w:cs="Times New Roman"/>
                <w:bCs/>
                <w:sz w:val="24"/>
                <w:szCs w:val="24"/>
                <w:lang w:eastAsia="hu-HU" w:bidi="hu-HU"/>
              </w:rPr>
              <w:t>polikristályos</w:t>
            </w:r>
            <w:proofErr w:type="spellEnd"/>
            <w:r w:rsidRPr="007E0EA2">
              <w:rPr>
                <w:rFonts w:ascii="Times New Roman" w:eastAsia="Courier New" w:hAnsi="Times New Roman" w:cs="Times New Roman"/>
                <w:bCs/>
                <w:sz w:val="24"/>
                <w:szCs w:val="24"/>
                <w:lang w:eastAsia="hu-HU" w:bidi="hu-HU"/>
              </w:rPr>
              <w:t xml:space="preserve"> napelemes rendszer, trapézlemez tetőre telepítve kompletten, </w:t>
            </w:r>
            <w:r w:rsidR="003B1D55" w:rsidRPr="007E0EA2">
              <w:rPr>
                <w:rFonts w:ascii="Times New Roman" w:eastAsia="Courier New" w:hAnsi="Times New Roman" w:cs="Times New Roman"/>
                <w:bCs/>
                <w:sz w:val="24"/>
                <w:szCs w:val="24"/>
                <w:lang w:eastAsia="hu-HU" w:bidi="hu-HU"/>
              </w:rPr>
              <w:t xml:space="preserve">10 * </w:t>
            </w:r>
            <w:r w:rsidRPr="007E0EA2">
              <w:rPr>
                <w:rFonts w:ascii="Times New Roman" w:eastAsia="Courier New" w:hAnsi="Times New Roman" w:cs="Times New Roman"/>
                <w:bCs/>
                <w:sz w:val="24"/>
                <w:szCs w:val="24"/>
                <w:lang w:eastAsia="hu-HU" w:bidi="hu-HU"/>
              </w:rPr>
              <w:t xml:space="preserve">1 </w:t>
            </w:r>
            <w:proofErr w:type="spellStart"/>
            <w:r w:rsidRPr="007E0EA2">
              <w:rPr>
                <w:rFonts w:ascii="Times New Roman" w:eastAsia="Courier New" w:hAnsi="Times New Roman" w:cs="Times New Roman"/>
                <w:bCs/>
                <w:sz w:val="24"/>
                <w:szCs w:val="24"/>
                <w:lang w:eastAsia="hu-HU" w:bidi="hu-HU"/>
              </w:rPr>
              <w:t>kWp-ra</w:t>
            </w:r>
            <w:proofErr w:type="spellEnd"/>
            <w:r w:rsidRPr="007E0EA2">
              <w:rPr>
                <w:rFonts w:ascii="Times New Roman" w:eastAsia="Courier New" w:hAnsi="Times New Roman" w:cs="Times New Roman"/>
                <w:bCs/>
                <w:sz w:val="24"/>
                <w:szCs w:val="24"/>
                <w:lang w:eastAsia="hu-HU" w:bidi="hu-HU"/>
              </w:rPr>
              <w:t xml:space="preserve"> vetített rendszer egységből építve, 5,01 - 50,0 </w:t>
            </w:r>
            <w:proofErr w:type="spellStart"/>
            <w:r w:rsidRPr="007E0EA2">
              <w:rPr>
                <w:rFonts w:ascii="Times New Roman" w:eastAsia="Courier New" w:hAnsi="Times New Roman" w:cs="Times New Roman"/>
                <w:bCs/>
                <w:sz w:val="24"/>
                <w:szCs w:val="24"/>
                <w:lang w:eastAsia="hu-HU" w:bidi="hu-HU"/>
              </w:rPr>
              <w:t>kWp</w:t>
            </w:r>
            <w:proofErr w:type="spellEnd"/>
            <w:r w:rsidRPr="007E0EA2">
              <w:rPr>
                <w:rFonts w:ascii="Times New Roman" w:eastAsia="Courier New" w:hAnsi="Times New Roman" w:cs="Times New Roman"/>
                <w:bCs/>
                <w:sz w:val="24"/>
                <w:szCs w:val="24"/>
                <w:lang w:eastAsia="hu-HU" w:bidi="hu-HU"/>
              </w:rPr>
              <w:t xml:space="preserve"> teljesítmény között</w:t>
            </w:r>
          </w:p>
          <w:p w14:paraId="448F5F89" w14:textId="787A90C6" w:rsidR="002E2AB7" w:rsidRPr="007E0EA2" w:rsidRDefault="002E2AB7" w:rsidP="002E2AB7">
            <w:pPr>
              <w:tabs>
                <w:tab w:val="left" w:pos="0"/>
              </w:tabs>
              <w:autoSpaceDE/>
              <w:autoSpaceDN/>
              <w:rPr>
                <w:rFonts w:ascii="Times New Roman" w:eastAsia="Courier New" w:hAnsi="Times New Roman" w:cs="Times New Roman"/>
                <w:bCs/>
                <w:color w:val="000000"/>
                <w:sz w:val="24"/>
                <w:szCs w:val="24"/>
                <w:lang w:eastAsia="hu-HU" w:bidi="hu-HU"/>
              </w:rPr>
            </w:pPr>
            <w:proofErr w:type="spellStart"/>
            <w:r w:rsidRPr="007E0EA2">
              <w:rPr>
                <w:rFonts w:ascii="Times New Roman" w:eastAsia="Courier New" w:hAnsi="Times New Roman" w:cs="Times New Roman"/>
                <w:bCs/>
                <w:sz w:val="24"/>
                <w:szCs w:val="24"/>
                <w:lang w:eastAsia="hu-HU" w:bidi="hu-HU"/>
              </w:rPr>
              <w:t>Growatt</w:t>
            </w:r>
            <w:proofErr w:type="spellEnd"/>
            <w:r w:rsidRPr="007E0EA2">
              <w:rPr>
                <w:rFonts w:ascii="Times New Roman" w:eastAsia="Courier New" w:hAnsi="Times New Roman" w:cs="Times New Roman"/>
                <w:bCs/>
                <w:sz w:val="24"/>
                <w:szCs w:val="24"/>
                <w:lang w:eastAsia="hu-HU" w:bidi="hu-HU"/>
              </w:rPr>
              <w:t xml:space="preserve"> EU-</w:t>
            </w:r>
            <w:proofErr w:type="spellStart"/>
            <w:r w:rsidRPr="007E0EA2">
              <w:rPr>
                <w:rFonts w:ascii="Times New Roman" w:eastAsia="Courier New" w:hAnsi="Times New Roman" w:cs="Times New Roman"/>
                <w:bCs/>
                <w:sz w:val="24"/>
                <w:szCs w:val="24"/>
                <w:lang w:eastAsia="hu-HU" w:bidi="hu-HU"/>
              </w:rPr>
              <w:t>Solar</w:t>
            </w:r>
            <w:proofErr w:type="spellEnd"/>
            <w:r w:rsidRPr="007E0EA2">
              <w:rPr>
                <w:rFonts w:ascii="Times New Roman" w:eastAsia="Courier New" w:hAnsi="Times New Roman" w:cs="Times New Roman"/>
                <w:bCs/>
                <w:sz w:val="24"/>
                <w:szCs w:val="24"/>
                <w:lang w:eastAsia="hu-HU" w:bidi="hu-HU"/>
              </w:rPr>
              <w:t xml:space="preserve"> 1 kW napelemes rendszer trapézlemezre kompletten, 5,1-10kW teljesítmény építéséig, mely tartalmaz </w:t>
            </w:r>
            <w:proofErr w:type="spellStart"/>
            <w:r w:rsidRPr="007E0EA2">
              <w:rPr>
                <w:rFonts w:ascii="Times New Roman" w:eastAsia="Courier New" w:hAnsi="Times New Roman" w:cs="Times New Roman"/>
                <w:bCs/>
                <w:sz w:val="24"/>
                <w:szCs w:val="24"/>
                <w:lang w:eastAsia="hu-HU" w:bidi="hu-HU"/>
              </w:rPr>
              <w:t>Growatt</w:t>
            </w:r>
            <w:proofErr w:type="spellEnd"/>
            <w:r w:rsidRPr="007E0EA2">
              <w:rPr>
                <w:rFonts w:ascii="Times New Roman" w:eastAsia="Courier New" w:hAnsi="Times New Roman" w:cs="Times New Roman"/>
                <w:bCs/>
                <w:sz w:val="24"/>
                <w:szCs w:val="24"/>
                <w:lang w:eastAsia="hu-HU" w:bidi="hu-HU"/>
              </w:rPr>
              <w:t xml:space="preserve"> </w:t>
            </w:r>
            <w:proofErr w:type="spellStart"/>
            <w:r w:rsidRPr="007E0EA2">
              <w:rPr>
                <w:rFonts w:ascii="Times New Roman" w:eastAsia="Courier New" w:hAnsi="Times New Roman" w:cs="Times New Roman"/>
                <w:bCs/>
                <w:sz w:val="24"/>
                <w:szCs w:val="24"/>
                <w:lang w:eastAsia="hu-HU" w:bidi="hu-HU"/>
              </w:rPr>
              <w:t>invertert</w:t>
            </w:r>
            <w:proofErr w:type="spellEnd"/>
            <w:r w:rsidRPr="007E0EA2">
              <w:rPr>
                <w:rFonts w:ascii="Times New Roman" w:eastAsia="Courier New" w:hAnsi="Times New Roman" w:cs="Times New Roman"/>
                <w:bCs/>
                <w:sz w:val="24"/>
                <w:szCs w:val="24"/>
                <w:lang w:eastAsia="hu-HU" w:bidi="hu-HU"/>
              </w:rPr>
              <w:t xml:space="preserve">, </w:t>
            </w:r>
            <w:proofErr w:type="spellStart"/>
            <w:r w:rsidRPr="007E0EA2">
              <w:rPr>
                <w:rFonts w:ascii="Times New Roman" w:eastAsia="Courier New" w:hAnsi="Times New Roman" w:cs="Times New Roman"/>
                <w:bCs/>
                <w:sz w:val="24"/>
                <w:szCs w:val="24"/>
                <w:lang w:eastAsia="hu-HU" w:bidi="hu-HU"/>
              </w:rPr>
              <w:t>Amerisolar</w:t>
            </w:r>
            <w:proofErr w:type="spellEnd"/>
            <w:r w:rsidRPr="007E0EA2">
              <w:rPr>
                <w:rFonts w:ascii="Times New Roman" w:eastAsia="Courier New" w:hAnsi="Times New Roman" w:cs="Times New Roman"/>
                <w:bCs/>
                <w:sz w:val="24"/>
                <w:szCs w:val="24"/>
                <w:lang w:eastAsia="hu-HU" w:bidi="hu-HU"/>
              </w:rPr>
              <w:t xml:space="preserve"> napelem modult tetősíkból kiemelt tartószerkezeten, hálózati </w:t>
            </w:r>
            <w:proofErr w:type="spellStart"/>
            <w:r w:rsidRPr="007E0EA2">
              <w:rPr>
                <w:rFonts w:ascii="Times New Roman" w:eastAsia="Courier New" w:hAnsi="Times New Roman" w:cs="Times New Roman"/>
                <w:bCs/>
                <w:sz w:val="24"/>
                <w:szCs w:val="24"/>
                <w:lang w:eastAsia="hu-HU" w:bidi="hu-HU"/>
              </w:rPr>
              <w:t>invertert</w:t>
            </w:r>
            <w:proofErr w:type="spellEnd"/>
            <w:r w:rsidRPr="007E0EA2">
              <w:rPr>
                <w:rFonts w:ascii="Times New Roman" w:eastAsia="Courier New" w:hAnsi="Times New Roman" w:cs="Times New Roman"/>
                <w:bCs/>
                <w:sz w:val="24"/>
                <w:szCs w:val="24"/>
                <w:lang w:eastAsia="hu-HU" w:bidi="hu-HU"/>
              </w:rPr>
              <w:t xml:space="preserve">, szolár kábel szettet és megfelelő keresztmetszetű AC oldali kábelezést védőcsőben </w:t>
            </w:r>
            <w:r w:rsidRPr="007E0EA2">
              <w:rPr>
                <w:rFonts w:ascii="Times New Roman" w:eastAsia="Courier New" w:hAnsi="Times New Roman" w:cs="Times New Roman"/>
                <w:bCs/>
                <w:color w:val="000000"/>
                <w:sz w:val="24"/>
                <w:szCs w:val="24"/>
                <w:lang w:eastAsia="hu-HU" w:bidi="hu-HU"/>
              </w:rPr>
              <w:t xml:space="preserve">ill. kábelcsatornában, szerelvényeket, DC és AC oldali </w:t>
            </w:r>
            <w:proofErr w:type="spellStart"/>
            <w:r w:rsidRPr="007E0EA2">
              <w:rPr>
                <w:rFonts w:ascii="Times New Roman" w:eastAsia="Courier New" w:hAnsi="Times New Roman" w:cs="Times New Roman"/>
                <w:bCs/>
                <w:color w:val="000000"/>
                <w:sz w:val="24"/>
                <w:szCs w:val="24"/>
                <w:lang w:eastAsia="hu-HU" w:bidi="hu-HU"/>
              </w:rPr>
              <w:t>Growatt</w:t>
            </w:r>
            <w:proofErr w:type="spellEnd"/>
            <w:r w:rsidRPr="007E0EA2">
              <w:rPr>
                <w:rFonts w:ascii="Times New Roman" w:eastAsia="Courier New" w:hAnsi="Times New Roman" w:cs="Times New Roman"/>
                <w:bCs/>
                <w:color w:val="000000"/>
                <w:sz w:val="24"/>
                <w:szCs w:val="24"/>
                <w:lang w:eastAsia="hu-HU" w:bidi="hu-HU"/>
              </w:rPr>
              <w:t xml:space="preserve"> típusú túláram és túlfeszültség védelmet</w:t>
            </w:r>
          </w:p>
          <w:p w14:paraId="38047950" w14:textId="77777777" w:rsidR="00480522" w:rsidRPr="007E0EA2" w:rsidRDefault="00480522" w:rsidP="00480522">
            <w:pPr>
              <w:tabs>
                <w:tab w:val="left" w:pos="0"/>
              </w:tabs>
              <w:autoSpaceDE/>
              <w:autoSpaceDN/>
              <w:rPr>
                <w:rFonts w:ascii="Times New Roman" w:eastAsia="Courier New" w:hAnsi="Times New Roman" w:cs="Times New Roman"/>
                <w:color w:val="000000"/>
                <w:sz w:val="24"/>
                <w:szCs w:val="24"/>
                <w:lang w:eastAsia="hu-HU" w:bidi="hu-HU"/>
              </w:rPr>
            </w:pPr>
          </w:p>
          <w:p w14:paraId="6DAD3930" w14:textId="77777777" w:rsidR="00520A39" w:rsidRPr="007E0EA2" w:rsidRDefault="00520A39" w:rsidP="00520A39">
            <w:pPr>
              <w:jc w:val="both"/>
              <w:rPr>
                <w:rFonts w:ascii="Times New Roman" w:hAnsi="Times New Roman"/>
                <w:sz w:val="24"/>
                <w:szCs w:val="24"/>
              </w:rPr>
            </w:pPr>
            <w:r w:rsidRPr="007E0EA2">
              <w:rPr>
                <w:rFonts w:ascii="Times New Roman" w:hAnsi="Times New Roman"/>
                <w:sz w:val="24"/>
                <w:szCs w:val="24"/>
              </w:rPr>
              <w:t xml:space="preserve">A projekt keretében kizárólag olyan első </w:t>
            </w:r>
            <w:proofErr w:type="spellStart"/>
            <w:r w:rsidRPr="007E0EA2">
              <w:rPr>
                <w:rFonts w:ascii="Times New Roman" w:hAnsi="Times New Roman"/>
                <w:sz w:val="24"/>
                <w:szCs w:val="24"/>
              </w:rPr>
              <w:t>üzembehelyezésű</w:t>
            </w:r>
            <w:proofErr w:type="spellEnd"/>
            <w:r w:rsidRPr="007E0EA2">
              <w:rPr>
                <w:rFonts w:ascii="Times New Roman" w:hAnsi="Times New Roman"/>
                <w:sz w:val="24"/>
                <w:szCs w:val="24"/>
              </w:rPr>
              <w:t>, a támogatási kérelem benyújtási időpontjához képest legfeljebb két éve gyártott gépek, berendezések beszerzése és beépítése támogatható, amely a támogatható tevékenység megvalósítását szolgálja.</w:t>
            </w:r>
          </w:p>
          <w:p w14:paraId="2977E85D" w14:textId="77777777" w:rsidR="00520A39" w:rsidRPr="007E0EA2" w:rsidRDefault="00520A39" w:rsidP="00520A39">
            <w:pPr>
              <w:jc w:val="both"/>
              <w:rPr>
                <w:rFonts w:ascii="Times New Roman" w:hAnsi="Times New Roman"/>
                <w:sz w:val="24"/>
                <w:szCs w:val="24"/>
              </w:rPr>
            </w:pPr>
            <w:r w:rsidRPr="007E0EA2">
              <w:rPr>
                <w:rFonts w:ascii="Times New Roman" w:hAnsi="Times New Roman"/>
                <w:sz w:val="24"/>
                <w:szCs w:val="24"/>
              </w:rPr>
              <w:t>Valamennyi beépített technológiai elemnek, építőanyagnak, szerkezeti elemnek teljesítményigazolással kell rendelkeznie.</w:t>
            </w:r>
          </w:p>
          <w:p w14:paraId="781A106C" w14:textId="77777777" w:rsidR="00520A39" w:rsidRPr="007E0EA2" w:rsidRDefault="00520A39" w:rsidP="00520A39">
            <w:pPr>
              <w:jc w:val="both"/>
              <w:rPr>
                <w:rFonts w:ascii="Times New Roman" w:hAnsi="Times New Roman"/>
                <w:sz w:val="24"/>
                <w:szCs w:val="24"/>
              </w:rPr>
            </w:pPr>
            <w:r w:rsidRPr="007E0EA2">
              <w:rPr>
                <w:rFonts w:ascii="Times New Roman" w:hAnsi="Times New Roman"/>
                <w:sz w:val="24"/>
                <w:szCs w:val="24"/>
              </w:rPr>
              <w:t>A beszerezni kívánt eszközöknek meg kell felelniük a vonatkozó európai irányelveknek, szabványoknak, illetve az azokat harmonizáló magyar rendeleteknek, szabványoknak, környezetvédelmi előírásoknak.</w:t>
            </w:r>
          </w:p>
          <w:p w14:paraId="1AF4FADE" w14:textId="77777777" w:rsidR="00520A39" w:rsidRPr="007E0EA2" w:rsidRDefault="00520A39" w:rsidP="00520A39">
            <w:pPr>
              <w:jc w:val="both"/>
              <w:rPr>
                <w:rFonts w:ascii="Times New Roman" w:hAnsi="Times New Roman"/>
                <w:sz w:val="24"/>
                <w:szCs w:val="24"/>
              </w:rPr>
            </w:pPr>
            <w:r w:rsidRPr="007E0EA2">
              <w:rPr>
                <w:rFonts w:ascii="Times New Roman" w:hAnsi="Times New Roman"/>
                <w:sz w:val="24"/>
                <w:szCs w:val="24"/>
              </w:rPr>
              <w:t>A projektben beszerzett eszközöket az érintett eszközök kereskedelmi forgalmával üzletszerűen foglalkozó, kereskedőnek vagy gyártónak minősülő szállítótól kell vásárolni, a vonatkozó jogszabályokban foglalt feltételek biztosítása mellett.</w:t>
            </w:r>
          </w:p>
          <w:p w14:paraId="4348E566" w14:textId="77777777" w:rsidR="00520A39" w:rsidRPr="007E0EA2" w:rsidRDefault="00520A39" w:rsidP="00520A39">
            <w:pPr>
              <w:jc w:val="both"/>
              <w:rPr>
                <w:rFonts w:ascii="Times New Roman" w:hAnsi="Times New Roman"/>
                <w:sz w:val="24"/>
                <w:szCs w:val="24"/>
              </w:rPr>
            </w:pPr>
            <w:r w:rsidRPr="007E0EA2">
              <w:rPr>
                <w:rFonts w:ascii="Times New Roman" w:hAnsi="Times New Roman"/>
                <w:sz w:val="24"/>
                <w:szCs w:val="24"/>
              </w:rPr>
              <w:t xml:space="preserve">Az eszköznek meg kell felelnie a hatályos szabványoknak és normáknak (a 272/2014. (XI.5.) Korm. rendelet 5. számú mellékletének 3.3.10.1.2. pontja alapján). </w:t>
            </w:r>
          </w:p>
          <w:p w14:paraId="5E955038" w14:textId="77777777" w:rsidR="00520A39" w:rsidRPr="007E0EA2" w:rsidRDefault="00520A39" w:rsidP="00520A39">
            <w:pPr>
              <w:jc w:val="both"/>
              <w:rPr>
                <w:rFonts w:ascii="Times New Roman" w:hAnsi="Times New Roman"/>
                <w:sz w:val="24"/>
                <w:szCs w:val="24"/>
              </w:rPr>
            </w:pPr>
            <w:r w:rsidRPr="007E0EA2">
              <w:rPr>
                <w:rFonts w:ascii="Times New Roman" w:hAnsi="Times New Roman"/>
                <w:sz w:val="24"/>
                <w:szCs w:val="24"/>
              </w:rPr>
              <w:t xml:space="preserve">Főszabály szerint új, kereskedelmi forgalomban, vagy gyártótól beszerezhető, első </w:t>
            </w:r>
            <w:proofErr w:type="spellStart"/>
            <w:r w:rsidRPr="007E0EA2">
              <w:rPr>
                <w:rFonts w:ascii="Times New Roman" w:hAnsi="Times New Roman"/>
                <w:sz w:val="24"/>
                <w:szCs w:val="24"/>
              </w:rPr>
              <w:t>üzembehelyezésű</w:t>
            </w:r>
            <w:proofErr w:type="spellEnd"/>
            <w:r w:rsidRPr="007E0EA2">
              <w:rPr>
                <w:rFonts w:ascii="Times New Roman" w:hAnsi="Times New Roman"/>
                <w:sz w:val="24"/>
                <w:szCs w:val="24"/>
              </w:rPr>
              <w:t xml:space="preserve"> gépek, technológiai berendezések, eszközök, anyagok beszerzése és beépítése támogatható. Az „új” jelző csak olyan beruházási jellegű termékeket illet meg, amelyeknél a kedvezményezett rendelkezik a vétel időpontjában (a számlakiállítás dátuma) kezdődő termékfelelősségi, garanciális és szavatossági jogainak érvényesíthetőségéhez szükséges, a gyártó és a forgalmazó által kibocsátott, hiteles dokumentumokkal (a 272/2014. (XI.5.) Korm. rendelet 5. számú mellékletének 3.3.10.1.5. pontja alapján). </w:t>
            </w:r>
          </w:p>
          <w:p w14:paraId="47386FFD" w14:textId="21337034" w:rsidR="00520A39" w:rsidRPr="007E0EA2" w:rsidRDefault="00520A39" w:rsidP="00520A39">
            <w:pPr>
              <w:tabs>
                <w:tab w:val="left" w:pos="0"/>
              </w:tabs>
              <w:autoSpaceDE/>
              <w:autoSpaceDN/>
              <w:rPr>
                <w:rFonts w:ascii="Times New Roman" w:eastAsia="Calibri" w:hAnsi="Times New Roman" w:cs="Times New Roman"/>
                <w:sz w:val="24"/>
                <w:szCs w:val="24"/>
                <w:lang w:eastAsia="hu-HU" w:bidi="hu-HU"/>
              </w:rPr>
            </w:pPr>
            <w:r w:rsidRPr="007E0EA2">
              <w:rPr>
                <w:rFonts w:ascii="Times New Roman" w:hAnsi="Times New Roman"/>
                <w:sz w:val="24"/>
                <w:szCs w:val="24"/>
              </w:rPr>
              <w:lastRenderedPageBreak/>
              <w:t>A projekt megvalósításához szükséges, az Sztv. 25. §-a szerinti immateriális javak (pl. szellemi termékek felhasználásának joga, licencek) Sztv. 47-51. §-a szerinti bekerülési értéke elszámolható (ideértve a bekerülési érték részét képező, esetlegesen a projektmegvalósítás időtartamán átnyúló 30 ún. üzemeltetés támogatási díjakat is), ( a 272/2014. (XI.5.) Korm. rendelet 5. számú mellékletének 3.3.10.3.1. pontja alapján).</w:t>
            </w:r>
          </w:p>
          <w:p w14:paraId="6D0AC732" w14:textId="77777777" w:rsidR="00520A39" w:rsidRPr="007E0EA2" w:rsidRDefault="00520A39" w:rsidP="00480522">
            <w:pPr>
              <w:tabs>
                <w:tab w:val="left" w:pos="0"/>
              </w:tabs>
              <w:autoSpaceDE/>
              <w:autoSpaceDN/>
              <w:rPr>
                <w:rFonts w:ascii="Times New Roman" w:eastAsia="Calibri" w:hAnsi="Times New Roman" w:cs="Times New Roman"/>
                <w:sz w:val="24"/>
                <w:szCs w:val="24"/>
                <w:lang w:eastAsia="hu-HU" w:bidi="hu-HU"/>
              </w:rPr>
            </w:pPr>
          </w:p>
          <w:p w14:paraId="77D798C1" w14:textId="5B2D1EFD" w:rsidR="008374F9" w:rsidRPr="007E0EA2" w:rsidRDefault="00480522" w:rsidP="00480522">
            <w:pPr>
              <w:tabs>
                <w:tab w:val="left" w:pos="0"/>
              </w:tabs>
              <w:autoSpaceDE/>
              <w:autoSpaceDN/>
              <w:rPr>
                <w:rFonts w:ascii="Times New Roman" w:eastAsia="Courier New" w:hAnsi="Times New Roman" w:cs="Times New Roman"/>
                <w:color w:val="000000"/>
                <w:sz w:val="24"/>
                <w:szCs w:val="24"/>
                <w:lang w:eastAsia="hu-HU" w:bidi="hu-HU"/>
              </w:rPr>
            </w:pPr>
            <w:r w:rsidRPr="007E0EA2">
              <w:rPr>
                <w:rFonts w:ascii="Times New Roman" w:eastAsia="Calibri" w:hAnsi="Times New Roman" w:cs="Times New Roman"/>
                <w:sz w:val="24"/>
                <w:szCs w:val="24"/>
                <w:lang w:eastAsia="hu-HU" w:bidi="hu-HU"/>
              </w:rPr>
              <w:t>A termékek részletes listáját és ismertetését a közbeszerzési dokumentáció elválaszthatatlan részét képező árazatlan költségvetés – Műszaki Leírás tartalmazza.</w:t>
            </w:r>
          </w:p>
        </w:tc>
      </w:tr>
      <w:tr w:rsidR="008E5C41" w:rsidRPr="00E176BC" w14:paraId="4206ABA9" w14:textId="77777777" w:rsidTr="005624C3">
        <w:trPr>
          <w:trHeight w:val="1088"/>
        </w:trPr>
        <w:tc>
          <w:tcPr>
            <w:tcW w:w="10439" w:type="dxa"/>
            <w:gridSpan w:val="2"/>
            <w:tcBorders>
              <w:top w:val="dotted" w:sz="6" w:space="0" w:color="DDDDDD"/>
              <w:bottom w:val="nil"/>
              <w:right w:val="nil"/>
            </w:tcBorders>
          </w:tcPr>
          <w:p w14:paraId="5B534658" w14:textId="77777777" w:rsidR="008E5C41" w:rsidRPr="00A01492" w:rsidRDefault="008E5C41">
            <w:pPr>
              <w:pStyle w:val="TableParagraph"/>
              <w:spacing w:before="7"/>
              <w:ind w:left="0"/>
              <w:rPr>
                <w:rFonts w:ascii="Times New Roman" w:hAnsi="Times New Roman" w:cs="Times New Roman"/>
                <w:b/>
                <w:sz w:val="20"/>
                <w:szCs w:val="20"/>
              </w:rPr>
            </w:pPr>
          </w:p>
          <w:p w14:paraId="24BE8BD1" w14:textId="77777777" w:rsidR="008E5C41" w:rsidRPr="00A01492" w:rsidRDefault="00C12487">
            <w:pPr>
              <w:pStyle w:val="TableParagraph"/>
              <w:spacing w:before="1"/>
              <w:rPr>
                <w:rFonts w:ascii="Times New Roman" w:hAnsi="Times New Roman" w:cs="Times New Roman"/>
                <w:i/>
                <w:sz w:val="20"/>
                <w:szCs w:val="20"/>
              </w:rPr>
            </w:pPr>
            <w:r w:rsidRPr="00A01492">
              <w:rPr>
                <w:rFonts w:ascii="Times New Roman" w:hAnsi="Times New Roman" w:cs="Times New Roman"/>
                <w:i/>
                <w:w w:val="115"/>
                <w:sz w:val="20"/>
                <w:szCs w:val="20"/>
              </w:rPr>
              <w:t>(az építési beruházás, árubeszerzés vagy szolgáltatás jellege és mennyisége, illetve az igények és követelmények meghatározása)</w:t>
            </w:r>
          </w:p>
          <w:p w14:paraId="3D068F57" w14:textId="77777777" w:rsidR="008E5C41" w:rsidRPr="00A01492" w:rsidRDefault="008E5C41">
            <w:pPr>
              <w:pStyle w:val="TableParagraph"/>
              <w:spacing w:before="6"/>
              <w:ind w:left="0"/>
              <w:rPr>
                <w:rFonts w:ascii="Times New Roman" w:hAnsi="Times New Roman" w:cs="Times New Roman"/>
                <w:b/>
                <w:sz w:val="20"/>
                <w:szCs w:val="20"/>
              </w:rPr>
            </w:pPr>
          </w:p>
          <w:p w14:paraId="3FB5E235" w14:textId="77777777" w:rsidR="008E5C41" w:rsidRPr="00A01492" w:rsidRDefault="00C12487">
            <w:pPr>
              <w:pStyle w:val="TableParagraph"/>
              <w:rPr>
                <w:rFonts w:ascii="Times New Roman" w:hAnsi="Times New Roman" w:cs="Times New Roman"/>
                <w:b/>
                <w:sz w:val="20"/>
                <w:szCs w:val="20"/>
              </w:rPr>
            </w:pPr>
            <w:r w:rsidRPr="00A01492">
              <w:rPr>
                <w:rFonts w:ascii="Times New Roman" w:hAnsi="Times New Roman" w:cs="Times New Roman"/>
                <w:b/>
                <w:w w:val="120"/>
                <w:sz w:val="20"/>
                <w:szCs w:val="20"/>
              </w:rPr>
              <w:t>II.2.5) Értékelési szempontok</w:t>
            </w:r>
          </w:p>
          <w:p w14:paraId="3FB3F0C8" w14:textId="77777777" w:rsidR="008E5C41" w:rsidRPr="00A01492" w:rsidRDefault="00C12487">
            <w:pPr>
              <w:pStyle w:val="TableParagraph"/>
              <w:tabs>
                <w:tab w:val="left" w:pos="9119"/>
              </w:tabs>
              <w:spacing w:before="148" w:line="167" w:lineRule="exact"/>
              <w:rPr>
                <w:rFonts w:ascii="Times New Roman" w:hAnsi="Times New Roman" w:cs="Times New Roman"/>
                <w:sz w:val="20"/>
                <w:szCs w:val="20"/>
              </w:rPr>
            </w:pPr>
            <w:r w:rsidRPr="00A01492">
              <w:rPr>
                <w:rFonts w:ascii="Times New Roman" w:hAnsi="Times New Roman" w:cs="Times New Roman"/>
                <w:w w:val="125"/>
                <w:sz w:val="20"/>
                <w:szCs w:val="20"/>
              </w:rPr>
              <w:t>Az alábbiakban</w:t>
            </w:r>
            <w:r w:rsidRPr="00A01492">
              <w:rPr>
                <w:rFonts w:ascii="Times New Roman" w:hAnsi="Times New Roman" w:cs="Times New Roman"/>
                <w:spacing w:val="-7"/>
                <w:w w:val="125"/>
                <w:sz w:val="20"/>
                <w:szCs w:val="20"/>
              </w:rPr>
              <w:t xml:space="preserve"> </w:t>
            </w:r>
            <w:r w:rsidRPr="00A01492">
              <w:rPr>
                <w:rFonts w:ascii="Times New Roman" w:hAnsi="Times New Roman" w:cs="Times New Roman"/>
                <w:w w:val="125"/>
                <w:sz w:val="20"/>
                <w:szCs w:val="20"/>
              </w:rPr>
              <w:t>megadott</w:t>
            </w:r>
            <w:r w:rsidRPr="00A01492">
              <w:rPr>
                <w:rFonts w:ascii="Times New Roman" w:hAnsi="Times New Roman" w:cs="Times New Roman"/>
                <w:spacing w:val="-3"/>
                <w:w w:val="125"/>
                <w:sz w:val="20"/>
                <w:szCs w:val="20"/>
              </w:rPr>
              <w:t xml:space="preserve"> </w:t>
            </w:r>
            <w:r w:rsidRPr="00A01492">
              <w:rPr>
                <w:rFonts w:ascii="Times New Roman" w:hAnsi="Times New Roman" w:cs="Times New Roman"/>
                <w:w w:val="125"/>
                <w:sz w:val="20"/>
                <w:szCs w:val="20"/>
              </w:rPr>
              <w:t>szempontok:</w:t>
            </w:r>
            <w:r w:rsidRPr="00A01492">
              <w:rPr>
                <w:rFonts w:ascii="Times New Roman" w:hAnsi="Times New Roman" w:cs="Times New Roman"/>
                <w:w w:val="125"/>
                <w:sz w:val="20"/>
                <w:szCs w:val="20"/>
              </w:rPr>
              <w:tab/>
            </w:r>
            <w:r w:rsidRPr="00A01492">
              <w:rPr>
                <w:rFonts w:ascii="Times New Roman" w:hAnsi="Times New Roman" w:cs="Times New Roman"/>
                <w:w w:val="125"/>
                <w:position w:val="7"/>
                <w:sz w:val="20"/>
                <w:szCs w:val="20"/>
              </w:rPr>
              <w:t>Igen</w:t>
            </w:r>
          </w:p>
        </w:tc>
        <w:tc>
          <w:tcPr>
            <w:tcW w:w="420" w:type="dxa"/>
            <w:vMerge w:val="restart"/>
            <w:tcBorders>
              <w:top w:val="nil"/>
              <w:left w:val="nil"/>
              <w:bottom w:val="dotted" w:sz="6" w:space="0" w:color="E5E5E5"/>
            </w:tcBorders>
          </w:tcPr>
          <w:p w14:paraId="75290736" w14:textId="77777777" w:rsidR="008E5C41" w:rsidRPr="00E176BC" w:rsidRDefault="008E5C41">
            <w:pPr>
              <w:rPr>
                <w:rFonts w:ascii="Times New Roman" w:hAnsi="Times New Roman" w:cs="Times New Roman"/>
                <w:sz w:val="20"/>
                <w:szCs w:val="20"/>
                <w:highlight w:val="yellow"/>
              </w:rPr>
            </w:pPr>
          </w:p>
        </w:tc>
      </w:tr>
      <w:tr w:rsidR="008E5C41" w:rsidRPr="00E176BC" w14:paraId="19AFEDD4" w14:textId="77777777" w:rsidTr="002651F6">
        <w:trPr>
          <w:trHeight w:val="2254"/>
        </w:trPr>
        <w:tc>
          <w:tcPr>
            <w:tcW w:w="9029" w:type="dxa"/>
            <w:tcBorders>
              <w:top w:val="nil"/>
              <w:bottom w:val="dotted" w:sz="6" w:space="0" w:color="E5E5E5"/>
              <w:right w:val="nil"/>
            </w:tcBorders>
          </w:tcPr>
          <w:p w14:paraId="14F454C7" w14:textId="77777777" w:rsidR="008B57BF" w:rsidRPr="00A01492" w:rsidRDefault="008B57BF" w:rsidP="008B57BF">
            <w:pPr>
              <w:pStyle w:val="TableParagraph"/>
              <w:tabs>
                <w:tab w:val="left" w:pos="1919"/>
              </w:tabs>
              <w:spacing w:before="182"/>
              <w:rPr>
                <w:rFonts w:ascii="Times New Roman" w:hAnsi="Times New Roman" w:cs="Times New Roman"/>
                <w:sz w:val="20"/>
                <w:szCs w:val="20"/>
              </w:rPr>
            </w:pPr>
            <w:r w:rsidRPr="00A01492">
              <w:rPr>
                <w:rFonts w:ascii="Times New Roman" w:hAnsi="Times New Roman" w:cs="Times New Roman"/>
                <w:w w:val="130"/>
                <w:sz w:val="20"/>
                <w:szCs w:val="20"/>
              </w:rPr>
              <w:t>Minőségi</w:t>
            </w:r>
            <w:r w:rsidRPr="00A01492">
              <w:rPr>
                <w:rFonts w:ascii="Times New Roman" w:hAnsi="Times New Roman" w:cs="Times New Roman"/>
                <w:spacing w:val="-19"/>
                <w:w w:val="130"/>
                <w:sz w:val="20"/>
                <w:szCs w:val="20"/>
              </w:rPr>
              <w:t xml:space="preserve"> </w:t>
            </w:r>
            <w:r w:rsidRPr="00A01492">
              <w:rPr>
                <w:rFonts w:ascii="Times New Roman" w:hAnsi="Times New Roman" w:cs="Times New Roman"/>
                <w:w w:val="130"/>
                <w:sz w:val="20"/>
                <w:szCs w:val="20"/>
              </w:rPr>
              <w:t>szempont:</w:t>
            </w:r>
            <w:r w:rsidRPr="00A01492">
              <w:rPr>
                <w:rFonts w:ascii="Times New Roman" w:hAnsi="Times New Roman" w:cs="Times New Roman"/>
                <w:w w:val="130"/>
                <w:sz w:val="20"/>
                <w:szCs w:val="20"/>
              </w:rPr>
              <w:tab/>
            </w:r>
            <w:r w:rsidRPr="00A01492">
              <w:rPr>
                <w:rFonts w:ascii="Times New Roman" w:hAnsi="Times New Roman" w:cs="Times New Roman"/>
                <w:w w:val="130"/>
                <w:position w:val="7"/>
                <w:sz w:val="20"/>
                <w:szCs w:val="20"/>
              </w:rPr>
              <w:t>Igen</w:t>
            </w:r>
          </w:p>
          <w:p w14:paraId="7C651CB9" w14:textId="77777777" w:rsidR="008B57BF" w:rsidRPr="00A01492" w:rsidRDefault="008B57BF" w:rsidP="008B57BF">
            <w:pPr>
              <w:pStyle w:val="TableParagraph"/>
              <w:tabs>
                <w:tab w:val="left" w:pos="1919"/>
              </w:tabs>
              <w:spacing w:before="182"/>
              <w:rPr>
                <w:rFonts w:ascii="Times New Roman" w:hAnsi="Times New Roman" w:cs="Times New Roman"/>
                <w:w w:val="130"/>
                <w:sz w:val="20"/>
                <w:szCs w:val="20"/>
              </w:rPr>
            </w:pPr>
            <w:r w:rsidRPr="00A01492">
              <w:rPr>
                <w:rFonts w:ascii="Times New Roman" w:hAnsi="Times New Roman" w:cs="Times New Roman"/>
                <w:w w:val="130"/>
                <w:sz w:val="20"/>
                <w:szCs w:val="20"/>
              </w:rPr>
              <w:t>Megnevezés</w:t>
            </w:r>
            <w:r w:rsidRPr="00A01492">
              <w:rPr>
                <w:rFonts w:ascii="Times New Roman" w:hAnsi="Times New Roman" w:cs="Times New Roman"/>
                <w:w w:val="130"/>
                <w:sz w:val="20"/>
                <w:szCs w:val="20"/>
              </w:rPr>
              <w:tab/>
              <w:t>Súlyszám /</w:t>
            </w:r>
            <w:r w:rsidRPr="00A01492">
              <w:rPr>
                <w:rFonts w:ascii="Times New Roman" w:hAnsi="Times New Roman" w:cs="Times New Roman"/>
                <w:spacing w:val="-17"/>
                <w:w w:val="130"/>
                <w:sz w:val="20"/>
                <w:szCs w:val="20"/>
              </w:rPr>
              <w:t xml:space="preserve"> </w:t>
            </w:r>
            <w:r w:rsidRPr="00A01492">
              <w:rPr>
                <w:rFonts w:ascii="Times New Roman" w:hAnsi="Times New Roman" w:cs="Times New Roman"/>
                <w:w w:val="130"/>
                <w:sz w:val="20"/>
                <w:szCs w:val="20"/>
              </w:rPr>
              <w:t>Jelentőség</w:t>
            </w:r>
          </w:p>
          <w:p w14:paraId="4E0BDB85" w14:textId="77777777" w:rsidR="008B57BF" w:rsidRPr="00A01492" w:rsidRDefault="008B57BF" w:rsidP="008B57BF">
            <w:pPr>
              <w:widowControl/>
              <w:autoSpaceDE/>
              <w:autoSpaceDN/>
              <w:spacing w:after="200"/>
              <w:contextualSpacing/>
              <w:jc w:val="both"/>
              <w:rPr>
                <w:rFonts w:ascii="Times New Roman" w:hAnsi="Times New Roman" w:cs="Times New Roman"/>
                <w:b/>
                <w:w w:val="130"/>
                <w:sz w:val="20"/>
                <w:szCs w:val="20"/>
              </w:rPr>
            </w:pPr>
          </w:p>
          <w:p w14:paraId="1F7AA34A" w14:textId="254456C2" w:rsidR="003B64EA" w:rsidRPr="003B64EA" w:rsidRDefault="003B64EA" w:rsidP="002651F6">
            <w:pPr>
              <w:widowControl/>
              <w:autoSpaceDE/>
              <w:autoSpaceDN/>
              <w:spacing w:after="200"/>
              <w:contextualSpacing/>
              <w:jc w:val="both"/>
              <w:rPr>
                <w:rFonts w:ascii="Times New Roman" w:hAnsi="Times New Roman" w:cs="Times New Roman"/>
                <w:b/>
                <w:w w:val="130"/>
                <w:sz w:val="20"/>
                <w:szCs w:val="20"/>
                <w:u w:val="single"/>
              </w:rPr>
            </w:pPr>
            <w:r w:rsidRPr="003B64EA">
              <w:rPr>
                <w:rFonts w:ascii="Times New Roman" w:hAnsi="Times New Roman" w:cs="Times New Roman"/>
                <w:b/>
                <w:w w:val="130"/>
                <w:sz w:val="20"/>
                <w:szCs w:val="20"/>
                <w:u w:val="single"/>
              </w:rPr>
              <w:t>Valamennyi részajánlat tekintetében:</w:t>
            </w:r>
          </w:p>
          <w:p w14:paraId="5F4C831A" w14:textId="77777777" w:rsidR="003B64EA" w:rsidRDefault="003B64EA" w:rsidP="002651F6">
            <w:pPr>
              <w:widowControl/>
              <w:autoSpaceDE/>
              <w:autoSpaceDN/>
              <w:spacing w:after="200"/>
              <w:contextualSpacing/>
              <w:jc w:val="both"/>
              <w:rPr>
                <w:rFonts w:ascii="Times New Roman" w:hAnsi="Times New Roman" w:cs="Times New Roman"/>
                <w:b/>
                <w:w w:val="130"/>
                <w:sz w:val="20"/>
                <w:szCs w:val="20"/>
              </w:rPr>
            </w:pPr>
          </w:p>
          <w:p w14:paraId="21D39489" w14:textId="4CF2F3AA" w:rsidR="00575CA3" w:rsidRDefault="008B57BF" w:rsidP="002651F6">
            <w:pPr>
              <w:widowControl/>
              <w:autoSpaceDE/>
              <w:autoSpaceDN/>
              <w:spacing w:after="200"/>
              <w:contextualSpacing/>
              <w:jc w:val="both"/>
              <w:rPr>
                <w:rFonts w:ascii="Times New Roman" w:hAnsi="Times New Roman" w:cs="Times New Roman"/>
                <w:b/>
                <w:w w:val="130"/>
                <w:sz w:val="20"/>
                <w:szCs w:val="20"/>
              </w:rPr>
            </w:pPr>
            <w:r w:rsidRPr="00A01492">
              <w:rPr>
                <w:rFonts w:ascii="Times New Roman" w:hAnsi="Times New Roman" w:cs="Times New Roman"/>
                <w:b/>
                <w:w w:val="130"/>
                <w:sz w:val="20"/>
                <w:szCs w:val="20"/>
              </w:rPr>
              <w:t>2.</w:t>
            </w:r>
            <w:r w:rsidRPr="00A01492">
              <w:rPr>
                <w:rFonts w:ascii="Times New Roman" w:hAnsi="Times New Roman" w:cs="Times New Roman"/>
                <w:b/>
                <w:spacing w:val="-16"/>
                <w:w w:val="130"/>
                <w:sz w:val="20"/>
                <w:szCs w:val="20"/>
              </w:rPr>
              <w:t xml:space="preserve"> </w:t>
            </w:r>
            <w:r w:rsidR="002651F6" w:rsidRPr="00A01492">
              <w:rPr>
                <w:rFonts w:ascii="Times New Roman" w:eastAsia="Courier New" w:hAnsi="Times New Roman" w:cs="Times New Roman"/>
                <w:b/>
                <w:color w:val="000000"/>
                <w:sz w:val="24"/>
                <w:szCs w:val="24"/>
                <w:lang w:eastAsia="hu-HU" w:bidi="hu-HU"/>
              </w:rPr>
              <w:t xml:space="preserve">Kötelező </w:t>
            </w:r>
            <w:r w:rsidR="00D61CC1" w:rsidRPr="00A01492">
              <w:rPr>
                <w:rFonts w:ascii="Times New Roman" w:eastAsia="Courier New" w:hAnsi="Times New Roman" w:cs="Times New Roman"/>
                <w:b/>
                <w:color w:val="000000"/>
                <w:sz w:val="24"/>
                <w:szCs w:val="24"/>
                <w:lang w:eastAsia="hu-HU" w:bidi="hu-HU"/>
              </w:rPr>
              <w:t>12</w:t>
            </w:r>
            <w:r w:rsidR="002651F6" w:rsidRPr="00A01492">
              <w:rPr>
                <w:rFonts w:ascii="Times New Roman" w:eastAsia="Courier New" w:hAnsi="Times New Roman" w:cs="Times New Roman"/>
                <w:b/>
                <w:color w:val="000000"/>
                <w:sz w:val="24"/>
                <w:szCs w:val="24"/>
                <w:lang w:eastAsia="hu-HU" w:bidi="hu-HU"/>
              </w:rPr>
              <w:t xml:space="preserve"> hónapon felül vállalt jótállás időtartama (hónapban) (min. 0 hónap, </w:t>
            </w:r>
            <w:proofErr w:type="spellStart"/>
            <w:r w:rsidR="002651F6" w:rsidRPr="00A01492">
              <w:rPr>
                <w:rFonts w:ascii="Times New Roman" w:eastAsia="Courier New" w:hAnsi="Times New Roman" w:cs="Times New Roman"/>
                <w:b/>
                <w:color w:val="000000"/>
                <w:sz w:val="24"/>
                <w:szCs w:val="24"/>
                <w:lang w:eastAsia="hu-HU" w:bidi="hu-HU"/>
              </w:rPr>
              <w:t>max</w:t>
            </w:r>
            <w:proofErr w:type="spellEnd"/>
            <w:r w:rsidR="002651F6" w:rsidRPr="00A01492">
              <w:rPr>
                <w:rFonts w:ascii="Times New Roman" w:eastAsia="Courier New" w:hAnsi="Times New Roman" w:cs="Times New Roman"/>
                <w:b/>
                <w:color w:val="000000"/>
                <w:sz w:val="24"/>
                <w:szCs w:val="24"/>
                <w:lang w:eastAsia="hu-HU" w:bidi="hu-HU"/>
              </w:rPr>
              <w:t xml:space="preserve">. </w:t>
            </w:r>
            <w:r w:rsidR="00086A29" w:rsidRPr="00A01492">
              <w:rPr>
                <w:rFonts w:ascii="Times New Roman" w:eastAsia="Courier New" w:hAnsi="Times New Roman" w:cs="Times New Roman"/>
                <w:b/>
                <w:color w:val="000000"/>
                <w:sz w:val="24"/>
                <w:szCs w:val="24"/>
                <w:lang w:eastAsia="hu-HU" w:bidi="hu-HU"/>
              </w:rPr>
              <w:t>24</w:t>
            </w:r>
            <w:r w:rsidR="002651F6" w:rsidRPr="00A01492">
              <w:rPr>
                <w:rFonts w:ascii="Times New Roman" w:eastAsia="Courier New" w:hAnsi="Times New Roman" w:cs="Times New Roman"/>
                <w:b/>
                <w:color w:val="000000"/>
                <w:sz w:val="24"/>
                <w:szCs w:val="24"/>
                <w:lang w:eastAsia="hu-HU" w:bidi="hu-HU"/>
              </w:rPr>
              <w:t xml:space="preserve"> hónap)</w:t>
            </w:r>
            <w:r w:rsidR="005624C3" w:rsidRPr="00A01492">
              <w:rPr>
                <w:rFonts w:ascii="Times New Roman" w:eastAsia="Calibri" w:hAnsi="Times New Roman" w:cs="Times New Roman"/>
                <w:b/>
                <w:bCs/>
                <w:sz w:val="24"/>
                <w:szCs w:val="24"/>
                <w:lang w:eastAsia="hu-HU" w:bidi="hu-HU"/>
              </w:rPr>
              <w:t xml:space="preserve"> </w:t>
            </w:r>
            <w:r w:rsidRPr="00A01492">
              <w:rPr>
                <w:rFonts w:ascii="Times New Roman" w:hAnsi="Times New Roman" w:cs="Times New Roman"/>
                <w:b/>
                <w:w w:val="130"/>
                <w:sz w:val="20"/>
                <w:szCs w:val="20"/>
              </w:rPr>
              <w:t>/</w:t>
            </w:r>
            <w:r w:rsidR="005624C3" w:rsidRPr="00A01492">
              <w:rPr>
                <w:rFonts w:ascii="Times New Roman" w:hAnsi="Times New Roman" w:cs="Times New Roman"/>
                <w:b/>
                <w:w w:val="130"/>
                <w:sz w:val="20"/>
                <w:szCs w:val="20"/>
              </w:rPr>
              <w:t xml:space="preserve"> </w:t>
            </w:r>
            <w:r w:rsidR="00E24BA9" w:rsidRPr="00A01492">
              <w:rPr>
                <w:rFonts w:ascii="Times New Roman" w:hAnsi="Times New Roman" w:cs="Times New Roman"/>
                <w:b/>
                <w:w w:val="130"/>
                <w:sz w:val="20"/>
                <w:szCs w:val="20"/>
              </w:rPr>
              <w:t>5</w:t>
            </w:r>
          </w:p>
          <w:p w14:paraId="4659DA21" w14:textId="77777777" w:rsidR="003B64EA" w:rsidRPr="003B64EA" w:rsidRDefault="003B64EA" w:rsidP="002651F6">
            <w:pPr>
              <w:widowControl/>
              <w:autoSpaceDE/>
              <w:autoSpaceDN/>
              <w:spacing w:after="200"/>
              <w:contextualSpacing/>
              <w:jc w:val="both"/>
              <w:rPr>
                <w:rFonts w:ascii="Times New Roman" w:hAnsi="Times New Roman" w:cs="Times New Roman"/>
                <w:b/>
                <w:w w:val="130"/>
                <w:sz w:val="20"/>
                <w:szCs w:val="20"/>
              </w:rPr>
            </w:pPr>
          </w:p>
          <w:p w14:paraId="4F85E908" w14:textId="77777777" w:rsidR="00575CA3" w:rsidRDefault="00575CA3" w:rsidP="002651F6">
            <w:pPr>
              <w:widowControl/>
              <w:autoSpaceDE/>
              <w:autoSpaceDN/>
              <w:spacing w:after="200"/>
              <w:contextualSpacing/>
              <w:jc w:val="both"/>
              <w:rPr>
                <w:rFonts w:ascii="Times New Roman" w:eastAsia="Calibri" w:hAnsi="Times New Roman" w:cs="Times New Roman"/>
                <w:b/>
                <w:bCs/>
                <w:sz w:val="24"/>
                <w:szCs w:val="24"/>
                <w:lang w:eastAsia="hu-HU" w:bidi="hu-HU"/>
              </w:rPr>
            </w:pPr>
          </w:p>
          <w:p w14:paraId="6056BB34" w14:textId="6A5CEA71" w:rsidR="00575CA3" w:rsidRPr="003B64EA" w:rsidRDefault="00575CA3" w:rsidP="002651F6">
            <w:pPr>
              <w:widowControl/>
              <w:autoSpaceDE/>
              <w:autoSpaceDN/>
              <w:spacing w:after="200"/>
              <w:contextualSpacing/>
              <w:jc w:val="both"/>
              <w:rPr>
                <w:rFonts w:ascii="Times New Roman" w:eastAsia="Calibri" w:hAnsi="Times New Roman" w:cs="Times New Roman"/>
                <w:b/>
                <w:bCs/>
                <w:sz w:val="24"/>
                <w:szCs w:val="24"/>
                <w:u w:val="single"/>
                <w:lang w:eastAsia="hu-HU" w:bidi="hu-HU"/>
              </w:rPr>
            </w:pPr>
            <w:r w:rsidRPr="003B64EA">
              <w:rPr>
                <w:rFonts w:ascii="Times New Roman" w:eastAsia="Calibri" w:hAnsi="Times New Roman" w:cs="Times New Roman"/>
                <w:b/>
                <w:bCs/>
                <w:sz w:val="24"/>
                <w:szCs w:val="24"/>
                <w:u w:val="single"/>
                <w:lang w:eastAsia="hu-HU" w:bidi="hu-HU"/>
              </w:rPr>
              <w:t>1-4. részajánlat tekintetében:</w:t>
            </w:r>
          </w:p>
          <w:p w14:paraId="44586448" w14:textId="55864A5F" w:rsidR="00C75E47" w:rsidRDefault="00085ABA" w:rsidP="002651F6">
            <w:pPr>
              <w:widowControl/>
              <w:autoSpaceDE/>
              <w:autoSpaceDN/>
              <w:spacing w:after="200"/>
              <w:contextualSpacing/>
              <w:jc w:val="both"/>
              <w:rPr>
                <w:rFonts w:ascii="Times New Roman" w:eastAsia="Calibri" w:hAnsi="Times New Roman" w:cs="Times New Roman"/>
                <w:b/>
                <w:bCs/>
                <w:sz w:val="24"/>
                <w:szCs w:val="24"/>
                <w:lang w:eastAsia="hu-HU" w:bidi="hu-HU"/>
              </w:rPr>
            </w:pPr>
            <w:r w:rsidRPr="00A01492">
              <w:rPr>
                <w:rFonts w:ascii="Times New Roman" w:eastAsia="Calibri" w:hAnsi="Times New Roman" w:cs="Times New Roman"/>
                <w:b/>
                <w:bCs/>
                <w:sz w:val="24"/>
                <w:szCs w:val="24"/>
                <w:lang w:eastAsia="hu-HU" w:bidi="hu-HU"/>
              </w:rPr>
              <w:t>3</w:t>
            </w:r>
            <w:r w:rsidR="00C75E47" w:rsidRPr="00A01492">
              <w:rPr>
                <w:rFonts w:ascii="Times New Roman" w:eastAsia="Calibri" w:hAnsi="Times New Roman" w:cs="Times New Roman"/>
                <w:b/>
                <w:bCs/>
                <w:sz w:val="24"/>
                <w:szCs w:val="24"/>
                <w:lang w:eastAsia="hu-HU" w:bidi="hu-HU"/>
              </w:rPr>
              <w:t xml:space="preserve">. </w:t>
            </w:r>
            <w:r w:rsidR="00086A29" w:rsidRPr="00A01492">
              <w:rPr>
                <w:rFonts w:ascii="Times New Roman" w:eastAsia="Calibri" w:hAnsi="Times New Roman" w:cs="Times New Roman"/>
                <w:b/>
                <w:bCs/>
                <w:sz w:val="24"/>
                <w:szCs w:val="24"/>
                <w:lang w:eastAsia="hu-HU" w:bidi="hu-HU"/>
              </w:rPr>
              <w:t>A teljesítésbe bevonásra kerül 1 fő olyan szakember, aki logisztikai és/vagy szállítmányozási feladatok ellátásában szerzett gyakorlattal rendelkezik (igen/nem)</w:t>
            </w:r>
            <w:r w:rsidR="00FB1D97" w:rsidRPr="00A01492">
              <w:rPr>
                <w:rFonts w:ascii="Times New Roman" w:eastAsia="Calibri" w:hAnsi="Times New Roman" w:cs="Times New Roman"/>
                <w:b/>
                <w:bCs/>
                <w:sz w:val="24"/>
                <w:szCs w:val="24"/>
                <w:lang w:eastAsia="hu-HU" w:bidi="hu-HU"/>
              </w:rPr>
              <w:t xml:space="preserve"> / </w:t>
            </w:r>
            <w:r w:rsidRPr="00A01492">
              <w:rPr>
                <w:rFonts w:ascii="Times New Roman" w:eastAsia="Calibri" w:hAnsi="Times New Roman" w:cs="Times New Roman"/>
                <w:b/>
                <w:bCs/>
                <w:sz w:val="24"/>
                <w:szCs w:val="24"/>
                <w:lang w:eastAsia="hu-HU" w:bidi="hu-HU"/>
              </w:rPr>
              <w:t>5</w:t>
            </w:r>
          </w:p>
          <w:p w14:paraId="1BDFF954" w14:textId="7A6CC4AF" w:rsidR="00575CA3" w:rsidRDefault="00575CA3" w:rsidP="002651F6">
            <w:pPr>
              <w:widowControl/>
              <w:autoSpaceDE/>
              <w:autoSpaceDN/>
              <w:spacing w:after="200"/>
              <w:contextualSpacing/>
              <w:jc w:val="both"/>
              <w:rPr>
                <w:rFonts w:ascii="Times New Roman" w:eastAsia="Calibri" w:hAnsi="Times New Roman" w:cs="Times New Roman"/>
                <w:b/>
                <w:bCs/>
                <w:sz w:val="24"/>
                <w:szCs w:val="24"/>
                <w:lang w:eastAsia="hu-HU" w:bidi="hu-HU"/>
              </w:rPr>
            </w:pPr>
          </w:p>
          <w:p w14:paraId="39C25E1E" w14:textId="199B838E" w:rsidR="00575CA3" w:rsidRPr="003B64EA" w:rsidRDefault="00575CA3" w:rsidP="002651F6">
            <w:pPr>
              <w:widowControl/>
              <w:autoSpaceDE/>
              <w:autoSpaceDN/>
              <w:spacing w:after="200"/>
              <w:contextualSpacing/>
              <w:jc w:val="both"/>
              <w:rPr>
                <w:rFonts w:ascii="Times New Roman" w:eastAsia="Calibri" w:hAnsi="Times New Roman" w:cs="Times New Roman"/>
                <w:b/>
                <w:bCs/>
                <w:sz w:val="24"/>
                <w:szCs w:val="24"/>
                <w:lang w:eastAsia="hu-HU" w:bidi="hu-HU"/>
              </w:rPr>
            </w:pPr>
            <w:r w:rsidRPr="003B64EA">
              <w:rPr>
                <w:rFonts w:ascii="Times New Roman" w:eastAsia="Calibri" w:hAnsi="Times New Roman" w:cs="Times New Roman"/>
                <w:b/>
                <w:bCs/>
                <w:sz w:val="24"/>
                <w:szCs w:val="24"/>
                <w:lang w:eastAsia="hu-HU" w:bidi="hu-HU"/>
              </w:rPr>
              <w:t>5. részajánlat tekintetében:</w:t>
            </w:r>
          </w:p>
          <w:p w14:paraId="0E7D86DF" w14:textId="211D055A" w:rsidR="001065C9" w:rsidRDefault="00575CA3" w:rsidP="001065C9">
            <w:pPr>
              <w:widowControl/>
              <w:autoSpaceDE/>
              <w:autoSpaceDN/>
              <w:spacing w:after="200"/>
              <w:contextualSpacing/>
              <w:jc w:val="both"/>
              <w:rPr>
                <w:rFonts w:ascii="Times New Roman" w:eastAsia="Calibri" w:hAnsi="Times New Roman" w:cs="Times New Roman"/>
                <w:b/>
                <w:bCs/>
                <w:sz w:val="24"/>
                <w:szCs w:val="24"/>
                <w:lang w:eastAsia="hu-HU" w:bidi="hu-HU"/>
              </w:rPr>
            </w:pPr>
            <w:r w:rsidRPr="003B64EA">
              <w:rPr>
                <w:rFonts w:ascii="Times New Roman" w:eastAsia="Times New Roman" w:hAnsi="Times New Roman" w:cs="Times New Roman"/>
                <w:b/>
                <w:sz w:val="24"/>
                <w:szCs w:val="24"/>
              </w:rPr>
              <w:t>3.</w:t>
            </w:r>
            <w:r w:rsidR="003B64EA" w:rsidRPr="003B64EA">
              <w:rPr>
                <w:rFonts w:ascii="Times New Roman" w:eastAsia="Times New Roman" w:hAnsi="Times New Roman" w:cs="Times New Roman"/>
                <w:b/>
                <w:sz w:val="24"/>
                <w:szCs w:val="24"/>
              </w:rPr>
              <w:t xml:space="preserve"> </w:t>
            </w:r>
            <w:r w:rsidR="001065C9" w:rsidRPr="00A01492">
              <w:rPr>
                <w:rFonts w:ascii="Times New Roman" w:eastAsia="Calibri" w:hAnsi="Times New Roman" w:cs="Times New Roman"/>
                <w:b/>
                <w:bCs/>
                <w:sz w:val="24"/>
                <w:szCs w:val="24"/>
                <w:lang w:eastAsia="hu-HU" w:bidi="hu-HU"/>
              </w:rPr>
              <w:t xml:space="preserve">A teljesítésbe bevonásra kerül 1 fő olyan szakember, aki </w:t>
            </w:r>
            <w:r w:rsidR="001065C9">
              <w:rPr>
                <w:rFonts w:ascii="Times New Roman" w:eastAsia="Calibri" w:hAnsi="Times New Roman" w:cs="Times New Roman"/>
                <w:b/>
                <w:bCs/>
                <w:sz w:val="24"/>
                <w:szCs w:val="24"/>
                <w:lang w:eastAsia="hu-HU" w:bidi="hu-HU"/>
              </w:rPr>
              <w:t>napelemes rendszerek telepítésében</w:t>
            </w:r>
            <w:r w:rsidR="001065C9" w:rsidRPr="00A01492">
              <w:rPr>
                <w:rFonts w:ascii="Times New Roman" w:eastAsia="Calibri" w:hAnsi="Times New Roman" w:cs="Times New Roman"/>
                <w:b/>
                <w:bCs/>
                <w:sz w:val="24"/>
                <w:szCs w:val="24"/>
                <w:lang w:eastAsia="hu-HU" w:bidi="hu-HU"/>
              </w:rPr>
              <w:t xml:space="preserve"> szerzett gyakorlattal rendelkezik (igen/nem) / </w:t>
            </w:r>
            <w:r w:rsidR="00E653CB">
              <w:rPr>
                <w:rFonts w:ascii="Times New Roman" w:eastAsia="Calibri" w:hAnsi="Times New Roman" w:cs="Times New Roman"/>
                <w:b/>
                <w:bCs/>
                <w:sz w:val="24"/>
                <w:szCs w:val="24"/>
                <w:lang w:eastAsia="hu-HU" w:bidi="hu-HU"/>
              </w:rPr>
              <w:t>10</w:t>
            </w:r>
          </w:p>
          <w:p w14:paraId="00ABD1A9" w14:textId="77777777" w:rsidR="001065C9" w:rsidRDefault="001065C9" w:rsidP="001065C9">
            <w:pPr>
              <w:widowControl/>
              <w:autoSpaceDE/>
              <w:autoSpaceDN/>
              <w:spacing w:after="200"/>
              <w:contextualSpacing/>
              <w:jc w:val="both"/>
              <w:rPr>
                <w:rFonts w:ascii="Times New Roman" w:eastAsia="Calibri" w:hAnsi="Times New Roman" w:cs="Times New Roman"/>
                <w:b/>
                <w:bCs/>
                <w:sz w:val="24"/>
                <w:szCs w:val="24"/>
                <w:lang w:eastAsia="hu-HU" w:bidi="hu-HU"/>
              </w:rPr>
            </w:pPr>
          </w:p>
          <w:p w14:paraId="3F95779E" w14:textId="0B8528DE" w:rsidR="008B57BF" w:rsidRPr="00A01492" w:rsidRDefault="008B57BF" w:rsidP="008B57BF">
            <w:pPr>
              <w:pStyle w:val="TableParagraph"/>
              <w:spacing w:before="182"/>
              <w:ind w:left="0"/>
              <w:rPr>
                <w:rFonts w:ascii="Times New Roman" w:hAnsi="Times New Roman" w:cs="Times New Roman"/>
                <w:w w:val="130"/>
                <w:sz w:val="20"/>
                <w:szCs w:val="20"/>
              </w:rPr>
            </w:pPr>
            <w:r w:rsidRPr="00A01492">
              <w:rPr>
                <w:rFonts w:ascii="Times New Roman" w:hAnsi="Times New Roman" w:cs="Times New Roman"/>
                <w:w w:val="130"/>
                <w:sz w:val="20"/>
                <w:szCs w:val="20"/>
              </w:rPr>
              <w:t xml:space="preserve">Költség szempont: Nem </w:t>
            </w:r>
          </w:p>
          <w:p w14:paraId="641ACDC6" w14:textId="77777777" w:rsidR="008B57BF" w:rsidRPr="00A01492" w:rsidRDefault="008B57BF" w:rsidP="008B57BF">
            <w:pPr>
              <w:pStyle w:val="TableParagraph"/>
              <w:spacing w:before="182"/>
              <w:ind w:left="0"/>
              <w:rPr>
                <w:rFonts w:ascii="Times New Roman" w:hAnsi="Times New Roman" w:cs="Times New Roman"/>
                <w:w w:val="130"/>
                <w:sz w:val="20"/>
                <w:szCs w:val="20"/>
              </w:rPr>
            </w:pPr>
            <w:r w:rsidRPr="00A01492">
              <w:rPr>
                <w:rFonts w:ascii="Times New Roman" w:hAnsi="Times New Roman" w:cs="Times New Roman"/>
                <w:w w:val="130"/>
                <w:sz w:val="20"/>
                <w:szCs w:val="20"/>
              </w:rPr>
              <w:t>Ár szempont</w:t>
            </w:r>
          </w:p>
          <w:p w14:paraId="73551BEA" w14:textId="77777777" w:rsidR="008B57BF" w:rsidRPr="00A01492" w:rsidRDefault="008B57BF" w:rsidP="008B57BF">
            <w:pPr>
              <w:pStyle w:val="TableParagraph"/>
              <w:spacing w:before="182"/>
              <w:ind w:left="0"/>
              <w:rPr>
                <w:rFonts w:ascii="Times New Roman" w:hAnsi="Times New Roman" w:cs="Times New Roman"/>
                <w:w w:val="130"/>
                <w:sz w:val="20"/>
                <w:szCs w:val="20"/>
              </w:rPr>
            </w:pPr>
            <w:r w:rsidRPr="00A01492">
              <w:rPr>
                <w:rFonts w:ascii="Times New Roman" w:hAnsi="Times New Roman" w:cs="Times New Roman"/>
                <w:w w:val="130"/>
                <w:sz w:val="20"/>
                <w:szCs w:val="20"/>
              </w:rPr>
              <w:t>Igen</w:t>
            </w:r>
          </w:p>
          <w:p w14:paraId="231CCAEF" w14:textId="77777777" w:rsidR="008B57BF" w:rsidRPr="00A01492" w:rsidRDefault="008B57BF" w:rsidP="008B57BF">
            <w:pPr>
              <w:pStyle w:val="TableParagraph"/>
              <w:spacing w:before="182"/>
              <w:ind w:left="0"/>
              <w:rPr>
                <w:rFonts w:ascii="Times New Roman" w:hAnsi="Times New Roman" w:cs="Times New Roman"/>
                <w:w w:val="130"/>
                <w:sz w:val="20"/>
                <w:szCs w:val="20"/>
              </w:rPr>
            </w:pPr>
            <w:r w:rsidRPr="00A01492">
              <w:rPr>
                <w:rFonts w:ascii="Times New Roman" w:hAnsi="Times New Roman" w:cs="Times New Roman"/>
                <w:w w:val="130"/>
                <w:sz w:val="20"/>
                <w:szCs w:val="20"/>
              </w:rPr>
              <w:t xml:space="preserve">Költség szempont: Nem </w:t>
            </w:r>
          </w:p>
          <w:p w14:paraId="22A1EE18" w14:textId="77777777" w:rsidR="008B57BF" w:rsidRPr="00A01492" w:rsidRDefault="008B57BF" w:rsidP="008B57BF">
            <w:pPr>
              <w:pStyle w:val="TableParagraph"/>
              <w:spacing w:before="182"/>
              <w:ind w:left="0"/>
              <w:rPr>
                <w:rFonts w:ascii="Times New Roman" w:hAnsi="Times New Roman" w:cs="Times New Roman"/>
                <w:w w:val="130"/>
                <w:sz w:val="20"/>
                <w:szCs w:val="20"/>
              </w:rPr>
            </w:pPr>
            <w:r w:rsidRPr="00A01492">
              <w:rPr>
                <w:rFonts w:ascii="Times New Roman" w:hAnsi="Times New Roman" w:cs="Times New Roman"/>
                <w:w w:val="130"/>
                <w:sz w:val="20"/>
                <w:szCs w:val="20"/>
              </w:rPr>
              <w:t>Ár szempont</w:t>
            </w:r>
          </w:p>
          <w:p w14:paraId="3937DC32" w14:textId="77777777" w:rsidR="008B57BF" w:rsidRPr="00A01492" w:rsidRDefault="008B57BF" w:rsidP="008B57BF">
            <w:pPr>
              <w:pStyle w:val="TableParagraph"/>
              <w:spacing w:before="182"/>
              <w:ind w:left="0"/>
              <w:rPr>
                <w:rFonts w:ascii="Times New Roman" w:hAnsi="Times New Roman" w:cs="Times New Roman"/>
                <w:w w:val="130"/>
                <w:sz w:val="20"/>
                <w:szCs w:val="20"/>
              </w:rPr>
            </w:pPr>
            <w:r w:rsidRPr="00A01492">
              <w:rPr>
                <w:rFonts w:ascii="Times New Roman" w:hAnsi="Times New Roman" w:cs="Times New Roman"/>
                <w:w w:val="130"/>
                <w:sz w:val="20"/>
                <w:szCs w:val="20"/>
              </w:rPr>
              <w:t>Igen</w:t>
            </w:r>
          </w:p>
          <w:p w14:paraId="2F073CF6" w14:textId="77777777" w:rsidR="008B57BF" w:rsidRPr="00A01492" w:rsidRDefault="008B57BF" w:rsidP="008B57BF">
            <w:pPr>
              <w:pStyle w:val="TableParagraph"/>
              <w:tabs>
                <w:tab w:val="left" w:pos="1919"/>
              </w:tabs>
              <w:spacing w:before="182"/>
              <w:ind w:left="0"/>
              <w:rPr>
                <w:rFonts w:ascii="Times New Roman" w:hAnsi="Times New Roman" w:cs="Times New Roman"/>
                <w:w w:val="130"/>
                <w:sz w:val="20"/>
                <w:szCs w:val="20"/>
              </w:rPr>
            </w:pPr>
            <w:r w:rsidRPr="00A01492">
              <w:rPr>
                <w:rFonts w:ascii="Times New Roman" w:hAnsi="Times New Roman" w:cs="Times New Roman"/>
                <w:w w:val="130"/>
                <w:sz w:val="20"/>
                <w:szCs w:val="20"/>
              </w:rPr>
              <w:t>Megnevezés</w:t>
            </w:r>
            <w:r w:rsidRPr="00A01492">
              <w:rPr>
                <w:rFonts w:ascii="Times New Roman" w:hAnsi="Times New Roman" w:cs="Times New Roman"/>
                <w:w w:val="130"/>
                <w:sz w:val="20"/>
                <w:szCs w:val="20"/>
              </w:rPr>
              <w:tab/>
              <w:t>Súlyszám / Jelentőség</w:t>
            </w:r>
          </w:p>
          <w:p w14:paraId="22BB1C59" w14:textId="53E184CC" w:rsidR="00575CA3" w:rsidRDefault="00575CA3" w:rsidP="008B57BF">
            <w:pPr>
              <w:pStyle w:val="TableParagraph"/>
              <w:tabs>
                <w:tab w:val="left" w:pos="1919"/>
              </w:tabs>
              <w:spacing w:before="182"/>
              <w:ind w:left="0"/>
              <w:rPr>
                <w:rFonts w:ascii="Times New Roman" w:hAnsi="Times New Roman" w:cs="Times New Roman"/>
                <w:b/>
                <w:w w:val="130"/>
                <w:sz w:val="20"/>
                <w:szCs w:val="20"/>
              </w:rPr>
            </w:pPr>
            <w:r>
              <w:rPr>
                <w:rFonts w:ascii="Times New Roman" w:hAnsi="Times New Roman" w:cs="Times New Roman"/>
                <w:b/>
                <w:w w:val="130"/>
                <w:sz w:val="20"/>
                <w:szCs w:val="20"/>
              </w:rPr>
              <w:t>1-4. részajánlat tekintetében:</w:t>
            </w:r>
          </w:p>
          <w:p w14:paraId="43BA7831" w14:textId="70CC79C7" w:rsidR="008B57BF" w:rsidRDefault="007C23F8" w:rsidP="008B57BF">
            <w:pPr>
              <w:pStyle w:val="TableParagraph"/>
              <w:tabs>
                <w:tab w:val="left" w:pos="1919"/>
              </w:tabs>
              <w:spacing w:before="182"/>
              <w:ind w:left="0"/>
              <w:rPr>
                <w:rFonts w:ascii="Times New Roman" w:hAnsi="Times New Roman" w:cs="Times New Roman"/>
                <w:b/>
                <w:w w:val="130"/>
                <w:sz w:val="20"/>
                <w:szCs w:val="20"/>
              </w:rPr>
            </w:pPr>
            <w:r w:rsidRPr="00A01492">
              <w:rPr>
                <w:rFonts w:ascii="Times New Roman" w:hAnsi="Times New Roman" w:cs="Times New Roman"/>
                <w:b/>
                <w:w w:val="130"/>
                <w:sz w:val="20"/>
                <w:szCs w:val="20"/>
              </w:rPr>
              <w:t>1. Nettó ajánlati ár (Ft</w:t>
            </w:r>
            <w:r w:rsidR="008B57BF" w:rsidRPr="00A01492">
              <w:rPr>
                <w:rFonts w:ascii="Times New Roman" w:hAnsi="Times New Roman" w:cs="Times New Roman"/>
                <w:b/>
                <w:w w:val="130"/>
                <w:sz w:val="20"/>
                <w:szCs w:val="20"/>
              </w:rPr>
              <w:t>-ban megadva)</w:t>
            </w:r>
            <w:r w:rsidR="008B57BF" w:rsidRPr="00A01492">
              <w:rPr>
                <w:rFonts w:ascii="Times New Roman" w:hAnsi="Times New Roman" w:cs="Times New Roman"/>
                <w:w w:val="130"/>
                <w:sz w:val="20"/>
                <w:szCs w:val="20"/>
              </w:rPr>
              <w:tab/>
            </w:r>
            <w:r w:rsidR="00085ABA" w:rsidRPr="00A01492">
              <w:rPr>
                <w:rFonts w:ascii="Times New Roman" w:hAnsi="Times New Roman" w:cs="Times New Roman"/>
                <w:b/>
                <w:w w:val="130"/>
                <w:sz w:val="20"/>
                <w:szCs w:val="20"/>
              </w:rPr>
              <w:t>90</w:t>
            </w:r>
          </w:p>
          <w:p w14:paraId="4CA75CC5" w14:textId="17F991E3" w:rsidR="00575CA3" w:rsidRDefault="00575CA3" w:rsidP="00575CA3">
            <w:pPr>
              <w:pStyle w:val="TableParagraph"/>
              <w:tabs>
                <w:tab w:val="left" w:pos="1919"/>
              </w:tabs>
              <w:spacing w:before="182"/>
              <w:ind w:left="0"/>
              <w:rPr>
                <w:rFonts w:ascii="Times New Roman" w:hAnsi="Times New Roman" w:cs="Times New Roman"/>
                <w:b/>
                <w:w w:val="130"/>
                <w:sz w:val="20"/>
                <w:szCs w:val="20"/>
              </w:rPr>
            </w:pPr>
            <w:r>
              <w:rPr>
                <w:rFonts w:ascii="Times New Roman" w:hAnsi="Times New Roman" w:cs="Times New Roman"/>
                <w:b/>
                <w:w w:val="130"/>
                <w:sz w:val="20"/>
                <w:szCs w:val="20"/>
              </w:rPr>
              <w:t>5. részajánlat tekintetében:</w:t>
            </w:r>
          </w:p>
          <w:p w14:paraId="6F68C565" w14:textId="3F3AA912" w:rsidR="00575CA3" w:rsidRPr="00A01492" w:rsidRDefault="00575CA3" w:rsidP="00575CA3">
            <w:pPr>
              <w:pStyle w:val="TableParagraph"/>
              <w:tabs>
                <w:tab w:val="left" w:pos="1919"/>
              </w:tabs>
              <w:spacing w:before="182"/>
              <w:ind w:left="0"/>
              <w:rPr>
                <w:rFonts w:ascii="Times New Roman" w:hAnsi="Times New Roman" w:cs="Times New Roman"/>
                <w:w w:val="130"/>
                <w:sz w:val="20"/>
                <w:szCs w:val="20"/>
              </w:rPr>
            </w:pPr>
            <w:r w:rsidRPr="00A01492">
              <w:rPr>
                <w:rFonts w:ascii="Times New Roman" w:hAnsi="Times New Roman" w:cs="Times New Roman"/>
                <w:b/>
                <w:w w:val="130"/>
                <w:sz w:val="20"/>
                <w:szCs w:val="20"/>
              </w:rPr>
              <w:t>1. Nettó ajánlati ár (Ft-ban megadva)</w:t>
            </w:r>
            <w:r w:rsidRPr="00A01492">
              <w:rPr>
                <w:rFonts w:ascii="Times New Roman" w:hAnsi="Times New Roman" w:cs="Times New Roman"/>
                <w:w w:val="130"/>
                <w:sz w:val="20"/>
                <w:szCs w:val="20"/>
              </w:rPr>
              <w:tab/>
            </w:r>
            <w:r>
              <w:rPr>
                <w:rFonts w:ascii="Times New Roman" w:hAnsi="Times New Roman" w:cs="Times New Roman"/>
                <w:b/>
                <w:w w:val="130"/>
                <w:sz w:val="20"/>
                <w:szCs w:val="20"/>
              </w:rPr>
              <w:t>85</w:t>
            </w:r>
          </w:p>
          <w:p w14:paraId="63A1CCEF" w14:textId="77777777" w:rsidR="008B57BF" w:rsidRPr="00A01492" w:rsidRDefault="00104C8D" w:rsidP="00DA2208">
            <w:pPr>
              <w:pStyle w:val="TableParagraph"/>
              <w:tabs>
                <w:tab w:val="left" w:pos="1919"/>
              </w:tabs>
              <w:spacing w:before="182"/>
              <w:ind w:left="0"/>
              <w:rPr>
                <w:rFonts w:ascii="Times New Roman" w:hAnsi="Times New Roman" w:cs="Times New Roman"/>
                <w:w w:val="130"/>
                <w:sz w:val="20"/>
                <w:szCs w:val="20"/>
              </w:rPr>
            </w:pPr>
            <w:r w:rsidRPr="00A01492">
              <w:rPr>
                <w:rFonts w:ascii="Times New Roman" w:hAnsi="Times New Roman" w:cs="Times New Roman"/>
                <w:noProof/>
                <w:w w:val="130"/>
                <w:sz w:val="20"/>
                <w:szCs w:val="20"/>
                <w:lang w:eastAsia="hu-HU"/>
              </w:rPr>
              <mc:AlternateContent>
                <mc:Choice Requires="wpg">
                  <w:drawing>
                    <wp:inline distT="0" distB="0" distL="0" distR="0" wp14:anchorId="450F404B" wp14:editId="7522653E">
                      <wp:extent cx="5467350" cy="9525"/>
                      <wp:effectExtent l="5715" t="6350" r="13335" b="3175"/>
                      <wp:docPr id="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9525"/>
                                <a:chOff x="0" y="0"/>
                                <a:chExt cx="8610" cy="15"/>
                              </a:xfrm>
                            </wpg:grpSpPr>
                            <wps:wsp>
                              <wps:cNvPr id="92" name="AutoShape 89"/>
                              <wps:cNvSpPr>
                                <a:spLocks/>
                              </wps:cNvSpPr>
                              <wps:spPr bwMode="auto">
                                <a:xfrm>
                                  <a:off x="0" y="7"/>
                                  <a:ext cx="8610" cy="2"/>
                                </a:xfrm>
                                <a:custGeom>
                                  <a:avLst/>
                                  <a:gdLst>
                                    <a:gd name="T0" fmla="*/ 6300 w 8610"/>
                                    <a:gd name="T1" fmla="*/ 0 h 2"/>
                                    <a:gd name="T2" fmla="*/ 8610 w 8610"/>
                                    <a:gd name="T3" fmla="*/ 0 h 2"/>
                                    <a:gd name="T4" fmla="*/ 0 w 8610"/>
                                    <a:gd name="T5" fmla="*/ 0 h 2"/>
                                    <a:gd name="T6" fmla="*/ 6360 w 861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610" h="2">
                                      <a:moveTo>
                                        <a:pt x="6300" y="0"/>
                                      </a:moveTo>
                                      <a:lnTo>
                                        <a:pt x="8610" y="0"/>
                                      </a:lnTo>
                                      <a:moveTo>
                                        <a:pt x="0" y="0"/>
                                      </a:moveTo>
                                      <a:lnTo>
                                        <a:pt x="6360" y="0"/>
                                      </a:lnTo>
                                    </a:path>
                                  </a:pathLst>
                                </a:custGeom>
                                <a:noFill/>
                                <a:ln w="9525">
                                  <a:solidFill>
                                    <a:srgbClr val="DDDDD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DBA3D6" id="Group 90" o:spid="_x0000_s1026" style="width:430.5pt;height:.75pt;mso-position-horizontal-relative:char;mso-position-vertical-relative:line" coordsize="8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">
                      <v:shape id="AutoShape 89" o:spid="_x0000_s1027" style="position:absolute;top:7;width:8610;height:2;visibility:visible;mso-wrap-style:square;v-text-anchor:top" coordsize="8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" path="m6300,l8610,m,l6360,e" filled="f" strokecolor="#ddd">
                        <v:stroke dashstyle="1 1"/>
                        <v:path arrowok="t" o:connecttype="custom" o:connectlocs="6300,0;8610,0;0,0;6360,0" o:connectangles="0,0,0,0"/>
                      </v:shape>
                      <w10:anchorlock/>
                    </v:group>
                  </w:pict>
                </mc:Fallback>
              </mc:AlternateContent>
            </w:r>
          </w:p>
          <w:p w14:paraId="513FE48F" w14:textId="77777777" w:rsidR="008E5C41" w:rsidRPr="00A01492" w:rsidRDefault="008E5C41">
            <w:pPr>
              <w:pStyle w:val="TableParagraph"/>
              <w:tabs>
                <w:tab w:val="left" w:pos="6419"/>
              </w:tabs>
              <w:spacing w:before="210"/>
              <w:rPr>
                <w:rFonts w:ascii="Times New Roman" w:hAnsi="Times New Roman" w:cs="Times New Roman"/>
                <w:sz w:val="20"/>
                <w:szCs w:val="20"/>
              </w:rPr>
            </w:pPr>
          </w:p>
        </w:tc>
        <w:tc>
          <w:tcPr>
            <w:tcW w:w="1410" w:type="dxa"/>
            <w:tcBorders>
              <w:top w:val="dotted" w:sz="6" w:space="0" w:color="DDDDDD"/>
              <w:left w:val="nil"/>
              <w:bottom w:val="dotted" w:sz="6" w:space="0" w:color="E5E5E5"/>
              <w:right w:val="nil"/>
            </w:tcBorders>
          </w:tcPr>
          <w:p w14:paraId="1B3025D5" w14:textId="77777777" w:rsidR="008E5C41" w:rsidRPr="00A01492" w:rsidRDefault="008E5C41">
            <w:pPr>
              <w:pStyle w:val="TableParagraph"/>
              <w:ind w:left="0"/>
              <w:rPr>
                <w:rFonts w:ascii="Times New Roman" w:hAnsi="Times New Roman" w:cs="Times New Roman"/>
                <w:sz w:val="20"/>
                <w:szCs w:val="20"/>
              </w:rPr>
            </w:pPr>
          </w:p>
        </w:tc>
        <w:tc>
          <w:tcPr>
            <w:tcW w:w="420" w:type="dxa"/>
            <w:vMerge/>
            <w:tcBorders>
              <w:top w:val="nil"/>
              <w:left w:val="nil"/>
              <w:bottom w:val="dotted" w:sz="6" w:space="0" w:color="E5E5E5"/>
            </w:tcBorders>
          </w:tcPr>
          <w:p w14:paraId="212814BA" w14:textId="77777777" w:rsidR="008E5C41" w:rsidRPr="00E176BC" w:rsidRDefault="008E5C41">
            <w:pPr>
              <w:rPr>
                <w:rFonts w:ascii="Times New Roman" w:hAnsi="Times New Roman" w:cs="Times New Roman"/>
                <w:sz w:val="20"/>
                <w:szCs w:val="20"/>
                <w:highlight w:val="yellow"/>
              </w:rPr>
            </w:pPr>
          </w:p>
        </w:tc>
      </w:tr>
      <w:tr w:rsidR="008E5C41" w:rsidRPr="00E176BC" w14:paraId="743A000E" w14:textId="77777777" w:rsidTr="002651F6">
        <w:trPr>
          <w:trHeight w:val="53"/>
        </w:trPr>
        <w:tc>
          <w:tcPr>
            <w:tcW w:w="10859" w:type="dxa"/>
            <w:gridSpan w:val="3"/>
            <w:tcBorders>
              <w:top w:val="dotted" w:sz="6" w:space="0" w:color="E5E5E5"/>
              <w:bottom w:val="dotted" w:sz="6" w:space="0" w:color="E5E5E5"/>
            </w:tcBorders>
          </w:tcPr>
          <w:p w14:paraId="0D4391B8" w14:textId="6DC0121A" w:rsidR="008E5C41" w:rsidRPr="00E176BC" w:rsidRDefault="008E5C41" w:rsidP="008B57BF">
            <w:pPr>
              <w:pStyle w:val="TableParagraph"/>
              <w:spacing w:line="20" w:lineRule="exact"/>
              <w:ind w:left="6786"/>
              <w:rPr>
                <w:rFonts w:ascii="Times New Roman" w:hAnsi="Times New Roman" w:cs="Times New Roman"/>
                <w:color w:val="FFFFFF" w:themeColor="background1"/>
                <w:sz w:val="20"/>
                <w:szCs w:val="20"/>
                <w:highlight w:val="yellow"/>
              </w:rPr>
            </w:pPr>
          </w:p>
        </w:tc>
      </w:tr>
      <w:tr w:rsidR="008E5C41" w:rsidRPr="00E176BC" w14:paraId="30274149" w14:textId="77777777" w:rsidTr="005624C3">
        <w:trPr>
          <w:trHeight w:val="9472"/>
        </w:trPr>
        <w:tc>
          <w:tcPr>
            <w:tcW w:w="10859" w:type="dxa"/>
            <w:gridSpan w:val="3"/>
            <w:tcBorders>
              <w:top w:val="dotted" w:sz="6" w:space="0" w:color="E5E5E5"/>
              <w:bottom w:val="nil"/>
            </w:tcBorders>
          </w:tcPr>
          <w:p w14:paraId="70210C79" w14:textId="77777777" w:rsidR="008E5C41" w:rsidRPr="00E176BC" w:rsidRDefault="008E5C41">
            <w:pPr>
              <w:pStyle w:val="TableParagraph"/>
              <w:spacing w:before="5"/>
              <w:ind w:left="0"/>
              <w:rPr>
                <w:rFonts w:ascii="Times New Roman" w:hAnsi="Times New Roman" w:cs="Times New Roman"/>
                <w:b/>
                <w:sz w:val="20"/>
                <w:szCs w:val="20"/>
                <w:highlight w:val="yellow"/>
              </w:rPr>
            </w:pPr>
          </w:p>
          <w:p w14:paraId="3EE873AB" w14:textId="77777777" w:rsidR="008E5C41" w:rsidRPr="00E176BC" w:rsidRDefault="00104C8D">
            <w:pPr>
              <w:pStyle w:val="TableParagraph"/>
              <w:spacing w:line="20" w:lineRule="exact"/>
              <w:ind w:left="486"/>
              <w:rPr>
                <w:rFonts w:ascii="Times New Roman" w:hAnsi="Times New Roman" w:cs="Times New Roman"/>
                <w:sz w:val="20"/>
                <w:szCs w:val="20"/>
                <w:highlight w:val="yellow"/>
              </w:rPr>
            </w:pPr>
            <w:r w:rsidRPr="00E176BC">
              <w:rPr>
                <w:rFonts w:ascii="Times New Roman" w:hAnsi="Times New Roman" w:cs="Times New Roman"/>
                <w:noProof/>
                <w:sz w:val="20"/>
                <w:szCs w:val="20"/>
                <w:highlight w:val="yellow"/>
                <w:lang w:eastAsia="hu-HU"/>
              </w:rPr>
              <mc:AlternateContent>
                <mc:Choice Requires="wpg">
                  <w:drawing>
                    <wp:inline distT="0" distB="0" distL="0" distR="0" wp14:anchorId="325E3539" wp14:editId="632CAC70">
                      <wp:extent cx="5467350" cy="9525"/>
                      <wp:effectExtent l="13335" t="6985" r="5715" b="2540"/>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9525"/>
                                <a:chOff x="0" y="0"/>
                                <a:chExt cx="8610" cy="15"/>
                              </a:xfrm>
                            </wpg:grpSpPr>
                            <wps:wsp>
                              <wps:cNvPr id="88" name="AutoShape 89"/>
                              <wps:cNvSpPr>
                                <a:spLocks/>
                              </wps:cNvSpPr>
                              <wps:spPr bwMode="auto">
                                <a:xfrm>
                                  <a:off x="0" y="7"/>
                                  <a:ext cx="8610" cy="2"/>
                                </a:xfrm>
                                <a:custGeom>
                                  <a:avLst/>
                                  <a:gdLst>
                                    <a:gd name="T0" fmla="*/ 6300 w 8610"/>
                                    <a:gd name="T1" fmla="*/ 0 h 2"/>
                                    <a:gd name="T2" fmla="*/ 8610 w 8610"/>
                                    <a:gd name="T3" fmla="*/ 0 h 2"/>
                                    <a:gd name="T4" fmla="*/ 0 w 8610"/>
                                    <a:gd name="T5" fmla="*/ 0 h 2"/>
                                    <a:gd name="T6" fmla="*/ 6360 w 861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610" h="2">
                                      <a:moveTo>
                                        <a:pt x="6300" y="0"/>
                                      </a:moveTo>
                                      <a:lnTo>
                                        <a:pt x="8610" y="0"/>
                                      </a:lnTo>
                                      <a:moveTo>
                                        <a:pt x="0" y="0"/>
                                      </a:moveTo>
                                      <a:lnTo>
                                        <a:pt x="6360" y="0"/>
                                      </a:lnTo>
                                    </a:path>
                                  </a:pathLst>
                                </a:custGeom>
                                <a:noFill/>
                                <a:ln w="9525">
                                  <a:solidFill>
                                    <a:srgbClr val="DDDDD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D8235B" id="Group 88" o:spid="_x0000_s1026" style="width:430.5pt;height:.75pt;mso-position-horizontal-relative:char;mso-position-vertical-relative:line" coordsize="8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">
                      <v:shape id="AutoShape 89" o:spid="_x0000_s1027" style="position:absolute;top:7;width:8610;height:2;visibility:visible;mso-wrap-style:square;v-text-anchor:top" coordsize="8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" path="m6300,l8610,m,l6360,e" filled="f" strokecolor="#ddd">
                        <v:stroke dashstyle="1 1"/>
                        <v:path arrowok="t" o:connecttype="custom" o:connectlocs="6300,0;8610,0;0,0;6360,0" o:connectangles="0,0,0,0"/>
                      </v:shape>
                      <w10:anchorlock/>
                    </v:group>
                  </w:pict>
                </mc:Fallback>
              </mc:AlternateContent>
            </w:r>
          </w:p>
          <w:p w14:paraId="76AA4EBE" w14:textId="77777777" w:rsidR="008E5C41" w:rsidRPr="00E176BC" w:rsidRDefault="00C12487">
            <w:pPr>
              <w:pStyle w:val="TableParagraph"/>
              <w:tabs>
                <w:tab w:val="left" w:pos="9119"/>
              </w:tabs>
              <w:spacing w:before="117"/>
              <w:rPr>
                <w:rFonts w:ascii="Times New Roman" w:hAnsi="Times New Roman" w:cs="Times New Roman"/>
                <w:sz w:val="20"/>
                <w:szCs w:val="20"/>
                <w:highlight w:val="yellow"/>
              </w:rPr>
            </w:pPr>
            <w:r w:rsidRPr="0089725B">
              <w:rPr>
                <w:rFonts w:ascii="Times New Roman" w:hAnsi="Times New Roman" w:cs="Times New Roman"/>
                <w:w w:val="125"/>
                <w:sz w:val="20"/>
                <w:szCs w:val="20"/>
              </w:rPr>
              <w:t>Ajánlatkérő(k) által meghatározott egyéb</w:t>
            </w:r>
            <w:r w:rsidRPr="0089725B">
              <w:rPr>
                <w:rFonts w:ascii="Times New Roman" w:hAnsi="Times New Roman" w:cs="Times New Roman"/>
                <w:spacing w:val="-18"/>
                <w:w w:val="125"/>
                <w:sz w:val="20"/>
                <w:szCs w:val="20"/>
              </w:rPr>
              <w:t xml:space="preserve"> </w:t>
            </w:r>
            <w:r w:rsidRPr="0089725B">
              <w:rPr>
                <w:rFonts w:ascii="Times New Roman" w:hAnsi="Times New Roman" w:cs="Times New Roman"/>
                <w:w w:val="125"/>
                <w:sz w:val="20"/>
                <w:szCs w:val="20"/>
              </w:rPr>
              <w:t>értékelési</w:t>
            </w:r>
            <w:r w:rsidRPr="0089725B">
              <w:rPr>
                <w:rFonts w:ascii="Times New Roman" w:hAnsi="Times New Roman" w:cs="Times New Roman"/>
                <w:spacing w:val="-5"/>
                <w:w w:val="125"/>
                <w:sz w:val="20"/>
                <w:szCs w:val="20"/>
              </w:rPr>
              <w:t xml:space="preserve"> </w:t>
            </w:r>
            <w:r w:rsidRPr="0089725B">
              <w:rPr>
                <w:rFonts w:ascii="Times New Roman" w:hAnsi="Times New Roman" w:cs="Times New Roman"/>
                <w:w w:val="125"/>
                <w:sz w:val="20"/>
                <w:szCs w:val="20"/>
              </w:rPr>
              <w:t>szempont:</w:t>
            </w:r>
            <w:r w:rsidRPr="0089725B">
              <w:rPr>
                <w:rFonts w:ascii="Times New Roman" w:hAnsi="Times New Roman" w:cs="Times New Roman"/>
                <w:w w:val="125"/>
                <w:sz w:val="20"/>
                <w:szCs w:val="20"/>
              </w:rPr>
              <w:tab/>
            </w:r>
            <w:r w:rsidRPr="0089725B">
              <w:rPr>
                <w:rFonts w:ascii="Times New Roman" w:hAnsi="Times New Roman" w:cs="Times New Roman"/>
                <w:w w:val="125"/>
                <w:position w:val="7"/>
                <w:sz w:val="20"/>
                <w:szCs w:val="20"/>
              </w:rPr>
              <w:t>Nem</w:t>
            </w:r>
          </w:p>
          <w:p w14:paraId="7E9BD73D" w14:textId="77777777" w:rsidR="008E5C41" w:rsidRPr="00E176BC" w:rsidRDefault="008E5C41">
            <w:pPr>
              <w:pStyle w:val="TableParagraph"/>
              <w:ind w:left="0"/>
              <w:rPr>
                <w:rFonts w:ascii="Times New Roman" w:hAnsi="Times New Roman" w:cs="Times New Roman"/>
                <w:b/>
                <w:sz w:val="20"/>
                <w:szCs w:val="20"/>
                <w:highlight w:val="yellow"/>
              </w:rPr>
            </w:pPr>
          </w:p>
          <w:p w14:paraId="3B9D480E" w14:textId="77777777" w:rsidR="008E5C41" w:rsidRPr="0089725B" w:rsidRDefault="008E5C41">
            <w:pPr>
              <w:pStyle w:val="TableParagraph"/>
              <w:spacing w:before="6"/>
              <w:ind w:left="0"/>
              <w:rPr>
                <w:rFonts w:ascii="Times New Roman" w:hAnsi="Times New Roman" w:cs="Times New Roman"/>
                <w:b/>
                <w:sz w:val="20"/>
                <w:szCs w:val="20"/>
              </w:rPr>
            </w:pPr>
          </w:p>
          <w:p w14:paraId="1BE21588" w14:textId="77777777" w:rsidR="008E5C41" w:rsidRPr="0089725B" w:rsidRDefault="00C12487">
            <w:pPr>
              <w:pStyle w:val="TableParagraph"/>
              <w:numPr>
                <w:ilvl w:val="2"/>
                <w:numId w:val="10"/>
              </w:numPr>
              <w:tabs>
                <w:tab w:val="left" w:pos="695"/>
              </w:tabs>
              <w:spacing w:before="1"/>
              <w:rPr>
                <w:rFonts w:ascii="Times New Roman" w:hAnsi="Times New Roman" w:cs="Times New Roman"/>
                <w:b/>
                <w:sz w:val="20"/>
                <w:szCs w:val="20"/>
              </w:rPr>
            </w:pPr>
            <w:r w:rsidRPr="0089725B">
              <w:rPr>
                <w:rFonts w:ascii="Times New Roman" w:hAnsi="Times New Roman" w:cs="Times New Roman"/>
                <w:b/>
                <w:w w:val="120"/>
                <w:sz w:val="20"/>
                <w:szCs w:val="20"/>
              </w:rPr>
              <w:t>Becsült</w:t>
            </w:r>
            <w:r w:rsidRPr="0089725B">
              <w:rPr>
                <w:rFonts w:ascii="Times New Roman" w:hAnsi="Times New Roman" w:cs="Times New Roman"/>
                <w:b/>
                <w:spacing w:val="-4"/>
                <w:w w:val="120"/>
                <w:sz w:val="20"/>
                <w:szCs w:val="20"/>
              </w:rPr>
              <w:t xml:space="preserve"> </w:t>
            </w:r>
            <w:r w:rsidRPr="0089725B">
              <w:rPr>
                <w:rFonts w:ascii="Times New Roman" w:hAnsi="Times New Roman" w:cs="Times New Roman"/>
                <w:b/>
                <w:w w:val="120"/>
                <w:sz w:val="20"/>
                <w:szCs w:val="20"/>
              </w:rPr>
              <w:t>érték:</w:t>
            </w:r>
          </w:p>
          <w:p w14:paraId="4B60D115" w14:textId="77777777" w:rsidR="008E5C41" w:rsidRPr="0089725B" w:rsidRDefault="008E5C41">
            <w:pPr>
              <w:pStyle w:val="TableParagraph"/>
              <w:spacing w:before="8"/>
              <w:ind w:left="0"/>
              <w:rPr>
                <w:rFonts w:ascii="Times New Roman" w:hAnsi="Times New Roman" w:cs="Times New Roman"/>
                <w:b/>
                <w:sz w:val="20"/>
                <w:szCs w:val="20"/>
              </w:rPr>
            </w:pPr>
          </w:p>
          <w:p w14:paraId="5C41E1D4" w14:textId="77777777" w:rsidR="008E5C41" w:rsidRPr="0089725B" w:rsidRDefault="00C12487">
            <w:pPr>
              <w:pStyle w:val="TableParagraph"/>
              <w:tabs>
                <w:tab w:val="left" w:pos="5519"/>
              </w:tabs>
              <w:rPr>
                <w:rFonts w:ascii="Times New Roman" w:hAnsi="Times New Roman" w:cs="Times New Roman"/>
                <w:sz w:val="20"/>
                <w:szCs w:val="20"/>
              </w:rPr>
            </w:pPr>
            <w:r w:rsidRPr="0089725B">
              <w:rPr>
                <w:rFonts w:ascii="Times New Roman" w:hAnsi="Times New Roman" w:cs="Times New Roman"/>
                <w:w w:val="135"/>
                <w:sz w:val="20"/>
                <w:szCs w:val="20"/>
              </w:rPr>
              <w:t>Érték</w:t>
            </w:r>
            <w:r w:rsidRPr="0089725B">
              <w:rPr>
                <w:rFonts w:ascii="Times New Roman" w:hAnsi="Times New Roman" w:cs="Times New Roman"/>
                <w:spacing w:val="-17"/>
                <w:w w:val="135"/>
                <w:sz w:val="20"/>
                <w:szCs w:val="20"/>
              </w:rPr>
              <w:t xml:space="preserve"> </w:t>
            </w:r>
            <w:r w:rsidRPr="0089725B">
              <w:rPr>
                <w:rFonts w:ascii="Times New Roman" w:hAnsi="Times New Roman" w:cs="Times New Roman"/>
                <w:w w:val="135"/>
                <w:sz w:val="20"/>
                <w:szCs w:val="20"/>
              </w:rPr>
              <w:t>áfa</w:t>
            </w:r>
            <w:r w:rsidRPr="0089725B">
              <w:rPr>
                <w:rFonts w:ascii="Times New Roman" w:hAnsi="Times New Roman" w:cs="Times New Roman"/>
                <w:spacing w:val="-17"/>
                <w:w w:val="135"/>
                <w:sz w:val="20"/>
                <w:szCs w:val="20"/>
              </w:rPr>
              <w:t xml:space="preserve"> </w:t>
            </w:r>
            <w:r w:rsidRPr="0089725B">
              <w:rPr>
                <w:rFonts w:ascii="Times New Roman" w:hAnsi="Times New Roman" w:cs="Times New Roman"/>
                <w:w w:val="135"/>
                <w:sz w:val="20"/>
                <w:szCs w:val="20"/>
              </w:rPr>
              <w:t>nélkül:</w:t>
            </w:r>
            <w:r w:rsidRPr="0089725B">
              <w:rPr>
                <w:rFonts w:ascii="Times New Roman" w:hAnsi="Times New Roman" w:cs="Times New Roman"/>
                <w:w w:val="135"/>
                <w:sz w:val="20"/>
                <w:szCs w:val="20"/>
              </w:rPr>
              <w:tab/>
              <w:t>Pénznem:</w:t>
            </w:r>
          </w:p>
          <w:p w14:paraId="66815BA1" w14:textId="77777777" w:rsidR="008E5C41" w:rsidRPr="0089725B" w:rsidRDefault="008E5C41">
            <w:pPr>
              <w:pStyle w:val="TableParagraph"/>
              <w:spacing w:before="3"/>
              <w:ind w:left="0"/>
              <w:rPr>
                <w:rFonts w:ascii="Times New Roman" w:hAnsi="Times New Roman" w:cs="Times New Roman"/>
                <w:b/>
                <w:sz w:val="20"/>
                <w:szCs w:val="20"/>
              </w:rPr>
            </w:pPr>
          </w:p>
          <w:p w14:paraId="0BA5129F" w14:textId="77777777" w:rsidR="008E5C41" w:rsidRPr="0089725B" w:rsidRDefault="00C12487">
            <w:pPr>
              <w:pStyle w:val="TableParagraph"/>
              <w:spacing w:line="307" w:lineRule="auto"/>
              <w:ind w:right="450"/>
              <w:rPr>
                <w:rFonts w:ascii="Times New Roman" w:hAnsi="Times New Roman" w:cs="Times New Roman"/>
                <w:i/>
                <w:sz w:val="20"/>
                <w:szCs w:val="20"/>
              </w:rPr>
            </w:pPr>
            <w:r w:rsidRPr="0089725B">
              <w:rPr>
                <w:rFonts w:ascii="Times New Roman" w:hAnsi="Times New Roman" w:cs="Times New Roman"/>
                <w:i/>
                <w:w w:val="110"/>
                <w:sz w:val="20"/>
                <w:szCs w:val="20"/>
              </w:rPr>
              <w:t>(keretmegállapodás vagy dinamikus beszerzési rendszer esetében ennek a résznek a keretmegállapodás vagy dinamikus beszerzési rendszer teljes időtartamára vonatkozó becsült összértéke)</w:t>
            </w:r>
          </w:p>
          <w:p w14:paraId="56C81D26" w14:textId="77777777" w:rsidR="008E5C41" w:rsidRPr="00D50488" w:rsidRDefault="008E5C41">
            <w:pPr>
              <w:pStyle w:val="TableParagraph"/>
              <w:spacing w:before="6"/>
              <w:ind w:left="0"/>
              <w:rPr>
                <w:rFonts w:ascii="Times New Roman" w:hAnsi="Times New Roman" w:cs="Times New Roman"/>
                <w:b/>
                <w:sz w:val="20"/>
                <w:szCs w:val="20"/>
              </w:rPr>
            </w:pPr>
          </w:p>
          <w:p w14:paraId="56132E45" w14:textId="77777777" w:rsidR="008E5C41" w:rsidRPr="00D50488" w:rsidRDefault="00C12487">
            <w:pPr>
              <w:pStyle w:val="TableParagraph"/>
              <w:numPr>
                <w:ilvl w:val="2"/>
                <w:numId w:val="10"/>
              </w:numPr>
              <w:tabs>
                <w:tab w:val="left" w:pos="695"/>
              </w:tabs>
              <w:rPr>
                <w:rFonts w:ascii="Times New Roman" w:hAnsi="Times New Roman" w:cs="Times New Roman"/>
                <w:b/>
                <w:sz w:val="20"/>
                <w:szCs w:val="20"/>
              </w:rPr>
            </w:pPr>
            <w:r w:rsidRPr="00D50488">
              <w:rPr>
                <w:rFonts w:ascii="Times New Roman" w:hAnsi="Times New Roman" w:cs="Times New Roman"/>
                <w:b/>
                <w:w w:val="120"/>
                <w:sz w:val="20"/>
                <w:szCs w:val="20"/>
              </w:rPr>
              <w:t>A szerződés, keretmegállapodás vagy dinamikus beszerzési rendszer</w:t>
            </w:r>
            <w:r w:rsidRPr="00D50488">
              <w:rPr>
                <w:rFonts w:ascii="Times New Roman" w:hAnsi="Times New Roman" w:cs="Times New Roman"/>
                <w:b/>
                <w:spacing w:val="-28"/>
                <w:w w:val="120"/>
                <w:sz w:val="20"/>
                <w:szCs w:val="20"/>
              </w:rPr>
              <w:t xml:space="preserve"> </w:t>
            </w:r>
            <w:r w:rsidRPr="00D50488">
              <w:rPr>
                <w:rFonts w:ascii="Times New Roman" w:hAnsi="Times New Roman" w:cs="Times New Roman"/>
                <w:b/>
                <w:w w:val="120"/>
                <w:sz w:val="20"/>
                <w:szCs w:val="20"/>
              </w:rPr>
              <w:t>időtartama</w:t>
            </w:r>
          </w:p>
          <w:p w14:paraId="38E2E362" w14:textId="781F2D92" w:rsidR="008E5C41" w:rsidRPr="00D50488" w:rsidRDefault="00C12487">
            <w:pPr>
              <w:pStyle w:val="TableParagraph"/>
              <w:tabs>
                <w:tab w:val="left" w:pos="4169"/>
              </w:tabs>
              <w:spacing w:before="147"/>
              <w:rPr>
                <w:rFonts w:ascii="Times New Roman" w:hAnsi="Times New Roman" w:cs="Times New Roman"/>
                <w:sz w:val="20"/>
                <w:szCs w:val="20"/>
              </w:rPr>
            </w:pPr>
            <w:r w:rsidRPr="00D50488">
              <w:rPr>
                <w:rFonts w:ascii="Times New Roman" w:hAnsi="Times New Roman" w:cs="Times New Roman"/>
                <w:w w:val="130"/>
                <w:sz w:val="20"/>
                <w:szCs w:val="20"/>
              </w:rPr>
              <w:t>Időtartam</w:t>
            </w:r>
            <w:r w:rsidRPr="00D50488">
              <w:rPr>
                <w:rFonts w:ascii="Times New Roman" w:hAnsi="Times New Roman" w:cs="Times New Roman"/>
                <w:spacing w:val="-14"/>
                <w:w w:val="130"/>
                <w:sz w:val="20"/>
                <w:szCs w:val="20"/>
              </w:rPr>
              <w:t xml:space="preserve"> </w:t>
            </w:r>
            <w:r w:rsidRPr="00D50488">
              <w:rPr>
                <w:rFonts w:ascii="Times New Roman" w:hAnsi="Times New Roman" w:cs="Times New Roman"/>
                <w:w w:val="130"/>
                <w:sz w:val="20"/>
                <w:szCs w:val="20"/>
              </w:rPr>
              <w:t>hónapban:</w:t>
            </w:r>
            <w:r w:rsidRPr="00D50488">
              <w:rPr>
                <w:rFonts w:ascii="Times New Roman" w:hAnsi="Times New Roman" w:cs="Times New Roman"/>
                <w:w w:val="130"/>
                <w:sz w:val="20"/>
                <w:szCs w:val="20"/>
              </w:rPr>
              <w:tab/>
            </w:r>
            <w:r w:rsidR="00600499">
              <w:rPr>
                <w:rFonts w:ascii="Times New Roman" w:hAnsi="Times New Roman" w:cs="Times New Roman"/>
                <w:b/>
                <w:w w:val="130"/>
                <w:sz w:val="20"/>
                <w:szCs w:val="20"/>
              </w:rPr>
              <w:t>5</w:t>
            </w:r>
          </w:p>
          <w:p w14:paraId="733A0A07" w14:textId="77777777" w:rsidR="008E5C41" w:rsidRPr="00D50488" w:rsidRDefault="00C12487">
            <w:pPr>
              <w:pStyle w:val="TableParagraph"/>
              <w:spacing w:before="210"/>
              <w:rPr>
                <w:rFonts w:ascii="Times New Roman" w:hAnsi="Times New Roman" w:cs="Times New Roman"/>
                <w:sz w:val="20"/>
                <w:szCs w:val="20"/>
              </w:rPr>
            </w:pPr>
            <w:r w:rsidRPr="00D50488">
              <w:rPr>
                <w:rFonts w:ascii="Times New Roman" w:hAnsi="Times New Roman" w:cs="Times New Roman"/>
                <w:w w:val="135"/>
                <w:sz w:val="20"/>
                <w:szCs w:val="20"/>
              </w:rPr>
              <w:t>vagy napban:</w:t>
            </w:r>
          </w:p>
          <w:p w14:paraId="149FB02C" w14:textId="77777777" w:rsidR="008E5C41" w:rsidRPr="00D50488" w:rsidRDefault="008E5C41">
            <w:pPr>
              <w:pStyle w:val="TableParagraph"/>
              <w:spacing w:before="1"/>
              <w:ind w:left="0"/>
              <w:rPr>
                <w:rFonts w:ascii="Times New Roman" w:hAnsi="Times New Roman" w:cs="Times New Roman"/>
                <w:b/>
                <w:sz w:val="20"/>
                <w:szCs w:val="20"/>
              </w:rPr>
            </w:pPr>
          </w:p>
          <w:p w14:paraId="4D3644C0" w14:textId="77777777" w:rsidR="008E5C41" w:rsidRPr="0089725B" w:rsidRDefault="00C12487">
            <w:pPr>
              <w:pStyle w:val="TableParagraph"/>
              <w:tabs>
                <w:tab w:val="left" w:pos="4169"/>
                <w:tab w:val="left" w:pos="5969"/>
              </w:tabs>
              <w:spacing w:line="434" w:lineRule="auto"/>
              <w:ind w:right="4837"/>
              <w:rPr>
                <w:rFonts w:ascii="Times New Roman" w:hAnsi="Times New Roman" w:cs="Times New Roman"/>
                <w:sz w:val="20"/>
                <w:szCs w:val="20"/>
              </w:rPr>
            </w:pPr>
            <w:r w:rsidRPr="00D50488">
              <w:rPr>
                <w:rFonts w:ascii="Times New Roman" w:hAnsi="Times New Roman" w:cs="Times New Roman"/>
                <w:w w:val="120"/>
                <w:sz w:val="20"/>
                <w:szCs w:val="20"/>
              </w:rPr>
              <w:t xml:space="preserve">vagy Kezdés dátuma – </w:t>
            </w:r>
            <w:r w:rsidRPr="00D50488">
              <w:rPr>
                <w:rFonts w:ascii="Times New Roman" w:hAnsi="Times New Roman" w:cs="Times New Roman"/>
                <w:spacing w:val="27"/>
                <w:w w:val="120"/>
                <w:sz w:val="20"/>
                <w:szCs w:val="20"/>
              </w:rPr>
              <w:t xml:space="preserve"> </w:t>
            </w:r>
            <w:r w:rsidRPr="00D50488">
              <w:rPr>
                <w:rFonts w:ascii="Times New Roman" w:hAnsi="Times New Roman" w:cs="Times New Roman"/>
                <w:w w:val="120"/>
                <w:sz w:val="20"/>
                <w:szCs w:val="20"/>
              </w:rPr>
              <w:t>Befejezés</w:t>
            </w:r>
            <w:r w:rsidRPr="00D50488">
              <w:rPr>
                <w:rFonts w:ascii="Times New Roman" w:hAnsi="Times New Roman" w:cs="Times New Roman"/>
                <w:spacing w:val="19"/>
                <w:w w:val="120"/>
                <w:sz w:val="20"/>
                <w:szCs w:val="20"/>
              </w:rPr>
              <w:t xml:space="preserve"> </w:t>
            </w:r>
            <w:r w:rsidRPr="00D50488">
              <w:rPr>
                <w:rFonts w:ascii="Times New Roman" w:hAnsi="Times New Roman" w:cs="Times New Roman"/>
                <w:w w:val="120"/>
                <w:sz w:val="20"/>
                <w:szCs w:val="20"/>
              </w:rPr>
              <w:t>dátuma:</w:t>
            </w:r>
            <w:r w:rsidRPr="00D50488">
              <w:rPr>
                <w:rFonts w:ascii="Times New Roman" w:hAnsi="Times New Roman" w:cs="Times New Roman"/>
                <w:w w:val="120"/>
                <w:sz w:val="20"/>
                <w:szCs w:val="20"/>
              </w:rPr>
              <w:tab/>
            </w:r>
            <w:r w:rsidRPr="00D50488">
              <w:rPr>
                <w:rFonts w:ascii="Times New Roman" w:hAnsi="Times New Roman" w:cs="Times New Roman"/>
                <w:w w:val="120"/>
                <w:sz w:val="20"/>
                <w:szCs w:val="20"/>
              </w:rPr>
              <w:tab/>
            </w:r>
            <w:r w:rsidRPr="00D50488">
              <w:rPr>
                <w:rFonts w:ascii="Times New Roman" w:hAnsi="Times New Roman" w:cs="Times New Roman"/>
                <w:spacing w:val="-17"/>
                <w:w w:val="120"/>
                <w:sz w:val="20"/>
                <w:szCs w:val="20"/>
              </w:rPr>
              <w:t xml:space="preserve">- </w:t>
            </w:r>
            <w:r w:rsidRPr="00D50488">
              <w:rPr>
                <w:rFonts w:ascii="Times New Roman" w:hAnsi="Times New Roman" w:cs="Times New Roman"/>
                <w:w w:val="120"/>
                <w:sz w:val="20"/>
                <w:szCs w:val="20"/>
              </w:rPr>
              <w:t>A</w:t>
            </w:r>
            <w:r w:rsidRPr="00D50488">
              <w:rPr>
                <w:rFonts w:ascii="Times New Roman" w:hAnsi="Times New Roman" w:cs="Times New Roman"/>
                <w:spacing w:val="12"/>
                <w:w w:val="120"/>
                <w:sz w:val="20"/>
                <w:szCs w:val="20"/>
              </w:rPr>
              <w:t xml:space="preserve"> </w:t>
            </w:r>
            <w:r w:rsidRPr="00D50488">
              <w:rPr>
                <w:rFonts w:ascii="Times New Roman" w:hAnsi="Times New Roman" w:cs="Times New Roman"/>
                <w:w w:val="120"/>
                <w:sz w:val="20"/>
                <w:szCs w:val="20"/>
              </w:rPr>
              <w:t>szerződés</w:t>
            </w:r>
            <w:r w:rsidRPr="00D50488">
              <w:rPr>
                <w:rFonts w:ascii="Times New Roman" w:hAnsi="Times New Roman" w:cs="Times New Roman"/>
                <w:spacing w:val="13"/>
                <w:w w:val="120"/>
                <w:sz w:val="20"/>
                <w:szCs w:val="20"/>
              </w:rPr>
              <w:t xml:space="preserve"> </w:t>
            </w:r>
            <w:r w:rsidRPr="0089725B">
              <w:rPr>
                <w:rFonts w:ascii="Times New Roman" w:hAnsi="Times New Roman" w:cs="Times New Roman"/>
                <w:w w:val="120"/>
                <w:sz w:val="20"/>
                <w:szCs w:val="20"/>
              </w:rPr>
              <w:t>meghosszabbítható</w:t>
            </w:r>
            <w:r w:rsidRPr="0089725B">
              <w:rPr>
                <w:rFonts w:ascii="Times New Roman" w:hAnsi="Times New Roman" w:cs="Times New Roman"/>
                <w:w w:val="120"/>
                <w:sz w:val="20"/>
                <w:szCs w:val="20"/>
              </w:rPr>
              <w:tab/>
            </w:r>
            <w:r w:rsidRPr="0089725B">
              <w:rPr>
                <w:rFonts w:ascii="Times New Roman" w:hAnsi="Times New Roman" w:cs="Times New Roman"/>
                <w:w w:val="120"/>
                <w:position w:val="7"/>
                <w:sz w:val="20"/>
                <w:szCs w:val="20"/>
              </w:rPr>
              <w:t>Nem</w:t>
            </w:r>
          </w:p>
          <w:p w14:paraId="35F85F81" w14:textId="77777777" w:rsidR="008E5C41" w:rsidRPr="0089725B" w:rsidRDefault="00C12487">
            <w:pPr>
              <w:pStyle w:val="TableParagraph"/>
              <w:numPr>
                <w:ilvl w:val="2"/>
                <w:numId w:val="10"/>
              </w:numPr>
              <w:tabs>
                <w:tab w:val="left" w:pos="695"/>
              </w:tabs>
              <w:spacing w:before="72"/>
              <w:rPr>
                <w:rFonts w:ascii="Times New Roman" w:hAnsi="Times New Roman" w:cs="Times New Roman"/>
                <w:b/>
                <w:sz w:val="20"/>
                <w:szCs w:val="20"/>
              </w:rPr>
            </w:pPr>
            <w:r w:rsidRPr="0089725B">
              <w:rPr>
                <w:rFonts w:ascii="Times New Roman" w:hAnsi="Times New Roman" w:cs="Times New Roman"/>
                <w:b/>
                <w:w w:val="120"/>
                <w:sz w:val="20"/>
                <w:szCs w:val="20"/>
              </w:rPr>
              <w:t>Az</w:t>
            </w:r>
            <w:r w:rsidRPr="0089725B">
              <w:rPr>
                <w:rFonts w:ascii="Times New Roman" w:hAnsi="Times New Roman" w:cs="Times New Roman"/>
                <w:b/>
                <w:spacing w:val="-8"/>
                <w:w w:val="120"/>
                <w:sz w:val="20"/>
                <w:szCs w:val="20"/>
              </w:rPr>
              <w:t xml:space="preserve"> </w:t>
            </w:r>
            <w:r w:rsidRPr="0089725B">
              <w:rPr>
                <w:rFonts w:ascii="Times New Roman" w:hAnsi="Times New Roman" w:cs="Times New Roman"/>
                <w:b/>
                <w:w w:val="120"/>
                <w:sz w:val="20"/>
                <w:szCs w:val="20"/>
              </w:rPr>
              <w:t>ajánlattételre</w:t>
            </w:r>
            <w:r w:rsidRPr="0089725B">
              <w:rPr>
                <w:rFonts w:ascii="Times New Roman" w:hAnsi="Times New Roman" w:cs="Times New Roman"/>
                <w:b/>
                <w:spacing w:val="-8"/>
                <w:w w:val="120"/>
                <w:sz w:val="20"/>
                <w:szCs w:val="20"/>
              </w:rPr>
              <w:t xml:space="preserve"> </w:t>
            </w:r>
            <w:r w:rsidRPr="0089725B">
              <w:rPr>
                <w:rFonts w:ascii="Times New Roman" w:hAnsi="Times New Roman" w:cs="Times New Roman"/>
                <w:b/>
                <w:w w:val="120"/>
                <w:sz w:val="20"/>
                <w:szCs w:val="20"/>
              </w:rPr>
              <w:t>vagy</w:t>
            </w:r>
            <w:r w:rsidRPr="0089725B">
              <w:rPr>
                <w:rFonts w:ascii="Times New Roman" w:hAnsi="Times New Roman" w:cs="Times New Roman"/>
                <w:b/>
                <w:spacing w:val="-7"/>
                <w:w w:val="120"/>
                <w:sz w:val="20"/>
                <w:szCs w:val="20"/>
              </w:rPr>
              <w:t xml:space="preserve"> </w:t>
            </w:r>
            <w:r w:rsidRPr="0089725B">
              <w:rPr>
                <w:rFonts w:ascii="Times New Roman" w:hAnsi="Times New Roman" w:cs="Times New Roman"/>
                <w:b/>
                <w:w w:val="120"/>
                <w:sz w:val="20"/>
                <w:szCs w:val="20"/>
              </w:rPr>
              <w:t>részvételre</w:t>
            </w:r>
            <w:r w:rsidRPr="0089725B">
              <w:rPr>
                <w:rFonts w:ascii="Times New Roman" w:hAnsi="Times New Roman" w:cs="Times New Roman"/>
                <w:b/>
                <w:spacing w:val="-7"/>
                <w:w w:val="120"/>
                <w:sz w:val="20"/>
                <w:szCs w:val="20"/>
              </w:rPr>
              <w:t xml:space="preserve"> </w:t>
            </w:r>
            <w:r w:rsidRPr="0089725B">
              <w:rPr>
                <w:rFonts w:ascii="Times New Roman" w:hAnsi="Times New Roman" w:cs="Times New Roman"/>
                <w:b/>
                <w:w w:val="120"/>
                <w:sz w:val="20"/>
                <w:szCs w:val="20"/>
              </w:rPr>
              <w:t>felhívandó</w:t>
            </w:r>
            <w:r w:rsidRPr="0089725B">
              <w:rPr>
                <w:rFonts w:ascii="Times New Roman" w:hAnsi="Times New Roman" w:cs="Times New Roman"/>
                <w:b/>
                <w:spacing w:val="-8"/>
                <w:w w:val="120"/>
                <w:sz w:val="20"/>
                <w:szCs w:val="20"/>
              </w:rPr>
              <w:t xml:space="preserve"> </w:t>
            </w:r>
            <w:r w:rsidRPr="0089725B">
              <w:rPr>
                <w:rFonts w:ascii="Times New Roman" w:hAnsi="Times New Roman" w:cs="Times New Roman"/>
                <w:b/>
                <w:w w:val="120"/>
                <w:sz w:val="20"/>
                <w:szCs w:val="20"/>
              </w:rPr>
              <w:t>gazdasági</w:t>
            </w:r>
            <w:r w:rsidRPr="0089725B">
              <w:rPr>
                <w:rFonts w:ascii="Times New Roman" w:hAnsi="Times New Roman" w:cs="Times New Roman"/>
                <w:b/>
                <w:spacing w:val="-8"/>
                <w:w w:val="120"/>
                <w:sz w:val="20"/>
                <w:szCs w:val="20"/>
              </w:rPr>
              <w:t xml:space="preserve"> </w:t>
            </w:r>
            <w:r w:rsidRPr="0089725B">
              <w:rPr>
                <w:rFonts w:ascii="Times New Roman" w:hAnsi="Times New Roman" w:cs="Times New Roman"/>
                <w:b/>
                <w:w w:val="120"/>
                <w:sz w:val="20"/>
                <w:szCs w:val="20"/>
              </w:rPr>
              <w:t>szereplők</w:t>
            </w:r>
            <w:r w:rsidRPr="0089725B">
              <w:rPr>
                <w:rFonts w:ascii="Times New Roman" w:hAnsi="Times New Roman" w:cs="Times New Roman"/>
                <w:b/>
                <w:spacing w:val="-8"/>
                <w:w w:val="120"/>
                <w:sz w:val="20"/>
                <w:szCs w:val="20"/>
              </w:rPr>
              <w:t xml:space="preserve"> </w:t>
            </w:r>
            <w:r w:rsidRPr="0089725B">
              <w:rPr>
                <w:rFonts w:ascii="Times New Roman" w:hAnsi="Times New Roman" w:cs="Times New Roman"/>
                <w:b/>
                <w:w w:val="120"/>
                <w:sz w:val="20"/>
                <w:szCs w:val="20"/>
              </w:rPr>
              <w:t>számának</w:t>
            </w:r>
            <w:r w:rsidRPr="0089725B">
              <w:rPr>
                <w:rFonts w:ascii="Times New Roman" w:hAnsi="Times New Roman" w:cs="Times New Roman"/>
                <w:b/>
                <w:spacing w:val="-7"/>
                <w:w w:val="120"/>
                <w:sz w:val="20"/>
                <w:szCs w:val="20"/>
              </w:rPr>
              <w:t xml:space="preserve"> </w:t>
            </w:r>
            <w:r w:rsidRPr="0089725B">
              <w:rPr>
                <w:rFonts w:ascii="Times New Roman" w:hAnsi="Times New Roman" w:cs="Times New Roman"/>
                <w:b/>
                <w:w w:val="120"/>
                <w:sz w:val="20"/>
                <w:szCs w:val="20"/>
              </w:rPr>
              <w:t>korlátozására</w:t>
            </w:r>
            <w:r w:rsidRPr="0089725B">
              <w:rPr>
                <w:rFonts w:ascii="Times New Roman" w:hAnsi="Times New Roman" w:cs="Times New Roman"/>
                <w:b/>
                <w:spacing w:val="-8"/>
                <w:w w:val="120"/>
                <w:sz w:val="20"/>
                <w:szCs w:val="20"/>
              </w:rPr>
              <w:t xml:space="preserve"> </w:t>
            </w:r>
            <w:r w:rsidRPr="0089725B">
              <w:rPr>
                <w:rFonts w:ascii="Times New Roman" w:hAnsi="Times New Roman" w:cs="Times New Roman"/>
                <w:b/>
                <w:w w:val="120"/>
                <w:sz w:val="20"/>
                <w:szCs w:val="20"/>
              </w:rPr>
              <w:t>vonatkozó</w:t>
            </w:r>
            <w:r w:rsidRPr="0089725B">
              <w:rPr>
                <w:rFonts w:ascii="Times New Roman" w:hAnsi="Times New Roman" w:cs="Times New Roman"/>
                <w:b/>
                <w:spacing w:val="-7"/>
                <w:w w:val="120"/>
                <w:sz w:val="20"/>
                <w:szCs w:val="20"/>
              </w:rPr>
              <w:t xml:space="preserve"> </w:t>
            </w:r>
            <w:r w:rsidRPr="0089725B">
              <w:rPr>
                <w:rFonts w:ascii="Times New Roman" w:hAnsi="Times New Roman" w:cs="Times New Roman"/>
                <w:b/>
                <w:w w:val="120"/>
                <w:sz w:val="20"/>
                <w:szCs w:val="20"/>
              </w:rPr>
              <w:t>információ</w:t>
            </w:r>
          </w:p>
          <w:p w14:paraId="1474A4F8" w14:textId="77777777" w:rsidR="008E5C41" w:rsidRPr="0089725B" w:rsidRDefault="008E5C41">
            <w:pPr>
              <w:pStyle w:val="TableParagraph"/>
              <w:spacing w:before="9"/>
              <w:ind w:left="0"/>
              <w:rPr>
                <w:rFonts w:ascii="Times New Roman" w:hAnsi="Times New Roman" w:cs="Times New Roman"/>
                <w:b/>
                <w:sz w:val="20"/>
                <w:szCs w:val="20"/>
              </w:rPr>
            </w:pPr>
          </w:p>
          <w:p w14:paraId="59E96E0C" w14:textId="77777777" w:rsidR="008E5C41" w:rsidRPr="0089725B" w:rsidRDefault="00C12487">
            <w:pPr>
              <w:pStyle w:val="TableParagraph"/>
              <w:rPr>
                <w:rFonts w:ascii="Times New Roman" w:hAnsi="Times New Roman" w:cs="Times New Roman"/>
                <w:sz w:val="20"/>
                <w:szCs w:val="20"/>
              </w:rPr>
            </w:pPr>
            <w:r w:rsidRPr="0089725B">
              <w:rPr>
                <w:rFonts w:ascii="Times New Roman" w:hAnsi="Times New Roman" w:cs="Times New Roman"/>
                <w:w w:val="125"/>
                <w:sz w:val="20"/>
                <w:szCs w:val="20"/>
              </w:rPr>
              <w:t>A gazdasági szereplők tervezett száma (keretszáma):</w:t>
            </w:r>
          </w:p>
          <w:p w14:paraId="6B2FA5C9" w14:textId="77777777" w:rsidR="008E5C41" w:rsidRPr="0089725B" w:rsidRDefault="008E5C41">
            <w:pPr>
              <w:pStyle w:val="TableParagraph"/>
              <w:spacing w:before="1"/>
              <w:ind w:left="0"/>
              <w:rPr>
                <w:rFonts w:ascii="Times New Roman" w:hAnsi="Times New Roman" w:cs="Times New Roman"/>
                <w:b/>
                <w:sz w:val="20"/>
                <w:szCs w:val="20"/>
              </w:rPr>
            </w:pPr>
          </w:p>
          <w:p w14:paraId="1DF811A6" w14:textId="77777777" w:rsidR="008E5C41" w:rsidRPr="0089725B" w:rsidRDefault="00C12487">
            <w:pPr>
              <w:pStyle w:val="TableParagraph"/>
              <w:tabs>
                <w:tab w:val="left" w:pos="4619"/>
                <w:tab w:val="left" w:pos="5069"/>
              </w:tabs>
              <w:rPr>
                <w:rFonts w:ascii="Times New Roman" w:hAnsi="Times New Roman" w:cs="Times New Roman"/>
                <w:sz w:val="20"/>
                <w:szCs w:val="20"/>
              </w:rPr>
            </w:pPr>
            <w:r w:rsidRPr="0089725B">
              <w:rPr>
                <w:rFonts w:ascii="Times New Roman" w:hAnsi="Times New Roman" w:cs="Times New Roman"/>
                <w:w w:val="130"/>
                <w:sz w:val="20"/>
                <w:szCs w:val="20"/>
              </w:rPr>
              <w:t>vagy</w:t>
            </w:r>
            <w:r w:rsidRPr="0089725B">
              <w:rPr>
                <w:rFonts w:ascii="Times New Roman" w:hAnsi="Times New Roman" w:cs="Times New Roman"/>
                <w:spacing w:val="-23"/>
                <w:w w:val="130"/>
                <w:sz w:val="20"/>
                <w:szCs w:val="20"/>
              </w:rPr>
              <w:t xml:space="preserve"> </w:t>
            </w:r>
            <w:r w:rsidRPr="0089725B">
              <w:rPr>
                <w:rFonts w:ascii="Times New Roman" w:hAnsi="Times New Roman" w:cs="Times New Roman"/>
                <w:w w:val="130"/>
                <w:sz w:val="20"/>
                <w:szCs w:val="20"/>
              </w:rPr>
              <w:t>Tervezett</w:t>
            </w:r>
            <w:r w:rsidRPr="0089725B">
              <w:rPr>
                <w:rFonts w:ascii="Times New Roman" w:hAnsi="Times New Roman" w:cs="Times New Roman"/>
                <w:spacing w:val="-22"/>
                <w:w w:val="130"/>
                <w:sz w:val="20"/>
                <w:szCs w:val="20"/>
              </w:rPr>
              <w:t xml:space="preserve"> </w:t>
            </w:r>
            <w:r w:rsidRPr="0089725B">
              <w:rPr>
                <w:rFonts w:ascii="Times New Roman" w:hAnsi="Times New Roman" w:cs="Times New Roman"/>
                <w:w w:val="130"/>
                <w:sz w:val="20"/>
                <w:szCs w:val="20"/>
              </w:rPr>
              <w:t>minimum:</w:t>
            </w:r>
            <w:r w:rsidRPr="0089725B">
              <w:rPr>
                <w:rFonts w:ascii="Times New Roman" w:hAnsi="Times New Roman" w:cs="Times New Roman"/>
                <w:w w:val="130"/>
                <w:sz w:val="20"/>
                <w:szCs w:val="20"/>
              </w:rPr>
              <w:tab/>
              <w:t>/</w:t>
            </w:r>
            <w:r w:rsidRPr="0089725B">
              <w:rPr>
                <w:rFonts w:ascii="Times New Roman" w:hAnsi="Times New Roman" w:cs="Times New Roman"/>
                <w:w w:val="130"/>
                <w:sz w:val="20"/>
                <w:szCs w:val="20"/>
              </w:rPr>
              <w:tab/>
              <w:t>Maximális</w:t>
            </w:r>
            <w:r w:rsidRPr="0089725B">
              <w:rPr>
                <w:rFonts w:ascii="Times New Roman" w:hAnsi="Times New Roman" w:cs="Times New Roman"/>
                <w:spacing w:val="-8"/>
                <w:w w:val="130"/>
                <w:sz w:val="20"/>
                <w:szCs w:val="20"/>
              </w:rPr>
              <w:t xml:space="preserve"> </w:t>
            </w:r>
            <w:r w:rsidRPr="0089725B">
              <w:rPr>
                <w:rFonts w:ascii="Times New Roman" w:hAnsi="Times New Roman" w:cs="Times New Roman"/>
                <w:w w:val="130"/>
                <w:sz w:val="20"/>
                <w:szCs w:val="20"/>
              </w:rPr>
              <w:t>szám:</w:t>
            </w:r>
          </w:p>
          <w:p w14:paraId="50C9CA12" w14:textId="77777777" w:rsidR="008E5C41" w:rsidRPr="0089725B" w:rsidRDefault="008E5C41">
            <w:pPr>
              <w:pStyle w:val="TableParagraph"/>
              <w:spacing w:before="1"/>
              <w:ind w:left="0"/>
              <w:rPr>
                <w:rFonts w:ascii="Times New Roman" w:hAnsi="Times New Roman" w:cs="Times New Roman"/>
                <w:b/>
                <w:sz w:val="20"/>
                <w:szCs w:val="20"/>
              </w:rPr>
            </w:pPr>
          </w:p>
          <w:p w14:paraId="6859FA4A" w14:textId="77777777" w:rsidR="008E5C41" w:rsidRPr="0089725B" w:rsidRDefault="00C12487">
            <w:pPr>
              <w:pStyle w:val="TableParagraph"/>
              <w:rPr>
                <w:rFonts w:ascii="Times New Roman" w:hAnsi="Times New Roman" w:cs="Times New Roman"/>
                <w:sz w:val="20"/>
                <w:szCs w:val="20"/>
              </w:rPr>
            </w:pPr>
            <w:r w:rsidRPr="0089725B">
              <w:rPr>
                <w:rFonts w:ascii="Times New Roman" w:hAnsi="Times New Roman" w:cs="Times New Roman"/>
                <w:w w:val="125"/>
                <w:sz w:val="20"/>
                <w:szCs w:val="20"/>
              </w:rPr>
              <w:t>A jelentkezők számának korlátozására vonatkozó objektív szempontok:</w:t>
            </w:r>
          </w:p>
          <w:p w14:paraId="5EE3DC59" w14:textId="77777777" w:rsidR="008E5C41" w:rsidRPr="0089725B" w:rsidRDefault="008E5C41">
            <w:pPr>
              <w:pStyle w:val="TableParagraph"/>
              <w:spacing w:before="2"/>
              <w:ind w:left="0"/>
              <w:rPr>
                <w:rFonts w:ascii="Times New Roman" w:hAnsi="Times New Roman" w:cs="Times New Roman"/>
                <w:b/>
                <w:sz w:val="20"/>
                <w:szCs w:val="20"/>
              </w:rPr>
            </w:pPr>
          </w:p>
          <w:p w14:paraId="668918A6" w14:textId="77777777" w:rsidR="008E5C41" w:rsidRPr="0089725B" w:rsidRDefault="00104C8D">
            <w:pPr>
              <w:pStyle w:val="TableParagraph"/>
              <w:spacing w:line="20" w:lineRule="exact"/>
              <w:ind w:left="36"/>
              <w:rPr>
                <w:rFonts w:ascii="Times New Roman" w:hAnsi="Times New Roman" w:cs="Times New Roman"/>
                <w:sz w:val="20"/>
                <w:szCs w:val="20"/>
              </w:rPr>
            </w:pPr>
            <w:r w:rsidRPr="0089725B">
              <w:rPr>
                <w:rFonts w:ascii="Times New Roman" w:hAnsi="Times New Roman" w:cs="Times New Roman"/>
                <w:noProof/>
                <w:sz w:val="20"/>
                <w:szCs w:val="20"/>
                <w:lang w:eastAsia="hu-HU"/>
              </w:rPr>
              <mc:AlternateContent>
                <mc:Choice Requires="wpg">
                  <w:drawing>
                    <wp:inline distT="0" distB="0" distL="0" distR="0" wp14:anchorId="43E031A2" wp14:editId="0ADCF1BE">
                      <wp:extent cx="6610350" cy="9525"/>
                      <wp:effectExtent l="13335" t="635" r="5715" b="8890"/>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9525"/>
                                <a:chOff x="0" y="0"/>
                                <a:chExt cx="10410" cy="15"/>
                              </a:xfrm>
                            </wpg:grpSpPr>
                            <wps:wsp>
                              <wps:cNvPr id="86" name="Line 87"/>
                              <wps:cNvCnPr>
                                <a:cxnSpLocks noChangeShapeType="1"/>
                              </wps:cNvCnPr>
                              <wps:spPr bwMode="auto">
                                <a:xfrm>
                                  <a:off x="0" y="7"/>
                                  <a:ext cx="1041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78EE46" id="Group 86" o:spid="_x0000_s1026" style="width:520.5pt;height:.75pt;mso-position-horizontal-relative:char;mso-position-vertical-relative:line" coordsize="104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">
                      <v:line id="Line 87" o:spid="_x0000_s1027" style="position:absolute;visibility:visible;mso-wrap-style:square" from="0,7" to="10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" strokecolor="#ddd">
                        <v:stroke dashstyle="1 1"/>
                      </v:line>
                      <w10:anchorlock/>
                    </v:group>
                  </w:pict>
                </mc:Fallback>
              </mc:AlternateContent>
            </w:r>
          </w:p>
          <w:p w14:paraId="34837BBC" w14:textId="77777777" w:rsidR="008E5C41" w:rsidRPr="0089725B" w:rsidRDefault="008E5C41">
            <w:pPr>
              <w:pStyle w:val="TableParagraph"/>
              <w:spacing w:before="5"/>
              <w:ind w:left="0"/>
              <w:rPr>
                <w:rFonts w:ascii="Times New Roman" w:hAnsi="Times New Roman" w:cs="Times New Roman"/>
                <w:b/>
                <w:sz w:val="20"/>
                <w:szCs w:val="20"/>
              </w:rPr>
            </w:pPr>
          </w:p>
          <w:p w14:paraId="332EB690" w14:textId="77777777" w:rsidR="008E5C41" w:rsidRPr="0089725B" w:rsidRDefault="00C12487">
            <w:pPr>
              <w:pStyle w:val="TableParagraph"/>
              <w:numPr>
                <w:ilvl w:val="2"/>
                <w:numId w:val="10"/>
              </w:numPr>
              <w:tabs>
                <w:tab w:val="left" w:pos="695"/>
              </w:tabs>
              <w:rPr>
                <w:rFonts w:ascii="Times New Roman" w:hAnsi="Times New Roman" w:cs="Times New Roman"/>
                <w:b/>
                <w:sz w:val="20"/>
                <w:szCs w:val="20"/>
              </w:rPr>
            </w:pPr>
            <w:r w:rsidRPr="0089725B">
              <w:rPr>
                <w:rFonts w:ascii="Times New Roman" w:hAnsi="Times New Roman" w:cs="Times New Roman"/>
                <w:b/>
                <w:w w:val="120"/>
                <w:sz w:val="20"/>
                <w:szCs w:val="20"/>
              </w:rPr>
              <w:t>Változatokra (alternatív ajánlatokra) vonatkozó</w:t>
            </w:r>
            <w:r w:rsidRPr="0089725B">
              <w:rPr>
                <w:rFonts w:ascii="Times New Roman" w:hAnsi="Times New Roman" w:cs="Times New Roman"/>
                <w:b/>
                <w:spacing w:val="-13"/>
                <w:w w:val="120"/>
                <w:sz w:val="20"/>
                <w:szCs w:val="20"/>
              </w:rPr>
              <w:t xml:space="preserve"> </w:t>
            </w:r>
            <w:r w:rsidRPr="0089725B">
              <w:rPr>
                <w:rFonts w:ascii="Times New Roman" w:hAnsi="Times New Roman" w:cs="Times New Roman"/>
                <w:b/>
                <w:w w:val="120"/>
                <w:sz w:val="20"/>
                <w:szCs w:val="20"/>
              </w:rPr>
              <w:t>információk</w:t>
            </w:r>
          </w:p>
          <w:p w14:paraId="221E6EEF" w14:textId="77777777" w:rsidR="008E5C41" w:rsidRPr="0089725B" w:rsidRDefault="00C12487">
            <w:pPr>
              <w:pStyle w:val="TableParagraph"/>
              <w:tabs>
                <w:tab w:val="left" w:pos="9119"/>
              </w:tabs>
              <w:spacing w:before="148"/>
              <w:rPr>
                <w:rFonts w:ascii="Times New Roman" w:hAnsi="Times New Roman" w:cs="Times New Roman"/>
                <w:sz w:val="20"/>
                <w:szCs w:val="20"/>
              </w:rPr>
            </w:pPr>
            <w:r w:rsidRPr="0089725B">
              <w:rPr>
                <w:rFonts w:ascii="Times New Roman" w:hAnsi="Times New Roman" w:cs="Times New Roman"/>
                <w:w w:val="130"/>
                <w:sz w:val="20"/>
                <w:szCs w:val="20"/>
              </w:rPr>
              <w:t>Elfogadhatók változatok</w:t>
            </w:r>
            <w:r w:rsidRPr="0089725B">
              <w:rPr>
                <w:rFonts w:ascii="Times New Roman" w:hAnsi="Times New Roman" w:cs="Times New Roman"/>
                <w:spacing w:val="-41"/>
                <w:w w:val="130"/>
                <w:sz w:val="20"/>
                <w:szCs w:val="20"/>
              </w:rPr>
              <w:t xml:space="preserve"> </w:t>
            </w:r>
            <w:r w:rsidRPr="0089725B">
              <w:rPr>
                <w:rFonts w:ascii="Times New Roman" w:hAnsi="Times New Roman" w:cs="Times New Roman"/>
                <w:w w:val="130"/>
                <w:sz w:val="20"/>
                <w:szCs w:val="20"/>
              </w:rPr>
              <w:t>(alternatív</w:t>
            </w:r>
            <w:r w:rsidRPr="0089725B">
              <w:rPr>
                <w:rFonts w:ascii="Times New Roman" w:hAnsi="Times New Roman" w:cs="Times New Roman"/>
                <w:spacing w:val="-21"/>
                <w:w w:val="130"/>
                <w:sz w:val="20"/>
                <w:szCs w:val="20"/>
              </w:rPr>
              <w:t xml:space="preserve"> </w:t>
            </w:r>
            <w:r w:rsidRPr="0089725B">
              <w:rPr>
                <w:rFonts w:ascii="Times New Roman" w:hAnsi="Times New Roman" w:cs="Times New Roman"/>
                <w:w w:val="130"/>
                <w:sz w:val="20"/>
                <w:szCs w:val="20"/>
              </w:rPr>
              <w:t>ajánlatok)</w:t>
            </w:r>
            <w:r w:rsidRPr="0089725B">
              <w:rPr>
                <w:rFonts w:ascii="Times New Roman" w:hAnsi="Times New Roman" w:cs="Times New Roman"/>
                <w:w w:val="130"/>
                <w:sz w:val="20"/>
                <w:szCs w:val="20"/>
              </w:rPr>
              <w:tab/>
            </w:r>
            <w:r w:rsidRPr="0089725B">
              <w:rPr>
                <w:rFonts w:ascii="Times New Roman" w:hAnsi="Times New Roman" w:cs="Times New Roman"/>
                <w:w w:val="130"/>
                <w:position w:val="7"/>
                <w:sz w:val="20"/>
                <w:szCs w:val="20"/>
              </w:rPr>
              <w:t>Nem</w:t>
            </w:r>
          </w:p>
          <w:p w14:paraId="04927848" w14:textId="77777777" w:rsidR="008E5C41" w:rsidRPr="0089725B" w:rsidRDefault="00C12487">
            <w:pPr>
              <w:pStyle w:val="TableParagraph"/>
              <w:numPr>
                <w:ilvl w:val="2"/>
                <w:numId w:val="10"/>
              </w:numPr>
              <w:tabs>
                <w:tab w:val="left" w:pos="800"/>
              </w:tabs>
              <w:spacing w:before="213"/>
              <w:ind w:left="799" w:hanging="681"/>
              <w:rPr>
                <w:rFonts w:ascii="Times New Roman" w:hAnsi="Times New Roman" w:cs="Times New Roman"/>
                <w:b/>
                <w:sz w:val="20"/>
                <w:szCs w:val="20"/>
              </w:rPr>
            </w:pPr>
            <w:r w:rsidRPr="0089725B">
              <w:rPr>
                <w:rFonts w:ascii="Times New Roman" w:hAnsi="Times New Roman" w:cs="Times New Roman"/>
                <w:b/>
                <w:w w:val="120"/>
                <w:sz w:val="20"/>
                <w:szCs w:val="20"/>
              </w:rPr>
              <w:t>Opciókra vonatkozó</w:t>
            </w:r>
            <w:r w:rsidRPr="0089725B">
              <w:rPr>
                <w:rFonts w:ascii="Times New Roman" w:hAnsi="Times New Roman" w:cs="Times New Roman"/>
                <w:b/>
                <w:spacing w:val="-6"/>
                <w:w w:val="120"/>
                <w:sz w:val="20"/>
                <w:szCs w:val="20"/>
              </w:rPr>
              <w:t xml:space="preserve"> </w:t>
            </w:r>
            <w:r w:rsidRPr="0089725B">
              <w:rPr>
                <w:rFonts w:ascii="Times New Roman" w:hAnsi="Times New Roman" w:cs="Times New Roman"/>
                <w:b/>
                <w:w w:val="120"/>
                <w:sz w:val="20"/>
                <w:szCs w:val="20"/>
              </w:rPr>
              <w:t>információ</w:t>
            </w:r>
          </w:p>
          <w:p w14:paraId="021D1124" w14:textId="77777777" w:rsidR="008E5C41" w:rsidRPr="00E176BC" w:rsidRDefault="00C12487">
            <w:pPr>
              <w:pStyle w:val="TableParagraph"/>
              <w:tabs>
                <w:tab w:val="left" w:pos="9119"/>
              </w:tabs>
              <w:spacing w:before="148"/>
              <w:rPr>
                <w:rFonts w:ascii="Times New Roman" w:hAnsi="Times New Roman" w:cs="Times New Roman"/>
                <w:sz w:val="20"/>
                <w:szCs w:val="20"/>
                <w:highlight w:val="yellow"/>
              </w:rPr>
            </w:pPr>
            <w:r w:rsidRPr="0089725B">
              <w:rPr>
                <w:rFonts w:ascii="Times New Roman" w:hAnsi="Times New Roman" w:cs="Times New Roman"/>
                <w:w w:val="120"/>
                <w:sz w:val="20"/>
                <w:szCs w:val="20"/>
              </w:rPr>
              <w:t>Opciók:</w:t>
            </w:r>
            <w:r w:rsidRPr="0089725B">
              <w:rPr>
                <w:rFonts w:ascii="Times New Roman" w:hAnsi="Times New Roman" w:cs="Times New Roman"/>
                <w:w w:val="120"/>
                <w:sz w:val="20"/>
                <w:szCs w:val="20"/>
              </w:rPr>
              <w:tab/>
            </w:r>
            <w:r w:rsidRPr="0089725B">
              <w:rPr>
                <w:rFonts w:ascii="Times New Roman" w:hAnsi="Times New Roman" w:cs="Times New Roman"/>
                <w:w w:val="120"/>
                <w:position w:val="7"/>
                <w:sz w:val="20"/>
                <w:szCs w:val="20"/>
              </w:rPr>
              <w:t>Nem</w:t>
            </w:r>
          </w:p>
        </w:tc>
      </w:tr>
    </w:tbl>
    <w:p w14:paraId="6D0051A1" w14:textId="77777777" w:rsidR="008E5C41" w:rsidRPr="00E176BC" w:rsidRDefault="00104C8D">
      <w:pPr>
        <w:rPr>
          <w:rFonts w:ascii="Times New Roman" w:hAnsi="Times New Roman" w:cs="Times New Roman"/>
          <w:sz w:val="20"/>
          <w:szCs w:val="20"/>
          <w:highlight w:val="yellow"/>
        </w:rPr>
      </w:pP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62848" behindDoc="1" locked="0" layoutInCell="1" allowOverlap="1" wp14:anchorId="5932A9FD" wp14:editId="07B02FF2">
                <wp:simplePos x="0" y="0"/>
                <wp:positionH relativeFrom="page">
                  <wp:posOffset>4575810</wp:posOffset>
                </wp:positionH>
                <wp:positionV relativeFrom="page">
                  <wp:posOffset>8795384</wp:posOffset>
                </wp:positionV>
                <wp:extent cx="1466850" cy="0"/>
                <wp:effectExtent l="0" t="0" r="0" b="0"/>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CE56A" id="Line 85"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60.3pt,692.55pt" to="475.8pt,6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BvIQIAAEQ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63872" behindDoc="1" locked="0" layoutInCell="1" allowOverlap="1" wp14:anchorId="0D2C1303" wp14:editId="6EE20120">
                <wp:simplePos x="0" y="0"/>
                <wp:positionH relativeFrom="page">
                  <wp:posOffset>1718310</wp:posOffset>
                </wp:positionH>
                <wp:positionV relativeFrom="page">
                  <wp:posOffset>8795384</wp:posOffset>
                </wp:positionV>
                <wp:extent cx="1466850" cy="0"/>
                <wp:effectExtent l="0" t="0" r="0" b="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5A252" id="Line 84" o:spid="_x0000_s1026"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35.3pt,692.55pt" to="250.8pt,6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qnIQIAAEQEAAAOAAAAZHJzL2Uyb0RvYy54bWysU8GO2jAQvVfqP1i+QwgbK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64896" behindDoc="1" locked="0" layoutInCell="1" allowOverlap="1" wp14:anchorId="6F521AD0" wp14:editId="3BDB96DF">
                <wp:simplePos x="0" y="0"/>
                <wp:positionH relativeFrom="page">
                  <wp:posOffset>3147060</wp:posOffset>
                </wp:positionH>
                <wp:positionV relativeFrom="page">
                  <wp:posOffset>8551544</wp:posOffset>
                </wp:positionV>
                <wp:extent cx="1466850" cy="0"/>
                <wp:effectExtent l="0" t="0" r="0" b="0"/>
                <wp:wrapNone/>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419DB" id="Line 83" o:spid="_x0000_s1026" style="position:absolute;z-index:-251651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47.8pt,673.35pt" to="363.3pt,6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CKIQIAAEQEAAAOAAAAZHJzL2Uyb0RvYy54bWysU8GO2jAQvVfqP1i+QwgbK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65920" behindDoc="1" locked="0" layoutInCell="1" allowOverlap="1" wp14:anchorId="7237C5D8" wp14:editId="60ADF1B1">
                <wp:simplePos x="0" y="0"/>
                <wp:positionH relativeFrom="page">
                  <wp:posOffset>4575810</wp:posOffset>
                </wp:positionH>
                <wp:positionV relativeFrom="page">
                  <wp:posOffset>6447789</wp:posOffset>
                </wp:positionV>
                <wp:extent cx="1181100" cy="0"/>
                <wp:effectExtent l="0" t="0" r="0" b="0"/>
                <wp:wrapNone/>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F54AE" id="Line 82" o:spid="_x0000_s1026" style="position:absolute;z-index:-251650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60.3pt,507.7pt" to="453.3pt,5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MuIQIAAEQ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66944" behindDoc="1" locked="0" layoutInCell="1" allowOverlap="1" wp14:anchorId="0C1E07D1" wp14:editId="771EA1B5">
                <wp:simplePos x="0" y="0"/>
                <wp:positionH relativeFrom="page">
                  <wp:posOffset>1718310</wp:posOffset>
                </wp:positionH>
                <wp:positionV relativeFrom="page">
                  <wp:posOffset>6447789</wp:posOffset>
                </wp:positionV>
                <wp:extent cx="1466850" cy="0"/>
                <wp:effectExtent l="0" t="0" r="0" b="0"/>
                <wp:wrapNone/>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B33F4" id="Line 81" o:spid="_x0000_s1026" style="position:absolute;z-index:-2516495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35.3pt,507.7pt" to="250.8pt,5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67968" behindDoc="1" locked="0" layoutInCell="1" allowOverlap="1" wp14:anchorId="6D2E9337" wp14:editId="2ED28590">
                <wp:simplePos x="0" y="0"/>
                <wp:positionH relativeFrom="page">
                  <wp:posOffset>1432560</wp:posOffset>
                </wp:positionH>
                <wp:positionV relativeFrom="page">
                  <wp:posOffset>1546224</wp:posOffset>
                </wp:positionV>
                <wp:extent cx="895350" cy="0"/>
                <wp:effectExtent l="0" t="0" r="0" b="0"/>
                <wp:wrapNone/>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6464A" id="Line 80" o:spid="_x0000_s1026" style="position:absolute;z-index:-2516485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2.8pt,121.75pt" to="183.3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LI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68992" behindDoc="1" locked="0" layoutInCell="1" allowOverlap="1" wp14:anchorId="5D5AC465" wp14:editId="7E2D43C9">
                <wp:simplePos x="0" y="0"/>
                <wp:positionH relativeFrom="page">
                  <wp:posOffset>575310</wp:posOffset>
                </wp:positionH>
                <wp:positionV relativeFrom="page">
                  <wp:posOffset>2345689</wp:posOffset>
                </wp:positionV>
                <wp:extent cx="4038600" cy="0"/>
                <wp:effectExtent l="0" t="0" r="0" b="0"/>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37F41" id="Line 79" o:spid="_x0000_s1026" style="position:absolute;z-index:-2516474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5.3pt,184.7pt" to="363.3pt,1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6gIg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70016" behindDoc="1" locked="0" layoutInCell="1" allowOverlap="1" wp14:anchorId="298E61D8" wp14:editId="564C5DA1">
                <wp:simplePos x="0" y="0"/>
                <wp:positionH relativeFrom="page">
                  <wp:posOffset>575310</wp:posOffset>
                </wp:positionH>
                <wp:positionV relativeFrom="page">
                  <wp:posOffset>3086734</wp:posOffset>
                </wp:positionV>
                <wp:extent cx="4038600" cy="0"/>
                <wp:effectExtent l="0" t="0" r="0" b="0"/>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A5A30" id="Line 78" o:spid="_x0000_s1026" style="position:absolute;z-index:-2516464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5.3pt,243.05pt" to="363.3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bEIg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71040" behindDoc="1" locked="0" layoutInCell="1" allowOverlap="1" wp14:anchorId="4AB0D23D" wp14:editId="7C7E4573">
                <wp:simplePos x="0" y="0"/>
                <wp:positionH relativeFrom="page">
                  <wp:posOffset>575310</wp:posOffset>
                </wp:positionH>
                <wp:positionV relativeFrom="page">
                  <wp:posOffset>3827779</wp:posOffset>
                </wp:positionV>
                <wp:extent cx="4038600" cy="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5763C" id="Line 77" o:spid="_x0000_s1026" style="position:absolute;z-index:-2516454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5.3pt,301.4pt" to="363.3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DtIg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72064" behindDoc="1" locked="0" layoutInCell="1" allowOverlap="1" wp14:anchorId="133B3E12" wp14:editId="62C90497">
                <wp:simplePos x="0" y="0"/>
                <wp:positionH relativeFrom="page">
                  <wp:posOffset>575310</wp:posOffset>
                </wp:positionH>
                <wp:positionV relativeFrom="page">
                  <wp:posOffset>4429759</wp:posOffset>
                </wp:positionV>
                <wp:extent cx="4038600"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7E1AE" id="Line 76" o:spid="_x0000_s1026" style="position:absolute;z-index:-2516444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5.3pt,348.8pt" to="363.3pt,3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OeIg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73088" behindDoc="1" locked="0" layoutInCell="1" allowOverlap="1" wp14:anchorId="54C1FCB5" wp14:editId="31087C27">
                <wp:simplePos x="0" y="0"/>
                <wp:positionH relativeFrom="page">
                  <wp:posOffset>4575810</wp:posOffset>
                </wp:positionH>
                <wp:positionV relativeFrom="page">
                  <wp:posOffset>4290694</wp:posOffset>
                </wp:positionV>
                <wp:extent cx="146685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5E01A" id="Line 75" o:spid="_x0000_s1026" style="position:absolute;z-index:-2516433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60.3pt,337.85pt" to="475.8pt,3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kaIQ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74112" behindDoc="1" locked="0" layoutInCell="1" allowOverlap="1" wp14:anchorId="2D8FBA30" wp14:editId="7DE68AFE">
                <wp:simplePos x="0" y="0"/>
                <wp:positionH relativeFrom="page">
                  <wp:posOffset>1432560</wp:posOffset>
                </wp:positionH>
                <wp:positionV relativeFrom="page">
                  <wp:posOffset>4859019</wp:posOffset>
                </wp:positionV>
                <wp:extent cx="895350" cy="0"/>
                <wp:effectExtent l="0" t="0" r="0" b="0"/>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686F7" id="Line 74" o:spid="_x0000_s1026" style="position:absolute;z-index:-2516423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2.8pt,382.6pt" to="183.3pt,3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gYIQIAAEM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75136" behindDoc="1" locked="0" layoutInCell="1" allowOverlap="1" wp14:anchorId="106F1E06" wp14:editId="11DF8773">
                <wp:simplePos x="0" y="0"/>
                <wp:positionH relativeFrom="page">
                  <wp:posOffset>1432560</wp:posOffset>
                </wp:positionH>
                <wp:positionV relativeFrom="page">
                  <wp:posOffset>5102859</wp:posOffset>
                </wp:positionV>
                <wp:extent cx="895350" cy="0"/>
                <wp:effectExtent l="0" t="0" r="0" b="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DB6A5" id="Line 73" o:spid="_x0000_s1026" style="position:absolute;z-index:-2516413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2.8pt,401.8pt" to="183.3pt,4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gIQIAAEM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76160" behindDoc="1" locked="0" layoutInCell="1" allowOverlap="1" wp14:anchorId="475C1441" wp14:editId="3281D469">
                <wp:simplePos x="0" y="0"/>
                <wp:positionH relativeFrom="page">
                  <wp:posOffset>6004560</wp:posOffset>
                </wp:positionH>
                <wp:positionV relativeFrom="page">
                  <wp:posOffset>5796279</wp:posOffset>
                </wp:positionV>
                <wp:extent cx="895350"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6A2E5" id="Line 72" o:spid="_x0000_s1026" style="position:absolute;z-index:-2516403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72.8pt,456.4pt" to="543.3pt,4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77184" behindDoc="1" locked="0" layoutInCell="1" allowOverlap="1" wp14:anchorId="39BE8EF8" wp14:editId="5E7F9D3A">
                <wp:simplePos x="0" y="0"/>
                <wp:positionH relativeFrom="page">
                  <wp:posOffset>2861310</wp:posOffset>
                </wp:positionH>
                <wp:positionV relativeFrom="page">
                  <wp:posOffset>7369174</wp:posOffset>
                </wp:positionV>
                <wp:extent cx="1466850" cy="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E3C8F" id="Line 71" o:spid="_x0000_s1026" style="position:absolute;z-index:-2516392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5.3pt,580.25pt" to="340.8pt,5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78208" behindDoc="1" locked="0" layoutInCell="1" allowOverlap="1" wp14:anchorId="60BFB1CE" wp14:editId="35150FB7">
                <wp:simplePos x="0" y="0"/>
                <wp:positionH relativeFrom="page">
                  <wp:posOffset>2861310</wp:posOffset>
                </wp:positionH>
                <wp:positionV relativeFrom="page">
                  <wp:posOffset>7569199</wp:posOffset>
                </wp:positionV>
                <wp:extent cx="1466850" cy="0"/>
                <wp:effectExtent l="0" t="0" r="0" b="0"/>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F5A4" id="Line 70" o:spid="_x0000_s1026" style="position:absolute;z-index:-2516382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5.3pt,596pt" to="340.8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tAIgIAAEQEAAAOAAAAZHJzL2Uyb0RvYy54bWysU82O2jAQvlfqO1i+QxIash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79232" behindDoc="1" locked="0" layoutInCell="1" allowOverlap="1" wp14:anchorId="0408BE32" wp14:editId="5E75280E">
                <wp:simplePos x="0" y="0"/>
                <wp:positionH relativeFrom="page">
                  <wp:posOffset>2861310</wp:posOffset>
                </wp:positionH>
                <wp:positionV relativeFrom="page">
                  <wp:posOffset>7813039</wp:posOffset>
                </wp:positionV>
                <wp:extent cx="1181100" cy="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73A5D" id="Line 69" o:spid="_x0000_s1026" style="position:absolute;z-index:-2516372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5.3pt,615.2pt" to="318.3pt,6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80256" behindDoc="1" locked="0" layoutInCell="1" allowOverlap="1" wp14:anchorId="4F8E7B26" wp14:editId="28174762">
                <wp:simplePos x="0" y="0"/>
                <wp:positionH relativeFrom="page">
                  <wp:posOffset>4290060</wp:posOffset>
                </wp:positionH>
                <wp:positionV relativeFrom="page">
                  <wp:posOffset>7813039</wp:posOffset>
                </wp:positionV>
                <wp:extent cx="1181100" cy="0"/>
                <wp:effectExtent l="0" t="0" r="0" b="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302B2" id="Line 68" o:spid="_x0000_s1026" style="position:absolute;z-index:-2516362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37.8pt,615.2pt" to="430.8pt,6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OIQIAAEQ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81280" behindDoc="1" locked="0" layoutInCell="1" allowOverlap="1" wp14:anchorId="201A47A1" wp14:editId="2B3ABAD7">
                <wp:simplePos x="0" y="0"/>
                <wp:positionH relativeFrom="page">
                  <wp:posOffset>2861310</wp:posOffset>
                </wp:positionH>
                <wp:positionV relativeFrom="page">
                  <wp:posOffset>8100694</wp:posOffset>
                </wp:positionV>
                <wp:extent cx="895350" cy="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41F70" id="Line 67" o:spid="_x0000_s1026" style="position:absolute;z-index:-2516352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5.3pt,637.85pt" to="295.8pt,6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q3IQ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82304" behindDoc="1" locked="0" layoutInCell="1" allowOverlap="1" wp14:anchorId="071E8B4C" wp14:editId="39D29723">
                <wp:simplePos x="0" y="0"/>
                <wp:positionH relativeFrom="page">
                  <wp:posOffset>6004560</wp:posOffset>
                </wp:positionH>
                <wp:positionV relativeFrom="page">
                  <wp:posOffset>9739629</wp:posOffset>
                </wp:positionV>
                <wp:extent cx="895350" cy="0"/>
                <wp:effectExtent l="0" t="0" r="0" b="0"/>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1E001" id="Line 66" o:spid="_x0000_s1026" style="position:absolute;z-index:-2516341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72.8pt,766.9pt" to="543.3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bIIQ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83328" behindDoc="1" locked="0" layoutInCell="1" allowOverlap="1" wp14:anchorId="5EFCD9DA" wp14:editId="253E6C9E">
                <wp:simplePos x="0" y="0"/>
                <wp:positionH relativeFrom="page">
                  <wp:posOffset>6004560</wp:posOffset>
                </wp:positionH>
                <wp:positionV relativeFrom="page">
                  <wp:posOffset>10234929</wp:posOffset>
                </wp:positionV>
                <wp:extent cx="895350" cy="0"/>
                <wp:effectExtent l="0" t="0" r="0"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D29E9" id="Line 65" o:spid="_x0000_s1026" style="position:absolute;z-index:-2516331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72.8pt,805.9pt" to="543.3pt,8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" strokecolor="#ddd">
                <v:stroke dashstyle="1 1"/>
                <w10:wrap anchorx="page" anchory="page"/>
              </v:line>
            </w:pict>
          </mc:Fallback>
        </mc:AlternateContent>
      </w:r>
    </w:p>
    <w:p w14:paraId="4048829A" w14:textId="77777777" w:rsidR="008E5C41" w:rsidRPr="00E176BC" w:rsidRDefault="008E5C41">
      <w:pPr>
        <w:rPr>
          <w:rFonts w:ascii="Times New Roman" w:hAnsi="Times New Roman" w:cs="Times New Roman"/>
          <w:sz w:val="20"/>
          <w:szCs w:val="20"/>
          <w:highlight w:val="yellow"/>
        </w:rPr>
        <w:sectPr w:rsidR="008E5C41" w:rsidRPr="00E176BC">
          <w:pgSz w:w="11910" w:h="16840"/>
          <w:pgMar w:top="260" w:right="500" w:bottom="180" w:left="300" w:header="0" w:footer="0" w:gutter="0"/>
          <w:cols w:space="708"/>
        </w:sectPr>
      </w:pPr>
    </w:p>
    <w:tbl>
      <w:tblPr>
        <w:tblStyle w:val="TableNormal"/>
        <w:tblW w:w="0" w:type="auto"/>
        <w:tblInd w:w="118" w:type="dxa"/>
        <w:tblLayout w:type="fixed"/>
        <w:tblLook w:val="01E0" w:firstRow="1" w:lastRow="1" w:firstColumn="1" w:lastColumn="1" w:noHBand="0" w:noVBand="0"/>
      </w:tblPr>
      <w:tblGrid>
        <w:gridCol w:w="10455"/>
        <w:gridCol w:w="420"/>
      </w:tblGrid>
      <w:tr w:rsidR="008E5C41" w:rsidRPr="00E176BC" w14:paraId="4E381910" w14:textId="77777777" w:rsidTr="000A622B">
        <w:trPr>
          <w:trHeight w:val="3544"/>
        </w:trPr>
        <w:tc>
          <w:tcPr>
            <w:tcW w:w="10455" w:type="dxa"/>
            <w:tcBorders>
              <w:left w:val="dotted" w:sz="6" w:space="0" w:color="E5E5E5"/>
              <w:bottom w:val="dotted" w:sz="6" w:space="0" w:color="DDDDDD"/>
            </w:tcBorders>
          </w:tcPr>
          <w:p w14:paraId="38C72430" w14:textId="77777777" w:rsidR="008E5C41" w:rsidRPr="0089725B" w:rsidRDefault="00C12487">
            <w:pPr>
              <w:pStyle w:val="TableParagraph"/>
              <w:numPr>
                <w:ilvl w:val="2"/>
                <w:numId w:val="9"/>
              </w:numPr>
              <w:tabs>
                <w:tab w:val="left" w:pos="800"/>
              </w:tabs>
              <w:spacing w:before="31"/>
              <w:ind w:hanging="681"/>
              <w:rPr>
                <w:rFonts w:ascii="Times New Roman" w:hAnsi="Times New Roman" w:cs="Times New Roman"/>
                <w:b/>
                <w:sz w:val="20"/>
                <w:szCs w:val="20"/>
              </w:rPr>
            </w:pPr>
            <w:r w:rsidRPr="0089725B">
              <w:rPr>
                <w:rFonts w:ascii="Times New Roman" w:hAnsi="Times New Roman" w:cs="Times New Roman"/>
                <w:b/>
                <w:w w:val="120"/>
                <w:sz w:val="20"/>
                <w:szCs w:val="20"/>
              </w:rPr>
              <w:lastRenderedPageBreak/>
              <w:t>Információ az elektronikus</w:t>
            </w:r>
            <w:r w:rsidRPr="0089725B">
              <w:rPr>
                <w:rFonts w:ascii="Times New Roman" w:hAnsi="Times New Roman" w:cs="Times New Roman"/>
                <w:b/>
                <w:spacing w:val="-9"/>
                <w:w w:val="120"/>
                <w:sz w:val="20"/>
                <w:szCs w:val="20"/>
              </w:rPr>
              <w:t xml:space="preserve"> </w:t>
            </w:r>
            <w:r w:rsidRPr="0089725B">
              <w:rPr>
                <w:rFonts w:ascii="Times New Roman" w:hAnsi="Times New Roman" w:cs="Times New Roman"/>
                <w:b/>
                <w:w w:val="120"/>
                <w:sz w:val="20"/>
                <w:szCs w:val="20"/>
              </w:rPr>
              <w:t>katalógusokról</w:t>
            </w:r>
          </w:p>
          <w:p w14:paraId="4AC421E6" w14:textId="77777777" w:rsidR="008E5C41" w:rsidRPr="0089725B" w:rsidRDefault="00C12487">
            <w:pPr>
              <w:pStyle w:val="TableParagraph"/>
              <w:tabs>
                <w:tab w:val="left" w:pos="9119"/>
              </w:tabs>
              <w:spacing w:before="147" w:line="302" w:lineRule="auto"/>
              <w:ind w:right="963"/>
              <w:rPr>
                <w:rFonts w:ascii="Times New Roman" w:hAnsi="Times New Roman" w:cs="Times New Roman"/>
                <w:sz w:val="20"/>
                <w:szCs w:val="20"/>
              </w:rPr>
            </w:pPr>
            <w:r w:rsidRPr="0089725B">
              <w:rPr>
                <w:rFonts w:ascii="Times New Roman" w:hAnsi="Times New Roman" w:cs="Times New Roman"/>
                <w:w w:val="130"/>
                <w:sz w:val="20"/>
                <w:szCs w:val="20"/>
              </w:rPr>
              <w:t>Az</w:t>
            </w:r>
            <w:r w:rsidRPr="0089725B">
              <w:rPr>
                <w:rFonts w:ascii="Times New Roman" w:hAnsi="Times New Roman" w:cs="Times New Roman"/>
                <w:spacing w:val="-19"/>
                <w:w w:val="130"/>
                <w:sz w:val="20"/>
                <w:szCs w:val="20"/>
              </w:rPr>
              <w:t xml:space="preserve"> </w:t>
            </w:r>
            <w:r w:rsidRPr="0089725B">
              <w:rPr>
                <w:rFonts w:ascii="Times New Roman" w:hAnsi="Times New Roman" w:cs="Times New Roman"/>
                <w:w w:val="130"/>
                <w:sz w:val="20"/>
                <w:szCs w:val="20"/>
              </w:rPr>
              <w:t>ajánlatokat</w:t>
            </w:r>
            <w:r w:rsidRPr="0089725B">
              <w:rPr>
                <w:rFonts w:ascii="Times New Roman" w:hAnsi="Times New Roman" w:cs="Times New Roman"/>
                <w:spacing w:val="-18"/>
                <w:w w:val="130"/>
                <w:sz w:val="20"/>
                <w:szCs w:val="20"/>
              </w:rPr>
              <w:t xml:space="preserve"> </w:t>
            </w:r>
            <w:r w:rsidRPr="0089725B">
              <w:rPr>
                <w:rFonts w:ascii="Times New Roman" w:hAnsi="Times New Roman" w:cs="Times New Roman"/>
                <w:w w:val="130"/>
                <w:sz w:val="20"/>
                <w:szCs w:val="20"/>
              </w:rPr>
              <w:t>elektronikus</w:t>
            </w:r>
            <w:r w:rsidRPr="0089725B">
              <w:rPr>
                <w:rFonts w:ascii="Times New Roman" w:hAnsi="Times New Roman" w:cs="Times New Roman"/>
                <w:spacing w:val="-18"/>
                <w:w w:val="130"/>
                <w:sz w:val="20"/>
                <w:szCs w:val="20"/>
              </w:rPr>
              <w:t xml:space="preserve"> </w:t>
            </w:r>
            <w:r w:rsidRPr="0089725B">
              <w:rPr>
                <w:rFonts w:ascii="Times New Roman" w:hAnsi="Times New Roman" w:cs="Times New Roman"/>
                <w:w w:val="130"/>
                <w:sz w:val="20"/>
                <w:szCs w:val="20"/>
              </w:rPr>
              <w:t>katalógus</w:t>
            </w:r>
            <w:r w:rsidRPr="0089725B">
              <w:rPr>
                <w:rFonts w:ascii="Times New Roman" w:hAnsi="Times New Roman" w:cs="Times New Roman"/>
                <w:spacing w:val="-18"/>
                <w:w w:val="130"/>
                <w:sz w:val="20"/>
                <w:szCs w:val="20"/>
              </w:rPr>
              <w:t xml:space="preserve"> </w:t>
            </w:r>
            <w:r w:rsidRPr="0089725B">
              <w:rPr>
                <w:rFonts w:ascii="Times New Roman" w:hAnsi="Times New Roman" w:cs="Times New Roman"/>
                <w:w w:val="130"/>
                <w:sz w:val="20"/>
                <w:szCs w:val="20"/>
              </w:rPr>
              <w:t>formájában</w:t>
            </w:r>
            <w:r w:rsidRPr="0089725B">
              <w:rPr>
                <w:rFonts w:ascii="Times New Roman" w:hAnsi="Times New Roman" w:cs="Times New Roman"/>
                <w:spacing w:val="-18"/>
                <w:w w:val="130"/>
                <w:sz w:val="20"/>
                <w:szCs w:val="20"/>
              </w:rPr>
              <w:t xml:space="preserve"> </w:t>
            </w:r>
            <w:r w:rsidRPr="0089725B">
              <w:rPr>
                <w:rFonts w:ascii="Times New Roman" w:hAnsi="Times New Roman" w:cs="Times New Roman"/>
                <w:w w:val="130"/>
                <w:sz w:val="20"/>
                <w:szCs w:val="20"/>
              </w:rPr>
              <w:t>kell</w:t>
            </w:r>
            <w:r w:rsidRPr="0089725B">
              <w:rPr>
                <w:rFonts w:ascii="Times New Roman" w:hAnsi="Times New Roman" w:cs="Times New Roman"/>
                <w:spacing w:val="-18"/>
                <w:w w:val="130"/>
                <w:sz w:val="20"/>
                <w:szCs w:val="20"/>
              </w:rPr>
              <w:t xml:space="preserve"> </w:t>
            </w:r>
            <w:r w:rsidRPr="0089725B">
              <w:rPr>
                <w:rFonts w:ascii="Times New Roman" w:hAnsi="Times New Roman" w:cs="Times New Roman"/>
                <w:w w:val="130"/>
                <w:sz w:val="20"/>
                <w:szCs w:val="20"/>
              </w:rPr>
              <w:t>benyújtani,</w:t>
            </w:r>
            <w:r w:rsidRPr="0089725B">
              <w:rPr>
                <w:rFonts w:ascii="Times New Roman" w:hAnsi="Times New Roman" w:cs="Times New Roman"/>
                <w:spacing w:val="-18"/>
                <w:w w:val="130"/>
                <w:sz w:val="20"/>
                <w:szCs w:val="20"/>
              </w:rPr>
              <w:t xml:space="preserve"> </w:t>
            </w:r>
            <w:r w:rsidRPr="0089725B">
              <w:rPr>
                <w:rFonts w:ascii="Times New Roman" w:hAnsi="Times New Roman" w:cs="Times New Roman"/>
                <w:w w:val="130"/>
                <w:sz w:val="20"/>
                <w:szCs w:val="20"/>
              </w:rPr>
              <w:t>vagy</w:t>
            </w:r>
            <w:r w:rsidRPr="0089725B">
              <w:rPr>
                <w:rFonts w:ascii="Times New Roman" w:hAnsi="Times New Roman" w:cs="Times New Roman"/>
                <w:spacing w:val="-18"/>
                <w:w w:val="130"/>
                <w:sz w:val="20"/>
                <w:szCs w:val="20"/>
              </w:rPr>
              <w:t xml:space="preserve"> </w:t>
            </w:r>
            <w:r w:rsidRPr="0089725B">
              <w:rPr>
                <w:rFonts w:ascii="Times New Roman" w:hAnsi="Times New Roman" w:cs="Times New Roman"/>
                <w:w w:val="130"/>
                <w:sz w:val="20"/>
                <w:szCs w:val="20"/>
              </w:rPr>
              <w:t>azoknak</w:t>
            </w:r>
            <w:r w:rsidRPr="0089725B">
              <w:rPr>
                <w:rFonts w:ascii="Times New Roman" w:hAnsi="Times New Roman" w:cs="Times New Roman"/>
                <w:spacing w:val="-18"/>
                <w:w w:val="130"/>
                <w:sz w:val="20"/>
                <w:szCs w:val="20"/>
              </w:rPr>
              <w:t xml:space="preserve"> </w:t>
            </w:r>
            <w:r w:rsidRPr="0089725B">
              <w:rPr>
                <w:rFonts w:ascii="Times New Roman" w:hAnsi="Times New Roman" w:cs="Times New Roman"/>
                <w:w w:val="130"/>
                <w:sz w:val="20"/>
                <w:szCs w:val="20"/>
              </w:rPr>
              <w:t>elektronikus</w:t>
            </w:r>
            <w:r w:rsidRPr="0089725B">
              <w:rPr>
                <w:rFonts w:ascii="Times New Roman" w:hAnsi="Times New Roman" w:cs="Times New Roman"/>
                <w:spacing w:val="-18"/>
                <w:w w:val="130"/>
                <w:sz w:val="20"/>
                <w:szCs w:val="20"/>
              </w:rPr>
              <w:t xml:space="preserve"> </w:t>
            </w:r>
            <w:r w:rsidRPr="0089725B">
              <w:rPr>
                <w:rFonts w:ascii="Times New Roman" w:hAnsi="Times New Roman" w:cs="Times New Roman"/>
                <w:w w:val="130"/>
                <w:sz w:val="20"/>
                <w:szCs w:val="20"/>
              </w:rPr>
              <w:t>katalógust</w:t>
            </w:r>
            <w:r w:rsidRPr="0089725B">
              <w:rPr>
                <w:rFonts w:ascii="Times New Roman" w:hAnsi="Times New Roman" w:cs="Times New Roman"/>
                <w:spacing w:val="-18"/>
                <w:w w:val="130"/>
                <w:sz w:val="20"/>
                <w:szCs w:val="20"/>
              </w:rPr>
              <w:t xml:space="preserve"> </w:t>
            </w:r>
            <w:r w:rsidR="0034467F" w:rsidRPr="0089725B">
              <w:rPr>
                <w:rFonts w:ascii="Times New Roman" w:hAnsi="Times New Roman" w:cs="Times New Roman"/>
                <w:w w:val="130"/>
                <w:sz w:val="20"/>
                <w:szCs w:val="20"/>
              </w:rPr>
              <w:t xml:space="preserve">kell </w:t>
            </w:r>
            <w:r w:rsidRPr="0089725B">
              <w:rPr>
                <w:rFonts w:ascii="Times New Roman" w:hAnsi="Times New Roman" w:cs="Times New Roman"/>
                <w:w w:val="130"/>
                <w:sz w:val="20"/>
                <w:szCs w:val="20"/>
              </w:rPr>
              <w:t>tartalmazniuk</w:t>
            </w:r>
            <w:r w:rsidR="0034467F" w:rsidRPr="0089725B">
              <w:rPr>
                <w:rFonts w:ascii="Times New Roman" w:hAnsi="Times New Roman" w:cs="Times New Roman"/>
                <w:w w:val="130"/>
                <w:sz w:val="20"/>
                <w:szCs w:val="20"/>
              </w:rPr>
              <w:t>: NEM</w:t>
            </w:r>
          </w:p>
          <w:p w14:paraId="615553F0" w14:textId="77777777" w:rsidR="008E5C41" w:rsidRPr="0089725B" w:rsidRDefault="008E5C41">
            <w:pPr>
              <w:pStyle w:val="TableParagraph"/>
              <w:spacing w:before="6"/>
              <w:ind w:left="0"/>
              <w:rPr>
                <w:rFonts w:ascii="Times New Roman" w:hAnsi="Times New Roman" w:cs="Times New Roman"/>
                <w:b/>
                <w:sz w:val="20"/>
                <w:szCs w:val="20"/>
              </w:rPr>
            </w:pPr>
          </w:p>
          <w:p w14:paraId="218200CC" w14:textId="77777777" w:rsidR="008E5C41" w:rsidRPr="0089725B" w:rsidRDefault="00C12487">
            <w:pPr>
              <w:pStyle w:val="TableParagraph"/>
              <w:numPr>
                <w:ilvl w:val="2"/>
                <w:numId w:val="9"/>
              </w:numPr>
              <w:tabs>
                <w:tab w:val="left" w:pos="800"/>
              </w:tabs>
              <w:ind w:hanging="681"/>
              <w:rPr>
                <w:rFonts w:ascii="Times New Roman" w:hAnsi="Times New Roman" w:cs="Times New Roman"/>
                <w:b/>
                <w:sz w:val="20"/>
                <w:szCs w:val="20"/>
              </w:rPr>
            </w:pPr>
            <w:r w:rsidRPr="0089725B">
              <w:rPr>
                <w:rFonts w:ascii="Times New Roman" w:hAnsi="Times New Roman" w:cs="Times New Roman"/>
                <w:b/>
                <w:w w:val="120"/>
                <w:sz w:val="20"/>
                <w:szCs w:val="20"/>
              </w:rPr>
              <w:t>Európai uniós alapokra vonatkozó</w:t>
            </w:r>
            <w:r w:rsidRPr="0089725B">
              <w:rPr>
                <w:rFonts w:ascii="Times New Roman" w:hAnsi="Times New Roman" w:cs="Times New Roman"/>
                <w:b/>
                <w:spacing w:val="-10"/>
                <w:w w:val="120"/>
                <w:sz w:val="20"/>
                <w:szCs w:val="20"/>
              </w:rPr>
              <w:t xml:space="preserve"> </w:t>
            </w:r>
            <w:r w:rsidRPr="0089725B">
              <w:rPr>
                <w:rFonts w:ascii="Times New Roman" w:hAnsi="Times New Roman" w:cs="Times New Roman"/>
                <w:b/>
                <w:w w:val="120"/>
                <w:sz w:val="20"/>
                <w:szCs w:val="20"/>
              </w:rPr>
              <w:t>információk</w:t>
            </w:r>
          </w:p>
          <w:p w14:paraId="13654716" w14:textId="77777777" w:rsidR="0034467F" w:rsidRPr="0089725B" w:rsidRDefault="00C12487">
            <w:pPr>
              <w:pStyle w:val="TableParagraph"/>
              <w:tabs>
                <w:tab w:val="left" w:pos="3719"/>
                <w:tab w:val="left" w:pos="9119"/>
              </w:tabs>
              <w:spacing w:before="147" w:line="427" w:lineRule="auto"/>
              <w:ind w:right="984"/>
              <w:rPr>
                <w:rFonts w:ascii="Times New Roman" w:hAnsi="Times New Roman" w:cs="Times New Roman"/>
                <w:b/>
                <w:w w:val="125"/>
                <w:position w:val="-7"/>
                <w:sz w:val="20"/>
                <w:szCs w:val="20"/>
              </w:rPr>
            </w:pPr>
            <w:r w:rsidRPr="0089725B">
              <w:rPr>
                <w:rFonts w:ascii="Times New Roman" w:hAnsi="Times New Roman" w:cs="Times New Roman"/>
                <w:w w:val="125"/>
                <w:sz w:val="20"/>
                <w:szCs w:val="20"/>
              </w:rPr>
              <w:t>A</w:t>
            </w:r>
            <w:r w:rsidRPr="0089725B">
              <w:rPr>
                <w:rFonts w:ascii="Times New Roman" w:hAnsi="Times New Roman" w:cs="Times New Roman"/>
                <w:spacing w:val="-6"/>
                <w:w w:val="125"/>
                <w:sz w:val="20"/>
                <w:szCs w:val="20"/>
              </w:rPr>
              <w:t xml:space="preserve"> </w:t>
            </w:r>
            <w:r w:rsidRPr="0089725B">
              <w:rPr>
                <w:rFonts w:ascii="Times New Roman" w:hAnsi="Times New Roman" w:cs="Times New Roman"/>
                <w:w w:val="125"/>
                <w:sz w:val="20"/>
                <w:szCs w:val="20"/>
              </w:rPr>
              <w:t>közbeszerzés</w:t>
            </w:r>
            <w:r w:rsidRPr="0089725B">
              <w:rPr>
                <w:rFonts w:ascii="Times New Roman" w:hAnsi="Times New Roman" w:cs="Times New Roman"/>
                <w:spacing w:val="-6"/>
                <w:w w:val="125"/>
                <w:sz w:val="20"/>
                <w:szCs w:val="20"/>
              </w:rPr>
              <w:t xml:space="preserve"> </w:t>
            </w:r>
            <w:r w:rsidRPr="0089725B">
              <w:rPr>
                <w:rFonts w:ascii="Times New Roman" w:hAnsi="Times New Roman" w:cs="Times New Roman"/>
                <w:w w:val="125"/>
                <w:sz w:val="20"/>
                <w:szCs w:val="20"/>
              </w:rPr>
              <w:t>európai</w:t>
            </w:r>
            <w:r w:rsidRPr="0089725B">
              <w:rPr>
                <w:rFonts w:ascii="Times New Roman" w:hAnsi="Times New Roman" w:cs="Times New Roman"/>
                <w:spacing w:val="-6"/>
                <w:w w:val="125"/>
                <w:sz w:val="20"/>
                <w:szCs w:val="20"/>
              </w:rPr>
              <w:t xml:space="preserve"> </w:t>
            </w:r>
            <w:r w:rsidRPr="0089725B">
              <w:rPr>
                <w:rFonts w:ascii="Times New Roman" w:hAnsi="Times New Roman" w:cs="Times New Roman"/>
                <w:w w:val="125"/>
                <w:sz w:val="20"/>
                <w:szCs w:val="20"/>
              </w:rPr>
              <w:t>uniós</w:t>
            </w:r>
            <w:r w:rsidRPr="0089725B">
              <w:rPr>
                <w:rFonts w:ascii="Times New Roman" w:hAnsi="Times New Roman" w:cs="Times New Roman"/>
                <w:spacing w:val="-6"/>
                <w:w w:val="125"/>
                <w:sz w:val="20"/>
                <w:szCs w:val="20"/>
              </w:rPr>
              <w:t xml:space="preserve"> </w:t>
            </w:r>
            <w:r w:rsidRPr="0089725B">
              <w:rPr>
                <w:rFonts w:ascii="Times New Roman" w:hAnsi="Times New Roman" w:cs="Times New Roman"/>
                <w:w w:val="125"/>
                <w:sz w:val="20"/>
                <w:szCs w:val="20"/>
              </w:rPr>
              <w:t>alapokból</w:t>
            </w:r>
            <w:r w:rsidRPr="0089725B">
              <w:rPr>
                <w:rFonts w:ascii="Times New Roman" w:hAnsi="Times New Roman" w:cs="Times New Roman"/>
                <w:spacing w:val="-6"/>
                <w:w w:val="125"/>
                <w:sz w:val="20"/>
                <w:szCs w:val="20"/>
              </w:rPr>
              <w:t xml:space="preserve"> </w:t>
            </w:r>
            <w:r w:rsidRPr="0089725B">
              <w:rPr>
                <w:rFonts w:ascii="Times New Roman" w:hAnsi="Times New Roman" w:cs="Times New Roman"/>
                <w:w w:val="125"/>
                <w:sz w:val="20"/>
                <w:szCs w:val="20"/>
              </w:rPr>
              <w:t>finanszírozott</w:t>
            </w:r>
            <w:r w:rsidRPr="0089725B">
              <w:rPr>
                <w:rFonts w:ascii="Times New Roman" w:hAnsi="Times New Roman" w:cs="Times New Roman"/>
                <w:spacing w:val="-6"/>
                <w:w w:val="125"/>
                <w:sz w:val="20"/>
                <w:szCs w:val="20"/>
              </w:rPr>
              <w:t xml:space="preserve"> </w:t>
            </w:r>
            <w:r w:rsidRPr="0089725B">
              <w:rPr>
                <w:rFonts w:ascii="Times New Roman" w:hAnsi="Times New Roman" w:cs="Times New Roman"/>
                <w:w w:val="125"/>
                <w:sz w:val="20"/>
                <w:szCs w:val="20"/>
              </w:rPr>
              <w:t>projekttel</w:t>
            </w:r>
            <w:r w:rsidRPr="0089725B">
              <w:rPr>
                <w:rFonts w:ascii="Times New Roman" w:hAnsi="Times New Roman" w:cs="Times New Roman"/>
                <w:spacing w:val="-6"/>
                <w:w w:val="125"/>
                <w:sz w:val="20"/>
                <w:szCs w:val="20"/>
              </w:rPr>
              <w:t xml:space="preserve"> </w:t>
            </w:r>
            <w:r w:rsidRPr="0089725B">
              <w:rPr>
                <w:rFonts w:ascii="Times New Roman" w:hAnsi="Times New Roman" w:cs="Times New Roman"/>
                <w:w w:val="125"/>
                <w:sz w:val="20"/>
                <w:szCs w:val="20"/>
              </w:rPr>
              <w:t>és/vagy</w:t>
            </w:r>
            <w:r w:rsidRPr="0089725B">
              <w:rPr>
                <w:rFonts w:ascii="Times New Roman" w:hAnsi="Times New Roman" w:cs="Times New Roman"/>
                <w:spacing w:val="-5"/>
                <w:w w:val="125"/>
                <w:sz w:val="20"/>
                <w:szCs w:val="20"/>
              </w:rPr>
              <w:t xml:space="preserve"> </w:t>
            </w:r>
            <w:r w:rsidRPr="0089725B">
              <w:rPr>
                <w:rFonts w:ascii="Times New Roman" w:hAnsi="Times New Roman" w:cs="Times New Roman"/>
                <w:w w:val="125"/>
                <w:sz w:val="20"/>
                <w:szCs w:val="20"/>
              </w:rPr>
              <w:t>programmal</w:t>
            </w:r>
            <w:r w:rsidRPr="0089725B">
              <w:rPr>
                <w:rFonts w:ascii="Times New Roman" w:hAnsi="Times New Roman" w:cs="Times New Roman"/>
                <w:spacing w:val="-6"/>
                <w:w w:val="125"/>
                <w:sz w:val="20"/>
                <w:szCs w:val="20"/>
              </w:rPr>
              <w:t xml:space="preserve"> </w:t>
            </w:r>
            <w:r w:rsidR="0034467F" w:rsidRPr="0089725B">
              <w:rPr>
                <w:rFonts w:ascii="Times New Roman" w:hAnsi="Times New Roman" w:cs="Times New Roman"/>
                <w:w w:val="125"/>
                <w:sz w:val="20"/>
                <w:szCs w:val="20"/>
              </w:rPr>
              <w:t xml:space="preserve">kapcsolatos </w:t>
            </w:r>
            <w:r w:rsidRPr="0089725B">
              <w:rPr>
                <w:rFonts w:ascii="Times New Roman" w:hAnsi="Times New Roman" w:cs="Times New Roman"/>
                <w:spacing w:val="-5"/>
                <w:w w:val="125"/>
                <w:position w:val="7"/>
                <w:sz w:val="20"/>
                <w:szCs w:val="20"/>
              </w:rPr>
              <w:t xml:space="preserve"> </w:t>
            </w:r>
            <w:r w:rsidRPr="0089725B">
              <w:rPr>
                <w:rFonts w:ascii="Times New Roman" w:hAnsi="Times New Roman" w:cs="Times New Roman"/>
                <w:w w:val="125"/>
                <w:position w:val="-7"/>
                <w:sz w:val="20"/>
                <w:szCs w:val="20"/>
              </w:rPr>
              <w:t>Projekt száma vagy</w:t>
            </w:r>
            <w:r w:rsidRPr="0089725B">
              <w:rPr>
                <w:rFonts w:ascii="Times New Roman" w:hAnsi="Times New Roman" w:cs="Times New Roman"/>
                <w:spacing w:val="15"/>
                <w:w w:val="125"/>
                <w:position w:val="-7"/>
                <w:sz w:val="20"/>
                <w:szCs w:val="20"/>
              </w:rPr>
              <w:t xml:space="preserve"> </w:t>
            </w:r>
            <w:r w:rsidRPr="0089725B">
              <w:rPr>
                <w:rFonts w:ascii="Times New Roman" w:hAnsi="Times New Roman" w:cs="Times New Roman"/>
                <w:w w:val="125"/>
                <w:position w:val="-7"/>
                <w:sz w:val="20"/>
                <w:szCs w:val="20"/>
              </w:rPr>
              <w:t>hivatkozási</w:t>
            </w:r>
            <w:r w:rsidRPr="0089725B">
              <w:rPr>
                <w:rFonts w:ascii="Times New Roman" w:hAnsi="Times New Roman" w:cs="Times New Roman"/>
                <w:spacing w:val="5"/>
                <w:w w:val="125"/>
                <w:position w:val="-7"/>
                <w:sz w:val="20"/>
                <w:szCs w:val="20"/>
              </w:rPr>
              <w:t xml:space="preserve"> </w:t>
            </w:r>
            <w:r w:rsidRPr="0089725B">
              <w:rPr>
                <w:rFonts w:ascii="Times New Roman" w:hAnsi="Times New Roman" w:cs="Times New Roman"/>
                <w:w w:val="125"/>
                <w:position w:val="-7"/>
                <w:sz w:val="20"/>
                <w:szCs w:val="20"/>
              </w:rPr>
              <w:t>száma:</w:t>
            </w:r>
            <w:r w:rsidR="0034467F" w:rsidRPr="0089725B">
              <w:rPr>
                <w:rFonts w:ascii="Times New Roman" w:hAnsi="Times New Roman" w:cs="Times New Roman"/>
                <w:w w:val="125"/>
                <w:position w:val="-7"/>
                <w:sz w:val="20"/>
                <w:szCs w:val="20"/>
              </w:rPr>
              <w:t xml:space="preserve"> </w:t>
            </w:r>
            <w:r w:rsidR="0034467F" w:rsidRPr="0089725B">
              <w:rPr>
                <w:rFonts w:ascii="Times New Roman" w:hAnsi="Times New Roman" w:cs="Times New Roman"/>
                <w:b/>
                <w:w w:val="125"/>
                <w:position w:val="-7"/>
                <w:sz w:val="20"/>
                <w:szCs w:val="20"/>
              </w:rPr>
              <w:t>IGEN</w:t>
            </w:r>
          </w:p>
          <w:p w14:paraId="5C807134" w14:textId="798BACF5" w:rsidR="00CB1EB5" w:rsidRPr="00E176BC" w:rsidRDefault="000B7F6D" w:rsidP="00CB1EB5">
            <w:pPr>
              <w:spacing w:before="100" w:beforeAutospacing="1" w:after="100" w:afterAutospacing="1"/>
              <w:rPr>
                <w:rFonts w:ascii="Times New Roman" w:hAnsi="Times New Roman" w:cs="Times New Roman"/>
                <w:sz w:val="24"/>
                <w:szCs w:val="24"/>
                <w:highlight w:val="yellow"/>
                <w:lang w:eastAsia="hu-HU"/>
              </w:rPr>
            </w:pPr>
            <w:r w:rsidRPr="007E0EA2">
              <w:rPr>
                <w:rFonts w:ascii="Times New Roman" w:hAnsi="Times New Roman" w:cs="Times New Roman"/>
                <w:b/>
                <w:i/>
                <w:sz w:val="24"/>
                <w:szCs w:val="24"/>
                <w:lang w:eastAsia="hu-HU"/>
              </w:rPr>
              <w:t xml:space="preserve">3198276903 </w:t>
            </w:r>
            <w:r w:rsidR="0089725B" w:rsidRPr="00E176BC">
              <w:rPr>
                <w:rFonts w:ascii="Times New Roman" w:hAnsi="Times New Roman" w:cs="Times New Roman"/>
                <w:b/>
                <w:i/>
                <w:sz w:val="24"/>
                <w:szCs w:val="24"/>
                <w:lang w:eastAsia="hu-HU"/>
              </w:rPr>
              <w:t>„Helyi termelői piac fejlesztése Derecskén”</w:t>
            </w:r>
          </w:p>
          <w:p w14:paraId="2F64DA94" w14:textId="1CAAB8CE" w:rsidR="003177AB" w:rsidRPr="00A01492" w:rsidRDefault="003177AB" w:rsidP="00C32798">
            <w:pPr>
              <w:pStyle w:val="TableParagraph"/>
              <w:tabs>
                <w:tab w:val="left" w:pos="3719"/>
                <w:tab w:val="left" w:pos="9119"/>
              </w:tabs>
              <w:spacing w:before="147" w:line="427" w:lineRule="auto"/>
              <w:ind w:right="984"/>
              <w:rPr>
                <w:rFonts w:ascii="Times New Roman" w:hAnsi="Times New Roman" w:cs="Times New Roman"/>
                <w:b/>
                <w:w w:val="125"/>
                <w:position w:val="-7"/>
                <w:sz w:val="20"/>
                <w:szCs w:val="20"/>
              </w:rPr>
            </w:pPr>
          </w:p>
          <w:p w14:paraId="4B223376" w14:textId="77777777" w:rsidR="008E5C41" w:rsidRPr="00A01492" w:rsidRDefault="00C12487" w:rsidP="0034467F">
            <w:pPr>
              <w:pStyle w:val="TableParagraph"/>
              <w:numPr>
                <w:ilvl w:val="2"/>
                <w:numId w:val="9"/>
              </w:numPr>
              <w:tabs>
                <w:tab w:val="left" w:pos="800"/>
              </w:tabs>
              <w:spacing w:before="73"/>
              <w:ind w:hanging="681"/>
              <w:rPr>
                <w:rFonts w:ascii="Times New Roman" w:hAnsi="Times New Roman" w:cs="Times New Roman"/>
                <w:b/>
                <w:sz w:val="20"/>
                <w:szCs w:val="20"/>
              </w:rPr>
            </w:pPr>
            <w:r w:rsidRPr="00A01492">
              <w:rPr>
                <w:rFonts w:ascii="Times New Roman" w:hAnsi="Times New Roman" w:cs="Times New Roman"/>
                <w:b/>
                <w:w w:val="120"/>
                <w:sz w:val="20"/>
                <w:szCs w:val="20"/>
              </w:rPr>
              <w:t>További</w:t>
            </w:r>
            <w:r w:rsidRPr="00A01492">
              <w:rPr>
                <w:rFonts w:ascii="Times New Roman" w:hAnsi="Times New Roman" w:cs="Times New Roman"/>
                <w:b/>
                <w:spacing w:val="-4"/>
                <w:w w:val="120"/>
                <w:sz w:val="20"/>
                <w:szCs w:val="20"/>
              </w:rPr>
              <w:t xml:space="preserve"> </w:t>
            </w:r>
            <w:r w:rsidRPr="00A01492">
              <w:rPr>
                <w:rFonts w:ascii="Times New Roman" w:hAnsi="Times New Roman" w:cs="Times New Roman"/>
                <w:b/>
                <w:w w:val="120"/>
                <w:sz w:val="20"/>
                <w:szCs w:val="20"/>
              </w:rPr>
              <w:t>információ:</w:t>
            </w:r>
          </w:p>
          <w:p w14:paraId="7A1D0B95" w14:textId="77777777" w:rsidR="00626FF8" w:rsidRPr="00A01492" w:rsidRDefault="00626FF8" w:rsidP="00626FF8">
            <w:pPr>
              <w:pStyle w:val="TableParagraph"/>
              <w:tabs>
                <w:tab w:val="left" w:pos="800"/>
              </w:tabs>
              <w:spacing w:before="73"/>
              <w:ind w:left="799"/>
              <w:rPr>
                <w:rFonts w:ascii="Times New Roman" w:hAnsi="Times New Roman" w:cs="Times New Roman"/>
                <w:b/>
                <w:w w:val="120"/>
                <w:sz w:val="20"/>
                <w:szCs w:val="20"/>
              </w:rPr>
            </w:pPr>
          </w:p>
          <w:p w14:paraId="47524B8A" w14:textId="169B0811" w:rsidR="00626FF8" w:rsidRPr="00A01492" w:rsidRDefault="00626FF8" w:rsidP="00626FF8">
            <w:pPr>
              <w:pStyle w:val="TableParagraph"/>
              <w:tabs>
                <w:tab w:val="left" w:pos="800"/>
              </w:tabs>
              <w:spacing w:before="73"/>
              <w:rPr>
                <w:rFonts w:ascii="Times New Roman" w:hAnsi="Times New Roman" w:cs="Times New Roman"/>
                <w:sz w:val="20"/>
                <w:szCs w:val="20"/>
                <w:lang w:bidi="hu-HU"/>
              </w:rPr>
            </w:pPr>
            <w:r w:rsidRPr="00A01492">
              <w:rPr>
                <w:rFonts w:ascii="Times New Roman" w:hAnsi="Times New Roman" w:cs="Times New Roman"/>
                <w:b/>
                <w:sz w:val="20"/>
                <w:szCs w:val="20"/>
              </w:rPr>
              <w:t xml:space="preserve">II.2.7) pont folytatása: </w:t>
            </w:r>
            <w:r w:rsidR="00A01492" w:rsidRPr="00A01492">
              <w:rPr>
                <w:rFonts w:ascii="Times New Roman" w:hAnsi="Times New Roman" w:cs="Times New Roman"/>
                <w:sz w:val="20"/>
                <w:szCs w:val="20"/>
                <w:lang w:bidi="hu-HU"/>
              </w:rPr>
              <w:t xml:space="preserve">Szerződéskötéstől számított </w:t>
            </w:r>
            <w:r w:rsidR="00600499">
              <w:rPr>
                <w:rFonts w:ascii="Times New Roman" w:hAnsi="Times New Roman" w:cs="Times New Roman"/>
                <w:sz w:val="20"/>
                <w:szCs w:val="20"/>
                <w:lang w:bidi="hu-HU"/>
              </w:rPr>
              <w:t>5</w:t>
            </w:r>
            <w:r w:rsidR="00A01492" w:rsidRPr="00A01492">
              <w:rPr>
                <w:rFonts w:ascii="Times New Roman" w:hAnsi="Times New Roman" w:cs="Times New Roman"/>
                <w:sz w:val="20"/>
                <w:szCs w:val="20"/>
                <w:lang w:bidi="hu-HU"/>
              </w:rPr>
              <w:t xml:space="preserve"> hónap.</w:t>
            </w:r>
          </w:p>
          <w:p w14:paraId="3B28C314" w14:textId="77777777" w:rsidR="00626FF8" w:rsidRPr="00E176BC" w:rsidRDefault="00626FF8" w:rsidP="00626FF8">
            <w:pPr>
              <w:pStyle w:val="TableParagraph"/>
              <w:tabs>
                <w:tab w:val="left" w:pos="800"/>
              </w:tabs>
              <w:spacing w:before="73"/>
              <w:rPr>
                <w:rFonts w:ascii="Times New Roman" w:hAnsi="Times New Roman" w:cs="Times New Roman"/>
                <w:b/>
                <w:sz w:val="20"/>
                <w:szCs w:val="20"/>
                <w:highlight w:val="yellow"/>
              </w:rPr>
            </w:pPr>
          </w:p>
        </w:tc>
        <w:tc>
          <w:tcPr>
            <w:tcW w:w="420" w:type="dxa"/>
            <w:tcBorders>
              <w:bottom w:val="dotted" w:sz="6" w:space="0" w:color="E5E5E5"/>
              <w:right w:val="dotted" w:sz="6" w:space="0" w:color="E5E5E5"/>
            </w:tcBorders>
          </w:tcPr>
          <w:p w14:paraId="25D096DB" w14:textId="77777777" w:rsidR="008E5C41" w:rsidRPr="00E176BC" w:rsidRDefault="008E5C41">
            <w:pPr>
              <w:pStyle w:val="TableParagraph"/>
              <w:ind w:left="0"/>
              <w:rPr>
                <w:rFonts w:ascii="Times New Roman" w:hAnsi="Times New Roman" w:cs="Times New Roman"/>
                <w:sz w:val="20"/>
                <w:szCs w:val="20"/>
                <w:highlight w:val="yellow"/>
              </w:rPr>
            </w:pPr>
          </w:p>
        </w:tc>
      </w:tr>
    </w:tbl>
    <w:p w14:paraId="59265BEB" w14:textId="77777777" w:rsidR="008E5C41" w:rsidRPr="00E176BC" w:rsidRDefault="00104C8D" w:rsidP="0034467F">
      <w:pPr>
        <w:pStyle w:val="Szvegtrzs"/>
        <w:rPr>
          <w:rFonts w:ascii="Times New Roman" w:hAnsi="Times New Roman" w:cs="Times New Roman"/>
          <w:b/>
          <w:sz w:val="20"/>
          <w:szCs w:val="20"/>
          <w:highlight w:val="yellow"/>
        </w:rPr>
      </w:pP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84352" behindDoc="1" locked="0" layoutInCell="1" allowOverlap="1" wp14:anchorId="66D9BCDE" wp14:editId="4A2F77D3">
                <wp:simplePos x="0" y="0"/>
                <wp:positionH relativeFrom="page">
                  <wp:posOffset>289560</wp:posOffset>
                </wp:positionH>
                <wp:positionV relativeFrom="page">
                  <wp:posOffset>10022204</wp:posOffset>
                </wp:positionV>
                <wp:extent cx="6610350" cy="0"/>
                <wp:effectExtent l="0" t="0" r="0" b="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91C10" id="Line 64" o:spid="_x0000_s1026" style="position:absolute;z-index:-2516321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8pt,789.15pt" to="543.3pt,7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85376" behindDoc="1" locked="0" layoutInCell="1" allowOverlap="1" wp14:anchorId="1A14B811" wp14:editId="27E6128F">
                <wp:simplePos x="0" y="0"/>
                <wp:positionH relativeFrom="page">
                  <wp:posOffset>6004560</wp:posOffset>
                </wp:positionH>
                <wp:positionV relativeFrom="page">
                  <wp:posOffset>527049</wp:posOffset>
                </wp:positionV>
                <wp:extent cx="895350" cy="0"/>
                <wp:effectExtent l="0" t="0" r="0"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0E956" id="Line 63" o:spid="_x0000_s1026" style="position:absolute;z-index:-2516311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72.8pt,41.5pt" to="543.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kOIQ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86400" behindDoc="1" locked="0" layoutInCell="1" allowOverlap="1" wp14:anchorId="4062BC22" wp14:editId="26D8496F">
                <wp:simplePos x="0" y="0"/>
                <wp:positionH relativeFrom="page">
                  <wp:posOffset>6004560</wp:posOffset>
                </wp:positionH>
                <wp:positionV relativeFrom="page">
                  <wp:posOffset>1161414</wp:posOffset>
                </wp:positionV>
                <wp:extent cx="895350" cy="0"/>
                <wp:effectExtent l="0" t="0" r="0" b="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D42F4" id="Line 62" o:spid="_x0000_s1026" style="position:absolute;z-index:-2516300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72.8pt,91.45pt" to="543.3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xIQ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87424" behindDoc="1" locked="0" layoutInCell="1" allowOverlap="1" wp14:anchorId="5285DC13" wp14:editId="745899F1">
                <wp:simplePos x="0" y="0"/>
                <wp:positionH relativeFrom="page">
                  <wp:posOffset>2575560</wp:posOffset>
                </wp:positionH>
                <wp:positionV relativeFrom="page">
                  <wp:posOffset>1405254</wp:posOffset>
                </wp:positionV>
                <wp:extent cx="4324350" cy="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1F6A3" id="Line 61" o:spid="_x0000_s1026" style="position:absolute;z-index:-2516290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02.8pt,110.65pt" to="543.3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" strokecolor="#ddd">
                <v:stroke dashstyle="1 1"/>
                <w10:wrap anchorx="page" anchory="page"/>
              </v:line>
            </w:pict>
          </mc:Fallback>
        </mc:AlternateContent>
      </w:r>
    </w:p>
    <w:p w14:paraId="2FA12FCC" w14:textId="77777777" w:rsidR="008E5C41" w:rsidRPr="0089725B" w:rsidRDefault="00C12487">
      <w:pPr>
        <w:pStyle w:val="Listaszerbekezds"/>
        <w:numPr>
          <w:ilvl w:val="0"/>
          <w:numId w:val="16"/>
        </w:numPr>
        <w:tabs>
          <w:tab w:val="left" w:pos="465"/>
        </w:tabs>
        <w:spacing w:before="0"/>
        <w:ind w:left="464" w:hanging="362"/>
        <w:rPr>
          <w:rFonts w:ascii="Times New Roman" w:hAnsi="Times New Roman" w:cs="Times New Roman"/>
          <w:b/>
          <w:sz w:val="20"/>
          <w:szCs w:val="20"/>
        </w:rPr>
      </w:pPr>
      <w:r w:rsidRPr="0089725B">
        <w:rPr>
          <w:rFonts w:ascii="Times New Roman" w:hAnsi="Times New Roman" w:cs="Times New Roman"/>
          <w:b/>
          <w:w w:val="125"/>
          <w:sz w:val="20"/>
          <w:szCs w:val="20"/>
        </w:rPr>
        <w:t>szakasz: Jogi, gazdasági, pénzügyi és műszaki</w:t>
      </w:r>
      <w:r w:rsidRPr="0089725B">
        <w:rPr>
          <w:rFonts w:ascii="Times New Roman" w:hAnsi="Times New Roman" w:cs="Times New Roman"/>
          <w:b/>
          <w:spacing w:val="-40"/>
          <w:w w:val="125"/>
          <w:sz w:val="20"/>
          <w:szCs w:val="20"/>
        </w:rPr>
        <w:t xml:space="preserve"> </w:t>
      </w:r>
      <w:r w:rsidRPr="0089725B">
        <w:rPr>
          <w:rFonts w:ascii="Times New Roman" w:hAnsi="Times New Roman" w:cs="Times New Roman"/>
          <w:b/>
          <w:w w:val="125"/>
          <w:sz w:val="20"/>
          <w:szCs w:val="20"/>
        </w:rPr>
        <w:t>információk</w:t>
      </w:r>
    </w:p>
    <w:p w14:paraId="55B36E63" w14:textId="77777777" w:rsidR="008E5C41" w:rsidRPr="0089725B" w:rsidRDefault="008E5C41">
      <w:pPr>
        <w:pStyle w:val="Szvegtrzs"/>
        <w:spacing w:before="2"/>
        <w:rPr>
          <w:rFonts w:ascii="Times New Roman" w:hAnsi="Times New Roman" w:cs="Times New Roman"/>
          <w:b/>
          <w:sz w:val="20"/>
          <w:szCs w:val="20"/>
        </w:rPr>
      </w:pPr>
    </w:p>
    <w:p w14:paraId="5F9EBE87" w14:textId="77777777" w:rsidR="008E5C41" w:rsidRPr="0089725B" w:rsidRDefault="00C12487">
      <w:pPr>
        <w:pStyle w:val="Listaszerbekezds"/>
        <w:numPr>
          <w:ilvl w:val="1"/>
          <w:numId w:val="8"/>
        </w:numPr>
        <w:tabs>
          <w:tab w:val="left" w:pos="837"/>
        </w:tabs>
        <w:spacing w:after="39"/>
        <w:rPr>
          <w:rFonts w:ascii="Times New Roman" w:hAnsi="Times New Roman" w:cs="Times New Roman"/>
          <w:b/>
          <w:sz w:val="20"/>
          <w:szCs w:val="20"/>
        </w:rPr>
      </w:pPr>
      <w:r w:rsidRPr="0089725B">
        <w:rPr>
          <w:rFonts w:ascii="Times New Roman" w:hAnsi="Times New Roman" w:cs="Times New Roman"/>
          <w:b/>
          <w:w w:val="120"/>
          <w:sz w:val="20"/>
          <w:szCs w:val="20"/>
        </w:rPr>
        <w:t>Részvételi</w:t>
      </w:r>
      <w:r w:rsidRPr="0089725B">
        <w:rPr>
          <w:rFonts w:ascii="Times New Roman" w:hAnsi="Times New Roman" w:cs="Times New Roman"/>
          <w:b/>
          <w:spacing w:val="-2"/>
          <w:w w:val="120"/>
          <w:sz w:val="20"/>
          <w:szCs w:val="20"/>
        </w:rPr>
        <w:t xml:space="preserve"> </w:t>
      </w:r>
      <w:r w:rsidRPr="0089725B">
        <w:rPr>
          <w:rFonts w:ascii="Times New Roman" w:hAnsi="Times New Roman" w:cs="Times New Roman"/>
          <w:b/>
          <w:w w:val="120"/>
          <w:sz w:val="20"/>
          <w:szCs w:val="20"/>
        </w:rPr>
        <w:t>feltételek</w:t>
      </w:r>
    </w:p>
    <w:p w14:paraId="680036D4" w14:textId="77777777" w:rsidR="00117F97" w:rsidRPr="0089725B" w:rsidRDefault="00117F97" w:rsidP="00117F97">
      <w:pPr>
        <w:tabs>
          <w:tab w:val="left" w:pos="837"/>
        </w:tabs>
        <w:spacing w:after="39"/>
        <w:rPr>
          <w:rFonts w:ascii="Times New Roman" w:hAnsi="Times New Roman" w:cs="Times New Roman"/>
          <w:b/>
          <w:sz w:val="20"/>
          <w:szCs w:val="20"/>
        </w:rPr>
      </w:pPr>
    </w:p>
    <w:p w14:paraId="6B445188" w14:textId="6FE3908D" w:rsidR="00117F97" w:rsidRPr="0089725B" w:rsidRDefault="00117F97" w:rsidP="00117F97">
      <w:pPr>
        <w:widowControl/>
        <w:autoSpaceDE/>
        <w:autoSpaceDN/>
        <w:spacing w:before="120" w:after="120"/>
        <w:rPr>
          <w:rFonts w:ascii="Times New Roman" w:eastAsia="Times New Roman" w:hAnsi="Times New Roman" w:cs="Times New Roman"/>
          <w:b/>
          <w:bCs/>
          <w:sz w:val="20"/>
          <w:szCs w:val="20"/>
          <w:lang w:eastAsia="hu-HU"/>
        </w:rPr>
      </w:pPr>
      <w:r w:rsidRPr="0089725B">
        <w:rPr>
          <w:rFonts w:ascii="Times New Roman" w:eastAsia="Times New Roman" w:hAnsi="Times New Roman" w:cs="Times New Roman"/>
          <w:b/>
          <w:bCs/>
          <w:sz w:val="20"/>
          <w:szCs w:val="20"/>
          <w:lang w:eastAsia="hu-HU"/>
        </w:rPr>
        <w:t>III.1.1) Kizáró okok és a szakmai tevékenység végzésére vonatkozó alkalmasság</w:t>
      </w:r>
    </w:p>
    <w:p w14:paraId="082D6584" w14:textId="77777777" w:rsidR="00CA3589" w:rsidRPr="0089725B" w:rsidRDefault="00CA3589" w:rsidP="00117F97">
      <w:pPr>
        <w:widowControl/>
        <w:autoSpaceDE/>
        <w:autoSpaceDN/>
        <w:spacing w:before="120" w:after="120"/>
        <w:rPr>
          <w:rFonts w:ascii="Times New Roman" w:eastAsia="Times New Roman" w:hAnsi="Times New Roman" w:cs="Times New Roman"/>
          <w:b/>
          <w:bCs/>
          <w:sz w:val="20"/>
          <w:szCs w:val="20"/>
          <w:lang w:eastAsia="hu-HU"/>
        </w:rPr>
      </w:pPr>
    </w:p>
    <w:p w14:paraId="1250514A" w14:textId="3384128C" w:rsidR="002651F6" w:rsidRPr="0089725B" w:rsidRDefault="0089725B" w:rsidP="00117F97">
      <w:pPr>
        <w:widowControl/>
        <w:autoSpaceDE/>
        <w:autoSpaceDN/>
        <w:spacing w:before="120" w:after="120"/>
        <w:rPr>
          <w:rFonts w:ascii="Times New Roman" w:eastAsia="Times New Roman" w:hAnsi="Times New Roman" w:cs="Times New Roman"/>
          <w:sz w:val="20"/>
          <w:szCs w:val="20"/>
          <w:u w:val="single"/>
          <w:lang w:eastAsia="hu-HU"/>
        </w:rPr>
      </w:pPr>
      <w:r w:rsidRPr="0089725B">
        <w:rPr>
          <w:rFonts w:ascii="Times New Roman" w:eastAsia="Times New Roman" w:hAnsi="Times New Roman" w:cs="Times New Roman"/>
          <w:b/>
          <w:bCs/>
          <w:sz w:val="20"/>
          <w:szCs w:val="20"/>
          <w:u w:val="single"/>
          <w:lang w:eastAsia="hu-HU"/>
        </w:rPr>
        <w:t>Valamennyi</w:t>
      </w:r>
      <w:r w:rsidR="002651F6" w:rsidRPr="0089725B">
        <w:rPr>
          <w:rFonts w:ascii="Times New Roman" w:eastAsia="Times New Roman" w:hAnsi="Times New Roman" w:cs="Times New Roman"/>
          <w:b/>
          <w:bCs/>
          <w:sz w:val="20"/>
          <w:szCs w:val="20"/>
          <w:u w:val="single"/>
          <w:lang w:eastAsia="hu-HU"/>
        </w:rPr>
        <w:t xml:space="preserve"> részajánlat tekintetében</w:t>
      </w:r>
    </w:p>
    <w:p w14:paraId="36F8CB8A" w14:textId="77777777" w:rsidR="00117F97" w:rsidRPr="0089725B" w:rsidRDefault="00117F97" w:rsidP="00117F97">
      <w:pPr>
        <w:widowControl/>
        <w:autoSpaceDE/>
        <w:autoSpaceDN/>
        <w:spacing w:before="120" w:after="120"/>
        <w:rPr>
          <w:rFonts w:ascii="Times New Roman" w:eastAsia="Times New Roman" w:hAnsi="Times New Roman" w:cs="Times New Roman"/>
          <w:sz w:val="24"/>
          <w:szCs w:val="24"/>
          <w:u w:val="single"/>
          <w:lang w:eastAsia="hu-HU"/>
        </w:rPr>
      </w:pPr>
      <w:r w:rsidRPr="0089725B">
        <w:rPr>
          <w:rFonts w:ascii="Times New Roman" w:eastAsia="Times New Roman" w:hAnsi="Times New Roman" w:cs="Times New Roman"/>
          <w:sz w:val="24"/>
          <w:szCs w:val="24"/>
          <w:u w:val="single"/>
          <w:lang w:eastAsia="hu-HU"/>
        </w:rPr>
        <w:t>A kizáró okok felsorolása:</w:t>
      </w:r>
      <w:r w:rsidR="006C00F4" w:rsidRPr="0089725B">
        <w:rPr>
          <w:rFonts w:ascii="Times New Roman" w:eastAsia="Times New Roman" w:hAnsi="Times New Roman" w:cs="Times New Roman"/>
          <w:sz w:val="24"/>
          <w:szCs w:val="24"/>
          <w:u w:val="single"/>
          <w:lang w:eastAsia="hu-HU"/>
        </w:rPr>
        <w:t xml:space="preserve"> </w:t>
      </w:r>
    </w:p>
    <w:p w14:paraId="01A52DCD" w14:textId="3069A094" w:rsidR="00117F97" w:rsidRPr="0089725B" w:rsidRDefault="00117F97" w:rsidP="00117F97">
      <w:pPr>
        <w:widowControl/>
        <w:autoSpaceDE/>
        <w:autoSpaceDN/>
        <w:spacing w:before="20" w:after="120"/>
        <w:ind w:left="56" w:right="56"/>
        <w:jc w:val="both"/>
        <w:rPr>
          <w:rFonts w:ascii="Times New Roman" w:eastAsia="Calibri" w:hAnsi="Times New Roman" w:cs="Times New Roman"/>
          <w:sz w:val="24"/>
          <w:szCs w:val="24"/>
        </w:rPr>
      </w:pPr>
      <w:r w:rsidRPr="0089725B">
        <w:rPr>
          <w:rFonts w:ascii="Times New Roman" w:eastAsia="Calibri" w:hAnsi="Times New Roman" w:cs="Times New Roman"/>
          <w:sz w:val="24"/>
          <w:szCs w:val="24"/>
        </w:rPr>
        <w:t>Az eljárásban nem lehet ajánlattevő, alvállalkozó és nem vehet részt az alkalmasság igazolásában olyan gazdasági szereplő, akivel szemben a Kbt. 62. § (1)</w:t>
      </w:r>
      <w:r w:rsidR="00C90A1A" w:rsidRPr="0089725B">
        <w:rPr>
          <w:rFonts w:ascii="Times New Roman" w:eastAsia="Calibri" w:hAnsi="Times New Roman" w:cs="Times New Roman"/>
          <w:sz w:val="24"/>
          <w:szCs w:val="24"/>
        </w:rPr>
        <w:t xml:space="preserve"> – (2)</w:t>
      </w:r>
      <w:r w:rsidRPr="0089725B">
        <w:rPr>
          <w:rFonts w:ascii="Times New Roman" w:eastAsia="Calibri" w:hAnsi="Times New Roman" w:cs="Times New Roman"/>
          <w:sz w:val="24"/>
          <w:szCs w:val="24"/>
        </w:rPr>
        <w:t xml:space="preserve"> felsorolt kizáró okok fennállnak. A Kbt. 74. § (1) bekezdés a) és b) pontja alapján az ajánlatkérőnek ki kell zárnia az eljárásból azt az ajánlattevőt, alvállalkozót vagy az alkalmasság igazolásában részt vevő szervezetet, aki </w:t>
      </w:r>
    </w:p>
    <w:p w14:paraId="38DABB95" w14:textId="77777777" w:rsidR="00117F97" w:rsidRPr="0089725B" w:rsidRDefault="00117F97" w:rsidP="00117F97">
      <w:pPr>
        <w:widowControl/>
        <w:autoSpaceDE/>
        <w:autoSpaceDN/>
        <w:spacing w:before="20" w:after="120"/>
        <w:ind w:left="56" w:right="56"/>
        <w:jc w:val="both"/>
        <w:rPr>
          <w:rFonts w:ascii="Times New Roman" w:eastAsia="Calibri" w:hAnsi="Times New Roman" w:cs="Times New Roman"/>
          <w:sz w:val="24"/>
          <w:szCs w:val="24"/>
        </w:rPr>
      </w:pPr>
      <w:r w:rsidRPr="0089725B">
        <w:rPr>
          <w:rFonts w:ascii="Times New Roman" w:eastAsia="Calibri" w:hAnsi="Times New Roman" w:cs="Times New Roman"/>
          <w:sz w:val="24"/>
          <w:szCs w:val="24"/>
        </w:rPr>
        <w:t xml:space="preserve">a) az előírt kizáró okok hatálya alá tartozik; </w:t>
      </w:r>
    </w:p>
    <w:p w14:paraId="3C295355" w14:textId="77777777" w:rsidR="00CA3589" w:rsidRPr="0089725B" w:rsidRDefault="00117F97" w:rsidP="00117F97">
      <w:pPr>
        <w:widowControl/>
        <w:autoSpaceDE/>
        <w:autoSpaceDN/>
        <w:spacing w:before="20" w:after="120"/>
        <w:ind w:left="56" w:right="56"/>
        <w:jc w:val="both"/>
        <w:rPr>
          <w:rFonts w:ascii="Times New Roman" w:eastAsia="Calibri" w:hAnsi="Times New Roman" w:cs="Times New Roman"/>
          <w:sz w:val="24"/>
          <w:szCs w:val="24"/>
        </w:rPr>
      </w:pPr>
      <w:r w:rsidRPr="0089725B">
        <w:rPr>
          <w:rFonts w:ascii="Times New Roman" w:eastAsia="Calibri" w:hAnsi="Times New Roman" w:cs="Times New Roman"/>
          <w:sz w:val="24"/>
          <w:szCs w:val="24"/>
        </w:rPr>
        <w:t>b) részéről az előírt kizáró ok az eljárás során következett be.</w:t>
      </w:r>
    </w:p>
    <w:p w14:paraId="3A5B201E" w14:textId="1C4C74CB" w:rsidR="00117F97" w:rsidRPr="0089725B" w:rsidRDefault="00117F97" w:rsidP="00117F97">
      <w:pPr>
        <w:widowControl/>
        <w:autoSpaceDE/>
        <w:autoSpaceDN/>
        <w:spacing w:before="20" w:after="120"/>
        <w:ind w:left="56" w:right="56"/>
        <w:jc w:val="both"/>
        <w:rPr>
          <w:rFonts w:ascii="Times New Roman" w:eastAsia="Calibri" w:hAnsi="Times New Roman" w:cs="Times New Roman"/>
          <w:sz w:val="24"/>
          <w:szCs w:val="24"/>
        </w:rPr>
      </w:pPr>
      <w:r w:rsidRPr="0089725B">
        <w:rPr>
          <w:rFonts w:ascii="Times New Roman" w:eastAsia="Calibri" w:hAnsi="Times New Roman" w:cs="Times New Roman"/>
          <w:sz w:val="24"/>
          <w:szCs w:val="24"/>
        </w:rPr>
        <w:t xml:space="preserve"> </w:t>
      </w:r>
    </w:p>
    <w:p w14:paraId="54EBEDCC" w14:textId="4C842C3D" w:rsidR="00117F97" w:rsidRPr="0089725B" w:rsidRDefault="00117F97" w:rsidP="00117F97">
      <w:pPr>
        <w:widowControl/>
        <w:autoSpaceDE/>
        <w:autoSpaceDN/>
        <w:spacing w:before="20" w:after="120"/>
        <w:ind w:left="56" w:right="56"/>
        <w:jc w:val="both"/>
        <w:rPr>
          <w:rFonts w:ascii="Times New Roman" w:eastAsia="Calibri" w:hAnsi="Times New Roman" w:cs="Times New Roman"/>
          <w:sz w:val="24"/>
          <w:szCs w:val="24"/>
          <w:u w:val="single"/>
        </w:rPr>
      </w:pPr>
      <w:r w:rsidRPr="0089725B">
        <w:rPr>
          <w:rFonts w:ascii="Times New Roman" w:eastAsia="Calibri" w:hAnsi="Times New Roman" w:cs="Times New Roman"/>
          <w:sz w:val="24"/>
          <w:szCs w:val="24"/>
          <w:u w:val="single"/>
        </w:rPr>
        <w:t>Az igazolási módok felsorolása és rövid leírása:</w:t>
      </w:r>
    </w:p>
    <w:p w14:paraId="05A1F655" w14:textId="63859FA4" w:rsidR="00CA3589" w:rsidRPr="0089725B" w:rsidRDefault="0089725B" w:rsidP="00117F97">
      <w:pPr>
        <w:widowControl/>
        <w:autoSpaceDE/>
        <w:autoSpaceDN/>
        <w:spacing w:before="20" w:after="120"/>
        <w:ind w:left="56" w:right="56"/>
        <w:jc w:val="both"/>
        <w:rPr>
          <w:rFonts w:ascii="Times New Roman" w:eastAsia="Calibri" w:hAnsi="Times New Roman" w:cs="Times New Roman"/>
          <w:b/>
          <w:sz w:val="24"/>
          <w:szCs w:val="24"/>
          <w:u w:val="single"/>
        </w:rPr>
      </w:pPr>
      <w:r w:rsidRPr="0089725B">
        <w:rPr>
          <w:rFonts w:ascii="Times New Roman" w:eastAsia="Calibri" w:hAnsi="Times New Roman" w:cs="Times New Roman"/>
          <w:b/>
          <w:sz w:val="24"/>
          <w:szCs w:val="24"/>
          <w:u w:val="single"/>
        </w:rPr>
        <w:t>Valamennyi</w:t>
      </w:r>
      <w:r w:rsidR="00CA3589" w:rsidRPr="0089725B">
        <w:rPr>
          <w:rFonts w:ascii="Times New Roman" w:eastAsia="Calibri" w:hAnsi="Times New Roman" w:cs="Times New Roman"/>
          <w:b/>
          <w:sz w:val="24"/>
          <w:szCs w:val="24"/>
          <w:u w:val="single"/>
        </w:rPr>
        <w:t xml:space="preserve"> részajánlat tekintetében:</w:t>
      </w:r>
    </w:p>
    <w:p w14:paraId="1B98FE3C" w14:textId="1821057B" w:rsidR="00117F97" w:rsidRPr="0089725B" w:rsidRDefault="00117F97" w:rsidP="002E6E93">
      <w:pPr>
        <w:widowControl/>
        <w:suppressAutoHyphens/>
        <w:autoSpaceDE/>
        <w:autoSpaceDN/>
        <w:jc w:val="both"/>
        <w:textAlignment w:val="baseline"/>
        <w:rPr>
          <w:rFonts w:ascii="Times New Roman" w:eastAsia="Calibri" w:hAnsi="Times New Roman" w:cs="Times New Roman"/>
          <w:color w:val="474747"/>
          <w:sz w:val="24"/>
          <w:szCs w:val="24"/>
          <w:shd w:val="clear" w:color="auto" w:fill="FFFFFF"/>
        </w:rPr>
      </w:pPr>
      <w:r w:rsidRPr="0089725B">
        <w:rPr>
          <w:rFonts w:ascii="Times New Roman" w:eastAsia="Lucida Sans Unicode" w:hAnsi="Times New Roman" w:cs="Times New Roman"/>
          <w:kern w:val="1"/>
          <w:sz w:val="24"/>
          <w:szCs w:val="24"/>
          <w:lang w:eastAsia="zh-CN" w:bidi="hi-IN"/>
        </w:rPr>
        <w:t xml:space="preserve">Ajánlattevőnek a Rendelet 17. § (1) bekezdésében foglaltak alapján csatolnia kell a kizáró okok fenn nem állásáról szóló egyszerű nyilatkozatát, valamint a Kbt. 62. § (1) bekezdés k) pont </w:t>
      </w:r>
      <w:proofErr w:type="spellStart"/>
      <w:r w:rsidRPr="0089725B">
        <w:rPr>
          <w:rFonts w:ascii="Times New Roman" w:eastAsia="Lucida Sans Unicode" w:hAnsi="Times New Roman" w:cs="Times New Roman"/>
          <w:kern w:val="1"/>
          <w:sz w:val="24"/>
          <w:szCs w:val="24"/>
          <w:lang w:eastAsia="zh-CN" w:bidi="hi-IN"/>
        </w:rPr>
        <w:t>kb</w:t>
      </w:r>
      <w:proofErr w:type="spellEnd"/>
      <w:r w:rsidRPr="0089725B">
        <w:rPr>
          <w:rFonts w:ascii="Times New Roman" w:eastAsia="Lucida Sans Unicode" w:hAnsi="Times New Roman" w:cs="Times New Roman"/>
          <w:kern w:val="1"/>
          <w:sz w:val="24"/>
          <w:szCs w:val="24"/>
          <w:lang w:eastAsia="zh-CN" w:bidi="hi-IN"/>
        </w:rPr>
        <w:t xml:space="preserve">) alpontjára vonatkozóan - a Rendelet 8. § i) pont </w:t>
      </w:r>
      <w:proofErr w:type="spellStart"/>
      <w:r w:rsidRPr="0089725B">
        <w:rPr>
          <w:rFonts w:ascii="Times New Roman" w:eastAsia="Lucida Sans Unicode" w:hAnsi="Times New Roman" w:cs="Times New Roman"/>
          <w:kern w:val="1"/>
          <w:sz w:val="24"/>
          <w:szCs w:val="24"/>
          <w:lang w:eastAsia="zh-CN" w:bidi="hi-IN"/>
        </w:rPr>
        <w:t>ib</w:t>
      </w:r>
      <w:proofErr w:type="spellEnd"/>
      <w:r w:rsidRPr="0089725B">
        <w:rPr>
          <w:rFonts w:ascii="Times New Roman" w:eastAsia="Lucida Sans Unicode" w:hAnsi="Times New Roman" w:cs="Times New Roman"/>
          <w:kern w:val="1"/>
          <w:sz w:val="24"/>
          <w:szCs w:val="24"/>
          <w:lang w:eastAsia="zh-CN" w:bidi="hi-IN"/>
        </w:rPr>
        <w:t xml:space="preserve">) alpontjában és a 10. § g) pont </w:t>
      </w:r>
      <w:proofErr w:type="spellStart"/>
      <w:r w:rsidRPr="0089725B">
        <w:rPr>
          <w:rFonts w:ascii="Times New Roman" w:eastAsia="Lucida Sans Unicode" w:hAnsi="Times New Roman" w:cs="Times New Roman"/>
          <w:kern w:val="1"/>
          <w:sz w:val="24"/>
          <w:szCs w:val="24"/>
          <w:lang w:eastAsia="zh-CN" w:bidi="hi-IN"/>
        </w:rPr>
        <w:t>gb</w:t>
      </w:r>
      <w:proofErr w:type="spellEnd"/>
      <w:r w:rsidRPr="0089725B">
        <w:rPr>
          <w:rFonts w:ascii="Times New Roman" w:eastAsia="Lucida Sans Unicode" w:hAnsi="Times New Roman" w:cs="Times New Roman"/>
          <w:kern w:val="1"/>
          <w:sz w:val="24"/>
          <w:szCs w:val="24"/>
          <w:lang w:eastAsia="zh-CN" w:bidi="hi-IN"/>
        </w:rPr>
        <w:t xml:space="preserve">) alpontjában foglaltak szerinti </w:t>
      </w:r>
      <w:r w:rsidR="00C151AF" w:rsidRPr="0089725B">
        <w:rPr>
          <w:rFonts w:ascii="Times New Roman" w:eastAsia="Lucida Sans Unicode" w:hAnsi="Times New Roman" w:cs="Times New Roman"/>
          <w:kern w:val="1"/>
          <w:sz w:val="24"/>
          <w:szCs w:val="24"/>
          <w:lang w:eastAsia="zh-CN" w:bidi="hi-IN"/>
        </w:rPr>
        <w:t>–</w:t>
      </w:r>
      <w:r w:rsidRPr="0089725B">
        <w:rPr>
          <w:rFonts w:ascii="Times New Roman" w:eastAsia="Lucida Sans Unicode" w:hAnsi="Times New Roman" w:cs="Times New Roman"/>
          <w:kern w:val="1"/>
          <w:sz w:val="24"/>
          <w:szCs w:val="24"/>
          <w:lang w:eastAsia="zh-CN" w:bidi="hi-IN"/>
        </w:rPr>
        <w:t xml:space="preserve"> dokumentumot</w:t>
      </w:r>
      <w:r w:rsidR="002E6E93" w:rsidRPr="0089725B">
        <w:rPr>
          <w:rFonts w:ascii="Times New Roman" w:eastAsia="Lucida Sans Unicode" w:hAnsi="Times New Roman" w:cs="Times New Roman"/>
          <w:kern w:val="1"/>
          <w:sz w:val="24"/>
          <w:szCs w:val="24"/>
          <w:lang w:eastAsia="zh-CN" w:bidi="hi-IN"/>
        </w:rPr>
        <w:t xml:space="preserve">, továbbá igazolnia kell, </w:t>
      </w:r>
      <w:r w:rsidR="00C151AF" w:rsidRPr="0089725B">
        <w:rPr>
          <w:rFonts w:ascii="Times New Roman" w:eastAsia="Lucida Sans Unicode" w:hAnsi="Times New Roman" w:cs="Times New Roman"/>
          <w:kern w:val="1"/>
          <w:sz w:val="24"/>
          <w:szCs w:val="24"/>
          <w:lang w:eastAsia="zh-CN" w:bidi="hi-IN"/>
        </w:rPr>
        <w:t>hogy nem áll csődeljárás, felszámolás vagy végelszámolás alatt.</w:t>
      </w:r>
    </w:p>
    <w:p w14:paraId="575E01C3" w14:textId="77777777" w:rsidR="00C151AF" w:rsidRPr="0089725B" w:rsidRDefault="00C151AF" w:rsidP="00117F97">
      <w:pPr>
        <w:widowControl/>
        <w:autoSpaceDE/>
        <w:autoSpaceDN/>
        <w:jc w:val="both"/>
        <w:textAlignment w:val="baseline"/>
        <w:rPr>
          <w:rFonts w:ascii="Times New Roman" w:eastAsia="Lucida Sans Unicode" w:hAnsi="Times New Roman" w:cs="Times New Roman"/>
          <w:kern w:val="1"/>
          <w:sz w:val="24"/>
          <w:szCs w:val="24"/>
          <w:lang w:eastAsia="zh-CN" w:bidi="hi-IN"/>
        </w:rPr>
      </w:pPr>
    </w:p>
    <w:p w14:paraId="4C7677FF" w14:textId="47BEAD32" w:rsidR="00117F97" w:rsidRPr="0089725B" w:rsidRDefault="00117F97" w:rsidP="007C23F8">
      <w:pPr>
        <w:widowControl/>
        <w:autoSpaceDE/>
        <w:autoSpaceDN/>
        <w:jc w:val="both"/>
        <w:textAlignment w:val="baseline"/>
        <w:rPr>
          <w:rFonts w:ascii="Times New Roman" w:eastAsia="Lucida Sans Unicode" w:hAnsi="Times New Roman" w:cs="Times New Roman"/>
          <w:kern w:val="1"/>
          <w:sz w:val="24"/>
          <w:szCs w:val="24"/>
          <w:lang w:eastAsia="zh-CN" w:bidi="hi-IN"/>
        </w:rPr>
      </w:pPr>
      <w:r w:rsidRPr="0089725B">
        <w:rPr>
          <w:rFonts w:ascii="Times New Roman" w:eastAsia="Lucida Sans Unicode" w:hAnsi="Times New Roman" w:cs="Times New Roman"/>
          <w:kern w:val="1"/>
          <w:sz w:val="24"/>
          <w:szCs w:val="24"/>
          <w:lang w:eastAsia="zh-CN" w:bidi="hi-IN"/>
        </w:rPr>
        <w:t xml:space="preserve">Az ajánlattevő, az alvállalkozója és adott esetben az alkalmasság igazolásában részt vevő más szervezet vonatkozásában a Kbt. 67. § (4) bekezdése és a Rendelet 17. § (2) bekezdése szerinti nyilatkozatot köteles benyújtani a </w:t>
      </w:r>
      <w:r w:rsidR="007C23F8" w:rsidRPr="0089725B">
        <w:rPr>
          <w:rFonts w:ascii="Times New Roman" w:eastAsia="Lucida Sans Unicode" w:hAnsi="Times New Roman" w:cs="Times New Roman"/>
          <w:kern w:val="1"/>
          <w:sz w:val="24"/>
          <w:szCs w:val="24"/>
          <w:lang w:eastAsia="zh-CN" w:bidi="hi-IN"/>
        </w:rPr>
        <w:t>Kbt. 62. § (1)-(2) bekezdés pontjában foglalt kizáró okok hiányáról.</w:t>
      </w:r>
    </w:p>
    <w:p w14:paraId="77E64986" w14:textId="77777777" w:rsidR="00F6258F" w:rsidRPr="0089725B" w:rsidRDefault="00F6258F" w:rsidP="00117F97">
      <w:pPr>
        <w:widowControl/>
        <w:autoSpaceDE/>
        <w:autoSpaceDN/>
        <w:jc w:val="both"/>
        <w:textAlignment w:val="baseline"/>
        <w:rPr>
          <w:rFonts w:ascii="Times New Roman" w:eastAsia="Lucida Sans Unicode" w:hAnsi="Times New Roman" w:cs="Times New Roman"/>
          <w:kern w:val="1"/>
          <w:sz w:val="24"/>
          <w:szCs w:val="24"/>
          <w:lang w:eastAsia="zh-CN" w:bidi="hi-IN"/>
        </w:rPr>
      </w:pPr>
    </w:p>
    <w:p w14:paraId="589F9C5A" w14:textId="77777777" w:rsidR="00117F97" w:rsidRPr="0089725B" w:rsidRDefault="00117F97" w:rsidP="00117F97">
      <w:pPr>
        <w:widowControl/>
        <w:autoSpaceDE/>
        <w:autoSpaceDN/>
        <w:jc w:val="both"/>
        <w:textAlignment w:val="baseline"/>
        <w:rPr>
          <w:rFonts w:ascii="Times New Roman" w:eastAsia="Lucida Sans Unicode" w:hAnsi="Times New Roman" w:cs="Times New Roman"/>
          <w:kern w:val="1"/>
          <w:sz w:val="24"/>
          <w:szCs w:val="24"/>
          <w:lang w:eastAsia="zh-CN" w:bidi="hi-IN"/>
        </w:rPr>
      </w:pPr>
      <w:r w:rsidRPr="0089725B">
        <w:rPr>
          <w:rFonts w:ascii="Times New Roman" w:eastAsia="Lucida Sans Unicode" w:hAnsi="Times New Roman" w:cs="Times New Roman"/>
          <w:kern w:val="1"/>
          <w:sz w:val="24"/>
          <w:szCs w:val="24"/>
          <w:lang w:eastAsia="zh-CN" w:bidi="hi-IN"/>
        </w:rPr>
        <w:t xml:space="preserve">Ajánlatkérő elfogadja, ha az ajánlattevő a korábbi közbeszerzési eljárásában felhasznált egységes európai közbeszerzési dokumentumot nyújt be, feltéve, hogy az abban foglalt információk megfelelnek a valóságnak, és tartalmazzák az ajánlatkérő által a kizáró okok tekintetében megkövetelt információkat. </w:t>
      </w:r>
    </w:p>
    <w:p w14:paraId="7E3E2081" w14:textId="77777777" w:rsidR="00117F97" w:rsidRPr="0089725B" w:rsidRDefault="00117F97" w:rsidP="00117F97">
      <w:pPr>
        <w:widowControl/>
        <w:autoSpaceDE/>
        <w:autoSpaceDN/>
        <w:jc w:val="both"/>
        <w:textAlignment w:val="baseline"/>
        <w:rPr>
          <w:rFonts w:ascii="Times New Roman" w:eastAsia="Lucida Sans Unicode" w:hAnsi="Times New Roman" w:cs="Times New Roman"/>
          <w:kern w:val="1"/>
          <w:sz w:val="24"/>
          <w:szCs w:val="24"/>
          <w:lang w:eastAsia="zh-CN" w:bidi="hi-IN"/>
        </w:rPr>
      </w:pPr>
    </w:p>
    <w:p w14:paraId="3071DFB6" w14:textId="46025B66" w:rsidR="00117F97" w:rsidRPr="0089725B" w:rsidRDefault="00117F97" w:rsidP="00117F97">
      <w:pPr>
        <w:autoSpaceDE/>
        <w:autoSpaceDN/>
        <w:spacing w:after="300"/>
        <w:jc w:val="both"/>
        <w:rPr>
          <w:rFonts w:ascii="Times New Roman" w:eastAsia="Lucida Sans Unicode" w:hAnsi="Times New Roman" w:cs="Times New Roman"/>
          <w:kern w:val="1"/>
          <w:sz w:val="24"/>
          <w:szCs w:val="24"/>
          <w:lang w:eastAsia="zh-CN" w:bidi="hi-IN"/>
        </w:rPr>
      </w:pPr>
      <w:r w:rsidRPr="0089725B">
        <w:rPr>
          <w:rFonts w:ascii="Times New Roman" w:eastAsia="Lucida Sans Unicode" w:hAnsi="Times New Roman" w:cs="Times New Roman"/>
          <w:kern w:val="1"/>
          <w:sz w:val="24"/>
          <w:szCs w:val="24"/>
          <w:lang w:eastAsia="zh-CN" w:bidi="hi-IN"/>
        </w:rPr>
        <w:t xml:space="preserve">A kizáró okok tekintetében becsatolt nyilatkozatok tekintetében Ajánlatkérő elfogadja az </w:t>
      </w:r>
      <w:r w:rsidRPr="0089725B">
        <w:rPr>
          <w:rFonts w:ascii="Times New Roman" w:eastAsia="Batang" w:hAnsi="Times New Roman" w:cs="Times New Roman"/>
          <w:sz w:val="24"/>
          <w:szCs w:val="24"/>
          <w:lang w:eastAsia="hu-HU"/>
        </w:rPr>
        <w:t>ajánlattételi</w:t>
      </w:r>
      <w:r w:rsidRPr="0089725B">
        <w:rPr>
          <w:rFonts w:ascii="Times New Roman" w:eastAsia="Lucida Sans Unicode" w:hAnsi="Times New Roman" w:cs="Times New Roman"/>
          <w:kern w:val="1"/>
          <w:sz w:val="24"/>
          <w:szCs w:val="24"/>
          <w:lang w:eastAsia="zh-CN" w:bidi="hi-IN"/>
        </w:rPr>
        <w:t xml:space="preserve"> felhívás </w:t>
      </w:r>
      <w:r w:rsidR="00E63815" w:rsidRPr="0089725B">
        <w:rPr>
          <w:rFonts w:ascii="Times New Roman" w:eastAsia="Lucida Sans Unicode" w:hAnsi="Times New Roman" w:cs="Times New Roman"/>
          <w:kern w:val="1"/>
          <w:sz w:val="24"/>
          <w:szCs w:val="24"/>
          <w:lang w:eastAsia="zh-CN" w:bidi="hi-IN"/>
        </w:rPr>
        <w:t>feladásánál</w:t>
      </w:r>
      <w:r w:rsidRPr="0089725B">
        <w:rPr>
          <w:rFonts w:ascii="Times New Roman" w:eastAsia="Lucida Sans Unicode" w:hAnsi="Times New Roman" w:cs="Times New Roman"/>
          <w:kern w:val="1"/>
          <w:sz w:val="24"/>
          <w:szCs w:val="24"/>
          <w:lang w:eastAsia="zh-CN" w:bidi="hi-IN"/>
        </w:rPr>
        <w:t xml:space="preserve"> régebbi keltezésű nyilatkozatokat is, figyelemmel a 321/2015</w:t>
      </w:r>
      <w:r w:rsidR="007C23F8" w:rsidRPr="0089725B">
        <w:rPr>
          <w:rFonts w:ascii="Times New Roman" w:eastAsia="Lucida Sans Unicode" w:hAnsi="Times New Roman" w:cs="Times New Roman"/>
          <w:kern w:val="1"/>
          <w:sz w:val="24"/>
          <w:szCs w:val="24"/>
          <w:lang w:eastAsia="zh-CN" w:bidi="hi-IN"/>
        </w:rPr>
        <w:t>.</w:t>
      </w:r>
      <w:r w:rsidRPr="0089725B">
        <w:rPr>
          <w:rFonts w:ascii="Times New Roman" w:eastAsia="Lucida Sans Unicode" w:hAnsi="Times New Roman" w:cs="Times New Roman"/>
          <w:kern w:val="1"/>
          <w:sz w:val="24"/>
          <w:szCs w:val="24"/>
          <w:lang w:eastAsia="zh-CN" w:bidi="hi-IN"/>
        </w:rPr>
        <w:t xml:space="preserve"> (X.30.) Kormányrendelet 1. § (7) bekezdésére.</w:t>
      </w:r>
    </w:p>
    <w:p w14:paraId="1BA023DC" w14:textId="3D52EC39" w:rsidR="00117F97" w:rsidRPr="0089725B" w:rsidRDefault="007C23F8" w:rsidP="007C23F8">
      <w:pPr>
        <w:autoSpaceDE/>
        <w:autoSpaceDN/>
        <w:spacing w:after="300"/>
        <w:jc w:val="both"/>
        <w:rPr>
          <w:rFonts w:ascii="Times New Roman" w:eastAsia="Cambria" w:hAnsi="Times New Roman" w:cs="Times New Roman"/>
          <w:sz w:val="24"/>
          <w:szCs w:val="24"/>
          <w:lang w:eastAsia="hu-HU"/>
        </w:rPr>
      </w:pPr>
      <w:r w:rsidRPr="0089725B">
        <w:rPr>
          <w:rFonts w:ascii="Times New Roman" w:eastAsia="Cambria" w:hAnsi="Times New Roman" w:cs="Times New Roman"/>
          <w:sz w:val="24"/>
          <w:szCs w:val="24"/>
          <w:lang w:eastAsia="hu-HU"/>
        </w:rPr>
        <w:t>Ajánlatkérő felhívja ajánlattevő figyelmét a Kbt. 64. § (1) és (2), valamint a Kbt. 114. § (2) bekezdéseinek alkalmazására.</w:t>
      </w:r>
    </w:p>
    <w:p w14:paraId="698C611F" w14:textId="77777777" w:rsidR="00117F97" w:rsidRPr="0089725B" w:rsidRDefault="00117F97" w:rsidP="00117F97">
      <w:pPr>
        <w:tabs>
          <w:tab w:val="left" w:pos="837"/>
        </w:tabs>
        <w:spacing w:after="39"/>
        <w:rPr>
          <w:rFonts w:ascii="Times New Roman" w:hAnsi="Times New Roman" w:cs="Times New Roman"/>
          <w:b/>
          <w:sz w:val="20"/>
          <w:szCs w:val="20"/>
        </w:rPr>
      </w:pPr>
    </w:p>
    <w:p w14:paraId="4976D6ED" w14:textId="77777777" w:rsidR="00E057D0" w:rsidRPr="0089725B" w:rsidRDefault="00C12487" w:rsidP="004102FC">
      <w:pPr>
        <w:pStyle w:val="Szvegtrzs"/>
        <w:ind w:left="231"/>
        <w:rPr>
          <w:rFonts w:ascii="Times New Roman" w:hAnsi="Times New Roman" w:cs="Times New Roman"/>
          <w:w w:val="130"/>
          <w:sz w:val="20"/>
          <w:szCs w:val="20"/>
        </w:rPr>
      </w:pPr>
      <w:r w:rsidRPr="0089725B">
        <w:rPr>
          <w:rFonts w:ascii="Times New Roman" w:hAnsi="Times New Roman" w:cs="Times New Roman"/>
          <w:w w:val="130"/>
          <w:sz w:val="20"/>
          <w:szCs w:val="20"/>
        </w:rPr>
        <w:t>Szakmai tevékenység végzésére vonatkozó alkalmasság előírása [Kbt. 65. § (1) bekezdés c) pont]:</w:t>
      </w:r>
      <w:r w:rsidR="0034467F" w:rsidRPr="0089725B">
        <w:rPr>
          <w:rFonts w:ascii="Times New Roman" w:hAnsi="Times New Roman" w:cs="Times New Roman"/>
          <w:w w:val="130"/>
          <w:sz w:val="20"/>
          <w:szCs w:val="20"/>
        </w:rPr>
        <w:t xml:space="preserve"> </w:t>
      </w:r>
    </w:p>
    <w:p w14:paraId="335F2B79" w14:textId="2C843255" w:rsidR="008E5C41" w:rsidRPr="0089725B" w:rsidRDefault="008E5C41" w:rsidP="006A5694">
      <w:pPr>
        <w:pStyle w:val="Szvegtrzs"/>
        <w:jc w:val="both"/>
        <w:rPr>
          <w:rFonts w:ascii="Times New Roman" w:hAnsi="Times New Roman" w:cs="Times New Roman"/>
          <w:sz w:val="20"/>
          <w:szCs w:val="20"/>
        </w:rPr>
      </w:pPr>
    </w:p>
    <w:p w14:paraId="65138E48" w14:textId="77777777" w:rsidR="008E5C41" w:rsidRPr="0089725B" w:rsidRDefault="00C12487" w:rsidP="0034467F">
      <w:pPr>
        <w:pStyle w:val="Szvegtrzs"/>
        <w:ind w:left="231"/>
        <w:rPr>
          <w:rFonts w:ascii="Times New Roman" w:hAnsi="Times New Roman" w:cs="Times New Roman"/>
          <w:w w:val="130"/>
          <w:sz w:val="20"/>
          <w:szCs w:val="20"/>
        </w:rPr>
      </w:pPr>
      <w:r w:rsidRPr="0089725B">
        <w:rPr>
          <w:rFonts w:ascii="Times New Roman" w:hAnsi="Times New Roman" w:cs="Times New Roman"/>
          <w:w w:val="130"/>
          <w:sz w:val="20"/>
          <w:szCs w:val="20"/>
        </w:rPr>
        <w:t>Szakmai tevékenység végzésére vonatkozó alkalmasság igazolása:</w:t>
      </w:r>
      <w:r w:rsidR="0034467F" w:rsidRPr="0089725B">
        <w:rPr>
          <w:rFonts w:ascii="Times New Roman" w:hAnsi="Times New Roman" w:cs="Times New Roman"/>
          <w:w w:val="130"/>
          <w:sz w:val="20"/>
          <w:szCs w:val="20"/>
        </w:rPr>
        <w:t xml:space="preserve"> </w:t>
      </w:r>
    </w:p>
    <w:p w14:paraId="3A464B61" w14:textId="77777777" w:rsidR="001B7501" w:rsidRPr="00E176BC" w:rsidRDefault="001B7501" w:rsidP="001B7501">
      <w:pPr>
        <w:pStyle w:val="Szvegtrzs"/>
        <w:ind w:left="231"/>
        <w:rPr>
          <w:rFonts w:ascii="Times New Roman" w:hAnsi="Times New Roman" w:cs="Times New Roman"/>
          <w:b/>
          <w:w w:val="130"/>
          <w:sz w:val="20"/>
          <w:szCs w:val="20"/>
          <w:highlight w:val="yellow"/>
        </w:rPr>
      </w:pPr>
    </w:p>
    <w:p w14:paraId="1FDA4FBA" w14:textId="77777777" w:rsidR="002C6973" w:rsidRPr="00E176BC" w:rsidRDefault="002C6973" w:rsidP="00EE7A15">
      <w:pPr>
        <w:pStyle w:val="Szvegtrzs"/>
        <w:ind w:left="231"/>
        <w:rPr>
          <w:rFonts w:ascii="Times New Roman" w:hAnsi="Times New Roman" w:cs="Times New Roman"/>
          <w:b/>
          <w:w w:val="130"/>
          <w:sz w:val="20"/>
          <w:szCs w:val="20"/>
          <w:highlight w:val="yellow"/>
        </w:rPr>
      </w:pPr>
    </w:p>
    <w:p w14:paraId="153144A0" w14:textId="77777777" w:rsidR="008E5C41" w:rsidRPr="00E176BC" w:rsidRDefault="00104C8D" w:rsidP="00EE7A15">
      <w:pPr>
        <w:pStyle w:val="Szvegtrzs"/>
        <w:ind w:left="231"/>
        <w:rPr>
          <w:rFonts w:ascii="Times New Roman" w:hAnsi="Times New Roman" w:cs="Times New Roman"/>
          <w:b/>
          <w:w w:val="130"/>
          <w:sz w:val="20"/>
          <w:szCs w:val="20"/>
          <w:highlight w:val="yellow"/>
        </w:rPr>
      </w:pPr>
      <w:r w:rsidRPr="00E176BC">
        <w:rPr>
          <w:rFonts w:ascii="Times New Roman" w:hAnsi="Times New Roman" w:cs="Times New Roman"/>
          <w:noProof/>
          <w:sz w:val="20"/>
          <w:szCs w:val="20"/>
          <w:highlight w:val="yellow"/>
          <w:lang w:eastAsia="hu-HU"/>
        </w:rPr>
        <mc:AlternateContent>
          <mc:Choice Requires="wpg">
            <w:drawing>
              <wp:anchor distT="0" distB="0" distL="114300" distR="114300" simplePos="0" relativeHeight="251688448" behindDoc="1" locked="0" layoutInCell="1" allowOverlap="1" wp14:anchorId="0616B8FA" wp14:editId="30C2FD34">
                <wp:simplePos x="0" y="0"/>
                <wp:positionH relativeFrom="page">
                  <wp:posOffset>256540</wp:posOffset>
                </wp:positionH>
                <wp:positionV relativeFrom="page">
                  <wp:posOffset>180340</wp:posOffset>
                </wp:positionV>
                <wp:extent cx="6644005" cy="10331450"/>
                <wp:effectExtent l="0" t="0" r="5080" b="3810"/>
                <wp:wrapTight wrapText="bothSides">
                  <wp:wrapPolygon edited="0">
                    <wp:start x="-31" y="0"/>
                    <wp:lineTo x="-31" y="21580"/>
                    <wp:lineTo x="62" y="21580"/>
                    <wp:lineTo x="62" y="21341"/>
                    <wp:lineTo x="21600" y="21321"/>
                    <wp:lineTo x="21600" y="21281"/>
                    <wp:lineTo x="62" y="21022"/>
                    <wp:lineTo x="62" y="12422"/>
                    <wp:lineTo x="21600" y="12243"/>
                    <wp:lineTo x="21600" y="12205"/>
                    <wp:lineTo x="62" y="12104"/>
                    <wp:lineTo x="62" y="9237"/>
                    <wp:lineTo x="21600" y="9018"/>
                    <wp:lineTo x="21600" y="8979"/>
                    <wp:lineTo x="62" y="8919"/>
                    <wp:lineTo x="62" y="0"/>
                    <wp:lineTo x="-31" y="0"/>
                  </wp:wrapPolygon>
                </wp:wrapTight>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10331450"/>
                          <a:chOff x="404" y="284"/>
                          <a:chExt cx="10463" cy="16270"/>
                        </a:xfrm>
                      </wpg:grpSpPr>
                      <wps:wsp>
                        <wps:cNvPr id="58" name="Rectangle 56"/>
                        <wps:cNvSpPr>
                          <a:spLocks noChangeArrowheads="1"/>
                        </wps:cNvSpPr>
                        <wps:spPr bwMode="auto">
                          <a:xfrm>
                            <a:off x="403" y="283"/>
                            <a:ext cx="15" cy="1627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AutoShape 55"/>
                        <wps:cNvSpPr>
                          <a:spLocks/>
                        </wps:cNvSpPr>
                        <wps:spPr bwMode="auto">
                          <a:xfrm>
                            <a:off x="456" y="7080"/>
                            <a:ext cx="10410" cy="9258"/>
                          </a:xfrm>
                          <a:custGeom>
                            <a:avLst/>
                            <a:gdLst>
                              <a:gd name="T0" fmla="*/ 0 w 10410"/>
                              <a:gd name="T1" fmla="*/ 16337 h 9258"/>
                              <a:gd name="T2" fmla="*/ 10410 w 10410"/>
                              <a:gd name="T3" fmla="*/ 16337 h 9258"/>
                              <a:gd name="T4" fmla="*/ 0 w 10410"/>
                              <a:gd name="T5" fmla="*/ 9497 h 9258"/>
                              <a:gd name="T6" fmla="*/ 10410 w 10410"/>
                              <a:gd name="T7" fmla="*/ 9497 h 9258"/>
                              <a:gd name="T8" fmla="*/ 0 w 10410"/>
                              <a:gd name="T9" fmla="*/ 7080 h 9258"/>
                              <a:gd name="T10" fmla="*/ 10410 w 10410"/>
                              <a:gd name="T11" fmla="*/ 7080 h 925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410" h="9258">
                                <a:moveTo>
                                  <a:pt x="0" y="9257"/>
                                </a:moveTo>
                                <a:lnTo>
                                  <a:pt x="10410" y="9257"/>
                                </a:lnTo>
                                <a:moveTo>
                                  <a:pt x="0" y="2417"/>
                                </a:moveTo>
                                <a:lnTo>
                                  <a:pt x="10410" y="2417"/>
                                </a:lnTo>
                                <a:moveTo>
                                  <a:pt x="0" y="0"/>
                                </a:moveTo>
                                <a:lnTo>
                                  <a:pt x="10410" y="0"/>
                                </a:lnTo>
                              </a:path>
                            </a:pathLst>
                          </a:custGeom>
                          <a:noFill/>
                          <a:ln w="9525">
                            <a:solidFill>
                              <a:srgbClr val="DDDDD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1A5B8" id="Group 54" o:spid="_x0000_s1026" style="position:absolute;margin-left:20.2pt;margin-top:14.2pt;width:523.15pt;height:813.5pt;z-index:-251628032;mso-position-horizontal-relative:page;mso-position-vertical-relative:page" coordorigin="404,284" coordsize="10463,1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">
                <v:rect id="Rectangle 56" o:spid="_x0000_s1027" style="position:absolute;left:403;top:283;width:15;height:16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" fillcolor="#e5e5e5" stroked="f"/>
                <v:shape id="AutoShape 55" o:spid="_x0000_s1028" style="position:absolute;left:456;top:7080;width:10410;height:9258;visibility:visible;mso-wrap-style:square;v-text-anchor:top" coordsize="10410,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" path="m,9257r10410,m,2417r10410,m,l10410,e" filled="f" strokecolor="#ddd">
                  <v:stroke dashstyle="1 1"/>
                  <v:path arrowok="t" o:connecttype="custom" o:connectlocs="0,16337;10410,16337;0,9497;10410,9497;0,7080;10410,7080" o:connectangles="0,0,0,0,0,0"/>
                </v:shape>
                <w10:wrap type="tight" anchorx="page" anchory="page"/>
              </v:group>
            </w:pict>
          </mc:Fallback>
        </mc:AlternateContent>
      </w:r>
      <w:r w:rsidRPr="00E176BC">
        <w:rPr>
          <w:rFonts w:ascii="Times New Roman" w:hAnsi="Times New Roman" w:cs="Times New Roman"/>
          <w:noProof/>
          <w:sz w:val="20"/>
          <w:szCs w:val="20"/>
          <w:highlight w:val="yellow"/>
          <w:lang w:eastAsia="hu-HU"/>
        </w:rPr>
        <mc:AlternateContent>
          <mc:Choice Requires="wps">
            <w:drawing>
              <wp:anchor distT="0" distB="0" distL="114300" distR="114300" simplePos="0" relativeHeight="251584000" behindDoc="0" locked="0" layoutInCell="1" allowOverlap="1" wp14:anchorId="43787813" wp14:editId="7FA355FA">
                <wp:simplePos x="0" y="0"/>
                <wp:positionH relativeFrom="page">
                  <wp:posOffset>7161530</wp:posOffset>
                </wp:positionH>
                <wp:positionV relativeFrom="page">
                  <wp:posOffset>180340</wp:posOffset>
                </wp:positionV>
                <wp:extent cx="9525" cy="10331450"/>
                <wp:effectExtent l="0" t="0" r="0" b="0"/>
                <wp:wrapNone/>
                <wp:docPr id="5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1033145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23238" id="Rectangle 53" o:spid="_x0000_s1026" style="position:absolute;margin-left:563.9pt;margin-top:14.2pt;width:.75pt;height:813.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" fillcolor="#e5e5e5" stroked="f">
                <w10:wrap anchorx="page" anchory="page"/>
              </v:rect>
            </w:pict>
          </mc:Fallback>
        </mc:AlternateContent>
      </w:r>
    </w:p>
    <w:p w14:paraId="1E226E7E" w14:textId="77777777" w:rsidR="008E5C41" w:rsidRPr="0089725B" w:rsidRDefault="00C12487" w:rsidP="002D6D06">
      <w:pPr>
        <w:pStyle w:val="Cmsor2"/>
        <w:numPr>
          <w:ilvl w:val="2"/>
          <w:numId w:val="7"/>
        </w:numPr>
        <w:tabs>
          <w:tab w:val="left" w:pos="876"/>
        </w:tabs>
        <w:rPr>
          <w:rFonts w:ascii="Times New Roman" w:hAnsi="Times New Roman" w:cs="Times New Roman"/>
          <w:sz w:val="20"/>
          <w:szCs w:val="20"/>
        </w:rPr>
      </w:pPr>
      <w:r w:rsidRPr="0089725B">
        <w:rPr>
          <w:rFonts w:ascii="Times New Roman" w:hAnsi="Times New Roman" w:cs="Times New Roman"/>
          <w:w w:val="125"/>
          <w:sz w:val="20"/>
          <w:szCs w:val="20"/>
        </w:rPr>
        <w:t>Gazdasági és pénzügyi</w:t>
      </w:r>
      <w:r w:rsidRPr="0089725B">
        <w:rPr>
          <w:rFonts w:ascii="Times New Roman" w:hAnsi="Times New Roman" w:cs="Times New Roman"/>
          <w:spacing w:val="-17"/>
          <w:w w:val="125"/>
          <w:sz w:val="20"/>
          <w:szCs w:val="20"/>
        </w:rPr>
        <w:t xml:space="preserve"> </w:t>
      </w:r>
      <w:r w:rsidRPr="0089725B">
        <w:rPr>
          <w:rFonts w:ascii="Times New Roman" w:hAnsi="Times New Roman" w:cs="Times New Roman"/>
          <w:w w:val="125"/>
          <w:sz w:val="20"/>
          <w:szCs w:val="20"/>
        </w:rPr>
        <w:t>alkalmasság</w:t>
      </w:r>
    </w:p>
    <w:p w14:paraId="29F58C60" w14:textId="77777777" w:rsidR="008E5C41" w:rsidRPr="0089725B" w:rsidRDefault="008E5C41">
      <w:pPr>
        <w:pStyle w:val="Szvegtrzs"/>
        <w:spacing w:before="1"/>
        <w:rPr>
          <w:rFonts w:ascii="Times New Roman" w:hAnsi="Times New Roman" w:cs="Times New Roman"/>
          <w:b/>
          <w:sz w:val="20"/>
          <w:szCs w:val="20"/>
        </w:rPr>
      </w:pPr>
    </w:p>
    <w:p w14:paraId="58A3F781" w14:textId="14AD378E" w:rsidR="00CA3589" w:rsidRDefault="00C12487">
      <w:pPr>
        <w:pStyle w:val="Szvegtrzs"/>
        <w:spacing w:before="100"/>
        <w:ind w:left="231"/>
        <w:rPr>
          <w:rFonts w:ascii="Times New Roman" w:hAnsi="Times New Roman" w:cs="Times New Roman"/>
          <w:w w:val="130"/>
          <w:sz w:val="20"/>
          <w:szCs w:val="20"/>
        </w:rPr>
      </w:pPr>
      <w:r w:rsidRPr="0089725B">
        <w:rPr>
          <w:rFonts w:ascii="Times New Roman" w:hAnsi="Times New Roman" w:cs="Times New Roman"/>
          <w:w w:val="130"/>
          <w:sz w:val="20"/>
          <w:szCs w:val="20"/>
        </w:rPr>
        <w:t>Az igazolási módok felsorolása és rövid leírása:</w:t>
      </w:r>
      <w:r w:rsidR="00231F96">
        <w:rPr>
          <w:rFonts w:ascii="Times New Roman" w:hAnsi="Times New Roman" w:cs="Times New Roman"/>
          <w:w w:val="130"/>
          <w:sz w:val="20"/>
          <w:szCs w:val="20"/>
        </w:rPr>
        <w:t xml:space="preserve"> </w:t>
      </w:r>
      <w:r w:rsidR="00231F96" w:rsidRPr="00231F96">
        <w:rPr>
          <w:rFonts w:ascii="Times New Roman" w:hAnsi="Times New Roman" w:cs="Times New Roman"/>
          <w:b/>
          <w:w w:val="130"/>
          <w:sz w:val="20"/>
          <w:szCs w:val="20"/>
        </w:rPr>
        <w:t>ajánlatkérő nem ír elő.</w:t>
      </w:r>
      <w:r w:rsidR="00231F96">
        <w:rPr>
          <w:rFonts w:ascii="Times New Roman" w:hAnsi="Times New Roman" w:cs="Times New Roman"/>
          <w:w w:val="130"/>
          <w:sz w:val="20"/>
          <w:szCs w:val="20"/>
        </w:rPr>
        <w:t xml:space="preserve"> </w:t>
      </w:r>
    </w:p>
    <w:p w14:paraId="6C8F3312" w14:textId="77777777" w:rsidR="0000016D" w:rsidRDefault="0000016D">
      <w:pPr>
        <w:pStyle w:val="Szvegtrzs"/>
        <w:spacing w:before="100"/>
        <w:ind w:left="231"/>
        <w:rPr>
          <w:rFonts w:ascii="Times New Roman" w:hAnsi="Times New Roman" w:cs="Times New Roman"/>
          <w:w w:val="130"/>
          <w:sz w:val="20"/>
          <w:szCs w:val="20"/>
        </w:rPr>
      </w:pPr>
    </w:p>
    <w:p w14:paraId="69DE3736" w14:textId="77777777" w:rsidR="0000016D" w:rsidRPr="00D75449" w:rsidRDefault="0000016D" w:rsidP="00F2454C">
      <w:pPr>
        <w:pStyle w:val="Szvegtrzs"/>
        <w:ind w:left="231"/>
        <w:rPr>
          <w:rFonts w:ascii="Times New Roman" w:hAnsi="Times New Roman" w:cs="Times New Roman"/>
          <w:w w:val="130"/>
          <w:sz w:val="20"/>
          <w:szCs w:val="20"/>
        </w:rPr>
      </w:pPr>
    </w:p>
    <w:p w14:paraId="68205632" w14:textId="46F71023" w:rsidR="006A5694" w:rsidRPr="00D75449" w:rsidRDefault="00903226" w:rsidP="0079242F">
      <w:pPr>
        <w:pStyle w:val="Szvegtrzs"/>
        <w:ind w:left="231"/>
        <w:rPr>
          <w:rFonts w:ascii="Times New Roman" w:hAnsi="Times New Roman" w:cs="Times New Roman"/>
          <w:sz w:val="20"/>
          <w:szCs w:val="20"/>
        </w:rPr>
      </w:pPr>
      <w:r w:rsidRPr="00D75449">
        <w:rPr>
          <w:rFonts w:ascii="Times New Roman" w:hAnsi="Times New Roman" w:cs="Times New Roman"/>
          <w:w w:val="125"/>
          <w:sz w:val="20"/>
          <w:szCs w:val="20"/>
        </w:rPr>
        <w:t>M</w:t>
      </w:r>
      <w:r w:rsidR="00C12487" w:rsidRPr="00D75449">
        <w:rPr>
          <w:rFonts w:ascii="Times New Roman" w:hAnsi="Times New Roman" w:cs="Times New Roman"/>
          <w:w w:val="125"/>
          <w:sz w:val="20"/>
          <w:szCs w:val="20"/>
        </w:rPr>
        <w:t>űszaki, illetve szakmai</w:t>
      </w:r>
      <w:r w:rsidR="00C12487" w:rsidRPr="00D75449">
        <w:rPr>
          <w:rFonts w:ascii="Times New Roman" w:hAnsi="Times New Roman" w:cs="Times New Roman"/>
          <w:spacing w:val="-18"/>
          <w:w w:val="125"/>
          <w:sz w:val="20"/>
          <w:szCs w:val="20"/>
        </w:rPr>
        <w:t xml:space="preserve"> </w:t>
      </w:r>
      <w:r w:rsidR="00C12487" w:rsidRPr="00D75449">
        <w:rPr>
          <w:rFonts w:ascii="Times New Roman" w:hAnsi="Times New Roman" w:cs="Times New Roman"/>
          <w:w w:val="125"/>
          <w:sz w:val="20"/>
          <w:szCs w:val="20"/>
        </w:rPr>
        <w:t>alkalmasság</w:t>
      </w:r>
    </w:p>
    <w:p w14:paraId="2A3EB7AC" w14:textId="2DC0C5C5" w:rsidR="008E5C41" w:rsidRDefault="00C12487" w:rsidP="00A67604">
      <w:pPr>
        <w:pStyle w:val="Szvegtrzs"/>
        <w:spacing w:before="100"/>
        <w:ind w:left="231"/>
        <w:rPr>
          <w:rFonts w:ascii="Times New Roman" w:hAnsi="Times New Roman" w:cs="Times New Roman"/>
          <w:w w:val="130"/>
          <w:sz w:val="20"/>
          <w:szCs w:val="20"/>
        </w:rPr>
      </w:pPr>
      <w:r w:rsidRPr="00D75449">
        <w:rPr>
          <w:rFonts w:ascii="Times New Roman" w:hAnsi="Times New Roman" w:cs="Times New Roman"/>
          <w:w w:val="130"/>
          <w:sz w:val="20"/>
          <w:szCs w:val="20"/>
        </w:rPr>
        <w:t>Az igazolási módok felsorolása és rövid leírása:</w:t>
      </w:r>
    </w:p>
    <w:p w14:paraId="576FD282" w14:textId="58647165" w:rsidR="0005296F" w:rsidRDefault="0005296F" w:rsidP="00A67604">
      <w:pPr>
        <w:pStyle w:val="Szvegtrzs"/>
        <w:spacing w:before="100"/>
        <w:ind w:left="231"/>
        <w:rPr>
          <w:rFonts w:ascii="Times New Roman" w:hAnsi="Times New Roman" w:cs="Times New Roman"/>
          <w:w w:val="130"/>
          <w:sz w:val="20"/>
          <w:szCs w:val="20"/>
        </w:rPr>
      </w:pPr>
    </w:p>
    <w:p w14:paraId="205F252E" w14:textId="4470B999" w:rsidR="0005296F" w:rsidRPr="0005296F" w:rsidRDefault="00231F96" w:rsidP="0005296F">
      <w:pPr>
        <w:pStyle w:val="Szvegtrzs"/>
        <w:spacing w:before="100"/>
        <w:ind w:left="231"/>
        <w:rPr>
          <w:rFonts w:ascii="Times New Roman" w:hAnsi="Times New Roman" w:cs="Times New Roman"/>
          <w:b/>
          <w:w w:val="130"/>
          <w:sz w:val="20"/>
          <w:szCs w:val="20"/>
          <w:u w:val="single"/>
        </w:rPr>
      </w:pPr>
      <w:r>
        <w:rPr>
          <w:rFonts w:ascii="Times New Roman" w:hAnsi="Times New Roman" w:cs="Times New Roman"/>
          <w:b/>
          <w:w w:val="130"/>
          <w:sz w:val="20"/>
          <w:szCs w:val="20"/>
          <w:u w:val="single"/>
        </w:rPr>
        <w:t xml:space="preserve">Valamennyi </w:t>
      </w:r>
      <w:r w:rsidR="0005296F" w:rsidRPr="0005296F">
        <w:rPr>
          <w:rFonts w:ascii="Times New Roman" w:hAnsi="Times New Roman" w:cs="Times New Roman"/>
          <w:b/>
          <w:w w:val="130"/>
          <w:sz w:val="20"/>
          <w:szCs w:val="20"/>
          <w:u w:val="single"/>
        </w:rPr>
        <w:t>részajánlat tekintetében:</w:t>
      </w:r>
    </w:p>
    <w:p w14:paraId="4318FB67" w14:textId="77777777" w:rsidR="002D6D06" w:rsidRPr="00D75449" w:rsidRDefault="002D6D06" w:rsidP="002D6D06">
      <w:pPr>
        <w:widowControl/>
        <w:tabs>
          <w:tab w:val="left" w:pos="426"/>
        </w:tabs>
        <w:jc w:val="both"/>
        <w:rPr>
          <w:rFonts w:ascii="Times New Roman" w:eastAsia="Calibri" w:hAnsi="Times New Roman" w:cs="Times New Roman"/>
        </w:rPr>
      </w:pPr>
    </w:p>
    <w:p w14:paraId="072EB351" w14:textId="05287AFF" w:rsidR="00A06404" w:rsidRDefault="00233199" w:rsidP="001E7CA1">
      <w:pPr>
        <w:widowControl/>
        <w:tabs>
          <w:tab w:val="left" w:pos="426"/>
        </w:tabs>
        <w:autoSpaceDE/>
        <w:autoSpaceDN/>
        <w:jc w:val="both"/>
        <w:rPr>
          <w:rFonts w:ascii="Times New Roman" w:eastAsia="Calibri" w:hAnsi="Times New Roman" w:cs="Times New Roman"/>
          <w:sz w:val="24"/>
          <w:szCs w:val="24"/>
        </w:rPr>
      </w:pPr>
      <w:r w:rsidRPr="00D75449">
        <w:rPr>
          <w:rFonts w:ascii="Times New Roman" w:eastAsia="Calibri" w:hAnsi="Times New Roman" w:cs="Times New Roman"/>
          <w:b/>
          <w:sz w:val="24"/>
          <w:szCs w:val="24"/>
        </w:rPr>
        <w:t>M.1)</w:t>
      </w:r>
      <w:r w:rsidRPr="00D75449">
        <w:rPr>
          <w:rFonts w:ascii="Times New Roman" w:eastAsia="Calibri" w:hAnsi="Times New Roman" w:cs="Times New Roman"/>
          <w:sz w:val="24"/>
          <w:szCs w:val="24"/>
        </w:rPr>
        <w:t xml:space="preserve"> </w:t>
      </w:r>
      <w:r w:rsidR="006A5694" w:rsidRPr="00D75449">
        <w:rPr>
          <w:rFonts w:ascii="Times New Roman" w:eastAsia="Calibri" w:hAnsi="Times New Roman" w:cs="Times New Roman"/>
          <w:sz w:val="24"/>
          <w:szCs w:val="24"/>
        </w:rPr>
        <w:t>A referenciára vonatkozó feltételnek a közös ajánlattevők együttesen is megfelelhetnek. Az ajánlattevők a Kbt. 65. § (1) bekezdés b) pont szerinti alkalmassági feltételnek bármely más szervezet vagy személy kapacitására támaszkodva is megfelelhetnek, a közöttük fennálló kapcsolat jogi jellegétől függetlenül. A Kbt. 65. § (1) bekezdés b) pont tekintetében a Kbt. 65. § (7), (9) illetve a Kbt. 69. § (11a) bekezdésében foglaltak az irányadók.  Ugyanakkor az a szervezet (személy), amelynek adatait az ajánlattevő a Kbt. 65. § (1) bekezdés a) pont szerinti alkalmasság igazolásához felhasználja, a Ptk. 6:419. §-</w:t>
      </w:r>
      <w:proofErr w:type="spellStart"/>
      <w:r w:rsidR="006A5694" w:rsidRPr="00D75449">
        <w:rPr>
          <w:rFonts w:ascii="Times New Roman" w:eastAsia="Calibri" w:hAnsi="Times New Roman" w:cs="Times New Roman"/>
          <w:sz w:val="24"/>
          <w:szCs w:val="24"/>
        </w:rPr>
        <w:t>ában</w:t>
      </w:r>
      <w:proofErr w:type="spellEnd"/>
      <w:r w:rsidR="006A5694" w:rsidRPr="00D75449">
        <w:rPr>
          <w:rFonts w:ascii="Times New Roman" w:eastAsia="Calibri" w:hAnsi="Times New Roman" w:cs="Times New Roman"/>
          <w:sz w:val="24"/>
          <w:szCs w:val="24"/>
        </w:rPr>
        <w:t xml:space="preserve"> foglaltak szerint kezesként felel az ajánlatkérőt az ajánlattevő teljesítésének elmaradásával vagy hibás teljesítésével összefüggésben ért kár megtérítéséért.</w:t>
      </w:r>
      <w:r w:rsidR="00EB26F2" w:rsidRPr="00D75449">
        <w:rPr>
          <w:rFonts w:ascii="Times New Roman" w:eastAsia="Calibri" w:hAnsi="Times New Roman" w:cs="Times New Roman"/>
          <w:sz w:val="24"/>
          <w:szCs w:val="24"/>
        </w:rPr>
        <w:t xml:space="preserve"> </w:t>
      </w:r>
      <w:r w:rsidR="0079242F" w:rsidRPr="00D75449">
        <w:rPr>
          <w:rFonts w:ascii="Times New Roman" w:eastAsia="Calibri" w:hAnsi="Times New Roman" w:cs="Times New Roman"/>
          <w:sz w:val="24"/>
          <w:szCs w:val="24"/>
        </w:rPr>
        <w:t xml:space="preserve">A Kbt. 65. § (2) bekezdésének megfelelően ajánlattevőnek a vonatkozó részek tekintetében be kell mutatnia, az ajánlati felhívás feladásától visszafelé számított 6 éven belül teljesített és legfeljebb kilenc éven belül megkezdett szállítási referenciáit. </w:t>
      </w:r>
      <w:r w:rsidR="006A5694" w:rsidRPr="00D75449">
        <w:rPr>
          <w:rFonts w:ascii="Times New Roman" w:eastAsia="Calibri" w:hAnsi="Times New Roman" w:cs="Times New Roman"/>
          <w:sz w:val="24"/>
          <w:szCs w:val="24"/>
        </w:rPr>
        <w:t>Az igazolás tartalmazza legalább a következő adatokat: a teljesítés ideje (kezdő és befejezési időpontja (év, hó, nap), a szerződést kötő másik fél megnevezése, címe, a szállítás megnevezése és mennyisége</w:t>
      </w:r>
      <w:r w:rsidR="005B6107">
        <w:rPr>
          <w:rFonts w:ascii="Times New Roman" w:eastAsia="Calibri" w:hAnsi="Times New Roman" w:cs="Times New Roman"/>
          <w:sz w:val="24"/>
          <w:szCs w:val="24"/>
        </w:rPr>
        <w:t>/összege</w:t>
      </w:r>
      <w:r w:rsidR="006A5694" w:rsidRPr="00D75449">
        <w:rPr>
          <w:rFonts w:ascii="Times New Roman" w:eastAsia="Calibri" w:hAnsi="Times New Roman" w:cs="Times New Roman"/>
          <w:sz w:val="24"/>
          <w:szCs w:val="24"/>
        </w:rPr>
        <w:t>, tárgya (úgy, hogy abból az alkalmassági feltételnek való megfelelés egyértelműen megállapítható legyen), továbbá nyilatkozni kell arról, hogy a teljesítés az előírásoknak és a szerz</w:t>
      </w:r>
      <w:r w:rsidR="001E7CA1">
        <w:rPr>
          <w:rFonts w:ascii="Times New Roman" w:eastAsia="Calibri" w:hAnsi="Times New Roman" w:cs="Times New Roman"/>
          <w:sz w:val="24"/>
          <w:szCs w:val="24"/>
        </w:rPr>
        <w:t>ődésnek megfelelően történt-e.)</w:t>
      </w:r>
    </w:p>
    <w:p w14:paraId="3F849906" w14:textId="77777777" w:rsidR="00A06404" w:rsidRPr="00D75449" w:rsidRDefault="00A06404" w:rsidP="004067A7">
      <w:pPr>
        <w:widowControl/>
        <w:tabs>
          <w:tab w:val="left" w:pos="426"/>
        </w:tabs>
        <w:jc w:val="both"/>
        <w:rPr>
          <w:rFonts w:ascii="Times New Roman" w:eastAsia="Calibri" w:hAnsi="Times New Roman" w:cs="Times New Roman"/>
          <w:sz w:val="24"/>
          <w:szCs w:val="24"/>
        </w:rPr>
      </w:pPr>
    </w:p>
    <w:p w14:paraId="6C7B1A9F" w14:textId="0527C4CC" w:rsidR="00520DE6" w:rsidRDefault="00520DE6" w:rsidP="004067A7">
      <w:pPr>
        <w:widowControl/>
        <w:tabs>
          <w:tab w:val="left" w:pos="426"/>
        </w:tabs>
        <w:jc w:val="both"/>
        <w:rPr>
          <w:rFonts w:ascii="Times New Roman" w:eastAsia="Calibri" w:hAnsi="Times New Roman" w:cs="Times New Roman"/>
          <w:sz w:val="24"/>
          <w:szCs w:val="24"/>
        </w:rPr>
      </w:pPr>
      <w:r w:rsidRPr="00633798">
        <w:rPr>
          <w:rFonts w:ascii="Times New Roman" w:eastAsia="Calibri" w:hAnsi="Times New Roman" w:cs="Times New Roman"/>
          <w:sz w:val="24"/>
          <w:szCs w:val="24"/>
        </w:rPr>
        <w:t>(321/2015. (X. 30.) Korm. rendelet 21. § (3) bekezdés a) pontja és a 23. § és 24. § (1</w:t>
      </w:r>
      <w:r w:rsidR="007B25D6" w:rsidRPr="00633798">
        <w:rPr>
          <w:rFonts w:ascii="Times New Roman" w:eastAsia="Calibri" w:hAnsi="Times New Roman" w:cs="Times New Roman"/>
          <w:sz w:val="24"/>
          <w:szCs w:val="24"/>
        </w:rPr>
        <w:t>)</w:t>
      </w:r>
      <w:r w:rsidRPr="00633798">
        <w:rPr>
          <w:rFonts w:ascii="Times New Roman" w:eastAsia="Calibri" w:hAnsi="Times New Roman" w:cs="Times New Roman"/>
          <w:sz w:val="24"/>
          <w:szCs w:val="24"/>
        </w:rPr>
        <w:t xml:space="preserve"> bekezdés szerint.)</w:t>
      </w:r>
    </w:p>
    <w:p w14:paraId="61B57BFB" w14:textId="33B03A60" w:rsidR="00A06404" w:rsidRDefault="00A06404" w:rsidP="004067A7">
      <w:pPr>
        <w:widowControl/>
        <w:tabs>
          <w:tab w:val="left" w:pos="426"/>
        </w:tabs>
        <w:jc w:val="both"/>
        <w:rPr>
          <w:rFonts w:ascii="Times New Roman" w:eastAsia="Calibri" w:hAnsi="Times New Roman" w:cs="Times New Roman"/>
          <w:sz w:val="24"/>
          <w:szCs w:val="24"/>
        </w:rPr>
      </w:pPr>
    </w:p>
    <w:p w14:paraId="09B52C44" w14:textId="659F9E0F" w:rsidR="008E5C41" w:rsidRDefault="00C12487" w:rsidP="007B25D6">
      <w:pPr>
        <w:pStyle w:val="Szvegtrzs"/>
        <w:spacing w:before="1"/>
        <w:rPr>
          <w:rFonts w:ascii="Times New Roman" w:hAnsi="Times New Roman" w:cs="Times New Roman"/>
          <w:w w:val="130"/>
          <w:sz w:val="20"/>
          <w:szCs w:val="20"/>
        </w:rPr>
      </w:pPr>
      <w:r w:rsidRPr="00633798">
        <w:rPr>
          <w:rFonts w:ascii="Times New Roman" w:hAnsi="Times New Roman" w:cs="Times New Roman"/>
          <w:w w:val="130"/>
          <w:sz w:val="20"/>
          <w:szCs w:val="20"/>
        </w:rPr>
        <w:t>Alkalmassági minimumkövetelmény(</w:t>
      </w:r>
      <w:proofErr w:type="spellStart"/>
      <w:r w:rsidRPr="00633798">
        <w:rPr>
          <w:rFonts w:ascii="Times New Roman" w:hAnsi="Times New Roman" w:cs="Times New Roman"/>
          <w:w w:val="130"/>
          <w:sz w:val="20"/>
          <w:szCs w:val="20"/>
        </w:rPr>
        <w:t>ek</w:t>
      </w:r>
      <w:proofErr w:type="spellEnd"/>
      <w:r w:rsidRPr="00633798">
        <w:rPr>
          <w:rFonts w:ascii="Times New Roman" w:hAnsi="Times New Roman" w:cs="Times New Roman"/>
          <w:w w:val="130"/>
          <w:sz w:val="20"/>
          <w:szCs w:val="20"/>
        </w:rPr>
        <w:t>):</w:t>
      </w:r>
    </w:p>
    <w:p w14:paraId="377F8C2D" w14:textId="52E0186B" w:rsidR="005A673F" w:rsidRDefault="005A673F" w:rsidP="007B25D6">
      <w:pPr>
        <w:pStyle w:val="Szvegtrzs"/>
        <w:spacing w:before="1"/>
        <w:rPr>
          <w:rFonts w:ascii="Times New Roman" w:hAnsi="Times New Roman" w:cs="Times New Roman"/>
          <w:w w:val="130"/>
          <w:sz w:val="20"/>
          <w:szCs w:val="20"/>
        </w:rPr>
      </w:pPr>
    </w:p>
    <w:p w14:paraId="7A15B109" w14:textId="592F2A70" w:rsidR="005A673F" w:rsidRPr="005A673F" w:rsidRDefault="0023371D" w:rsidP="007B25D6">
      <w:pPr>
        <w:pStyle w:val="Szvegtrzs"/>
        <w:spacing w:before="1"/>
        <w:rPr>
          <w:rFonts w:ascii="Times New Roman" w:hAnsi="Times New Roman" w:cs="Times New Roman"/>
          <w:b/>
          <w:sz w:val="24"/>
          <w:szCs w:val="24"/>
          <w:u w:val="single"/>
        </w:rPr>
      </w:pPr>
      <w:r>
        <w:rPr>
          <w:rFonts w:ascii="Times New Roman" w:hAnsi="Times New Roman" w:cs="Times New Roman"/>
          <w:b/>
          <w:w w:val="130"/>
          <w:sz w:val="20"/>
          <w:szCs w:val="20"/>
          <w:u w:val="single"/>
        </w:rPr>
        <w:t xml:space="preserve">Valamennyi </w:t>
      </w:r>
      <w:r w:rsidR="005A673F" w:rsidRPr="005A673F">
        <w:rPr>
          <w:rFonts w:ascii="Times New Roman" w:hAnsi="Times New Roman" w:cs="Times New Roman"/>
          <w:b/>
          <w:sz w:val="24"/>
          <w:szCs w:val="24"/>
          <w:u w:val="single"/>
        </w:rPr>
        <w:t>részajánlat tekintetében:</w:t>
      </w:r>
    </w:p>
    <w:p w14:paraId="066FEE32" w14:textId="77777777" w:rsidR="002D6D06" w:rsidRPr="00E176BC" w:rsidRDefault="002D6D06" w:rsidP="002D6D06">
      <w:pPr>
        <w:pStyle w:val="Szvegtrzs"/>
        <w:spacing w:before="7"/>
        <w:rPr>
          <w:rFonts w:ascii="Times New Roman" w:eastAsia="Calibri" w:hAnsi="Times New Roman" w:cs="Times New Roman"/>
          <w:sz w:val="24"/>
          <w:szCs w:val="24"/>
          <w:highlight w:val="yellow"/>
        </w:rPr>
      </w:pPr>
    </w:p>
    <w:p w14:paraId="202C08A2" w14:textId="77777777" w:rsidR="00D75449" w:rsidRPr="0005296F" w:rsidRDefault="00DC5B3D" w:rsidP="007B25D6">
      <w:pPr>
        <w:pStyle w:val="Szvegtrzs"/>
        <w:spacing w:before="7"/>
        <w:jc w:val="both"/>
        <w:rPr>
          <w:rFonts w:ascii="Times New Roman" w:eastAsia="Calibri" w:hAnsi="Times New Roman" w:cs="Times New Roman"/>
          <w:sz w:val="24"/>
          <w:szCs w:val="24"/>
        </w:rPr>
      </w:pPr>
      <w:r w:rsidRPr="0005296F">
        <w:rPr>
          <w:rFonts w:ascii="Times New Roman" w:eastAsia="Calibri" w:hAnsi="Times New Roman" w:cs="Times New Roman"/>
          <w:b/>
          <w:sz w:val="24"/>
          <w:szCs w:val="24"/>
        </w:rPr>
        <w:t>M.1)</w:t>
      </w:r>
      <w:r w:rsidRPr="0005296F">
        <w:rPr>
          <w:rFonts w:ascii="Times New Roman" w:eastAsia="Calibri" w:hAnsi="Times New Roman" w:cs="Times New Roman"/>
          <w:sz w:val="24"/>
          <w:szCs w:val="24"/>
        </w:rPr>
        <w:t xml:space="preserve"> </w:t>
      </w:r>
      <w:r w:rsidR="004067A7" w:rsidRPr="0005296F">
        <w:rPr>
          <w:rFonts w:ascii="Times New Roman" w:eastAsia="Calibri" w:hAnsi="Times New Roman" w:cs="Times New Roman"/>
          <w:sz w:val="24"/>
          <w:szCs w:val="24"/>
        </w:rPr>
        <w:t xml:space="preserve">Ajánlattevő a 321/2015. Korm. rend. 21. § (1a) bekezdésének, </w:t>
      </w:r>
      <w:r w:rsidR="007B25D6" w:rsidRPr="0005296F">
        <w:rPr>
          <w:rFonts w:ascii="Times New Roman" w:eastAsia="Calibri" w:hAnsi="Times New Roman" w:cs="Times New Roman"/>
          <w:sz w:val="24"/>
          <w:szCs w:val="24"/>
        </w:rPr>
        <w:t>valamint 21/A §-</w:t>
      </w:r>
      <w:proofErr w:type="spellStart"/>
      <w:r w:rsidR="007B25D6" w:rsidRPr="0005296F">
        <w:rPr>
          <w:rFonts w:ascii="Times New Roman" w:eastAsia="Calibri" w:hAnsi="Times New Roman" w:cs="Times New Roman"/>
          <w:sz w:val="24"/>
          <w:szCs w:val="24"/>
        </w:rPr>
        <w:t>nak</w:t>
      </w:r>
      <w:proofErr w:type="spellEnd"/>
      <w:r w:rsidR="007B25D6" w:rsidRPr="0005296F">
        <w:rPr>
          <w:rFonts w:ascii="Times New Roman" w:eastAsia="Calibri" w:hAnsi="Times New Roman" w:cs="Times New Roman"/>
          <w:sz w:val="24"/>
          <w:szCs w:val="24"/>
        </w:rPr>
        <w:t xml:space="preserve"> megfelelően </w:t>
      </w:r>
      <w:r w:rsidR="004067A7" w:rsidRPr="0005296F">
        <w:rPr>
          <w:rFonts w:ascii="Times New Roman" w:eastAsia="Calibri" w:hAnsi="Times New Roman" w:cs="Times New Roman"/>
          <w:sz w:val="24"/>
          <w:szCs w:val="24"/>
        </w:rPr>
        <w:t xml:space="preserve">alkalmatlan a szerződés teljesítésére, amennyiben nem rendelkezik az ajánlati felhívás feladásától visszafelé számított </w:t>
      </w:r>
      <w:r w:rsidR="008E2763" w:rsidRPr="0005296F">
        <w:rPr>
          <w:rFonts w:ascii="Times New Roman" w:eastAsia="Calibri" w:hAnsi="Times New Roman" w:cs="Times New Roman"/>
          <w:sz w:val="24"/>
          <w:szCs w:val="24"/>
        </w:rPr>
        <w:t xml:space="preserve">6 </w:t>
      </w:r>
      <w:r w:rsidR="004067A7" w:rsidRPr="0005296F">
        <w:rPr>
          <w:rFonts w:ascii="Times New Roman" w:eastAsia="Calibri" w:hAnsi="Times New Roman" w:cs="Times New Roman"/>
          <w:sz w:val="24"/>
          <w:szCs w:val="24"/>
        </w:rPr>
        <w:t xml:space="preserve">éven belül teljesített és legfeljebb </w:t>
      </w:r>
      <w:r w:rsidR="008E2763" w:rsidRPr="0005296F">
        <w:rPr>
          <w:rFonts w:ascii="Times New Roman" w:eastAsia="Calibri" w:hAnsi="Times New Roman" w:cs="Times New Roman"/>
          <w:sz w:val="24"/>
          <w:szCs w:val="24"/>
        </w:rPr>
        <w:t xml:space="preserve">kilenc </w:t>
      </w:r>
      <w:r w:rsidR="004067A7" w:rsidRPr="0005296F">
        <w:rPr>
          <w:rFonts w:ascii="Times New Roman" w:eastAsia="Calibri" w:hAnsi="Times New Roman" w:cs="Times New Roman"/>
          <w:sz w:val="24"/>
          <w:szCs w:val="24"/>
        </w:rPr>
        <w:t>éven belül megkezdett olyan referenciával</w:t>
      </w:r>
      <w:r w:rsidR="0079242F" w:rsidRPr="0005296F">
        <w:rPr>
          <w:rFonts w:ascii="Times New Roman" w:eastAsia="Calibri" w:hAnsi="Times New Roman" w:cs="Times New Roman"/>
          <w:sz w:val="24"/>
          <w:szCs w:val="24"/>
        </w:rPr>
        <w:t>,</w:t>
      </w:r>
      <w:r w:rsidR="00D64E13" w:rsidRPr="0005296F">
        <w:rPr>
          <w:rFonts w:ascii="Times New Roman" w:eastAsia="Calibri" w:hAnsi="Times New Roman" w:cs="Times New Roman"/>
          <w:sz w:val="24"/>
          <w:szCs w:val="24"/>
        </w:rPr>
        <w:t xml:space="preserve"> </w:t>
      </w:r>
      <w:r w:rsidR="00D75449" w:rsidRPr="0005296F">
        <w:rPr>
          <w:rFonts w:ascii="Times New Roman" w:eastAsia="Calibri" w:hAnsi="Times New Roman" w:cs="Times New Roman"/>
          <w:sz w:val="24"/>
          <w:szCs w:val="24"/>
        </w:rPr>
        <w:t>melynek keretében</w:t>
      </w:r>
    </w:p>
    <w:p w14:paraId="314F751C" w14:textId="2BD89B86" w:rsidR="00D75449" w:rsidRPr="0005296F" w:rsidRDefault="00E25D0E" w:rsidP="007B25D6">
      <w:pPr>
        <w:pStyle w:val="Szvegtrzs"/>
        <w:spacing w:before="7"/>
        <w:jc w:val="both"/>
        <w:rPr>
          <w:rFonts w:ascii="Times New Roman" w:eastAsia="Calibri" w:hAnsi="Times New Roman" w:cs="Times New Roman"/>
          <w:sz w:val="24"/>
          <w:szCs w:val="24"/>
        </w:rPr>
      </w:pPr>
      <w:r w:rsidRPr="0005296F">
        <w:rPr>
          <w:rFonts w:ascii="Times New Roman" w:eastAsia="Calibri" w:hAnsi="Times New Roman" w:cs="Times New Roman"/>
          <w:sz w:val="24"/>
          <w:szCs w:val="24"/>
        </w:rPr>
        <w:t xml:space="preserve">- </w:t>
      </w:r>
      <w:r w:rsidR="00D64E13" w:rsidRPr="0005296F">
        <w:rPr>
          <w:rFonts w:ascii="Times New Roman" w:eastAsia="Calibri" w:hAnsi="Times New Roman" w:cs="Times New Roman"/>
          <w:sz w:val="24"/>
          <w:szCs w:val="24"/>
        </w:rPr>
        <w:t>az 1. részajánlat tekintetében</w:t>
      </w:r>
      <w:r w:rsidR="005A673F" w:rsidRPr="0005296F">
        <w:rPr>
          <w:rFonts w:ascii="Times New Roman" w:eastAsia="Calibri" w:hAnsi="Times New Roman" w:cs="Times New Roman"/>
          <w:sz w:val="24"/>
          <w:szCs w:val="24"/>
        </w:rPr>
        <w:t xml:space="preserve"> legalább 1</w:t>
      </w:r>
      <w:r w:rsidR="00F73BAA">
        <w:rPr>
          <w:rFonts w:ascii="Times New Roman" w:eastAsia="Calibri" w:hAnsi="Times New Roman" w:cs="Times New Roman"/>
          <w:sz w:val="24"/>
          <w:szCs w:val="24"/>
        </w:rPr>
        <w:t>7</w:t>
      </w:r>
      <w:r w:rsidR="005A673F" w:rsidRPr="0005296F">
        <w:rPr>
          <w:rFonts w:ascii="Times New Roman" w:eastAsia="Calibri" w:hAnsi="Times New Roman" w:cs="Times New Roman"/>
          <w:sz w:val="24"/>
          <w:szCs w:val="24"/>
        </w:rPr>
        <w:t xml:space="preserve"> db</w:t>
      </w:r>
      <w:r w:rsidR="00D75449" w:rsidRPr="0005296F">
        <w:rPr>
          <w:rFonts w:ascii="Times New Roman" w:eastAsia="Calibri" w:hAnsi="Times New Roman" w:cs="Times New Roman"/>
          <w:sz w:val="24"/>
          <w:szCs w:val="24"/>
        </w:rPr>
        <w:t xml:space="preserve"> </w:t>
      </w:r>
      <w:proofErr w:type="spellStart"/>
      <w:r w:rsidR="005A673F" w:rsidRPr="00CF2503">
        <w:rPr>
          <w:rFonts w:ascii="Times New Roman" w:eastAsia="Calibri" w:hAnsi="Times New Roman" w:cs="Times New Roman"/>
          <w:sz w:val="24"/>
          <w:szCs w:val="24"/>
        </w:rPr>
        <w:t>alumini</w:t>
      </w:r>
      <w:r w:rsidR="000B7F6D" w:rsidRPr="00CF2503">
        <w:rPr>
          <w:rFonts w:ascii="Times New Roman" w:eastAsia="Calibri" w:hAnsi="Times New Roman" w:cs="Times New Roman"/>
          <w:sz w:val="24"/>
          <w:szCs w:val="24"/>
        </w:rPr>
        <w:t>um</w:t>
      </w:r>
      <w:proofErr w:type="spellEnd"/>
      <w:r w:rsidR="005A673F" w:rsidRPr="00CF2503">
        <w:rPr>
          <w:rFonts w:ascii="Times New Roman" w:eastAsia="Calibri" w:hAnsi="Times New Roman" w:cs="Times New Roman"/>
          <w:sz w:val="24"/>
          <w:szCs w:val="24"/>
        </w:rPr>
        <w:t xml:space="preserve"> </w:t>
      </w:r>
      <w:r w:rsidR="00675FA6" w:rsidRPr="0005296F">
        <w:rPr>
          <w:rFonts w:ascii="Times New Roman" w:eastAsia="Calibri" w:hAnsi="Times New Roman" w:cs="Times New Roman"/>
          <w:sz w:val="24"/>
          <w:szCs w:val="24"/>
        </w:rPr>
        <w:t xml:space="preserve">sátor, </w:t>
      </w:r>
      <w:r w:rsidR="005A673F" w:rsidRPr="0005296F">
        <w:rPr>
          <w:rFonts w:ascii="Times New Roman" w:eastAsia="Calibri" w:hAnsi="Times New Roman" w:cs="Times New Roman"/>
          <w:sz w:val="24"/>
          <w:szCs w:val="24"/>
        </w:rPr>
        <w:t xml:space="preserve">5db </w:t>
      </w:r>
      <w:r w:rsidR="00675FA6" w:rsidRPr="0005296F">
        <w:rPr>
          <w:rFonts w:ascii="Times New Roman" w:eastAsia="Calibri" w:hAnsi="Times New Roman" w:cs="Times New Roman"/>
          <w:sz w:val="24"/>
          <w:szCs w:val="24"/>
        </w:rPr>
        <w:t xml:space="preserve">faház, </w:t>
      </w:r>
      <w:r w:rsidR="00FF0E7E">
        <w:rPr>
          <w:rFonts w:ascii="Times New Roman" w:eastAsia="Calibri" w:hAnsi="Times New Roman" w:cs="Times New Roman"/>
          <w:sz w:val="24"/>
          <w:szCs w:val="24"/>
        </w:rPr>
        <w:t xml:space="preserve">1 db </w:t>
      </w:r>
      <w:r w:rsidR="00675FA6" w:rsidRPr="0005296F">
        <w:rPr>
          <w:rFonts w:ascii="Times New Roman" w:eastAsia="Calibri" w:hAnsi="Times New Roman" w:cs="Times New Roman"/>
          <w:sz w:val="24"/>
          <w:szCs w:val="24"/>
        </w:rPr>
        <w:t>hűtőpult,</w:t>
      </w:r>
      <w:r w:rsidR="005A673F" w:rsidRPr="0005296F">
        <w:rPr>
          <w:rFonts w:ascii="Times New Roman" w:eastAsia="Calibri" w:hAnsi="Times New Roman" w:cs="Times New Roman"/>
          <w:sz w:val="24"/>
          <w:szCs w:val="24"/>
        </w:rPr>
        <w:t xml:space="preserve"> 11 db </w:t>
      </w:r>
      <w:r w:rsidR="00675FA6" w:rsidRPr="0005296F">
        <w:rPr>
          <w:rFonts w:ascii="Times New Roman" w:eastAsia="Calibri" w:hAnsi="Times New Roman" w:cs="Times New Roman"/>
          <w:sz w:val="24"/>
          <w:szCs w:val="24"/>
        </w:rPr>
        <w:t xml:space="preserve">raktári polc, </w:t>
      </w:r>
      <w:r w:rsidR="005A673F" w:rsidRPr="0005296F">
        <w:rPr>
          <w:rFonts w:ascii="Times New Roman" w:eastAsia="Calibri" w:hAnsi="Times New Roman" w:cs="Times New Roman"/>
          <w:sz w:val="24"/>
          <w:szCs w:val="24"/>
        </w:rPr>
        <w:t xml:space="preserve">5 db </w:t>
      </w:r>
      <w:r w:rsidR="00675FA6" w:rsidRPr="0005296F">
        <w:rPr>
          <w:rFonts w:ascii="Times New Roman" w:eastAsia="Calibri" w:hAnsi="Times New Roman" w:cs="Times New Roman"/>
          <w:sz w:val="24"/>
          <w:szCs w:val="24"/>
        </w:rPr>
        <w:t xml:space="preserve">mobil </w:t>
      </w:r>
      <w:r w:rsidR="00633798" w:rsidRPr="0005296F">
        <w:rPr>
          <w:rFonts w:ascii="Times New Roman" w:eastAsia="Calibri" w:hAnsi="Times New Roman" w:cs="Times New Roman"/>
          <w:sz w:val="24"/>
          <w:szCs w:val="24"/>
        </w:rPr>
        <w:t xml:space="preserve">piaci asztal, </w:t>
      </w:r>
      <w:r w:rsidR="005A673F" w:rsidRPr="0005296F">
        <w:rPr>
          <w:rFonts w:ascii="Times New Roman" w:eastAsia="Calibri" w:hAnsi="Times New Roman" w:cs="Times New Roman"/>
          <w:sz w:val="24"/>
          <w:szCs w:val="24"/>
        </w:rPr>
        <w:t xml:space="preserve">3 db </w:t>
      </w:r>
      <w:r w:rsidR="00633798" w:rsidRPr="0005296F">
        <w:rPr>
          <w:rFonts w:ascii="Times New Roman" w:eastAsia="Calibri" w:hAnsi="Times New Roman" w:cs="Times New Roman"/>
          <w:sz w:val="24"/>
          <w:szCs w:val="24"/>
        </w:rPr>
        <w:t xml:space="preserve">szelektív hulladékgyűjtő </w:t>
      </w:r>
      <w:proofErr w:type="spellStart"/>
      <w:r w:rsidR="00633798" w:rsidRPr="0005296F">
        <w:rPr>
          <w:rFonts w:ascii="Times New Roman" w:eastAsia="Calibri" w:hAnsi="Times New Roman" w:cs="Times New Roman"/>
          <w:sz w:val="24"/>
          <w:szCs w:val="24"/>
        </w:rPr>
        <w:t>edényzet</w:t>
      </w:r>
      <w:proofErr w:type="spellEnd"/>
      <w:r w:rsidR="00633798" w:rsidRPr="0005296F">
        <w:rPr>
          <w:rFonts w:ascii="Times New Roman" w:eastAsia="Calibri" w:hAnsi="Times New Roman" w:cs="Times New Roman"/>
          <w:sz w:val="24"/>
          <w:szCs w:val="24"/>
        </w:rPr>
        <w:t xml:space="preserve"> szállítására,</w:t>
      </w:r>
    </w:p>
    <w:p w14:paraId="3DF0D998" w14:textId="3CC5EC22" w:rsidR="00D75449" w:rsidRPr="0005296F" w:rsidRDefault="00E25D0E" w:rsidP="007B25D6">
      <w:pPr>
        <w:pStyle w:val="Szvegtrzs"/>
        <w:spacing w:before="7"/>
        <w:jc w:val="both"/>
        <w:rPr>
          <w:rFonts w:ascii="Times New Roman" w:eastAsia="Calibri" w:hAnsi="Times New Roman" w:cs="Times New Roman"/>
          <w:sz w:val="24"/>
          <w:szCs w:val="24"/>
        </w:rPr>
      </w:pPr>
      <w:r w:rsidRPr="0005296F">
        <w:rPr>
          <w:rFonts w:ascii="Times New Roman" w:eastAsia="Calibri" w:hAnsi="Times New Roman" w:cs="Times New Roman"/>
          <w:sz w:val="24"/>
          <w:szCs w:val="24"/>
        </w:rPr>
        <w:t xml:space="preserve">- </w:t>
      </w:r>
      <w:r w:rsidR="0079242F" w:rsidRPr="0005296F">
        <w:rPr>
          <w:rFonts w:ascii="Times New Roman" w:eastAsia="Calibri" w:hAnsi="Times New Roman" w:cs="Times New Roman"/>
          <w:sz w:val="24"/>
          <w:szCs w:val="24"/>
        </w:rPr>
        <w:t>a 2. részajánlat tekintetében</w:t>
      </w:r>
      <w:r w:rsidR="005A673F" w:rsidRPr="0005296F">
        <w:rPr>
          <w:rFonts w:ascii="Times New Roman" w:eastAsia="Calibri" w:hAnsi="Times New Roman" w:cs="Times New Roman"/>
          <w:sz w:val="24"/>
          <w:szCs w:val="24"/>
        </w:rPr>
        <w:t xml:space="preserve"> olyan informatikai eszközök szállítására került sor, amely tartalmazott</w:t>
      </w:r>
      <w:r w:rsidR="0079242F" w:rsidRPr="0005296F">
        <w:rPr>
          <w:rFonts w:ascii="Times New Roman" w:eastAsia="Calibri" w:hAnsi="Times New Roman" w:cs="Times New Roman"/>
          <w:sz w:val="24"/>
          <w:szCs w:val="24"/>
        </w:rPr>
        <w:t xml:space="preserve"> </w:t>
      </w:r>
      <w:r w:rsidR="00675FA6" w:rsidRPr="0005296F">
        <w:rPr>
          <w:rFonts w:ascii="Times New Roman" w:eastAsia="Calibri" w:hAnsi="Times New Roman" w:cs="Times New Roman"/>
          <w:sz w:val="24"/>
          <w:szCs w:val="24"/>
        </w:rPr>
        <w:t>okostelefon</w:t>
      </w:r>
      <w:r w:rsidR="005A673F" w:rsidRPr="0005296F">
        <w:rPr>
          <w:rFonts w:ascii="Times New Roman" w:eastAsia="Calibri" w:hAnsi="Times New Roman" w:cs="Times New Roman"/>
          <w:sz w:val="24"/>
          <w:szCs w:val="24"/>
        </w:rPr>
        <w:t>t</w:t>
      </w:r>
      <w:r w:rsidR="00675FA6" w:rsidRPr="0005296F">
        <w:rPr>
          <w:rFonts w:ascii="Times New Roman" w:eastAsia="Calibri" w:hAnsi="Times New Roman" w:cs="Times New Roman"/>
          <w:sz w:val="24"/>
          <w:szCs w:val="24"/>
        </w:rPr>
        <w:t>, laptop</w:t>
      </w:r>
      <w:r w:rsidR="005A673F" w:rsidRPr="0005296F">
        <w:rPr>
          <w:rFonts w:ascii="Times New Roman" w:eastAsia="Calibri" w:hAnsi="Times New Roman" w:cs="Times New Roman"/>
          <w:sz w:val="24"/>
          <w:szCs w:val="24"/>
        </w:rPr>
        <w:t>ot</w:t>
      </w:r>
      <w:r w:rsidR="00675FA6" w:rsidRPr="0005296F">
        <w:rPr>
          <w:rFonts w:ascii="Times New Roman" w:eastAsia="Calibri" w:hAnsi="Times New Roman" w:cs="Times New Roman"/>
          <w:sz w:val="24"/>
          <w:szCs w:val="24"/>
        </w:rPr>
        <w:t xml:space="preserve"> számítógépes eg</w:t>
      </w:r>
      <w:r w:rsidR="005A673F" w:rsidRPr="0005296F">
        <w:rPr>
          <w:rFonts w:ascii="Times New Roman" w:eastAsia="Calibri" w:hAnsi="Times New Roman" w:cs="Times New Roman"/>
          <w:sz w:val="24"/>
          <w:szCs w:val="24"/>
        </w:rPr>
        <w:t>e</w:t>
      </w:r>
      <w:r w:rsidR="00675FA6" w:rsidRPr="0005296F">
        <w:rPr>
          <w:rFonts w:ascii="Times New Roman" w:eastAsia="Calibri" w:hAnsi="Times New Roman" w:cs="Times New Roman"/>
          <w:sz w:val="24"/>
          <w:szCs w:val="24"/>
        </w:rPr>
        <w:t>r</w:t>
      </w:r>
      <w:r w:rsidR="005A673F" w:rsidRPr="0005296F">
        <w:rPr>
          <w:rFonts w:ascii="Times New Roman" w:eastAsia="Calibri" w:hAnsi="Times New Roman" w:cs="Times New Roman"/>
          <w:sz w:val="24"/>
          <w:szCs w:val="24"/>
        </w:rPr>
        <w:t>et és</w:t>
      </w:r>
      <w:r w:rsidR="00675FA6" w:rsidRPr="0005296F">
        <w:rPr>
          <w:rFonts w:ascii="Times New Roman" w:eastAsia="Calibri" w:hAnsi="Times New Roman" w:cs="Times New Roman"/>
          <w:sz w:val="24"/>
          <w:szCs w:val="24"/>
        </w:rPr>
        <w:t xml:space="preserve"> nyomtató</w:t>
      </w:r>
      <w:r w:rsidR="005A673F" w:rsidRPr="0005296F">
        <w:rPr>
          <w:rFonts w:ascii="Times New Roman" w:eastAsia="Calibri" w:hAnsi="Times New Roman" w:cs="Times New Roman"/>
          <w:sz w:val="24"/>
          <w:szCs w:val="24"/>
        </w:rPr>
        <w:t>t,</w:t>
      </w:r>
    </w:p>
    <w:p w14:paraId="24FA3ACD" w14:textId="4C475245" w:rsidR="006E4454" w:rsidRPr="0005296F" w:rsidRDefault="006E4454" w:rsidP="006E4454">
      <w:pPr>
        <w:pStyle w:val="Szvegtrzs"/>
        <w:spacing w:before="7"/>
        <w:jc w:val="both"/>
        <w:rPr>
          <w:rFonts w:ascii="Times New Roman" w:eastAsia="Calibri" w:hAnsi="Times New Roman" w:cs="Times New Roman"/>
          <w:sz w:val="24"/>
          <w:szCs w:val="24"/>
        </w:rPr>
      </w:pPr>
      <w:r w:rsidRPr="0005296F">
        <w:rPr>
          <w:rFonts w:ascii="Times New Roman" w:eastAsia="Calibri" w:hAnsi="Times New Roman" w:cs="Times New Roman"/>
          <w:sz w:val="24"/>
          <w:szCs w:val="24"/>
        </w:rPr>
        <w:t xml:space="preserve">- a </w:t>
      </w:r>
      <w:r>
        <w:rPr>
          <w:rFonts w:ascii="Times New Roman" w:eastAsia="Calibri" w:hAnsi="Times New Roman" w:cs="Times New Roman"/>
          <w:sz w:val="24"/>
          <w:szCs w:val="24"/>
        </w:rPr>
        <w:t>3</w:t>
      </w:r>
      <w:r w:rsidRPr="0005296F">
        <w:rPr>
          <w:rFonts w:ascii="Times New Roman" w:eastAsia="Calibri" w:hAnsi="Times New Roman" w:cs="Times New Roman"/>
          <w:sz w:val="24"/>
          <w:szCs w:val="24"/>
        </w:rPr>
        <w:t xml:space="preserve">. részajánlat tekintetében </w:t>
      </w:r>
      <w:r w:rsidR="005D5433">
        <w:rPr>
          <w:rFonts w:ascii="Times New Roman" w:eastAsia="Calibri" w:hAnsi="Times New Roman" w:cs="Times New Roman"/>
          <w:sz w:val="24"/>
          <w:szCs w:val="24"/>
        </w:rPr>
        <w:t>legalább</w:t>
      </w:r>
      <w:r w:rsidR="001E44DC">
        <w:rPr>
          <w:rFonts w:ascii="Times New Roman" w:eastAsia="Calibri" w:hAnsi="Times New Roman" w:cs="Times New Roman"/>
          <w:sz w:val="24"/>
          <w:szCs w:val="24"/>
        </w:rPr>
        <w:t xml:space="preserve"> 6 900 000 </w:t>
      </w:r>
      <w:r w:rsidR="005D5433">
        <w:rPr>
          <w:rFonts w:ascii="Times New Roman" w:eastAsia="Calibri" w:hAnsi="Times New Roman" w:cs="Times New Roman"/>
          <w:sz w:val="24"/>
          <w:szCs w:val="24"/>
        </w:rPr>
        <w:t>Forint értékben gépjármű</w:t>
      </w:r>
      <w:r w:rsidRPr="0005296F">
        <w:rPr>
          <w:rFonts w:ascii="Times New Roman" w:eastAsia="Calibri" w:hAnsi="Times New Roman" w:cs="Times New Roman"/>
          <w:sz w:val="24"/>
          <w:szCs w:val="24"/>
        </w:rPr>
        <w:t xml:space="preserve"> szállítására került sor,</w:t>
      </w:r>
    </w:p>
    <w:p w14:paraId="6B5ACA99" w14:textId="6FB9305D" w:rsidR="005D5433" w:rsidRPr="007E0EA2" w:rsidRDefault="005D5433" w:rsidP="005D5433">
      <w:pPr>
        <w:pStyle w:val="Szvegtrzs"/>
        <w:spacing w:before="7"/>
        <w:jc w:val="both"/>
        <w:rPr>
          <w:rFonts w:ascii="Times New Roman" w:eastAsia="Calibri" w:hAnsi="Times New Roman" w:cs="Times New Roman"/>
          <w:sz w:val="24"/>
          <w:szCs w:val="24"/>
        </w:rPr>
      </w:pPr>
      <w:r w:rsidRPr="0005296F">
        <w:rPr>
          <w:rFonts w:ascii="Times New Roman" w:eastAsia="Calibri" w:hAnsi="Times New Roman" w:cs="Times New Roman"/>
          <w:sz w:val="24"/>
          <w:szCs w:val="24"/>
        </w:rPr>
        <w:t xml:space="preserve">- a </w:t>
      </w:r>
      <w:r>
        <w:rPr>
          <w:rFonts w:ascii="Times New Roman" w:eastAsia="Calibri" w:hAnsi="Times New Roman" w:cs="Times New Roman"/>
          <w:sz w:val="24"/>
          <w:szCs w:val="24"/>
        </w:rPr>
        <w:t>4</w:t>
      </w:r>
      <w:r w:rsidRPr="0005296F">
        <w:rPr>
          <w:rFonts w:ascii="Times New Roman" w:eastAsia="Calibri" w:hAnsi="Times New Roman" w:cs="Times New Roman"/>
          <w:sz w:val="24"/>
          <w:szCs w:val="24"/>
        </w:rPr>
        <w:t xml:space="preserve">. részajánlat tekintetében </w:t>
      </w:r>
      <w:r>
        <w:rPr>
          <w:rFonts w:ascii="Times New Roman" w:eastAsia="Calibri" w:hAnsi="Times New Roman" w:cs="Times New Roman"/>
          <w:sz w:val="24"/>
          <w:szCs w:val="24"/>
        </w:rPr>
        <w:t>legalább</w:t>
      </w:r>
      <w:r w:rsidR="001E44DC">
        <w:rPr>
          <w:rFonts w:ascii="Times New Roman" w:eastAsia="Calibri" w:hAnsi="Times New Roman" w:cs="Times New Roman"/>
          <w:sz w:val="24"/>
          <w:szCs w:val="24"/>
        </w:rPr>
        <w:t xml:space="preserve"> 1 170 000 </w:t>
      </w:r>
      <w:r>
        <w:rPr>
          <w:rFonts w:ascii="Times New Roman" w:eastAsia="Calibri" w:hAnsi="Times New Roman" w:cs="Times New Roman"/>
          <w:sz w:val="24"/>
          <w:szCs w:val="24"/>
        </w:rPr>
        <w:t xml:space="preserve">Forint </w:t>
      </w:r>
      <w:r w:rsidRPr="007E0EA2">
        <w:rPr>
          <w:rFonts w:ascii="Times New Roman" w:eastAsia="Calibri" w:hAnsi="Times New Roman" w:cs="Times New Roman"/>
          <w:sz w:val="24"/>
          <w:szCs w:val="24"/>
        </w:rPr>
        <w:t>értékben oko</w:t>
      </w:r>
      <w:r w:rsidR="00D3271F" w:rsidRPr="007E0EA2">
        <w:rPr>
          <w:rFonts w:ascii="Times New Roman" w:eastAsia="Calibri" w:hAnsi="Times New Roman" w:cs="Times New Roman"/>
          <w:sz w:val="24"/>
          <w:szCs w:val="24"/>
        </w:rPr>
        <w:t>s</w:t>
      </w:r>
      <w:r w:rsidRPr="007E0EA2">
        <w:rPr>
          <w:rFonts w:ascii="Times New Roman" w:eastAsia="Calibri" w:hAnsi="Times New Roman" w:cs="Times New Roman"/>
          <w:sz w:val="24"/>
          <w:szCs w:val="24"/>
        </w:rPr>
        <w:t>pad szállítására került sor,</w:t>
      </w:r>
    </w:p>
    <w:p w14:paraId="0A41E379" w14:textId="0F7DA0ED" w:rsidR="004067A7" w:rsidRDefault="00E25D0E" w:rsidP="007B25D6">
      <w:pPr>
        <w:pStyle w:val="Szvegtrzs"/>
        <w:spacing w:before="7"/>
        <w:jc w:val="both"/>
        <w:rPr>
          <w:rFonts w:ascii="Times New Roman" w:eastAsia="Calibri" w:hAnsi="Times New Roman" w:cs="Times New Roman"/>
          <w:sz w:val="24"/>
          <w:szCs w:val="24"/>
          <w:highlight w:val="yellow"/>
        </w:rPr>
      </w:pPr>
      <w:r w:rsidRPr="007E0EA2">
        <w:rPr>
          <w:rFonts w:ascii="Times New Roman" w:eastAsia="Calibri" w:hAnsi="Times New Roman" w:cs="Times New Roman"/>
          <w:sz w:val="24"/>
          <w:szCs w:val="24"/>
        </w:rPr>
        <w:t xml:space="preserve">- </w:t>
      </w:r>
      <w:r w:rsidR="00D75449" w:rsidRPr="007E0EA2">
        <w:rPr>
          <w:rFonts w:ascii="Times New Roman" w:eastAsia="Calibri" w:hAnsi="Times New Roman" w:cs="Times New Roman"/>
          <w:sz w:val="24"/>
          <w:szCs w:val="24"/>
        </w:rPr>
        <w:t>az 5. részajánlat tekintetében</w:t>
      </w:r>
      <w:r w:rsidR="0005296F" w:rsidRPr="007E0EA2">
        <w:rPr>
          <w:rFonts w:ascii="Times New Roman" w:eastAsia="Calibri" w:hAnsi="Times New Roman" w:cs="Times New Roman"/>
          <w:sz w:val="24"/>
          <w:szCs w:val="24"/>
        </w:rPr>
        <w:t xml:space="preserve"> legalább </w:t>
      </w:r>
      <w:r w:rsidR="00131716" w:rsidRPr="007E0EA2">
        <w:rPr>
          <w:rFonts w:ascii="Times New Roman" w:eastAsia="Calibri" w:hAnsi="Times New Roman" w:cs="Times New Roman"/>
          <w:sz w:val="24"/>
          <w:szCs w:val="24"/>
        </w:rPr>
        <w:t>5</w:t>
      </w:r>
      <w:r w:rsidR="0005296F" w:rsidRPr="007E0EA2">
        <w:rPr>
          <w:rFonts w:ascii="Times New Roman" w:eastAsia="Calibri" w:hAnsi="Times New Roman" w:cs="Times New Roman"/>
          <w:sz w:val="24"/>
          <w:szCs w:val="24"/>
        </w:rPr>
        <w:t xml:space="preserve"> </w:t>
      </w:r>
      <w:proofErr w:type="spellStart"/>
      <w:r w:rsidR="00CF2503" w:rsidRPr="007E0EA2">
        <w:rPr>
          <w:rFonts w:ascii="Times New Roman" w:eastAsia="Calibri" w:hAnsi="Times New Roman" w:cs="Times New Roman"/>
          <w:sz w:val="24"/>
          <w:szCs w:val="24"/>
        </w:rPr>
        <w:t>kWp</w:t>
      </w:r>
      <w:proofErr w:type="spellEnd"/>
      <w:r w:rsidR="00CF2503" w:rsidRPr="007E0EA2">
        <w:rPr>
          <w:rFonts w:ascii="Times New Roman" w:eastAsia="Calibri" w:hAnsi="Times New Roman" w:cs="Times New Roman"/>
          <w:sz w:val="24"/>
          <w:szCs w:val="24"/>
        </w:rPr>
        <w:t xml:space="preserve"> teljesítményű</w:t>
      </w:r>
      <w:r w:rsidR="00D75449" w:rsidRPr="007E0EA2">
        <w:rPr>
          <w:rFonts w:ascii="Times New Roman" w:eastAsia="Calibri" w:hAnsi="Times New Roman" w:cs="Times New Roman"/>
          <w:sz w:val="24"/>
          <w:szCs w:val="24"/>
        </w:rPr>
        <w:t xml:space="preserve"> </w:t>
      </w:r>
      <w:r w:rsidR="00675FA6" w:rsidRPr="007E0EA2">
        <w:rPr>
          <w:rFonts w:ascii="Times New Roman" w:eastAsia="Calibri" w:hAnsi="Times New Roman" w:cs="Times New Roman"/>
          <w:sz w:val="24"/>
          <w:szCs w:val="24"/>
        </w:rPr>
        <w:t>nap</w:t>
      </w:r>
      <w:r w:rsidR="00675FA6" w:rsidRPr="00131716">
        <w:rPr>
          <w:rFonts w:ascii="Times New Roman" w:eastAsia="Calibri" w:hAnsi="Times New Roman" w:cs="Times New Roman"/>
          <w:sz w:val="24"/>
          <w:szCs w:val="24"/>
        </w:rPr>
        <w:t>elem</w:t>
      </w:r>
      <w:r w:rsidR="00675FA6" w:rsidRPr="0005296F">
        <w:rPr>
          <w:rFonts w:ascii="Times New Roman" w:eastAsia="Calibri" w:hAnsi="Times New Roman" w:cs="Times New Roman"/>
          <w:sz w:val="24"/>
          <w:szCs w:val="24"/>
        </w:rPr>
        <w:t xml:space="preserve"> </w:t>
      </w:r>
      <w:r w:rsidR="0005296F" w:rsidRPr="0005296F">
        <w:rPr>
          <w:rFonts w:ascii="Times New Roman" w:eastAsia="Calibri" w:hAnsi="Times New Roman" w:cs="Times New Roman"/>
          <w:sz w:val="24"/>
          <w:szCs w:val="24"/>
        </w:rPr>
        <w:t xml:space="preserve">szállítására és </w:t>
      </w:r>
      <w:r w:rsidR="00675FA6" w:rsidRPr="0005296F">
        <w:rPr>
          <w:rFonts w:ascii="Times New Roman" w:eastAsia="Calibri" w:hAnsi="Times New Roman" w:cs="Times New Roman"/>
          <w:sz w:val="24"/>
          <w:szCs w:val="24"/>
        </w:rPr>
        <w:t xml:space="preserve">telepítésre </w:t>
      </w:r>
      <w:r w:rsidR="00D75449" w:rsidRPr="0005296F">
        <w:rPr>
          <w:rFonts w:ascii="Times New Roman" w:eastAsia="Calibri" w:hAnsi="Times New Roman" w:cs="Times New Roman"/>
          <w:sz w:val="24"/>
          <w:szCs w:val="24"/>
        </w:rPr>
        <w:t>került</w:t>
      </w:r>
      <w:r w:rsidR="00675FA6" w:rsidRPr="0005296F">
        <w:rPr>
          <w:rFonts w:ascii="Times New Roman" w:eastAsia="Calibri" w:hAnsi="Times New Roman" w:cs="Times New Roman"/>
          <w:sz w:val="24"/>
          <w:szCs w:val="24"/>
        </w:rPr>
        <w:t xml:space="preserve"> sor</w:t>
      </w:r>
      <w:r w:rsidR="00D75449" w:rsidRPr="0005296F">
        <w:rPr>
          <w:rFonts w:ascii="Times New Roman" w:eastAsia="Calibri" w:hAnsi="Times New Roman" w:cs="Times New Roman"/>
          <w:sz w:val="24"/>
          <w:szCs w:val="24"/>
        </w:rPr>
        <w:t>.</w:t>
      </w:r>
    </w:p>
    <w:p w14:paraId="44371B17" w14:textId="2B6EA29A" w:rsidR="00A06404" w:rsidRDefault="00A06404" w:rsidP="007B25D6">
      <w:pPr>
        <w:pStyle w:val="Szvegtrzs"/>
        <w:spacing w:before="7"/>
        <w:jc w:val="both"/>
        <w:rPr>
          <w:rFonts w:ascii="Times New Roman" w:eastAsia="Calibri" w:hAnsi="Times New Roman" w:cs="Times New Roman"/>
          <w:sz w:val="24"/>
          <w:szCs w:val="24"/>
          <w:highlight w:val="yellow"/>
        </w:rPr>
      </w:pPr>
    </w:p>
    <w:p w14:paraId="30BF13CD" w14:textId="77777777" w:rsidR="008E5C41" w:rsidRPr="000F3B96" w:rsidRDefault="00C12487">
      <w:pPr>
        <w:pStyle w:val="Cmsor2"/>
        <w:numPr>
          <w:ilvl w:val="2"/>
          <w:numId w:val="7"/>
        </w:numPr>
        <w:tabs>
          <w:tab w:val="left" w:pos="876"/>
        </w:tabs>
        <w:spacing w:before="1"/>
        <w:rPr>
          <w:rFonts w:ascii="Times New Roman" w:hAnsi="Times New Roman" w:cs="Times New Roman"/>
          <w:sz w:val="20"/>
          <w:szCs w:val="20"/>
        </w:rPr>
      </w:pPr>
      <w:r w:rsidRPr="000F3B96">
        <w:rPr>
          <w:rFonts w:ascii="Times New Roman" w:hAnsi="Times New Roman" w:cs="Times New Roman"/>
          <w:w w:val="120"/>
          <w:sz w:val="20"/>
          <w:szCs w:val="20"/>
        </w:rPr>
        <w:t>A részvételre vonatkozó objektív szabályok és</w:t>
      </w:r>
      <w:r w:rsidRPr="000F3B96">
        <w:rPr>
          <w:rFonts w:ascii="Times New Roman" w:hAnsi="Times New Roman" w:cs="Times New Roman"/>
          <w:spacing w:val="-23"/>
          <w:w w:val="120"/>
          <w:sz w:val="20"/>
          <w:szCs w:val="20"/>
        </w:rPr>
        <w:t xml:space="preserve"> </w:t>
      </w:r>
      <w:r w:rsidRPr="000F3B96">
        <w:rPr>
          <w:rFonts w:ascii="Times New Roman" w:hAnsi="Times New Roman" w:cs="Times New Roman"/>
          <w:w w:val="120"/>
          <w:sz w:val="20"/>
          <w:szCs w:val="20"/>
        </w:rPr>
        <w:t>kritériumok</w:t>
      </w:r>
    </w:p>
    <w:p w14:paraId="2D676D8D" w14:textId="77777777" w:rsidR="008E5C41" w:rsidRPr="000F3B96" w:rsidRDefault="008E5C41">
      <w:pPr>
        <w:pStyle w:val="Szvegtrzs"/>
        <w:spacing w:before="1"/>
        <w:rPr>
          <w:rFonts w:ascii="Times New Roman" w:hAnsi="Times New Roman" w:cs="Times New Roman"/>
          <w:b/>
          <w:sz w:val="20"/>
          <w:szCs w:val="20"/>
        </w:rPr>
      </w:pPr>
    </w:p>
    <w:p w14:paraId="73E27809" w14:textId="77777777" w:rsidR="008E5C41" w:rsidRPr="000F3B96" w:rsidRDefault="00C12487">
      <w:pPr>
        <w:pStyle w:val="Szvegtrzs"/>
        <w:spacing w:before="100"/>
        <w:ind w:left="231"/>
        <w:rPr>
          <w:rFonts w:ascii="Times New Roman" w:hAnsi="Times New Roman" w:cs="Times New Roman"/>
          <w:w w:val="125"/>
          <w:sz w:val="20"/>
          <w:szCs w:val="20"/>
        </w:rPr>
      </w:pPr>
      <w:r w:rsidRPr="000F3B96">
        <w:rPr>
          <w:rFonts w:ascii="Times New Roman" w:hAnsi="Times New Roman" w:cs="Times New Roman"/>
          <w:w w:val="125"/>
          <w:sz w:val="20"/>
          <w:szCs w:val="20"/>
        </w:rPr>
        <w:t>A szabályok és kritériumok felsorolása, rövid ismertetése:</w:t>
      </w:r>
    </w:p>
    <w:p w14:paraId="5223EBDA" w14:textId="77777777" w:rsidR="008E5C41" w:rsidRPr="000F3B96" w:rsidRDefault="008E5C41">
      <w:pPr>
        <w:pStyle w:val="Szvegtrzs"/>
        <w:rPr>
          <w:rFonts w:ascii="Times New Roman" w:hAnsi="Times New Roman" w:cs="Times New Roman"/>
          <w:sz w:val="20"/>
          <w:szCs w:val="20"/>
        </w:rPr>
      </w:pPr>
    </w:p>
    <w:p w14:paraId="471BEA54" w14:textId="77777777" w:rsidR="008E5C41" w:rsidRPr="000F3B96" w:rsidRDefault="008E5C41">
      <w:pPr>
        <w:pStyle w:val="Szvegtrzs"/>
        <w:spacing w:before="5"/>
        <w:rPr>
          <w:rFonts w:ascii="Times New Roman" w:hAnsi="Times New Roman" w:cs="Times New Roman"/>
          <w:sz w:val="20"/>
          <w:szCs w:val="20"/>
        </w:rPr>
      </w:pPr>
    </w:p>
    <w:p w14:paraId="14F97415" w14:textId="77777777" w:rsidR="008E5C41" w:rsidRPr="000F3B96" w:rsidRDefault="00C12487">
      <w:pPr>
        <w:pStyle w:val="Cmsor2"/>
        <w:numPr>
          <w:ilvl w:val="2"/>
          <w:numId w:val="7"/>
        </w:numPr>
        <w:tabs>
          <w:tab w:val="left" w:pos="876"/>
        </w:tabs>
        <w:rPr>
          <w:rFonts w:ascii="Times New Roman" w:hAnsi="Times New Roman" w:cs="Times New Roman"/>
          <w:sz w:val="20"/>
          <w:szCs w:val="20"/>
        </w:rPr>
      </w:pPr>
      <w:r w:rsidRPr="000F3B96">
        <w:rPr>
          <w:rFonts w:ascii="Times New Roman" w:hAnsi="Times New Roman" w:cs="Times New Roman"/>
          <w:w w:val="120"/>
          <w:sz w:val="20"/>
          <w:szCs w:val="20"/>
        </w:rPr>
        <w:t>Fenntartott szerződésekre vonatkozó</w:t>
      </w:r>
      <w:r w:rsidRPr="000F3B96">
        <w:rPr>
          <w:rFonts w:ascii="Times New Roman" w:hAnsi="Times New Roman" w:cs="Times New Roman"/>
          <w:spacing w:val="-11"/>
          <w:w w:val="120"/>
          <w:sz w:val="20"/>
          <w:szCs w:val="20"/>
        </w:rPr>
        <w:t xml:space="preserve"> </w:t>
      </w:r>
      <w:r w:rsidRPr="000F3B96">
        <w:rPr>
          <w:rFonts w:ascii="Times New Roman" w:hAnsi="Times New Roman" w:cs="Times New Roman"/>
          <w:w w:val="120"/>
          <w:sz w:val="20"/>
          <w:szCs w:val="20"/>
        </w:rPr>
        <w:t>információk</w:t>
      </w:r>
    </w:p>
    <w:p w14:paraId="40E6FBC2" w14:textId="77777777" w:rsidR="008E5C41" w:rsidRPr="000F3B96" w:rsidRDefault="00C12487" w:rsidP="00A67604">
      <w:pPr>
        <w:pStyle w:val="Szvegtrzs"/>
        <w:spacing w:before="147" w:line="302" w:lineRule="auto"/>
        <w:ind w:left="231" w:right="831"/>
        <w:rPr>
          <w:rFonts w:ascii="Times New Roman" w:hAnsi="Times New Roman" w:cs="Times New Roman"/>
          <w:sz w:val="20"/>
          <w:szCs w:val="20"/>
        </w:rPr>
        <w:sectPr w:rsidR="008E5C41" w:rsidRPr="000F3B96">
          <w:pgSz w:w="11910" w:h="16840"/>
          <w:pgMar w:top="220" w:right="500" w:bottom="260" w:left="300" w:header="0" w:footer="0" w:gutter="0"/>
          <w:cols w:space="708"/>
        </w:sectPr>
      </w:pPr>
      <w:r w:rsidRPr="000F3B96">
        <w:rPr>
          <w:rFonts w:ascii="Times New Roman" w:hAnsi="Times New Roman" w:cs="Times New Roman"/>
          <w:w w:val="130"/>
          <w:sz w:val="20"/>
          <w:szCs w:val="20"/>
        </w:rPr>
        <w:t>A</w:t>
      </w:r>
      <w:r w:rsidRPr="000F3B96">
        <w:rPr>
          <w:rFonts w:ascii="Times New Roman" w:hAnsi="Times New Roman" w:cs="Times New Roman"/>
          <w:spacing w:val="-20"/>
          <w:w w:val="130"/>
          <w:sz w:val="20"/>
          <w:szCs w:val="20"/>
        </w:rPr>
        <w:t xml:space="preserve"> </w:t>
      </w:r>
      <w:r w:rsidRPr="000F3B96">
        <w:rPr>
          <w:rFonts w:ascii="Times New Roman" w:hAnsi="Times New Roman" w:cs="Times New Roman"/>
          <w:w w:val="130"/>
          <w:sz w:val="20"/>
          <w:szCs w:val="20"/>
        </w:rPr>
        <w:t>szerződés</w:t>
      </w:r>
      <w:r w:rsidRPr="000F3B96">
        <w:rPr>
          <w:rFonts w:ascii="Times New Roman" w:hAnsi="Times New Roman" w:cs="Times New Roman"/>
          <w:spacing w:val="-19"/>
          <w:w w:val="130"/>
          <w:sz w:val="20"/>
          <w:szCs w:val="20"/>
        </w:rPr>
        <w:t xml:space="preserve"> </w:t>
      </w:r>
      <w:r w:rsidRPr="000F3B96">
        <w:rPr>
          <w:rFonts w:ascii="Times New Roman" w:hAnsi="Times New Roman" w:cs="Times New Roman"/>
          <w:w w:val="130"/>
          <w:sz w:val="20"/>
          <w:szCs w:val="20"/>
        </w:rPr>
        <w:t>védett</w:t>
      </w:r>
      <w:r w:rsidRPr="000F3B96">
        <w:rPr>
          <w:rFonts w:ascii="Times New Roman" w:hAnsi="Times New Roman" w:cs="Times New Roman"/>
          <w:spacing w:val="-19"/>
          <w:w w:val="130"/>
          <w:sz w:val="20"/>
          <w:szCs w:val="20"/>
        </w:rPr>
        <w:t xml:space="preserve"> </w:t>
      </w:r>
      <w:r w:rsidRPr="000F3B96">
        <w:rPr>
          <w:rFonts w:ascii="Times New Roman" w:hAnsi="Times New Roman" w:cs="Times New Roman"/>
          <w:w w:val="130"/>
          <w:sz w:val="20"/>
          <w:szCs w:val="20"/>
        </w:rPr>
        <w:t>műhelyek</w:t>
      </w:r>
      <w:r w:rsidRPr="000F3B96">
        <w:rPr>
          <w:rFonts w:ascii="Times New Roman" w:hAnsi="Times New Roman" w:cs="Times New Roman"/>
          <w:spacing w:val="-19"/>
          <w:w w:val="130"/>
          <w:sz w:val="20"/>
          <w:szCs w:val="20"/>
        </w:rPr>
        <w:t xml:space="preserve"> </w:t>
      </w:r>
      <w:r w:rsidRPr="000F3B96">
        <w:rPr>
          <w:rFonts w:ascii="Times New Roman" w:hAnsi="Times New Roman" w:cs="Times New Roman"/>
          <w:w w:val="130"/>
          <w:sz w:val="20"/>
          <w:szCs w:val="20"/>
        </w:rPr>
        <w:t>és</w:t>
      </w:r>
      <w:r w:rsidRPr="000F3B96">
        <w:rPr>
          <w:rFonts w:ascii="Times New Roman" w:hAnsi="Times New Roman" w:cs="Times New Roman"/>
          <w:spacing w:val="-19"/>
          <w:w w:val="130"/>
          <w:sz w:val="20"/>
          <w:szCs w:val="20"/>
        </w:rPr>
        <w:t xml:space="preserve"> </w:t>
      </w:r>
      <w:r w:rsidRPr="000F3B96">
        <w:rPr>
          <w:rFonts w:ascii="Times New Roman" w:hAnsi="Times New Roman" w:cs="Times New Roman"/>
          <w:w w:val="130"/>
          <w:sz w:val="20"/>
          <w:szCs w:val="20"/>
        </w:rPr>
        <w:t>olyan</w:t>
      </w:r>
      <w:r w:rsidRPr="000F3B96">
        <w:rPr>
          <w:rFonts w:ascii="Times New Roman" w:hAnsi="Times New Roman" w:cs="Times New Roman"/>
          <w:spacing w:val="-20"/>
          <w:w w:val="130"/>
          <w:sz w:val="20"/>
          <w:szCs w:val="20"/>
        </w:rPr>
        <w:t xml:space="preserve"> </w:t>
      </w:r>
      <w:r w:rsidRPr="000F3B96">
        <w:rPr>
          <w:rFonts w:ascii="Times New Roman" w:hAnsi="Times New Roman" w:cs="Times New Roman"/>
          <w:w w:val="130"/>
          <w:sz w:val="20"/>
          <w:szCs w:val="20"/>
        </w:rPr>
        <w:t>gazdasági</w:t>
      </w:r>
      <w:r w:rsidRPr="000F3B96">
        <w:rPr>
          <w:rFonts w:ascii="Times New Roman" w:hAnsi="Times New Roman" w:cs="Times New Roman"/>
          <w:spacing w:val="-19"/>
          <w:w w:val="130"/>
          <w:sz w:val="20"/>
          <w:szCs w:val="20"/>
        </w:rPr>
        <w:t xml:space="preserve"> </w:t>
      </w:r>
      <w:r w:rsidRPr="000F3B96">
        <w:rPr>
          <w:rFonts w:ascii="Times New Roman" w:hAnsi="Times New Roman" w:cs="Times New Roman"/>
          <w:w w:val="130"/>
          <w:sz w:val="20"/>
          <w:szCs w:val="20"/>
        </w:rPr>
        <w:t>szereplők</w:t>
      </w:r>
      <w:r w:rsidRPr="000F3B96">
        <w:rPr>
          <w:rFonts w:ascii="Times New Roman" w:hAnsi="Times New Roman" w:cs="Times New Roman"/>
          <w:spacing w:val="-19"/>
          <w:w w:val="130"/>
          <w:sz w:val="20"/>
          <w:szCs w:val="20"/>
        </w:rPr>
        <w:t xml:space="preserve"> </w:t>
      </w:r>
      <w:r w:rsidRPr="000F3B96">
        <w:rPr>
          <w:rFonts w:ascii="Times New Roman" w:hAnsi="Times New Roman" w:cs="Times New Roman"/>
          <w:w w:val="130"/>
          <w:sz w:val="20"/>
          <w:szCs w:val="20"/>
        </w:rPr>
        <w:t>számára</w:t>
      </w:r>
      <w:r w:rsidRPr="000F3B96">
        <w:rPr>
          <w:rFonts w:ascii="Times New Roman" w:hAnsi="Times New Roman" w:cs="Times New Roman"/>
          <w:spacing w:val="-19"/>
          <w:w w:val="130"/>
          <w:sz w:val="20"/>
          <w:szCs w:val="20"/>
        </w:rPr>
        <w:t xml:space="preserve"> </w:t>
      </w:r>
      <w:r w:rsidRPr="000F3B96">
        <w:rPr>
          <w:rFonts w:ascii="Times New Roman" w:hAnsi="Times New Roman" w:cs="Times New Roman"/>
          <w:w w:val="130"/>
          <w:sz w:val="20"/>
          <w:szCs w:val="20"/>
        </w:rPr>
        <w:t>fenntartott,</w:t>
      </w:r>
      <w:r w:rsidRPr="000F3B96">
        <w:rPr>
          <w:rFonts w:ascii="Times New Roman" w:hAnsi="Times New Roman" w:cs="Times New Roman"/>
          <w:spacing w:val="-19"/>
          <w:w w:val="130"/>
          <w:sz w:val="20"/>
          <w:szCs w:val="20"/>
        </w:rPr>
        <w:t xml:space="preserve"> </w:t>
      </w:r>
      <w:r w:rsidRPr="000F3B96">
        <w:rPr>
          <w:rFonts w:ascii="Times New Roman" w:hAnsi="Times New Roman" w:cs="Times New Roman"/>
          <w:w w:val="130"/>
          <w:sz w:val="20"/>
          <w:szCs w:val="20"/>
        </w:rPr>
        <w:t>amelyek</w:t>
      </w:r>
      <w:r w:rsidRPr="000F3B96">
        <w:rPr>
          <w:rFonts w:ascii="Times New Roman" w:hAnsi="Times New Roman" w:cs="Times New Roman"/>
          <w:spacing w:val="-19"/>
          <w:w w:val="130"/>
          <w:sz w:val="20"/>
          <w:szCs w:val="20"/>
        </w:rPr>
        <w:t xml:space="preserve"> </w:t>
      </w:r>
      <w:r w:rsidRPr="000F3B96">
        <w:rPr>
          <w:rFonts w:ascii="Times New Roman" w:hAnsi="Times New Roman" w:cs="Times New Roman"/>
          <w:w w:val="130"/>
          <w:sz w:val="20"/>
          <w:szCs w:val="20"/>
        </w:rPr>
        <w:t>célja</w:t>
      </w:r>
      <w:r w:rsidRPr="000F3B96">
        <w:rPr>
          <w:rFonts w:ascii="Times New Roman" w:hAnsi="Times New Roman" w:cs="Times New Roman"/>
          <w:spacing w:val="-20"/>
          <w:w w:val="130"/>
          <w:sz w:val="20"/>
          <w:szCs w:val="20"/>
        </w:rPr>
        <w:t xml:space="preserve"> </w:t>
      </w:r>
      <w:r w:rsidRPr="000F3B96">
        <w:rPr>
          <w:rFonts w:ascii="Times New Roman" w:hAnsi="Times New Roman" w:cs="Times New Roman"/>
          <w:w w:val="130"/>
          <w:sz w:val="20"/>
          <w:szCs w:val="20"/>
        </w:rPr>
        <w:t>a</w:t>
      </w:r>
      <w:r w:rsidRPr="000F3B96">
        <w:rPr>
          <w:rFonts w:ascii="Times New Roman" w:hAnsi="Times New Roman" w:cs="Times New Roman"/>
          <w:spacing w:val="-19"/>
          <w:w w:val="130"/>
          <w:sz w:val="20"/>
          <w:szCs w:val="20"/>
        </w:rPr>
        <w:t xml:space="preserve"> </w:t>
      </w:r>
      <w:r w:rsidRPr="000F3B96">
        <w:rPr>
          <w:rFonts w:ascii="Times New Roman" w:hAnsi="Times New Roman" w:cs="Times New Roman"/>
          <w:w w:val="130"/>
          <w:sz w:val="20"/>
          <w:szCs w:val="20"/>
        </w:rPr>
        <w:t>fogyatékkal</w:t>
      </w:r>
      <w:r w:rsidRPr="000F3B96">
        <w:rPr>
          <w:rFonts w:ascii="Times New Roman" w:hAnsi="Times New Roman" w:cs="Times New Roman"/>
          <w:spacing w:val="-19"/>
          <w:w w:val="130"/>
          <w:sz w:val="20"/>
          <w:szCs w:val="20"/>
        </w:rPr>
        <w:t xml:space="preserve"> </w:t>
      </w:r>
      <w:r w:rsidRPr="000F3B96">
        <w:rPr>
          <w:rFonts w:ascii="Times New Roman" w:hAnsi="Times New Roman" w:cs="Times New Roman"/>
          <w:w w:val="130"/>
          <w:sz w:val="20"/>
          <w:szCs w:val="20"/>
        </w:rPr>
        <w:t>élő</w:t>
      </w:r>
      <w:r w:rsidRPr="000F3B96">
        <w:rPr>
          <w:rFonts w:ascii="Times New Roman" w:hAnsi="Times New Roman" w:cs="Times New Roman"/>
          <w:spacing w:val="-19"/>
          <w:w w:val="130"/>
          <w:sz w:val="20"/>
          <w:szCs w:val="20"/>
        </w:rPr>
        <w:t xml:space="preserve"> </w:t>
      </w:r>
      <w:r w:rsidRPr="000F3B96">
        <w:rPr>
          <w:rFonts w:ascii="Times New Roman" w:hAnsi="Times New Roman" w:cs="Times New Roman"/>
          <w:w w:val="130"/>
          <w:sz w:val="20"/>
          <w:szCs w:val="20"/>
        </w:rPr>
        <w:t>vagy</w:t>
      </w:r>
      <w:r w:rsidRPr="000F3B96">
        <w:rPr>
          <w:rFonts w:ascii="Times New Roman" w:hAnsi="Times New Roman" w:cs="Times New Roman"/>
          <w:w w:val="130"/>
          <w:position w:val="7"/>
          <w:sz w:val="20"/>
          <w:szCs w:val="20"/>
        </w:rPr>
        <w:t xml:space="preserve"> </w:t>
      </w:r>
      <w:r w:rsidRPr="000F3B96">
        <w:rPr>
          <w:rFonts w:ascii="Times New Roman" w:hAnsi="Times New Roman" w:cs="Times New Roman"/>
          <w:w w:val="130"/>
          <w:sz w:val="20"/>
          <w:szCs w:val="20"/>
        </w:rPr>
        <w:t>hátrányos</w:t>
      </w:r>
      <w:r w:rsidRPr="000F3B96">
        <w:rPr>
          <w:rFonts w:ascii="Times New Roman" w:hAnsi="Times New Roman" w:cs="Times New Roman"/>
          <w:spacing w:val="-9"/>
          <w:w w:val="130"/>
          <w:sz w:val="20"/>
          <w:szCs w:val="20"/>
        </w:rPr>
        <w:t xml:space="preserve"> </w:t>
      </w:r>
      <w:r w:rsidRPr="000F3B96">
        <w:rPr>
          <w:rFonts w:ascii="Times New Roman" w:hAnsi="Times New Roman" w:cs="Times New Roman"/>
          <w:w w:val="130"/>
          <w:sz w:val="20"/>
          <w:szCs w:val="20"/>
        </w:rPr>
        <w:t>helyzetű</w:t>
      </w:r>
      <w:r w:rsidRPr="000F3B96">
        <w:rPr>
          <w:rFonts w:ascii="Times New Roman" w:hAnsi="Times New Roman" w:cs="Times New Roman"/>
          <w:spacing w:val="-8"/>
          <w:w w:val="130"/>
          <w:sz w:val="20"/>
          <w:szCs w:val="20"/>
        </w:rPr>
        <w:t xml:space="preserve"> </w:t>
      </w:r>
      <w:r w:rsidRPr="000F3B96">
        <w:rPr>
          <w:rFonts w:ascii="Times New Roman" w:hAnsi="Times New Roman" w:cs="Times New Roman"/>
          <w:w w:val="130"/>
          <w:sz w:val="20"/>
          <w:szCs w:val="20"/>
        </w:rPr>
        <w:t>személyek</w:t>
      </w:r>
      <w:r w:rsidRPr="000F3B96">
        <w:rPr>
          <w:rFonts w:ascii="Times New Roman" w:hAnsi="Times New Roman" w:cs="Times New Roman"/>
          <w:spacing w:val="-8"/>
          <w:w w:val="130"/>
          <w:sz w:val="20"/>
          <w:szCs w:val="20"/>
        </w:rPr>
        <w:t xml:space="preserve"> </w:t>
      </w:r>
      <w:r w:rsidRPr="000F3B96">
        <w:rPr>
          <w:rFonts w:ascii="Times New Roman" w:hAnsi="Times New Roman" w:cs="Times New Roman"/>
          <w:w w:val="130"/>
          <w:sz w:val="20"/>
          <w:szCs w:val="20"/>
        </w:rPr>
        <w:t>társadalmi</w:t>
      </w:r>
      <w:r w:rsidRPr="000F3B96">
        <w:rPr>
          <w:rFonts w:ascii="Times New Roman" w:hAnsi="Times New Roman" w:cs="Times New Roman"/>
          <w:spacing w:val="-9"/>
          <w:w w:val="130"/>
          <w:sz w:val="20"/>
          <w:szCs w:val="20"/>
        </w:rPr>
        <w:t xml:space="preserve"> </w:t>
      </w:r>
      <w:r w:rsidRPr="000F3B96">
        <w:rPr>
          <w:rFonts w:ascii="Times New Roman" w:hAnsi="Times New Roman" w:cs="Times New Roman"/>
          <w:w w:val="130"/>
          <w:sz w:val="20"/>
          <w:szCs w:val="20"/>
        </w:rPr>
        <w:t>és</w:t>
      </w:r>
      <w:r w:rsidRPr="000F3B96">
        <w:rPr>
          <w:rFonts w:ascii="Times New Roman" w:hAnsi="Times New Roman" w:cs="Times New Roman"/>
          <w:spacing w:val="-8"/>
          <w:w w:val="130"/>
          <w:sz w:val="20"/>
          <w:szCs w:val="20"/>
        </w:rPr>
        <w:t xml:space="preserve"> </w:t>
      </w:r>
      <w:r w:rsidRPr="000F3B96">
        <w:rPr>
          <w:rFonts w:ascii="Times New Roman" w:hAnsi="Times New Roman" w:cs="Times New Roman"/>
          <w:w w:val="130"/>
          <w:sz w:val="20"/>
          <w:szCs w:val="20"/>
        </w:rPr>
        <w:t>szakmai</w:t>
      </w:r>
      <w:r w:rsidRPr="000F3B96">
        <w:rPr>
          <w:rFonts w:ascii="Times New Roman" w:hAnsi="Times New Roman" w:cs="Times New Roman"/>
          <w:spacing w:val="-8"/>
          <w:w w:val="130"/>
          <w:sz w:val="20"/>
          <w:szCs w:val="20"/>
        </w:rPr>
        <w:t xml:space="preserve"> </w:t>
      </w:r>
      <w:r w:rsidRPr="000F3B96">
        <w:rPr>
          <w:rFonts w:ascii="Times New Roman" w:hAnsi="Times New Roman" w:cs="Times New Roman"/>
          <w:w w:val="130"/>
          <w:sz w:val="20"/>
          <w:szCs w:val="20"/>
        </w:rPr>
        <w:t>integrációja</w:t>
      </w:r>
    </w:p>
    <w:p w14:paraId="785508CE" w14:textId="77777777" w:rsidR="00A67604" w:rsidRPr="000F3B96" w:rsidRDefault="00A67604" w:rsidP="00A67604">
      <w:pPr>
        <w:pStyle w:val="Szvegtrzs"/>
        <w:spacing w:line="530" w:lineRule="auto"/>
        <w:rPr>
          <w:rFonts w:ascii="Times New Roman" w:hAnsi="Times New Roman" w:cs="Times New Roman"/>
          <w:w w:val="125"/>
          <w:sz w:val="20"/>
          <w:szCs w:val="20"/>
        </w:rPr>
      </w:pPr>
    </w:p>
    <w:p w14:paraId="713FC40A" w14:textId="77777777" w:rsidR="00A67604" w:rsidRPr="000F3B96" w:rsidRDefault="00C12487">
      <w:pPr>
        <w:pStyle w:val="Szvegtrzs"/>
        <w:spacing w:line="530" w:lineRule="auto"/>
        <w:ind w:left="231"/>
        <w:rPr>
          <w:rFonts w:ascii="Times New Roman" w:hAnsi="Times New Roman" w:cs="Times New Roman"/>
          <w:w w:val="125"/>
          <w:sz w:val="20"/>
          <w:szCs w:val="20"/>
        </w:rPr>
      </w:pPr>
      <w:r w:rsidRPr="000F3B96">
        <w:rPr>
          <w:rFonts w:ascii="Times New Roman" w:hAnsi="Times New Roman" w:cs="Times New Roman"/>
          <w:w w:val="125"/>
          <w:sz w:val="20"/>
          <w:szCs w:val="20"/>
        </w:rPr>
        <w:t>A</w:t>
      </w:r>
      <w:r w:rsidRPr="000F3B96">
        <w:rPr>
          <w:rFonts w:ascii="Times New Roman" w:hAnsi="Times New Roman" w:cs="Times New Roman"/>
          <w:spacing w:val="-15"/>
          <w:w w:val="125"/>
          <w:sz w:val="20"/>
          <w:szCs w:val="20"/>
        </w:rPr>
        <w:t xml:space="preserve"> </w:t>
      </w:r>
      <w:r w:rsidRPr="000F3B96">
        <w:rPr>
          <w:rFonts w:ascii="Times New Roman" w:hAnsi="Times New Roman" w:cs="Times New Roman"/>
          <w:w w:val="125"/>
          <w:sz w:val="20"/>
          <w:szCs w:val="20"/>
        </w:rPr>
        <w:t>szerződés</w:t>
      </w:r>
      <w:r w:rsidRPr="000F3B96">
        <w:rPr>
          <w:rFonts w:ascii="Times New Roman" w:hAnsi="Times New Roman" w:cs="Times New Roman"/>
          <w:spacing w:val="-14"/>
          <w:w w:val="125"/>
          <w:sz w:val="20"/>
          <w:szCs w:val="20"/>
        </w:rPr>
        <w:t xml:space="preserve"> </w:t>
      </w:r>
      <w:r w:rsidRPr="000F3B96">
        <w:rPr>
          <w:rFonts w:ascii="Times New Roman" w:hAnsi="Times New Roman" w:cs="Times New Roman"/>
          <w:w w:val="125"/>
          <w:sz w:val="20"/>
          <w:szCs w:val="20"/>
        </w:rPr>
        <w:lastRenderedPageBreak/>
        <w:t>teljesítése</w:t>
      </w:r>
      <w:r w:rsidRPr="000F3B96">
        <w:rPr>
          <w:rFonts w:ascii="Times New Roman" w:hAnsi="Times New Roman" w:cs="Times New Roman"/>
          <w:spacing w:val="-14"/>
          <w:w w:val="125"/>
          <w:sz w:val="20"/>
          <w:szCs w:val="20"/>
        </w:rPr>
        <w:t xml:space="preserve"> </w:t>
      </w:r>
      <w:r w:rsidRPr="000F3B96">
        <w:rPr>
          <w:rFonts w:ascii="Times New Roman" w:hAnsi="Times New Roman" w:cs="Times New Roman"/>
          <w:w w:val="125"/>
          <w:sz w:val="20"/>
          <w:szCs w:val="20"/>
        </w:rPr>
        <w:t>védett</w:t>
      </w:r>
      <w:r w:rsidRPr="000F3B96">
        <w:rPr>
          <w:rFonts w:ascii="Times New Roman" w:hAnsi="Times New Roman" w:cs="Times New Roman"/>
          <w:spacing w:val="-15"/>
          <w:w w:val="125"/>
          <w:sz w:val="20"/>
          <w:szCs w:val="20"/>
        </w:rPr>
        <w:t xml:space="preserve"> </w:t>
      </w:r>
      <w:r w:rsidRPr="000F3B96">
        <w:rPr>
          <w:rFonts w:ascii="Times New Roman" w:hAnsi="Times New Roman" w:cs="Times New Roman"/>
          <w:w w:val="125"/>
          <w:sz w:val="20"/>
          <w:szCs w:val="20"/>
        </w:rPr>
        <w:t>munkahely-teremtési</w:t>
      </w:r>
      <w:r w:rsidRPr="000F3B96">
        <w:rPr>
          <w:rFonts w:ascii="Times New Roman" w:hAnsi="Times New Roman" w:cs="Times New Roman"/>
          <w:spacing w:val="-14"/>
          <w:w w:val="125"/>
          <w:sz w:val="20"/>
          <w:szCs w:val="20"/>
        </w:rPr>
        <w:t xml:space="preserve"> </w:t>
      </w:r>
      <w:r w:rsidRPr="000F3B96">
        <w:rPr>
          <w:rFonts w:ascii="Times New Roman" w:hAnsi="Times New Roman" w:cs="Times New Roman"/>
          <w:w w:val="125"/>
          <w:sz w:val="20"/>
          <w:szCs w:val="20"/>
        </w:rPr>
        <w:t>programok</w:t>
      </w:r>
      <w:r w:rsidR="00BC4932" w:rsidRPr="000F3B96">
        <w:rPr>
          <w:rFonts w:ascii="Times New Roman" w:hAnsi="Times New Roman" w:cs="Times New Roman"/>
          <w:spacing w:val="-14"/>
          <w:w w:val="125"/>
          <w:sz w:val="20"/>
          <w:szCs w:val="20"/>
        </w:rPr>
        <w:t xml:space="preserve"> </w:t>
      </w:r>
      <w:r w:rsidRPr="000F3B96">
        <w:rPr>
          <w:rFonts w:ascii="Times New Roman" w:hAnsi="Times New Roman" w:cs="Times New Roman"/>
          <w:w w:val="125"/>
          <w:sz w:val="20"/>
          <w:szCs w:val="20"/>
        </w:rPr>
        <w:t>keretében</w:t>
      </w:r>
      <w:r w:rsidRPr="000F3B96">
        <w:rPr>
          <w:rFonts w:ascii="Times New Roman" w:hAnsi="Times New Roman" w:cs="Times New Roman"/>
          <w:spacing w:val="-14"/>
          <w:w w:val="125"/>
          <w:sz w:val="20"/>
          <w:szCs w:val="20"/>
        </w:rPr>
        <w:t xml:space="preserve"> </w:t>
      </w:r>
      <w:r w:rsidR="00BC4932" w:rsidRPr="000F3B96">
        <w:rPr>
          <w:rFonts w:ascii="Times New Roman" w:hAnsi="Times New Roman" w:cs="Times New Roman"/>
          <w:w w:val="125"/>
          <w:sz w:val="20"/>
          <w:szCs w:val="20"/>
        </w:rPr>
        <w:t>történik. NEM</w:t>
      </w:r>
    </w:p>
    <w:p w14:paraId="3650A18E" w14:textId="30E36E2B" w:rsidR="00BC4932" w:rsidRPr="000F3B96" w:rsidRDefault="00C12487" w:rsidP="00BC4932">
      <w:pPr>
        <w:pStyle w:val="Szvegtrzs"/>
        <w:spacing w:line="530" w:lineRule="auto"/>
        <w:ind w:left="231"/>
        <w:rPr>
          <w:rFonts w:ascii="Times New Roman" w:hAnsi="Times New Roman" w:cs="Times New Roman"/>
          <w:w w:val="125"/>
          <w:sz w:val="20"/>
          <w:szCs w:val="20"/>
        </w:rPr>
      </w:pPr>
      <w:r w:rsidRPr="000F3B96">
        <w:rPr>
          <w:rFonts w:ascii="Times New Roman" w:hAnsi="Times New Roman" w:cs="Times New Roman"/>
          <w:w w:val="125"/>
          <w:sz w:val="20"/>
          <w:szCs w:val="20"/>
        </w:rPr>
        <w:t>A</w:t>
      </w:r>
      <w:r w:rsidRPr="000F3B96">
        <w:rPr>
          <w:rFonts w:ascii="Times New Roman" w:hAnsi="Times New Roman" w:cs="Times New Roman"/>
          <w:spacing w:val="-7"/>
          <w:w w:val="125"/>
          <w:sz w:val="20"/>
          <w:szCs w:val="20"/>
        </w:rPr>
        <w:t xml:space="preserve"> </w:t>
      </w:r>
      <w:r w:rsidRPr="000F3B96">
        <w:rPr>
          <w:rFonts w:ascii="Times New Roman" w:hAnsi="Times New Roman" w:cs="Times New Roman"/>
          <w:w w:val="125"/>
          <w:sz w:val="20"/>
          <w:szCs w:val="20"/>
        </w:rPr>
        <w:t>szerződés</w:t>
      </w:r>
      <w:r w:rsidRPr="000F3B96">
        <w:rPr>
          <w:rFonts w:ascii="Times New Roman" w:hAnsi="Times New Roman" w:cs="Times New Roman"/>
          <w:spacing w:val="-6"/>
          <w:w w:val="125"/>
          <w:sz w:val="20"/>
          <w:szCs w:val="20"/>
        </w:rPr>
        <w:t xml:space="preserve"> </w:t>
      </w:r>
      <w:r w:rsidRPr="000F3B96">
        <w:rPr>
          <w:rFonts w:ascii="Times New Roman" w:hAnsi="Times New Roman" w:cs="Times New Roman"/>
          <w:w w:val="125"/>
          <w:sz w:val="20"/>
          <w:szCs w:val="20"/>
        </w:rPr>
        <w:t>a</w:t>
      </w:r>
      <w:r w:rsidRPr="000F3B96">
        <w:rPr>
          <w:rFonts w:ascii="Times New Roman" w:hAnsi="Times New Roman" w:cs="Times New Roman"/>
          <w:spacing w:val="-6"/>
          <w:w w:val="125"/>
          <w:sz w:val="20"/>
          <w:szCs w:val="20"/>
        </w:rPr>
        <w:t xml:space="preserve"> </w:t>
      </w:r>
      <w:r w:rsidRPr="000F3B96">
        <w:rPr>
          <w:rFonts w:ascii="Times New Roman" w:hAnsi="Times New Roman" w:cs="Times New Roman"/>
          <w:w w:val="125"/>
          <w:sz w:val="20"/>
          <w:szCs w:val="20"/>
        </w:rPr>
        <w:t>Kbt.</w:t>
      </w:r>
      <w:r w:rsidRPr="000F3B96">
        <w:rPr>
          <w:rFonts w:ascii="Times New Roman" w:hAnsi="Times New Roman" w:cs="Times New Roman"/>
          <w:spacing w:val="-6"/>
          <w:w w:val="125"/>
          <w:sz w:val="20"/>
          <w:szCs w:val="20"/>
        </w:rPr>
        <w:t xml:space="preserve"> </w:t>
      </w:r>
      <w:r w:rsidRPr="000F3B96">
        <w:rPr>
          <w:rFonts w:ascii="Times New Roman" w:hAnsi="Times New Roman" w:cs="Times New Roman"/>
          <w:w w:val="125"/>
          <w:sz w:val="20"/>
          <w:szCs w:val="20"/>
        </w:rPr>
        <w:t>114.</w:t>
      </w:r>
      <w:r w:rsidRPr="000F3B96">
        <w:rPr>
          <w:rFonts w:ascii="Times New Roman" w:hAnsi="Times New Roman" w:cs="Times New Roman"/>
          <w:spacing w:val="-6"/>
          <w:w w:val="125"/>
          <w:sz w:val="20"/>
          <w:szCs w:val="20"/>
        </w:rPr>
        <w:t xml:space="preserve"> </w:t>
      </w:r>
      <w:r w:rsidRPr="000F3B96">
        <w:rPr>
          <w:rFonts w:ascii="Times New Roman" w:hAnsi="Times New Roman" w:cs="Times New Roman"/>
          <w:w w:val="125"/>
          <w:sz w:val="20"/>
          <w:szCs w:val="20"/>
        </w:rPr>
        <w:t>§</w:t>
      </w:r>
      <w:r w:rsidRPr="000F3B96">
        <w:rPr>
          <w:rFonts w:ascii="Times New Roman" w:hAnsi="Times New Roman" w:cs="Times New Roman"/>
          <w:spacing w:val="-7"/>
          <w:w w:val="125"/>
          <w:sz w:val="20"/>
          <w:szCs w:val="20"/>
        </w:rPr>
        <w:t xml:space="preserve"> </w:t>
      </w:r>
      <w:r w:rsidRPr="000F3B96">
        <w:rPr>
          <w:rFonts w:ascii="Times New Roman" w:hAnsi="Times New Roman" w:cs="Times New Roman"/>
          <w:w w:val="125"/>
          <w:sz w:val="20"/>
          <w:szCs w:val="20"/>
        </w:rPr>
        <w:t>(11)</w:t>
      </w:r>
      <w:r w:rsidRPr="000F3B96">
        <w:rPr>
          <w:rFonts w:ascii="Times New Roman" w:hAnsi="Times New Roman" w:cs="Times New Roman"/>
          <w:spacing w:val="-6"/>
          <w:w w:val="125"/>
          <w:sz w:val="20"/>
          <w:szCs w:val="20"/>
        </w:rPr>
        <w:t xml:space="preserve"> </w:t>
      </w:r>
      <w:r w:rsidRPr="000F3B96">
        <w:rPr>
          <w:rFonts w:ascii="Times New Roman" w:hAnsi="Times New Roman" w:cs="Times New Roman"/>
          <w:w w:val="125"/>
          <w:sz w:val="20"/>
          <w:szCs w:val="20"/>
        </w:rPr>
        <w:t>bekezdése</w:t>
      </w:r>
      <w:r w:rsidRPr="000F3B96">
        <w:rPr>
          <w:rFonts w:ascii="Times New Roman" w:hAnsi="Times New Roman" w:cs="Times New Roman"/>
          <w:spacing w:val="-6"/>
          <w:w w:val="125"/>
          <w:sz w:val="20"/>
          <w:szCs w:val="20"/>
        </w:rPr>
        <w:t xml:space="preserve"> </w:t>
      </w:r>
      <w:r w:rsidRPr="000F3B96">
        <w:rPr>
          <w:rFonts w:ascii="Times New Roman" w:hAnsi="Times New Roman" w:cs="Times New Roman"/>
          <w:w w:val="125"/>
          <w:sz w:val="20"/>
          <w:szCs w:val="20"/>
        </w:rPr>
        <w:t>szerint</w:t>
      </w:r>
      <w:r w:rsidRPr="000F3B96">
        <w:rPr>
          <w:rFonts w:ascii="Times New Roman" w:hAnsi="Times New Roman" w:cs="Times New Roman"/>
          <w:spacing w:val="-6"/>
          <w:w w:val="125"/>
          <w:sz w:val="20"/>
          <w:szCs w:val="20"/>
        </w:rPr>
        <w:t xml:space="preserve"> </w:t>
      </w:r>
      <w:r w:rsidR="00BC4932" w:rsidRPr="000F3B96">
        <w:rPr>
          <w:rFonts w:ascii="Times New Roman" w:hAnsi="Times New Roman" w:cs="Times New Roman"/>
          <w:w w:val="125"/>
          <w:sz w:val="20"/>
          <w:szCs w:val="20"/>
        </w:rPr>
        <w:t>fenntartott</w:t>
      </w:r>
      <w:r w:rsidR="002F083C" w:rsidRPr="000F3B96">
        <w:rPr>
          <w:rFonts w:ascii="Times New Roman" w:hAnsi="Times New Roman" w:cs="Times New Roman"/>
          <w:w w:val="125"/>
          <w:sz w:val="20"/>
          <w:szCs w:val="20"/>
        </w:rPr>
        <w:t>_</w:t>
      </w:r>
      <w:r w:rsidR="00673775" w:rsidRPr="000F3B96">
        <w:rPr>
          <w:rFonts w:ascii="Times New Roman" w:hAnsi="Times New Roman" w:cs="Times New Roman"/>
          <w:w w:val="125"/>
          <w:sz w:val="20"/>
          <w:szCs w:val="20"/>
        </w:rPr>
        <w:t xml:space="preserve"> </w:t>
      </w:r>
    </w:p>
    <w:p w14:paraId="4E528A0B" w14:textId="77777777" w:rsidR="00BC4932" w:rsidRPr="000F3B96" w:rsidRDefault="00BC4932" w:rsidP="00BC4932">
      <w:pPr>
        <w:pStyle w:val="Szvegtrzs"/>
        <w:spacing w:line="530" w:lineRule="auto"/>
        <w:ind w:left="231"/>
        <w:rPr>
          <w:rFonts w:ascii="Times New Roman" w:hAnsi="Times New Roman" w:cs="Times New Roman"/>
          <w:w w:val="125"/>
          <w:sz w:val="20"/>
          <w:szCs w:val="20"/>
        </w:rPr>
      </w:pPr>
    </w:p>
    <w:p w14:paraId="00C0AC53" w14:textId="5E614668" w:rsidR="00BC4932" w:rsidRPr="000F3B96" w:rsidRDefault="00BC4932">
      <w:pPr>
        <w:pStyle w:val="Szvegtrzs"/>
        <w:spacing w:line="530" w:lineRule="auto"/>
        <w:ind w:left="231"/>
        <w:rPr>
          <w:rFonts w:ascii="Times New Roman" w:hAnsi="Times New Roman" w:cs="Times New Roman"/>
          <w:w w:val="125"/>
          <w:sz w:val="20"/>
          <w:szCs w:val="20"/>
        </w:rPr>
      </w:pPr>
    </w:p>
    <w:p w14:paraId="54D6E809" w14:textId="77777777" w:rsidR="00673775" w:rsidRPr="000F3B96" w:rsidRDefault="00673775">
      <w:pPr>
        <w:pStyle w:val="Szvegtrzs"/>
        <w:spacing w:line="530" w:lineRule="auto"/>
        <w:ind w:left="231"/>
        <w:rPr>
          <w:rFonts w:ascii="Times New Roman" w:hAnsi="Times New Roman" w:cs="Times New Roman"/>
          <w:w w:val="125"/>
          <w:sz w:val="20"/>
          <w:szCs w:val="20"/>
        </w:rPr>
      </w:pPr>
    </w:p>
    <w:p w14:paraId="7A9F955C" w14:textId="77777777" w:rsidR="00BC4932" w:rsidRPr="000F3B96" w:rsidRDefault="003D2DF2">
      <w:pPr>
        <w:pStyle w:val="Szvegtrzs"/>
        <w:spacing w:line="530" w:lineRule="auto"/>
        <w:ind w:left="231"/>
        <w:rPr>
          <w:rFonts w:ascii="Times New Roman" w:hAnsi="Times New Roman" w:cs="Times New Roman"/>
          <w:w w:val="125"/>
          <w:sz w:val="20"/>
          <w:szCs w:val="20"/>
        </w:rPr>
      </w:pPr>
      <w:r w:rsidRPr="000F3B96">
        <w:rPr>
          <w:rFonts w:ascii="Times New Roman" w:hAnsi="Times New Roman" w:cs="Times New Roman"/>
          <w:w w:val="125"/>
          <w:sz w:val="20"/>
          <w:szCs w:val="20"/>
        </w:rPr>
        <w:t>NEM</w:t>
      </w:r>
    </w:p>
    <w:p w14:paraId="5731E6E1" w14:textId="77777777" w:rsidR="008E5C41" w:rsidRPr="00E176BC" w:rsidRDefault="008E5C41">
      <w:pPr>
        <w:spacing w:line="530" w:lineRule="auto"/>
        <w:rPr>
          <w:rFonts w:ascii="Times New Roman" w:hAnsi="Times New Roman" w:cs="Times New Roman"/>
          <w:sz w:val="20"/>
          <w:szCs w:val="20"/>
          <w:highlight w:val="yellow"/>
        </w:rPr>
        <w:sectPr w:rsidR="008E5C41" w:rsidRPr="00E176BC">
          <w:type w:val="continuous"/>
          <w:pgSz w:w="11910" w:h="16840"/>
          <w:pgMar w:top="1140" w:right="500" w:bottom="260" w:left="300" w:header="708" w:footer="708" w:gutter="0"/>
          <w:cols w:num="2" w:space="708" w:equalWidth="0">
            <w:col w:w="6527" w:space="2473"/>
            <w:col w:w="2110"/>
          </w:cols>
        </w:sectPr>
      </w:pPr>
    </w:p>
    <w:p w14:paraId="30731FE1" w14:textId="7B9BDA4F" w:rsidR="008E5C41" w:rsidRPr="000F3B96" w:rsidRDefault="0079242F" w:rsidP="007B25D6">
      <w:pPr>
        <w:pStyle w:val="Cmsor2"/>
        <w:numPr>
          <w:ilvl w:val="2"/>
          <w:numId w:val="7"/>
        </w:numPr>
        <w:tabs>
          <w:tab w:val="left" w:pos="876"/>
          <w:tab w:val="left" w:pos="2410"/>
        </w:tabs>
        <w:spacing w:before="3"/>
        <w:rPr>
          <w:rFonts w:ascii="Times New Roman" w:hAnsi="Times New Roman" w:cs="Times New Roman"/>
          <w:sz w:val="20"/>
          <w:szCs w:val="20"/>
        </w:rPr>
      </w:pPr>
      <w:r w:rsidRPr="000F3B96">
        <w:rPr>
          <w:rFonts w:ascii="Times New Roman" w:hAnsi="Times New Roman" w:cs="Times New Roman"/>
          <w:noProof/>
          <w:sz w:val="20"/>
          <w:szCs w:val="20"/>
          <w:lang w:eastAsia="hu-HU"/>
        </w:rPr>
        <mc:AlternateContent>
          <mc:Choice Requires="wpg">
            <w:drawing>
              <wp:anchor distT="0" distB="0" distL="114300" distR="114300" simplePos="0" relativeHeight="251689472" behindDoc="1" locked="0" layoutInCell="1" allowOverlap="1" wp14:anchorId="3826594C" wp14:editId="6C80D912">
                <wp:simplePos x="0" y="0"/>
                <wp:positionH relativeFrom="page">
                  <wp:posOffset>256540</wp:posOffset>
                </wp:positionH>
                <wp:positionV relativeFrom="page">
                  <wp:posOffset>180340</wp:posOffset>
                </wp:positionV>
                <wp:extent cx="6644005" cy="10331450"/>
                <wp:effectExtent l="0" t="0" r="5080" b="3810"/>
                <wp:wrapTight wrapText="bothSides">
                  <wp:wrapPolygon edited="0">
                    <wp:start x="-31" y="0"/>
                    <wp:lineTo x="-31" y="21580"/>
                    <wp:lineTo x="62" y="21580"/>
                    <wp:lineTo x="62" y="20387"/>
                    <wp:lineTo x="21600" y="20226"/>
                    <wp:lineTo x="21600" y="20187"/>
                    <wp:lineTo x="62" y="20067"/>
                    <wp:lineTo x="62" y="14651"/>
                    <wp:lineTo x="21600" y="14553"/>
                    <wp:lineTo x="21600" y="14513"/>
                    <wp:lineTo x="62" y="14334"/>
                    <wp:lineTo x="21631" y="14035"/>
                    <wp:lineTo x="21631" y="13996"/>
                    <wp:lineTo x="62" y="13697"/>
                    <wp:lineTo x="62" y="13378"/>
                    <wp:lineTo x="21600" y="13239"/>
                    <wp:lineTo x="21600" y="13199"/>
                    <wp:lineTo x="62" y="13060"/>
                    <wp:lineTo x="62" y="12422"/>
                    <wp:lineTo x="21600" y="12283"/>
                    <wp:lineTo x="21600" y="12243"/>
                    <wp:lineTo x="62" y="12104"/>
                    <wp:lineTo x="62" y="11148"/>
                    <wp:lineTo x="21600" y="10909"/>
                    <wp:lineTo x="21600" y="10870"/>
                    <wp:lineTo x="62" y="10831"/>
                    <wp:lineTo x="62" y="7646"/>
                    <wp:lineTo x="21631" y="7346"/>
                    <wp:lineTo x="21631" y="7306"/>
                    <wp:lineTo x="62" y="7008"/>
                    <wp:lineTo x="62" y="0"/>
                    <wp:lineTo x="-31" y="0"/>
                  </wp:wrapPolygon>
                </wp:wrapTight>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10331450"/>
                          <a:chOff x="403" y="283"/>
                          <a:chExt cx="10463" cy="16270"/>
                        </a:xfrm>
                      </wpg:grpSpPr>
                      <wps:wsp>
                        <wps:cNvPr id="54" name="Rectangle 52"/>
                        <wps:cNvSpPr>
                          <a:spLocks noChangeArrowheads="1"/>
                        </wps:cNvSpPr>
                        <wps:spPr bwMode="auto">
                          <a:xfrm>
                            <a:off x="403" y="283"/>
                            <a:ext cx="15" cy="1627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AutoShape 51"/>
                        <wps:cNvSpPr>
                          <a:spLocks/>
                        </wps:cNvSpPr>
                        <wps:spPr bwMode="auto">
                          <a:xfrm>
                            <a:off x="456" y="5813"/>
                            <a:ext cx="10410" cy="9703"/>
                          </a:xfrm>
                          <a:custGeom>
                            <a:avLst/>
                            <a:gdLst>
                              <a:gd name="T0" fmla="*/ 0 w 10410"/>
                              <a:gd name="T1" fmla="*/ 15516 h 9703"/>
                              <a:gd name="T2" fmla="*/ 10410 w 10410"/>
                              <a:gd name="T3" fmla="*/ 15516 h 9703"/>
                              <a:gd name="T4" fmla="*/ 0 w 10410"/>
                              <a:gd name="T5" fmla="*/ 9527 h 9703"/>
                              <a:gd name="T6" fmla="*/ 10410 w 10410"/>
                              <a:gd name="T7" fmla="*/ 9527 h 9703"/>
                              <a:gd name="T8" fmla="*/ 0 w 10410"/>
                              <a:gd name="T9" fmla="*/ 8492 h 9703"/>
                              <a:gd name="T10" fmla="*/ 10410 w 10410"/>
                              <a:gd name="T11" fmla="*/ 8492 h 9703"/>
                              <a:gd name="T12" fmla="*/ 0 w 10410"/>
                              <a:gd name="T13" fmla="*/ 5813 h 9703"/>
                              <a:gd name="T14" fmla="*/ 10410 w 10410"/>
                              <a:gd name="T15" fmla="*/ 5813 h 9703"/>
                              <a:gd name="T16" fmla="*/ 9000 w 10410"/>
                              <a:gd name="T17" fmla="*/ 10246 h 9703"/>
                              <a:gd name="T18" fmla="*/ 10410 w 10410"/>
                              <a:gd name="T19" fmla="*/ 10246 h 9703"/>
                              <a:gd name="T20" fmla="*/ 9000 w 10410"/>
                              <a:gd name="T21" fmla="*/ 10849 h 9703"/>
                              <a:gd name="T22" fmla="*/ 10410 w 10410"/>
                              <a:gd name="T23" fmla="*/ 10849 h 9703"/>
                              <a:gd name="T24" fmla="*/ 9000 w 10410"/>
                              <a:gd name="T25" fmla="*/ 11233 h 9703"/>
                              <a:gd name="T26" fmla="*/ 10410 w 10410"/>
                              <a:gd name="T27" fmla="*/ 11233 h 970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410" h="9703">
                                <a:moveTo>
                                  <a:pt x="0" y="9703"/>
                                </a:moveTo>
                                <a:lnTo>
                                  <a:pt x="10410" y="9703"/>
                                </a:lnTo>
                                <a:moveTo>
                                  <a:pt x="0" y="3714"/>
                                </a:moveTo>
                                <a:lnTo>
                                  <a:pt x="10410" y="3714"/>
                                </a:lnTo>
                                <a:moveTo>
                                  <a:pt x="0" y="2679"/>
                                </a:moveTo>
                                <a:lnTo>
                                  <a:pt x="10410" y="2679"/>
                                </a:lnTo>
                                <a:moveTo>
                                  <a:pt x="0" y="0"/>
                                </a:moveTo>
                                <a:lnTo>
                                  <a:pt x="10410" y="0"/>
                                </a:lnTo>
                                <a:moveTo>
                                  <a:pt x="9000" y="4433"/>
                                </a:moveTo>
                                <a:lnTo>
                                  <a:pt x="10410" y="4433"/>
                                </a:lnTo>
                                <a:moveTo>
                                  <a:pt x="9000" y="5036"/>
                                </a:moveTo>
                                <a:lnTo>
                                  <a:pt x="10410" y="5036"/>
                                </a:lnTo>
                                <a:moveTo>
                                  <a:pt x="9000" y="5420"/>
                                </a:moveTo>
                                <a:lnTo>
                                  <a:pt x="10410" y="5420"/>
                                </a:lnTo>
                              </a:path>
                            </a:pathLst>
                          </a:custGeom>
                          <a:noFill/>
                          <a:ln w="9525">
                            <a:solidFill>
                              <a:srgbClr val="DDDDDD"/>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3E90D" id="Group 50" o:spid="_x0000_s1026" style="position:absolute;margin-left:20.2pt;margin-top:14.2pt;width:523.15pt;height:813.5pt;z-index:-251627008;mso-position-horizontal-relative:page;mso-position-vertical-relative:page" coordorigin="403,283" coordsize="10463,1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">
                <v:rect id="Rectangle 52" o:spid="_x0000_s1027" style="position:absolute;left:403;top:283;width:15;height:16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" fillcolor="#e5e5e5" stroked="f"/>
                <v:shape id="AutoShape 51" o:spid="_x0000_s1028" style="position:absolute;left:456;top:5813;width:10410;height:9703;visibility:visible;mso-wrap-style:square;v-text-anchor:top" coordsize="10410,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" path="m,9703r10410,m,3714r10410,m,2679r10410,m,l10410,m9000,4433r1410,m9000,5036r1410,m9000,5420r1410,e" filled="f" strokecolor="#ddd">
                  <v:stroke dashstyle="1 1"/>
                  <v:path arrowok="t" o:connecttype="custom" o:connectlocs="0,15516;10410,15516;0,9527;10410,9527;0,8492;10410,8492;0,5813;10410,5813;9000,10246;10410,10246;9000,10849;10410,10849;9000,11233;10410,11233" o:connectangles="0,0,0,0,0,0,0,0,0,0,0,0,0,0"/>
                </v:shape>
                <w10:wrap type="tight" anchorx="page" anchory="page"/>
              </v:group>
            </w:pict>
          </mc:Fallback>
        </mc:AlternateContent>
      </w:r>
      <w:r w:rsidR="00104C8D" w:rsidRPr="000F3B96">
        <w:rPr>
          <w:rFonts w:ascii="Times New Roman" w:hAnsi="Times New Roman" w:cs="Times New Roman"/>
          <w:noProof/>
          <w:sz w:val="20"/>
          <w:szCs w:val="20"/>
          <w:lang w:eastAsia="hu-HU"/>
        </w:rPr>
        <mc:AlternateContent>
          <mc:Choice Requires="wps">
            <w:drawing>
              <wp:anchor distT="0" distB="0" distL="114300" distR="114300" simplePos="0" relativeHeight="251585024" behindDoc="0" locked="0" layoutInCell="1" allowOverlap="1" wp14:anchorId="58131FBA" wp14:editId="70B4F729">
                <wp:simplePos x="0" y="0"/>
                <wp:positionH relativeFrom="page">
                  <wp:posOffset>7161530</wp:posOffset>
                </wp:positionH>
                <wp:positionV relativeFrom="page">
                  <wp:posOffset>180340</wp:posOffset>
                </wp:positionV>
                <wp:extent cx="9525" cy="1033145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1033145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D98D3" id="Rectangle 49" o:spid="_x0000_s1026" style="position:absolute;margin-left:563.9pt;margin-top:14.2pt;width:.75pt;height:813.5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" fillcolor="#e5e5e5" stroked="f">
                <w10:wrap anchorx="page" anchory="page"/>
              </v:rect>
            </w:pict>
          </mc:Fallback>
        </mc:AlternateContent>
      </w:r>
      <w:r w:rsidR="00C12487" w:rsidRPr="000F3B96">
        <w:rPr>
          <w:rFonts w:ascii="Times New Roman" w:hAnsi="Times New Roman" w:cs="Times New Roman"/>
          <w:w w:val="120"/>
          <w:sz w:val="20"/>
          <w:szCs w:val="20"/>
        </w:rPr>
        <w:t>A szerződés</w:t>
      </w:r>
      <w:r w:rsidR="00C12487" w:rsidRPr="000F3B96">
        <w:rPr>
          <w:rFonts w:ascii="Times New Roman" w:hAnsi="Times New Roman" w:cs="Times New Roman"/>
          <w:spacing w:val="-7"/>
          <w:w w:val="120"/>
          <w:sz w:val="20"/>
          <w:szCs w:val="20"/>
        </w:rPr>
        <w:t xml:space="preserve"> </w:t>
      </w:r>
      <w:r w:rsidR="00C12487" w:rsidRPr="000F3B96">
        <w:rPr>
          <w:rFonts w:ascii="Times New Roman" w:hAnsi="Times New Roman" w:cs="Times New Roman"/>
          <w:w w:val="120"/>
          <w:sz w:val="20"/>
          <w:szCs w:val="20"/>
        </w:rPr>
        <w:t>biztosítékai:</w:t>
      </w:r>
      <w:r w:rsidR="002F083C" w:rsidRPr="000F3B96">
        <w:rPr>
          <w:rFonts w:ascii="Times New Roman" w:hAnsi="Times New Roman" w:cs="Times New Roman"/>
          <w:w w:val="120"/>
          <w:sz w:val="20"/>
          <w:szCs w:val="20"/>
        </w:rPr>
        <w:t xml:space="preserve"> </w:t>
      </w:r>
    </w:p>
    <w:p w14:paraId="24F31895" w14:textId="77777777" w:rsidR="00CA3589" w:rsidRPr="000F3B96" w:rsidRDefault="00CA3589" w:rsidP="00CA3589">
      <w:pPr>
        <w:pStyle w:val="Cmsor2"/>
        <w:tabs>
          <w:tab w:val="left" w:pos="876"/>
        </w:tabs>
        <w:spacing w:before="3"/>
        <w:ind w:firstLine="0"/>
        <w:rPr>
          <w:rFonts w:ascii="Times New Roman" w:hAnsi="Times New Roman" w:cs="Times New Roman"/>
          <w:w w:val="120"/>
          <w:sz w:val="20"/>
          <w:szCs w:val="20"/>
        </w:rPr>
      </w:pPr>
    </w:p>
    <w:p w14:paraId="0360C8F9" w14:textId="4B2450DC" w:rsidR="00CA3589" w:rsidRPr="000F3B96" w:rsidRDefault="000F3B96" w:rsidP="003B1A0C">
      <w:pPr>
        <w:pStyle w:val="Cmsor2"/>
        <w:tabs>
          <w:tab w:val="left" w:pos="567"/>
          <w:tab w:val="left" w:pos="876"/>
        </w:tabs>
        <w:spacing w:before="3"/>
        <w:ind w:left="0" w:firstLine="0"/>
        <w:rPr>
          <w:rFonts w:ascii="Times New Roman" w:hAnsi="Times New Roman" w:cs="Times New Roman"/>
          <w:w w:val="120"/>
          <w:sz w:val="20"/>
          <w:szCs w:val="20"/>
          <w:u w:val="single"/>
        </w:rPr>
      </w:pPr>
      <w:r w:rsidRPr="000F3B96">
        <w:rPr>
          <w:rFonts w:ascii="Times New Roman" w:hAnsi="Times New Roman" w:cs="Times New Roman"/>
          <w:w w:val="120"/>
          <w:sz w:val="20"/>
          <w:szCs w:val="20"/>
          <w:u w:val="single"/>
        </w:rPr>
        <w:t>Valamennyi</w:t>
      </w:r>
      <w:r w:rsidR="00CA3589" w:rsidRPr="000F3B96">
        <w:rPr>
          <w:rFonts w:ascii="Times New Roman" w:hAnsi="Times New Roman" w:cs="Times New Roman"/>
          <w:w w:val="120"/>
          <w:sz w:val="20"/>
          <w:szCs w:val="20"/>
          <w:u w:val="single"/>
        </w:rPr>
        <w:t xml:space="preserve"> részajánlat tekintetében:</w:t>
      </w:r>
    </w:p>
    <w:p w14:paraId="1AB36221" w14:textId="77777777" w:rsidR="00CA3589" w:rsidRPr="00E176BC" w:rsidRDefault="00CA3589" w:rsidP="00CA3589">
      <w:pPr>
        <w:pStyle w:val="Cmsor2"/>
        <w:tabs>
          <w:tab w:val="left" w:pos="876"/>
        </w:tabs>
        <w:spacing w:before="3"/>
        <w:ind w:firstLine="0"/>
        <w:rPr>
          <w:rFonts w:ascii="Times New Roman" w:hAnsi="Times New Roman" w:cs="Times New Roman"/>
          <w:w w:val="120"/>
          <w:sz w:val="20"/>
          <w:szCs w:val="20"/>
          <w:highlight w:val="yellow"/>
        </w:rPr>
      </w:pPr>
    </w:p>
    <w:p w14:paraId="58D02CB3" w14:textId="77777777" w:rsidR="00CA3589" w:rsidRPr="00E176BC" w:rsidRDefault="00CA3589" w:rsidP="00CA3589">
      <w:pPr>
        <w:pStyle w:val="Cmsor2"/>
        <w:tabs>
          <w:tab w:val="left" w:pos="876"/>
        </w:tabs>
        <w:spacing w:before="3"/>
        <w:ind w:firstLine="0"/>
        <w:rPr>
          <w:rFonts w:ascii="Times New Roman" w:hAnsi="Times New Roman" w:cs="Times New Roman"/>
          <w:w w:val="120"/>
          <w:sz w:val="20"/>
          <w:szCs w:val="20"/>
          <w:highlight w:val="yellow"/>
        </w:rPr>
      </w:pPr>
    </w:p>
    <w:p w14:paraId="6CF0B0A5" w14:textId="77777777" w:rsidR="00526200" w:rsidRPr="000F3B96" w:rsidRDefault="00526200" w:rsidP="00D1453C">
      <w:pPr>
        <w:widowControl/>
        <w:autoSpaceDE/>
        <w:autoSpaceDN/>
        <w:ind w:left="709"/>
        <w:jc w:val="both"/>
        <w:rPr>
          <w:rFonts w:ascii="Times New Roman" w:hAnsi="Times New Roman" w:cs="Times New Roman"/>
          <w:sz w:val="20"/>
          <w:szCs w:val="20"/>
        </w:rPr>
      </w:pPr>
      <w:r w:rsidRPr="000F3B96">
        <w:rPr>
          <w:rFonts w:ascii="Times New Roman" w:hAnsi="Times New Roman" w:cs="Times New Roman"/>
          <w:sz w:val="20"/>
          <w:szCs w:val="20"/>
        </w:rPr>
        <w:t>Az eladó a Ptk. 6:186. § (1) bekezdése alapján pénz fizetésére kötelezi magát arra az esetre, ha olyan okból, amelyért felelős megszegi a szerződést. Az eladó az alábbi szerződést biztosító mellékkötelezettségek vállalására köteles.</w:t>
      </w:r>
    </w:p>
    <w:p w14:paraId="61D0D766" w14:textId="77777777" w:rsidR="00526200" w:rsidRPr="000F3B96" w:rsidRDefault="00526200" w:rsidP="00D1453C">
      <w:pPr>
        <w:widowControl/>
        <w:shd w:val="clear" w:color="auto" w:fill="FFFFFF"/>
        <w:autoSpaceDE/>
        <w:autoSpaceDN/>
        <w:ind w:left="720"/>
        <w:jc w:val="both"/>
        <w:rPr>
          <w:rFonts w:ascii="Times New Roman" w:hAnsi="Times New Roman" w:cs="Times New Roman"/>
          <w:sz w:val="20"/>
          <w:szCs w:val="20"/>
        </w:rPr>
      </w:pPr>
      <w:r w:rsidRPr="000F3B96">
        <w:rPr>
          <w:rFonts w:ascii="Times New Roman" w:hAnsi="Times New Roman" w:cs="Times New Roman"/>
          <w:sz w:val="20"/>
          <w:szCs w:val="20"/>
        </w:rPr>
        <w:t>A Ptk. 6:187. § (1)-(2) bekezdése alapján a teljesítés elmaradása esetére kikötött kötbér érvényesítése a teljesítés követelését kizárja. A késedelem esetére kikötött kötbér megfizetése nem mentesít a teljesítési kötelezettség alól. A jogosult a hibás teljesítés miatti kötbér mellett nem érvényesíthet szavatossági igényt.</w:t>
      </w:r>
    </w:p>
    <w:p w14:paraId="4830251C" w14:textId="77777777" w:rsidR="00D1453C" w:rsidRPr="000F3B96" w:rsidRDefault="00D1453C" w:rsidP="00D1453C">
      <w:pPr>
        <w:widowControl/>
        <w:shd w:val="clear" w:color="auto" w:fill="FFFFFF"/>
        <w:autoSpaceDE/>
        <w:autoSpaceDN/>
        <w:ind w:left="720"/>
        <w:jc w:val="both"/>
        <w:rPr>
          <w:rFonts w:ascii="Times New Roman" w:hAnsi="Times New Roman" w:cs="Times New Roman"/>
          <w:sz w:val="20"/>
          <w:szCs w:val="20"/>
        </w:rPr>
      </w:pPr>
    </w:p>
    <w:p w14:paraId="218B43ED" w14:textId="77777777" w:rsidR="00D1453C" w:rsidRPr="000F3B96" w:rsidRDefault="00D1453C" w:rsidP="00D1453C">
      <w:pPr>
        <w:widowControl/>
        <w:shd w:val="clear" w:color="auto" w:fill="FFFFFF"/>
        <w:autoSpaceDE/>
        <w:autoSpaceDN/>
        <w:ind w:left="720"/>
        <w:jc w:val="both"/>
        <w:rPr>
          <w:rFonts w:ascii="Times New Roman" w:hAnsi="Times New Roman" w:cs="Times New Roman"/>
          <w:sz w:val="20"/>
          <w:szCs w:val="20"/>
        </w:rPr>
      </w:pPr>
    </w:p>
    <w:p w14:paraId="17BB33C0" w14:textId="475BA30F" w:rsidR="00526200" w:rsidRPr="000F3B96" w:rsidRDefault="00526200" w:rsidP="00D1453C">
      <w:pPr>
        <w:widowControl/>
        <w:shd w:val="clear" w:color="auto" w:fill="FFFFFF"/>
        <w:autoSpaceDE/>
        <w:autoSpaceDN/>
        <w:ind w:left="720"/>
        <w:jc w:val="both"/>
        <w:rPr>
          <w:rFonts w:ascii="Times New Roman" w:hAnsi="Times New Roman" w:cs="Times New Roman"/>
          <w:sz w:val="20"/>
          <w:szCs w:val="20"/>
        </w:rPr>
      </w:pPr>
      <w:r w:rsidRPr="000F3B96">
        <w:rPr>
          <w:rFonts w:ascii="Times New Roman" w:hAnsi="Times New Roman" w:cs="Times New Roman"/>
          <w:sz w:val="20"/>
          <w:szCs w:val="20"/>
        </w:rPr>
        <w:t>Szerződésszegésnek minősül különösen minden olyan magatartás vagy mulasztás, amelynek során bármelyik fél jogszabály, illetve a szerződés alapján őt terhelő bármely kötelezettségének teljesítését elmulasztja.</w:t>
      </w:r>
    </w:p>
    <w:p w14:paraId="03BD1B6E" w14:textId="77777777" w:rsidR="00526200" w:rsidRPr="000F3B96" w:rsidRDefault="00526200" w:rsidP="00D1453C">
      <w:pPr>
        <w:widowControl/>
        <w:autoSpaceDE/>
        <w:autoSpaceDN/>
        <w:ind w:left="709"/>
        <w:jc w:val="both"/>
        <w:rPr>
          <w:rFonts w:ascii="Times New Roman" w:hAnsi="Times New Roman" w:cs="Times New Roman"/>
          <w:sz w:val="20"/>
          <w:szCs w:val="20"/>
        </w:rPr>
      </w:pPr>
      <w:r w:rsidRPr="000F3B96">
        <w:rPr>
          <w:rFonts w:ascii="Times New Roman" w:hAnsi="Times New Roman" w:cs="Times New Roman"/>
          <w:sz w:val="20"/>
          <w:szCs w:val="20"/>
        </w:rPr>
        <w:t>Amennyiben az eladó a szerződést megszegi, kötbér fizetési és kártérítési felelősséggel tartozik, kivéve, ha bizonyítja, hogy a szerződés teljesítése során úgy járt el, ahogy az a gazdálkodó szervezettől az adott esetben elvárható.</w:t>
      </w:r>
    </w:p>
    <w:p w14:paraId="08D1F3CD" w14:textId="763653EF" w:rsidR="00526200" w:rsidRPr="000F3B96" w:rsidRDefault="00526200" w:rsidP="00D1453C">
      <w:pPr>
        <w:widowControl/>
        <w:autoSpaceDE/>
        <w:autoSpaceDN/>
        <w:ind w:left="709"/>
        <w:jc w:val="both"/>
        <w:rPr>
          <w:rFonts w:ascii="Times New Roman" w:eastAsia="Calibri" w:hAnsi="Times New Roman" w:cs="Times New Roman"/>
          <w:sz w:val="20"/>
          <w:szCs w:val="20"/>
        </w:rPr>
      </w:pPr>
      <w:r w:rsidRPr="000F3B96">
        <w:rPr>
          <w:rFonts w:ascii="Times New Roman" w:hAnsi="Times New Roman" w:cs="Times New Roman"/>
          <w:sz w:val="20"/>
          <w:szCs w:val="20"/>
        </w:rPr>
        <w:t xml:space="preserve">A fenti szerződésszegés következményei alól nem mentesít az a körülmény, hogy a szerződésszegést az eladó, mint gazdálkodó szervezet irányítására, felügyeletére jogosult szerv intézkedése okozza. Amennyiben az eladó neki felróhatóan késedelmesen teljesít, úgy a vevő késedelmi kötbérre jogosult. A késedelmi kötbér alapja a teljes nettó vételár, mértéke a teljesítési határidőtől számítva eredménytelenül eltelt napok alapján naptári naponként 1%, maximum a teljes nettó vételár 15%-a. A kötbérmaximum </w:t>
      </w:r>
      <w:r w:rsidRPr="000F3B96">
        <w:rPr>
          <w:rFonts w:ascii="Times New Roman" w:eastAsia="Calibri" w:hAnsi="Times New Roman" w:cs="Times New Roman"/>
          <w:sz w:val="20"/>
          <w:szCs w:val="20"/>
        </w:rPr>
        <w:t>elérése esetén a vevő jogosult azonnali hatállyal felmondani a szerződést a kötbérmaximum kimerítését követő napon.</w:t>
      </w:r>
    </w:p>
    <w:p w14:paraId="065FF08E" w14:textId="6DD3C151" w:rsidR="00D1453C" w:rsidRPr="000F3B96" w:rsidRDefault="00D1453C" w:rsidP="00D1453C">
      <w:pPr>
        <w:widowControl/>
        <w:autoSpaceDE/>
        <w:autoSpaceDN/>
        <w:jc w:val="both"/>
        <w:rPr>
          <w:rFonts w:ascii="Times New Roman" w:hAnsi="Times New Roman" w:cs="Times New Roman"/>
          <w:sz w:val="20"/>
          <w:szCs w:val="20"/>
        </w:rPr>
      </w:pPr>
    </w:p>
    <w:p w14:paraId="7982B2B8" w14:textId="6D89E6B7" w:rsidR="00526200" w:rsidRPr="000F3B96" w:rsidRDefault="00526200" w:rsidP="00D1453C">
      <w:pPr>
        <w:widowControl/>
        <w:autoSpaceDE/>
        <w:autoSpaceDN/>
        <w:jc w:val="both"/>
        <w:rPr>
          <w:rFonts w:ascii="Times New Roman" w:hAnsi="Times New Roman" w:cs="Times New Roman"/>
          <w:sz w:val="20"/>
          <w:szCs w:val="20"/>
        </w:rPr>
      </w:pPr>
      <w:r w:rsidRPr="000F3B96">
        <w:rPr>
          <w:rFonts w:ascii="Times New Roman" w:hAnsi="Times New Roman" w:cs="Times New Roman"/>
          <w:sz w:val="20"/>
          <w:szCs w:val="20"/>
        </w:rPr>
        <w:t xml:space="preserve">Az eladó nem teljesítése (a teljesítés lehetetlenné válása, meghiúsulása, illetőleg a szerződés teljesítésének megtagadása) esetén, amennyiben a szerződés egyoldalú jognyilatkozattal történő megszüntetése bizonyíthatóan az eladónak felróható okból következik be, a vevő meghiúsulási kötbérre jogosult, melynek mértéke: a teljes nettó vételár 15%-a. Részbeni meghiúsulás esetén a meghiúsulási kötbér mértéke a meghiúsult résztevékenységre vonatkozó teljes nettó </w:t>
      </w:r>
      <w:r w:rsidR="00CF2503" w:rsidRPr="00F73BAA">
        <w:rPr>
          <w:rFonts w:ascii="Times New Roman" w:hAnsi="Times New Roman" w:cs="Times New Roman"/>
          <w:sz w:val="20"/>
          <w:szCs w:val="20"/>
        </w:rPr>
        <w:t>vételár</w:t>
      </w:r>
      <w:r w:rsidRPr="00F73BAA">
        <w:rPr>
          <w:rFonts w:ascii="Times New Roman" w:hAnsi="Times New Roman" w:cs="Times New Roman"/>
          <w:sz w:val="20"/>
          <w:szCs w:val="20"/>
        </w:rPr>
        <w:t xml:space="preserve"> </w:t>
      </w:r>
      <w:r w:rsidRPr="000F3B96">
        <w:rPr>
          <w:rFonts w:ascii="Times New Roman" w:hAnsi="Times New Roman" w:cs="Times New Roman"/>
          <w:sz w:val="20"/>
          <w:szCs w:val="20"/>
        </w:rPr>
        <w:t xml:space="preserve">30 %-a. </w:t>
      </w:r>
      <w:r w:rsidRPr="000F3B96">
        <w:rPr>
          <w:rFonts w:ascii="Times New Roman" w:eastAsia="Calibri" w:hAnsi="Times New Roman" w:cs="Times New Roman"/>
          <w:sz w:val="20"/>
          <w:szCs w:val="20"/>
        </w:rPr>
        <w:t>A kötbérmaximum elérése esetén a vevő jogosult azonnali hatállyal felmondani a szerződést a kötbérmaximum kimerítését követő napon.</w:t>
      </w:r>
    </w:p>
    <w:p w14:paraId="260F4657" w14:textId="77777777" w:rsidR="00526200" w:rsidRPr="000F3B96" w:rsidRDefault="00526200" w:rsidP="00D1453C">
      <w:pPr>
        <w:widowControl/>
        <w:autoSpaceDE/>
        <w:autoSpaceDN/>
        <w:ind w:left="709"/>
        <w:jc w:val="both"/>
        <w:rPr>
          <w:rFonts w:ascii="Times New Roman" w:hAnsi="Times New Roman" w:cs="Times New Roman"/>
          <w:sz w:val="20"/>
          <w:szCs w:val="20"/>
        </w:rPr>
      </w:pPr>
      <w:r w:rsidRPr="000F3B96">
        <w:rPr>
          <w:rFonts w:ascii="Times New Roman" w:hAnsi="Times New Roman" w:cs="Times New Roman"/>
          <w:sz w:val="20"/>
          <w:szCs w:val="20"/>
        </w:rPr>
        <w:t>A vevő a felmerülő kötbért minden esetben kiszámlázza, és azt az eladó köteles 30 (harminc) napon belül a vevő részére megfizetni.</w:t>
      </w:r>
    </w:p>
    <w:p w14:paraId="330A3712" w14:textId="77777777" w:rsidR="00526200" w:rsidRPr="000F3B96" w:rsidRDefault="00526200" w:rsidP="00D1453C">
      <w:pPr>
        <w:widowControl/>
        <w:autoSpaceDE/>
        <w:autoSpaceDN/>
        <w:ind w:left="709"/>
        <w:jc w:val="both"/>
        <w:rPr>
          <w:rFonts w:ascii="Times New Roman" w:hAnsi="Times New Roman" w:cs="Times New Roman"/>
          <w:sz w:val="20"/>
          <w:szCs w:val="20"/>
        </w:rPr>
      </w:pPr>
      <w:r w:rsidRPr="000F3B96">
        <w:rPr>
          <w:rFonts w:ascii="Times New Roman" w:hAnsi="Times New Roman" w:cs="Times New Roman"/>
          <w:sz w:val="20"/>
          <w:szCs w:val="20"/>
        </w:rPr>
        <w:t>A kötbér megfizetése nem érinti a vevő azon jogát, hogy a szerződésszegéssel okozott és a kötbér összegével nem fedezett kárának megtérítését követelje. Az eladó köteles azt megtéríteni a Ptk. 6:142. §-a szerint.</w:t>
      </w:r>
    </w:p>
    <w:p w14:paraId="29EF819C" w14:textId="4FF7E3E2" w:rsidR="00526200" w:rsidRDefault="00526200" w:rsidP="00D1453C">
      <w:pPr>
        <w:widowControl/>
        <w:autoSpaceDE/>
        <w:autoSpaceDN/>
        <w:ind w:left="709"/>
        <w:jc w:val="both"/>
        <w:rPr>
          <w:rFonts w:ascii="Times New Roman" w:hAnsi="Times New Roman" w:cs="Times New Roman"/>
          <w:sz w:val="20"/>
          <w:szCs w:val="20"/>
        </w:rPr>
      </w:pPr>
      <w:r w:rsidRPr="000F3B96">
        <w:rPr>
          <w:rFonts w:ascii="Times New Roman" w:hAnsi="Times New Roman" w:cs="Times New Roman"/>
          <w:sz w:val="20"/>
          <w:szCs w:val="20"/>
        </w:rPr>
        <w:t>A meghiúsulási kötbér érvényesítése esetén késedelmi kötbér az eladóval szemben nem érvényesíthető.</w:t>
      </w:r>
    </w:p>
    <w:p w14:paraId="73EE2306" w14:textId="4F8B4F24" w:rsidR="008F1315" w:rsidRPr="000F3B96" w:rsidRDefault="008F1315" w:rsidP="00D1453C">
      <w:pPr>
        <w:widowControl/>
        <w:autoSpaceDE/>
        <w:autoSpaceDN/>
        <w:ind w:left="709"/>
        <w:jc w:val="both"/>
        <w:rPr>
          <w:rFonts w:ascii="Times New Roman" w:hAnsi="Times New Roman" w:cs="Times New Roman"/>
          <w:sz w:val="20"/>
          <w:szCs w:val="20"/>
        </w:rPr>
      </w:pPr>
      <w:r>
        <w:rPr>
          <w:rFonts w:ascii="Times New Roman" w:hAnsi="Times New Roman" w:cs="Times New Roman"/>
          <w:sz w:val="20"/>
          <w:szCs w:val="20"/>
        </w:rPr>
        <w:t xml:space="preserve">A jótállási idő valamennyi részajánlat esetében min. 12 hónap. </w:t>
      </w:r>
    </w:p>
    <w:p w14:paraId="2D263BBC" w14:textId="77777777" w:rsidR="00EB54E7" w:rsidRPr="000F3B96" w:rsidRDefault="00EB54E7">
      <w:pPr>
        <w:pStyle w:val="Szvegtrzs"/>
        <w:spacing w:before="6"/>
        <w:rPr>
          <w:rFonts w:ascii="Times New Roman" w:hAnsi="Times New Roman" w:cs="Times New Roman"/>
          <w:sz w:val="20"/>
          <w:szCs w:val="20"/>
        </w:rPr>
      </w:pPr>
    </w:p>
    <w:p w14:paraId="2ECE6EC5" w14:textId="77777777" w:rsidR="008E5C41" w:rsidRPr="000F3B96" w:rsidRDefault="00C12487">
      <w:pPr>
        <w:pStyle w:val="Cmsor2"/>
        <w:numPr>
          <w:ilvl w:val="2"/>
          <w:numId w:val="7"/>
        </w:numPr>
        <w:tabs>
          <w:tab w:val="left" w:pos="876"/>
        </w:tabs>
        <w:spacing w:before="1"/>
        <w:rPr>
          <w:rFonts w:ascii="Times New Roman" w:hAnsi="Times New Roman" w:cs="Times New Roman"/>
          <w:sz w:val="20"/>
          <w:szCs w:val="20"/>
        </w:rPr>
      </w:pPr>
      <w:r w:rsidRPr="000F3B96">
        <w:rPr>
          <w:rFonts w:ascii="Times New Roman" w:hAnsi="Times New Roman" w:cs="Times New Roman"/>
          <w:w w:val="115"/>
          <w:sz w:val="20"/>
          <w:szCs w:val="20"/>
        </w:rPr>
        <w:t>Az ellenszolgáltatás teljesítésének feltételei és / vagy hivatkozás a vonatkozó jogszabályi</w:t>
      </w:r>
      <w:r w:rsidRPr="000F3B96">
        <w:rPr>
          <w:rFonts w:ascii="Times New Roman" w:hAnsi="Times New Roman" w:cs="Times New Roman"/>
          <w:spacing w:val="37"/>
          <w:w w:val="115"/>
          <w:sz w:val="20"/>
          <w:szCs w:val="20"/>
        </w:rPr>
        <w:t xml:space="preserve"> </w:t>
      </w:r>
      <w:r w:rsidRPr="000F3B96">
        <w:rPr>
          <w:rFonts w:ascii="Times New Roman" w:hAnsi="Times New Roman" w:cs="Times New Roman"/>
          <w:w w:val="115"/>
          <w:sz w:val="20"/>
          <w:szCs w:val="20"/>
        </w:rPr>
        <w:t>rendelkezésekre:</w:t>
      </w:r>
    </w:p>
    <w:p w14:paraId="407C3C61" w14:textId="77777777" w:rsidR="008D16D9" w:rsidRPr="000F3B96" w:rsidRDefault="008D16D9">
      <w:pPr>
        <w:spacing w:line="302" w:lineRule="auto"/>
        <w:rPr>
          <w:rFonts w:ascii="Times New Roman" w:hAnsi="Times New Roman" w:cs="Times New Roman"/>
          <w:sz w:val="20"/>
          <w:szCs w:val="20"/>
        </w:rPr>
      </w:pPr>
    </w:p>
    <w:p w14:paraId="7A0974F1" w14:textId="7495B7EB" w:rsidR="00326212" w:rsidRPr="000F3B96" w:rsidRDefault="000F3B96">
      <w:pPr>
        <w:spacing w:line="302" w:lineRule="auto"/>
        <w:rPr>
          <w:rFonts w:ascii="Times New Roman" w:hAnsi="Times New Roman" w:cs="Times New Roman"/>
          <w:b/>
          <w:bCs/>
          <w:sz w:val="20"/>
          <w:szCs w:val="20"/>
          <w:u w:val="single"/>
        </w:rPr>
      </w:pPr>
      <w:r w:rsidRPr="000F3B96">
        <w:rPr>
          <w:rFonts w:ascii="Times New Roman" w:hAnsi="Times New Roman" w:cs="Times New Roman"/>
          <w:b/>
          <w:bCs/>
          <w:sz w:val="20"/>
          <w:szCs w:val="20"/>
          <w:u w:val="single"/>
        </w:rPr>
        <w:t>Valamennyi</w:t>
      </w:r>
      <w:r w:rsidR="00326212" w:rsidRPr="000F3B96">
        <w:rPr>
          <w:rFonts w:ascii="Times New Roman" w:hAnsi="Times New Roman" w:cs="Times New Roman"/>
          <w:b/>
          <w:bCs/>
          <w:sz w:val="20"/>
          <w:szCs w:val="20"/>
          <w:u w:val="single"/>
        </w:rPr>
        <w:t xml:space="preserve"> részajánlat tekintetében:</w:t>
      </w:r>
    </w:p>
    <w:p w14:paraId="68C6B344" w14:textId="77777777" w:rsidR="00326212" w:rsidRPr="000F3B96" w:rsidRDefault="00326212">
      <w:pPr>
        <w:spacing w:line="302" w:lineRule="auto"/>
        <w:rPr>
          <w:rFonts w:ascii="Times New Roman" w:hAnsi="Times New Roman" w:cs="Times New Roman"/>
          <w:bCs/>
          <w:sz w:val="20"/>
          <w:szCs w:val="20"/>
        </w:rPr>
      </w:pPr>
    </w:p>
    <w:p w14:paraId="792533A5" w14:textId="3A200916" w:rsidR="008D16D9" w:rsidRPr="000F3B96" w:rsidRDefault="008D16D9">
      <w:pPr>
        <w:spacing w:line="302" w:lineRule="auto"/>
        <w:rPr>
          <w:rFonts w:ascii="Times New Roman" w:hAnsi="Times New Roman" w:cs="Times New Roman"/>
          <w:bCs/>
          <w:sz w:val="20"/>
          <w:szCs w:val="20"/>
        </w:rPr>
      </w:pPr>
      <w:r w:rsidRPr="000F3B96">
        <w:rPr>
          <w:rFonts w:ascii="Times New Roman" w:hAnsi="Times New Roman" w:cs="Times New Roman"/>
          <w:bCs/>
          <w:sz w:val="20"/>
          <w:szCs w:val="20"/>
        </w:rPr>
        <w:t>A Ptk. szerződést biztosító mellékkötelezettségekre vonatkozó szabályai irányadóak.</w:t>
      </w:r>
    </w:p>
    <w:p w14:paraId="233B3C0D" w14:textId="77777777" w:rsidR="008D16D9" w:rsidRPr="000F3B96" w:rsidRDefault="008D16D9" w:rsidP="008D16D9">
      <w:pPr>
        <w:tabs>
          <w:tab w:val="left" w:pos="426"/>
        </w:tabs>
        <w:jc w:val="both"/>
        <w:rPr>
          <w:rFonts w:ascii="Times New Roman" w:eastAsia="Calibri" w:hAnsi="Times New Roman" w:cs="Times New Roman"/>
        </w:rPr>
      </w:pPr>
    </w:p>
    <w:p w14:paraId="327B82FC" w14:textId="7107F5D8" w:rsidR="008D16D9" w:rsidRPr="000F3B96" w:rsidRDefault="008D16D9" w:rsidP="008D16D9">
      <w:pPr>
        <w:tabs>
          <w:tab w:val="left" w:pos="426"/>
        </w:tabs>
        <w:jc w:val="both"/>
        <w:rPr>
          <w:rFonts w:ascii="Times New Roman" w:eastAsia="Calibri" w:hAnsi="Times New Roman" w:cs="Times New Roman"/>
        </w:rPr>
      </w:pPr>
      <w:r w:rsidRPr="000F3B96">
        <w:rPr>
          <w:rFonts w:ascii="Times New Roman" w:eastAsia="Calibri" w:hAnsi="Times New Roman" w:cs="Times New Roman"/>
        </w:rPr>
        <w:t xml:space="preserve">Az ajánlattétel, a szerződés, az elszámolás és a kifizetések pénzneme: </w:t>
      </w:r>
      <w:r w:rsidR="00EB26F2" w:rsidRPr="000F3B96">
        <w:rPr>
          <w:rFonts w:ascii="Times New Roman" w:eastAsia="Calibri" w:hAnsi="Times New Roman" w:cs="Times New Roman"/>
        </w:rPr>
        <w:t>HUF</w:t>
      </w:r>
      <w:r w:rsidRPr="000F3B96">
        <w:rPr>
          <w:rFonts w:ascii="Times New Roman" w:eastAsia="Calibri" w:hAnsi="Times New Roman" w:cs="Times New Roman"/>
        </w:rPr>
        <w:t>.</w:t>
      </w:r>
    </w:p>
    <w:p w14:paraId="4FFD864C" w14:textId="3A4DFD39" w:rsidR="00326212" w:rsidRPr="000F3B96" w:rsidRDefault="00326212" w:rsidP="008D16D9">
      <w:pPr>
        <w:tabs>
          <w:tab w:val="left" w:pos="426"/>
        </w:tabs>
        <w:jc w:val="both"/>
        <w:rPr>
          <w:rFonts w:ascii="Times New Roman" w:eastAsia="Calibri" w:hAnsi="Times New Roman" w:cs="Times New Roman"/>
        </w:rPr>
      </w:pPr>
    </w:p>
    <w:p w14:paraId="5CF8412E" w14:textId="7CF246F5" w:rsidR="00326212" w:rsidRPr="000F3B96" w:rsidRDefault="00326212" w:rsidP="008D16D9">
      <w:pPr>
        <w:tabs>
          <w:tab w:val="left" w:pos="426"/>
        </w:tabs>
        <w:jc w:val="both"/>
        <w:rPr>
          <w:rFonts w:ascii="Times New Roman" w:eastAsia="Calibri" w:hAnsi="Times New Roman" w:cs="Times New Roman"/>
        </w:rPr>
      </w:pPr>
      <w:r w:rsidRPr="000F3B96">
        <w:rPr>
          <w:rFonts w:ascii="Times New Roman" w:eastAsia="Calibri" w:hAnsi="Times New Roman" w:cs="Times New Roman"/>
        </w:rPr>
        <w:t>Ajánlatkérő sem előleget, sem foglalót nem biztosít.</w:t>
      </w:r>
    </w:p>
    <w:p w14:paraId="475CC33B" w14:textId="77777777" w:rsidR="008D16D9" w:rsidRPr="000F3B96" w:rsidRDefault="008D16D9" w:rsidP="008D16D9">
      <w:pPr>
        <w:adjustRightInd w:val="0"/>
        <w:jc w:val="both"/>
        <w:rPr>
          <w:rFonts w:ascii="Times New Roman" w:eastAsia="Calibri" w:hAnsi="Times New Roman" w:cs="Times New Roman"/>
        </w:rPr>
      </w:pPr>
    </w:p>
    <w:p w14:paraId="4CBA856D" w14:textId="41F50561" w:rsidR="008D16D9" w:rsidRPr="00F73BAA" w:rsidRDefault="008D16D9" w:rsidP="008D16D9">
      <w:pPr>
        <w:adjustRightInd w:val="0"/>
        <w:jc w:val="both"/>
        <w:rPr>
          <w:rFonts w:ascii="Times New Roman" w:eastAsia="Calibri" w:hAnsi="Times New Roman" w:cs="Times New Roman"/>
        </w:rPr>
      </w:pPr>
      <w:r w:rsidRPr="00F73BAA">
        <w:rPr>
          <w:rFonts w:ascii="Times New Roman" w:eastAsia="Calibri" w:hAnsi="Times New Roman" w:cs="Times New Roman"/>
        </w:rPr>
        <w:t xml:space="preserve">Az ajánlatkérő </w:t>
      </w:r>
      <w:r w:rsidR="00CA409E" w:rsidRPr="00F73BAA">
        <w:rPr>
          <w:rFonts w:ascii="Times New Roman" w:eastAsia="Calibri" w:hAnsi="Times New Roman" w:cs="Times New Roman"/>
        </w:rPr>
        <w:t>résszámlát</w:t>
      </w:r>
      <w:r w:rsidR="00326212" w:rsidRPr="00F73BAA">
        <w:rPr>
          <w:rFonts w:ascii="Times New Roman" w:eastAsia="Calibri" w:hAnsi="Times New Roman" w:cs="Times New Roman"/>
        </w:rPr>
        <w:t xml:space="preserve"> nem</w:t>
      </w:r>
      <w:r w:rsidRPr="00F73BAA">
        <w:rPr>
          <w:rFonts w:ascii="Times New Roman" w:eastAsia="Calibri" w:hAnsi="Times New Roman" w:cs="Times New Roman"/>
        </w:rPr>
        <w:t xml:space="preserve"> biztosít. A nyertes ajánlattevő a teljesítésigazolás kézhezvétele után</w:t>
      </w:r>
      <w:r w:rsidR="00CA3589" w:rsidRPr="00F73BAA">
        <w:rPr>
          <w:rFonts w:ascii="Times New Roman" w:eastAsia="Calibri" w:hAnsi="Times New Roman" w:cs="Times New Roman"/>
        </w:rPr>
        <w:t xml:space="preserve"> 1 db</w:t>
      </w:r>
      <w:r w:rsidRPr="00F73BAA">
        <w:rPr>
          <w:rFonts w:ascii="Times New Roman" w:eastAsia="Calibri" w:hAnsi="Times New Roman" w:cs="Times New Roman"/>
        </w:rPr>
        <w:t xml:space="preserve"> </w:t>
      </w:r>
      <w:r w:rsidR="00CA3589" w:rsidRPr="00F73BAA">
        <w:rPr>
          <w:rFonts w:ascii="Times New Roman" w:eastAsia="Calibri" w:hAnsi="Times New Roman" w:cs="Times New Roman"/>
        </w:rPr>
        <w:t>vég</w:t>
      </w:r>
      <w:r w:rsidRPr="00F73BAA">
        <w:rPr>
          <w:rFonts w:ascii="Times New Roman" w:eastAsia="Calibri" w:hAnsi="Times New Roman" w:cs="Times New Roman"/>
        </w:rPr>
        <w:t xml:space="preserve">számlát állíthat ki. </w:t>
      </w:r>
      <w:r w:rsidR="00465661" w:rsidRPr="00F73BAA">
        <w:rPr>
          <w:rFonts w:ascii="Times New Roman" w:eastAsia="Calibri" w:hAnsi="Times New Roman" w:cs="Times New Roman"/>
        </w:rPr>
        <w:t>A számlához csatolni kell a sikeres átadás-átvételről szóló jegyzőkönyvet</w:t>
      </w:r>
      <w:r w:rsidR="00CF2503" w:rsidRPr="00F73BAA">
        <w:rPr>
          <w:rFonts w:ascii="Times New Roman" w:eastAsia="Calibri" w:hAnsi="Times New Roman" w:cs="Times New Roman"/>
        </w:rPr>
        <w:t>, valamint az 1-4. részajánlat esetében a szállítólevelet</w:t>
      </w:r>
      <w:r w:rsidR="00465661" w:rsidRPr="00F73BAA">
        <w:rPr>
          <w:rFonts w:ascii="Times New Roman" w:eastAsia="Calibri" w:hAnsi="Times New Roman" w:cs="Times New Roman"/>
        </w:rPr>
        <w:t xml:space="preserve">. A számlát 1 (egy) példányban kell benyújtani. Ajánlatkérőnek jogában áll a benyújtott számlát és annak valamennyi mellékletét felülvizsgálni. Ha az Ajánlatkérő részéről kifogás merül fel a benyújtott számlával vagy annak bármely mellékletével összefüggésben, úgy Ajánlatkérő köteles a kifogásolt </w:t>
      </w:r>
      <w:proofErr w:type="spellStart"/>
      <w:r w:rsidR="00465661" w:rsidRPr="00F73BAA">
        <w:rPr>
          <w:rFonts w:ascii="Times New Roman" w:eastAsia="Calibri" w:hAnsi="Times New Roman" w:cs="Times New Roman"/>
        </w:rPr>
        <w:t>dokumentumo</w:t>
      </w:r>
      <w:proofErr w:type="spellEnd"/>
      <w:r w:rsidR="00465661" w:rsidRPr="00F73BAA">
        <w:rPr>
          <w:rFonts w:ascii="Times New Roman" w:eastAsia="Calibri" w:hAnsi="Times New Roman" w:cs="Times New Roman"/>
        </w:rPr>
        <w:t>(</w:t>
      </w:r>
      <w:proofErr w:type="spellStart"/>
      <w:r w:rsidR="00465661" w:rsidRPr="00F73BAA">
        <w:rPr>
          <w:rFonts w:ascii="Times New Roman" w:eastAsia="Calibri" w:hAnsi="Times New Roman" w:cs="Times New Roman"/>
        </w:rPr>
        <w:t>ka</w:t>
      </w:r>
      <w:proofErr w:type="spellEnd"/>
      <w:r w:rsidR="00465661" w:rsidRPr="00F73BAA">
        <w:rPr>
          <w:rFonts w:ascii="Times New Roman" w:eastAsia="Calibri" w:hAnsi="Times New Roman" w:cs="Times New Roman"/>
        </w:rPr>
        <w:t>)t kézhezvételtől számított 10 napon belül visszajuttatni az Ajánlattev</w:t>
      </w:r>
      <w:r w:rsidR="00217E33" w:rsidRPr="00F73BAA">
        <w:rPr>
          <w:rFonts w:ascii="Times New Roman" w:eastAsia="Calibri" w:hAnsi="Times New Roman" w:cs="Times New Roman"/>
        </w:rPr>
        <w:t>ő</w:t>
      </w:r>
      <w:r w:rsidR="00465661" w:rsidRPr="00F73BAA">
        <w:rPr>
          <w:rFonts w:ascii="Times New Roman" w:eastAsia="Calibri" w:hAnsi="Times New Roman" w:cs="Times New Roman"/>
        </w:rPr>
        <w:t>höz. Ebben az esetben az átutalási határidőt a korrigált dokumentum(ok) vevő általi kézhezvételétől kell számítani</w:t>
      </w:r>
      <w:r w:rsidR="00CA3589" w:rsidRPr="00F73BAA">
        <w:rPr>
          <w:rFonts w:ascii="Times New Roman" w:eastAsia="Calibri" w:hAnsi="Times New Roman" w:cs="Times New Roman"/>
        </w:rPr>
        <w:t>.</w:t>
      </w:r>
    </w:p>
    <w:p w14:paraId="2CA6AD44" w14:textId="77777777" w:rsidR="008D16D9" w:rsidRPr="00F73BAA" w:rsidRDefault="008D16D9" w:rsidP="008D16D9">
      <w:pPr>
        <w:adjustRightInd w:val="0"/>
        <w:jc w:val="both"/>
        <w:rPr>
          <w:rFonts w:ascii="Times New Roman" w:hAnsi="Times New Roman" w:cs="Times New Roman"/>
        </w:rPr>
      </w:pPr>
    </w:p>
    <w:p w14:paraId="1151C1FA" w14:textId="6B270CF0" w:rsidR="00BB2A99" w:rsidRPr="00F73BAA" w:rsidRDefault="00465661" w:rsidP="00465661">
      <w:pPr>
        <w:adjustRightInd w:val="0"/>
        <w:jc w:val="both"/>
        <w:rPr>
          <w:rFonts w:ascii="Times New Roman" w:hAnsi="Times New Roman" w:cs="Times New Roman"/>
        </w:rPr>
      </w:pPr>
      <w:r w:rsidRPr="00F73BAA">
        <w:rPr>
          <w:rFonts w:ascii="Times New Roman" w:hAnsi="Times New Roman" w:cs="Times New Roman"/>
        </w:rPr>
        <w:t>Ajánlatkérő az átadás-átvételről szóló jegyzőkönyv</w:t>
      </w:r>
      <w:r w:rsidR="00CF2503" w:rsidRPr="00F73BAA">
        <w:rPr>
          <w:rFonts w:ascii="Times New Roman" w:hAnsi="Times New Roman" w:cs="Times New Roman"/>
        </w:rPr>
        <w:t xml:space="preserve">, az 1-4. részajánlat tekintetében a szállítólevél </w:t>
      </w:r>
      <w:r w:rsidRPr="00F73BAA">
        <w:rPr>
          <w:rFonts w:ascii="Times New Roman" w:hAnsi="Times New Roman" w:cs="Times New Roman"/>
        </w:rPr>
        <w:t>és a teljesítésigazolás alapján szabályszerűen kiállított számla ellenében fizet. Ajánlattevő köteles a számlát a teljesíté</w:t>
      </w:r>
      <w:r w:rsidR="00700BC0" w:rsidRPr="00F73BAA">
        <w:rPr>
          <w:rFonts w:ascii="Times New Roman" w:hAnsi="Times New Roman" w:cs="Times New Roman"/>
        </w:rPr>
        <w:t xml:space="preserve">stől </w:t>
      </w:r>
      <w:r w:rsidRPr="00F73BAA">
        <w:rPr>
          <w:rFonts w:ascii="Times New Roman" w:hAnsi="Times New Roman" w:cs="Times New Roman"/>
        </w:rPr>
        <w:t xml:space="preserve">számított </w:t>
      </w:r>
      <w:r w:rsidR="00CF2503" w:rsidRPr="00F73BAA">
        <w:rPr>
          <w:rFonts w:ascii="Times New Roman" w:hAnsi="Times New Roman" w:cs="Times New Roman"/>
        </w:rPr>
        <w:t>8</w:t>
      </w:r>
      <w:r w:rsidRPr="00F73BAA">
        <w:rPr>
          <w:rFonts w:ascii="Times New Roman" w:hAnsi="Times New Roman" w:cs="Times New Roman"/>
        </w:rPr>
        <w:t xml:space="preserve"> napon belül kiállítani, majd Ajánlatkérő részére eljuttatni. A számla tartalmára és formájára a hatályos számviteli szabályok rendelkezései az irányadók. Ajánlatkérő a számlát – a Ptk. 6:130. § (1)-(2) bekezdésében meghatározott szabályok szerint – annak </w:t>
      </w:r>
      <w:r w:rsidR="00700BC0" w:rsidRPr="00F73BAA">
        <w:rPr>
          <w:rFonts w:ascii="Times New Roman" w:hAnsi="Times New Roman" w:cs="Times New Roman"/>
        </w:rPr>
        <w:t>kiállításától</w:t>
      </w:r>
      <w:r w:rsidRPr="00F73BAA">
        <w:rPr>
          <w:rFonts w:ascii="Times New Roman" w:hAnsi="Times New Roman" w:cs="Times New Roman"/>
        </w:rPr>
        <w:t xml:space="preserve"> számított 30 napon belül egyenlíti ki utófinanszírozással</w:t>
      </w:r>
      <w:r w:rsidR="008419FF" w:rsidRPr="00F73BAA">
        <w:rPr>
          <w:rFonts w:ascii="Times New Roman" w:hAnsi="Times New Roman" w:cs="Times New Roman"/>
        </w:rPr>
        <w:t>.</w:t>
      </w:r>
    </w:p>
    <w:p w14:paraId="088B571C" w14:textId="77777777" w:rsidR="008D16D9" w:rsidRPr="00F73BAA" w:rsidRDefault="008D16D9" w:rsidP="008D16D9">
      <w:pPr>
        <w:tabs>
          <w:tab w:val="left" w:pos="426"/>
        </w:tabs>
        <w:jc w:val="both"/>
        <w:rPr>
          <w:rFonts w:ascii="Times New Roman" w:eastAsia="Calibri" w:hAnsi="Times New Roman" w:cs="Times New Roman"/>
        </w:rPr>
      </w:pPr>
    </w:p>
    <w:p w14:paraId="649984FE" w14:textId="77777777" w:rsidR="008D16D9" w:rsidRPr="000F3B96" w:rsidRDefault="008D16D9" w:rsidP="008D16D9">
      <w:pPr>
        <w:tabs>
          <w:tab w:val="left" w:pos="426"/>
        </w:tabs>
        <w:jc w:val="both"/>
        <w:rPr>
          <w:rFonts w:ascii="Times New Roman" w:eastAsia="Calibri" w:hAnsi="Times New Roman" w:cs="Times New Roman"/>
        </w:rPr>
      </w:pPr>
      <w:r w:rsidRPr="000F3B96">
        <w:rPr>
          <w:rFonts w:ascii="Times New Roman" w:eastAsia="Calibri" w:hAnsi="Times New Roman" w:cs="Times New Roman"/>
        </w:rPr>
        <w:t>A teljesítésigazolás kiadására a Kbt. 135. (1) bekezdése az irányadó. Az ajánlatkérő felhívja az ajánlattevők figyelmét a Kbt. 135. § (6) bekezdésében foglaltakra is.</w:t>
      </w:r>
    </w:p>
    <w:p w14:paraId="708FEA79" w14:textId="77777777" w:rsidR="008D16D9" w:rsidRPr="000F3B96" w:rsidRDefault="008D16D9" w:rsidP="008D16D9">
      <w:pPr>
        <w:tabs>
          <w:tab w:val="left" w:pos="426"/>
        </w:tabs>
        <w:jc w:val="both"/>
        <w:rPr>
          <w:rFonts w:ascii="Times New Roman" w:eastAsia="Times New Roman" w:hAnsi="Times New Roman" w:cs="Times New Roman"/>
        </w:rPr>
      </w:pPr>
    </w:p>
    <w:p w14:paraId="5C231ADE" w14:textId="77777777" w:rsidR="008D16D9" w:rsidRPr="000F3B96" w:rsidRDefault="008D16D9" w:rsidP="008D16D9">
      <w:pPr>
        <w:tabs>
          <w:tab w:val="left" w:pos="426"/>
        </w:tabs>
        <w:jc w:val="both"/>
        <w:rPr>
          <w:rFonts w:ascii="Times New Roman" w:eastAsia="Times New Roman" w:hAnsi="Times New Roman" w:cs="Times New Roman"/>
        </w:rPr>
      </w:pPr>
      <w:r w:rsidRPr="000F3B96">
        <w:rPr>
          <w:rFonts w:ascii="Times New Roman" w:eastAsia="Times New Roman" w:hAnsi="Times New Roman" w:cs="Times New Roman"/>
        </w:rPr>
        <w:t>A számla összegének a</w:t>
      </w:r>
      <w:r w:rsidR="00CA409E" w:rsidRPr="000F3B96">
        <w:rPr>
          <w:rFonts w:ascii="Times New Roman" w:eastAsia="Times New Roman" w:hAnsi="Times New Roman" w:cs="Times New Roman"/>
        </w:rPr>
        <w:t>z</w:t>
      </w:r>
      <w:r w:rsidRPr="000F3B96">
        <w:rPr>
          <w:rFonts w:ascii="Times New Roman" w:eastAsia="Times New Roman" w:hAnsi="Times New Roman" w:cs="Times New Roman"/>
        </w:rPr>
        <w:t xml:space="preserve"> </w:t>
      </w:r>
      <w:r w:rsidR="00CA409E" w:rsidRPr="000F3B96">
        <w:rPr>
          <w:rFonts w:ascii="Times New Roman" w:eastAsia="Times New Roman" w:hAnsi="Times New Roman" w:cs="Times New Roman"/>
        </w:rPr>
        <w:t>Ajánlatkér</w:t>
      </w:r>
      <w:r w:rsidRPr="000F3B96">
        <w:rPr>
          <w:rFonts w:ascii="Times New Roman" w:eastAsia="Times New Roman" w:hAnsi="Times New Roman" w:cs="Times New Roman"/>
        </w:rPr>
        <w:t>ő általi késedelmes kiegyenlítése esetén megrendelő a Ptk. 6:155. § (1) bekezdése szerinti késedelmi kamatot köteles megfizetni a</w:t>
      </w:r>
      <w:r w:rsidR="00CA409E" w:rsidRPr="000F3B96">
        <w:rPr>
          <w:rFonts w:ascii="Times New Roman" w:eastAsia="Times New Roman" w:hAnsi="Times New Roman" w:cs="Times New Roman"/>
        </w:rPr>
        <w:t>z</w:t>
      </w:r>
      <w:r w:rsidRPr="000F3B96">
        <w:rPr>
          <w:rFonts w:ascii="Times New Roman" w:eastAsia="Times New Roman" w:hAnsi="Times New Roman" w:cs="Times New Roman"/>
        </w:rPr>
        <w:t xml:space="preserve"> </w:t>
      </w:r>
      <w:r w:rsidR="00CA409E" w:rsidRPr="000F3B96">
        <w:rPr>
          <w:rFonts w:ascii="Times New Roman" w:eastAsia="Times New Roman" w:hAnsi="Times New Roman" w:cs="Times New Roman"/>
        </w:rPr>
        <w:t>Ajánlattevőnek</w:t>
      </w:r>
      <w:r w:rsidRPr="000F3B96">
        <w:rPr>
          <w:rFonts w:ascii="Times New Roman" w:eastAsia="Times New Roman" w:hAnsi="Times New Roman" w:cs="Times New Roman"/>
        </w:rPr>
        <w:t>.</w:t>
      </w:r>
    </w:p>
    <w:p w14:paraId="49CA9AAD" w14:textId="77777777" w:rsidR="008D16D9" w:rsidRPr="000F3B96" w:rsidRDefault="008D16D9" w:rsidP="008D16D9">
      <w:pPr>
        <w:tabs>
          <w:tab w:val="left" w:pos="426"/>
        </w:tabs>
        <w:ind w:left="425"/>
        <w:jc w:val="both"/>
        <w:rPr>
          <w:rFonts w:ascii="Times New Roman" w:eastAsia="Times New Roman" w:hAnsi="Times New Roman" w:cs="Times New Roman"/>
        </w:rPr>
      </w:pPr>
    </w:p>
    <w:p w14:paraId="7C9CCB7E" w14:textId="77777777" w:rsidR="008D16D9" w:rsidRPr="000F3B96" w:rsidRDefault="008D16D9" w:rsidP="008D6E5E">
      <w:pPr>
        <w:pStyle w:val="Szvegtrzs"/>
        <w:spacing w:before="6"/>
        <w:jc w:val="both"/>
        <w:rPr>
          <w:rFonts w:ascii="Times New Roman" w:hAnsi="Times New Roman" w:cs="Times New Roman"/>
          <w:sz w:val="22"/>
          <w:szCs w:val="22"/>
        </w:rPr>
      </w:pPr>
      <w:r w:rsidRPr="000F3B96">
        <w:rPr>
          <w:rFonts w:ascii="Times New Roman" w:hAnsi="Times New Roman" w:cs="Times New Roman"/>
          <w:sz w:val="22"/>
          <w:szCs w:val="22"/>
        </w:rPr>
        <w:t>Ajánlatkérő a Kbt. 27/A. § alapján köteles elfogadni és feldolgozni az olyan elektronikus számlákat, melyek megfelelnek az EN 16931-1:2017 számú európai szabványnak és az Európai Bizottság által e szabványhoz az Európai Unió Hivatalos Lapjában közzétett szintaxislistának.</w:t>
      </w:r>
    </w:p>
    <w:p w14:paraId="26378927" w14:textId="77777777" w:rsidR="008D16D9" w:rsidRPr="00E176BC" w:rsidRDefault="008D16D9">
      <w:pPr>
        <w:spacing w:line="302" w:lineRule="auto"/>
        <w:rPr>
          <w:rFonts w:ascii="Times New Roman" w:hAnsi="Times New Roman" w:cs="Times New Roman"/>
          <w:sz w:val="20"/>
          <w:szCs w:val="20"/>
          <w:highlight w:val="yellow"/>
        </w:rPr>
        <w:sectPr w:rsidR="008D16D9" w:rsidRPr="00E176BC">
          <w:type w:val="continuous"/>
          <w:pgSz w:w="11910" w:h="16840"/>
          <w:pgMar w:top="1140" w:right="500" w:bottom="260" w:left="300" w:header="708" w:footer="708" w:gutter="0"/>
          <w:cols w:space="708"/>
        </w:sectPr>
      </w:pPr>
    </w:p>
    <w:tbl>
      <w:tblPr>
        <w:tblStyle w:val="TableNormal"/>
        <w:tblW w:w="0" w:type="auto"/>
        <w:tblInd w:w="118" w:type="dxa"/>
        <w:tblLayout w:type="fixed"/>
        <w:tblLook w:val="01E0" w:firstRow="1" w:lastRow="1" w:firstColumn="1" w:lastColumn="1" w:noHBand="0" w:noVBand="0"/>
      </w:tblPr>
      <w:tblGrid>
        <w:gridCol w:w="10455"/>
        <w:gridCol w:w="420"/>
      </w:tblGrid>
      <w:tr w:rsidR="008E5C41" w:rsidRPr="00E176BC" w14:paraId="14994F93" w14:textId="77777777">
        <w:trPr>
          <w:trHeight w:val="1239"/>
        </w:trPr>
        <w:tc>
          <w:tcPr>
            <w:tcW w:w="10455" w:type="dxa"/>
            <w:tcBorders>
              <w:top w:val="dotted" w:sz="6" w:space="0" w:color="DDDDDD"/>
              <w:left w:val="dotted" w:sz="6" w:space="0" w:color="E5E5E5"/>
              <w:bottom w:val="dotted" w:sz="6" w:space="0" w:color="E5E5E5"/>
            </w:tcBorders>
          </w:tcPr>
          <w:p w14:paraId="3B9551B1" w14:textId="77777777" w:rsidR="008E5C41" w:rsidRPr="000F3B96" w:rsidRDefault="008E5C41">
            <w:pPr>
              <w:pStyle w:val="TableParagraph"/>
              <w:spacing w:before="10"/>
              <w:ind w:left="0"/>
              <w:rPr>
                <w:rFonts w:ascii="Times New Roman" w:hAnsi="Times New Roman" w:cs="Times New Roman"/>
                <w:sz w:val="20"/>
                <w:szCs w:val="20"/>
              </w:rPr>
            </w:pPr>
          </w:p>
          <w:p w14:paraId="6A6BD9CD" w14:textId="77777777" w:rsidR="008E5C41" w:rsidRPr="000F3B96" w:rsidRDefault="00C12487">
            <w:pPr>
              <w:pStyle w:val="TableParagraph"/>
              <w:rPr>
                <w:rFonts w:ascii="Times New Roman" w:hAnsi="Times New Roman" w:cs="Times New Roman"/>
                <w:b/>
                <w:sz w:val="20"/>
                <w:szCs w:val="20"/>
              </w:rPr>
            </w:pPr>
            <w:r w:rsidRPr="000F3B96">
              <w:rPr>
                <w:rFonts w:ascii="Times New Roman" w:hAnsi="Times New Roman" w:cs="Times New Roman"/>
                <w:b/>
                <w:w w:val="115"/>
                <w:sz w:val="20"/>
                <w:szCs w:val="20"/>
              </w:rPr>
              <w:t>III.1.8) A nyertes közös ajánlattevők által létrehozandó gazdálkodó szervezet:</w:t>
            </w:r>
          </w:p>
          <w:p w14:paraId="468F79E5" w14:textId="77777777" w:rsidR="008E5C41" w:rsidRPr="00E176BC" w:rsidRDefault="00C12487" w:rsidP="00673775">
            <w:pPr>
              <w:pStyle w:val="TableParagraph"/>
              <w:spacing w:before="143" w:line="302" w:lineRule="auto"/>
              <w:jc w:val="both"/>
              <w:rPr>
                <w:rFonts w:ascii="Times New Roman" w:hAnsi="Times New Roman" w:cs="Times New Roman"/>
                <w:sz w:val="20"/>
                <w:szCs w:val="20"/>
                <w:highlight w:val="yellow"/>
              </w:rPr>
            </w:pPr>
            <w:r w:rsidRPr="000F3B96">
              <w:rPr>
                <w:rFonts w:ascii="Times New Roman" w:hAnsi="Times New Roman" w:cs="Times New Roman"/>
                <w:w w:val="130"/>
                <w:sz w:val="20"/>
                <w:szCs w:val="20"/>
              </w:rPr>
              <w:t>AK</w:t>
            </w:r>
            <w:r w:rsidRPr="000F3B96">
              <w:rPr>
                <w:rFonts w:ascii="Times New Roman" w:hAnsi="Times New Roman" w:cs="Times New Roman"/>
                <w:spacing w:val="-25"/>
                <w:w w:val="130"/>
                <w:sz w:val="20"/>
                <w:szCs w:val="20"/>
              </w:rPr>
              <w:t xml:space="preserve"> </w:t>
            </w:r>
            <w:r w:rsidRPr="000F3B96">
              <w:rPr>
                <w:rFonts w:ascii="Times New Roman" w:hAnsi="Times New Roman" w:cs="Times New Roman"/>
                <w:w w:val="130"/>
                <w:sz w:val="20"/>
                <w:szCs w:val="20"/>
              </w:rPr>
              <w:t>projekttársaság</w:t>
            </w:r>
            <w:r w:rsidRPr="000F3B96">
              <w:rPr>
                <w:rFonts w:ascii="Times New Roman" w:hAnsi="Times New Roman" w:cs="Times New Roman"/>
                <w:spacing w:val="-24"/>
                <w:w w:val="130"/>
                <w:sz w:val="20"/>
                <w:szCs w:val="20"/>
              </w:rPr>
              <w:t xml:space="preserve"> </w:t>
            </w:r>
            <w:r w:rsidRPr="000F3B96">
              <w:rPr>
                <w:rFonts w:ascii="Times New Roman" w:hAnsi="Times New Roman" w:cs="Times New Roman"/>
                <w:w w:val="130"/>
                <w:sz w:val="20"/>
                <w:szCs w:val="20"/>
              </w:rPr>
              <w:t>létrehozását</w:t>
            </w:r>
            <w:r w:rsidRPr="000F3B96">
              <w:rPr>
                <w:rFonts w:ascii="Times New Roman" w:hAnsi="Times New Roman" w:cs="Times New Roman"/>
                <w:spacing w:val="-24"/>
                <w:w w:val="130"/>
                <w:sz w:val="20"/>
                <w:szCs w:val="20"/>
              </w:rPr>
              <w:t xml:space="preserve"> </w:t>
            </w:r>
            <w:r w:rsidRPr="000F3B96">
              <w:rPr>
                <w:rFonts w:ascii="Times New Roman" w:hAnsi="Times New Roman" w:cs="Times New Roman"/>
                <w:w w:val="130"/>
                <w:sz w:val="20"/>
                <w:szCs w:val="20"/>
              </w:rPr>
              <w:t>kizárja</w:t>
            </w:r>
            <w:r w:rsidRPr="000F3B96">
              <w:rPr>
                <w:rFonts w:ascii="Times New Roman" w:hAnsi="Times New Roman" w:cs="Times New Roman"/>
                <w:spacing w:val="-25"/>
                <w:w w:val="130"/>
                <w:sz w:val="20"/>
                <w:szCs w:val="20"/>
              </w:rPr>
              <w:t xml:space="preserve"> </w:t>
            </w:r>
            <w:r w:rsidRPr="000F3B96">
              <w:rPr>
                <w:rFonts w:ascii="Times New Roman" w:hAnsi="Times New Roman" w:cs="Times New Roman"/>
                <w:w w:val="130"/>
                <w:sz w:val="20"/>
                <w:szCs w:val="20"/>
              </w:rPr>
              <w:t>AT,</w:t>
            </w:r>
            <w:r w:rsidRPr="000F3B96">
              <w:rPr>
                <w:rFonts w:ascii="Times New Roman" w:hAnsi="Times New Roman" w:cs="Times New Roman"/>
                <w:spacing w:val="-24"/>
                <w:w w:val="130"/>
                <w:sz w:val="20"/>
                <w:szCs w:val="20"/>
              </w:rPr>
              <w:t xml:space="preserve"> </w:t>
            </w:r>
            <w:r w:rsidRPr="000F3B96">
              <w:rPr>
                <w:rFonts w:ascii="Times New Roman" w:hAnsi="Times New Roman" w:cs="Times New Roman"/>
                <w:w w:val="130"/>
                <w:sz w:val="20"/>
                <w:szCs w:val="20"/>
              </w:rPr>
              <w:t>közös</w:t>
            </w:r>
            <w:r w:rsidRPr="000F3B96">
              <w:rPr>
                <w:rFonts w:ascii="Times New Roman" w:hAnsi="Times New Roman" w:cs="Times New Roman"/>
                <w:spacing w:val="-24"/>
                <w:w w:val="130"/>
                <w:sz w:val="20"/>
                <w:szCs w:val="20"/>
              </w:rPr>
              <w:t xml:space="preserve"> </w:t>
            </w:r>
            <w:r w:rsidRPr="000F3B96">
              <w:rPr>
                <w:rFonts w:ascii="Times New Roman" w:hAnsi="Times New Roman" w:cs="Times New Roman"/>
                <w:w w:val="130"/>
                <w:sz w:val="20"/>
                <w:szCs w:val="20"/>
              </w:rPr>
              <w:t>AT-k</w:t>
            </w:r>
            <w:r w:rsidRPr="000F3B96">
              <w:rPr>
                <w:rFonts w:ascii="Times New Roman" w:hAnsi="Times New Roman" w:cs="Times New Roman"/>
                <w:spacing w:val="-25"/>
                <w:w w:val="130"/>
                <w:sz w:val="20"/>
                <w:szCs w:val="20"/>
              </w:rPr>
              <w:t xml:space="preserve"> </w:t>
            </w:r>
            <w:r w:rsidRPr="000F3B96">
              <w:rPr>
                <w:rFonts w:ascii="Times New Roman" w:hAnsi="Times New Roman" w:cs="Times New Roman"/>
                <w:w w:val="130"/>
                <w:sz w:val="20"/>
                <w:szCs w:val="20"/>
              </w:rPr>
              <w:t>vonatkozásában.</w:t>
            </w:r>
            <w:r w:rsidRPr="000F3B96">
              <w:rPr>
                <w:rFonts w:ascii="Times New Roman" w:hAnsi="Times New Roman" w:cs="Times New Roman"/>
                <w:spacing w:val="-24"/>
                <w:w w:val="130"/>
                <w:sz w:val="20"/>
                <w:szCs w:val="20"/>
              </w:rPr>
              <w:t xml:space="preserve"> </w:t>
            </w:r>
            <w:r w:rsidRPr="000F3B96">
              <w:rPr>
                <w:rFonts w:ascii="Times New Roman" w:hAnsi="Times New Roman" w:cs="Times New Roman"/>
                <w:w w:val="130"/>
                <w:sz w:val="20"/>
                <w:szCs w:val="20"/>
              </w:rPr>
              <w:t>Közös</w:t>
            </w:r>
            <w:r w:rsidRPr="000F3B96">
              <w:rPr>
                <w:rFonts w:ascii="Times New Roman" w:hAnsi="Times New Roman" w:cs="Times New Roman"/>
                <w:spacing w:val="-24"/>
                <w:w w:val="130"/>
                <w:sz w:val="20"/>
                <w:szCs w:val="20"/>
              </w:rPr>
              <w:t xml:space="preserve"> </w:t>
            </w:r>
            <w:r w:rsidRPr="000F3B96">
              <w:rPr>
                <w:rFonts w:ascii="Times New Roman" w:hAnsi="Times New Roman" w:cs="Times New Roman"/>
                <w:w w:val="130"/>
                <w:sz w:val="20"/>
                <w:szCs w:val="20"/>
              </w:rPr>
              <w:t>ajánlattétel</w:t>
            </w:r>
            <w:r w:rsidRPr="000F3B96">
              <w:rPr>
                <w:rFonts w:ascii="Times New Roman" w:hAnsi="Times New Roman" w:cs="Times New Roman"/>
                <w:spacing w:val="-25"/>
                <w:w w:val="130"/>
                <w:sz w:val="20"/>
                <w:szCs w:val="20"/>
              </w:rPr>
              <w:t xml:space="preserve"> </w:t>
            </w:r>
            <w:r w:rsidRPr="000F3B96">
              <w:rPr>
                <w:rFonts w:ascii="Times New Roman" w:hAnsi="Times New Roman" w:cs="Times New Roman"/>
                <w:w w:val="130"/>
                <w:sz w:val="20"/>
                <w:szCs w:val="20"/>
              </w:rPr>
              <w:t>esetén</w:t>
            </w:r>
            <w:r w:rsidRPr="000F3B96">
              <w:rPr>
                <w:rFonts w:ascii="Times New Roman" w:hAnsi="Times New Roman" w:cs="Times New Roman"/>
                <w:spacing w:val="-24"/>
                <w:w w:val="130"/>
                <w:sz w:val="20"/>
                <w:szCs w:val="20"/>
              </w:rPr>
              <w:t xml:space="preserve"> </w:t>
            </w:r>
            <w:r w:rsidRPr="000F3B96">
              <w:rPr>
                <w:rFonts w:ascii="Times New Roman" w:hAnsi="Times New Roman" w:cs="Times New Roman"/>
                <w:w w:val="130"/>
                <w:sz w:val="20"/>
                <w:szCs w:val="20"/>
              </w:rPr>
              <w:t>az</w:t>
            </w:r>
            <w:r w:rsidRPr="000F3B96">
              <w:rPr>
                <w:rFonts w:ascii="Times New Roman" w:hAnsi="Times New Roman" w:cs="Times New Roman"/>
                <w:spacing w:val="-24"/>
                <w:w w:val="130"/>
                <w:sz w:val="20"/>
                <w:szCs w:val="20"/>
              </w:rPr>
              <w:t xml:space="preserve"> </w:t>
            </w:r>
            <w:r w:rsidRPr="000F3B96">
              <w:rPr>
                <w:rFonts w:ascii="Times New Roman" w:hAnsi="Times New Roman" w:cs="Times New Roman"/>
                <w:w w:val="130"/>
                <w:sz w:val="20"/>
                <w:szCs w:val="20"/>
              </w:rPr>
              <w:t>ajánlatnak</w:t>
            </w:r>
            <w:r w:rsidRPr="000F3B96">
              <w:rPr>
                <w:rFonts w:ascii="Times New Roman" w:hAnsi="Times New Roman" w:cs="Times New Roman"/>
                <w:spacing w:val="-25"/>
                <w:w w:val="130"/>
                <w:sz w:val="20"/>
                <w:szCs w:val="20"/>
              </w:rPr>
              <w:t xml:space="preserve"> </w:t>
            </w:r>
            <w:r w:rsidRPr="000F3B96">
              <w:rPr>
                <w:rFonts w:ascii="Times New Roman" w:hAnsi="Times New Roman" w:cs="Times New Roman"/>
                <w:w w:val="130"/>
                <w:sz w:val="20"/>
                <w:szCs w:val="20"/>
              </w:rPr>
              <w:t>tartalmaznia</w:t>
            </w:r>
            <w:r w:rsidRPr="000F3B96">
              <w:rPr>
                <w:rFonts w:ascii="Times New Roman" w:hAnsi="Times New Roman" w:cs="Times New Roman"/>
                <w:spacing w:val="-24"/>
                <w:w w:val="130"/>
                <w:sz w:val="20"/>
                <w:szCs w:val="20"/>
              </w:rPr>
              <w:t xml:space="preserve"> </w:t>
            </w:r>
            <w:r w:rsidRPr="000F3B96">
              <w:rPr>
                <w:rFonts w:ascii="Times New Roman" w:hAnsi="Times New Roman" w:cs="Times New Roman"/>
                <w:w w:val="130"/>
                <w:sz w:val="20"/>
                <w:szCs w:val="20"/>
              </w:rPr>
              <w:t>kell</w:t>
            </w:r>
            <w:r w:rsidRPr="000F3B96">
              <w:rPr>
                <w:rFonts w:ascii="Times New Roman" w:hAnsi="Times New Roman" w:cs="Times New Roman"/>
                <w:spacing w:val="-24"/>
                <w:w w:val="130"/>
                <w:sz w:val="20"/>
                <w:szCs w:val="20"/>
              </w:rPr>
              <w:t xml:space="preserve"> </w:t>
            </w:r>
            <w:r w:rsidRPr="000F3B96">
              <w:rPr>
                <w:rFonts w:ascii="Times New Roman" w:hAnsi="Times New Roman" w:cs="Times New Roman"/>
                <w:w w:val="130"/>
                <w:sz w:val="20"/>
                <w:szCs w:val="20"/>
              </w:rPr>
              <w:t>a közös</w:t>
            </w:r>
            <w:r w:rsidRPr="000F3B96">
              <w:rPr>
                <w:rFonts w:ascii="Times New Roman" w:hAnsi="Times New Roman" w:cs="Times New Roman"/>
                <w:spacing w:val="-31"/>
                <w:w w:val="130"/>
                <w:sz w:val="20"/>
                <w:szCs w:val="20"/>
              </w:rPr>
              <w:t xml:space="preserve"> </w:t>
            </w:r>
            <w:r w:rsidRPr="000F3B96">
              <w:rPr>
                <w:rFonts w:ascii="Times New Roman" w:hAnsi="Times New Roman" w:cs="Times New Roman"/>
                <w:w w:val="130"/>
                <w:sz w:val="20"/>
                <w:szCs w:val="20"/>
              </w:rPr>
              <w:t>ajánlattételről</w:t>
            </w:r>
            <w:r w:rsidRPr="000F3B96">
              <w:rPr>
                <w:rFonts w:ascii="Times New Roman" w:hAnsi="Times New Roman" w:cs="Times New Roman"/>
                <w:spacing w:val="-30"/>
                <w:w w:val="130"/>
                <w:sz w:val="20"/>
                <w:szCs w:val="20"/>
              </w:rPr>
              <w:t xml:space="preserve"> </w:t>
            </w:r>
            <w:r w:rsidRPr="000F3B96">
              <w:rPr>
                <w:rFonts w:ascii="Times New Roman" w:hAnsi="Times New Roman" w:cs="Times New Roman"/>
                <w:w w:val="130"/>
                <w:sz w:val="20"/>
                <w:szCs w:val="20"/>
              </w:rPr>
              <w:t>szóló</w:t>
            </w:r>
            <w:r w:rsidRPr="000F3B96">
              <w:rPr>
                <w:rFonts w:ascii="Times New Roman" w:hAnsi="Times New Roman" w:cs="Times New Roman"/>
                <w:spacing w:val="-30"/>
                <w:w w:val="130"/>
                <w:sz w:val="20"/>
                <w:szCs w:val="20"/>
              </w:rPr>
              <w:t xml:space="preserve"> </w:t>
            </w:r>
            <w:r w:rsidRPr="000F3B96">
              <w:rPr>
                <w:rFonts w:ascii="Times New Roman" w:hAnsi="Times New Roman" w:cs="Times New Roman"/>
                <w:w w:val="130"/>
                <w:sz w:val="20"/>
                <w:szCs w:val="20"/>
              </w:rPr>
              <w:t>megállapodást</w:t>
            </w:r>
            <w:r w:rsidRPr="000F3B96">
              <w:rPr>
                <w:rFonts w:ascii="Times New Roman" w:hAnsi="Times New Roman" w:cs="Times New Roman"/>
                <w:spacing w:val="-31"/>
                <w:w w:val="130"/>
                <w:sz w:val="20"/>
                <w:szCs w:val="20"/>
              </w:rPr>
              <w:t xml:space="preserve"> </w:t>
            </w:r>
            <w:r w:rsidRPr="000F3B96">
              <w:rPr>
                <w:rFonts w:ascii="Times New Roman" w:hAnsi="Times New Roman" w:cs="Times New Roman"/>
                <w:w w:val="130"/>
                <w:sz w:val="20"/>
                <w:szCs w:val="20"/>
              </w:rPr>
              <w:t>a</w:t>
            </w:r>
            <w:r w:rsidRPr="000F3B96">
              <w:rPr>
                <w:rFonts w:ascii="Times New Roman" w:hAnsi="Times New Roman" w:cs="Times New Roman"/>
                <w:spacing w:val="-30"/>
                <w:w w:val="130"/>
                <w:sz w:val="20"/>
                <w:szCs w:val="20"/>
              </w:rPr>
              <w:t xml:space="preserve"> </w:t>
            </w:r>
            <w:r w:rsidRPr="000F3B96">
              <w:rPr>
                <w:rFonts w:ascii="Times New Roman" w:hAnsi="Times New Roman" w:cs="Times New Roman"/>
                <w:w w:val="130"/>
                <w:sz w:val="20"/>
                <w:szCs w:val="20"/>
              </w:rPr>
              <w:t>Kbt.</w:t>
            </w:r>
            <w:r w:rsidRPr="000F3B96">
              <w:rPr>
                <w:rFonts w:ascii="Times New Roman" w:hAnsi="Times New Roman" w:cs="Times New Roman"/>
                <w:spacing w:val="-30"/>
                <w:w w:val="130"/>
                <w:sz w:val="20"/>
                <w:szCs w:val="20"/>
              </w:rPr>
              <w:t xml:space="preserve"> </w:t>
            </w:r>
            <w:r w:rsidRPr="000F3B96">
              <w:rPr>
                <w:rFonts w:ascii="Times New Roman" w:hAnsi="Times New Roman" w:cs="Times New Roman"/>
                <w:w w:val="130"/>
                <w:sz w:val="20"/>
                <w:szCs w:val="20"/>
              </w:rPr>
              <w:t>35.</w:t>
            </w:r>
            <w:r w:rsidRPr="000F3B96">
              <w:rPr>
                <w:rFonts w:ascii="Times New Roman" w:hAnsi="Times New Roman" w:cs="Times New Roman"/>
                <w:spacing w:val="-31"/>
                <w:w w:val="130"/>
                <w:sz w:val="20"/>
                <w:szCs w:val="20"/>
              </w:rPr>
              <w:t xml:space="preserve"> </w:t>
            </w:r>
            <w:r w:rsidRPr="000F3B96">
              <w:rPr>
                <w:rFonts w:ascii="Times New Roman" w:hAnsi="Times New Roman" w:cs="Times New Roman"/>
                <w:w w:val="130"/>
                <w:sz w:val="20"/>
                <w:szCs w:val="20"/>
              </w:rPr>
              <w:t>§-a</w:t>
            </w:r>
            <w:r w:rsidRPr="000F3B96">
              <w:rPr>
                <w:rFonts w:ascii="Times New Roman" w:hAnsi="Times New Roman" w:cs="Times New Roman"/>
                <w:spacing w:val="-30"/>
                <w:w w:val="130"/>
                <w:sz w:val="20"/>
                <w:szCs w:val="20"/>
              </w:rPr>
              <w:t xml:space="preserve"> </w:t>
            </w:r>
            <w:r w:rsidRPr="000F3B96">
              <w:rPr>
                <w:rFonts w:ascii="Times New Roman" w:hAnsi="Times New Roman" w:cs="Times New Roman"/>
                <w:w w:val="130"/>
                <w:sz w:val="20"/>
                <w:szCs w:val="20"/>
              </w:rPr>
              <w:t>szerint.</w:t>
            </w:r>
            <w:r w:rsidRPr="000F3B96">
              <w:rPr>
                <w:rFonts w:ascii="Times New Roman" w:hAnsi="Times New Roman" w:cs="Times New Roman"/>
                <w:spacing w:val="-30"/>
                <w:w w:val="130"/>
                <w:sz w:val="20"/>
                <w:szCs w:val="20"/>
              </w:rPr>
              <w:t xml:space="preserve"> </w:t>
            </w:r>
            <w:r w:rsidRPr="000F3B96">
              <w:rPr>
                <w:rFonts w:ascii="Times New Roman" w:hAnsi="Times New Roman" w:cs="Times New Roman"/>
                <w:w w:val="130"/>
                <w:sz w:val="20"/>
                <w:szCs w:val="20"/>
              </w:rPr>
              <w:t>III.1.5)</w:t>
            </w:r>
            <w:r w:rsidRPr="000F3B96">
              <w:rPr>
                <w:rFonts w:ascii="Times New Roman" w:hAnsi="Times New Roman" w:cs="Times New Roman"/>
                <w:spacing w:val="-31"/>
                <w:w w:val="130"/>
                <w:sz w:val="20"/>
                <w:szCs w:val="20"/>
              </w:rPr>
              <w:t xml:space="preserve"> </w:t>
            </w:r>
            <w:r w:rsidRPr="000F3B96">
              <w:rPr>
                <w:rFonts w:ascii="Times New Roman" w:hAnsi="Times New Roman" w:cs="Times New Roman"/>
                <w:w w:val="130"/>
                <w:sz w:val="20"/>
                <w:szCs w:val="20"/>
              </w:rPr>
              <w:t>"Fenntartott</w:t>
            </w:r>
            <w:r w:rsidRPr="000F3B96">
              <w:rPr>
                <w:rFonts w:ascii="Times New Roman" w:hAnsi="Times New Roman" w:cs="Times New Roman"/>
                <w:spacing w:val="-30"/>
                <w:w w:val="130"/>
                <w:sz w:val="20"/>
                <w:szCs w:val="20"/>
              </w:rPr>
              <w:t xml:space="preserve"> </w:t>
            </w:r>
            <w:r w:rsidRPr="000F3B96">
              <w:rPr>
                <w:rFonts w:ascii="Times New Roman" w:hAnsi="Times New Roman" w:cs="Times New Roman"/>
                <w:w w:val="130"/>
                <w:sz w:val="20"/>
                <w:szCs w:val="20"/>
              </w:rPr>
              <w:t>szerződésekre</w:t>
            </w:r>
            <w:r w:rsidRPr="000F3B96">
              <w:rPr>
                <w:rFonts w:ascii="Times New Roman" w:hAnsi="Times New Roman" w:cs="Times New Roman"/>
                <w:spacing w:val="-30"/>
                <w:w w:val="130"/>
                <w:sz w:val="20"/>
                <w:szCs w:val="20"/>
              </w:rPr>
              <w:t xml:space="preserve"> </w:t>
            </w:r>
            <w:r w:rsidRPr="000F3B96">
              <w:rPr>
                <w:rFonts w:ascii="Times New Roman" w:hAnsi="Times New Roman" w:cs="Times New Roman"/>
                <w:w w:val="130"/>
                <w:sz w:val="20"/>
                <w:szCs w:val="20"/>
              </w:rPr>
              <w:t>vonatkozó</w:t>
            </w:r>
            <w:r w:rsidRPr="000F3B96">
              <w:rPr>
                <w:rFonts w:ascii="Times New Roman" w:hAnsi="Times New Roman" w:cs="Times New Roman"/>
                <w:spacing w:val="-31"/>
                <w:w w:val="130"/>
                <w:sz w:val="20"/>
                <w:szCs w:val="20"/>
              </w:rPr>
              <w:t xml:space="preserve"> </w:t>
            </w:r>
            <w:r w:rsidRPr="000F3B96">
              <w:rPr>
                <w:rFonts w:ascii="Times New Roman" w:hAnsi="Times New Roman" w:cs="Times New Roman"/>
                <w:w w:val="130"/>
                <w:sz w:val="20"/>
                <w:szCs w:val="20"/>
              </w:rPr>
              <w:t>információk"</w:t>
            </w:r>
            <w:r w:rsidRPr="000F3B96">
              <w:rPr>
                <w:rFonts w:ascii="Times New Roman" w:hAnsi="Times New Roman" w:cs="Times New Roman"/>
                <w:spacing w:val="-30"/>
                <w:w w:val="130"/>
                <w:sz w:val="20"/>
                <w:szCs w:val="20"/>
              </w:rPr>
              <w:t xml:space="preserve"> </w:t>
            </w:r>
            <w:r w:rsidRPr="000F3B96">
              <w:rPr>
                <w:rFonts w:ascii="Times New Roman" w:hAnsi="Times New Roman" w:cs="Times New Roman"/>
                <w:w w:val="130"/>
                <w:sz w:val="20"/>
                <w:szCs w:val="20"/>
              </w:rPr>
              <w:t xml:space="preserve">ponthoz: </w:t>
            </w:r>
          </w:p>
        </w:tc>
        <w:tc>
          <w:tcPr>
            <w:tcW w:w="420" w:type="dxa"/>
            <w:tcBorders>
              <w:top w:val="nil"/>
              <w:bottom w:val="dotted" w:sz="6" w:space="0" w:color="E5E5E5"/>
              <w:right w:val="dotted" w:sz="6" w:space="0" w:color="E5E5E5"/>
            </w:tcBorders>
          </w:tcPr>
          <w:p w14:paraId="094419AA" w14:textId="77777777" w:rsidR="008E5C41" w:rsidRPr="00E176BC" w:rsidRDefault="008E5C41">
            <w:pPr>
              <w:rPr>
                <w:rFonts w:ascii="Times New Roman" w:hAnsi="Times New Roman" w:cs="Times New Roman"/>
                <w:sz w:val="20"/>
                <w:szCs w:val="20"/>
                <w:highlight w:val="yellow"/>
              </w:rPr>
            </w:pPr>
          </w:p>
        </w:tc>
      </w:tr>
    </w:tbl>
    <w:p w14:paraId="588E7273" w14:textId="77777777" w:rsidR="008E5C41" w:rsidRPr="00E176BC" w:rsidRDefault="00104C8D">
      <w:pPr>
        <w:pStyle w:val="Szvegtrzs"/>
        <w:spacing w:before="1"/>
        <w:rPr>
          <w:rFonts w:ascii="Times New Roman" w:hAnsi="Times New Roman" w:cs="Times New Roman"/>
          <w:sz w:val="20"/>
          <w:szCs w:val="20"/>
          <w:highlight w:val="yellow"/>
        </w:rPr>
      </w:pP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90496" behindDoc="1" locked="0" layoutInCell="1" allowOverlap="1" wp14:anchorId="697AE2DE" wp14:editId="2A5E4BF8">
                <wp:simplePos x="0" y="0"/>
                <wp:positionH relativeFrom="page">
                  <wp:posOffset>2004060</wp:posOffset>
                </wp:positionH>
                <wp:positionV relativeFrom="page">
                  <wp:posOffset>9854564</wp:posOffset>
                </wp:positionV>
                <wp:extent cx="1181100" cy="0"/>
                <wp:effectExtent l="0" t="0" r="0" b="0"/>
                <wp:wrapNone/>
                <wp:docPr id="5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68907" id="Line 48" o:spid="_x0000_s1026" style="position:absolute;z-index:-2516259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57.8pt,775.95pt" to="250.8pt,7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3/IQ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97664" behindDoc="1" locked="0" layoutInCell="1" allowOverlap="1" wp14:anchorId="7E954374" wp14:editId="3F49BB97">
                <wp:simplePos x="0" y="0"/>
                <wp:positionH relativeFrom="page">
                  <wp:posOffset>6004560</wp:posOffset>
                </wp:positionH>
                <wp:positionV relativeFrom="page">
                  <wp:posOffset>7036434</wp:posOffset>
                </wp:positionV>
                <wp:extent cx="895350" cy="0"/>
                <wp:effectExtent l="0" t="0" r="0" b="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CBE0B" id="Line 47" o:spid="_x0000_s1026" style="position:absolute;z-index:-2516188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72.8pt,554.05pt" to="543.3pt,5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c2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98688" behindDoc="1" locked="0" layoutInCell="1" allowOverlap="1" wp14:anchorId="0AAE72D7" wp14:editId="6178538E">
                <wp:simplePos x="0" y="0"/>
                <wp:positionH relativeFrom="page">
                  <wp:posOffset>6004560</wp:posOffset>
                </wp:positionH>
                <wp:positionV relativeFrom="page">
                  <wp:posOffset>7567929</wp:posOffset>
                </wp:positionV>
                <wp:extent cx="895350" cy="0"/>
                <wp:effectExtent l="0" t="0" r="0" b="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9AED9" id="Line 46" o:spid="_x0000_s1026" style="position:absolute;z-index:-2516177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72.8pt,595.9pt" to="543.3pt,5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moIA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699712" behindDoc="1" locked="0" layoutInCell="1" allowOverlap="1" wp14:anchorId="602A6A4A" wp14:editId="563C94D0">
                <wp:simplePos x="0" y="0"/>
                <wp:positionH relativeFrom="page">
                  <wp:posOffset>6004560</wp:posOffset>
                </wp:positionH>
                <wp:positionV relativeFrom="page">
                  <wp:posOffset>7811769</wp:posOffset>
                </wp:positionV>
                <wp:extent cx="895350" cy="0"/>
                <wp:effectExtent l="0" t="0" r="0" b="0"/>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9BE8B" id="Line 45" o:spid="_x0000_s1026" style="position:absolute;z-index:-2516167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72.8pt,615.1pt" to="543.3pt,6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700736" behindDoc="1" locked="0" layoutInCell="1" allowOverlap="1" wp14:anchorId="6D25DA08" wp14:editId="602A6961">
                <wp:simplePos x="0" y="0"/>
                <wp:positionH relativeFrom="page">
                  <wp:posOffset>6004560</wp:posOffset>
                </wp:positionH>
                <wp:positionV relativeFrom="page">
                  <wp:posOffset>8858884</wp:posOffset>
                </wp:positionV>
                <wp:extent cx="895350" cy="0"/>
                <wp:effectExtent l="0" t="0" r="0" b="0"/>
                <wp:wrapNone/>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21646" id="Line 44" o:spid="_x0000_s1026" style="position:absolute;z-index:-251615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72.8pt,697.55pt" to="543.3pt,6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7DIIQ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" strokecolor="#ddd">
                <v:stroke dashstyle="1 1"/>
                <w10:wrap anchorx="page" anchory="page"/>
              </v:line>
            </w:pict>
          </mc:Fallback>
        </mc:AlternateContent>
      </w:r>
      <w:r w:rsidRPr="00E176BC">
        <w:rPr>
          <w:rFonts w:ascii="Times New Roman" w:hAnsi="Times New Roman" w:cs="Times New Roman"/>
          <w:noProof/>
          <w:sz w:val="20"/>
          <w:szCs w:val="20"/>
          <w:highlight w:val="yellow"/>
          <w:lang w:eastAsia="hu-HU"/>
        </w:rPr>
        <mc:AlternateContent>
          <mc:Choice Requires="wps">
            <w:drawing>
              <wp:anchor distT="4294967295" distB="4294967295" distL="114300" distR="114300" simplePos="0" relativeHeight="251701760" behindDoc="1" locked="0" layoutInCell="1" allowOverlap="1" wp14:anchorId="56198D79" wp14:editId="2D552FA1">
                <wp:simplePos x="0" y="0"/>
                <wp:positionH relativeFrom="page">
                  <wp:posOffset>6004560</wp:posOffset>
                </wp:positionH>
                <wp:positionV relativeFrom="page">
                  <wp:posOffset>10142219</wp:posOffset>
                </wp:positionV>
                <wp:extent cx="895350" cy="0"/>
                <wp:effectExtent l="0" t="0" r="0" b="0"/>
                <wp:wrapNone/>
                <wp:docPr id="4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08111" id="Line 43" o:spid="_x0000_s1026" style="position:absolute;z-index:-2516147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72.8pt,798.6pt" to="543.3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bwI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" strokecolor="#ddd">
                <v:stroke dashstyle="1 1"/>
                <w10:wrap anchorx="page" anchory="page"/>
              </v:line>
            </w:pict>
          </mc:Fallback>
        </mc:AlternateContent>
      </w:r>
    </w:p>
    <w:p w14:paraId="6BC97A85" w14:textId="77777777" w:rsidR="008E5C41" w:rsidRPr="000F3B96" w:rsidRDefault="00104C8D">
      <w:pPr>
        <w:pStyle w:val="Cmsor1"/>
        <w:numPr>
          <w:ilvl w:val="1"/>
          <w:numId w:val="8"/>
        </w:numPr>
        <w:tabs>
          <w:tab w:val="left" w:pos="837"/>
        </w:tabs>
        <w:spacing w:before="105" w:after="39"/>
        <w:rPr>
          <w:rFonts w:ascii="Times New Roman" w:hAnsi="Times New Roman" w:cs="Times New Roman"/>
          <w:sz w:val="20"/>
          <w:szCs w:val="20"/>
        </w:rPr>
      </w:pP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691520" behindDoc="1" locked="0" layoutInCell="1" allowOverlap="1" wp14:anchorId="3810F0B5" wp14:editId="7CEF1296">
                <wp:simplePos x="0" y="0"/>
                <wp:positionH relativeFrom="page">
                  <wp:posOffset>6004560</wp:posOffset>
                </wp:positionH>
                <wp:positionV relativeFrom="paragraph">
                  <wp:posOffset>676274</wp:posOffset>
                </wp:positionV>
                <wp:extent cx="895350" cy="0"/>
                <wp:effectExtent l="0" t="0" r="0" b="0"/>
                <wp:wrapNone/>
                <wp:docPr id="4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F6664" id="Line 42" o:spid="_x0000_s1026" style="position:absolute;z-index:-2516249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8pt,53.25pt" to="543.3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" strokecolor="#ddd">
                <v:stroke dashstyle="1 1"/>
                <w10:wrap anchorx="page"/>
              </v:line>
            </w:pict>
          </mc:Fallback>
        </mc:AlternateContent>
      </w: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692544" behindDoc="1" locked="0" layoutInCell="1" allowOverlap="1" wp14:anchorId="7AA90597" wp14:editId="414870DC">
                <wp:simplePos x="0" y="0"/>
                <wp:positionH relativeFrom="page">
                  <wp:posOffset>289560</wp:posOffset>
                </wp:positionH>
                <wp:positionV relativeFrom="paragraph">
                  <wp:posOffset>-222886</wp:posOffset>
                </wp:positionV>
                <wp:extent cx="6610350" cy="0"/>
                <wp:effectExtent l="0" t="0" r="0" b="0"/>
                <wp:wrapNone/>
                <wp:docPr id="4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8679D" id="Line 41" o:spid="_x0000_s1026" style="position:absolute;z-index:-2516239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2.8pt,-17.55pt" to="543.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" strokecolor="#ddd">
                <v:stroke dashstyle="1 1"/>
                <w10:wrap anchorx="page"/>
              </v:line>
            </w:pict>
          </mc:Fallback>
        </mc:AlternateContent>
      </w:r>
      <w:r w:rsidR="00C12487" w:rsidRPr="000F3B96">
        <w:rPr>
          <w:rFonts w:ascii="Times New Roman" w:hAnsi="Times New Roman" w:cs="Times New Roman"/>
          <w:w w:val="120"/>
          <w:sz w:val="20"/>
          <w:szCs w:val="20"/>
        </w:rPr>
        <w:t>A szerződéssel kapcsolatos</w:t>
      </w:r>
      <w:r w:rsidR="00C12487" w:rsidRPr="000F3B96">
        <w:rPr>
          <w:rFonts w:ascii="Times New Roman" w:hAnsi="Times New Roman" w:cs="Times New Roman"/>
          <w:spacing w:val="-6"/>
          <w:w w:val="120"/>
          <w:sz w:val="20"/>
          <w:szCs w:val="20"/>
        </w:rPr>
        <w:t xml:space="preserve"> </w:t>
      </w:r>
      <w:r w:rsidR="00C12487" w:rsidRPr="000F3B96">
        <w:rPr>
          <w:rFonts w:ascii="Times New Roman" w:hAnsi="Times New Roman" w:cs="Times New Roman"/>
          <w:w w:val="120"/>
          <w:sz w:val="20"/>
          <w:szCs w:val="20"/>
        </w:rPr>
        <w:t>feltételek</w:t>
      </w:r>
    </w:p>
    <w:tbl>
      <w:tblPr>
        <w:tblStyle w:val="TableNormal"/>
        <w:tblW w:w="0" w:type="auto"/>
        <w:tblInd w:w="118" w:type="dxa"/>
        <w:tblBorders>
          <w:top w:val="dotted" w:sz="6" w:space="0" w:color="E5E5E5"/>
          <w:left w:val="dotted" w:sz="6" w:space="0" w:color="E5E5E5"/>
          <w:bottom w:val="dotted" w:sz="6" w:space="0" w:color="E5E5E5"/>
          <w:right w:val="dotted" w:sz="6" w:space="0" w:color="E5E5E5"/>
          <w:insideH w:val="dotted" w:sz="6" w:space="0" w:color="E5E5E5"/>
          <w:insideV w:val="dotted" w:sz="6" w:space="0" w:color="E5E5E5"/>
        </w:tblBorders>
        <w:tblLayout w:type="fixed"/>
        <w:tblLook w:val="01E0" w:firstRow="1" w:lastRow="1" w:firstColumn="1" w:lastColumn="1" w:noHBand="0" w:noVBand="0"/>
      </w:tblPr>
      <w:tblGrid>
        <w:gridCol w:w="10875"/>
      </w:tblGrid>
      <w:tr w:rsidR="008E5C41" w:rsidRPr="00E176BC" w14:paraId="712D09A1" w14:textId="77777777">
        <w:trPr>
          <w:trHeight w:val="2283"/>
        </w:trPr>
        <w:tc>
          <w:tcPr>
            <w:tcW w:w="10875" w:type="dxa"/>
            <w:tcBorders>
              <w:top w:val="dotted" w:sz="12" w:space="0" w:color="DDDDDD"/>
            </w:tcBorders>
          </w:tcPr>
          <w:p w14:paraId="2B6E2ADE" w14:textId="77777777" w:rsidR="008E5C41" w:rsidRPr="000F3B96" w:rsidRDefault="008E5C41">
            <w:pPr>
              <w:pStyle w:val="TableParagraph"/>
              <w:spacing w:before="7"/>
              <w:ind w:left="0"/>
              <w:rPr>
                <w:rFonts w:ascii="Times New Roman" w:hAnsi="Times New Roman" w:cs="Times New Roman"/>
                <w:b/>
                <w:sz w:val="20"/>
                <w:szCs w:val="20"/>
              </w:rPr>
            </w:pPr>
          </w:p>
          <w:p w14:paraId="3C6F4584" w14:textId="77777777" w:rsidR="008E5C41" w:rsidRPr="000F3B96" w:rsidRDefault="00C12487">
            <w:pPr>
              <w:pStyle w:val="TableParagraph"/>
              <w:numPr>
                <w:ilvl w:val="2"/>
                <w:numId w:val="6"/>
              </w:numPr>
              <w:tabs>
                <w:tab w:val="left" w:pos="765"/>
                <w:tab w:val="left" w:pos="6404"/>
              </w:tabs>
              <w:ind w:hanging="646"/>
              <w:rPr>
                <w:rFonts w:ascii="Times New Roman" w:hAnsi="Times New Roman" w:cs="Times New Roman"/>
                <w:i/>
                <w:sz w:val="20"/>
                <w:szCs w:val="20"/>
              </w:rPr>
            </w:pPr>
            <w:r w:rsidRPr="000F3B96">
              <w:rPr>
                <w:rFonts w:ascii="Times New Roman" w:hAnsi="Times New Roman" w:cs="Times New Roman"/>
                <w:b/>
                <w:w w:val="115"/>
                <w:sz w:val="20"/>
                <w:szCs w:val="20"/>
              </w:rPr>
              <w:t>Meghatározott  szakmára  (képzettségre)</w:t>
            </w:r>
            <w:r w:rsidRPr="000F3B96">
              <w:rPr>
                <w:rFonts w:ascii="Times New Roman" w:hAnsi="Times New Roman" w:cs="Times New Roman"/>
                <w:b/>
                <w:spacing w:val="37"/>
                <w:w w:val="115"/>
                <w:sz w:val="20"/>
                <w:szCs w:val="20"/>
              </w:rPr>
              <w:t xml:space="preserve"> </w:t>
            </w:r>
            <w:r w:rsidRPr="000F3B96">
              <w:rPr>
                <w:rFonts w:ascii="Times New Roman" w:hAnsi="Times New Roman" w:cs="Times New Roman"/>
                <w:b/>
                <w:w w:val="115"/>
                <w:sz w:val="20"/>
                <w:szCs w:val="20"/>
              </w:rPr>
              <w:t>vonatkozó</w:t>
            </w:r>
            <w:r w:rsidRPr="000F3B96">
              <w:rPr>
                <w:rFonts w:ascii="Times New Roman" w:hAnsi="Times New Roman" w:cs="Times New Roman"/>
                <w:b/>
                <w:spacing w:val="48"/>
                <w:w w:val="115"/>
                <w:sz w:val="20"/>
                <w:szCs w:val="20"/>
              </w:rPr>
              <w:t xml:space="preserve"> </w:t>
            </w:r>
            <w:r w:rsidRPr="000F3B96">
              <w:rPr>
                <w:rFonts w:ascii="Times New Roman" w:hAnsi="Times New Roman" w:cs="Times New Roman"/>
                <w:b/>
                <w:w w:val="115"/>
                <w:sz w:val="20"/>
                <w:szCs w:val="20"/>
              </w:rPr>
              <w:t>információk</w:t>
            </w:r>
            <w:r w:rsidRPr="000F3B96">
              <w:rPr>
                <w:rFonts w:ascii="Times New Roman" w:hAnsi="Times New Roman" w:cs="Times New Roman"/>
                <w:b/>
                <w:w w:val="115"/>
                <w:sz w:val="20"/>
                <w:szCs w:val="20"/>
              </w:rPr>
              <w:tab/>
            </w:r>
            <w:r w:rsidRPr="000F3B96">
              <w:rPr>
                <w:rFonts w:ascii="Times New Roman" w:hAnsi="Times New Roman" w:cs="Times New Roman"/>
                <w:i/>
                <w:w w:val="115"/>
                <w:position w:val="1"/>
                <w:sz w:val="20"/>
                <w:szCs w:val="20"/>
              </w:rPr>
              <w:t>(csak szolgáltatásmegrendelés</w:t>
            </w:r>
            <w:r w:rsidRPr="000F3B96">
              <w:rPr>
                <w:rFonts w:ascii="Times New Roman" w:hAnsi="Times New Roman" w:cs="Times New Roman"/>
                <w:i/>
                <w:spacing w:val="9"/>
                <w:w w:val="115"/>
                <w:position w:val="1"/>
                <w:sz w:val="20"/>
                <w:szCs w:val="20"/>
              </w:rPr>
              <w:t xml:space="preserve"> </w:t>
            </w:r>
            <w:r w:rsidRPr="000F3B96">
              <w:rPr>
                <w:rFonts w:ascii="Times New Roman" w:hAnsi="Times New Roman" w:cs="Times New Roman"/>
                <w:i/>
                <w:w w:val="115"/>
                <w:position w:val="1"/>
                <w:sz w:val="20"/>
                <w:szCs w:val="20"/>
              </w:rPr>
              <w:t>esetében)</w:t>
            </w:r>
          </w:p>
          <w:p w14:paraId="13CA9BA4" w14:textId="77777777" w:rsidR="008E5C41" w:rsidRPr="000F3B96" w:rsidRDefault="008E5C41">
            <w:pPr>
              <w:pStyle w:val="TableParagraph"/>
              <w:spacing w:before="8"/>
              <w:ind w:left="0"/>
              <w:rPr>
                <w:rFonts w:ascii="Times New Roman" w:hAnsi="Times New Roman" w:cs="Times New Roman"/>
                <w:b/>
                <w:sz w:val="20"/>
                <w:szCs w:val="20"/>
              </w:rPr>
            </w:pPr>
          </w:p>
          <w:p w14:paraId="5EC1AF61" w14:textId="77777777" w:rsidR="008E5C41" w:rsidRPr="000F3B96" w:rsidRDefault="00C12487">
            <w:pPr>
              <w:pStyle w:val="TableParagraph"/>
              <w:spacing w:before="1"/>
              <w:rPr>
                <w:rFonts w:ascii="Times New Roman" w:hAnsi="Times New Roman" w:cs="Times New Roman"/>
                <w:sz w:val="20"/>
                <w:szCs w:val="20"/>
              </w:rPr>
            </w:pPr>
            <w:r w:rsidRPr="000F3B96">
              <w:rPr>
                <w:rFonts w:ascii="Times New Roman" w:hAnsi="Times New Roman" w:cs="Times New Roman"/>
                <w:w w:val="125"/>
                <w:sz w:val="20"/>
                <w:szCs w:val="20"/>
              </w:rPr>
              <w:t>A szolgáltatás teljesítése egy meghatározott szakmához (képzettséghez) van kötve</w:t>
            </w:r>
          </w:p>
          <w:p w14:paraId="4771FD0C" w14:textId="77777777" w:rsidR="008E5C41" w:rsidRPr="000F3B96" w:rsidRDefault="008E5C41">
            <w:pPr>
              <w:pStyle w:val="TableParagraph"/>
              <w:spacing w:before="4"/>
              <w:ind w:left="0"/>
              <w:rPr>
                <w:rFonts w:ascii="Times New Roman" w:hAnsi="Times New Roman" w:cs="Times New Roman"/>
                <w:b/>
                <w:sz w:val="20"/>
                <w:szCs w:val="20"/>
              </w:rPr>
            </w:pPr>
          </w:p>
          <w:p w14:paraId="7B0582E8" w14:textId="77777777" w:rsidR="008E5C41" w:rsidRPr="000F3B96" w:rsidRDefault="00C12487">
            <w:pPr>
              <w:pStyle w:val="TableParagraph"/>
              <w:numPr>
                <w:ilvl w:val="2"/>
                <w:numId w:val="6"/>
              </w:numPr>
              <w:tabs>
                <w:tab w:val="left" w:pos="765"/>
              </w:tabs>
              <w:ind w:hanging="646"/>
              <w:rPr>
                <w:rFonts w:ascii="Times New Roman" w:hAnsi="Times New Roman" w:cs="Times New Roman"/>
                <w:b/>
                <w:sz w:val="20"/>
                <w:szCs w:val="20"/>
              </w:rPr>
            </w:pPr>
            <w:r w:rsidRPr="000F3B96">
              <w:rPr>
                <w:rFonts w:ascii="Times New Roman" w:hAnsi="Times New Roman" w:cs="Times New Roman"/>
                <w:b/>
                <w:w w:val="120"/>
                <w:sz w:val="20"/>
                <w:szCs w:val="20"/>
              </w:rPr>
              <w:t>A szerződés teljesítésével kapcsolatos</w:t>
            </w:r>
            <w:r w:rsidRPr="000F3B96">
              <w:rPr>
                <w:rFonts w:ascii="Times New Roman" w:hAnsi="Times New Roman" w:cs="Times New Roman"/>
                <w:b/>
                <w:spacing w:val="-16"/>
                <w:w w:val="120"/>
                <w:sz w:val="20"/>
                <w:szCs w:val="20"/>
              </w:rPr>
              <w:t xml:space="preserve"> </w:t>
            </w:r>
            <w:r w:rsidRPr="000F3B96">
              <w:rPr>
                <w:rFonts w:ascii="Times New Roman" w:hAnsi="Times New Roman" w:cs="Times New Roman"/>
                <w:b/>
                <w:w w:val="120"/>
                <w:sz w:val="20"/>
                <w:szCs w:val="20"/>
              </w:rPr>
              <w:t>feltételek:</w:t>
            </w:r>
          </w:p>
          <w:p w14:paraId="1D7BFE69" w14:textId="77777777" w:rsidR="008E5C41" w:rsidRPr="000F3B96" w:rsidRDefault="008E5C41">
            <w:pPr>
              <w:pStyle w:val="TableParagraph"/>
              <w:spacing w:before="9" w:after="1"/>
              <w:ind w:left="0"/>
              <w:rPr>
                <w:rFonts w:ascii="Times New Roman" w:hAnsi="Times New Roman" w:cs="Times New Roman"/>
                <w:b/>
                <w:sz w:val="20"/>
                <w:szCs w:val="20"/>
              </w:rPr>
            </w:pPr>
          </w:p>
          <w:p w14:paraId="38DBCD00" w14:textId="77777777" w:rsidR="008E5C41" w:rsidRPr="000F3B96" w:rsidRDefault="00104C8D">
            <w:pPr>
              <w:pStyle w:val="TableParagraph"/>
              <w:spacing w:line="20" w:lineRule="exact"/>
              <w:ind w:left="36"/>
              <w:rPr>
                <w:rFonts w:ascii="Times New Roman" w:hAnsi="Times New Roman" w:cs="Times New Roman"/>
                <w:sz w:val="20"/>
                <w:szCs w:val="20"/>
              </w:rPr>
            </w:pPr>
            <w:r w:rsidRPr="000F3B96">
              <w:rPr>
                <w:rFonts w:ascii="Times New Roman" w:hAnsi="Times New Roman" w:cs="Times New Roman"/>
                <w:noProof/>
                <w:sz w:val="20"/>
                <w:szCs w:val="20"/>
                <w:lang w:eastAsia="hu-HU"/>
              </w:rPr>
              <mc:AlternateContent>
                <mc:Choice Requires="wpg">
                  <w:drawing>
                    <wp:inline distT="0" distB="0" distL="0" distR="0" wp14:anchorId="131E7D45" wp14:editId="13B86F46">
                      <wp:extent cx="6610350" cy="9525"/>
                      <wp:effectExtent l="13335" t="2540" r="5715" b="6985"/>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9525"/>
                                <a:chOff x="0" y="0"/>
                                <a:chExt cx="10410" cy="15"/>
                              </a:xfrm>
                            </wpg:grpSpPr>
                            <wps:wsp>
                              <wps:cNvPr id="43" name="Line 40"/>
                              <wps:cNvCnPr>
                                <a:cxnSpLocks noChangeShapeType="1"/>
                              </wps:cNvCnPr>
                              <wps:spPr bwMode="auto">
                                <a:xfrm>
                                  <a:off x="0" y="8"/>
                                  <a:ext cx="1041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7DC381" id="Group 39" o:spid="_x0000_s1026" style="width:520.5pt;height:.75pt;mso-position-horizontal-relative:char;mso-position-vertical-relative:line" coordsize="104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">
                      <v:line id="Line 40" o:spid="_x0000_s1027" style="position:absolute;visibility:visible;mso-wrap-style:square" from="0,8" to="10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" strokecolor="#ddd">
                        <v:stroke dashstyle="1 1"/>
                      </v:line>
                      <w10:anchorlock/>
                    </v:group>
                  </w:pict>
                </mc:Fallback>
              </mc:AlternateContent>
            </w:r>
          </w:p>
          <w:p w14:paraId="63543E15" w14:textId="77777777" w:rsidR="008E5C41" w:rsidRPr="000F3B96" w:rsidRDefault="008E5C41">
            <w:pPr>
              <w:pStyle w:val="TableParagraph"/>
              <w:spacing w:before="5"/>
              <w:ind w:left="0"/>
              <w:rPr>
                <w:rFonts w:ascii="Times New Roman" w:hAnsi="Times New Roman" w:cs="Times New Roman"/>
                <w:b/>
                <w:sz w:val="20"/>
                <w:szCs w:val="20"/>
              </w:rPr>
            </w:pPr>
          </w:p>
          <w:p w14:paraId="31DE979A" w14:textId="77777777" w:rsidR="008E5C41" w:rsidRPr="000F3B96" w:rsidRDefault="00C12487">
            <w:pPr>
              <w:pStyle w:val="TableParagraph"/>
              <w:numPr>
                <w:ilvl w:val="2"/>
                <w:numId w:val="6"/>
              </w:numPr>
              <w:tabs>
                <w:tab w:val="left" w:pos="765"/>
              </w:tabs>
              <w:ind w:hanging="646"/>
              <w:rPr>
                <w:rFonts w:ascii="Times New Roman" w:hAnsi="Times New Roman" w:cs="Times New Roman"/>
                <w:b/>
                <w:sz w:val="20"/>
                <w:szCs w:val="20"/>
              </w:rPr>
            </w:pPr>
            <w:r w:rsidRPr="000F3B96">
              <w:rPr>
                <w:rFonts w:ascii="Times New Roman" w:hAnsi="Times New Roman" w:cs="Times New Roman"/>
                <w:b/>
                <w:w w:val="120"/>
                <w:sz w:val="20"/>
                <w:szCs w:val="20"/>
              </w:rPr>
              <w:t>A szerződés teljesítésében közreműködő személyekkel kapcsolatos</w:t>
            </w:r>
            <w:r w:rsidRPr="000F3B96">
              <w:rPr>
                <w:rFonts w:ascii="Times New Roman" w:hAnsi="Times New Roman" w:cs="Times New Roman"/>
                <w:b/>
                <w:spacing w:val="-27"/>
                <w:w w:val="120"/>
                <w:sz w:val="20"/>
                <w:szCs w:val="20"/>
              </w:rPr>
              <w:t xml:space="preserve"> </w:t>
            </w:r>
            <w:r w:rsidRPr="000F3B96">
              <w:rPr>
                <w:rFonts w:ascii="Times New Roman" w:hAnsi="Times New Roman" w:cs="Times New Roman"/>
                <w:b/>
                <w:w w:val="120"/>
                <w:sz w:val="20"/>
                <w:szCs w:val="20"/>
              </w:rPr>
              <w:t>információ</w:t>
            </w:r>
          </w:p>
          <w:p w14:paraId="436ABEF8" w14:textId="10C8888D" w:rsidR="008E5C41" w:rsidRPr="000F3B96" w:rsidRDefault="00C12487" w:rsidP="000F3B96">
            <w:pPr>
              <w:pStyle w:val="TableParagraph"/>
              <w:tabs>
                <w:tab w:val="left" w:pos="9119"/>
              </w:tabs>
              <w:spacing w:before="148"/>
              <w:rPr>
                <w:rFonts w:ascii="Times New Roman" w:hAnsi="Times New Roman" w:cs="Times New Roman"/>
                <w:sz w:val="20"/>
                <w:szCs w:val="20"/>
              </w:rPr>
            </w:pPr>
            <w:r w:rsidRPr="000F3B96">
              <w:rPr>
                <w:rFonts w:ascii="Times New Roman" w:hAnsi="Times New Roman" w:cs="Times New Roman"/>
                <w:w w:val="130"/>
                <w:sz w:val="20"/>
                <w:szCs w:val="20"/>
              </w:rPr>
              <w:t>Az</w:t>
            </w:r>
            <w:r w:rsidRPr="000F3B96">
              <w:rPr>
                <w:rFonts w:ascii="Times New Roman" w:hAnsi="Times New Roman" w:cs="Times New Roman"/>
                <w:spacing w:val="-33"/>
                <w:w w:val="130"/>
                <w:sz w:val="20"/>
                <w:szCs w:val="20"/>
              </w:rPr>
              <w:t xml:space="preserve"> </w:t>
            </w:r>
            <w:r w:rsidRPr="000F3B96">
              <w:rPr>
                <w:rFonts w:ascii="Times New Roman" w:hAnsi="Times New Roman" w:cs="Times New Roman"/>
                <w:w w:val="130"/>
                <w:sz w:val="20"/>
                <w:szCs w:val="20"/>
              </w:rPr>
              <w:t>ajánlattevőknek</w:t>
            </w:r>
            <w:r w:rsidRPr="000F3B96">
              <w:rPr>
                <w:rFonts w:ascii="Times New Roman" w:hAnsi="Times New Roman" w:cs="Times New Roman"/>
                <w:spacing w:val="-33"/>
                <w:w w:val="130"/>
                <w:sz w:val="20"/>
                <w:szCs w:val="20"/>
              </w:rPr>
              <w:t xml:space="preserve"> </w:t>
            </w:r>
            <w:r w:rsidRPr="000F3B96">
              <w:rPr>
                <w:rFonts w:ascii="Times New Roman" w:hAnsi="Times New Roman" w:cs="Times New Roman"/>
                <w:w w:val="130"/>
                <w:sz w:val="20"/>
                <w:szCs w:val="20"/>
              </w:rPr>
              <w:t>közölniük</w:t>
            </w:r>
            <w:r w:rsidRPr="000F3B96">
              <w:rPr>
                <w:rFonts w:ascii="Times New Roman" w:hAnsi="Times New Roman" w:cs="Times New Roman"/>
                <w:spacing w:val="-32"/>
                <w:w w:val="130"/>
                <w:sz w:val="20"/>
                <w:szCs w:val="20"/>
              </w:rPr>
              <w:t xml:space="preserve"> </w:t>
            </w:r>
            <w:r w:rsidRPr="000F3B96">
              <w:rPr>
                <w:rFonts w:ascii="Times New Roman" w:hAnsi="Times New Roman" w:cs="Times New Roman"/>
                <w:w w:val="130"/>
                <w:sz w:val="20"/>
                <w:szCs w:val="20"/>
              </w:rPr>
              <w:t>kell</w:t>
            </w:r>
            <w:r w:rsidRPr="000F3B96">
              <w:rPr>
                <w:rFonts w:ascii="Times New Roman" w:hAnsi="Times New Roman" w:cs="Times New Roman"/>
                <w:spacing w:val="-33"/>
                <w:w w:val="130"/>
                <w:sz w:val="20"/>
                <w:szCs w:val="20"/>
              </w:rPr>
              <w:t xml:space="preserve"> </w:t>
            </w:r>
            <w:r w:rsidRPr="000F3B96">
              <w:rPr>
                <w:rFonts w:ascii="Times New Roman" w:hAnsi="Times New Roman" w:cs="Times New Roman"/>
                <w:w w:val="130"/>
                <w:sz w:val="20"/>
                <w:szCs w:val="20"/>
              </w:rPr>
              <w:t>a</w:t>
            </w:r>
            <w:r w:rsidRPr="000F3B96">
              <w:rPr>
                <w:rFonts w:ascii="Times New Roman" w:hAnsi="Times New Roman" w:cs="Times New Roman"/>
                <w:spacing w:val="-33"/>
                <w:w w:val="130"/>
                <w:sz w:val="20"/>
                <w:szCs w:val="20"/>
              </w:rPr>
              <w:t xml:space="preserve"> </w:t>
            </w:r>
            <w:r w:rsidRPr="000F3B96">
              <w:rPr>
                <w:rFonts w:ascii="Times New Roman" w:hAnsi="Times New Roman" w:cs="Times New Roman"/>
                <w:w w:val="130"/>
                <w:sz w:val="20"/>
                <w:szCs w:val="20"/>
              </w:rPr>
              <w:t>szerződés</w:t>
            </w:r>
            <w:r w:rsidRPr="000F3B96">
              <w:rPr>
                <w:rFonts w:ascii="Times New Roman" w:hAnsi="Times New Roman" w:cs="Times New Roman"/>
                <w:spacing w:val="-32"/>
                <w:w w:val="130"/>
                <w:sz w:val="20"/>
                <w:szCs w:val="20"/>
              </w:rPr>
              <w:t xml:space="preserve"> </w:t>
            </w:r>
            <w:r w:rsidRPr="000F3B96">
              <w:rPr>
                <w:rFonts w:ascii="Times New Roman" w:hAnsi="Times New Roman" w:cs="Times New Roman"/>
                <w:w w:val="130"/>
                <w:sz w:val="20"/>
                <w:szCs w:val="20"/>
              </w:rPr>
              <w:t>teljesítésében</w:t>
            </w:r>
            <w:r w:rsidRPr="000F3B96">
              <w:rPr>
                <w:rFonts w:ascii="Times New Roman" w:hAnsi="Times New Roman" w:cs="Times New Roman"/>
                <w:spacing w:val="-33"/>
                <w:w w:val="130"/>
                <w:sz w:val="20"/>
                <w:szCs w:val="20"/>
              </w:rPr>
              <w:t xml:space="preserve"> </w:t>
            </w:r>
            <w:r w:rsidRPr="000F3B96">
              <w:rPr>
                <w:rFonts w:ascii="Times New Roman" w:hAnsi="Times New Roman" w:cs="Times New Roman"/>
                <w:w w:val="130"/>
                <w:sz w:val="20"/>
                <w:szCs w:val="20"/>
              </w:rPr>
              <w:t>közreműködő</w:t>
            </w:r>
            <w:r w:rsidRPr="000F3B96">
              <w:rPr>
                <w:rFonts w:ascii="Times New Roman" w:hAnsi="Times New Roman" w:cs="Times New Roman"/>
                <w:spacing w:val="-33"/>
                <w:w w:val="130"/>
                <w:sz w:val="20"/>
                <w:szCs w:val="20"/>
              </w:rPr>
              <w:t xml:space="preserve"> </w:t>
            </w:r>
            <w:r w:rsidRPr="000F3B96">
              <w:rPr>
                <w:rFonts w:ascii="Times New Roman" w:hAnsi="Times New Roman" w:cs="Times New Roman"/>
                <w:w w:val="130"/>
                <w:sz w:val="20"/>
                <w:szCs w:val="20"/>
              </w:rPr>
              <w:t>személyek</w:t>
            </w:r>
            <w:r w:rsidRPr="000F3B96">
              <w:rPr>
                <w:rFonts w:ascii="Times New Roman" w:hAnsi="Times New Roman" w:cs="Times New Roman"/>
                <w:spacing w:val="-32"/>
                <w:w w:val="130"/>
                <w:sz w:val="20"/>
                <w:szCs w:val="20"/>
              </w:rPr>
              <w:t xml:space="preserve"> </w:t>
            </w:r>
            <w:r w:rsidRPr="000F3B96">
              <w:rPr>
                <w:rFonts w:ascii="Times New Roman" w:hAnsi="Times New Roman" w:cs="Times New Roman"/>
                <w:w w:val="130"/>
                <w:sz w:val="20"/>
                <w:szCs w:val="20"/>
              </w:rPr>
              <w:t>nevét</w:t>
            </w:r>
            <w:r w:rsidRPr="000F3B96">
              <w:rPr>
                <w:rFonts w:ascii="Times New Roman" w:hAnsi="Times New Roman" w:cs="Times New Roman"/>
                <w:spacing w:val="-33"/>
                <w:w w:val="130"/>
                <w:sz w:val="20"/>
                <w:szCs w:val="20"/>
              </w:rPr>
              <w:t xml:space="preserve"> </w:t>
            </w:r>
            <w:r w:rsidRPr="000F3B96">
              <w:rPr>
                <w:rFonts w:ascii="Times New Roman" w:hAnsi="Times New Roman" w:cs="Times New Roman"/>
                <w:w w:val="130"/>
                <w:sz w:val="20"/>
                <w:szCs w:val="20"/>
              </w:rPr>
              <w:t>és</w:t>
            </w:r>
            <w:r w:rsidRPr="000F3B96">
              <w:rPr>
                <w:rFonts w:ascii="Times New Roman" w:hAnsi="Times New Roman" w:cs="Times New Roman"/>
                <w:spacing w:val="-33"/>
                <w:w w:val="130"/>
                <w:sz w:val="20"/>
                <w:szCs w:val="20"/>
              </w:rPr>
              <w:t xml:space="preserve"> </w:t>
            </w:r>
            <w:r w:rsidRPr="000F3B96">
              <w:rPr>
                <w:rFonts w:ascii="Times New Roman" w:hAnsi="Times New Roman" w:cs="Times New Roman"/>
                <w:w w:val="130"/>
                <w:sz w:val="20"/>
                <w:szCs w:val="20"/>
              </w:rPr>
              <w:t>szakképzettségét</w:t>
            </w:r>
            <w:r w:rsidRPr="000F3B96">
              <w:rPr>
                <w:rFonts w:ascii="Times New Roman" w:hAnsi="Times New Roman" w:cs="Times New Roman"/>
                <w:w w:val="130"/>
                <w:sz w:val="20"/>
                <w:szCs w:val="20"/>
              </w:rPr>
              <w:tab/>
            </w:r>
          </w:p>
        </w:tc>
      </w:tr>
    </w:tbl>
    <w:p w14:paraId="67D76803" w14:textId="77777777" w:rsidR="008E5C41" w:rsidRPr="00E176BC" w:rsidRDefault="008E5C41">
      <w:pPr>
        <w:pStyle w:val="Szvegtrzs"/>
        <w:rPr>
          <w:rFonts w:ascii="Times New Roman" w:hAnsi="Times New Roman" w:cs="Times New Roman"/>
          <w:b/>
          <w:sz w:val="20"/>
          <w:szCs w:val="20"/>
          <w:highlight w:val="yellow"/>
        </w:rPr>
      </w:pPr>
    </w:p>
    <w:p w14:paraId="4DBE251D" w14:textId="77777777" w:rsidR="008E5C41" w:rsidRPr="000F3B96" w:rsidRDefault="00104C8D">
      <w:pPr>
        <w:pStyle w:val="Listaszerbekezds"/>
        <w:numPr>
          <w:ilvl w:val="0"/>
          <w:numId w:val="16"/>
        </w:numPr>
        <w:tabs>
          <w:tab w:val="left" w:pos="438"/>
        </w:tabs>
        <w:spacing w:before="165"/>
        <w:ind w:left="437" w:hanging="335"/>
        <w:rPr>
          <w:rFonts w:ascii="Times New Roman" w:hAnsi="Times New Roman" w:cs="Times New Roman"/>
          <w:b/>
          <w:sz w:val="20"/>
          <w:szCs w:val="20"/>
        </w:rPr>
      </w:pP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693568" behindDoc="1" locked="0" layoutInCell="1" allowOverlap="1" wp14:anchorId="2591948B" wp14:editId="5CFC503E">
                <wp:simplePos x="0" y="0"/>
                <wp:positionH relativeFrom="page">
                  <wp:posOffset>6004560</wp:posOffset>
                </wp:positionH>
                <wp:positionV relativeFrom="paragraph">
                  <wp:posOffset>-296546</wp:posOffset>
                </wp:positionV>
                <wp:extent cx="895350" cy="0"/>
                <wp:effectExtent l="0" t="0" r="0" b="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1BCD6" id="Line 38" o:spid="_x0000_s1026" style="position:absolute;z-index:-2516229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8pt,-23.35pt" to="543.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wUI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" strokecolor="#ddd">
                <v:stroke dashstyle="1 1"/>
                <w10:wrap anchorx="page"/>
              </v:line>
            </w:pict>
          </mc:Fallback>
        </mc:AlternateContent>
      </w:r>
      <w:r w:rsidR="00C12487" w:rsidRPr="000F3B96">
        <w:rPr>
          <w:rFonts w:ascii="Times New Roman" w:hAnsi="Times New Roman" w:cs="Times New Roman"/>
          <w:b/>
          <w:w w:val="125"/>
          <w:sz w:val="20"/>
          <w:szCs w:val="20"/>
        </w:rPr>
        <w:t>szakasz:</w:t>
      </w:r>
      <w:r w:rsidR="00C12487" w:rsidRPr="000F3B96">
        <w:rPr>
          <w:rFonts w:ascii="Times New Roman" w:hAnsi="Times New Roman" w:cs="Times New Roman"/>
          <w:b/>
          <w:spacing w:val="-6"/>
          <w:w w:val="125"/>
          <w:sz w:val="20"/>
          <w:szCs w:val="20"/>
        </w:rPr>
        <w:t xml:space="preserve"> </w:t>
      </w:r>
      <w:r w:rsidR="00C12487" w:rsidRPr="000F3B96">
        <w:rPr>
          <w:rFonts w:ascii="Times New Roman" w:hAnsi="Times New Roman" w:cs="Times New Roman"/>
          <w:b/>
          <w:w w:val="125"/>
          <w:sz w:val="20"/>
          <w:szCs w:val="20"/>
        </w:rPr>
        <w:t>Eljárás</w:t>
      </w:r>
    </w:p>
    <w:p w14:paraId="12A2A434" w14:textId="77777777" w:rsidR="008E5C41" w:rsidRPr="000F3B96" w:rsidRDefault="008E5C41">
      <w:pPr>
        <w:pStyle w:val="Szvegtrzs"/>
        <w:spacing w:before="2"/>
        <w:rPr>
          <w:rFonts w:ascii="Times New Roman" w:hAnsi="Times New Roman" w:cs="Times New Roman"/>
          <w:b/>
          <w:sz w:val="20"/>
          <w:szCs w:val="20"/>
        </w:rPr>
      </w:pPr>
    </w:p>
    <w:p w14:paraId="04820A21" w14:textId="77777777" w:rsidR="008E5C41" w:rsidRPr="000F3B96" w:rsidRDefault="00104C8D">
      <w:pPr>
        <w:pStyle w:val="Listaszerbekezds"/>
        <w:numPr>
          <w:ilvl w:val="1"/>
          <w:numId w:val="5"/>
        </w:numPr>
        <w:tabs>
          <w:tab w:val="left" w:pos="802"/>
        </w:tabs>
        <w:spacing w:after="34"/>
        <w:ind w:hanging="699"/>
        <w:rPr>
          <w:rFonts w:ascii="Times New Roman" w:hAnsi="Times New Roman" w:cs="Times New Roman"/>
          <w:b/>
          <w:sz w:val="20"/>
          <w:szCs w:val="20"/>
        </w:rPr>
      </w:pP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694592" behindDoc="1" locked="0" layoutInCell="1" allowOverlap="1" wp14:anchorId="569F39C2" wp14:editId="35779C26">
                <wp:simplePos x="0" y="0"/>
                <wp:positionH relativeFrom="page">
                  <wp:posOffset>6004560</wp:posOffset>
                </wp:positionH>
                <wp:positionV relativeFrom="paragraph">
                  <wp:posOffset>720089</wp:posOffset>
                </wp:positionV>
                <wp:extent cx="895350" cy="0"/>
                <wp:effectExtent l="0" t="0" r="0" b="0"/>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858D4" id="Line 37" o:spid="_x0000_s1026" style="position:absolute;z-index:-2516218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8pt,56.7pt" to="543.3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z0bIQ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" strokecolor="#ddd">
                <v:stroke dashstyle="1 1"/>
                <w10:wrap anchorx="page"/>
              </v:line>
            </w:pict>
          </mc:Fallback>
        </mc:AlternateContent>
      </w: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695616" behindDoc="1" locked="0" layoutInCell="1" allowOverlap="1" wp14:anchorId="48AE1B05" wp14:editId="5A4F7804">
                <wp:simplePos x="0" y="0"/>
                <wp:positionH relativeFrom="page">
                  <wp:posOffset>6004560</wp:posOffset>
                </wp:positionH>
                <wp:positionV relativeFrom="paragraph">
                  <wp:posOffset>1214754</wp:posOffset>
                </wp:positionV>
                <wp:extent cx="895350" cy="0"/>
                <wp:effectExtent l="0" t="0" r="0" b="0"/>
                <wp:wrapNone/>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ADEC6" id="Line 36" o:spid="_x0000_s1026" style="position:absolute;z-index:-2516208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8pt,95.65pt" to="543.3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5jIQ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" strokecolor="#ddd">
                <v:stroke dashstyle="1 1"/>
                <w10:wrap anchorx="page"/>
              </v:line>
            </w:pict>
          </mc:Fallback>
        </mc:AlternateContent>
      </w: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696640" behindDoc="1" locked="0" layoutInCell="1" allowOverlap="1" wp14:anchorId="35BC0C31" wp14:editId="0A2C8C5F">
                <wp:simplePos x="0" y="0"/>
                <wp:positionH relativeFrom="page">
                  <wp:posOffset>6004560</wp:posOffset>
                </wp:positionH>
                <wp:positionV relativeFrom="paragraph">
                  <wp:posOffset>1414779</wp:posOffset>
                </wp:positionV>
                <wp:extent cx="895350" cy="0"/>
                <wp:effectExtent l="0" t="0" r="0" b="0"/>
                <wp:wrapNone/>
                <wp:docPr id="3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D8BA3" id="Line 35" o:spid="_x0000_s1026" style="position:absolute;z-index:-2516198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8pt,111.4pt" to="543.3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" strokecolor="#ddd">
                <v:stroke dashstyle="1 1"/>
                <w10:wrap anchorx="page"/>
              </v:line>
            </w:pict>
          </mc:Fallback>
        </mc:AlternateContent>
      </w:r>
      <w:r w:rsidR="00C12487" w:rsidRPr="000F3B96">
        <w:rPr>
          <w:rFonts w:ascii="Times New Roman" w:hAnsi="Times New Roman" w:cs="Times New Roman"/>
          <w:b/>
          <w:w w:val="125"/>
          <w:sz w:val="20"/>
          <w:szCs w:val="20"/>
        </w:rPr>
        <w:t>Meghatározás</w:t>
      </w:r>
    </w:p>
    <w:tbl>
      <w:tblPr>
        <w:tblStyle w:val="TableNormal"/>
        <w:tblW w:w="0" w:type="auto"/>
        <w:tblInd w:w="118" w:type="dxa"/>
        <w:tblBorders>
          <w:top w:val="single" w:sz="6" w:space="0" w:color="E5E5E5"/>
          <w:left w:val="single" w:sz="6" w:space="0" w:color="E5E5E5"/>
          <w:bottom w:val="single" w:sz="6" w:space="0" w:color="E5E5E5"/>
          <w:right w:val="single" w:sz="6" w:space="0" w:color="E5E5E5"/>
          <w:insideH w:val="single" w:sz="6" w:space="0" w:color="E5E5E5"/>
          <w:insideV w:val="single" w:sz="6" w:space="0" w:color="E5E5E5"/>
        </w:tblBorders>
        <w:tblLayout w:type="fixed"/>
        <w:tblLook w:val="01E0" w:firstRow="1" w:lastRow="1" w:firstColumn="1" w:lastColumn="1" w:noHBand="0" w:noVBand="0"/>
      </w:tblPr>
      <w:tblGrid>
        <w:gridCol w:w="10875"/>
      </w:tblGrid>
      <w:tr w:rsidR="008E5C41" w:rsidRPr="00E176BC" w14:paraId="1F487805" w14:textId="77777777">
        <w:trPr>
          <w:trHeight w:val="7654"/>
        </w:trPr>
        <w:tc>
          <w:tcPr>
            <w:tcW w:w="10875" w:type="dxa"/>
            <w:tcBorders>
              <w:top w:val="dotted" w:sz="12" w:space="0" w:color="DDDDDD"/>
              <w:bottom w:val="nil"/>
            </w:tcBorders>
          </w:tcPr>
          <w:p w14:paraId="0BCB400D" w14:textId="77777777" w:rsidR="008E5C41" w:rsidRPr="000F3B96" w:rsidRDefault="008E5C41">
            <w:pPr>
              <w:pStyle w:val="TableParagraph"/>
              <w:spacing w:before="8"/>
              <w:ind w:left="0"/>
              <w:rPr>
                <w:rFonts w:ascii="Times New Roman" w:hAnsi="Times New Roman" w:cs="Times New Roman"/>
                <w:b/>
                <w:sz w:val="20"/>
                <w:szCs w:val="20"/>
              </w:rPr>
            </w:pPr>
          </w:p>
          <w:p w14:paraId="0F64DEB5" w14:textId="77777777" w:rsidR="008E5C41" w:rsidRPr="000F3B96" w:rsidRDefault="00C12487">
            <w:pPr>
              <w:pStyle w:val="TableParagraph"/>
              <w:numPr>
                <w:ilvl w:val="2"/>
                <w:numId w:val="4"/>
              </w:numPr>
              <w:tabs>
                <w:tab w:val="left" w:pos="742"/>
              </w:tabs>
              <w:ind w:hanging="623"/>
              <w:rPr>
                <w:rFonts w:ascii="Times New Roman" w:hAnsi="Times New Roman" w:cs="Times New Roman"/>
                <w:b/>
                <w:sz w:val="20"/>
                <w:szCs w:val="20"/>
              </w:rPr>
            </w:pPr>
            <w:r w:rsidRPr="000F3B96">
              <w:rPr>
                <w:rFonts w:ascii="Times New Roman" w:hAnsi="Times New Roman" w:cs="Times New Roman"/>
                <w:b/>
                <w:w w:val="115"/>
                <w:sz w:val="20"/>
                <w:szCs w:val="20"/>
              </w:rPr>
              <w:t>Az eljárás</w:t>
            </w:r>
            <w:r w:rsidRPr="000F3B96">
              <w:rPr>
                <w:rFonts w:ascii="Times New Roman" w:hAnsi="Times New Roman" w:cs="Times New Roman"/>
                <w:b/>
                <w:spacing w:val="-2"/>
                <w:w w:val="115"/>
                <w:sz w:val="20"/>
                <w:szCs w:val="20"/>
              </w:rPr>
              <w:t xml:space="preserve"> </w:t>
            </w:r>
            <w:r w:rsidRPr="000F3B96">
              <w:rPr>
                <w:rFonts w:ascii="Times New Roman" w:hAnsi="Times New Roman" w:cs="Times New Roman"/>
                <w:b/>
                <w:w w:val="115"/>
                <w:sz w:val="20"/>
                <w:szCs w:val="20"/>
              </w:rPr>
              <w:t>fajtája</w:t>
            </w:r>
          </w:p>
          <w:p w14:paraId="2BC09122" w14:textId="77777777" w:rsidR="008E5C41" w:rsidRPr="000F3B96" w:rsidRDefault="00C12487">
            <w:pPr>
              <w:pStyle w:val="TableParagraph"/>
              <w:tabs>
                <w:tab w:val="left" w:pos="9119"/>
              </w:tabs>
              <w:spacing w:before="147"/>
              <w:rPr>
                <w:rFonts w:ascii="Times New Roman" w:hAnsi="Times New Roman" w:cs="Times New Roman"/>
                <w:sz w:val="20"/>
                <w:szCs w:val="20"/>
              </w:rPr>
            </w:pPr>
            <w:r w:rsidRPr="000F3B96">
              <w:rPr>
                <w:rFonts w:ascii="Times New Roman" w:hAnsi="Times New Roman" w:cs="Times New Roman"/>
                <w:w w:val="130"/>
                <w:sz w:val="20"/>
                <w:szCs w:val="20"/>
              </w:rPr>
              <w:t>Tárgyalásokat is magában</w:t>
            </w:r>
            <w:r w:rsidRPr="000F3B96">
              <w:rPr>
                <w:rFonts w:ascii="Times New Roman" w:hAnsi="Times New Roman" w:cs="Times New Roman"/>
                <w:spacing w:val="-17"/>
                <w:w w:val="130"/>
                <w:sz w:val="20"/>
                <w:szCs w:val="20"/>
              </w:rPr>
              <w:t xml:space="preserve"> </w:t>
            </w:r>
            <w:r w:rsidRPr="000F3B96">
              <w:rPr>
                <w:rFonts w:ascii="Times New Roman" w:hAnsi="Times New Roman" w:cs="Times New Roman"/>
                <w:w w:val="130"/>
                <w:sz w:val="20"/>
                <w:szCs w:val="20"/>
              </w:rPr>
              <w:t>foglaló</w:t>
            </w:r>
            <w:r w:rsidRPr="000F3B96">
              <w:rPr>
                <w:rFonts w:ascii="Times New Roman" w:hAnsi="Times New Roman" w:cs="Times New Roman"/>
                <w:spacing w:val="-6"/>
                <w:w w:val="130"/>
                <w:sz w:val="20"/>
                <w:szCs w:val="20"/>
              </w:rPr>
              <w:t xml:space="preserve"> </w:t>
            </w:r>
            <w:r w:rsidRPr="000F3B96">
              <w:rPr>
                <w:rFonts w:ascii="Times New Roman" w:hAnsi="Times New Roman" w:cs="Times New Roman"/>
                <w:w w:val="130"/>
                <w:sz w:val="20"/>
                <w:szCs w:val="20"/>
              </w:rPr>
              <w:t>eljárás.</w:t>
            </w:r>
            <w:r w:rsidRPr="000F3B96">
              <w:rPr>
                <w:rFonts w:ascii="Times New Roman" w:hAnsi="Times New Roman" w:cs="Times New Roman"/>
                <w:w w:val="130"/>
                <w:sz w:val="20"/>
                <w:szCs w:val="20"/>
              </w:rPr>
              <w:tab/>
            </w:r>
            <w:r w:rsidRPr="000F3B96">
              <w:rPr>
                <w:rFonts w:ascii="Times New Roman" w:hAnsi="Times New Roman" w:cs="Times New Roman"/>
                <w:w w:val="130"/>
                <w:position w:val="7"/>
                <w:sz w:val="20"/>
                <w:szCs w:val="20"/>
              </w:rPr>
              <w:t>Nem</w:t>
            </w:r>
          </w:p>
          <w:p w14:paraId="158C94DA" w14:textId="77777777" w:rsidR="008E5C41" w:rsidRPr="000F3B96" w:rsidRDefault="00C12487">
            <w:pPr>
              <w:pStyle w:val="TableParagraph"/>
              <w:numPr>
                <w:ilvl w:val="2"/>
                <w:numId w:val="4"/>
              </w:numPr>
              <w:tabs>
                <w:tab w:val="left" w:pos="742"/>
              </w:tabs>
              <w:spacing w:before="214"/>
              <w:ind w:hanging="623"/>
              <w:rPr>
                <w:rFonts w:ascii="Times New Roman" w:hAnsi="Times New Roman" w:cs="Times New Roman"/>
                <w:b/>
                <w:sz w:val="20"/>
                <w:szCs w:val="20"/>
              </w:rPr>
            </w:pPr>
            <w:r w:rsidRPr="000F3B96">
              <w:rPr>
                <w:rFonts w:ascii="Times New Roman" w:hAnsi="Times New Roman" w:cs="Times New Roman"/>
                <w:b/>
                <w:w w:val="120"/>
                <w:sz w:val="20"/>
                <w:szCs w:val="20"/>
              </w:rPr>
              <w:t>Keretmegállapodásra vagy dinamikus beszerzési rendszerre vonatkozó</w:t>
            </w:r>
            <w:r w:rsidRPr="000F3B96">
              <w:rPr>
                <w:rFonts w:ascii="Times New Roman" w:hAnsi="Times New Roman" w:cs="Times New Roman"/>
                <w:b/>
                <w:spacing w:val="-21"/>
                <w:w w:val="120"/>
                <w:sz w:val="20"/>
                <w:szCs w:val="20"/>
              </w:rPr>
              <w:t xml:space="preserve"> </w:t>
            </w:r>
            <w:r w:rsidRPr="000F3B96">
              <w:rPr>
                <w:rFonts w:ascii="Times New Roman" w:hAnsi="Times New Roman" w:cs="Times New Roman"/>
                <w:b/>
                <w:w w:val="120"/>
                <w:sz w:val="20"/>
                <w:szCs w:val="20"/>
              </w:rPr>
              <w:t>információk</w:t>
            </w:r>
          </w:p>
          <w:p w14:paraId="4D373E52" w14:textId="77777777" w:rsidR="008E5C41" w:rsidRPr="000F3B96" w:rsidRDefault="00C12487">
            <w:pPr>
              <w:pStyle w:val="TableParagraph"/>
              <w:tabs>
                <w:tab w:val="left" w:pos="9119"/>
              </w:tabs>
              <w:spacing w:before="147"/>
              <w:rPr>
                <w:rFonts w:ascii="Times New Roman" w:hAnsi="Times New Roman" w:cs="Times New Roman"/>
                <w:sz w:val="20"/>
                <w:szCs w:val="20"/>
              </w:rPr>
            </w:pPr>
            <w:r w:rsidRPr="000F3B96">
              <w:rPr>
                <w:rFonts w:ascii="Times New Roman" w:hAnsi="Times New Roman" w:cs="Times New Roman"/>
                <w:w w:val="125"/>
                <w:sz w:val="20"/>
                <w:szCs w:val="20"/>
              </w:rPr>
              <w:t>A hirdetmény keretmegállapodás</w:t>
            </w:r>
            <w:r w:rsidRPr="000F3B96">
              <w:rPr>
                <w:rFonts w:ascii="Times New Roman" w:hAnsi="Times New Roman" w:cs="Times New Roman"/>
                <w:spacing w:val="-8"/>
                <w:w w:val="125"/>
                <w:sz w:val="20"/>
                <w:szCs w:val="20"/>
              </w:rPr>
              <w:t xml:space="preserve"> </w:t>
            </w:r>
            <w:r w:rsidRPr="000F3B96">
              <w:rPr>
                <w:rFonts w:ascii="Times New Roman" w:hAnsi="Times New Roman" w:cs="Times New Roman"/>
                <w:w w:val="125"/>
                <w:sz w:val="20"/>
                <w:szCs w:val="20"/>
              </w:rPr>
              <w:t>megkötésére</w:t>
            </w:r>
            <w:r w:rsidRPr="000F3B96">
              <w:rPr>
                <w:rFonts w:ascii="Times New Roman" w:hAnsi="Times New Roman" w:cs="Times New Roman"/>
                <w:spacing w:val="-3"/>
                <w:w w:val="125"/>
                <w:sz w:val="20"/>
                <w:szCs w:val="20"/>
              </w:rPr>
              <w:t xml:space="preserve"> </w:t>
            </w:r>
            <w:r w:rsidRPr="000F3B96">
              <w:rPr>
                <w:rFonts w:ascii="Times New Roman" w:hAnsi="Times New Roman" w:cs="Times New Roman"/>
                <w:w w:val="125"/>
                <w:sz w:val="20"/>
                <w:szCs w:val="20"/>
              </w:rPr>
              <w:t>irányul</w:t>
            </w:r>
            <w:r w:rsidRPr="000F3B96">
              <w:rPr>
                <w:rFonts w:ascii="Times New Roman" w:hAnsi="Times New Roman" w:cs="Times New Roman"/>
                <w:w w:val="125"/>
                <w:sz w:val="20"/>
                <w:szCs w:val="20"/>
              </w:rPr>
              <w:tab/>
            </w:r>
            <w:r w:rsidRPr="000F3B96">
              <w:rPr>
                <w:rFonts w:ascii="Times New Roman" w:hAnsi="Times New Roman" w:cs="Times New Roman"/>
                <w:w w:val="125"/>
                <w:position w:val="7"/>
                <w:sz w:val="20"/>
                <w:szCs w:val="20"/>
              </w:rPr>
              <w:t>Nem</w:t>
            </w:r>
          </w:p>
          <w:p w14:paraId="5B5EA26F" w14:textId="77777777" w:rsidR="008E5C41" w:rsidRPr="000F3B96" w:rsidRDefault="00C12487">
            <w:pPr>
              <w:pStyle w:val="TableParagraph"/>
              <w:spacing w:before="210" w:line="530" w:lineRule="auto"/>
              <w:ind w:right="6380"/>
              <w:rPr>
                <w:rFonts w:ascii="Times New Roman" w:hAnsi="Times New Roman" w:cs="Times New Roman"/>
                <w:sz w:val="20"/>
                <w:szCs w:val="20"/>
              </w:rPr>
            </w:pPr>
            <w:r w:rsidRPr="000F3B96">
              <w:rPr>
                <w:rFonts w:ascii="Times New Roman" w:hAnsi="Times New Roman" w:cs="Times New Roman"/>
                <w:w w:val="130"/>
                <w:sz w:val="20"/>
                <w:szCs w:val="20"/>
              </w:rPr>
              <w:t xml:space="preserve">Keretmegállapodás egy ajánlattevővel </w:t>
            </w:r>
            <w:r w:rsidRPr="000F3B96">
              <w:rPr>
                <w:rFonts w:ascii="Times New Roman" w:hAnsi="Times New Roman" w:cs="Times New Roman"/>
                <w:w w:val="125"/>
                <w:sz w:val="20"/>
                <w:szCs w:val="20"/>
              </w:rPr>
              <w:t>Keretmegállapodás több ajánlattevővel</w:t>
            </w:r>
          </w:p>
          <w:p w14:paraId="588A6393" w14:textId="77777777" w:rsidR="008E5C41" w:rsidRPr="000F3B96" w:rsidRDefault="00C12487">
            <w:pPr>
              <w:pStyle w:val="TableParagraph"/>
              <w:spacing w:line="173" w:lineRule="exact"/>
              <w:rPr>
                <w:rFonts w:ascii="Times New Roman" w:hAnsi="Times New Roman" w:cs="Times New Roman"/>
                <w:sz w:val="20"/>
                <w:szCs w:val="20"/>
              </w:rPr>
            </w:pPr>
            <w:r w:rsidRPr="000F3B96">
              <w:rPr>
                <w:rFonts w:ascii="Times New Roman" w:hAnsi="Times New Roman" w:cs="Times New Roman"/>
                <w:w w:val="125"/>
                <w:sz w:val="20"/>
                <w:szCs w:val="20"/>
              </w:rPr>
              <w:t>A keretmegállapodás résztvevőinek tervezett maximális létszáma:</w:t>
            </w:r>
          </w:p>
          <w:p w14:paraId="501AE3C8" w14:textId="77777777" w:rsidR="008E5C41" w:rsidRPr="000F3B96" w:rsidRDefault="00C12487">
            <w:pPr>
              <w:pStyle w:val="TableParagraph"/>
              <w:tabs>
                <w:tab w:val="left" w:pos="9119"/>
              </w:tabs>
              <w:spacing w:before="140"/>
              <w:rPr>
                <w:rFonts w:ascii="Times New Roman" w:hAnsi="Times New Roman" w:cs="Times New Roman"/>
                <w:sz w:val="20"/>
                <w:szCs w:val="20"/>
              </w:rPr>
            </w:pPr>
            <w:r w:rsidRPr="000F3B96">
              <w:rPr>
                <w:rFonts w:ascii="Times New Roman" w:hAnsi="Times New Roman" w:cs="Times New Roman"/>
                <w:w w:val="125"/>
                <w:sz w:val="20"/>
                <w:szCs w:val="20"/>
              </w:rPr>
              <w:t>A hirdetmény dinamikus beszerzési rendszer</w:t>
            </w:r>
            <w:r w:rsidRPr="000F3B96">
              <w:rPr>
                <w:rFonts w:ascii="Times New Roman" w:hAnsi="Times New Roman" w:cs="Times New Roman"/>
                <w:spacing w:val="-1"/>
                <w:w w:val="125"/>
                <w:sz w:val="20"/>
                <w:szCs w:val="20"/>
              </w:rPr>
              <w:t xml:space="preserve"> </w:t>
            </w:r>
            <w:r w:rsidRPr="000F3B96">
              <w:rPr>
                <w:rFonts w:ascii="Times New Roman" w:hAnsi="Times New Roman" w:cs="Times New Roman"/>
                <w:w w:val="125"/>
                <w:sz w:val="20"/>
                <w:szCs w:val="20"/>
              </w:rPr>
              <w:t>létrehozására irányul</w:t>
            </w:r>
            <w:r w:rsidRPr="000F3B96">
              <w:rPr>
                <w:rFonts w:ascii="Times New Roman" w:hAnsi="Times New Roman" w:cs="Times New Roman"/>
                <w:w w:val="125"/>
                <w:sz w:val="20"/>
                <w:szCs w:val="20"/>
              </w:rPr>
              <w:tab/>
            </w:r>
            <w:r w:rsidRPr="000F3B96">
              <w:rPr>
                <w:rFonts w:ascii="Times New Roman" w:hAnsi="Times New Roman" w:cs="Times New Roman"/>
                <w:w w:val="125"/>
                <w:position w:val="7"/>
                <w:sz w:val="20"/>
                <w:szCs w:val="20"/>
              </w:rPr>
              <w:t>Nem</w:t>
            </w:r>
          </w:p>
          <w:p w14:paraId="32A14048" w14:textId="77777777" w:rsidR="008E5C41" w:rsidRPr="000F3B96" w:rsidRDefault="00C12487">
            <w:pPr>
              <w:pStyle w:val="TableParagraph"/>
              <w:tabs>
                <w:tab w:val="left" w:pos="9119"/>
              </w:tabs>
              <w:spacing w:before="140" w:after="47" w:line="530" w:lineRule="auto"/>
              <w:ind w:right="1375"/>
              <w:rPr>
                <w:rFonts w:ascii="Times New Roman" w:hAnsi="Times New Roman" w:cs="Times New Roman"/>
                <w:sz w:val="20"/>
                <w:szCs w:val="20"/>
              </w:rPr>
            </w:pPr>
            <w:r w:rsidRPr="000F3B96">
              <w:rPr>
                <w:rFonts w:ascii="Times New Roman" w:hAnsi="Times New Roman" w:cs="Times New Roman"/>
                <w:w w:val="125"/>
                <w:sz w:val="20"/>
                <w:szCs w:val="20"/>
              </w:rPr>
              <w:t>A dinamikus beszerzési rendszert további beszerzők</w:t>
            </w:r>
            <w:r w:rsidRPr="000F3B96">
              <w:rPr>
                <w:rFonts w:ascii="Times New Roman" w:hAnsi="Times New Roman" w:cs="Times New Roman"/>
                <w:spacing w:val="8"/>
                <w:w w:val="125"/>
                <w:sz w:val="20"/>
                <w:szCs w:val="20"/>
              </w:rPr>
              <w:t xml:space="preserve"> </w:t>
            </w:r>
            <w:r w:rsidRPr="000F3B96">
              <w:rPr>
                <w:rFonts w:ascii="Times New Roman" w:hAnsi="Times New Roman" w:cs="Times New Roman"/>
                <w:w w:val="125"/>
                <w:sz w:val="20"/>
                <w:szCs w:val="20"/>
              </w:rPr>
              <w:t>is</w:t>
            </w:r>
            <w:r w:rsidRPr="000F3B96">
              <w:rPr>
                <w:rFonts w:ascii="Times New Roman" w:hAnsi="Times New Roman" w:cs="Times New Roman"/>
                <w:spacing w:val="1"/>
                <w:w w:val="125"/>
                <w:sz w:val="20"/>
                <w:szCs w:val="20"/>
              </w:rPr>
              <w:t xml:space="preserve"> </w:t>
            </w:r>
            <w:r w:rsidRPr="000F3B96">
              <w:rPr>
                <w:rFonts w:ascii="Times New Roman" w:hAnsi="Times New Roman" w:cs="Times New Roman"/>
                <w:w w:val="125"/>
                <w:sz w:val="20"/>
                <w:szCs w:val="20"/>
              </w:rPr>
              <w:t>alkalmazhatják</w:t>
            </w:r>
            <w:r w:rsidRPr="000F3B96">
              <w:rPr>
                <w:rFonts w:ascii="Times New Roman" w:hAnsi="Times New Roman" w:cs="Times New Roman"/>
                <w:w w:val="125"/>
                <w:sz w:val="20"/>
                <w:szCs w:val="20"/>
              </w:rPr>
              <w:tab/>
            </w:r>
            <w:r w:rsidRPr="000F3B96">
              <w:rPr>
                <w:rFonts w:ascii="Times New Roman" w:hAnsi="Times New Roman" w:cs="Times New Roman"/>
                <w:spacing w:val="-6"/>
                <w:w w:val="120"/>
                <w:position w:val="7"/>
                <w:sz w:val="20"/>
                <w:szCs w:val="20"/>
              </w:rPr>
              <w:t xml:space="preserve">Nem </w:t>
            </w:r>
            <w:r w:rsidRPr="000F3B96">
              <w:rPr>
                <w:rFonts w:ascii="Times New Roman" w:hAnsi="Times New Roman" w:cs="Times New Roman"/>
                <w:w w:val="125"/>
                <w:sz w:val="20"/>
                <w:szCs w:val="20"/>
              </w:rPr>
              <w:t>Keretmegállapodás esetében – a négy évet meghaladó időtartam</w:t>
            </w:r>
            <w:r w:rsidRPr="000F3B96">
              <w:rPr>
                <w:rFonts w:ascii="Times New Roman" w:hAnsi="Times New Roman" w:cs="Times New Roman"/>
                <w:spacing w:val="-38"/>
                <w:w w:val="125"/>
                <w:sz w:val="20"/>
                <w:szCs w:val="20"/>
              </w:rPr>
              <w:t xml:space="preserve"> </w:t>
            </w:r>
            <w:r w:rsidRPr="000F3B96">
              <w:rPr>
                <w:rFonts w:ascii="Times New Roman" w:hAnsi="Times New Roman" w:cs="Times New Roman"/>
                <w:w w:val="125"/>
                <w:sz w:val="20"/>
                <w:szCs w:val="20"/>
              </w:rPr>
              <w:t>indoklása:</w:t>
            </w:r>
          </w:p>
          <w:p w14:paraId="6F2BCEB7" w14:textId="77777777" w:rsidR="008E5C41" w:rsidRPr="000F3B96" w:rsidRDefault="00104C8D">
            <w:pPr>
              <w:pStyle w:val="TableParagraph"/>
              <w:spacing w:line="20" w:lineRule="exact"/>
              <w:ind w:left="36"/>
              <w:rPr>
                <w:rFonts w:ascii="Times New Roman" w:hAnsi="Times New Roman" w:cs="Times New Roman"/>
                <w:sz w:val="20"/>
                <w:szCs w:val="20"/>
              </w:rPr>
            </w:pPr>
            <w:r w:rsidRPr="000F3B96">
              <w:rPr>
                <w:rFonts w:ascii="Times New Roman" w:hAnsi="Times New Roman" w:cs="Times New Roman"/>
                <w:noProof/>
                <w:sz w:val="20"/>
                <w:szCs w:val="20"/>
                <w:lang w:eastAsia="hu-HU"/>
              </w:rPr>
              <mc:AlternateContent>
                <mc:Choice Requires="wpg">
                  <w:drawing>
                    <wp:inline distT="0" distB="0" distL="0" distR="0" wp14:anchorId="6A11C072" wp14:editId="4610CE80">
                      <wp:extent cx="6610350" cy="9525"/>
                      <wp:effectExtent l="13335" t="2540" r="5715" b="6985"/>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9525"/>
                                <a:chOff x="0" y="0"/>
                                <a:chExt cx="10410" cy="15"/>
                              </a:xfrm>
                            </wpg:grpSpPr>
                            <wps:wsp>
                              <wps:cNvPr id="37" name="Line 34"/>
                              <wps:cNvCnPr>
                                <a:cxnSpLocks noChangeShapeType="1"/>
                              </wps:cNvCnPr>
                              <wps:spPr bwMode="auto">
                                <a:xfrm>
                                  <a:off x="0" y="7"/>
                                  <a:ext cx="1041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20D34D" id="Group 33" o:spid="_x0000_s1026" style="width:520.5pt;height:.75pt;mso-position-horizontal-relative:char;mso-position-vertical-relative:line" coordsize="104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">
                      <v:line id="Line 34" o:spid="_x0000_s1027" style="position:absolute;visibility:visible;mso-wrap-style:square" from="0,7" to="10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" strokecolor="#ddd">
                        <v:stroke dashstyle="1 1"/>
                      </v:line>
                      <w10:anchorlock/>
                    </v:group>
                  </w:pict>
                </mc:Fallback>
              </mc:AlternateContent>
            </w:r>
          </w:p>
          <w:p w14:paraId="7EA62409" w14:textId="77777777" w:rsidR="008E5C41" w:rsidRPr="000F3B96" w:rsidRDefault="008E5C41">
            <w:pPr>
              <w:pStyle w:val="TableParagraph"/>
              <w:spacing w:before="5"/>
              <w:ind w:left="0"/>
              <w:rPr>
                <w:rFonts w:ascii="Times New Roman" w:hAnsi="Times New Roman" w:cs="Times New Roman"/>
                <w:b/>
                <w:sz w:val="20"/>
                <w:szCs w:val="20"/>
              </w:rPr>
            </w:pPr>
          </w:p>
          <w:p w14:paraId="46C15A4A" w14:textId="77777777" w:rsidR="008E5C41" w:rsidRPr="000F3B96" w:rsidRDefault="00C12487">
            <w:pPr>
              <w:pStyle w:val="TableParagraph"/>
              <w:numPr>
                <w:ilvl w:val="2"/>
                <w:numId w:val="4"/>
              </w:numPr>
              <w:tabs>
                <w:tab w:val="left" w:pos="742"/>
              </w:tabs>
              <w:spacing w:line="316" w:lineRule="auto"/>
              <w:ind w:left="119" w:right="1890" w:firstLine="0"/>
              <w:rPr>
                <w:rFonts w:ascii="Times New Roman" w:hAnsi="Times New Roman" w:cs="Times New Roman"/>
                <w:b/>
                <w:sz w:val="20"/>
                <w:szCs w:val="20"/>
              </w:rPr>
            </w:pPr>
            <w:r w:rsidRPr="000F3B96">
              <w:rPr>
                <w:rFonts w:ascii="Times New Roman" w:hAnsi="Times New Roman" w:cs="Times New Roman"/>
                <w:b/>
                <w:w w:val="120"/>
                <w:sz w:val="20"/>
                <w:szCs w:val="20"/>
              </w:rPr>
              <w:t>A megoldások, illetve ajánlatok számának a tárgyalás megtartásával indított eljárás során történő csökkentésére irányuló</w:t>
            </w:r>
            <w:r w:rsidRPr="000F3B96">
              <w:rPr>
                <w:rFonts w:ascii="Times New Roman" w:hAnsi="Times New Roman" w:cs="Times New Roman"/>
                <w:b/>
                <w:spacing w:val="-7"/>
                <w:w w:val="120"/>
                <w:sz w:val="20"/>
                <w:szCs w:val="20"/>
              </w:rPr>
              <w:t xml:space="preserve"> </w:t>
            </w:r>
            <w:r w:rsidRPr="000F3B96">
              <w:rPr>
                <w:rFonts w:ascii="Times New Roman" w:hAnsi="Times New Roman" w:cs="Times New Roman"/>
                <w:b/>
                <w:w w:val="120"/>
                <w:sz w:val="20"/>
                <w:szCs w:val="20"/>
              </w:rPr>
              <w:t>információ</w:t>
            </w:r>
          </w:p>
          <w:p w14:paraId="02B1ADD1" w14:textId="77777777" w:rsidR="008E5C41" w:rsidRPr="000F3B96" w:rsidRDefault="00C12487">
            <w:pPr>
              <w:pStyle w:val="TableParagraph"/>
              <w:tabs>
                <w:tab w:val="left" w:pos="9119"/>
              </w:tabs>
              <w:spacing w:before="92" w:line="302" w:lineRule="auto"/>
              <w:ind w:right="1375"/>
              <w:rPr>
                <w:rFonts w:ascii="Times New Roman" w:hAnsi="Times New Roman" w:cs="Times New Roman"/>
                <w:sz w:val="20"/>
                <w:szCs w:val="20"/>
              </w:rPr>
            </w:pPr>
            <w:r w:rsidRPr="000F3B96">
              <w:rPr>
                <w:rFonts w:ascii="Times New Roman" w:hAnsi="Times New Roman" w:cs="Times New Roman"/>
                <w:w w:val="130"/>
                <w:sz w:val="20"/>
                <w:szCs w:val="20"/>
              </w:rPr>
              <w:t>Több</w:t>
            </w:r>
            <w:r w:rsidRPr="000F3B96">
              <w:rPr>
                <w:rFonts w:ascii="Times New Roman" w:hAnsi="Times New Roman" w:cs="Times New Roman"/>
                <w:spacing w:val="-29"/>
                <w:w w:val="130"/>
                <w:sz w:val="20"/>
                <w:szCs w:val="20"/>
              </w:rPr>
              <w:t xml:space="preserve"> </w:t>
            </w:r>
            <w:r w:rsidRPr="000F3B96">
              <w:rPr>
                <w:rFonts w:ascii="Times New Roman" w:hAnsi="Times New Roman" w:cs="Times New Roman"/>
                <w:w w:val="130"/>
                <w:sz w:val="20"/>
                <w:szCs w:val="20"/>
              </w:rPr>
              <w:t>fordulóban</w:t>
            </w:r>
            <w:r w:rsidRPr="000F3B96">
              <w:rPr>
                <w:rFonts w:ascii="Times New Roman" w:hAnsi="Times New Roman" w:cs="Times New Roman"/>
                <w:spacing w:val="-30"/>
                <w:w w:val="130"/>
                <w:sz w:val="20"/>
                <w:szCs w:val="20"/>
              </w:rPr>
              <w:t xml:space="preserve"> </w:t>
            </w:r>
            <w:r w:rsidRPr="000F3B96">
              <w:rPr>
                <w:rFonts w:ascii="Times New Roman" w:hAnsi="Times New Roman" w:cs="Times New Roman"/>
                <w:w w:val="130"/>
                <w:sz w:val="20"/>
                <w:szCs w:val="20"/>
              </w:rPr>
              <w:t>lebonyolítandó</w:t>
            </w:r>
            <w:r w:rsidRPr="000F3B96">
              <w:rPr>
                <w:rFonts w:ascii="Times New Roman" w:hAnsi="Times New Roman" w:cs="Times New Roman"/>
                <w:spacing w:val="-29"/>
                <w:w w:val="130"/>
                <w:sz w:val="20"/>
                <w:szCs w:val="20"/>
              </w:rPr>
              <w:t xml:space="preserve"> </w:t>
            </w:r>
            <w:r w:rsidRPr="000F3B96">
              <w:rPr>
                <w:rFonts w:ascii="Times New Roman" w:hAnsi="Times New Roman" w:cs="Times New Roman"/>
                <w:w w:val="130"/>
                <w:sz w:val="20"/>
                <w:szCs w:val="20"/>
              </w:rPr>
              <w:t>tárgyalások</w:t>
            </w:r>
            <w:r w:rsidRPr="000F3B96">
              <w:rPr>
                <w:rFonts w:ascii="Times New Roman" w:hAnsi="Times New Roman" w:cs="Times New Roman"/>
                <w:spacing w:val="-29"/>
                <w:w w:val="130"/>
                <w:sz w:val="20"/>
                <w:szCs w:val="20"/>
              </w:rPr>
              <w:t xml:space="preserve"> </w:t>
            </w:r>
            <w:r w:rsidRPr="000F3B96">
              <w:rPr>
                <w:rFonts w:ascii="Times New Roman" w:hAnsi="Times New Roman" w:cs="Times New Roman"/>
                <w:w w:val="130"/>
                <w:sz w:val="20"/>
                <w:szCs w:val="20"/>
              </w:rPr>
              <w:t>igénybe</w:t>
            </w:r>
            <w:r w:rsidRPr="000F3B96">
              <w:rPr>
                <w:rFonts w:ascii="Times New Roman" w:hAnsi="Times New Roman" w:cs="Times New Roman"/>
                <w:spacing w:val="-29"/>
                <w:w w:val="130"/>
                <w:sz w:val="20"/>
                <w:szCs w:val="20"/>
              </w:rPr>
              <w:t xml:space="preserve"> </w:t>
            </w:r>
            <w:r w:rsidRPr="000F3B96">
              <w:rPr>
                <w:rFonts w:ascii="Times New Roman" w:hAnsi="Times New Roman" w:cs="Times New Roman"/>
                <w:w w:val="130"/>
                <w:sz w:val="20"/>
                <w:szCs w:val="20"/>
              </w:rPr>
              <w:t>vétele</w:t>
            </w:r>
            <w:r w:rsidRPr="000F3B96">
              <w:rPr>
                <w:rFonts w:ascii="Times New Roman" w:hAnsi="Times New Roman" w:cs="Times New Roman"/>
                <w:spacing w:val="-29"/>
                <w:w w:val="130"/>
                <w:sz w:val="20"/>
                <w:szCs w:val="20"/>
              </w:rPr>
              <w:t xml:space="preserve"> </w:t>
            </w:r>
            <w:r w:rsidRPr="000F3B96">
              <w:rPr>
                <w:rFonts w:ascii="Times New Roman" w:hAnsi="Times New Roman" w:cs="Times New Roman"/>
                <w:w w:val="130"/>
                <w:sz w:val="20"/>
                <w:szCs w:val="20"/>
              </w:rPr>
              <w:t>annak</w:t>
            </w:r>
            <w:r w:rsidRPr="000F3B96">
              <w:rPr>
                <w:rFonts w:ascii="Times New Roman" w:hAnsi="Times New Roman" w:cs="Times New Roman"/>
                <w:spacing w:val="-29"/>
                <w:w w:val="130"/>
                <w:sz w:val="20"/>
                <w:szCs w:val="20"/>
              </w:rPr>
              <w:t xml:space="preserve"> </w:t>
            </w:r>
            <w:r w:rsidRPr="000F3B96">
              <w:rPr>
                <w:rFonts w:ascii="Times New Roman" w:hAnsi="Times New Roman" w:cs="Times New Roman"/>
                <w:w w:val="130"/>
                <w:sz w:val="20"/>
                <w:szCs w:val="20"/>
              </w:rPr>
              <w:t>érdekében,</w:t>
            </w:r>
            <w:r w:rsidRPr="000F3B96">
              <w:rPr>
                <w:rFonts w:ascii="Times New Roman" w:hAnsi="Times New Roman" w:cs="Times New Roman"/>
                <w:spacing w:val="-29"/>
                <w:w w:val="130"/>
                <w:sz w:val="20"/>
                <w:szCs w:val="20"/>
              </w:rPr>
              <w:t xml:space="preserve"> </w:t>
            </w:r>
            <w:r w:rsidRPr="000F3B96">
              <w:rPr>
                <w:rFonts w:ascii="Times New Roman" w:hAnsi="Times New Roman" w:cs="Times New Roman"/>
                <w:w w:val="130"/>
                <w:sz w:val="20"/>
                <w:szCs w:val="20"/>
              </w:rPr>
              <w:t>hogy</w:t>
            </w:r>
            <w:r w:rsidRPr="000F3B96">
              <w:rPr>
                <w:rFonts w:ascii="Times New Roman" w:hAnsi="Times New Roman" w:cs="Times New Roman"/>
                <w:spacing w:val="-29"/>
                <w:w w:val="130"/>
                <w:sz w:val="20"/>
                <w:szCs w:val="20"/>
              </w:rPr>
              <w:t xml:space="preserve"> </w:t>
            </w:r>
            <w:r w:rsidRPr="000F3B96">
              <w:rPr>
                <w:rFonts w:ascii="Times New Roman" w:hAnsi="Times New Roman" w:cs="Times New Roman"/>
                <w:w w:val="130"/>
                <w:sz w:val="20"/>
                <w:szCs w:val="20"/>
              </w:rPr>
              <w:t>fokozatosan</w:t>
            </w:r>
            <w:r w:rsidRPr="000F3B96">
              <w:rPr>
                <w:rFonts w:ascii="Times New Roman" w:hAnsi="Times New Roman" w:cs="Times New Roman"/>
                <w:spacing w:val="-29"/>
                <w:w w:val="130"/>
                <w:sz w:val="20"/>
                <w:szCs w:val="20"/>
              </w:rPr>
              <w:t xml:space="preserve"> </w:t>
            </w:r>
            <w:r w:rsidRPr="000F3B96">
              <w:rPr>
                <w:rFonts w:ascii="Times New Roman" w:hAnsi="Times New Roman" w:cs="Times New Roman"/>
                <w:w w:val="130"/>
                <w:sz w:val="20"/>
                <w:szCs w:val="20"/>
              </w:rPr>
              <w:t>csökkentsék</w:t>
            </w:r>
            <w:r w:rsidRPr="000F3B96">
              <w:rPr>
                <w:rFonts w:ascii="Times New Roman" w:hAnsi="Times New Roman" w:cs="Times New Roman"/>
                <w:spacing w:val="-29"/>
                <w:w w:val="130"/>
                <w:sz w:val="20"/>
                <w:szCs w:val="20"/>
              </w:rPr>
              <w:t xml:space="preserve"> </w:t>
            </w:r>
            <w:r w:rsidRPr="000F3B96">
              <w:rPr>
                <w:rFonts w:ascii="Times New Roman" w:hAnsi="Times New Roman" w:cs="Times New Roman"/>
                <w:w w:val="130"/>
                <w:sz w:val="20"/>
                <w:szCs w:val="20"/>
              </w:rPr>
              <w:t>a</w:t>
            </w:r>
            <w:r w:rsidRPr="000F3B96">
              <w:rPr>
                <w:rFonts w:ascii="Times New Roman" w:hAnsi="Times New Roman" w:cs="Times New Roman"/>
                <w:w w:val="130"/>
                <w:sz w:val="20"/>
                <w:szCs w:val="20"/>
              </w:rPr>
              <w:tab/>
            </w:r>
            <w:r w:rsidRPr="000F3B96">
              <w:rPr>
                <w:rFonts w:ascii="Times New Roman" w:hAnsi="Times New Roman" w:cs="Times New Roman"/>
                <w:spacing w:val="-6"/>
                <w:w w:val="120"/>
                <w:position w:val="7"/>
                <w:sz w:val="20"/>
                <w:szCs w:val="20"/>
              </w:rPr>
              <w:t xml:space="preserve">Nem </w:t>
            </w:r>
            <w:r w:rsidRPr="000F3B96">
              <w:rPr>
                <w:rFonts w:ascii="Times New Roman" w:hAnsi="Times New Roman" w:cs="Times New Roman"/>
                <w:w w:val="130"/>
                <w:sz w:val="20"/>
                <w:szCs w:val="20"/>
              </w:rPr>
              <w:t>megvitatandó</w:t>
            </w:r>
            <w:r w:rsidRPr="000F3B96">
              <w:rPr>
                <w:rFonts w:ascii="Times New Roman" w:hAnsi="Times New Roman" w:cs="Times New Roman"/>
                <w:spacing w:val="-9"/>
                <w:w w:val="130"/>
                <w:sz w:val="20"/>
                <w:szCs w:val="20"/>
              </w:rPr>
              <w:t xml:space="preserve"> </w:t>
            </w:r>
            <w:r w:rsidRPr="000F3B96">
              <w:rPr>
                <w:rFonts w:ascii="Times New Roman" w:hAnsi="Times New Roman" w:cs="Times New Roman"/>
                <w:w w:val="130"/>
                <w:sz w:val="20"/>
                <w:szCs w:val="20"/>
              </w:rPr>
              <w:t>megoldások,</w:t>
            </w:r>
            <w:r w:rsidRPr="000F3B96">
              <w:rPr>
                <w:rFonts w:ascii="Times New Roman" w:hAnsi="Times New Roman" w:cs="Times New Roman"/>
                <w:spacing w:val="-8"/>
                <w:w w:val="130"/>
                <w:sz w:val="20"/>
                <w:szCs w:val="20"/>
              </w:rPr>
              <w:t xml:space="preserve"> </w:t>
            </w:r>
            <w:r w:rsidRPr="000F3B96">
              <w:rPr>
                <w:rFonts w:ascii="Times New Roman" w:hAnsi="Times New Roman" w:cs="Times New Roman"/>
                <w:w w:val="130"/>
                <w:sz w:val="20"/>
                <w:szCs w:val="20"/>
              </w:rPr>
              <w:t>illetve</w:t>
            </w:r>
            <w:r w:rsidRPr="000F3B96">
              <w:rPr>
                <w:rFonts w:ascii="Times New Roman" w:hAnsi="Times New Roman" w:cs="Times New Roman"/>
                <w:spacing w:val="-8"/>
                <w:w w:val="130"/>
                <w:sz w:val="20"/>
                <w:szCs w:val="20"/>
              </w:rPr>
              <w:t xml:space="preserve"> </w:t>
            </w:r>
            <w:r w:rsidRPr="000F3B96">
              <w:rPr>
                <w:rFonts w:ascii="Times New Roman" w:hAnsi="Times New Roman" w:cs="Times New Roman"/>
                <w:w w:val="130"/>
                <w:sz w:val="20"/>
                <w:szCs w:val="20"/>
              </w:rPr>
              <w:t>a</w:t>
            </w:r>
            <w:r w:rsidRPr="000F3B96">
              <w:rPr>
                <w:rFonts w:ascii="Times New Roman" w:hAnsi="Times New Roman" w:cs="Times New Roman"/>
                <w:spacing w:val="-9"/>
                <w:w w:val="130"/>
                <w:sz w:val="20"/>
                <w:szCs w:val="20"/>
              </w:rPr>
              <w:t xml:space="preserve"> </w:t>
            </w:r>
            <w:r w:rsidRPr="000F3B96">
              <w:rPr>
                <w:rFonts w:ascii="Times New Roman" w:hAnsi="Times New Roman" w:cs="Times New Roman"/>
                <w:w w:val="130"/>
                <w:sz w:val="20"/>
                <w:szCs w:val="20"/>
              </w:rPr>
              <w:t>megtárgyalandó</w:t>
            </w:r>
            <w:r w:rsidRPr="000F3B96">
              <w:rPr>
                <w:rFonts w:ascii="Times New Roman" w:hAnsi="Times New Roman" w:cs="Times New Roman"/>
                <w:spacing w:val="-8"/>
                <w:w w:val="130"/>
                <w:sz w:val="20"/>
                <w:szCs w:val="20"/>
              </w:rPr>
              <w:t xml:space="preserve"> </w:t>
            </w:r>
            <w:r w:rsidRPr="000F3B96">
              <w:rPr>
                <w:rFonts w:ascii="Times New Roman" w:hAnsi="Times New Roman" w:cs="Times New Roman"/>
                <w:w w:val="130"/>
                <w:sz w:val="20"/>
                <w:szCs w:val="20"/>
              </w:rPr>
              <w:t>ajánlatok</w:t>
            </w:r>
            <w:r w:rsidRPr="000F3B96">
              <w:rPr>
                <w:rFonts w:ascii="Times New Roman" w:hAnsi="Times New Roman" w:cs="Times New Roman"/>
                <w:spacing w:val="-8"/>
                <w:w w:val="130"/>
                <w:sz w:val="20"/>
                <w:szCs w:val="20"/>
              </w:rPr>
              <w:t xml:space="preserve"> </w:t>
            </w:r>
            <w:r w:rsidRPr="000F3B96">
              <w:rPr>
                <w:rFonts w:ascii="Times New Roman" w:hAnsi="Times New Roman" w:cs="Times New Roman"/>
                <w:w w:val="130"/>
                <w:sz w:val="20"/>
                <w:szCs w:val="20"/>
              </w:rPr>
              <w:t>számát.</w:t>
            </w:r>
          </w:p>
          <w:p w14:paraId="7565D1BC" w14:textId="77777777" w:rsidR="008E5C41" w:rsidRPr="000F3B96" w:rsidRDefault="008E5C41">
            <w:pPr>
              <w:pStyle w:val="TableParagraph"/>
              <w:spacing w:before="6"/>
              <w:ind w:left="0"/>
              <w:rPr>
                <w:rFonts w:ascii="Times New Roman" w:hAnsi="Times New Roman" w:cs="Times New Roman"/>
                <w:b/>
                <w:sz w:val="20"/>
                <w:szCs w:val="20"/>
              </w:rPr>
            </w:pPr>
          </w:p>
          <w:p w14:paraId="5E2C1CF2" w14:textId="77777777" w:rsidR="008E5C41" w:rsidRPr="000F3B96" w:rsidRDefault="00C12487">
            <w:pPr>
              <w:pStyle w:val="TableParagraph"/>
              <w:numPr>
                <w:ilvl w:val="2"/>
                <w:numId w:val="4"/>
              </w:numPr>
              <w:tabs>
                <w:tab w:val="left" w:pos="742"/>
              </w:tabs>
              <w:ind w:hanging="623"/>
              <w:rPr>
                <w:rFonts w:ascii="Times New Roman" w:hAnsi="Times New Roman" w:cs="Times New Roman"/>
                <w:b/>
                <w:sz w:val="20"/>
                <w:szCs w:val="20"/>
              </w:rPr>
            </w:pPr>
            <w:r w:rsidRPr="000F3B96">
              <w:rPr>
                <w:rFonts w:ascii="Times New Roman" w:hAnsi="Times New Roman" w:cs="Times New Roman"/>
                <w:b/>
                <w:w w:val="125"/>
                <w:sz w:val="20"/>
                <w:szCs w:val="20"/>
              </w:rPr>
              <w:t>Információ a</w:t>
            </w:r>
            <w:r w:rsidRPr="000F3B96">
              <w:rPr>
                <w:rFonts w:ascii="Times New Roman" w:hAnsi="Times New Roman" w:cs="Times New Roman"/>
                <w:b/>
                <w:spacing w:val="-12"/>
                <w:w w:val="125"/>
                <w:sz w:val="20"/>
                <w:szCs w:val="20"/>
              </w:rPr>
              <w:t xml:space="preserve"> </w:t>
            </w:r>
            <w:r w:rsidRPr="000F3B96">
              <w:rPr>
                <w:rFonts w:ascii="Times New Roman" w:hAnsi="Times New Roman" w:cs="Times New Roman"/>
                <w:b/>
                <w:w w:val="125"/>
                <w:sz w:val="20"/>
                <w:szCs w:val="20"/>
              </w:rPr>
              <w:t>tárgyalásról</w:t>
            </w:r>
          </w:p>
          <w:p w14:paraId="5D5F6639" w14:textId="77777777" w:rsidR="008E5C41" w:rsidRPr="000F3B96" w:rsidRDefault="008E5C41">
            <w:pPr>
              <w:pStyle w:val="TableParagraph"/>
              <w:spacing w:before="8"/>
              <w:ind w:left="0"/>
              <w:rPr>
                <w:rFonts w:ascii="Times New Roman" w:hAnsi="Times New Roman" w:cs="Times New Roman"/>
                <w:b/>
                <w:sz w:val="20"/>
                <w:szCs w:val="20"/>
              </w:rPr>
            </w:pPr>
          </w:p>
          <w:p w14:paraId="2FE191A5" w14:textId="77777777" w:rsidR="008E5C41" w:rsidRPr="000F3B96" w:rsidRDefault="00C12487">
            <w:pPr>
              <w:pStyle w:val="TableParagraph"/>
              <w:tabs>
                <w:tab w:val="left" w:pos="7304"/>
              </w:tabs>
              <w:rPr>
                <w:rFonts w:ascii="Times New Roman" w:hAnsi="Times New Roman" w:cs="Times New Roman"/>
                <w:i/>
                <w:sz w:val="20"/>
                <w:szCs w:val="20"/>
              </w:rPr>
            </w:pPr>
            <w:r w:rsidRPr="000F3B96">
              <w:rPr>
                <w:rFonts w:ascii="Times New Roman" w:hAnsi="Times New Roman" w:cs="Times New Roman"/>
                <w:w w:val="125"/>
                <w:sz w:val="20"/>
                <w:szCs w:val="20"/>
              </w:rPr>
              <w:t>A</w:t>
            </w:r>
            <w:r w:rsidRPr="000F3B96">
              <w:rPr>
                <w:rFonts w:ascii="Times New Roman" w:hAnsi="Times New Roman" w:cs="Times New Roman"/>
                <w:spacing w:val="8"/>
                <w:w w:val="125"/>
                <w:sz w:val="20"/>
                <w:szCs w:val="20"/>
              </w:rPr>
              <w:t xml:space="preserve"> </w:t>
            </w:r>
            <w:r w:rsidRPr="000F3B96">
              <w:rPr>
                <w:rFonts w:ascii="Times New Roman" w:hAnsi="Times New Roman" w:cs="Times New Roman"/>
                <w:w w:val="125"/>
                <w:sz w:val="20"/>
                <w:szCs w:val="20"/>
              </w:rPr>
              <w:t>tárgyalás</w:t>
            </w:r>
            <w:r w:rsidRPr="000F3B96">
              <w:rPr>
                <w:rFonts w:ascii="Times New Roman" w:hAnsi="Times New Roman" w:cs="Times New Roman"/>
                <w:spacing w:val="8"/>
                <w:w w:val="125"/>
                <w:sz w:val="20"/>
                <w:szCs w:val="20"/>
              </w:rPr>
              <w:t xml:space="preserve"> </w:t>
            </w:r>
            <w:r w:rsidRPr="000F3B96">
              <w:rPr>
                <w:rFonts w:ascii="Times New Roman" w:hAnsi="Times New Roman" w:cs="Times New Roman"/>
                <w:w w:val="125"/>
                <w:sz w:val="20"/>
                <w:szCs w:val="20"/>
              </w:rPr>
              <w:t>lefolytatásának</w:t>
            </w:r>
            <w:r w:rsidRPr="000F3B96">
              <w:rPr>
                <w:rFonts w:ascii="Times New Roman" w:hAnsi="Times New Roman" w:cs="Times New Roman"/>
                <w:spacing w:val="8"/>
                <w:w w:val="125"/>
                <w:sz w:val="20"/>
                <w:szCs w:val="20"/>
              </w:rPr>
              <w:t xml:space="preserve"> </w:t>
            </w:r>
            <w:r w:rsidRPr="000F3B96">
              <w:rPr>
                <w:rFonts w:ascii="Times New Roman" w:hAnsi="Times New Roman" w:cs="Times New Roman"/>
                <w:w w:val="125"/>
                <w:sz w:val="20"/>
                <w:szCs w:val="20"/>
              </w:rPr>
              <w:t>menete</w:t>
            </w:r>
            <w:r w:rsidRPr="000F3B96">
              <w:rPr>
                <w:rFonts w:ascii="Times New Roman" w:hAnsi="Times New Roman" w:cs="Times New Roman"/>
                <w:spacing w:val="9"/>
                <w:w w:val="125"/>
                <w:sz w:val="20"/>
                <w:szCs w:val="20"/>
              </w:rPr>
              <w:t xml:space="preserve"> </w:t>
            </w:r>
            <w:r w:rsidRPr="000F3B96">
              <w:rPr>
                <w:rFonts w:ascii="Times New Roman" w:hAnsi="Times New Roman" w:cs="Times New Roman"/>
                <w:w w:val="125"/>
                <w:sz w:val="20"/>
                <w:szCs w:val="20"/>
              </w:rPr>
              <w:t>és</w:t>
            </w:r>
            <w:r w:rsidRPr="000F3B96">
              <w:rPr>
                <w:rFonts w:ascii="Times New Roman" w:hAnsi="Times New Roman" w:cs="Times New Roman"/>
                <w:spacing w:val="8"/>
                <w:w w:val="125"/>
                <w:sz w:val="20"/>
                <w:szCs w:val="20"/>
              </w:rPr>
              <w:t xml:space="preserve"> </w:t>
            </w:r>
            <w:r w:rsidRPr="000F3B96">
              <w:rPr>
                <w:rFonts w:ascii="Times New Roman" w:hAnsi="Times New Roman" w:cs="Times New Roman"/>
                <w:w w:val="125"/>
                <w:sz w:val="20"/>
                <w:szCs w:val="20"/>
              </w:rPr>
              <w:t>az</w:t>
            </w:r>
            <w:r w:rsidRPr="000F3B96">
              <w:rPr>
                <w:rFonts w:ascii="Times New Roman" w:hAnsi="Times New Roman" w:cs="Times New Roman"/>
                <w:spacing w:val="8"/>
                <w:w w:val="125"/>
                <w:sz w:val="20"/>
                <w:szCs w:val="20"/>
              </w:rPr>
              <w:t xml:space="preserve"> </w:t>
            </w:r>
            <w:r w:rsidRPr="000F3B96">
              <w:rPr>
                <w:rFonts w:ascii="Times New Roman" w:hAnsi="Times New Roman" w:cs="Times New Roman"/>
                <w:w w:val="125"/>
                <w:sz w:val="20"/>
                <w:szCs w:val="20"/>
              </w:rPr>
              <w:t>ajánlatkérő</w:t>
            </w:r>
            <w:r w:rsidRPr="000F3B96">
              <w:rPr>
                <w:rFonts w:ascii="Times New Roman" w:hAnsi="Times New Roman" w:cs="Times New Roman"/>
                <w:spacing w:val="8"/>
                <w:w w:val="125"/>
                <w:sz w:val="20"/>
                <w:szCs w:val="20"/>
              </w:rPr>
              <w:t xml:space="preserve"> </w:t>
            </w:r>
            <w:r w:rsidRPr="000F3B96">
              <w:rPr>
                <w:rFonts w:ascii="Times New Roman" w:hAnsi="Times New Roman" w:cs="Times New Roman"/>
                <w:w w:val="125"/>
                <w:sz w:val="20"/>
                <w:szCs w:val="20"/>
              </w:rPr>
              <w:t>által</w:t>
            </w:r>
            <w:r w:rsidRPr="000F3B96">
              <w:rPr>
                <w:rFonts w:ascii="Times New Roman" w:hAnsi="Times New Roman" w:cs="Times New Roman"/>
                <w:spacing w:val="9"/>
                <w:w w:val="125"/>
                <w:sz w:val="20"/>
                <w:szCs w:val="20"/>
              </w:rPr>
              <w:t xml:space="preserve"> </w:t>
            </w:r>
            <w:r w:rsidRPr="000F3B96">
              <w:rPr>
                <w:rFonts w:ascii="Times New Roman" w:hAnsi="Times New Roman" w:cs="Times New Roman"/>
                <w:w w:val="125"/>
                <w:sz w:val="20"/>
                <w:szCs w:val="20"/>
              </w:rPr>
              <w:t>előírt</w:t>
            </w:r>
            <w:r w:rsidRPr="000F3B96">
              <w:rPr>
                <w:rFonts w:ascii="Times New Roman" w:hAnsi="Times New Roman" w:cs="Times New Roman"/>
                <w:spacing w:val="8"/>
                <w:w w:val="125"/>
                <w:sz w:val="20"/>
                <w:szCs w:val="20"/>
              </w:rPr>
              <w:t xml:space="preserve"> </w:t>
            </w:r>
            <w:r w:rsidRPr="000F3B96">
              <w:rPr>
                <w:rFonts w:ascii="Times New Roman" w:hAnsi="Times New Roman" w:cs="Times New Roman"/>
                <w:w w:val="125"/>
                <w:sz w:val="20"/>
                <w:szCs w:val="20"/>
              </w:rPr>
              <w:t>alapvető</w:t>
            </w:r>
            <w:r w:rsidRPr="000F3B96">
              <w:rPr>
                <w:rFonts w:ascii="Times New Roman" w:hAnsi="Times New Roman" w:cs="Times New Roman"/>
                <w:spacing w:val="8"/>
                <w:w w:val="125"/>
                <w:sz w:val="20"/>
                <w:szCs w:val="20"/>
              </w:rPr>
              <w:t xml:space="preserve"> </w:t>
            </w:r>
            <w:r w:rsidRPr="000F3B96">
              <w:rPr>
                <w:rFonts w:ascii="Times New Roman" w:hAnsi="Times New Roman" w:cs="Times New Roman"/>
                <w:w w:val="125"/>
                <w:sz w:val="20"/>
                <w:szCs w:val="20"/>
              </w:rPr>
              <w:t>szabályai:</w:t>
            </w:r>
            <w:r w:rsidRPr="000F3B96">
              <w:rPr>
                <w:rFonts w:ascii="Times New Roman" w:hAnsi="Times New Roman" w:cs="Times New Roman"/>
                <w:w w:val="125"/>
                <w:sz w:val="20"/>
                <w:szCs w:val="20"/>
              </w:rPr>
              <w:tab/>
            </w:r>
            <w:r w:rsidRPr="000F3B96">
              <w:rPr>
                <w:rFonts w:ascii="Times New Roman" w:hAnsi="Times New Roman" w:cs="Times New Roman"/>
                <w:i/>
                <w:w w:val="120"/>
                <w:sz w:val="20"/>
                <w:szCs w:val="20"/>
              </w:rPr>
              <w:t>(kivéve</w:t>
            </w:r>
            <w:r w:rsidRPr="000F3B96">
              <w:rPr>
                <w:rFonts w:ascii="Times New Roman" w:hAnsi="Times New Roman" w:cs="Times New Roman"/>
                <w:i/>
                <w:spacing w:val="-19"/>
                <w:w w:val="120"/>
                <w:sz w:val="20"/>
                <w:szCs w:val="20"/>
              </w:rPr>
              <w:t xml:space="preserve"> </w:t>
            </w:r>
            <w:r w:rsidRPr="000F3B96">
              <w:rPr>
                <w:rFonts w:ascii="Times New Roman" w:hAnsi="Times New Roman" w:cs="Times New Roman"/>
                <w:i/>
                <w:w w:val="120"/>
                <w:sz w:val="20"/>
                <w:szCs w:val="20"/>
              </w:rPr>
              <w:t>a</w:t>
            </w:r>
            <w:r w:rsidRPr="000F3B96">
              <w:rPr>
                <w:rFonts w:ascii="Times New Roman" w:hAnsi="Times New Roman" w:cs="Times New Roman"/>
                <w:i/>
                <w:spacing w:val="-19"/>
                <w:w w:val="120"/>
                <w:sz w:val="20"/>
                <w:szCs w:val="20"/>
              </w:rPr>
              <w:t xml:space="preserve"> </w:t>
            </w:r>
            <w:r w:rsidRPr="000F3B96">
              <w:rPr>
                <w:rFonts w:ascii="Times New Roman" w:hAnsi="Times New Roman" w:cs="Times New Roman"/>
                <w:i/>
                <w:w w:val="120"/>
                <w:sz w:val="20"/>
                <w:szCs w:val="20"/>
              </w:rPr>
              <w:t>tárgyalás</w:t>
            </w:r>
            <w:r w:rsidRPr="000F3B96">
              <w:rPr>
                <w:rFonts w:ascii="Times New Roman" w:hAnsi="Times New Roman" w:cs="Times New Roman"/>
                <w:i/>
                <w:spacing w:val="-19"/>
                <w:w w:val="120"/>
                <w:sz w:val="20"/>
                <w:szCs w:val="20"/>
              </w:rPr>
              <w:t xml:space="preserve"> </w:t>
            </w:r>
            <w:r w:rsidRPr="000F3B96">
              <w:rPr>
                <w:rFonts w:ascii="Times New Roman" w:hAnsi="Times New Roman" w:cs="Times New Roman"/>
                <w:i/>
                <w:w w:val="120"/>
                <w:sz w:val="20"/>
                <w:szCs w:val="20"/>
              </w:rPr>
              <w:t>nélkül</w:t>
            </w:r>
            <w:r w:rsidRPr="000F3B96">
              <w:rPr>
                <w:rFonts w:ascii="Times New Roman" w:hAnsi="Times New Roman" w:cs="Times New Roman"/>
                <w:i/>
                <w:spacing w:val="-19"/>
                <w:w w:val="120"/>
                <w:sz w:val="20"/>
                <w:szCs w:val="20"/>
              </w:rPr>
              <w:t xml:space="preserve"> </w:t>
            </w:r>
            <w:r w:rsidRPr="000F3B96">
              <w:rPr>
                <w:rFonts w:ascii="Times New Roman" w:hAnsi="Times New Roman" w:cs="Times New Roman"/>
                <w:i/>
                <w:w w:val="120"/>
                <w:sz w:val="20"/>
                <w:szCs w:val="20"/>
              </w:rPr>
              <w:t>indított</w:t>
            </w:r>
            <w:r w:rsidRPr="000F3B96">
              <w:rPr>
                <w:rFonts w:ascii="Times New Roman" w:hAnsi="Times New Roman" w:cs="Times New Roman"/>
                <w:i/>
                <w:spacing w:val="-19"/>
                <w:w w:val="120"/>
                <w:sz w:val="20"/>
                <w:szCs w:val="20"/>
              </w:rPr>
              <w:t xml:space="preserve"> </w:t>
            </w:r>
            <w:r w:rsidRPr="000F3B96">
              <w:rPr>
                <w:rFonts w:ascii="Times New Roman" w:hAnsi="Times New Roman" w:cs="Times New Roman"/>
                <w:i/>
                <w:w w:val="120"/>
                <w:sz w:val="20"/>
                <w:szCs w:val="20"/>
              </w:rPr>
              <w:t>eljárást)</w:t>
            </w:r>
          </w:p>
          <w:p w14:paraId="7B9D20DC" w14:textId="77777777" w:rsidR="008E5C41" w:rsidRPr="000F3B96" w:rsidRDefault="008E5C41">
            <w:pPr>
              <w:pStyle w:val="TableParagraph"/>
              <w:spacing w:before="2"/>
              <w:ind w:left="0"/>
              <w:rPr>
                <w:rFonts w:ascii="Times New Roman" w:hAnsi="Times New Roman" w:cs="Times New Roman"/>
                <w:b/>
                <w:sz w:val="20"/>
                <w:szCs w:val="20"/>
              </w:rPr>
            </w:pPr>
          </w:p>
          <w:p w14:paraId="5602816B" w14:textId="77777777" w:rsidR="008E5C41" w:rsidRPr="000F3B96" w:rsidRDefault="00104C8D">
            <w:pPr>
              <w:pStyle w:val="TableParagraph"/>
              <w:spacing w:line="20" w:lineRule="exact"/>
              <w:ind w:left="36"/>
              <w:rPr>
                <w:rFonts w:ascii="Times New Roman" w:hAnsi="Times New Roman" w:cs="Times New Roman"/>
                <w:sz w:val="20"/>
                <w:szCs w:val="20"/>
              </w:rPr>
            </w:pPr>
            <w:r w:rsidRPr="000F3B96">
              <w:rPr>
                <w:rFonts w:ascii="Times New Roman" w:hAnsi="Times New Roman" w:cs="Times New Roman"/>
                <w:noProof/>
                <w:sz w:val="20"/>
                <w:szCs w:val="20"/>
                <w:lang w:eastAsia="hu-HU"/>
              </w:rPr>
              <mc:AlternateContent>
                <mc:Choice Requires="wpg">
                  <w:drawing>
                    <wp:inline distT="0" distB="0" distL="0" distR="0" wp14:anchorId="0DCECC5C" wp14:editId="5182A051">
                      <wp:extent cx="6610350" cy="9525"/>
                      <wp:effectExtent l="13335" t="6350" r="5715" b="3175"/>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9525"/>
                                <a:chOff x="0" y="0"/>
                                <a:chExt cx="10410" cy="15"/>
                              </a:xfrm>
                            </wpg:grpSpPr>
                            <wps:wsp>
                              <wps:cNvPr id="35" name="Line 32"/>
                              <wps:cNvCnPr>
                                <a:cxnSpLocks noChangeShapeType="1"/>
                              </wps:cNvCnPr>
                              <wps:spPr bwMode="auto">
                                <a:xfrm>
                                  <a:off x="0" y="7"/>
                                  <a:ext cx="1041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1EACB7" id="Group 31" o:spid="_x0000_s1026" style="width:520.5pt;height:.75pt;mso-position-horizontal-relative:char;mso-position-vertical-relative:line" coordsize="104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">
                      <v:line id="Line 32" o:spid="_x0000_s1027" style="position:absolute;visibility:visible;mso-wrap-style:square" from="0,7" to="10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" strokecolor="#ddd">
                        <v:stroke dashstyle="1 1"/>
                      </v:line>
                      <w10:anchorlock/>
                    </v:group>
                  </w:pict>
                </mc:Fallback>
              </mc:AlternateContent>
            </w:r>
          </w:p>
          <w:p w14:paraId="392BDC7C" w14:textId="77777777" w:rsidR="008E5C41" w:rsidRPr="000F3B96" w:rsidRDefault="008E5C41">
            <w:pPr>
              <w:pStyle w:val="TableParagraph"/>
              <w:spacing w:before="1"/>
              <w:ind w:left="0"/>
              <w:rPr>
                <w:rFonts w:ascii="Times New Roman" w:hAnsi="Times New Roman" w:cs="Times New Roman"/>
                <w:b/>
                <w:sz w:val="20"/>
                <w:szCs w:val="20"/>
              </w:rPr>
            </w:pPr>
          </w:p>
          <w:p w14:paraId="62B64920" w14:textId="77777777" w:rsidR="008E5C41" w:rsidRPr="000F3B96" w:rsidRDefault="00C12487">
            <w:pPr>
              <w:pStyle w:val="TableParagraph"/>
              <w:tabs>
                <w:tab w:val="left" w:pos="4619"/>
              </w:tabs>
              <w:spacing w:before="1"/>
              <w:rPr>
                <w:rFonts w:ascii="Times New Roman" w:hAnsi="Times New Roman" w:cs="Times New Roman"/>
                <w:i/>
                <w:sz w:val="20"/>
                <w:szCs w:val="20"/>
              </w:rPr>
            </w:pPr>
            <w:r w:rsidRPr="000F3B96">
              <w:rPr>
                <w:rFonts w:ascii="Times New Roman" w:hAnsi="Times New Roman" w:cs="Times New Roman"/>
                <w:w w:val="115"/>
                <w:sz w:val="20"/>
                <w:szCs w:val="20"/>
              </w:rPr>
              <w:t>Az  első</w:t>
            </w:r>
            <w:r w:rsidRPr="000F3B96">
              <w:rPr>
                <w:rFonts w:ascii="Times New Roman" w:hAnsi="Times New Roman" w:cs="Times New Roman"/>
                <w:spacing w:val="21"/>
                <w:w w:val="115"/>
                <w:sz w:val="20"/>
                <w:szCs w:val="20"/>
              </w:rPr>
              <w:t xml:space="preserve"> </w:t>
            </w:r>
            <w:r w:rsidRPr="000F3B96">
              <w:rPr>
                <w:rFonts w:ascii="Times New Roman" w:hAnsi="Times New Roman" w:cs="Times New Roman"/>
                <w:w w:val="115"/>
                <w:sz w:val="20"/>
                <w:szCs w:val="20"/>
              </w:rPr>
              <w:t>tárgyalás</w:t>
            </w:r>
            <w:r w:rsidRPr="000F3B96">
              <w:rPr>
                <w:rFonts w:ascii="Times New Roman" w:hAnsi="Times New Roman" w:cs="Times New Roman"/>
                <w:spacing w:val="35"/>
                <w:w w:val="115"/>
                <w:sz w:val="20"/>
                <w:szCs w:val="20"/>
              </w:rPr>
              <w:t xml:space="preserve"> </w:t>
            </w:r>
            <w:r w:rsidRPr="000F3B96">
              <w:rPr>
                <w:rFonts w:ascii="Times New Roman" w:hAnsi="Times New Roman" w:cs="Times New Roman"/>
                <w:w w:val="115"/>
                <w:sz w:val="20"/>
                <w:szCs w:val="20"/>
              </w:rPr>
              <w:t>időpontja:</w:t>
            </w:r>
            <w:r w:rsidRPr="000F3B96">
              <w:rPr>
                <w:rFonts w:ascii="Times New Roman" w:hAnsi="Times New Roman" w:cs="Times New Roman"/>
                <w:w w:val="115"/>
                <w:sz w:val="20"/>
                <w:szCs w:val="20"/>
              </w:rPr>
              <w:tab/>
            </w:r>
            <w:r w:rsidRPr="000F3B96">
              <w:rPr>
                <w:rFonts w:ascii="Times New Roman" w:hAnsi="Times New Roman" w:cs="Times New Roman"/>
                <w:i/>
                <w:w w:val="115"/>
                <w:sz w:val="20"/>
                <w:szCs w:val="20"/>
              </w:rPr>
              <w:t>(egy szakaszos tárgyalásokat is magában foglaló eljárás</w:t>
            </w:r>
            <w:r w:rsidRPr="000F3B96">
              <w:rPr>
                <w:rFonts w:ascii="Times New Roman" w:hAnsi="Times New Roman" w:cs="Times New Roman"/>
                <w:i/>
                <w:spacing w:val="1"/>
                <w:w w:val="115"/>
                <w:sz w:val="20"/>
                <w:szCs w:val="20"/>
              </w:rPr>
              <w:t xml:space="preserve"> </w:t>
            </w:r>
            <w:r w:rsidRPr="000F3B96">
              <w:rPr>
                <w:rFonts w:ascii="Times New Roman" w:hAnsi="Times New Roman" w:cs="Times New Roman"/>
                <w:i/>
                <w:w w:val="115"/>
                <w:sz w:val="20"/>
                <w:szCs w:val="20"/>
              </w:rPr>
              <w:t>esetén)</w:t>
            </w:r>
          </w:p>
          <w:p w14:paraId="062046CA" w14:textId="77777777" w:rsidR="008E5C41" w:rsidRPr="000F3B96" w:rsidRDefault="00C12487">
            <w:pPr>
              <w:pStyle w:val="TableParagraph"/>
              <w:spacing w:before="140" w:line="302" w:lineRule="auto"/>
              <w:ind w:right="1397"/>
              <w:rPr>
                <w:rFonts w:ascii="Times New Roman" w:hAnsi="Times New Roman" w:cs="Times New Roman"/>
                <w:sz w:val="20"/>
                <w:szCs w:val="20"/>
              </w:rPr>
            </w:pPr>
            <w:r w:rsidRPr="000F3B96">
              <w:rPr>
                <w:rFonts w:ascii="Times New Roman" w:hAnsi="Times New Roman" w:cs="Times New Roman"/>
                <w:w w:val="130"/>
                <w:sz w:val="20"/>
                <w:szCs w:val="20"/>
              </w:rPr>
              <w:lastRenderedPageBreak/>
              <w:t>Ajánlatkérő</w:t>
            </w:r>
            <w:r w:rsidRPr="000F3B96">
              <w:rPr>
                <w:rFonts w:ascii="Times New Roman" w:hAnsi="Times New Roman" w:cs="Times New Roman"/>
                <w:spacing w:val="-16"/>
                <w:w w:val="130"/>
                <w:sz w:val="20"/>
                <w:szCs w:val="20"/>
              </w:rPr>
              <w:t xml:space="preserve"> </w:t>
            </w:r>
            <w:r w:rsidRPr="000F3B96">
              <w:rPr>
                <w:rFonts w:ascii="Times New Roman" w:hAnsi="Times New Roman" w:cs="Times New Roman"/>
                <w:w w:val="130"/>
                <w:sz w:val="20"/>
                <w:szCs w:val="20"/>
              </w:rPr>
              <w:t>fenntartja</w:t>
            </w:r>
            <w:r w:rsidRPr="000F3B96">
              <w:rPr>
                <w:rFonts w:ascii="Times New Roman" w:hAnsi="Times New Roman" w:cs="Times New Roman"/>
                <w:spacing w:val="-16"/>
                <w:w w:val="130"/>
                <w:sz w:val="20"/>
                <w:szCs w:val="20"/>
              </w:rPr>
              <w:t xml:space="preserve"> </w:t>
            </w:r>
            <w:r w:rsidRPr="000F3B96">
              <w:rPr>
                <w:rFonts w:ascii="Times New Roman" w:hAnsi="Times New Roman" w:cs="Times New Roman"/>
                <w:w w:val="130"/>
                <w:sz w:val="20"/>
                <w:szCs w:val="20"/>
              </w:rPr>
              <w:t>a</w:t>
            </w:r>
            <w:r w:rsidRPr="000F3B96">
              <w:rPr>
                <w:rFonts w:ascii="Times New Roman" w:hAnsi="Times New Roman" w:cs="Times New Roman"/>
                <w:spacing w:val="-16"/>
                <w:w w:val="130"/>
                <w:sz w:val="20"/>
                <w:szCs w:val="20"/>
              </w:rPr>
              <w:t xml:space="preserve"> </w:t>
            </w:r>
            <w:r w:rsidRPr="000F3B96">
              <w:rPr>
                <w:rFonts w:ascii="Times New Roman" w:hAnsi="Times New Roman" w:cs="Times New Roman"/>
                <w:w w:val="130"/>
                <w:sz w:val="20"/>
                <w:szCs w:val="20"/>
              </w:rPr>
              <w:t>jogot</w:t>
            </w:r>
            <w:r w:rsidRPr="000F3B96">
              <w:rPr>
                <w:rFonts w:ascii="Times New Roman" w:hAnsi="Times New Roman" w:cs="Times New Roman"/>
                <w:spacing w:val="-16"/>
                <w:w w:val="130"/>
                <w:sz w:val="20"/>
                <w:szCs w:val="20"/>
              </w:rPr>
              <w:t xml:space="preserve"> </w:t>
            </w:r>
            <w:r w:rsidRPr="000F3B96">
              <w:rPr>
                <w:rFonts w:ascii="Times New Roman" w:hAnsi="Times New Roman" w:cs="Times New Roman"/>
                <w:w w:val="130"/>
                <w:sz w:val="20"/>
                <w:szCs w:val="20"/>
              </w:rPr>
              <w:t>arra,</w:t>
            </w:r>
            <w:r w:rsidRPr="000F3B96">
              <w:rPr>
                <w:rFonts w:ascii="Times New Roman" w:hAnsi="Times New Roman" w:cs="Times New Roman"/>
                <w:spacing w:val="-15"/>
                <w:w w:val="130"/>
                <w:sz w:val="20"/>
                <w:szCs w:val="20"/>
              </w:rPr>
              <w:t xml:space="preserve"> </w:t>
            </w:r>
            <w:r w:rsidRPr="000F3B96">
              <w:rPr>
                <w:rFonts w:ascii="Times New Roman" w:hAnsi="Times New Roman" w:cs="Times New Roman"/>
                <w:w w:val="130"/>
                <w:sz w:val="20"/>
                <w:szCs w:val="20"/>
              </w:rPr>
              <w:t>hogy</w:t>
            </w:r>
            <w:r w:rsidRPr="000F3B96">
              <w:rPr>
                <w:rFonts w:ascii="Times New Roman" w:hAnsi="Times New Roman" w:cs="Times New Roman"/>
                <w:spacing w:val="-16"/>
                <w:w w:val="130"/>
                <w:sz w:val="20"/>
                <w:szCs w:val="20"/>
              </w:rPr>
              <w:t xml:space="preserve"> </w:t>
            </w:r>
            <w:r w:rsidRPr="000F3B96">
              <w:rPr>
                <w:rFonts w:ascii="Times New Roman" w:hAnsi="Times New Roman" w:cs="Times New Roman"/>
                <w:w w:val="130"/>
                <w:sz w:val="20"/>
                <w:szCs w:val="20"/>
              </w:rPr>
              <w:t>a</w:t>
            </w:r>
            <w:r w:rsidRPr="000F3B96">
              <w:rPr>
                <w:rFonts w:ascii="Times New Roman" w:hAnsi="Times New Roman" w:cs="Times New Roman"/>
                <w:spacing w:val="-16"/>
                <w:w w:val="130"/>
                <w:sz w:val="20"/>
                <w:szCs w:val="20"/>
              </w:rPr>
              <w:t xml:space="preserve"> </w:t>
            </w:r>
            <w:r w:rsidRPr="000F3B96">
              <w:rPr>
                <w:rFonts w:ascii="Times New Roman" w:hAnsi="Times New Roman" w:cs="Times New Roman"/>
                <w:w w:val="130"/>
                <w:sz w:val="20"/>
                <w:szCs w:val="20"/>
              </w:rPr>
              <w:t>szerződést</w:t>
            </w:r>
            <w:r w:rsidRPr="000F3B96">
              <w:rPr>
                <w:rFonts w:ascii="Times New Roman" w:hAnsi="Times New Roman" w:cs="Times New Roman"/>
                <w:spacing w:val="-16"/>
                <w:w w:val="130"/>
                <w:sz w:val="20"/>
                <w:szCs w:val="20"/>
              </w:rPr>
              <w:t xml:space="preserve"> </w:t>
            </w:r>
            <w:r w:rsidRPr="000F3B96">
              <w:rPr>
                <w:rFonts w:ascii="Times New Roman" w:hAnsi="Times New Roman" w:cs="Times New Roman"/>
                <w:w w:val="130"/>
                <w:sz w:val="20"/>
                <w:szCs w:val="20"/>
              </w:rPr>
              <w:t>az</w:t>
            </w:r>
            <w:r w:rsidRPr="000F3B96">
              <w:rPr>
                <w:rFonts w:ascii="Times New Roman" w:hAnsi="Times New Roman" w:cs="Times New Roman"/>
                <w:spacing w:val="-15"/>
                <w:w w:val="130"/>
                <w:sz w:val="20"/>
                <w:szCs w:val="20"/>
              </w:rPr>
              <w:t xml:space="preserve"> </w:t>
            </w:r>
            <w:r w:rsidRPr="000F3B96">
              <w:rPr>
                <w:rFonts w:ascii="Times New Roman" w:hAnsi="Times New Roman" w:cs="Times New Roman"/>
                <w:w w:val="130"/>
                <w:sz w:val="20"/>
                <w:szCs w:val="20"/>
              </w:rPr>
              <w:t>eredeti</w:t>
            </w:r>
            <w:r w:rsidRPr="000F3B96">
              <w:rPr>
                <w:rFonts w:ascii="Times New Roman" w:hAnsi="Times New Roman" w:cs="Times New Roman"/>
                <w:spacing w:val="-16"/>
                <w:w w:val="130"/>
                <w:sz w:val="20"/>
                <w:szCs w:val="20"/>
              </w:rPr>
              <w:t xml:space="preserve"> </w:t>
            </w:r>
            <w:r w:rsidRPr="000F3B96">
              <w:rPr>
                <w:rFonts w:ascii="Times New Roman" w:hAnsi="Times New Roman" w:cs="Times New Roman"/>
                <w:w w:val="130"/>
                <w:sz w:val="20"/>
                <w:szCs w:val="20"/>
              </w:rPr>
              <w:t>ajánlat</w:t>
            </w:r>
            <w:r w:rsidRPr="000F3B96">
              <w:rPr>
                <w:rFonts w:ascii="Times New Roman" w:hAnsi="Times New Roman" w:cs="Times New Roman"/>
                <w:spacing w:val="-16"/>
                <w:w w:val="130"/>
                <w:sz w:val="20"/>
                <w:szCs w:val="20"/>
              </w:rPr>
              <w:t xml:space="preserve"> </w:t>
            </w:r>
            <w:r w:rsidRPr="000F3B96">
              <w:rPr>
                <w:rFonts w:ascii="Times New Roman" w:hAnsi="Times New Roman" w:cs="Times New Roman"/>
                <w:w w:val="130"/>
                <w:sz w:val="20"/>
                <w:szCs w:val="20"/>
              </w:rPr>
              <w:t>alapján,</w:t>
            </w:r>
            <w:r w:rsidRPr="000F3B96">
              <w:rPr>
                <w:rFonts w:ascii="Times New Roman" w:hAnsi="Times New Roman" w:cs="Times New Roman"/>
                <w:spacing w:val="-16"/>
                <w:w w:val="130"/>
                <w:sz w:val="20"/>
                <w:szCs w:val="20"/>
              </w:rPr>
              <w:t xml:space="preserve"> </w:t>
            </w:r>
            <w:r w:rsidRPr="000F3B96">
              <w:rPr>
                <w:rFonts w:ascii="Times New Roman" w:hAnsi="Times New Roman" w:cs="Times New Roman"/>
                <w:w w:val="130"/>
                <w:sz w:val="20"/>
                <w:szCs w:val="20"/>
              </w:rPr>
              <w:t>tárgyalások</w:t>
            </w:r>
            <w:r w:rsidRPr="000F3B96">
              <w:rPr>
                <w:rFonts w:ascii="Times New Roman" w:hAnsi="Times New Roman" w:cs="Times New Roman"/>
                <w:spacing w:val="-15"/>
                <w:w w:val="130"/>
                <w:sz w:val="20"/>
                <w:szCs w:val="20"/>
              </w:rPr>
              <w:t xml:space="preserve"> </w:t>
            </w:r>
            <w:r w:rsidRPr="000F3B96">
              <w:rPr>
                <w:rFonts w:ascii="Times New Roman" w:hAnsi="Times New Roman" w:cs="Times New Roman"/>
                <w:w w:val="130"/>
                <w:sz w:val="20"/>
                <w:szCs w:val="20"/>
              </w:rPr>
              <w:t>lefolytatása</w:t>
            </w:r>
            <w:r w:rsidRPr="000F3B96">
              <w:rPr>
                <w:rFonts w:ascii="Times New Roman" w:hAnsi="Times New Roman" w:cs="Times New Roman"/>
                <w:spacing w:val="-16"/>
                <w:w w:val="130"/>
                <w:sz w:val="20"/>
                <w:szCs w:val="20"/>
              </w:rPr>
              <w:t xml:space="preserve"> </w:t>
            </w:r>
            <w:r w:rsidRPr="000F3B96">
              <w:rPr>
                <w:rFonts w:ascii="Times New Roman" w:hAnsi="Times New Roman" w:cs="Times New Roman"/>
                <w:w w:val="130"/>
                <w:sz w:val="20"/>
                <w:szCs w:val="20"/>
              </w:rPr>
              <w:t>nélkül</w:t>
            </w:r>
            <w:r w:rsidRPr="000F3B96">
              <w:rPr>
                <w:rFonts w:ascii="Times New Roman" w:hAnsi="Times New Roman" w:cs="Times New Roman"/>
                <w:spacing w:val="-16"/>
                <w:w w:val="130"/>
                <w:sz w:val="20"/>
                <w:szCs w:val="20"/>
              </w:rPr>
              <w:t xml:space="preserve"> </w:t>
            </w:r>
            <w:r w:rsidRPr="000F3B96">
              <w:rPr>
                <w:rFonts w:ascii="Times New Roman" w:hAnsi="Times New Roman" w:cs="Times New Roman"/>
                <w:w w:val="130"/>
                <w:sz w:val="20"/>
                <w:szCs w:val="20"/>
              </w:rPr>
              <w:t>ítélje</w:t>
            </w:r>
            <w:r w:rsidRPr="000F3B96">
              <w:rPr>
                <w:rFonts w:ascii="Times New Roman" w:hAnsi="Times New Roman" w:cs="Times New Roman"/>
                <w:spacing w:val="32"/>
                <w:w w:val="130"/>
                <w:sz w:val="20"/>
                <w:szCs w:val="20"/>
              </w:rPr>
              <w:t xml:space="preserve"> </w:t>
            </w:r>
            <w:r w:rsidRPr="000F3B96">
              <w:rPr>
                <w:rFonts w:ascii="Times New Roman" w:hAnsi="Times New Roman" w:cs="Times New Roman"/>
                <w:w w:val="130"/>
                <w:position w:val="7"/>
                <w:sz w:val="20"/>
                <w:szCs w:val="20"/>
              </w:rPr>
              <w:t xml:space="preserve">Nem </w:t>
            </w:r>
            <w:r w:rsidRPr="000F3B96">
              <w:rPr>
                <w:rFonts w:ascii="Times New Roman" w:hAnsi="Times New Roman" w:cs="Times New Roman"/>
                <w:w w:val="130"/>
                <w:sz w:val="20"/>
                <w:szCs w:val="20"/>
              </w:rPr>
              <w:t>oda.</w:t>
            </w:r>
          </w:p>
        </w:tc>
      </w:tr>
    </w:tbl>
    <w:p w14:paraId="3A3119FB" w14:textId="77777777" w:rsidR="008E5C41" w:rsidRPr="00E176BC" w:rsidRDefault="008E5C41">
      <w:pPr>
        <w:spacing w:line="302" w:lineRule="auto"/>
        <w:rPr>
          <w:rFonts w:ascii="Times New Roman" w:hAnsi="Times New Roman" w:cs="Times New Roman"/>
          <w:sz w:val="20"/>
          <w:szCs w:val="20"/>
          <w:highlight w:val="yellow"/>
        </w:rPr>
        <w:sectPr w:rsidR="008E5C41" w:rsidRPr="00E176BC">
          <w:pgSz w:w="11910" w:h="16840"/>
          <w:pgMar w:top="260" w:right="500" w:bottom="260" w:left="300" w:header="0" w:footer="0" w:gutter="0"/>
          <w:cols w:space="708"/>
        </w:sectPr>
      </w:pPr>
    </w:p>
    <w:tbl>
      <w:tblPr>
        <w:tblStyle w:val="TableNormal"/>
        <w:tblW w:w="0" w:type="auto"/>
        <w:tblInd w:w="118" w:type="dxa"/>
        <w:tblBorders>
          <w:top w:val="dotted" w:sz="6" w:space="0" w:color="E5E5E5"/>
          <w:left w:val="dotted" w:sz="6" w:space="0" w:color="E5E5E5"/>
          <w:bottom w:val="dotted" w:sz="6" w:space="0" w:color="E5E5E5"/>
          <w:right w:val="dotted" w:sz="6" w:space="0" w:color="E5E5E5"/>
          <w:insideH w:val="dotted" w:sz="6" w:space="0" w:color="E5E5E5"/>
          <w:insideV w:val="dotted" w:sz="6" w:space="0" w:color="E5E5E5"/>
        </w:tblBorders>
        <w:tblLayout w:type="fixed"/>
        <w:tblLook w:val="01E0" w:firstRow="1" w:lastRow="1" w:firstColumn="1" w:lastColumn="1" w:noHBand="0" w:noVBand="0"/>
      </w:tblPr>
      <w:tblGrid>
        <w:gridCol w:w="10875"/>
      </w:tblGrid>
      <w:tr w:rsidR="008E5C41" w:rsidRPr="000F3B96" w14:paraId="233373CF" w14:textId="77777777">
        <w:trPr>
          <w:trHeight w:val="696"/>
        </w:trPr>
        <w:tc>
          <w:tcPr>
            <w:tcW w:w="10875" w:type="dxa"/>
            <w:tcBorders>
              <w:top w:val="nil"/>
            </w:tcBorders>
          </w:tcPr>
          <w:p w14:paraId="08BE7493" w14:textId="77777777" w:rsidR="008E5C41" w:rsidRPr="000F3B96" w:rsidRDefault="00C12487">
            <w:pPr>
              <w:pStyle w:val="TableParagraph"/>
              <w:spacing w:before="31"/>
              <w:rPr>
                <w:rFonts w:ascii="Times New Roman" w:hAnsi="Times New Roman" w:cs="Times New Roman"/>
                <w:b/>
                <w:sz w:val="20"/>
                <w:szCs w:val="20"/>
              </w:rPr>
            </w:pPr>
            <w:r w:rsidRPr="000F3B96">
              <w:rPr>
                <w:rFonts w:ascii="Times New Roman" w:hAnsi="Times New Roman" w:cs="Times New Roman"/>
                <w:b/>
                <w:w w:val="120"/>
                <w:sz w:val="20"/>
                <w:szCs w:val="20"/>
              </w:rPr>
              <w:lastRenderedPageBreak/>
              <w:t>IV.1.5) Elektronikus árlejtésre vonatkozó információk</w:t>
            </w:r>
          </w:p>
          <w:p w14:paraId="0D8ADC55" w14:textId="77777777" w:rsidR="008E5C41" w:rsidRPr="000F3B96" w:rsidRDefault="00C12487">
            <w:pPr>
              <w:pStyle w:val="TableParagraph"/>
              <w:tabs>
                <w:tab w:val="left" w:pos="9119"/>
              </w:tabs>
              <w:spacing w:before="147"/>
              <w:rPr>
                <w:rFonts w:ascii="Times New Roman" w:hAnsi="Times New Roman" w:cs="Times New Roman"/>
                <w:sz w:val="20"/>
                <w:szCs w:val="20"/>
              </w:rPr>
            </w:pPr>
            <w:r w:rsidRPr="000F3B96">
              <w:rPr>
                <w:rFonts w:ascii="Times New Roman" w:hAnsi="Times New Roman" w:cs="Times New Roman"/>
                <w:w w:val="130"/>
                <w:sz w:val="20"/>
                <w:szCs w:val="20"/>
              </w:rPr>
              <w:t>Elektronikus árlejtést</w:t>
            </w:r>
            <w:r w:rsidRPr="000F3B96">
              <w:rPr>
                <w:rFonts w:ascii="Times New Roman" w:hAnsi="Times New Roman" w:cs="Times New Roman"/>
                <w:spacing w:val="-26"/>
                <w:w w:val="130"/>
                <w:sz w:val="20"/>
                <w:szCs w:val="20"/>
              </w:rPr>
              <w:t xml:space="preserve"> </w:t>
            </w:r>
            <w:r w:rsidRPr="000F3B96">
              <w:rPr>
                <w:rFonts w:ascii="Times New Roman" w:hAnsi="Times New Roman" w:cs="Times New Roman"/>
                <w:w w:val="130"/>
                <w:sz w:val="20"/>
                <w:szCs w:val="20"/>
              </w:rPr>
              <w:t>fognak</w:t>
            </w:r>
            <w:r w:rsidRPr="000F3B96">
              <w:rPr>
                <w:rFonts w:ascii="Times New Roman" w:hAnsi="Times New Roman" w:cs="Times New Roman"/>
                <w:spacing w:val="-12"/>
                <w:w w:val="130"/>
                <w:sz w:val="20"/>
                <w:szCs w:val="20"/>
              </w:rPr>
              <w:t xml:space="preserve"> </w:t>
            </w:r>
            <w:r w:rsidRPr="000F3B96">
              <w:rPr>
                <w:rFonts w:ascii="Times New Roman" w:hAnsi="Times New Roman" w:cs="Times New Roman"/>
                <w:w w:val="130"/>
                <w:sz w:val="20"/>
                <w:szCs w:val="20"/>
              </w:rPr>
              <w:t>alkalmazni</w:t>
            </w:r>
            <w:r w:rsidRPr="000F3B96">
              <w:rPr>
                <w:rFonts w:ascii="Times New Roman" w:hAnsi="Times New Roman" w:cs="Times New Roman"/>
                <w:w w:val="130"/>
                <w:sz w:val="20"/>
                <w:szCs w:val="20"/>
              </w:rPr>
              <w:tab/>
            </w:r>
            <w:r w:rsidRPr="000F3B96">
              <w:rPr>
                <w:rFonts w:ascii="Times New Roman" w:hAnsi="Times New Roman" w:cs="Times New Roman"/>
                <w:w w:val="130"/>
                <w:position w:val="7"/>
                <w:sz w:val="20"/>
                <w:szCs w:val="20"/>
              </w:rPr>
              <w:t>Nem</w:t>
            </w:r>
          </w:p>
        </w:tc>
      </w:tr>
    </w:tbl>
    <w:p w14:paraId="07EE9841" w14:textId="77777777" w:rsidR="008E5C41" w:rsidRPr="000F3B96" w:rsidRDefault="00104C8D">
      <w:pPr>
        <w:pStyle w:val="Szvegtrzs"/>
        <w:spacing w:before="8"/>
        <w:rPr>
          <w:rFonts w:ascii="Times New Roman" w:hAnsi="Times New Roman" w:cs="Times New Roman"/>
          <w:b/>
          <w:sz w:val="20"/>
          <w:szCs w:val="20"/>
        </w:rPr>
      </w:pP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02784" behindDoc="1" locked="0" layoutInCell="1" allowOverlap="1" wp14:anchorId="1B4D146D" wp14:editId="77155AA2">
                <wp:simplePos x="0" y="0"/>
                <wp:positionH relativeFrom="page">
                  <wp:posOffset>3147060</wp:posOffset>
                </wp:positionH>
                <wp:positionV relativeFrom="page">
                  <wp:posOffset>10391774</wp:posOffset>
                </wp:positionV>
                <wp:extent cx="3752850" cy="0"/>
                <wp:effectExtent l="0" t="0" r="0" b="0"/>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95729" id="Line 30" o:spid="_x0000_s1026" style="position:absolute;z-index:-251613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47.8pt,818.25pt" to="543.3pt,8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p1IgIAAEQ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" strokecolor="#ddd">
                <v:stroke dashstyle="1 1"/>
                <w10:wrap anchorx="page" anchory="page"/>
              </v:line>
            </w:pict>
          </mc:Fallback>
        </mc:AlternateContent>
      </w: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23264" behindDoc="1" locked="0" layoutInCell="1" allowOverlap="1" wp14:anchorId="0942EC2B" wp14:editId="676AF613">
                <wp:simplePos x="0" y="0"/>
                <wp:positionH relativeFrom="page">
                  <wp:posOffset>3147060</wp:posOffset>
                </wp:positionH>
                <wp:positionV relativeFrom="page">
                  <wp:posOffset>10008869</wp:posOffset>
                </wp:positionV>
                <wp:extent cx="1466850" cy="0"/>
                <wp:effectExtent l="0" t="0" r="0" b="0"/>
                <wp:wrapNone/>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A23A8" id="Line 29" o:spid="_x0000_s1026" style="position:absolute;z-index:-251593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47.8pt,788.1pt" to="363.3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4BIQIAAEQEAAAOAAAAZHJzL2Uyb0RvYy54bWysU8GO2jAQvVfqP1i+QwgbK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" strokecolor="#ddd">
                <v:stroke dashstyle="1 1"/>
                <w10:wrap anchorx="page" anchory="page"/>
              </v:line>
            </w:pict>
          </mc:Fallback>
        </mc:AlternateContent>
      </w:r>
    </w:p>
    <w:p w14:paraId="6753B719" w14:textId="77777777" w:rsidR="008E5C41" w:rsidRPr="000F3B96" w:rsidRDefault="00104C8D">
      <w:pPr>
        <w:pStyle w:val="Listaszerbekezds"/>
        <w:numPr>
          <w:ilvl w:val="1"/>
          <w:numId w:val="5"/>
        </w:numPr>
        <w:tabs>
          <w:tab w:val="left" w:pos="802"/>
        </w:tabs>
        <w:spacing w:after="39"/>
        <w:ind w:hanging="699"/>
        <w:rPr>
          <w:rFonts w:ascii="Times New Roman" w:hAnsi="Times New Roman" w:cs="Times New Roman"/>
          <w:b/>
          <w:sz w:val="20"/>
          <w:szCs w:val="20"/>
        </w:rPr>
      </w:pP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06880" behindDoc="1" locked="0" layoutInCell="1" allowOverlap="1" wp14:anchorId="0D6F298C" wp14:editId="7C998FE3">
                <wp:simplePos x="0" y="0"/>
                <wp:positionH relativeFrom="page">
                  <wp:posOffset>1432560</wp:posOffset>
                </wp:positionH>
                <wp:positionV relativeFrom="paragraph">
                  <wp:posOffset>2312669</wp:posOffset>
                </wp:positionV>
                <wp:extent cx="1466850" cy="0"/>
                <wp:effectExtent l="0" t="0" r="0" b="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E9CC6" id="Line 28" o:spid="_x0000_s1026" style="position:absolute;z-index:-251609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2.8pt,182.1pt" to="228.3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1yIQ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" strokecolor="#ddd">
                <v:stroke dashstyle="1 1"/>
                <w10:wrap anchorx="page"/>
              </v:line>
            </w:pict>
          </mc:Fallback>
        </mc:AlternateContent>
      </w: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07904" behindDoc="1" locked="0" layoutInCell="1" allowOverlap="1" wp14:anchorId="2A31E1DD" wp14:editId="56B2B26D">
                <wp:simplePos x="0" y="0"/>
                <wp:positionH relativeFrom="page">
                  <wp:posOffset>575310</wp:posOffset>
                </wp:positionH>
                <wp:positionV relativeFrom="paragraph">
                  <wp:posOffset>953134</wp:posOffset>
                </wp:positionV>
                <wp:extent cx="1466850" cy="0"/>
                <wp:effectExtent l="0" t="0" r="0" b="0"/>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2793D" id="Line 27" o:spid="_x0000_s1026" style="position:absolute;z-index:-251608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5.3pt,75.05pt" to="160.8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tbIg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" strokecolor="#ddd">
                <v:stroke dashstyle="1 1"/>
                <w10:wrap anchorx="page"/>
              </v:line>
            </w:pict>
          </mc:Fallback>
        </mc:AlternateContent>
      </w: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08928" behindDoc="1" locked="0" layoutInCell="1" allowOverlap="1" wp14:anchorId="2073E2F4" wp14:editId="18D67EF0">
                <wp:simplePos x="0" y="0"/>
                <wp:positionH relativeFrom="page">
                  <wp:posOffset>6004560</wp:posOffset>
                </wp:positionH>
                <wp:positionV relativeFrom="paragraph">
                  <wp:posOffset>-260986</wp:posOffset>
                </wp:positionV>
                <wp:extent cx="895350" cy="0"/>
                <wp:effectExtent l="0" t="0" r="0" b="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0BBBD" id="Line 26" o:spid="_x0000_s1026" style="position:absolute;z-index:-251607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8pt,-20.55pt" to="543.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lNIQIAAEMEAAAOAAAAZHJzL2Uyb0RvYy54bWysU02P2jAQvVfqf7B8h3wsU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" strokecolor="#ddd">
                <v:stroke dashstyle="1 1"/>
                <w10:wrap anchorx="page"/>
              </v:line>
            </w:pict>
          </mc:Fallback>
        </mc:AlternateContent>
      </w: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09952" behindDoc="1" locked="0" layoutInCell="1" allowOverlap="1" wp14:anchorId="77D07DEC" wp14:editId="147BC48B">
                <wp:simplePos x="0" y="0"/>
                <wp:positionH relativeFrom="page">
                  <wp:posOffset>1432560</wp:posOffset>
                </wp:positionH>
                <wp:positionV relativeFrom="paragraph">
                  <wp:posOffset>1715769</wp:posOffset>
                </wp:positionV>
                <wp:extent cx="1466850" cy="0"/>
                <wp:effectExtent l="0" t="0" r="0" b="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F896D" id="Line 25" o:spid="_x0000_s1026" style="position:absolute;z-index:-251606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2.8pt,135.1pt" to="228.3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" strokecolor="#ddd">
                <v:stroke dashstyle="1 1"/>
                <w10:wrap anchorx="page"/>
              </v:line>
            </w:pict>
          </mc:Fallback>
        </mc:AlternateContent>
      </w: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10976" behindDoc="1" locked="0" layoutInCell="1" allowOverlap="1" wp14:anchorId="6B2FBB12" wp14:editId="212892AF">
                <wp:simplePos x="0" y="0"/>
                <wp:positionH relativeFrom="page">
                  <wp:posOffset>3147060</wp:posOffset>
                </wp:positionH>
                <wp:positionV relativeFrom="paragraph">
                  <wp:posOffset>1715769</wp:posOffset>
                </wp:positionV>
                <wp:extent cx="609600" cy="0"/>
                <wp:effectExtent l="0" t="0" r="0" b="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CA494" id="Line 24" o:spid="_x0000_s1026" style="position:absolute;z-index:-251605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7.8pt,135.1pt" to="295.8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sDIQ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" strokecolor="#ddd">
                <v:stroke dashstyle="1 1"/>
                <w10:wrap anchorx="page"/>
              </v:line>
            </w:pict>
          </mc:Fallback>
        </mc:AlternateContent>
      </w:r>
      <w:r w:rsidR="00C12487" w:rsidRPr="000F3B96">
        <w:rPr>
          <w:rFonts w:ascii="Times New Roman" w:hAnsi="Times New Roman" w:cs="Times New Roman"/>
          <w:b/>
          <w:w w:val="125"/>
          <w:sz w:val="20"/>
          <w:szCs w:val="20"/>
        </w:rPr>
        <w:t>Adminisztratív</w:t>
      </w:r>
      <w:r w:rsidR="00C12487" w:rsidRPr="000F3B96">
        <w:rPr>
          <w:rFonts w:ascii="Times New Roman" w:hAnsi="Times New Roman" w:cs="Times New Roman"/>
          <w:b/>
          <w:spacing w:val="-7"/>
          <w:w w:val="125"/>
          <w:sz w:val="20"/>
          <w:szCs w:val="20"/>
        </w:rPr>
        <w:t xml:space="preserve"> </w:t>
      </w:r>
      <w:r w:rsidR="00C12487" w:rsidRPr="000F3B96">
        <w:rPr>
          <w:rFonts w:ascii="Times New Roman" w:hAnsi="Times New Roman" w:cs="Times New Roman"/>
          <w:b/>
          <w:w w:val="125"/>
          <w:sz w:val="20"/>
          <w:szCs w:val="20"/>
        </w:rPr>
        <w:t>információk</w:t>
      </w:r>
    </w:p>
    <w:tbl>
      <w:tblPr>
        <w:tblStyle w:val="TableNormal"/>
        <w:tblW w:w="0" w:type="auto"/>
        <w:tblInd w:w="118" w:type="dxa"/>
        <w:tblBorders>
          <w:top w:val="dotted" w:sz="6" w:space="0" w:color="E5E5E5"/>
          <w:left w:val="dotted" w:sz="6" w:space="0" w:color="E5E5E5"/>
          <w:bottom w:val="dotted" w:sz="6" w:space="0" w:color="E5E5E5"/>
          <w:right w:val="dotted" w:sz="6" w:space="0" w:color="E5E5E5"/>
          <w:insideH w:val="dotted" w:sz="6" w:space="0" w:color="E5E5E5"/>
          <w:insideV w:val="dotted" w:sz="6" w:space="0" w:color="E5E5E5"/>
        </w:tblBorders>
        <w:tblLayout w:type="fixed"/>
        <w:tblLook w:val="01E0" w:firstRow="1" w:lastRow="1" w:firstColumn="1" w:lastColumn="1" w:noHBand="0" w:noVBand="0"/>
      </w:tblPr>
      <w:tblGrid>
        <w:gridCol w:w="10875"/>
      </w:tblGrid>
      <w:tr w:rsidR="008E5C41" w:rsidRPr="000F3B96" w14:paraId="1D5142CE" w14:textId="77777777">
        <w:trPr>
          <w:trHeight w:val="816"/>
        </w:trPr>
        <w:tc>
          <w:tcPr>
            <w:tcW w:w="10875" w:type="dxa"/>
            <w:tcBorders>
              <w:top w:val="dotted" w:sz="12" w:space="0" w:color="DDDDDD"/>
            </w:tcBorders>
          </w:tcPr>
          <w:p w14:paraId="11A430D9" w14:textId="77777777" w:rsidR="008E5C41" w:rsidRPr="000F3B96" w:rsidRDefault="008E5C41">
            <w:pPr>
              <w:pStyle w:val="TableParagraph"/>
              <w:spacing w:before="2"/>
              <w:ind w:left="0"/>
              <w:rPr>
                <w:rFonts w:ascii="Times New Roman" w:hAnsi="Times New Roman" w:cs="Times New Roman"/>
                <w:b/>
                <w:sz w:val="20"/>
                <w:szCs w:val="20"/>
              </w:rPr>
            </w:pPr>
          </w:p>
          <w:p w14:paraId="62F2A47C" w14:textId="77777777" w:rsidR="008E5C41" w:rsidRPr="000F3B96" w:rsidRDefault="00C12487">
            <w:pPr>
              <w:pStyle w:val="TableParagraph"/>
              <w:rPr>
                <w:rFonts w:ascii="Times New Roman" w:hAnsi="Times New Roman" w:cs="Times New Roman"/>
                <w:b/>
                <w:sz w:val="20"/>
                <w:szCs w:val="20"/>
              </w:rPr>
            </w:pPr>
            <w:r w:rsidRPr="000F3B96">
              <w:rPr>
                <w:rFonts w:ascii="Times New Roman" w:hAnsi="Times New Roman" w:cs="Times New Roman"/>
                <w:b/>
                <w:w w:val="120"/>
                <w:sz w:val="20"/>
                <w:szCs w:val="20"/>
              </w:rPr>
              <w:t>IV.2.1) Az adott eljárásra vonatkozó korábbi közzététel</w:t>
            </w:r>
          </w:p>
          <w:p w14:paraId="119D16F8" w14:textId="77777777" w:rsidR="008E5C41" w:rsidRPr="000F3B96" w:rsidRDefault="008E5C41">
            <w:pPr>
              <w:pStyle w:val="TableParagraph"/>
              <w:spacing w:before="9"/>
              <w:ind w:left="0"/>
              <w:rPr>
                <w:rFonts w:ascii="Times New Roman" w:hAnsi="Times New Roman" w:cs="Times New Roman"/>
                <w:b/>
                <w:sz w:val="20"/>
                <w:szCs w:val="20"/>
              </w:rPr>
            </w:pPr>
          </w:p>
          <w:p w14:paraId="5286ED7A" w14:textId="77777777" w:rsidR="008E5C41" w:rsidRPr="000F3B96" w:rsidRDefault="00C12487">
            <w:pPr>
              <w:pStyle w:val="TableParagraph"/>
              <w:rPr>
                <w:rFonts w:ascii="Times New Roman" w:hAnsi="Times New Roman" w:cs="Times New Roman"/>
                <w:sz w:val="20"/>
                <w:szCs w:val="20"/>
              </w:rPr>
            </w:pPr>
            <w:r w:rsidRPr="000F3B96">
              <w:rPr>
                <w:rFonts w:ascii="Times New Roman" w:hAnsi="Times New Roman" w:cs="Times New Roman"/>
                <w:w w:val="125"/>
                <w:sz w:val="20"/>
                <w:szCs w:val="20"/>
              </w:rPr>
              <w:t>A hirdetmény száma a Közbeszerzési Értesítőben:</w:t>
            </w:r>
          </w:p>
        </w:tc>
      </w:tr>
      <w:tr w:rsidR="008E5C41" w:rsidRPr="00E176BC" w14:paraId="5E2E6015" w14:textId="77777777">
        <w:trPr>
          <w:trHeight w:val="459"/>
        </w:trPr>
        <w:tc>
          <w:tcPr>
            <w:tcW w:w="10875" w:type="dxa"/>
          </w:tcPr>
          <w:p w14:paraId="517C9860" w14:textId="77777777" w:rsidR="008E5C41" w:rsidRPr="000F3B96" w:rsidRDefault="008E5C41">
            <w:pPr>
              <w:pStyle w:val="TableParagraph"/>
              <w:spacing w:before="10"/>
              <w:ind w:left="0"/>
              <w:rPr>
                <w:rFonts w:ascii="Times New Roman" w:hAnsi="Times New Roman" w:cs="Times New Roman"/>
                <w:b/>
                <w:sz w:val="20"/>
                <w:szCs w:val="20"/>
              </w:rPr>
            </w:pPr>
          </w:p>
          <w:p w14:paraId="33EE75EA" w14:textId="77777777" w:rsidR="008E5C41" w:rsidRPr="000F3B96" w:rsidRDefault="00C12487">
            <w:pPr>
              <w:pStyle w:val="TableParagraph"/>
              <w:ind w:left="2819"/>
              <w:rPr>
                <w:rFonts w:ascii="Times New Roman" w:hAnsi="Times New Roman" w:cs="Times New Roman"/>
                <w:sz w:val="20"/>
                <w:szCs w:val="20"/>
              </w:rPr>
            </w:pPr>
            <w:r w:rsidRPr="000F3B96">
              <w:rPr>
                <w:rFonts w:ascii="Times New Roman" w:hAnsi="Times New Roman" w:cs="Times New Roman"/>
                <w:w w:val="125"/>
                <w:sz w:val="20"/>
                <w:szCs w:val="20"/>
              </w:rPr>
              <w:t>(KÉ-szám/évszám)</w:t>
            </w:r>
          </w:p>
        </w:tc>
      </w:tr>
      <w:tr w:rsidR="008E5C41" w:rsidRPr="000F3B96" w14:paraId="7CA2E737" w14:textId="77777777">
        <w:trPr>
          <w:trHeight w:val="6264"/>
        </w:trPr>
        <w:tc>
          <w:tcPr>
            <w:tcW w:w="10875" w:type="dxa"/>
          </w:tcPr>
          <w:p w14:paraId="3428E9CF" w14:textId="77777777" w:rsidR="008E5C41" w:rsidRPr="000F3B96" w:rsidRDefault="008E5C41">
            <w:pPr>
              <w:pStyle w:val="TableParagraph"/>
              <w:ind w:left="0"/>
              <w:rPr>
                <w:rFonts w:ascii="Times New Roman" w:hAnsi="Times New Roman" w:cs="Times New Roman"/>
                <w:b/>
                <w:sz w:val="20"/>
                <w:szCs w:val="20"/>
              </w:rPr>
            </w:pPr>
          </w:p>
          <w:p w14:paraId="209E7E6C" w14:textId="77777777" w:rsidR="008E5C41" w:rsidRPr="000F3B96" w:rsidRDefault="008E5C41">
            <w:pPr>
              <w:pStyle w:val="TableParagraph"/>
              <w:spacing w:before="9"/>
              <w:ind w:left="0"/>
              <w:rPr>
                <w:rFonts w:ascii="Times New Roman" w:hAnsi="Times New Roman" w:cs="Times New Roman"/>
                <w:b/>
                <w:sz w:val="20"/>
                <w:szCs w:val="20"/>
              </w:rPr>
            </w:pPr>
          </w:p>
          <w:p w14:paraId="7B64AF00" w14:textId="77777777" w:rsidR="008E5C41" w:rsidRPr="000F3B96" w:rsidRDefault="00C12487">
            <w:pPr>
              <w:pStyle w:val="TableParagraph"/>
              <w:numPr>
                <w:ilvl w:val="2"/>
                <w:numId w:val="2"/>
              </w:numPr>
              <w:tabs>
                <w:tab w:val="left" w:pos="742"/>
              </w:tabs>
              <w:ind w:hanging="623"/>
              <w:rPr>
                <w:rFonts w:ascii="Times New Roman" w:hAnsi="Times New Roman" w:cs="Times New Roman"/>
                <w:b/>
                <w:sz w:val="20"/>
                <w:szCs w:val="20"/>
              </w:rPr>
            </w:pPr>
            <w:r w:rsidRPr="000F3B96">
              <w:rPr>
                <w:rFonts w:ascii="Times New Roman" w:hAnsi="Times New Roman" w:cs="Times New Roman"/>
                <w:b/>
                <w:w w:val="120"/>
                <w:sz w:val="20"/>
                <w:szCs w:val="20"/>
              </w:rPr>
              <w:t>Ajánlattételi vagy részvételi</w:t>
            </w:r>
            <w:r w:rsidRPr="000F3B96">
              <w:rPr>
                <w:rFonts w:ascii="Times New Roman" w:hAnsi="Times New Roman" w:cs="Times New Roman"/>
                <w:b/>
                <w:spacing w:val="-10"/>
                <w:w w:val="120"/>
                <w:sz w:val="20"/>
                <w:szCs w:val="20"/>
              </w:rPr>
              <w:t xml:space="preserve"> </w:t>
            </w:r>
            <w:r w:rsidRPr="000F3B96">
              <w:rPr>
                <w:rFonts w:ascii="Times New Roman" w:hAnsi="Times New Roman" w:cs="Times New Roman"/>
                <w:b/>
                <w:w w:val="120"/>
                <w:sz w:val="20"/>
                <w:szCs w:val="20"/>
              </w:rPr>
              <w:t>határidő</w:t>
            </w:r>
          </w:p>
          <w:p w14:paraId="609A94ED" w14:textId="2DE429E8" w:rsidR="008E5C41" w:rsidRPr="000F3B96" w:rsidRDefault="00C12487">
            <w:pPr>
              <w:pStyle w:val="TableParagraph"/>
              <w:tabs>
                <w:tab w:val="left" w:pos="1919"/>
                <w:tab w:val="left" w:pos="4619"/>
                <w:tab w:val="left" w:pos="5519"/>
              </w:tabs>
              <w:spacing w:before="148"/>
              <w:rPr>
                <w:rFonts w:ascii="Times New Roman" w:hAnsi="Times New Roman" w:cs="Times New Roman"/>
                <w:sz w:val="20"/>
                <w:szCs w:val="20"/>
              </w:rPr>
            </w:pPr>
            <w:r w:rsidRPr="000F3B96">
              <w:rPr>
                <w:rFonts w:ascii="Times New Roman" w:hAnsi="Times New Roman" w:cs="Times New Roman"/>
                <w:w w:val="130"/>
                <w:sz w:val="20"/>
                <w:szCs w:val="20"/>
              </w:rPr>
              <w:t>Dátum,</w:t>
            </w:r>
            <w:r w:rsidRPr="000F3B96">
              <w:rPr>
                <w:rFonts w:ascii="Times New Roman" w:hAnsi="Times New Roman" w:cs="Times New Roman"/>
                <w:spacing w:val="-18"/>
                <w:w w:val="130"/>
                <w:sz w:val="20"/>
                <w:szCs w:val="20"/>
              </w:rPr>
              <w:t xml:space="preserve"> </w:t>
            </w:r>
            <w:r w:rsidRPr="000F3B96">
              <w:rPr>
                <w:rFonts w:ascii="Times New Roman" w:hAnsi="Times New Roman" w:cs="Times New Roman"/>
                <w:w w:val="130"/>
                <w:sz w:val="20"/>
                <w:szCs w:val="20"/>
              </w:rPr>
              <w:t>helyi</w:t>
            </w:r>
            <w:r w:rsidRPr="000F3B96">
              <w:rPr>
                <w:rFonts w:ascii="Times New Roman" w:hAnsi="Times New Roman" w:cs="Times New Roman"/>
                <w:spacing w:val="-17"/>
                <w:w w:val="130"/>
                <w:sz w:val="20"/>
                <w:szCs w:val="20"/>
              </w:rPr>
              <w:t xml:space="preserve"> </w:t>
            </w:r>
            <w:r w:rsidRPr="000F3B96">
              <w:rPr>
                <w:rFonts w:ascii="Times New Roman" w:hAnsi="Times New Roman" w:cs="Times New Roman"/>
                <w:w w:val="130"/>
                <w:sz w:val="20"/>
                <w:szCs w:val="20"/>
              </w:rPr>
              <w:t>idő:</w:t>
            </w:r>
            <w:r w:rsidRPr="000F3B96">
              <w:rPr>
                <w:rFonts w:ascii="Times New Roman" w:hAnsi="Times New Roman" w:cs="Times New Roman"/>
                <w:w w:val="130"/>
                <w:sz w:val="20"/>
                <w:szCs w:val="20"/>
              </w:rPr>
              <w:tab/>
            </w:r>
            <w:r w:rsidRPr="000F3B96">
              <w:rPr>
                <w:rFonts w:ascii="Times New Roman" w:hAnsi="Times New Roman" w:cs="Times New Roman"/>
                <w:w w:val="130"/>
                <w:position w:val="7"/>
                <w:sz w:val="20"/>
                <w:szCs w:val="20"/>
              </w:rPr>
              <w:t>202</w:t>
            </w:r>
            <w:r w:rsidR="00EB26F2" w:rsidRPr="000F3B96">
              <w:rPr>
                <w:rFonts w:ascii="Times New Roman" w:hAnsi="Times New Roman" w:cs="Times New Roman"/>
                <w:w w:val="130"/>
                <w:position w:val="7"/>
                <w:sz w:val="20"/>
                <w:szCs w:val="20"/>
              </w:rPr>
              <w:t>1</w:t>
            </w:r>
            <w:r w:rsidR="00E0081B" w:rsidRPr="000F3B96">
              <w:rPr>
                <w:rFonts w:ascii="Times New Roman" w:hAnsi="Times New Roman" w:cs="Times New Roman"/>
                <w:w w:val="130"/>
                <w:position w:val="7"/>
                <w:sz w:val="20"/>
                <w:szCs w:val="20"/>
              </w:rPr>
              <w:t>……………..</w:t>
            </w:r>
            <w:r w:rsidRPr="000F3B96">
              <w:rPr>
                <w:rFonts w:ascii="Times New Roman" w:hAnsi="Times New Roman" w:cs="Times New Roman"/>
                <w:w w:val="130"/>
                <w:position w:val="7"/>
                <w:sz w:val="20"/>
                <w:szCs w:val="20"/>
              </w:rPr>
              <w:tab/>
              <w:t>10:00</w:t>
            </w:r>
            <w:r w:rsidRPr="000F3B96">
              <w:rPr>
                <w:rFonts w:ascii="Times New Roman" w:hAnsi="Times New Roman" w:cs="Times New Roman"/>
                <w:w w:val="130"/>
                <w:position w:val="7"/>
                <w:sz w:val="20"/>
                <w:szCs w:val="20"/>
              </w:rPr>
              <w:tab/>
            </w:r>
            <w:r w:rsidRPr="000F3B96">
              <w:rPr>
                <w:rFonts w:ascii="Times New Roman" w:hAnsi="Times New Roman" w:cs="Times New Roman"/>
                <w:w w:val="130"/>
                <w:sz w:val="20"/>
                <w:szCs w:val="20"/>
              </w:rPr>
              <w:t>óra/perc</w:t>
            </w:r>
          </w:p>
          <w:p w14:paraId="255020BD" w14:textId="77777777" w:rsidR="008E5C41" w:rsidRPr="000F3B96" w:rsidRDefault="00C12487">
            <w:pPr>
              <w:pStyle w:val="TableParagraph"/>
              <w:numPr>
                <w:ilvl w:val="2"/>
                <w:numId w:val="2"/>
              </w:numPr>
              <w:tabs>
                <w:tab w:val="left" w:pos="742"/>
              </w:tabs>
              <w:spacing w:before="214" w:line="316" w:lineRule="auto"/>
              <w:ind w:left="119" w:right="1309" w:firstLine="0"/>
              <w:rPr>
                <w:rFonts w:ascii="Times New Roman" w:hAnsi="Times New Roman" w:cs="Times New Roman"/>
                <w:b/>
                <w:sz w:val="20"/>
                <w:szCs w:val="20"/>
              </w:rPr>
            </w:pPr>
            <w:r w:rsidRPr="000F3B96">
              <w:rPr>
                <w:rFonts w:ascii="Times New Roman" w:hAnsi="Times New Roman" w:cs="Times New Roman"/>
                <w:b/>
                <w:w w:val="120"/>
                <w:sz w:val="20"/>
                <w:szCs w:val="20"/>
              </w:rPr>
              <w:t>Az</w:t>
            </w:r>
            <w:r w:rsidRPr="000F3B96">
              <w:rPr>
                <w:rFonts w:ascii="Times New Roman" w:hAnsi="Times New Roman" w:cs="Times New Roman"/>
                <w:b/>
                <w:spacing w:val="-24"/>
                <w:w w:val="120"/>
                <w:sz w:val="20"/>
                <w:szCs w:val="20"/>
              </w:rPr>
              <w:t xml:space="preserve"> </w:t>
            </w:r>
            <w:r w:rsidRPr="000F3B96">
              <w:rPr>
                <w:rFonts w:ascii="Times New Roman" w:hAnsi="Times New Roman" w:cs="Times New Roman"/>
                <w:b/>
                <w:w w:val="120"/>
                <w:sz w:val="20"/>
                <w:szCs w:val="20"/>
              </w:rPr>
              <w:t>ajánlattételi</w:t>
            </w:r>
            <w:r w:rsidRPr="000F3B96">
              <w:rPr>
                <w:rFonts w:ascii="Times New Roman" w:hAnsi="Times New Roman" w:cs="Times New Roman"/>
                <w:b/>
                <w:spacing w:val="-24"/>
                <w:w w:val="120"/>
                <w:sz w:val="20"/>
                <w:szCs w:val="20"/>
              </w:rPr>
              <w:t xml:space="preserve"> </w:t>
            </w:r>
            <w:r w:rsidRPr="000F3B96">
              <w:rPr>
                <w:rFonts w:ascii="Times New Roman" w:hAnsi="Times New Roman" w:cs="Times New Roman"/>
                <w:b/>
                <w:w w:val="120"/>
                <w:sz w:val="20"/>
                <w:szCs w:val="20"/>
              </w:rPr>
              <w:t>vagy</w:t>
            </w:r>
            <w:r w:rsidRPr="000F3B96">
              <w:rPr>
                <w:rFonts w:ascii="Times New Roman" w:hAnsi="Times New Roman" w:cs="Times New Roman"/>
                <w:b/>
                <w:spacing w:val="-23"/>
                <w:w w:val="120"/>
                <w:sz w:val="20"/>
                <w:szCs w:val="20"/>
              </w:rPr>
              <w:t xml:space="preserve"> </w:t>
            </w:r>
            <w:r w:rsidRPr="000F3B96">
              <w:rPr>
                <w:rFonts w:ascii="Times New Roman" w:hAnsi="Times New Roman" w:cs="Times New Roman"/>
                <w:b/>
                <w:w w:val="120"/>
                <w:sz w:val="20"/>
                <w:szCs w:val="20"/>
              </w:rPr>
              <w:t>részvételi</w:t>
            </w:r>
            <w:r w:rsidRPr="000F3B96">
              <w:rPr>
                <w:rFonts w:ascii="Times New Roman" w:hAnsi="Times New Roman" w:cs="Times New Roman"/>
                <w:b/>
                <w:spacing w:val="-24"/>
                <w:w w:val="120"/>
                <w:sz w:val="20"/>
                <w:szCs w:val="20"/>
              </w:rPr>
              <w:t xml:space="preserve"> </w:t>
            </w:r>
            <w:r w:rsidRPr="000F3B96">
              <w:rPr>
                <w:rFonts w:ascii="Times New Roman" w:hAnsi="Times New Roman" w:cs="Times New Roman"/>
                <w:b/>
                <w:w w:val="120"/>
                <w:sz w:val="20"/>
                <w:szCs w:val="20"/>
              </w:rPr>
              <w:t>felhívás</w:t>
            </w:r>
            <w:r w:rsidRPr="000F3B96">
              <w:rPr>
                <w:rFonts w:ascii="Times New Roman" w:hAnsi="Times New Roman" w:cs="Times New Roman"/>
                <w:b/>
                <w:spacing w:val="-24"/>
                <w:w w:val="120"/>
                <w:sz w:val="20"/>
                <w:szCs w:val="20"/>
              </w:rPr>
              <w:t xml:space="preserve"> </w:t>
            </w:r>
            <w:r w:rsidRPr="000F3B96">
              <w:rPr>
                <w:rFonts w:ascii="Times New Roman" w:hAnsi="Times New Roman" w:cs="Times New Roman"/>
                <w:b/>
                <w:w w:val="120"/>
                <w:sz w:val="20"/>
                <w:szCs w:val="20"/>
              </w:rPr>
              <w:t>kiválasztott</w:t>
            </w:r>
            <w:r w:rsidRPr="000F3B96">
              <w:rPr>
                <w:rFonts w:ascii="Times New Roman" w:hAnsi="Times New Roman" w:cs="Times New Roman"/>
                <w:b/>
                <w:spacing w:val="-24"/>
                <w:w w:val="120"/>
                <w:sz w:val="20"/>
                <w:szCs w:val="20"/>
              </w:rPr>
              <w:t xml:space="preserve"> </w:t>
            </w:r>
            <w:r w:rsidRPr="000F3B96">
              <w:rPr>
                <w:rFonts w:ascii="Times New Roman" w:hAnsi="Times New Roman" w:cs="Times New Roman"/>
                <w:b/>
                <w:w w:val="120"/>
                <w:sz w:val="20"/>
                <w:szCs w:val="20"/>
              </w:rPr>
              <w:t>jelentkezők</w:t>
            </w:r>
            <w:r w:rsidRPr="000F3B96">
              <w:rPr>
                <w:rFonts w:ascii="Times New Roman" w:hAnsi="Times New Roman" w:cs="Times New Roman"/>
                <w:b/>
                <w:spacing w:val="-24"/>
                <w:w w:val="120"/>
                <w:sz w:val="20"/>
                <w:szCs w:val="20"/>
              </w:rPr>
              <w:t xml:space="preserve"> </w:t>
            </w:r>
            <w:r w:rsidRPr="000F3B96">
              <w:rPr>
                <w:rFonts w:ascii="Times New Roman" w:hAnsi="Times New Roman" w:cs="Times New Roman"/>
                <w:b/>
                <w:w w:val="120"/>
                <w:sz w:val="20"/>
                <w:szCs w:val="20"/>
              </w:rPr>
              <w:t>részére</w:t>
            </w:r>
            <w:r w:rsidRPr="000F3B96">
              <w:rPr>
                <w:rFonts w:ascii="Times New Roman" w:hAnsi="Times New Roman" w:cs="Times New Roman"/>
                <w:b/>
                <w:spacing w:val="-23"/>
                <w:w w:val="120"/>
                <w:sz w:val="20"/>
                <w:szCs w:val="20"/>
              </w:rPr>
              <w:t xml:space="preserve"> </w:t>
            </w:r>
            <w:r w:rsidRPr="000F3B96">
              <w:rPr>
                <w:rFonts w:ascii="Times New Roman" w:hAnsi="Times New Roman" w:cs="Times New Roman"/>
                <w:b/>
                <w:w w:val="120"/>
                <w:sz w:val="20"/>
                <w:szCs w:val="20"/>
              </w:rPr>
              <w:t>történő</w:t>
            </w:r>
            <w:r w:rsidRPr="000F3B96">
              <w:rPr>
                <w:rFonts w:ascii="Times New Roman" w:hAnsi="Times New Roman" w:cs="Times New Roman"/>
                <w:b/>
                <w:spacing w:val="-24"/>
                <w:w w:val="120"/>
                <w:sz w:val="20"/>
                <w:szCs w:val="20"/>
              </w:rPr>
              <w:t xml:space="preserve"> </w:t>
            </w:r>
            <w:r w:rsidRPr="000F3B96">
              <w:rPr>
                <w:rFonts w:ascii="Times New Roman" w:hAnsi="Times New Roman" w:cs="Times New Roman"/>
                <w:b/>
                <w:w w:val="120"/>
                <w:sz w:val="20"/>
                <w:szCs w:val="20"/>
              </w:rPr>
              <w:t>megküldésének</w:t>
            </w:r>
            <w:r w:rsidRPr="000F3B96">
              <w:rPr>
                <w:rFonts w:ascii="Times New Roman" w:hAnsi="Times New Roman" w:cs="Times New Roman"/>
                <w:b/>
                <w:spacing w:val="-24"/>
                <w:w w:val="120"/>
                <w:sz w:val="20"/>
                <w:szCs w:val="20"/>
              </w:rPr>
              <w:t xml:space="preserve"> </w:t>
            </w:r>
            <w:r w:rsidRPr="000F3B96">
              <w:rPr>
                <w:rFonts w:ascii="Times New Roman" w:hAnsi="Times New Roman" w:cs="Times New Roman"/>
                <w:b/>
                <w:w w:val="120"/>
                <w:sz w:val="20"/>
                <w:szCs w:val="20"/>
              </w:rPr>
              <w:t>tervezett napja (részvételi felhívás</w:t>
            </w:r>
            <w:r w:rsidRPr="000F3B96">
              <w:rPr>
                <w:rFonts w:ascii="Times New Roman" w:hAnsi="Times New Roman" w:cs="Times New Roman"/>
                <w:b/>
                <w:spacing w:val="-10"/>
                <w:w w:val="120"/>
                <w:sz w:val="20"/>
                <w:szCs w:val="20"/>
              </w:rPr>
              <w:t xml:space="preserve"> </w:t>
            </w:r>
            <w:r w:rsidRPr="000F3B96">
              <w:rPr>
                <w:rFonts w:ascii="Times New Roman" w:hAnsi="Times New Roman" w:cs="Times New Roman"/>
                <w:b/>
                <w:w w:val="120"/>
                <w:sz w:val="20"/>
                <w:szCs w:val="20"/>
              </w:rPr>
              <w:t>esetében)</w:t>
            </w:r>
          </w:p>
          <w:p w14:paraId="0E04C7EF" w14:textId="77777777" w:rsidR="008E5C41" w:rsidRPr="000F3B96" w:rsidRDefault="00C12487">
            <w:pPr>
              <w:pStyle w:val="TableParagraph"/>
              <w:spacing w:before="162"/>
              <w:rPr>
                <w:rFonts w:ascii="Times New Roman" w:hAnsi="Times New Roman" w:cs="Times New Roman"/>
                <w:sz w:val="20"/>
                <w:szCs w:val="20"/>
              </w:rPr>
            </w:pPr>
            <w:r w:rsidRPr="000F3B96">
              <w:rPr>
                <w:rFonts w:ascii="Times New Roman" w:hAnsi="Times New Roman" w:cs="Times New Roman"/>
                <w:w w:val="125"/>
                <w:sz w:val="20"/>
                <w:szCs w:val="20"/>
              </w:rPr>
              <w:t>Dátum:</w:t>
            </w:r>
          </w:p>
          <w:p w14:paraId="6876C40F" w14:textId="77777777" w:rsidR="008E5C41" w:rsidRPr="000F3B96" w:rsidRDefault="008E5C41">
            <w:pPr>
              <w:pStyle w:val="TableParagraph"/>
              <w:spacing w:before="4"/>
              <w:ind w:left="0"/>
              <w:rPr>
                <w:rFonts w:ascii="Times New Roman" w:hAnsi="Times New Roman" w:cs="Times New Roman"/>
                <w:b/>
                <w:sz w:val="20"/>
                <w:szCs w:val="20"/>
              </w:rPr>
            </w:pPr>
          </w:p>
          <w:p w14:paraId="2F4C620B" w14:textId="77777777" w:rsidR="008E5C41" w:rsidRPr="000F3B96" w:rsidRDefault="00C12487">
            <w:pPr>
              <w:pStyle w:val="TableParagraph"/>
              <w:numPr>
                <w:ilvl w:val="2"/>
                <w:numId w:val="2"/>
              </w:numPr>
              <w:tabs>
                <w:tab w:val="left" w:pos="742"/>
              </w:tabs>
              <w:ind w:hanging="623"/>
              <w:rPr>
                <w:rFonts w:ascii="Times New Roman" w:hAnsi="Times New Roman" w:cs="Times New Roman"/>
                <w:b/>
                <w:sz w:val="20"/>
                <w:szCs w:val="20"/>
              </w:rPr>
            </w:pPr>
            <w:r w:rsidRPr="000F3B96">
              <w:rPr>
                <w:rFonts w:ascii="Times New Roman" w:hAnsi="Times New Roman" w:cs="Times New Roman"/>
                <w:b/>
                <w:w w:val="115"/>
                <w:sz w:val="20"/>
                <w:szCs w:val="20"/>
              </w:rPr>
              <w:t>Azok a nyelvek, amelyeken az ajánlatok vagy részvételi jelentkezések</w:t>
            </w:r>
            <w:r w:rsidRPr="000F3B96">
              <w:rPr>
                <w:rFonts w:ascii="Times New Roman" w:hAnsi="Times New Roman" w:cs="Times New Roman"/>
                <w:b/>
                <w:spacing w:val="2"/>
                <w:w w:val="115"/>
                <w:sz w:val="20"/>
                <w:szCs w:val="20"/>
              </w:rPr>
              <w:t xml:space="preserve"> </w:t>
            </w:r>
            <w:r w:rsidRPr="000F3B96">
              <w:rPr>
                <w:rFonts w:ascii="Times New Roman" w:hAnsi="Times New Roman" w:cs="Times New Roman"/>
                <w:b/>
                <w:w w:val="115"/>
                <w:sz w:val="20"/>
                <w:szCs w:val="20"/>
              </w:rPr>
              <w:t>benyújthatók:</w:t>
            </w:r>
          </w:p>
          <w:p w14:paraId="205A1DBC" w14:textId="77777777" w:rsidR="008E5C41" w:rsidRPr="000F3B96" w:rsidRDefault="00C12487">
            <w:pPr>
              <w:pStyle w:val="TableParagraph"/>
              <w:spacing w:before="143" w:after="17"/>
              <w:rPr>
                <w:rFonts w:ascii="Times New Roman" w:hAnsi="Times New Roman" w:cs="Times New Roman"/>
                <w:sz w:val="20"/>
                <w:szCs w:val="20"/>
              </w:rPr>
            </w:pPr>
            <w:r w:rsidRPr="000F3B96">
              <w:rPr>
                <w:rFonts w:ascii="Times New Roman" w:hAnsi="Times New Roman" w:cs="Times New Roman"/>
                <w:w w:val="120"/>
                <w:sz w:val="20"/>
                <w:szCs w:val="20"/>
              </w:rPr>
              <w:t>HU</w:t>
            </w:r>
          </w:p>
          <w:p w14:paraId="3C3371B1" w14:textId="77777777" w:rsidR="008E5C41" w:rsidRPr="000F3B96" w:rsidRDefault="00104C8D">
            <w:pPr>
              <w:pStyle w:val="TableParagraph"/>
              <w:spacing w:line="20" w:lineRule="exact"/>
              <w:ind w:left="36"/>
              <w:rPr>
                <w:rFonts w:ascii="Times New Roman" w:hAnsi="Times New Roman" w:cs="Times New Roman"/>
                <w:sz w:val="20"/>
                <w:szCs w:val="20"/>
              </w:rPr>
            </w:pPr>
            <w:r w:rsidRPr="000F3B96">
              <w:rPr>
                <w:rFonts w:ascii="Times New Roman" w:hAnsi="Times New Roman" w:cs="Times New Roman"/>
                <w:noProof/>
                <w:sz w:val="20"/>
                <w:szCs w:val="20"/>
                <w:lang w:eastAsia="hu-HU"/>
              </w:rPr>
              <mc:AlternateContent>
                <mc:Choice Requires="wpg">
                  <w:drawing>
                    <wp:inline distT="0" distB="0" distL="0" distR="0" wp14:anchorId="2C9001D7" wp14:editId="2BA36CC6">
                      <wp:extent cx="609600" cy="9525"/>
                      <wp:effectExtent l="13335" t="5080" r="5715" b="4445"/>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9525"/>
                                <a:chOff x="0" y="0"/>
                                <a:chExt cx="960" cy="15"/>
                              </a:xfrm>
                            </wpg:grpSpPr>
                            <wps:wsp>
                              <wps:cNvPr id="26" name="Line 23"/>
                              <wps:cNvCnPr>
                                <a:cxnSpLocks noChangeShapeType="1"/>
                              </wps:cNvCnPr>
                              <wps:spPr bwMode="auto">
                                <a:xfrm>
                                  <a:off x="0" y="8"/>
                                  <a:ext cx="96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76B422" id="Group 22" o:spid="_x0000_s1026" style="width:48pt;height:.75pt;mso-position-horizontal-relative:char;mso-position-vertical-relative:line" coordsize="9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">
                      <v:line id="Line 23" o:spid="_x0000_s1027" style="position:absolute;visibility:visible;mso-wrap-style:square" from="0,8" to="9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" strokecolor="#ddd">
                        <v:stroke dashstyle="1 1"/>
                      </v:line>
                      <w10:anchorlock/>
                    </v:group>
                  </w:pict>
                </mc:Fallback>
              </mc:AlternateContent>
            </w:r>
          </w:p>
          <w:p w14:paraId="1C9D5637" w14:textId="77777777" w:rsidR="008E5C41" w:rsidRPr="000F3B96" w:rsidRDefault="008E5C41">
            <w:pPr>
              <w:pStyle w:val="TableParagraph"/>
              <w:spacing w:before="5"/>
              <w:ind w:left="0"/>
              <w:rPr>
                <w:rFonts w:ascii="Times New Roman" w:hAnsi="Times New Roman" w:cs="Times New Roman"/>
                <w:b/>
                <w:sz w:val="20"/>
                <w:szCs w:val="20"/>
              </w:rPr>
            </w:pPr>
          </w:p>
          <w:p w14:paraId="5B013753" w14:textId="77777777" w:rsidR="008E5C41" w:rsidRPr="000F3B96" w:rsidRDefault="00C12487">
            <w:pPr>
              <w:pStyle w:val="TableParagraph"/>
              <w:numPr>
                <w:ilvl w:val="2"/>
                <w:numId w:val="2"/>
              </w:numPr>
              <w:tabs>
                <w:tab w:val="left" w:pos="742"/>
              </w:tabs>
              <w:ind w:hanging="623"/>
              <w:rPr>
                <w:rFonts w:ascii="Times New Roman" w:hAnsi="Times New Roman" w:cs="Times New Roman"/>
                <w:b/>
                <w:sz w:val="20"/>
                <w:szCs w:val="20"/>
              </w:rPr>
            </w:pPr>
            <w:r w:rsidRPr="000F3B96">
              <w:rPr>
                <w:rFonts w:ascii="Times New Roman" w:hAnsi="Times New Roman" w:cs="Times New Roman"/>
                <w:b/>
                <w:w w:val="120"/>
                <w:sz w:val="20"/>
                <w:szCs w:val="20"/>
              </w:rPr>
              <w:t>Az ajánlati kötöttség minimális időtartama: (ajánlati felhívás</w:t>
            </w:r>
            <w:r w:rsidRPr="000F3B96">
              <w:rPr>
                <w:rFonts w:ascii="Times New Roman" w:hAnsi="Times New Roman" w:cs="Times New Roman"/>
                <w:b/>
                <w:spacing w:val="-25"/>
                <w:w w:val="120"/>
                <w:sz w:val="20"/>
                <w:szCs w:val="20"/>
              </w:rPr>
              <w:t xml:space="preserve"> </w:t>
            </w:r>
            <w:r w:rsidRPr="000F3B96">
              <w:rPr>
                <w:rFonts w:ascii="Times New Roman" w:hAnsi="Times New Roman" w:cs="Times New Roman"/>
                <w:b/>
                <w:w w:val="120"/>
                <w:sz w:val="20"/>
                <w:szCs w:val="20"/>
              </w:rPr>
              <w:t>esetében)</w:t>
            </w:r>
          </w:p>
          <w:p w14:paraId="58B43F98" w14:textId="77777777" w:rsidR="008E5C41" w:rsidRPr="000F3B96" w:rsidRDefault="008E5C41">
            <w:pPr>
              <w:pStyle w:val="TableParagraph"/>
              <w:spacing w:before="8"/>
              <w:ind w:left="0"/>
              <w:rPr>
                <w:rFonts w:ascii="Times New Roman" w:hAnsi="Times New Roman" w:cs="Times New Roman"/>
                <w:b/>
                <w:sz w:val="20"/>
                <w:szCs w:val="20"/>
              </w:rPr>
            </w:pPr>
          </w:p>
          <w:p w14:paraId="15F89F42" w14:textId="77777777" w:rsidR="008E5C41" w:rsidRPr="000F3B96" w:rsidRDefault="00C12487">
            <w:pPr>
              <w:pStyle w:val="TableParagraph"/>
              <w:spacing w:before="1"/>
              <w:rPr>
                <w:rFonts w:ascii="Times New Roman" w:hAnsi="Times New Roman" w:cs="Times New Roman"/>
                <w:sz w:val="20"/>
                <w:szCs w:val="20"/>
              </w:rPr>
            </w:pPr>
            <w:r w:rsidRPr="000F3B96">
              <w:rPr>
                <w:rFonts w:ascii="Times New Roman" w:hAnsi="Times New Roman" w:cs="Times New Roman"/>
                <w:w w:val="130"/>
                <w:sz w:val="20"/>
                <w:szCs w:val="20"/>
              </w:rPr>
              <w:t>Az ajánlati kötöttség végső dátuma:</w:t>
            </w:r>
          </w:p>
          <w:p w14:paraId="7E02762C" w14:textId="77777777" w:rsidR="008E5C41" w:rsidRPr="000F3B96" w:rsidRDefault="00C12487">
            <w:pPr>
              <w:pStyle w:val="TableParagraph"/>
              <w:tabs>
                <w:tab w:val="left" w:pos="3719"/>
                <w:tab w:val="right" w:pos="5260"/>
              </w:tabs>
              <w:spacing w:before="140"/>
              <w:rPr>
                <w:rFonts w:ascii="Times New Roman" w:hAnsi="Times New Roman" w:cs="Times New Roman"/>
                <w:sz w:val="20"/>
                <w:szCs w:val="20"/>
              </w:rPr>
            </w:pPr>
            <w:r w:rsidRPr="000F3B96">
              <w:rPr>
                <w:rFonts w:ascii="Times New Roman" w:hAnsi="Times New Roman" w:cs="Times New Roman"/>
                <w:w w:val="130"/>
                <w:sz w:val="20"/>
                <w:szCs w:val="20"/>
              </w:rPr>
              <w:t>vagy Az</w:t>
            </w:r>
            <w:r w:rsidRPr="000F3B96">
              <w:rPr>
                <w:rFonts w:ascii="Times New Roman" w:hAnsi="Times New Roman" w:cs="Times New Roman"/>
                <w:spacing w:val="-32"/>
                <w:w w:val="130"/>
                <w:sz w:val="20"/>
                <w:szCs w:val="20"/>
              </w:rPr>
              <w:t xml:space="preserve"> </w:t>
            </w:r>
            <w:r w:rsidRPr="000F3B96">
              <w:rPr>
                <w:rFonts w:ascii="Times New Roman" w:hAnsi="Times New Roman" w:cs="Times New Roman"/>
                <w:w w:val="130"/>
                <w:sz w:val="20"/>
                <w:szCs w:val="20"/>
              </w:rPr>
              <w:t>időtartam</w:t>
            </w:r>
            <w:r w:rsidRPr="000F3B96">
              <w:rPr>
                <w:rFonts w:ascii="Times New Roman" w:hAnsi="Times New Roman" w:cs="Times New Roman"/>
                <w:spacing w:val="-16"/>
                <w:w w:val="130"/>
                <w:sz w:val="20"/>
                <w:szCs w:val="20"/>
              </w:rPr>
              <w:t xml:space="preserve"> </w:t>
            </w:r>
            <w:r w:rsidRPr="000F3B96">
              <w:rPr>
                <w:rFonts w:ascii="Times New Roman" w:hAnsi="Times New Roman" w:cs="Times New Roman"/>
                <w:w w:val="130"/>
                <w:sz w:val="20"/>
                <w:szCs w:val="20"/>
              </w:rPr>
              <w:t>hónapban:</w:t>
            </w:r>
            <w:r w:rsidRPr="000F3B96">
              <w:rPr>
                <w:rFonts w:ascii="Times New Roman" w:hAnsi="Times New Roman" w:cs="Times New Roman"/>
                <w:w w:val="130"/>
                <w:sz w:val="20"/>
                <w:szCs w:val="20"/>
              </w:rPr>
              <w:tab/>
              <w:t>vagy</w:t>
            </w:r>
            <w:r w:rsidRPr="000F3B96">
              <w:rPr>
                <w:rFonts w:ascii="Times New Roman" w:hAnsi="Times New Roman" w:cs="Times New Roman"/>
                <w:spacing w:val="-5"/>
                <w:w w:val="130"/>
                <w:sz w:val="20"/>
                <w:szCs w:val="20"/>
              </w:rPr>
              <w:t xml:space="preserve"> </w:t>
            </w:r>
            <w:r w:rsidRPr="000F3B96">
              <w:rPr>
                <w:rFonts w:ascii="Times New Roman" w:hAnsi="Times New Roman" w:cs="Times New Roman"/>
                <w:w w:val="130"/>
                <w:sz w:val="20"/>
                <w:szCs w:val="20"/>
              </w:rPr>
              <w:t>napban:</w:t>
            </w:r>
            <w:r w:rsidRPr="000F3B96">
              <w:rPr>
                <w:rFonts w:ascii="Times New Roman" w:hAnsi="Times New Roman" w:cs="Times New Roman"/>
                <w:w w:val="130"/>
                <w:sz w:val="20"/>
                <w:szCs w:val="20"/>
              </w:rPr>
              <w:tab/>
            </w:r>
            <w:r w:rsidR="000421AC" w:rsidRPr="000F3B96">
              <w:rPr>
                <w:rFonts w:ascii="Times New Roman" w:hAnsi="Times New Roman" w:cs="Times New Roman"/>
                <w:w w:val="130"/>
                <w:position w:val="7"/>
                <w:sz w:val="20"/>
                <w:szCs w:val="20"/>
              </w:rPr>
              <w:t>30</w:t>
            </w:r>
          </w:p>
          <w:p w14:paraId="3F7C75F6" w14:textId="68263094" w:rsidR="008E5C41" w:rsidRPr="000F3B96" w:rsidRDefault="00C12487">
            <w:pPr>
              <w:pStyle w:val="TableParagraph"/>
              <w:tabs>
                <w:tab w:val="right" w:pos="4128"/>
              </w:tabs>
              <w:spacing w:before="140"/>
              <w:rPr>
                <w:rFonts w:ascii="Times New Roman" w:hAnsi="Times New Roman" w:cs="Times New Roman"/>
                <w:sz w:val="20"/>
                <w:szCs w:val="20"/>
              </w:rPr>
            </w:pPr>
            <w:r w:rsidRPr="000F3B96">
              <w:rPr>
                <w:rFonts w:ascii="Times New Roman" w:hAnsi="Times New Roman" w:cs="Times New Roman"/>
                <w:w w:val="130"/>
                <w:sz w:val="20"/>
                <w:szCs w:val="20"/>
              </w:rPr>
              <w:t>a következő</w:t>
            </w:r>
            <w:r w:rsidRPr="000F3B96">
              <w:rPr>
                <w:rFonts w:ascii="Times New Roman" w:hAnsi="Times New Roman" w:cs="Times New Roman"/>
                <w:spacing w:val="-26"/>
                <w:w w:val="130"/>
                <w:sz w:val="20"/>
                <w:szCs w:val="20"/>
              </w:rPr>
              <w:t xml:space="preserve"> </w:t>
            </w:r>
            <w:r w:rsidRPr="000F3B96">
              <w:rPr>
                <w:rFonts w:ascii="Times New Roman" w:hAnsi="Times New Roman" w:cs="Times New Roman"/>
                <w:w w:val="130"/>
                <w:sz w:val="20"/>
                <w:szCs w:val="20"/>
              </w:rPr>
              <w:t>dátumtól</w:t>
            </w:r>
            <w:r w:rsidRPr="000F3B96">
              <w:rPr>
                <w:rFonts w:ascii="Times New Roman" w:hAnsi="Times New Roman" w:cs="Times New Roman"/>
                <w:spacing w:val="-13"/>
                <w:w w:val="130"/>
                <w:sz w:val="20"/>
                <w:szCs w:val="20"/>
              </w:rPr>
              <w:t xml:space="preserve"> </w:t>
            </w:r>
            <w:r w:rsidRPr="000F3B96">
              <w:rPr>
                <w:rFonts w:ascii="Times New Roman" w:hAnsi="Times New Roman" w:cs="Times New Roman"/>
                <w:w w:val="130"/>
                <w:sz w:val="20"/>
                <w:szCs w:val="20"/>
              </w:rPr>
              <w:t>számítva:</w:t>
            </w:r>
            <w:r w:rsidRPr="000F3B96">
              <w:rPr>
                <w:rFonts w:ascii="Times New Roman" w:hAnsi="Times New Roman" w:cs="Times New Roman"/>
                <w:w w:val="130"/>
                <w:sz w:val="20"/>
                <w:szCs w:val="20"/>
              </w:rPr>
              <w:tab/>
            </w:r>
            <w:r w:rsidRPr="000F3B96">
              <w:rPr>
                <w:rFonts w:ascii="Times New Roman" w:hAnsi="Times New Roman" w:cs="Times New Roman"/>
                <w:w w:val="130"/>
                <w:position w:val="7"/>
                <w:sz w:val="20"/>
                <w:szCs w:val="20"/>
              </w:rPr>
              <w:t>202</w:t>
            </w:r>
            <w:r w:rsidR="00EB26F2" w:rsidRPr="000F3B96">
              <w:rPr>
                <w:rFonts w:ascii="Times New Roman" w:hAnsi="Times New Roman" w:cs="Times New Roman"/>
                <w:w w:val="130"/>
                <w:position w:val="7"/>
                <w:sz w:val="20"/>
                <w:szCs w:val="20"/>
              </w:rPr>
              <w:t>1</w:t>
            </w:r>
            <w:r w:rsidR="00E0081B" w:rsidRPr="000F3B96">
              <w:rPr>
                <w:rFonts w:ascii="Times New Roman" w:hAnsi="Times New Roman" w:cs="Times New Roman"/>
                <w:w w:val="130"/>
                <w:position w:val="7"/>
                <w:sz w:val="20"/>
                <w:szCs w:val="20"/>
              </w:rPr>
              <w:t>………..</w:t>
            </w:r>
          </w:p>
          <w:p w14:paraId="24C64180" w14:textId="77777777" w:rsidR="008E5C41" w:rsidRPr="000F3B96" w:rsidRDefault="00C12487">
            <w:pPr>
              <w:pStyle w:val="TableParagraph"/>
              <w:numPr>
                <w:ilvl w:val="2"/>
                <w:numId w:val="2"/>
              </w:numPr>
              <w:tabs>
                <w:tab w:val="left" w:pos="742"/>
              </w:tabs>
              <w:spacing w:before="213"/>
              <w:ind w:hanging="623"/>
              <w:rPr>
                <w:rFonts w:ascii="Times New Roman" w:hAnsi="Times New Roman" w:cs="Times New Roman"/>
                <w:b/>
                <w:sz w:val="20"/>
                <w:szCs w:val="20"/>
              </w:rPr>
            </w:pPr>
            <w:r w:rsidRPr="000F3B96">
              <w:rPr>
                <w:rFonts w:ascii="Times New Roman" w:hAnsi="Times New Roman" w:cs="Times New Roman"/>
                <w:b/>
                <w:w w:val="120"/>
                <w:sz w:val="20"/>
                <w:szCs w:val="20"/>
              </w:rPr>
              <w:t>Az ajánlatok vagy részvételi jelentkezések felbontásának</w:t>
            </w:r>
            <w:r w:rsidRPr="000F3B96">
              <w:rPr>
                <w:rFonts w:ascii="Times New Roman" w:hAnsi="Times New Roman" w:cs="Times New Roman"/>
                <w:b/>
                <w:spacing w:val="-27"/>
                <w:w w:val="120"/>
                <w:sz w:val="20"/>
                <w:szCs w:val="20"/>
              </w:rPr>
              <w:t xml:space="preserve"> </w:t>
            </w:r>
            <w:r w:rsidRPr="000F3B96">
              <w:rPr>
                <w:rFonts w:ascii="Times New Roman" w:hAnsi="Times New Roman" w:cs="Times New Roman"/>
                <w:b/>
                <w:w w:val="120"/>
                <w:sz w:val="20"/>
                <w:szCs w:val="20"/>
              </w:rPr>
              <w:t>feltételei</w:t>
            </w:r>
          </w:p>
          <w:p w14:paraId="64CB8AE3" w14:textId="27F15B06" w:rsidR="008E5C41" w:rsidRPr="000F3B96" w:rsidRDefault="00C12487">
            <w:pPr>
              <w:pStyle w:val="TableParagraph"/>
              <w:tabs>
                <w:tab w:val="left" w:pos="1919"/>
                <w:tab w:val="left" w:pos="4619"/>
                <w:tab w:val="left" w:pos="5519"/>
              </w:tabs>
              <w:spacing w:before="148"/>
              <w:rPr>
                <w:rFonts w:ascii="Times New Roman" w:hAnsi="Times New Roman" w:cs="Times New Roman"/>
                <w:sz w:val="20"/>
                <w:szCs w:val="20"/>
              </w:rPr>
            </w:pPr>
            <w:r w:rsidRPr="000F3B96">
              <w:rPr>
                <w:rFonts w:ascii="Times New Roman" w:hAnsi="Times New Roman" w:cs="Times New Roman"/>
                <w:w w:val="130"/>
                <w:sz w:val="20"/>
                <w:szCs w:val="20"/>
              </w:rPr>
              <w:t>Dátum,</w:t>
            </w:r>
            <w:r w:rsidRPr="000F3B96">
              <w:rPr>
                <w:rFonts w:ascii="Times New Roman" w:hAnsi="Times New Roman" w:cs="Times New Roman"/>
                <w:spacing w:val="-18"/>
                <w:w w:val="130"/>
                <w:sz w:val="20"/>
                <w:szCs w:val="20"/>
              </w:rPr>
              <w:t xml:space="preserve"> </w:t>
            </w:r>
            <w:r w:rsidRPr="000F3B96">
              <w:rPr>
                <w:rFonts w:ascii="Times New Roman" w:hAnsi="Times New Roman" w:cs="Times New Roman"/>
                <w:w w:val="130"/>
                <w:sz w:val="20"/>
                <w:szCs w:val="20"/>
              </w:rPr>
              <w:t>helyi</w:t>
            </w:r>
            <w:r w:rsidRPr="000F3B96">
              <w:rPr>
                <w:rFonts w:ascii="Times New Roman" w:hAnsi="Times New Roman" w:cs="Times New Roman"/>
                <w:spacing w:val="-17"/>
                <w:w w:val="130"/>
                <w:sz w:val="20"/>
                <w:szCs w:val="20"/>
              </w:rPr>
              <w:t xml:space="preserve"> </w:t>
            </w:r>
            <w:r w:rsidRPr="000F3B96">
              <w:rPr>
                <w:rFonts w:ascii="Times New Roman" w:hAnsi="Times New Roman" w:cs="Times New Roman"/>
                <w:w w:val="130"/>
                <w:sz w:val="20"/>
                <w:szCs w:val="20"/>
              </w:rPr>
              <w:t>idő:</w:t>
            </w:r>
            <w:r w:rsidRPr="000F3B96">
              <w:rPr>
                <w:rFonts w:ascii="Times New Roman" w:hAnsi="Times New Roman" w:cs="Times New Roman"/>
                <w:w w:val="130"/>
                <w:sz w:val="20"/>
                <w:szCs w:val="20"/>
              </w:rPr>
              <w:tab/>
            </w:r>
            <w:r w:rsidRPr="000F3B96">
              <w:rPr>
                <w:rFonts w:ascii="Times New Roman" w:hAnsi="Times New Roman" w:cs="Times New Roman"/>
                <w:w w:val="130"/>
                <w:position w:val="7"/>
                <w:sz w:val="20"/>
                <w:szCs w:val="20"/>
              </w:rPr>
              <w:t>202</w:t>
            </w:r>
            <w:r w:rsidR="00EB26F2" w:rsidRPr="000F3B96">
              <w:rPr>
                <w:rFonts w:ascii="Times New Roman" w:hAnsi="Times New Roman" w:cs="Times New Roman"/>
                <w:w w:val="130"/>
                <w:position w:val="7"/>
                <w:sz w:val="20"/>
                <w:szCs w:val="20"/>
              </w:rPr>
              <w:t>1</w:t>
            </w:r>
            <w:r w:rsidR="00E0081B" w:rsidRPr="000F3B96">
              <w:rPr>
                <w:rFonts w:ascii="Times New Roman" w:hAnsi="Times New Roman" w:cs="Times New Roman"/>
                <w:w w:val="130"/>
                <w:position w:val="7"/>
                <w:sz w:val="20"/>
                <w:szCs w:val="20"/>
              </w:rPr>
              <w:t>…………</w:t>
            </w:r>
            <w:r w:rsidRPr="000F3B96">
              <w:rPr>
                <w:rFonts w:ascii="Times New Roman" w:hAnsi="Times New Roman" w:cs="Times New Roman"/>
                <w:w w:val="130"/>
                <w:position w:val="7"/>
                <w:sz w:val="20"/>
                <w:szCs w:val="20"/>
              </w:rPr>
              <w:tab/>
              <w:t>12:00</w:t>
            </w:r>
            <w:r w:rsidRPr="000F3B96">
              <w:rPr>
                <w:rFonts w:ascii="Times New Roman" w:hAnsi="Times New Roman" w:cs="Times New Roman"/>
                <w:w w:val="130"/>
                <w:position w:val="7"/>
                <w:sz w:val="20"/>
                <w:szCs w:val="20"/>
              </w:rPr>
              <w:tab/>
            </w:r>
            <w:r w:rsidRPr="000F3B96">
              <w:rPr>
                <w:rFonts w:ascii="Times New Roman" w:hAnsi="Times New Roman" w:cs="Times New Roman"/>
                <w:w w:val="130"/>
                <w:sz w:val="20"/>
                <w:szCs w:val="20"/>
              </w:rPr>
              <w:t>óra/perc</w:t>
            </w:r>
          </w:p>
          <w:p w14:paraId="6F9C19ED" w14:textId="77777777" w:rsidR="00CB2AB1" w:rsidRPr="000F3B96" w:rsidRDefault="00CB2AB1">
            <w:pPr>
              <w:pStyle w:val="TableParagraph"/>
              <w:tabs>
                <w:tab w:val="left" w:pos="1919"/>
              </w:tabs>
              <w:spacing w:before="9" w:line="380" w:lineRule="atLeast"/>
              <w:ind w:right="1577"/>
              <w:rPr>
                <w:rFonts w:ascii="Times New Roman" w:hAnsi="Times New Roman" w:cs="Times New Roman"/>
                <w:w w:val="125"/>
                <w:position w:val="-7"/>
                <w:sz w:val="20"/>
                <w:szCs w:val="20"/>
              </w:rPr>
            </w:pPr>
          </w:p>
          <w:p w14:paraId="529B95C7" w14:textId="77777777" w:rsidR="00CB2AB1" w:rsidRPr="000F3B96" w:rsidRDefault="00CB2AB1" w:rsidP="00CB2AB1">
            <w:pPr>
              <w:pStyle w:val="TableParagraph"/>
              <w:tabs>
                <w:tab w:val="left" w:pos="1919"/>
              </w:tabs>
              <w:spacing w:before="9" w:line="380" w:lineRule="atLeast"/>
              <w:ind w:right="1577"/>
              <w:rPr>
                <w:rFonts w:ascii="Times New Roman" w:hAnsi="Times New Roman" w:cs="Times New Roman"/>
                <w:w w:val="125"/>
                <w:position w:val="-7"/>
                <w:sz w:val="20"/>
                <w:szCs w:val="20"/>
              </w:rPr>
            </w:pPr>
            <w:r w:rsidRPr="000F3B96">
              <w:rPr>
                <w:rFonts w:ascii="Times New Roman" w:hAnsi="Times New Roman" w:cs="Times New Roman"/>
                <w:w w:val="125"/>
                <w:position w:val="-7"/>
                <w:sz w:val="20"/>
                <w:szCs w:val="20"/>
              </w:rPr>
              <w:t xml:space="preserve">Hely: </w:t>
            </w:r>
            <w:r w:rsidRPr="000F3B96">
              <w:rPr>
                <w:rFonts w:ascii="Times New Roman" w:hAnsi="Times New Roman" w:cs="Times New Roman"/>
                <w:w w:val="125"/>
                <w:sz w:val="20"/>
                <w:szCs w:val="20"/>
              </w:rPr>
              <w:t xml:space="preserve">Az ajánlatok benyújtására és felbontására a 424/2017. (XII. 19.) Korm. rendelet 15. §-a és </w:t>
            </w:r>
            <w:r w:rsidR="00507F42" w:rsidRPr="000F3B96">
              <w:rPr>
                <w:rFonts w:ascii="Times New Roman" w:hAnsi="Times New Roman" w:cs="Times New Roman"/>
                <w:w w:val="125"/>
                <w:sz w:val="20"/>
                <w:szCs w:val="20"/>
              </w:rPr>
              <w:t xml:space="preserve">a Kbt. </w:t>
            </w:r>
            <w:r w:rsidRPr="000F3B96">
              <w:rPr>
                <w:rFonts w:ascii="Times New Roman" w:hAnsi="Times New Roman" w:cs="Times New Roman"/>
                <w:w w:val="125"/>
                <w:sz w:val="20"/>
                <w:szCs w:val="20"/>
              </w:rPr>
              <w:t>68. §-a irányadó</w:t>
            </w:r>
            <w:r w:rsidR="00C12487" w:rsidRPr="000F3B96">
              <w:rPr>
                <w:rFonts w:ascii="Times New Roman" w:hAnsi="Times New Roman" w:cs="Times New Roman"/>
                <w:w w:val="125"/>
                <w:sz w:val="20"/>
                <w:szCs w:val="20"/>
              </w:rPr>
              <w:t>.</w:t>
            </w:r>
          </w:p>
          <w:p w14:paraId="35CDD6B9" w14:textId="77777777" w:rsidR="00CB2AB1" w:rsidRPr="000F3B96" w:rsidRDefault="00CB2AB1" w:rsidP="00CB2AB1">
            <w:pPr>
              <w:pStyle w:val="TableParagraph"/>
              <w:tabs>
                <w:tab w:val="left" w:pos="1919"/>
              </w:tabs>
              <w:spacing w:before="9" w:line="380" w:lineRule="atLeast"/>
              <w:ind w:left="0" w:right="1577"/>
              <w:rPr>
                <w:rFonts w:ascii="Times New Roman" w:hAnsi="Times New Roman" w:cs="Times New Roman"/>
                <w:w w:val="125"/>
                <w:sz w:val="20"/>
                <w:szCs w:val="20"/>
              </w:rPr>
            </w:pPr>
          </w:p>
          <w:p w14:paraId="34B35279" w14:textId="77777777" w:rsidR="008E5C41" w:rsidRPr="000F3B96" w:rsidRDefault="00C12487" w:rsidP="00CB2AB1">
            <w:pPr>
              <w:pStyle w:val="TableParagraph"/>
              <w:tabs>
                <w:tab w:val="left" w:pos="1919"/>
              </w:tabs>
              <w:spacing w:before="9" w:line="380" w:lineRule="atLeast"/>
              <w:ind w:left="0" w:right="1577"/>
              <w:rPr>
                <w:rFonts w:ascii="Times New Roman" w:hAnsi="Times New Roman" w:cs="Times New Roman"/>
                <w:sz w:val="20"/>
                <w:szCs w:val="20"/>
              </w:rPr>
            </w:pPr>
            <w:r w:rsidRPr="000F3B96">
              <w:rPr>
                <w:rFonts w:ascii="Times New Roman" w:hAnsi="Times New Roman" w:cs="Times New Roman"/>
                <w:w w:val="125"/>
                <w:sz w:val="20"/>
                <w:szCs w:val="20"/>
              </w:rPr>
              <w:t xml:space="preserve"> Információk a jogosultakról és a bontási</w:t>
            </w:r>
            <w:r w:rsidRPr="000F3B96">
              <w:rPr>
                <w:rFonts w:ascii="Times New Roman" w:hAnsi="Times New Roman" w:cs="Times New Roman"/>
                <w:spacing w:val="-30"/>
                <w:w w:val="125"/>
                <w:sz w:val="20"/>
                <w:szCs w:val="20"/>
              </w:rPr>
              <w:t xml:space="preserve"> </w:t>
            </w:r>
            <w:r w:rsidRPr="000F3B96">
              <w:rPr>
                <w:rFonts w:ascii="Times New Roman" w:hAnsi="Times New Roman" w:cs="Times New Roman"/>
                <w:w w:val="125"/>
                <w:sz w:val="20"/>
                <w:szCs w:val="20"/>
              </w:rPr>
              <w:t>eljárásról:</w:t>
            </w:r>
          </w:p>
          <w:p w14:paraId="5E6FA893" w14:textId="77777777" w:rsidR="008E5C41" w:rsidRPr="000F3B96" w:rsidRDefault="00C12487">
            <w:pPr>
              <w:pStyle w:val="TableParagraph"/>
              <w:spacing w:before="134"/>
              <w:rPr>
                <w:rFonts w:ascii="Times New Roman" w:hAnsi="Times New Roman" w:cs="Times New Roman"/>
                <w:sz w:val="20"/>
                <w:szCs w:val="20"/>
              </w:rPr>
            </w:pPr>
            <w:r w:rsidRPr="000F3B96">
              <w:rPr>
                <w:rFonts w:ascii="Times New Roman" w:hAnsi="Times New Roman" w:cs="Times New Roman"/>
                <w:w w:val="130"/>
                <w:sz w:val="20"/>
                <w:szCs w:val="20"/>
              </w:rPr>
              <w:t>Az ajánlatok benyújtására és felbontására a 424/2017. (XII. 19.) Korm. rendelet 15. §-a irányadó.</w:t>
            </w:r>
          </w:p>
        </w:tc>
      </w:tr>
    </w:tbl>
    <w:p w14:paraId="108D24B1" w14:textId="77777777" w:rsidR="008E5C41" w:rsidRPr="000F3B96" w:rsidRDefault="008E5C41">
      <w:pPr>
        <w:pStyle w:val="Szvegtrzs"/>
        <w:rPr>
          <w:rFonts w:ascii="Times New Roman" w:hAnsi="Times New Roman" w:cs="Times New Roman"/>
          <w:b/>
          <w:sz w:val="20"/>
          <w:szCs w:val="20"/>
        </w:rPr>
      </w:pPr>
    </w:p>
    <w:p w14:paraId="11C54995" w14:textId="77777777" w:rsidR="008E5C41" w:rsidRPr="000F3B96" w:rsidRDefault="00104C8D">
      <w:pPr>
        <w:pStyle w:val="Listaszerbekezds"/>
        <w:numPr>
          <w:ilvl w:val="0"/>
          <w:numId w:val="3"/>
        </w:numPr>
        <w:tabs>
          <w:tab w:val="left" w:pos="438"/>
        </w:tabs>
        <w:spacing w:before="165"/>
        <w:ind w:hanging="335"/>
        <w:rPr>
          <w:rFonts w:ascii="Times New Roman" w:hAnsi="Times New Roman" w:cs="Times New Roman"/>
          <w:b/>
          <w:sz w:val="20"/>
          <w:szCs w:val="20"/>
        </w:rPr>
      </w:pP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05856" behindDoc="1" locked="0" layoutInCell="1" allowOverlap="1" wp14:anchorId="3790AF56" wp14:editId="44A3540D">
                <wp:simplePos x="0" y="0"/>
                <wp:positionH relativeFrom="page">
                  <wp:posOffset>289560</wp:posOffset>
                </wp:positionH>
                <wp:positionV relativeFrom="paragraph">
                  <wp:posOffset>-258446</wp:posOffset>
                </wp:positionV>
                <wp:extent cx="6610350" cy="0"/>
                <wp:effectExtent l="0" t="0" r="0" b="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8AFD6" id="Line 21" o:spid="_x0000_s1026" style="position:absolute;z-index:-251610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2.8pt,-20.35pt" to="543.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" strokecolor="#ddd">
                <v:stroke dashstyle="1 1"/>
                <w10:wrap anchorx="page"/>
              </v:line>
            </w:pict>
          </mc:Fallback>
        </mc:AlternateContent>
      </w: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12000" behindDoc="1" locked="0" layoutInCell="1" allowOverlap="1" wp14:anchorId="48DC6072" wp14:editId="496CDA91">
                <wp:simplePos x="0" y="0"/>
                <wp:positionH relativeFrom="page">
                  <wp:posOffset>2289810</wp:posOffset>
                </wp:positionH>
                <wp:positionV relativeFrom="paragraph">
                  <wp:posOffset>-2016761</wp:posOffset>
                </wp:positionV>
                <wp:extent cx="1466850" cy="0"/>
                <wp:effectExtent l="0" t="0" r="0" b="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9D247" id="Line 20" o:spid="_x0000_s1026" style="position:absolute;z-index:-251604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80.3pt,-158.8pt" to="295.8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KIgIAAEQ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" strokecolor="#ddd">
                <v:stroke dashstyle="1 1"/>
                <w10:wrap anchorx="page"/>
              </v:line>
            </w:pict>
          </mc:Fallback>
        </mc:AlternateContent>
      </w: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13024" behindDoc="1" locked="0" layoutInCell="1" allowOverlap="1" wp14:anchorId="7009CEC1" wp14:editId="434DB966">
                <wp:simplePos x="0" y="0"/>
                <wp:positionH relativeFrom="page">
                  <wp:posOffset>2004060</wp:posOffset>
                </wp:positionH>
                <wp:positionV relativeFrom="paragraph">
                  <wp:posOffset>-1772921</wp:posOffset>
                </wp:positionV>
                <wp:extent cx="609600" cy="0"/>
                <wp:effectExtent l="0" t="0" r="0" b="0"/>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D1BB" id="Line 19" o:spid="_x0000_s1026" style="position:absolute;z-index:-251603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7.8pt,-139.6pt" to="205.8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2iIAIAAEM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" strokecolor="#ddd">
                <v:stroke dashstyle="1 1"/>
                <w10:wrap anchorx="page"/>
              </v:line>
            </w:pict>
          </mc:Fallback>
        </mc:AlternateContent>
      </w: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14048" behindDoc="1" locked="0" layoutInCell="1" allowOverlap="1" wp14:anchorId="17CE5E7D" wp14:editId="630BB27B">
                <wp:simplePos x="0" y="0"/>
                <wp:positionH relativeFrom="page">
                  <wp:posOffset>3432810</wp:posOffset>
                </wp:positionH>
                <wp:positionV relativeFrom="paragraph">
                  <wp:posOffset>-1729106</wp:posOffset>
                </wp:positionV>
                <wp:extent cx="609600" cy="0"/>
                <wp:effectExtent l="0" t="0" r="0" b="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0C847" id="Line 18" o:spid="_x0000_s1026" style="position:absolute;z-index:-251602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70.3pt,-136.15pt" to="318.3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HdIAIAAEM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" strokecolor="#ddd">
                <v:stroke dashstyle="1 1"/>
                <w10:wrap anchorx="page"/>
              </v:line>
            </w:pict>
          </mc:Fallback>
        </mc:AlternateContent>
      </w: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15072" behindDoc="1" locked="0" layoutInCell="1" allowOverlap="1" wp14:anchorId="52CB070D" wp14:editId="51DA6CEA">
                <wp:simplePos x="0" y="0"/>
                <wp:positionH relativeFrom="page">
                  <wp:posOffset>2289810</wp:posOffset>
                </wp:positionH>
                <wp:positionV relativeFrom="paragraph">
                  <wp:posOffset>-1485266</wp:posOffset>
                </wp:positionV>
                <wp:extent cx="1466850" cy="0"/>
                <wp:effectExtent l="0" t="0" r="0" b="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8CEEE" id="Line 17" o:spid="_x0000_s1026" style="position:absolute;z-index:-251601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80.3pt,-116.95pt" to="295.8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YIQ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" strokecolor="#ddd">
                <v:stroke dashstyle="1 1"/>
                <w10:wrap anchorx="page"/>
              </v:line>
            </w:pict>
          </mc:Fallback>
        </mc:AlternateContent>
      </w: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16096" behindDoc="1" locked="0" layoutInCell="1" allowOverlap="1" wp14:anchorId="43913C20" wp14:editId="35BC7FC7">
                <wp:simplePos x="0" y="0"/>
                <wp:positionH relativeFrom="page">
                  <wp:posOffset>1432560</wp:posOffset>
                </wp:positionH>
                <wp:positionV relativeFrom="paragraph">
                  <wp:posOffset>-989966</wp:posOffset>
                </wp:positionV>
                <wp:extent cx="1466850"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528BC" id="Line 16" o:spid="_x0000_s1026" style="position:absolute;z-index:-251600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2.8pt,-77.95pt" to="228.3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54IQIAAEQ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" strokecolor="#ddd">
                <v:stroke dashstyle="1 1"/>
                <w10:wrap anchorx="page"/>
              </v:line>
            </w:pict>
          </mc:Fallback>
        </mc:AlternateContent>
      </w: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17120" behindDoc="1" locked="0" layoutInCell="1" allowOverlap="1" wp14:anchorId="1B7EBB34" wp14:editId="67E07F6C">
                <wp:simplePos x="0" y="0"/>
                <wp:positionH relativeFrom="page">
                  <wp:posOffset>3147060</wp:posOffset>
                </wp:positionH>
                <wp:positionV relativeFrom="paragraph">
                  <wp:posOffset>-989966</wp:posOffset>
                </wp:positionV>
                <wp:extent cx="609600"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F87E1" id="Line 15" o:spid="_x0000_s1026" style="position:absolute;z-index:-251599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7.8pt,-77.95pt" to="295.8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" strokecolor="#ddd">
                <v:stroke dashstyle="1 1"/>
                <w10:wrap anchorx="page"/>
              </v:line>
            </w:pict>
          </mc:Fallback>
        </mc:AlternateContent>
      </w: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18144" behindDoc="1" locked="0" layoutInCell="1" allowOverlap="1" wp14:anchorId="2A8541A8" wp14:editId="55348154">
                <wp:simplePos x="0" y="0"/>
                <wp:positionH relativeFrom="page">
                  <wp:posOffset>1432560</wp:posOffset>
                </wp:positionH>
                <wp:positionV relativeFrom="paragraph">
                  <wp:posOffset>-746126</wp:posOffset>
                </wp:positionV>
                <wp:extent cx="5467350" cy="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B3F2A" id="Line 14" o:spid="_x0000_s1026" style="position:absolute;z-index:-251598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2.8pt,-58.75pt" to="543.3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CIg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" strokecolor="#ddd">
                <v:stroke dashstyle="1 1"/>
                <w10:wrap anchorx="page"/>
              </v:line>
            </w:pict>
          </mc:Fallback>
        </mc:AlternateContent>
      </w:r>
      <w:r w:rsidR="00C12487" w:rsidRPr="000F3B96">
        <w:rPr>
          <w:rFonts w:ascii="Times New Roman" w:hAnsi="Times New Roman" w:cs="Times New Roman"/>
          <w:b/>
          <w:w w:val="125"/>
          <w:sz w:val="20"/>
          <w:szCs w:val="20"/>
        </w:rPr>
        <w:t>szakasz: Kiegészítő</w:t>
      </w:r>
      <w:r w:rsidR="00C12487" w:rsidRPr="000F3B96">
        <w:rPr>
          <w:rFonts w:ascii="Times New Roman" w:hAnsi="Times New Roman" w:cs="Times New Roman"/>
          <w:b/>
          <w:spacing w:val="-11"/>
          <w:w w:val="125"/>
          <w:sz w:val="20"/>
          <w:szCs w:val="20"/>
        </w:rPr>
        <w:t xml:space="preserve"> </w:t>
      </w:r>
      <w:r w:rsidR="00C12487" w:rsidRPr="000F3B96">
        <w:rPr>
          <w:rFonts w:ascii="Times New Roman" w:hAnsi="Times New Roman" w:cs="Times New Roman"/>
          <w:b/>
          <w:w w:val="125"/>
          <w:sz w:val="20"/>
          <w:szCs w:val="20"/>
        </w:rPr>
        <w:t>információk</w:t>
      </w:r>
    </w:p>
    <w:p w14:paraId="58A4A435" w14:textId="77777777" w:rsidR="008E5C41" w:rsidRPr="000F3B96" w:rsidRDefault="008E5C41">
      <w:pPr>
        <w:pStyle w:val="Szvegtrzs"/>
        <w:spacing w:before="2"/>
        <w:rPr>
          <w:rFonts w:ascii="Times New Roman" w:hAnsi="Times New Roman" w:cs="Times New Roman"/>
          <w:b/>
          <w:sz w:val="20"/>
          <w:szCs w:val="20"/>
        </w:rPr>
      </w:pPr>
    </w:p>
    <w:p w14:paraId="3F3C5F3E" w14:textId="77777777" w:rsidR="008E5C41" w:rsidRPr="000F3B96" w:rsidRDefault="00104C8D">
      <w:pPr>
        <w:pStyle w:val="Listaszerbekezds"/>
        <w:numPr>
          <w:ilvl w:val="1"/>
          <w:numId w:val="3"/>
        </w:numPr>
        <w:tabs>
          <w:tab w:val="left" w:pos="802"/>
        </w:tabs>
        <w:spacing w:after="39"/>
        <w:ind w:hanging="699"/>
        <w:rPr>
          <w:rFonts w:ascii="Times New Roman" w:hAnsi="Times New Roman" w:cs="Times New Roman"/>
          <w:b/>
          <w:sz w:val="20"/>
          <w:szCs w:val="20"/>
        </w:rPr>
      </w:pP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19168" behindDoc="1" locked="0" layoutInCell="1" allowOverlap="1" wp14:anchorId="5A524F4D" wp14:editId="22B92A5F">
                <wp:simplePos x="0" y="0"/>
                <wp:positionH relativeFrom="page">
                  <wp:posOffset>3432810</wp:posOffset>
                </wp:positionH>
                <wp:positionV relativeFrom="paragraph">
                  <wp:posOffset>468629</wp:posOffset>
                </wp:positionV>
                <wp:extent cx="175260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3D303" id="Line 13" o:spid="_x0000_s1026" style="position:absolute;z-index:-251597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70.3pt,36.9pt" to="408.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9+IAIAAEQ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" strokecolor="#ddd">
                <v:stroke dashstyle="1 1"/>
                <w10:wrap anchorx="page"/>
              </v:line>
            </w:pict>
          </mc:Fallback>
        </mc:AlternateContent>
      </w:r>
      <w:r w:rsidR="00C12487" w:rsidRPr="000F3B96">
        <w:rPr>
          <w:rFonts w:ascii="Times New Roman" w:hAnsi="Times New Roman" w:cs="Times New Roman"/>
          <w:b/>
          <w:w w:val="120"/>
          <w:sz w:val="20"/>
          <w:szCs w:val="20"/>
        </w:rPr>
        <w:t>A közbeszerzés ismétlődő jellegére vonatkozó</w:t>
      </w:r>
      <w:r w:rsidR="00C12487" w:rsidRPr="000F3B96">
        <w:rPr>
          <w:rFonts w:ascii="Times New Roman" w:hAnsi="Times New Roman" w:cs="Times New Roman"/>
          <w:b/>
          <w:spacing w:val="-6"/>
          <w:w w:val="120"/>
          <w:sz w:val="20"/>
          <w:szCs w:val="20"/>
        </w:rPr>
        <w:t xml:space="preserve"> </w:t>
      </w:r>
      <w:r w:rsidR="00C12487" w:rsidRPr="000F3B96">
        <w:rPr>
          <w:rFonts w:ascii="Times New Roman" w:hAnsi="Times New Roman" w:cs="Times New Roman"/>
          <w:b/>
          <w:w w:val="120"/>
          <w:sz w:val="20"/>
          <w:szCs w:val="20"/>
        </w:rPr>
        <w:t>információk</w:t>
      </w:r>
    </w:p>
    <w:tbl>
      <w:tblPr>
        <w:tblStyle w:val="TableNormal"/>
        <w:tblW w:w="0" w:type="auto"/>
        <w:tblInd w:w="118" w:type="dxa"/>
        <w:tblBorders>
          <w:top w:val="dotted" w:sz="6" w:space="0" w:color="E5E5E5"/>
          <w:left w:val="dotted" w:sz="6" w:space="0" w:color="E5E5E5"/>
          <w:bottom w:val="dotted" w:sz="6" w:space="0" w:color="E5E5E5"/>
          <w:right w:val="dotted" w:sz="6" w:space="0" w:color="E5E5E5"/>
          <w:insideH w:val="dotted" w:sz="6" w:space="0" w:color="E5E5E5"/>
          <w:insideV w:val="dotted" w:sz="6" w:space="0" w:color="E5E5E5"/>
        </w:tblBorders>
        <w:tblLayout w:type="fixed"/>
        <w:tblLook w:val="01E0" w:firstRow="1" w:lastRow="1" w:firstColumn="1" w:lastColumn="1" w:noHBand="0" w:noVBand="0"/>
      </w:tblPr>
      <w:tblGrid>
        <w:gridCol w:w="10875"/>
      </w:tblGrid>
      <w:tr w:rsidR="008E5C41" w:rsidRPr="00E176BC" w14:paraId="55E4C27F" w14:textId="77777777">
        <w:trPr>
          <w:trHeight w:val="458"/>
        </w:trPr>
        <w:tc>
          <w:tcPr>
            <w:tcW w:w="10875" w:type="dxa"/>
            <w:tcBorders>
              <w:top w:val="dotted" w:sz="12" w:space="0" w:color="DDDDDD"/>
            </w:tcBorders>
          </w:tcPr>
          <w:p w14:paraId="0A1EAD23" w14:textId="77777777" w:rsidR="008E5C41" w:rsidRPr="000F3B96" w:rsidRDefault="00C12487">
            <w:pPr>
              <w:pStyle w:val="TableParagraph"/>
              <w:tabs>
                <w:tab w:val="left" w:pos="5069"/>
              </w:tabs>
              <w:spacing w:before="114"/>
              <w:rPr>
                <w:rFonts w:ascii="Times New Roman" w:hAnsi="Times New Roman" w:cs="Times New Roman"/>
                <w:sz w:val="20"/>
                <w:szCs w:val="20"/>
              </w:rPr>
            </w:pPr>
            <w:r w:rsidRPr="000F3B96">
              <w:rPr>
                <w:rFonts w:ascii="Times New Roman" w:hAnsi="Times New Roman" w:cs="Times New Roman"/>
                <w:w w:val="125"/>
                <w:sz w:val="20"/>
                <w:szCs w:val="20"/>
              </w:rPr>
              <w:t>A közbeszerzés</w:t>
            </w:r>
            <w:r w:rsidRPr="000F3B96">
              <w:rPr>
                <w:rFonts w:ascii="Times New Roman" w:hAnsi="Times New Roman" w:cs="Times New Roman"/>
                <w:spacing w:val="-14"/>
                <w:w w:val="125"/>
                <w:sz w:val="20"/>
                <w:szCs w:val="20"/>
              </w:rPr>
              <w:t xml:space="preserve"> </w:t>
            </w:r>
            <w:r w:rsidRPr="000F3B96">
              <w:rPr>
                <w:rFonts w:ascii="Times New Roman" w:hAnsi="Times New Roman" w:cs="Times New Roman"/>
                <w:w w:val="125"/>
                <w:sz w:val="20"/>
                <w:szCs w:val="20"/>
              </w:rPr>
              <w:t>ismétlődő</w:t>
            </w:r>
            <w:r w:rsidRPr="000F3B96">
              <w:rPr>
                <w:rFonts w:ascii="Times New Roman" w:hAnsi="Times New Roman" w:cs="Times New Roman"/>
                <w:spacing w:val="-6"/>
                <w:w w:val="125"/>
                <w:sz w:val="20"/>
                <w:szCs w:val="20"/>
              </w:rPr>
              <w:t xml:space="preserve"> </w:t>
            </w:r>
            <w:r w:rsidRPr="000F3B96">
              <w:rPr>
                <w:rFonts w:ascii="Times New Roman" w:hAnsi="Times New Roman" w:cs="Times New Roman"/>
                <w:w w:val="125"/>
                <w:sz w:val="20"/>
                <w:szCs w:val="20"/>
              </w:rPr>
              <w:t>jellegű:</w:t>
            </w:r>
            <w:r w:rsidRPr="000F3B96">
              <w:rPr>
                <w:rFonts w:ascii="Times New Roman" w:hAnsi="Times New Roman" w:cs="Times New Roman"/>
                <w:w w:val="125"/>
                <w:sz w:val="20"/>
                <w:szCs w:val="20"/>
              </w:rPr>
              <w:tab/>
            </w:r>
            <w:r w:rsidRPr="000F3B96">
              <w:rPr>
                <w:rFonts w:ascii="Times New Roman" w:hAnsi="Times New Roman" w:cs="Times New Roman"/>
                <w:w w:val="125"/>
                <w:position w:val="7"/>
                <w:sz w:val="20"/>
                <w:szCs w:val="20"/>
              </w:rPr>
              <w:t>Nem</w:t>
            </w:r>
          </w:p>
        </w:tc>
      </w:tr>
    </w:tbl>
    <w:p w14:paraId="44067779" w14:textId="77777777" w:rsidR="008E5C41" w:rsidRPr="00E176BC" w:rsidRDefault="008E5C41">
      <w:pPr>
        <w:pStyle w:val="Szvegtrzs"/>
        <w:spacing w:before="3"/>
        <w:rPr>
          <w:rFonts w:ascii="Times New Roman" w:hAnsi="Times New Roman" w:cs="Times New Roman"/>
          <w:b/>
          <w:sz w:val="20"/>
          <w:szCs w:val="20"/>
          <w:highlight w:val="yellow"/>
        </w:rPr>
      </w:pPr>
    </w:p>
    <w:p w14:paraId="47224808" w14:textId="77777777" w:rsidR="008E5C41" w:rsidRPr="000F3B96" w:rsidRDefault="00104C8D">
      <w:pPr>
        <w:pStyle w:val="Listaszerbekezds"/>
        <w:numPr>
          <w:ilvl w:val="1"/>
          <w:numId w:val="3"/>
        </w:numPr>
        <w:tabs>
          <w:tab w:val="left" w:pos="802"/>
        </w:tabs>
        <w:spacing w:before="0" w:after="39"/>
        <w:ind w:hanging="699"/>
        <w:rPr>
          <w:rFonts w:ascii="Times New Roman" w:hAnsi="Times New Roman" w:cs="Times New Roman"/>
          <w:b/>
          <w:sz w:val="20"/>
          <w:szCs w:val="20"/>
        </w:rPr>
      </w:pP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20192" behindDoc="1" locked="0" layoutInCell="1" allowOverlap="1" wp14:anchorId="349B397B" wp14:editId="41F8FBA6">
                <wp:simplePos x="0" y="0"/>
                <wp:positionH relativeFrom="page">
                  <wp:posOffset>6004560</wp:posOffset>
                </wp:positionH>
                <wp:positionV relativeFrom="paragraph">
                  <wp:posOffset>401954</wp:posOffset>
                </wp:positionV>
                <wp:extent cx="895350"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687CB" id="Line 12" o:spid="_x0000_s1026" style="position:absolute;z-index:-251596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8pt,31.65pt" to="543.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" strokecolor="#ddd">
                <v:stroke dashstyle="1 1"/>
                <w10:wrap anchorx="page"/>
              </v:line>
            </w:pict>
          </mc:Fallback>
        </mc:AlternateContent>
      </w: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21216" behindDoc="1" locked="0" layoutInCell="1" allowOverlap="1" wp14:anchorId="07DAF297" wp14:editId="759931D1">
                <wp:simplePos x="0" y="0"/>
                <wp:positionH relativeFrom="page">
                  <wp:posOffset>6004560</wp:posOffset>
                </wp:positionH>
                <wp:positionV relativeFrom="paragraph">
                  <wp:posOffset>645794</wp:posOffset>
                </wp:positionV>
                <wp:extent cx="89535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3B7A3" id="Line 11" o:spid="_x0000_s1026" style="position:absolute;z-index:-251595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8pt,50.85pt" to="543.3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" strokecolor="#ddd">
                <v:stroke dashstyle="1 1"/>
                <w10:wrap anchorx="page"/>
              </v:line>
            </w:pict>
          </mc:Fallback>
        </mc:AlternateContent>
      </w:r>
      <w:r w:rsidR="00C12487" w:rsidRPr="000F3B96">
        <w:rPr>
          <w:rFonts w:ascii="Times New Roman" w:hAnsi="Times New Roman" w:cs="Times New Roman"/>
          <w:b/>
          <w:w w:val="125"/>
          <w:sz w:val="20"/>
          <w:szCs w:val="20"/>
        </w:rPr>
        <w:t>Információ az elektronikus</w:t>
      </w:r>
      <w:r w:rsidR="00C12487" w:rsidRPr="000F3B96">
        <w:rPr>
          <w:rFonts w:ascii="Times New Roman" w:hAnsi="Times New Roman" w:cs="Times New Roman"/>
          <w:b/>
          <w:spacing w:val="-21"/>
          <w:w w:val="125"/>
          <w:sz w:val="20"/>
          <w:szCs w:val="20"/>
        </w:rPr>
        <w:t xml:space="preserve"> </w:t>
      </w:r>
      <w:r w:rsidR="00C12487" w:rsidRPr="000F3B96">
        <w:rPr>
          <w:rFonts w:ascii="Times New Roman" w:hAnsi="Times New Roman" w:cs="Times New Roman"/>
          <w:b/>
          <w:w w:val="125"/>
          <w:sz w:val="20"/>
          <w:szCs w:val="20"/>
        </w:rPr>
        <w:t>munkafolyamatokról</w:t>
      </w:r>
    </w:p>
    <w:tbl>
      <w:tblPr>
        <w:tblStyle w:val="TableNormal"/>
        <w:tblW w:w="0" w:type="auto"/>
        <w:tblInd w:w="118" w:type="dxa"/>
        <w:tblBorders>
          <w:top w:val="dotted" w:sz="6" w:space="0" w:color="E5E5E5"/>
          <w:left w:val="dotted" w:sz="6" w:space="0" w:color="E5E5E5"/>
          <w:bottom w:val="dotted" w:sz="6" w:space="0" w:color="E5E5E5"/>
          <w:right w:val="dotted" w:sz="6" w:space="0" w:color="E5E5E5"/>
          <w:insideH w:val="dotted" w:sz="6" w:space="0" w:color="E5E5E5"/>
          <w:insideV w:val="dotted" w:sz="6" w:space="0" w:color="E5E5E5"/>
        </w:tblBorders>
        <w:tblLayout w:type="fixed"/>
        <w:tblLook w:val="01E0" w:firstRow="1" w:lastRow="1" w:firstColumn="1" w:lastColumn="1" w:noHBand="0" w:noVBand="0"/>
      </w:tblPr>
      <w:tblGrid>
        <w:gridCol w:w="10875"/>
      </w:tblGrid>
      <w:tr w:rsidR="008E5C41" w:rsidRPr="000F3B96" w14:paraId="4B509E1D" w14:textId="77777777">
        <w:trPr>
          <w:trHeight w:val="1227"/>
        </w:trPr>
        <w:tc>
          <w:tcPr>
            <w:tcW w:w="10875" w:type="dxa"/>
            <w:tcBorders>
              <w:top w:val="dotted" w:sz="12" w:space="0" w:color="DDDDDD"/>
            </w:tcBorders>
          </w:tcPr>
          <w:p w14:paraId="0932240A" w14:textId="5C8BD24F" w:rsidR="008E5C41" w:rsidRPr="000F3B96" w:rsidRDefault="00C12487">
            <w:pPr>
              <w:pStyle w:val="TableParagraph"/>
              <w:tabs>
                <w:tab w:val="left" w:pos="9119"/>
              </w:tabs>
              <w:spacing w:before="114"/>
              <w:rPr>
                <w:rFonts w:ascii="Times New Roman" w:hAnsi="Times New Roman" w:cs="Times New Roman"/>
                <w:sz w:val="20"/>
                <w:szCs w:val="20"/>
              </w:rPr>
            </w:pPr>
            <w:r w:rsidRPr="000F3B96">
              <w:rPr>
                <w:rFonts w:ascii="Times New Roman" w:hAnsi="Times New Roman" w:cs="Times New Roman"/>
                <w:w w:val="125"/>
                <w:sz w:val="20"/>
                <w:szCs w:val="20"/>
              </w:rPr>
              <w:t>A megrendelés elektronikus</w:t>
            </w:r>
            <w:r w:rsidRPr="000F3B96">
              <w:rPr>
                <w:rFonts w:ascii="Times New Roman" w:hAnsi="Times New Roman" w:cs="Times New Roman"/>
                <w:spacing w:val="-31"/>
                <w:w w:val="125"/>
                <w:sz w:val="20"/>
                <w:szCs w:val="20"/>
              </w:rPr>
              <w:t xml:space="preserve"> </w:t>
            </w:r>
            <w:r w:rsidRPr="000F3B96">
              <w:rPr>
                <w:rFonts w:ascii="Times New Roman" w:hAnsi="Times New Roman" w:cs="Times New Roman"/>
                <w:w w:val="125"/>
                <w:sz w:val="20"/>
                <w:szCs w:val="20"/>
              </w:rPr>
              <w:t>úton</w:t>
            </w:r>
            <w:r w:rsidRPr="000F3B96">
              <w:rPr>
                <w:rFonts w:ascii="Times New Roman" w:hAnsi="Times New Roman" w:cs="Times New Roman"/>
                <w:spacing w:val="-10"/>
                <w:w w:val="125"/>
                <w:sz w:val="20"/>
                <w:szCs w:val="20"/>
              </w:rPr>
              <w:t xml:space="preserve"> </w:t>
            </w:r>
            <w:r w:rsidRPr="000F3B96">
              <w:rPr>
                <w:rFonts w:ascii="Times New Roman" w:hAnsi="Times New Roman" w:cs="Times New Roman"/>
                <w:w w:val="125"/>
                <w:sz w:val="20"/>
                <w:szCs w:val="20"/>
              </w:rPr>
              <w:t>történik:</w:t>
            </w:r>
            <w:r w:rsidRPr="000F3B96">
              <w:rPr>
                <w:rFonts w:ascii="Times New Roman" w:hAnsi="Times New Roman" w:cs="Times New Roman"/>
                <w:w w:val="125"/>
                <w:sz w:val="20"/>
                <w:szCs w:val="20"/>
              </w:rPr>
              <w:tab/>
            </w:r>
            <w:r w:rsidR="00217E33" w:rsidRPr="000F3B96">
              <w:rPr>
                <w:rFonts w:ascii="Times New Roman" w:hAnsi="Times New Roman" w:cs="Times New Roman"/>
                <w:w w:val="125"/>
                <w:position w:val="7"/>
                <w:sz w:val="20"/>
                <w:szCs w:val="20"/>
              </w:rPr>
              <w:t>igen</w:t>
            </w:r>
          </w:p>
          <w:p w14:paraId="639D51E5" w14:textId="1531F89C" w:rsidR="008E5C41" w:rsidRPr="000F3B96" w:rsidRDefault="00C12487">
            <w:pPr>
              <w:pStyle w:val="TableParagraph"/>
              <w:tabs>
                <w:tab w:val="left" w:pos="9119"/>
              </w:tabs>
              <w:spacing w:before="140"/>
              <w:rPr>
                <w:rFonts w:ascii="Times New Roman" w:hAnsi="Times New Roman" w:cs="Times New Roman"/>
                <w:sz w:val="20"/>
                <w:szCs w:val="20"/>
              </w:rPr>
            </w:pPr>
            <w:r w:rsidRPr="000F3B96">
              <w:rPr>
                <w:rFonts w:ascii="Times New Roman" w:hAnsi="Times New Roman" w:cs="Times New Roman"/>
                <w:w w:val="130"/>
                <w:sz w:val="20"/>
                <w:szCs w:val="20"/>
              </w:rPr>
              <w:t>Elektronikusan benyújtott</w:t>
            </w:r>
            <w:r w:rsidRPr="000F3B96">
              <w:rPr>
                <w:rFonts w:ascii="Times New Roman" w:hAnsi="Times New Roman" w:cs="Times New Roman"/>
                <w:spacing w:val="-37"/>
                <w:w w:val="130"/>
                <w:sz w:val="20"/>
                <w:szCs w:val="20"/>
              </w:rPr>
              <w:t xml:space="preserve"> </w:t>
            </w:r>
            <w:r w:rsidRPr="000F3B96">
              <w:rPr>
                <w:rFonts w:ascii="Times New Roman" w:hAnsi="Times New Roman" w:cs="Times New Roman"/>
                <w:w w:val="130"/>
                <w:sz w:val="20"/>
                <w:szCs w:val="20"/>
              </w:rPr>
              <w:t>számlákat</w:t>
            </w:r>
            <w:r w:rsidRPr="000F3B96">
              <w:rPr>
                <w:rFonts w:ascii="Times New Roman" w:hAnsi="Times New Roman" w:cs="Times New Roman"/>
                <w:spacing w:val="-18"/>
                <w:w w:val="130"/>
                <w:sz w:val="20"/>
                <w:szCs w:val="20"/>
              </w:rPr>
              <w:t xml:space="preserve"> </w:t>
            </w:r>
            <w:r w:rsidRPr="000F3B96">
              <w:rPr>
                <w:rFonts w:ascii="Times New Roman" w:hAnsi="Times New Roman" w:cs="Times New Roman"/>
                <w:w w:val="130"/>
                <w:sz w:val="20"/>
                <w:szCs w:val="20"/>
              </w:rPr>
              <w:t>elfogadnak:</w:t>
            </w:r>
            <w:r w:rsidRPr="000F3B96">
              <w:rPr>
                <w:rFonts w:ascii="Times New Roman" w:hAnsi="Times New Roman" w:cs="Times New Roman"/>
                <w:w w:val="130"/>
                <w:sz w:val="20"/>
                <w:szCs w:val="20"/>
              </w:rPr>
              <w:tab/>
            </w:r>
            <w:r w:rsidR="00CE690D" w:rsidRPr="000F3B96">
              <w:rPr>
                <w:rFonts w:ascii="Times New Roman" w:hAnsi="Times New Roman" w:cs="Times New Roman"/>
                <w:w w:val="130"/>
                <w:position w:val="7"/>
                <w:sz w:val="20"/>
                <w:szCs w:val="20"/>
              </w:rPr>
              <w:t>IGEN</w:t>
            </w:r>
          </w:p>
          <w:p w14:paraId="255BBC39" w14:textId="77777777" w:rsidR="008E5C41" w:rsidRPr="000F3B96" w:rsidRDefault="00C12487">
            <w:pPr>
              <w:pStyle w:val="TableParagraph"/>
              <w:tabs>
                <w:tab w:val="left" w:pos="9119"/>
              </w:tabs>
              <w:spacing w:before="140"/>
              <w:rPr>
                <w:rFonts w:ascii="Times New Roman" w:hAnsi="Times New Roman" w:cs="Times New Roman"/>
                <w:sz w:val="20"/>
                <w:szCs w:val="20"/>
              </w:rPr>
            </w:pPr>
            <w:r w:rsidRPr="000F3B96">
              <w:rPr>
                <w:rFonts w:ascii="Times New Roman" w:hAnsi="Times New Roman" w:cs="Times New Roman"/>
                <w:w w:val="125"/>
                <w:sz w:val="20"/>
                <w:szCs w:val="20"/>
              </w:rPr>
              <w:t>A fizetés elektronikus</w:t>
            </w:r>
            <w:r w:rsidRPr="000F3B96">
              <w:rPr>
                <w:rFonts w:ascii="Times New Roman" w:hAnsi="Times New Roman" w:cs="Times New Roman"/>
                <w:spacing w:val="-31"/>
                <w:w w:val="125"/>
                <w:sz w:val="20"/>
                <w:szCs w:val="20"/>
              </w:rPr>
              <w:t xml:space="preserve"> </w:t>
            </w:r>
            <w:r w:rsidRPr="000F3B96">
              <w:rPr>
                <w:rFonts w:ascii="Times New Roman" w:hAnsi="Times New Roman" w:cs="Times New Roman"/>
                <w:w w:val="125"/>
                <w:sz w:val="20"/>
                <w:szCs w:val="20"/>
              </w:rPr>
              <w:t>úton</w:t>
            </w:r>
            <w:r w:rsidRPr="000F3B96">
              <w:rPr>
                <w:rFonts w:ascii="Times New Roman" w:hAnsi="Times New Roman" w:cs="Times New Roman"/>
                <w:spacing w:val="-10"/>
                <w:w w:val="125"/>
                <w:sz w:val="20"/>
                <w:szCs w:val="20"/>
              </w:rPr>
              <w:t xml:space="preserve"> </w:t>
            </w:r>
            <w:r w:rsidRPr="000F3B96">
              <w:rPr>
                <w:rFonts w:ascii="Times New Roman" w:hAnsi="Times New Roman" w:cs="Times New Roman"/>
                <w:w w:val="125"/>
                <w:sz w:val="20"/>
                <w:szCs w:val="20"/>
              </w:rPr>
              <w:t>történik:</w:t>
            </w:r>
            <w:r w:rsidRPr="000F3B96">
              <w:rPr>
                <w:rFonts w:ascii="Times New Roman" w:hAnsi="Times New Roman" w:cs="Times New Roman"/>
                <w:w w:val="125"/>
                <w:sz w:val="20"/>
                <w:szCs w:val="20"/>
              </w:rPr>
              <w:tab/>
            </w:r>
            <w:r w:rsidRPr="000F3B96">
              <w:rPr>
                <w:rFonts w:ascii="Times New Roman" w:hAnsi="Times New Roman" w:cs="Times New Roman"/>
                <w:w w:val="125"/>
                <w:position w:val="7"/>
                <w:sz w:val="20"/>
                <w:szCs w:val="20"/>
              </w:rPr>
              <w:t>Igen</w:t>
            </w:r>
          </w:p>
        </w:tc>
      </w:tr>
    </w:tbl>
    <w:p w14:paraId="6ECE9C58" w14:textId="77777777" w:rsidR="008E5C41" w:rsidRPr="000F3B96" w:rsidRDefault="008E5C41">
      <w:pPr>
        <w:pStyle w:val="Szvegtrzs"/>
        <w:spacing w:before="3"/>
        <w:rPr>
          <w:rFonts w:ascii="Times New Roman" w:hAnsi="Times New Roman" w:cs="Times New Roman"/>
          <w:b/>
          <w:sz w:val="20"/>
          <w:szCs w:val="20"/>
        </w:rPr>
      </w:pPr>
    </w:p>
    <w:p w14:paraId="0750C5B2" w14:textId="77777777" w:rsidR="008E5C41" w:rsidRPr="000F3B96" w:rsidRDefault="00104C8D">
      <w:pPr>
        <w:pStyle w:val="Listaszerbekezds"/>
        <w:numPr>
          <w:ilvl w:val="1"/>
          <w:numId w:val="3"/>
        </w:numPr>
        <w:tabs>
          <w:tab w:val="left" w:pos="802"/>
        </w:tabs>
        <w:spacing w:before="0" w:after="34"/>
        <w:ind w:hanging="699"/>
        <w:rPr>
          <w:rFonts w:ascii="Times New Roman" w:hAnsi="Times New Roman" w:cs="Times New Roman"/>
          <w:b/>
          <w:sz w:val="20"/>
          <w:szCs w:val="20"/>
        </w:rPr>
      </w:pP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03808" behindDoc="1" locked="0" layoutInCell="1" allowOverlap="1" wp14:anchorId="11190A27" wp14:editId="08A72AF3">
                <wp:simplePos x="0" y="0"/>
                <wp:positionH relativeFrom="page">
                  <wp:posOffset>1432560</wp:posOffset>
                </wp:positionH>
                <wp:positionV relativeFrom="paragraph">
                  <wp:posOffset>653414</wp:posOffset>
                </wp:positionV>
                <wp:extent cx="895350"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7C815" id="Line 10" o:spid="_x0000_s1026" style="position:absolute;z-index:-2516126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2.8pt,51.45pt" to="183.3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" strokecolor="#ddd">
                <v:stroke dashstyle="1 1"/>
                <w10:wrap anchorx="page"/>
              </v:line>
            </w:pict>
          </mc:Fallback>
        </mc:AlternateContent>
      </w: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04832" behindDoc="1" locked="0" layoutInCell="1" allowOverlap="1" wp14:anchorId="10276946" wp14:editId="52FE505C">
                <wp:simplePos x="0" y="0"/>
                <wp:positionH relativeFrom="page">
                  <wp:posOffset>289560</wp:posOffset>
                </wp:positionH>
                <wp:positionV relativeFrom="paragraph">
                  <wp:posOffset>653414</wp:posOffset>
                </wp:positionV>
                <wp:extent cx="89535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38C5" id="Line 9" o:spid="_x0000_s1026" style="position:absolute;z-index:-2516116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2.8pt,51.45pt" to="93.3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C0HwIAAEI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" strokecolor="#ddd">
                <v:stroke dashstyle="1 1"/>
                <w10:wrap anchorx="page"/>
              </v:line>
            </w:pict>
          </mc:Fallback>
        </mc:AlternateContent>
      </w:r>
      <w:r w:rsidRPr="000F3B96">
        <w:rPr>
          <w:rFonts w:ascii="Times New Roman" w:hAnsi="Times New Roman" w:cs="Times New Roman"/>
          <w:noProof/>
          <w:sz w:val="20"/>
          <w:szCs w:val="20"/>
          <w:lang w:eastAsia="hu-HU"/>
        </w:rPr>
        <mc:AlternateContent>
          <mc:Choice Requires="wps">
            <w:drawing>
              <wp:anchor distT="4294967295" distB="4294967295" distL="114300" distR="114300" simplePos="0" relativeHeight="251722240" behindDoc="1" locked="0" layoutInCell="1" allowOverlap="1" wp14:anchorId="015DC087" wp14:editId="04AFAC20">
                <wp:simplePos x="0" y="0"/>
                <wp:positionH relativeFrom="page">
                  <wp:posOffset>6004560</wp:posOffset>
                </wp:positionH>
                <wp:positionV relativeFrom="paragraph">
                  <wp:posOffset>-327661</wp:posOffset>
                </wp:positionV>
                <wp:extent cx="89535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74220" id="Line 8" o:spid="_x0000_s1026" style="position:absolute;z-index:-251594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2.8pt,-25.8pt" to="543.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4ZHwIAAEI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" strokecolor="#ddd">
                <v:stroke dashstyle="1 1"/>
                <w10:wrap anchorx="page"/>
              </v:line>
            </w:pict>
          </mc:Fallback>
        </mc:AlternateContent>
      </w:r>
      <w:r w:rsidR="00C12487" w:rsidRPr="000F3B96">
        <w:rPr>
          <w:rFonts w:ascii="Times New Roman" w:hAnsi="Times New Roman" w:cs="Times New Roman"/>
          <w:b/>
          <w:w w:val="125"/>
          <w:sz w:val="20"/>
          <w:szCs w:val="20"/>
        </w:rPr>
        <w:t>További</w:t>
      </w:r>
      <w:r w:rsidR="00C12487" w:rsidRPr="000F3B96">
        <w:rPr>
          <w:rFonts w:ascii="Times New Roman" w:hAnsi="Times New Roman" w:cs="Times New Roman"/>
          <w:b/>
          <w:spacing w:val="-7"/>
          <w:w w:val="125"/>
          <w:sz w:val="20"/>
          <w:szCs w:val="20"/>
        </w:rPr>
        <w:t xml:space="preserve"> </w:t>
      </w:r>
      <w:r w:rsidR="00C12487" w:rsidRPr="000F3B96">
        <w:rPr>
          <w:rFonts w:ascii="Times New Roman" w:hAnsi="Times New Roman" w:cs="Times New Roman"/>
          <w:b/>
          <w:w w:val="125"/>
          <w:sz w:val="20"/>
          <w:szCs w:val="20"/>
        </w:rPr>
        <w:t>információk:</w:t>
      </w:r>
    </w:p>
    <w:tbl>
      <w:tblPr>
        <w:tblStyle w:val="TableNormal"/>
        <w:tblW w:w="0" w:type="auto"/>
        <w:tblInd w:w="118" w:type="dxa"/>
        <w:tblBorders>
          <w:top w:val="single" w:sz="6" w:space="0" w:color="E5E5E5"/>
          <w:left w:val="single" w:sz="6" w:space="0" w:color="E5E5E5"/>
          <w:bottom w:val="single" w:sz="6" w:space="0" w:color="E5E5E5"/>
          <w:right w:val="single" w:sz="6" w:space="0" w:color="E5E5E5"/>
          <w:insideH w:val="single" w:sz="6" w:space="0" w:color="E5E5E5"/>
          <w:insideV w:val="single" w:sz="6" w:space="0" w:color="E5E5E5"/>
        </w:tblBorders>
        <w:tblLayout w:type="fixed"/>
        <w:tblLook w:val="01E0" w:firstRow="1" w:lastRow="1" w:firstColumn="1" w:lastColumn="1" w:noHBand="0" w:noVBand="0"/>
      </w:tblPr>
      <w:tblGrid>
        <w:gridCol w:w="10875"/>
      </w:tblGrid>
      <w:tr w:rsidR="008E5C41" w:rsidRPr="00E176BC" w14:paraId="19DCC570" w14:textId="77777777">
        <w:trPr>
          <w:trHeight w:val="2925"/>
        </w:trPr>
        <w:tc>
          <w:tcPr>
            <w:tcW w:w="10875" w:type="dxa"/>
            <w:tcBorders>
              <w:top w:val="dotted" w:sz="12" w:space="0" w:color="DDDDDD"/>
              <w:bottom w:val="nil"/>
            </w:tcBorders>
          </w:tcPr>
          <w:p w14:paraId="40BCFC87" w14:textId="77777777" w:rsidR="008E5C41" w:rsidRPr="000F3B96" w:rsidRDefault="008E5C41">
            <w:pPr>
              <w:pStyle w:val="TableParagraph"/>
              <w:spacing w:before="8"/>
              <w:ind w:left="0"/>
              <w:rPr>
                <w:rFonts w:ascii="Times New Roman" w:hAnsi="Times New Roman" w:cs="Times New Roman"/>
                <w:b/>
                <w:sz w:val="20"/>
                <w:szCs w:val="20"/>
              </w:rPr>
            </w:pPr>
          </w:p>
          <w:p w14:paraId="2D30B018" w14:textId="77777777" w:rsidR="008E5C41" w:rsidRPr="000F3B96" w:rsidRDefault="00C12487">
            <w:pPr>
              <w:pStyle w:val="TableParagraph"/>
              <w:numPr>
                <w:ilvl w:val="2"/>
                <w:numId w:val="1"/>
              </w:numPr>
              <w:tabs>
                <w:tab w:val="left" w:pos="741"/>
              </w:tabs>
              <w:rPr>
                <w:rFonts w:ascii="Times New Roman" w:hAnsi="Times New Roman" w:cs="Times New Roman"/>
                <w:b/>
                <w:sz w:val="20"/>
                <w:szCs w:val="20"/>
              </w:rPr>
            </w:pPr>
            <w:r w:rsidRPr="000F3B96">
              <w:rPr>
                <w:rFonts w:ascii="Times New Roman" w:hAnsi="Times New Roman" w:cs="Times New Roman"/>
                <w:b/>
                <w:w w:val="120"/>
                <w:sz w:val="20"/>
                <w:szCs w:val="20"/>
              </w:rPr>
              <w:t>Az</w:t>
            </w:r>
            <w:r w:rsidRPr="000F3B96">
              <w:rPr>
                <w:rFonts w:ascii="Times New Roman" w:hAnsi="Times New Roman" w:cs="Times New Roman"/>
                <w:b/>
                <w:spacing w:val="-6"/>
                <w:w w:val="120"/>
                <w:sz w:val="20"/>
                <w:szCs w:val="20"/>
              </w:rPr>
              <w:t xml:space="preserve"> </w:t>
            </w:r>
            <w:r w:rsidRPr="000F3B96">
              <w:rPr>
                <w:rFonts w:ascii="Times New Roman" w:hAnsi="Times New Roman" w:cs="Times New Roman"/>
                <w:b/>
                <w:w w:val="120"/>
                <w:sz w:val="20"/>
                <w:szCs w:val="20"/>
              </w:rPr>
              <w:t>ajánlatok</w:t>
            </w:r>
            <w:r w:rsidRPr="000F3B96">
              <w:rPr>
                <w:rFonts w:ascii="Times New Roman" w:hAnsi="Times New Roman" w:cs="Times New Roman"/>
                <w:b/>
                <w:spacing w:val="-6"/>
                <w:w w:val="120"/>
                <w:sz w:val="20"/>
                <w:szCs w:val="20"/>
              </w:rPr>
              <w:t xml:space="preserve"> </w:t>
            </w:r>
            <w:r w:rsidRPr="000F3B96">
              <w:rPr>
                <w:rFonts w:ascii="Times New Roman" w:hAnsi="Times New Roman" w:cs="Times New Roman"/>
                <w:b/>
                <w:w w:val="120"/>
                <w:sz w:val="20"/>
                <w:szCs w:val="20"/>
              </w:rPr>
              <w:t>értékelési</w:t>
            </w:r>
            <w:r w:rsidRPr="000F3B96">
              <w:rPr>
                <w:rFonts w:ascii="Times New Roman" w:hAnsi="Times New Roman" w:cs="Times New Roman"/>
                <w:b/>
                <w:spacing w:val="-6"/>
                <w:w w:val="120"/>
                <w:sz w:val="20"/>
                <w:szCs w:val="20"/>
              </w:rPr>
              <w:t xml:space="preserve"> </w:t>
            </w:r>
            <w:r w:rsidRPr="000F3B96">
              <w:rPr>
                <w:rFonts w:ascii="Times New Roman" w:hAnsi="Times New Roman" w:cs="Times New Roman"/>
                <w:b/>
                <w:w w:val="120"/>
                <w:sz w:val="20"/>
                <w:szCs w:val="20"/>
              </w:rPr>
              <w:t>szempontok</w:t>
            </w:r>
            <w:r w:rsidRPr="000F3B96">
              <w:rPr>
                <w:rFonts w:ascii="Times New Roman" w:hAnsi="Times New Roman" w:cs="Times New Roman"/>
                <w:b/>
                <w:spacing w:val="-5"/>
                <w:w w:val="120"/>
                <w:sz w:val="20"/>
                <w:szCs w:val="20"/>
              </w:rPr>
              <w:t xml:space="preserve"> </w:t>
            </w:r>
            <w:r w:rsidRPr="000F3B96">
              <w:rPr>
                <w:rFonts w:ascii="Times New Roman" w:hAnsi="Times New Roman" w:cs="Times New Roman"/>
                <w:b/>
                <w:w w:val="120"/>
                <w:sz w:val="20"/>
                <w:szCs w:val="20"/>
              </w:rPr>
              <w:t>szerinti</w:t>
            </w:r>
            <w:r w:rsidRPr="000F3B96">
              <w:rPr>
                <w:rFonts w:ascii="Times New Roman" w:hAnsi="Times New Roman" w:cs="Times New Roman"/>
                <w:b/>
                <w:spacing w:val="-6"/>
                <w:w w:val="120"/>
                <w:sz w:val="20"/>
                <w:szCs w:val="20"/>
              </w:rPr>
              <w:t xml:space="preserve"> </w:t>
            </w:r>
            <w:r w:rsidRPr="000F3B96">
              <w:rPr>
                <w:rFonts w:ascii="Times New Roman" w:hAnsi="Times New Roman" w:cs="Times New Roman"/>
                <w:b/>
                <w:w w:val="120"/>
                <w:sz w:val="20"/>
                <w:szCs w:val="20"/>
              </w:rPr>
              <w:t>tartalmi</w:t>
            </w:r>
            <w:r w:rsidRPr="000F3B96">
              <w:rPr>
                <w:rFonts w:ascii="Times New Roman" w:hAnsi="Times New Roman" w:cs="Times New Roman"/>
                <w:b/>
                <w:spacing w:val="-6"/>
                <w:w w:val="120"/>
                <w:sz w:val="20"/>
                <w:szCs w:val="20"/>
              </w:rPr>
              <w:t xml:space="preserve"> </w:t>
            </w:r>
            <w:r w:rsidRPr="000F3B96">
              <w:rPr>
                <w:rFonts w:ascii="Times New Roman" w:hAnsi="Times New Roman" w:cs="Times New Roman"/>
                <w:b/>
                <w:w w:val="120"/>
                <w:sz w:val="20"/>
                <w:szCs w:val="20"/>
              </w:rPr>
              <w:t>elemeinek</w:t>
            </w:r>
            <w:r w:rsidRPr="000F3B96">
              <w:rPr>
                <w:rFonts w:ascii="Times New Roman" w:hAnsi="Times New Roman" w:cs="Times New Roman"/>
                <w:b/>
                <w:spacing w:val="-5"/>
                <w:w w:val="120"/>
                <w:sz w:val="20"/>
                <w:szCs w:val="20"/>
              </w:rPr>
              <w:t xml:space="preserve"> </w:t>
            </w:r>
            <w:r w:rsidRPr="000F3B96">
              <w:rPr>
                <w:rFonts w:ascii="Times New Roman" w:hAnsi="Times New Roman" w:cs="Times New Roman"/>
                <w:b/>
                <w:w w:val="120"/>
                <w:sz w:val="20"/>
                <w:szCs w:val="20"/>
              </w:rPr>
              <w:t>értékelése</w:t>
            </w:r>
            <w:r w:rsidRPr="000F3B96">
              <w:rPr>
                <w:rFonts w:ascii="Times New Roman" w:hAnsi="Times New Roman" w:cs="Times New Roman"/>
                <w:b/>
                <w:spacing w:val="-6"/>
                <w:w w:val="120"/>
                <w:sz w:val="20"/>
                <w:szCs w:val="20"/>
              </w:rPr>
              <w:t xml:space="preserve"> </w:t>
            </w:r>
            <w:r w:rsidRPr="000F3B96">
              <w:rPr>
                <w:rFonts w:ascii="Times New Roman" w:hAnsi="Times New Roman" w:cs="Times New Roman"/>
                <w:b/>
                <w:w w:val="120"/>
                <w:sz w:val="20"/>
                <w:szCs w:val="20"/>
              </w:rPr>
              <w:t>során</w:t>
            </w:r>
            <w:r w:rsidRPr="000F3B96">
              <w:rPr>
                <w:rFonts w:ascii="Times New Roman" w:hAnsi="Times New Roman" w:cs="Times New Roman"/>
                <w:b/>
                <w:spacing w:val="-6"/>
                <w:w w:val="120"/>
                <w:sz w:val="20"/>
                <w:szCs w:val="20"/>
              </w:rPr>
              <w:t xml:space="preserve"> </w:t>
            </w:r>
            <w:r w:rsidRPr="000F3B96">
              <w:rPr>
                <w:rFonts w:ascii="Times New Roman" w:hAnsi="Times New Roman" w:cs="Times New Roman"/>
                <w:b/>
                <w:w w:val="120"/>
                <w:sz w:val="20"/>
                <w:szCs w:val="20"/>
              </w:rPr>
              <w:t>adható</w:t>
            </w:r>
            <w:r w:rsidRPr="000F3B96">
              <w:rPr>
                <w:rFonts w:ascii="Times New Roman" w:hAnsi="Times New Roman" w:cs="Times New Roman"/>
                <w:b/>
                <w:spacing w:val="-5"/>
                <w:w w:val="120"/>
                <w:sz w:val="20"/>
                <w:szCs w:val="20"/>
              </w:rPr>
              <w:t xml:space="preserve"> </w:t>
            </w:r>
            <w:r w:rsidRPr="000F3B96">
              <w:rPr>
                <w:rFonts w:ascii="Times New Roman" w:hAnsi="Times New Roman" w:cs="Times New Roman"/>
                <w:b/>
                <w:w w:val="120"/>
                <w:sz w:val="20"/>
                <w:szCs w:val="20"/>
              </w:rPr>
              <w:t>pontszám:</w:t>
            </w:r>
          </w:p>
          <w:p w14:paraId="3FE05585" w14:textId="77777777" w:rsidR="008E5C41" w:rsidRPr="000F3B96" w:rsidRDefault="00C12487">
            <w:pPr>
              <w:pStyle w:val="TableParagraph"/>
              <w:tabs>
                <w:tab w:val="left" w:pos="1469"/>
                <w:tab w:val="left" w:pos="1919"/>
              </w:tabs>
              <w:spacing w:before="142"/>
              <w:rPr>
                <w:rFonts w:ascii="Times New Roman" w:hAnsi="Times New Roman" w:cs="Times New Roman"/>
                <w:sz w:val="20"/>
                <w:szCs w:val="20"/>
              </w:rPr>
            </w:pPr>
            <w:r w:rsidRPr="000F3B96">
              <w:rPr>
                <w:rFonts w:ascii="Times New Roman" w:hAnsi="Times New Roman" w:cs="Times New Roman"/>
                <w:w w:val="120"/>
                <w:sz w:val="20"/>
                <w:szCs w:val="20"/>
              </w:rPr>
              <w:t>0</w:t>
            </w:r>
            <w:r w:rsidRPr="000F3B96">
              <w:rPr>
                <w:rFonts w:ascii="Times New Roman" w:hAnsi="Times New Roman" w:cs="Times New Roman"/>
                <w:w w:val="120"/>
                <w:sz w:val="20"/>
                <w:szCs w:val="20"/>
              </w:rPr>
              <w:tab/>
            </w:r>
            <w:r w:rsidRPr="000F3B96">
              <w:rPr>
                <w:rFonts w:ascii="Times New Roman" w:hAnsi="Times New Roman" w:cs="Times New Roman"/>
                <w:w w:val="120"/>
                <w:position w:val="-7"/>
                <w:sz w:val="20"/>
                <w:szCs w:val="20"/>
              </w:rPr>
              <w:t>-</w:t>
            </w:r>
            <w:r w:rsidRPr="000F3B96">
              <w:rPr>
                <w:rFonts w:ascii="Times New Roman" w:hAnsi="Times New Roman" w:cs="Times New Roman"/>
                <w:w w:val="120"/>
                <w:position w:val="-7"/>
                <w:sz w:val="20"/>
                <w:szCs w:val="20"/>
              </w:rPr>
              <w:tab/>
            </w:r>
            <w:r w:rsidRPr="000F3B96">
              <w:rPr>
                <w:rFonts w:ascii="Times New Roman" w:hAnsi="Times New Roman" w:cs="Times New Roman"/>
                <w:w w:val="120"/>
                <w:sz w:val="20"/>
                <w:szCs w:val="20"/>
              </w:rPr>
              <w:t>10</w:t>
            </w:r>
          </w:p>
          <w:p w14:paraId="1C3DB020" w14:textId="77777777" w:rsidR="008E5C41" w:rsidRPr="000F3B96" w:rsidRDefault="00C12487">
            <w:pPr>
              <w:pStyle w:val="TableParagraph"/>
              <w:numPr>
                <w:ilvl w:val="2"/>
                <w:numId w:val="1"/>
              </w:numPr>
              <w:tabs>
                <w:tab w:val="left" w:pos="741"/>
              </w:tabs>
              <w:spacing w:before="209"/>
              <w:rPr>
                <w:rFonts w:ascii="Times New Roman" w:hAnsi="Times New Roman" w:cs="Times New Roman"/>
                <w:b/>
                <w:sz w:val="20"/>
                <w:szCs w:val="20"/>
              </w:rPr>
            </w:pPr>
            <w:r w:rsidRPr="000F3B96">
              <w:rPr>
                <w:rFonts w:ascii="Times New Roman" w:hAnsi="Times New Roman" w:cs="Times New Roman"/>
                <w:b/>
                <w:w w:val="120"/>
                <w:sz w:val="20"/>
                <w:szCs w:val="20"/>
              </w:rPr>
              <w:t>A</w:t>
            </w:r>
            <w:r w:rsidRPr="000F3B96">
              <w:rPr>
                <w:rFonts w:ascii="Times New Roman" w:hAnsi="Times New Roman" w:cs="Times New Roman"/>
                <w:b/>
                <w:spacing w:val="-6"/>
                <w:w w:val="120"/>
                <w:sz w:val="20"/>
                <w:szCs w:val="20"/>
              </w:rPr>
              <w:t xml:space="preserve"> </w:t>
            </w:r>
            <w:r w:rsidRPr="000F3B96">
              <w:rPr>
                <w:rFonts w:ascii="Times New Roman" w:hAnsi="Times New Roman" w:cs="Times New Roman"/>
                <w:b/>
                <w:w w:val="120"/>
                <w:sz w:val="20"/>
                <w:szCs w:val="20"/>
              </w:rPr>
              <w:t>módszer(</w:t>
            </w:r>
            <w:proofErr w:type="spellStart"/>
            <w:r w:rsidRPr="000F3B96">
              <w:rPr>
                <w:rFonts w:ascii="Times New Roman" w:hAnsi="Times New Roman" w:cs="Times New Roman"/>
                <w:b/>
                <w:w w:val="120"/>
                <w:sz w:val="20"/>
                <w:szCs w:val="20"/>
              </w:rPr>
              <w:t>ek</w:t>
            </w:r>
            <w:proofErr w:type="spellEnd"/>
            <w:r w:rsidRPr="000F3B96">
              <w:rPr>
                <w:rFonts w:ascii="Times New Roman" w:hAnsi="Times New Roman" w:cs="Times New Roman"/>
                <w:b/>
                <w:w w:val="120"/>
                <w:sz w:val="20"/>
                <w:szCs w:val="20"/>
              </w:rPr>
              <w:t>)</w:t>
            </w:r>
            <w:r w:rsidRPr="000F3B96">
              <w:rPr>
                <w:rFonts w:ascii="Times New Roman" w:hAnsi="Times New Roman" w:cs="Times New Roman"/>
                <w:b/>
                <w:spacing w:val="-6"/>
                <w:w w:val="120"/>
                <w:sz w:val="20"/>
                <w:szCs w:val="20"/>
              </w:rPr>
              <w:t xml:space="preserve"> </w:t>
            </w:r>
            <w:r w:rsidRPr="000F3B96">
              <w:rPr>
                <w:rFonts w:ascii="Times New Roman" w:hAnsi="Times New Roman" w:cs="Times New Roman"/>
                <w:b/>
                <w:w w:val="120"/>
                <w:sz w:val="20"/>
                <w:szCs w:val="20"/>
              </w:rPr>
              <w:t>meghatározása,</w:t>
            </w:r>
            <w:r w:rsidRPr="000F3B96">
              <w:rPr>
                <w:rFonts w:ascii="Times New Roman" w:hAnsi="Times New Roman" w:cs="Times New Roman"/>
                <w:b/>
                <w:spacing w:val="-5"/>
                <w:w w:val="120"/>
                <w:sz w:val="20"/>
                <w:szCs w:val="20"/>
              </w:rPr>
              <w:t xml:space="preserve"> </w:t>
            </w:r>
            <w:r w:rsidRPr="000F3B96">
              <w:rPr>
                <w:rFonts w:ascii="Times New Roman" w:hAnsi="Times New Roman" w:cs="Times New Roman"/>
                <w:b/>
                <w:w w:val="120"/>
                <w:sz w:val="20"/>
                <w:szCs w:val="20"/>
              </w:rPr>
              <w:t>amellyel</w:t>
            </w:r>
            <w:r w:rsidRPr="000F3B96">
              <w:rPr>
                <w:rFonts w:ascii="Times New Roman" w:hAnsi="Times New Roman" w:cs="Times New Roman"/>
                <w:b/>
                <w:spacing w:val="-6"/>
                <w:w w:val="120"/>
                <w:sz w:val="20"/>
                <w:szCs w:val="20"/>
              </w:rPr>
              <w:t xml:space="preserve"> </w:t>
            </w:r>
            <w:r w:rsidRPr="000F3B96">
              <w:rPr>
                <w:rFonts w:ascii="Times New Roman" w:hAnsi="Times New Roman" w:cs="Times New Roman"/>
                <w:b/>
                <w:w w:val="120"/>
                <w:sz w:val="20"/>
                <w:szCs w:val="20"/>
              </w:rPr>
              <w:t>megadja</w:t>
            </w:r>
            <w:r w:rsidRPr="000F3B96">
              <w:rPr>
                <w:rFonts w:ascii="Times New Roman" w:hAnsi="Times New Roman" w:cs="Times New Roman"/>
                <w:b/>
                <w:spacing w:val="-6"/>
                <w:w w:val="120"/>
                <w:sz w:val="20"/>
                <w:szCs w:val="20"/>
              </w:rPr>
              <w:t xml:space="preserve"> </w:t>
            </w:r>
            <w:r w:rsidRPr="000F3B96">
              <w:rPr>
                <w:rFonts w:ascii="Times New Roman" w:hAnsi="Times New Roman" w:cs="Times New Roman"/>
                <w:b/>
                <w:w w:val="120"/>
                <w:sz w:val="20"/>
                <w:szCs w:val="20"/>
              </w:rPr>
              <w:t>a</w:t>
            </w:r>
            <w:r w:rsidRPr="000F3B96">
              <w:rPr>
                <w:rFonts w:ascii="Times New Roman" w:hAnsi="Times New Roman" w:cs="Times New Roman"/>
                <w:b/>
                <w:spacing w:val="-5"/>
                <w:w w:val="120"/>
                <w:sz w:val="20"/>
                <w:szCs w:val="20"/>
              </w:rPr>
              <w:t xml:space="preserve"> </w:t>
            </w:r>
            <w:r w:rsidRPr="000F3B96">
              <w:rPr>
                <w:rFonts w:ascii="Times New Roman" w:hAnsi="Times New Roman" w:cs="Times New Roman"/>
                <w:b/>
                <w:w w:val="120"/>
                <w:sz w:val="20"/>
                <w:szCs w:val="20"/>
              </w:rPr>
              <w:t>VI.3.1)</w:t>
            </w:r>
            <w:r w:rsidRPr="000F3B96">
              <w:rPr>
                <w:rFonts w:ascii="Times New Roman" w:hAnsi="Times New Roman" w:cs="Times New Roman"/>
                <w:b/>
                <w:spacing w:val="-6"/>
                <w:w w:val="120"/>
                <w:sz w:val="20"/>
                <w:szCs w:val="20"/>
              </w:rPr>
              <w:t xml:space="preserve"> </w:t>
            </w:r>
            <w:r w:rsidRPr="000F3B96">
              <w:rPr>
                <w:rFonts w:ascii="Times New Roman" w:hAnsi="Times New Roman" w:cs="Times New Roman"/>
                <w:b/>
                <w:w w:val="120"/>
                <w:sz w:val="20"/>
                <w:szCs w:val="20"/>
              </w:rPr>
              <w:t>pont</w:t>
            </w:r>
            <w:r w:rsidRPr="000F3B96">
              <w:rPr>
                <w:rFonts w:ascii="Times New Roman" w:hAnsi="Times New Roman" w:cs="Times New Roman"/>
                <w:b/>
                <w:spacing w:val="-6"/>
                <w:w w:val="120"/>
                <w:sz w:val="20"/>
                <w:szCs w:val="20"/>
              </w:rPr>
              <w:t xml:space="preserve"> </w:t>
            </w:r>
            <w:r w:rsidRPr="000F3B96">
              <w:rPr>
                <w:rFonts w:ascii="Times New Roman" w:hAnsi="Times New Roman" w:cs="Times New Roman"/>
                <w:b/>
                <w:w w:val="120"/>
                <w:sz w:val="20"/>
                <w:szCs w:val="20"/>
              </w:rPr>
              <w:t>szerinti</w:t>
            </w:r>
            <w:r w:rsidRPr="000F3B96">
              <w:rPr>
                <w:rFonts w:ascii="Times New Roman" w:hAnsi="Times New Roman" w:cs="Times New Roman"/>
                <w:b/>
                <w:spacing w:val="-5"/>
                <w:w w:val="120"/>
                <w:sz w:val="20"/>
                <w:szCs w:val="20"/>
              </w:rPr>
              <w:t xml:space="preserve"> </w:t>
            </w:r>
            <w:r w:rsidRPr="000F3B96">
              <w:rPr>
                <w:rFonts w:ascii="Times New Roman" w:hAnsi="Times New Roman" w:cs="Times New Roman"/>
                <w:b/>
                <w:w w:val="120"/>
                <w:sz w:val="20"/>
                <w:szCs w:val="20"/>
              </w:rPr>
              <w:t>ponthatárok</w:t>
            </w:r>
            <w:r w:rsidRPr="000F3B96">
              <w:rPr>
                <w:rFonts w:ascii="Times New Roman" w:hAnsi="Times New Roman" w:cs="Times New Roman"/>
                <w:b/>
                <w:spacing w:val="-6"/>
                <w:w w:val="120"/>
                <w:sz w:val="20"/>
                <w:szCs w:val="20"/>
              </w:rPr>
              <w:t xml:space="preserve"> </w:t>
            </w:r>
            <w:r w:rsidRPr="000F3B96">
              <w:rPr>
                <w:rFonts w:ascii="Times New Roman" w:hAnsi="Times New Roman" w:cs="Times New Roman"/>
                <w:b/>
                <w:w w:val="120"/>
                <w:sz w:val="20"/>
                <w:szCs w:val="20"/>
              </w:rPr>
              <w:t>közötti</w:t>
            </w:r>
            <w:r w:rsidRPr="000F3B96">
              <w:rPr>
                <w:rFonts w:ascii="Times New Roman" w:hAnsi="Times New Roman" w:cs="Times New Roman"/>
                <w:b/>
                <w:spacing w:val="-6"/>
                <w:w w:val="120"/>
                <w:sz w:val="20"/>
                <w:szCs w:val="20"/>
              </w:rPr>
              <w:t xml:space="preserve"> </w:t>
            </w:r>
            <w:r w:rsidRPr="000F3B96">
              <w:rPr>
                <w:rFonts w:ascii="Times New Roman" w:hAnsi="Times New Roman" w:cs="Times New Roman"/>
                <w:b/>
                <w:w w:val="120"/>
                <w:sz w:val="20"/>
                <w:szCs w:val="20"/>
              </w:rPr>
              <w:t>pontszámot:</w:t>
            </w:r>
          </w:p>
          <w:p w14:paraId="059A892E" w14:textId="77777777" w:rsidR="006D0498" w:rsidRPr="000F3B96" w:rsidRDefault="006D0498">
            <w:pPr>
              <w:pStyle w:val="TableParagraph"/>
              <w:numPr>
                <w:ilvl w:val="2"/>
                <w:numId w:val="1"/>
              </w:numPr>
              <w:tabs>
                <w:tab w:val="left" w:pos="741"/>
              </w:tabs>
              <w:spacing w:before="209"/>
              <w:rPr>
                <w:rFonts w:ascii="Times New Roman" w:hAnsi="Times New Roman" w:cs="Times New Roman"/>
                <w:b/>
                <w:sz w:val="20"/>
                <w:szCs w:val="20"/>
              </w:rPr>
            </w:pPr>
          </w:p>
          <w:p w14:paraId="148D5D1D" w14:textId="77777777" w:rsidR="00AA0F30" w:rsidRPr="000F3B96" w:rsidRDefault="00AA0F30" w:rsidP="00F37824">
            <w:pPr>
              <w:pStyle w:val="TableParagraph"/>
              <w:spacing w:before="9"/>
              <w:ind w:left="0"/>
              <w:rPr>
                <w:rFonts w:ascii="Times New Roman" w:hAnsi="Times New Roman" w:cs="Times New Roman"/>
                <w:b/>
                <w:sz w:val="20"/>
                <w:szCs w:val="20"/>
              </w:rPr>
            </w:pPr>
          </w:p>
          <w:p w14:paraId="0E39EC3E" w14:textId="77777777" w:rsidR="006D0498" w:rsidRPr="000F3B96" w:rsidRDefault="006D0498" w:rsidP="006D0498">
            <w:pPr>
              <w:pStyle w:val="TableParagraph"/>
              <w:spacing w:before="9"/>
              <w:rPr>
                <w:rFonts w:ascii="Times New Roman" w:hAnsi="Times New Roman" w:cs="Times New Roman"/>
                <w:sz w:val="24"/>
                <w:szCs w:val="20"/>
              </w:rPr>
            </w:pPr>
            <w:r w:rsidRPr="000F3B96">
              <w:rPr>
                <w:rFonts w:ascii="Times New Roman" w:hAnsi="Times New Roman" w:cs="Times New Roman"/>
                <w:b/>
                <w:sz w:val="24"/>
                <w:szCs w:val="20"/>
              </w:rPr>
              <w:t>1.</w:t>
            </w:r>
            <w:r w:rsidRPr="000F3B96">
              <w:rPr>
                <w:rFonts w:ascii="Times New Roman" w:hAnsi="Times New Roman" w:cs="Times New Roman"/>
                <w:b/>
                <w:sz w:val="24"/>
                <w:szCs w:val="20"/>
              </w:rPr>
              <w:tab/>
            </w:r>
            <w:r w:rsidRPr="000F3B96">
              <w:rPr>
                <w:rFonts w:ascii="Times New Roman" w:hAnsi="Times New Roman" w:cs="Times New Roman"/>
                <w:sz w:val="24"/>
                <w:szCs w:val="20"/>
              </w:rPr>
              <w:t>Az ajánlatok az ajánlati felhívás II.2.5) pontjában foglaltak alapján a Kbt. 76. § (2) bekezdés c) pontja szerint gazdaságilag legelőnyösebb ajánlat kerül elbírálásra.</w:t>
            </w:r>
          </w:p>
          <w:p w14:paraId="5F28BDAB" w14:textId="77777777" w:rsidR="006D0498" w:rsidRPr="000F3B96" w:rsidRDefault="006D0498" w:rsidP="006D0498">
            <w:pPr>
              <w:pStyle w:val="TableParagraph"/>
              <w:spacing w:before="9"/>
              <w:rPr>
                <w:rFonts w:ascii="Times New Roman" w:hAnsi="Times New Roman" w:cs="Times New Roman"/>
                <w:sz w:val="24"/>
                <w:szCs w:val="20"/>
              </w:rPr>
            </w:pPr>
          </w:p>
          <w:p w14:paraId="39013D56" w14:textId="76C98D0A" w:rsidR="006D0498" w:rsidRPr="000F3B96" w:rsidRDefault="006D0498" w:rsidP="006D0498">
            <w:pPr>
              <w:pStyle w:val="TableParagraph"/>
              <w:spacing w:before="9"/>
              <w:rPr>
                <w:rFonts w:ascii="Times New Roman" w:hAnsi="Times New Roman" w:cs="Times New Roman"/>
                <w:sz w:val="24"/>
                <w:szCs w:val="20"/>
              </w:rPr>
            </w:pPr>
            <w:r w:rsidRPr="000F3B96">
              <w:rPr>
                <w:rFonts w:ascii="Times New Roman" w:hAnsi="Times New Roman" w:cs="Times New Roman"/>
                <w:sz w:val="24"/>
                <w:szCs w:val="20"/>
              </w:rPr>
              <w:t>Az ajánlatok értékelési részszempontok szerinti tartalmi elemeinek értékelése során adható pontszám alsó és felső határa: 0-10 pont (az adható pontszámot Ajánlatkérő két tizedes jegyre kerekíti).</w:t>
            </w:r>
          </w:p>
          <w:p w14:paraId="6241D666" w14:textId="77777777" w:rsidR="00A665E7" w:rsidRPr="000F3B96" w:rsidRDefault="00A665E7" w:rsidP="006D0498">
            <w:pPr>
              <w:pStyle w:val="TableParagraph"/>
              <w:spacing w:before="9"/>
              <w:rPr>
                <w:rFonts w:ascii="Times New Roman" w:hAnsi="Times New Roman" w:cs="Times New Roman"/>
                <w:sz w:val="24"/>
                <w:szCs w:val="20"/>
              </w:rPr>
            </w:pPr>
          </w:p>
          <w:p w14:paraId="2D34C008" w14:textId="467E4A9B" w:rsidR="00A665E7" w:rsidRPr="000F3B96" w:rsidRDefault="00A665E7" w:rsidP="006D0498">
            <w:pPr>
              <w:pStyle w:val="TableParagraph"/>
              <w:spacing w:before="9"/>
              <w:rPr>
                <w:rFonts w:ascii="Times New Roman" w:hAnsi="Times New Roman" w:cs="Times New Roman"/>
                <w:sz w:val="24"/>
                <w:szCs w:val="20"/>
              </w:rPr>
            </w:pPr>
            <w:r w:rsidRPr="000F3B96">
              <w:rPr>
                <w:rFonts w:ascii="Times New Roman" w:hAnsi="Times New Roman" w:cs="Times New Roman"/>
                <w:sz w:val="24"/>
                <w:szCs w:val="20"/>
              </w:rPr>
              <w:t>Az ajánlatok értékelése a Miniszterelnökség által kibocsátott útmutatóban [lásd: KÉ 2020. évi 60. szám; 2020. március 25.] foglaltak szerint történik az alábbiak szerint.</w:t>
            </w:r>
          </w:p>
          <w:p w14:paraId="7F9ADB83" w14:textId="77777777" w:rsidR="006D0498" w:rsidRPr="000F3B96" w:rsidRDefault="006D0498" w:rsidP="006D0498">
            <w:pPr>
              <w:pStyle w:val="TableParagraph"/>
              <w:spacing w:before="9"/>
              <w:rPr>
                <w:rFonts w:ascii="Times New Roman" w:hAnsi="Times New Roman" w:cs="Times New Roman"/>
                <w:sz w:val="24"/>
                <w:szCs w:val="20"/>
              </w:rPr>
            </w:pPr>
          </w:p>
          <w:p w14:paraId="72E43788" w14:textId="61B4C2D3" w:rsidR="006D0498" w:rsidRPr="000F3B96" w:rsidRDefault="006D0498" w:rsidP="006D0498">
            <w:pPr>
              <w:pStyle w:val="TableParagraph"/>
              <w:spacing w:before="9"/>
              <w:rPr>
                <w:rFonts w:ascii="Times New Roman" w:hAnsi="Times New Roman" w:cs="Times New Roman"/>
                <w:sz w:val="24"/>
                <w:szCs w:val="20"/>
              </w:rPr>
            </w:pPr>
            <w:r w:rsidRPr="000F3B96">
              <w:rPr>
                <w:rFonts w:ascii="Times New Roman" w:hAnsi="Times New Roman" w:cs="Times New Roman"/>
                <w:sz w:val="24"/>
                <w:szCs w:val="20"/>
              </w:rPr>
              <w:t>A módszerek meghatározása, amellyel a fentiek szerinti ponthatárok közötti pontszám megadásra kerül:</w:t>
            </w:r>
          </w:p>
          <w:p w14:paraId="6EA30B37" w14:textId="0607A4AC" w:rsidR="001744F9" w:rsidRPr="00E176BC" w:rsidRDefault="001744F9" w:rsidP="006D0498">
            <w:pPr>
              <w:pStyle w:val="TableParagraph"/>
              <w:spacing w:before="9"/>
              <w:rPr>
                <w:rFonts w:ascii="Times New Roman" w:hAnsi="Times New Roman" w:cs="Times New Roman"/>
                <w:sz w:val="20"/>
                <w:szCs w:val="20"/>
                <w:highlight w:val="yellow"/>
              </w:rPr>
            </w:pPr>
          </w:p>
          <w:p w14:paraId="6E4519CC" w14:textId="54FC7100" w:rsidR="001744F9" w:rsidRPr="00BE015A" w:rsidRDefault="000F3B96" w:rsidP="006D0498">
            <w:pPr>
              <w:pStyle w:val="TableParagraph"/>
              <w:spacing w:before="9"/>
              <w:rPr>
                <w:rFonts w:ascii="Times New Roman" w:hAnsi="Times New Roman" w:cs="Times New Roman"/>
                <w:b/>
                <w:sz w:val="24"/>
                <w:szCs w:val="24"/>
                <w:u w:val="single"/>
              </w:rPr>
            </w:pPr>
            <w:r w:rsidRPr="00BE015A">
              <w:rPr>
                <w:rFonts w:ascii="Times New Roman" w:hAnsi="Times New Roman" w:cs="Times New Roman"/>
                <w:b/>
                <w:sz w:val="24"/>
                <w:szCs w:val="24"/>
                <w:u w:val="single"/>
              </w:rPr>
              <w:t>Valamennyi</w:t>
            </w:r>
            <w:r w:rsidR="001744F9" w:rsidRPr="00BE015A">
              <w:rPr>
                <w:rFonts w:ascii="Times New Roman" w:hAnsi="Times New Roman" w:cs="Times New Roman"/>
                <w:b/>
                <w:sz w:val="24"/>
                <w:szCs w:val="24"/>
                <w:u w:val="single"/>
              </w:rPr>
              <w:t xml:space="preserve"> részajánlat tekintetében:</w:t>
            </w:r>
          </w:p>
          <w:p w14:paraId="383361DB" w14:textId="77777777" w:rsidR="00AA0F30" w:rsidRPr="00BE015A" w:rsidRDefault="00AA0F30" w:rsidP="006D0498">
            <w:pPr>
              <w:pStyle w:val="TableParagraph"/>
              <w:spacing w:before="9"/>
              <w:rPr>
                <w:rFonts w:ascii="Times New Roman" w:hAnsi="Times New Roman" w:cs="Times New Roman"/>
                <w:sz w:val="20"/>
                <w:szCs w:val="20"/>
              </w:rPr>
            </w:pPr>
          </w:p>
          <w:p w14:paraId="263DD55E" w14:textId="712C4804" w:rsidR="00AA0F30" w:rsidRPr="00BE015A" w:rsidRDefault="00AA0F30" w:rsidP="00AA0F30">
            <w:pPr>
              <w:pStyle w:val="TableParagraph"/>
              <w:rPr>
                <w:rFonts w:ascii="Times New Roman" w:hAnsi="Times New Roman" w:cs="Times New Roman"/>
                <w:b/>
                <w:sz w:val="24"/>
                <w:szCs w:val="24"/>
              </w:rPr>
            </w:pPr>
            <w:r w:rsidRPr="00BE015A">
              <w:rPr>
                <w:rFonts w:ascii="Times New Roman" w:hAnsi="Times New Roman" w:cs="Times New Roman"/>
                <w:b/>
                <w:sz w:val="24"/>
                <w:szCs w:val="24"/>
              </w:rPr>
              <w:t>1.</w:t>
            </w:r>
            <w:r w:rsidRPr="00BE015A">
              <w:rPr>
                <w:rFonts w:ascii="Times New Roman" w:hAnsi="Times New Roman" w:cs="Times New Roman"/>
                <w:b/>
                <w:sz w:val="24"/>
                <w:szCs w:val="24"/>
              </w:rPr>
              <w:tab/>
              <w:t>Nettó ajánlati ár (</w:t>
            </w:r>
            <w:r w:rsidR="005C3619" w:rsidRPr="00BE015A">
              <w:rPr>
                <w:rFonts w:ascii="Times New Roman" w:hAnsi="Times New Roman" w:cs="Times New Roman"/>
                <w:b/>
                <w:sz w:val="24"/>
                <w:szCs w:val="24"/>
              </w:rPr>
              <w:t>Ft</w:t>
            </w:r>
            <w:r w:rsidRPr="00BE015A">
              <w:rPr>
                <w:rFonts w:ascii="Times New Roman" w:hAnsi="Times New Roman" w:cs="Times New Roman"/>
                <w:b/>
                <w:sz w:val="24"/>
                <w:szCs w:val="24"/>
              </w:rPr>
              <w:t xml:space="preserve">-ban megadva, súlyszám: </w:t>
            </w:r>
            <w:r w:rsidR="00DF1BDF" w:rsidRPr="00BE015A">
              <w:rPr>
                <w:rFonts w:ascii="Times New Roman" w:hAnsi="Times New Roman" w:cs="Times New Roman"/>
                <w:b/>
                <w:sz w:val="24"/>
                <w:szCs w:val="24"/>
              </w:rPr>
              <w:t>90</w:t>
            </w:r>
            <w:r w:rsidR="004A4756">
              <w:rPr>
                <w:rFonts w:ascii="Times New Roman" w:hAnsi="Times New Roman" w:cs="Times New Roman"/>
                <w:b/>
                <w:sz w:val="24"/>
                <w:szCs w:val="24"/>
              </w:rPr>
              <w:t xml:space="preserve"> / 85</w:t>
            </w:r>
            <w:r w:rsidRPr="00BE015A">
              <w:rPr>
                <w:rFonts w:ascii="Times New Roman" w:hAnsi="Times New Roman" w:cs="Times New Roman"/>
                <w:b/>
                <w:sz w:val="24"/>
                <w:szCs w:val="24"/>
              </w:rPr>
              <w:t>)</w:t>
            </w:r>
          </w:p>
          <w:p w14:paraId="2D2F4394" w14:textId="77777777" w:rsidR="00AA0F30" w:rsidRPr="00BE015A" w:rsidRDefault="00AA0F30" w:rsidP="00AA0F30">
            <w:pPr>
              <w:pStyle w:val="TableParagraph"/>
              <w:rPr>
                <w:rFonts w:ascii="Times New Roman" w:hAnsi="Times New Roman" w:cs="Times New Roman"/>
                <w:b/>
                <w:sz w:val="24"/>
                <w:szCs w:val="20"/>
              </w:rPr>
            </w:pPr>
          </w:p>
          <w:p w14:paraId="094042BC" w14:textId="77777777" w:rsidR="00AA0F30" w:rsidRPr="00BE015A" w:rsidRDefault="00AA0F30" w:rsidP="00AA0F30">
            <w:pPr>
              <w:pStyle w:val="TableParagraph"/>
              <w:rPr>
                <w:rFonts w:ascii="Times New Roman" w:hAnsi="Times New Roman" w:cs="Times New Roman"/>
                <w:sz w:val="24"/>
                <w:szCs w:val="20"/>
              </w:rPr>
            </w:pPr>
            <w:r w:rsidRPr="00BE015A">
              <w:rPr>
                <w:rFonts w:ascii="Times New Roman" w:hAnsi="Times New Roman" w:cs="Times New Roman"/>
                <w:sz w:val="24"/>
                <w:szCs w:val="20"/>
              </w:rPr>
              <w:t xml:space="preserve">Ezen értékelési részszempont esetén az összehasonlítás alapját az Ajánlattevő által megajánlott nettó ajánlati árnak a mértéke képezi. Az </w:t>
            </w:r>
            <w:r w:rsidRPr="00BE015A">
              <w:rPr>
                <w:rFonts w:ascii="Times New Roman" w:hAnsi="Times New Roman" w:cs="Times New Roman"/>
                <w:b/>
                <w:sz w:val="24"/>
                <w:szCs w:val="20"/>
              </w:rPr>
              <w:t>1. értékelési részszempont</w:t>
            </w:r>
            <w:r w:rsidRPr="00BE015A">
              <w:rPr>
                <w:rFonts w:ascii="Times New Roman" w:hAnsi="Times New Roman" w:cs="Times New Roman"/>
                <w:sz w:val="24"/>
                <w:szCs w:val="20"/>
              </w:rPr>
              <w:t xml:space="preserve"> esetén a legalacsonyabb összegű nettó ajánlati árat tartalmazó (legkedvezőbb) ajánlat kapja a maximális bírálati pontszámot, a többi ajánlat bírálati pontszáma ehhez viszonyítva</w:t>
            </w:r>
            <w:r w:rsidRPr="00BE015A">
              <w:rPr>
                <w:rFonts w:ascii="Times New Roman" w:hAnsi="Times New Roman" w:cs="Times New Roman"/>
                <w:b/>
                <w:sz w:val="24"/>
                <w:szCs w:val="20"/>
              </w:rPr>
              <w:t xml:space="preserve"> fordítottan arányosan, </w:t>
            </w:r>
            <w:r w:rsidRPr="00BE015A">
              <w:rPr>
                <w:rFonts w:ascii="Times New Roman" w:hAnsi="Times New Roman" w:cs="Times New Roman"/>
                <w:sz w:val="24"/>
                <w:szCs w:val="20"/>
              </w:rPr>
              <w:t>az alábbi képlet alkalmazásával kerül meghatározásra.</w:t>
            </w:r>
          </w:p>
          <w:p w14:paraId="014CE218" w14:textId="77777777" w:rsidR="00AA0F30" w:rsidRPr="00BE015A" w:rsidRDefault="00AA0F30" w:rsidP="00AA0F30">
            <w:pPr>
              <w:pStyle w:val="TableParagraph"/>
              <w:rPr>
                <w:rFonts w:ascii="Times New Roman" w:hAnsi="Times New Roman" w:cs="Times New Roman"/>
                <w:sz w:val="24"/>
                <w:szCs w:val="20"/>
              </w:rPr>
            </w:pPr>
          </w:p>
          <w:p w14:paraId="7D8A643E" w14:textId="595FE635" w:rsidR="00AA0F30" w:rsidRPr="00BE015A" w:rsidRDefault="005C3619" w:rsidP="00AA0F30">
            <w:pPr>
              <w:pStyle w:val="TableParagraph"/>
              <w:rPr>
                <w:rFonts w:ascii="Times New Roman" w:hAnsi="Times New Roman" w:cs="Times New Roman"/>
                <w:sz w:val="24"/>
                <w:szCs w:val="20"/>
              </w:rPr>
            </w:pPr>
            <w:r w:rsidRPr="00BE015A">
              <w:rPr>
                <w:rFonts w:ascii="Times New Roman" w:hAnsi="Times New Roman" w:cs="Times New Roman"/>
                <w:sz w:val="24"/>
                <w:szCs w:val="20"/>
              </w:rPr>
              <w:t xml:space="preserve">P = </w:t>
            </w:r>
            <w:proofErr w:type="spellStart"/>
            <w:r w:rsidRPr="00BE015A">
              <w:rPr>
                <w:rFonts w:ascii="Times New Roman" w:hAnsi="Times New Roman" w:cs="Times New Roman"/>
                <w:sz w:val="24"/>
                <w:szCs w:val="20"/>
              </w:rPr>
              <w:t>A</w:t>
            </w:r>
            <w:r w:rsidRPr="00BE015A">
              <w:rPr>
                <w:rFonts w:ascii="Times New Roman" w:hAnsi="Times New Roman" w:cs="Times New Roman"/>
                <w:sz w:val="24"/>
                <w:szCs w:val="20"/>
                <w:vertAlign w:val="subscript"/>
              </w:rPr>
              <w:t>legjobb</w:t>
            </w:r>
            <w:proofErr w:type="spellEnd"/>
            <w:r w:rsidRPr="00BE015A">
              <w:rPr>
                <w:rFonts w:ascii="Times New Roman" w:hAnsi="Times New Roman" w:cs="Times New Roman"/>
                <w:sz w:val="24"/>
                <w:szCs w:val="20"/>
              </w:rPr>
              <w:t xml:space="preserve"> / </w:t>
            </w:r>
            <w:proofErr w:type="spellStart"/>
            <w:r w:rsidRPr="00BE015A">
              <w:rPr>
                <w:rFonts w:ascii="Times New Roman" w:hAnsi="Times New Roman" w:cs="Times New Roman"/>
                <w:sz w:val="24"/>
                <w:szCs w:val="20"/>
              </w:rPr>
              <w:t>A</w:t>
            </w:r>
            <w:r w:rsidRPr="00BE015A">
              <w:rPr>
                <w:rFonts w:ascii="Times New Roman" w:hAnsi="Times New Roman" w:cs="Times New Roman"/>
                <w:sz w:val="24"/>
                <w:szCs w:val="20"/>
                <w:vertAlign w:val="subscript"/>
              </w:rPr>
              <w:t>vizsgált</w:t>
            </w:r>
            <w:proofErr w:type="spellEnd"/>
            <w:r w:rsidRPr="00BE015A">
              <w:rPr>
                <w:rFonts w:ascii="Times New Roman" w:hAnsi="Times New Roman" w:cs="Times New Roman"/>
                <w:sz w:val="24"/>
                <w:szCs w:val="20"/>
              </w:rPr>
              <w:t xml:space="preserve"> X (</w:t>
            </w:r>
            <w:proofErr w:type="spellStart"/>
            <w:r w:rsidRPr="00BE015A">
              <w:rPr>
                <w:rFonts w:ascii="Times New Roman" w:hAnsi="Times New Roman" w:cs="Times New Roman"/>
                <w:sz w:val="24"/>
                <w:szCs w:val="20"/>
              </w:rPr>
              <w:t>P</w:t>
            </w:r>
            <w:r w:rsidRPr="00BE015A">
              <w:rPr>
                <w:rFonts w:ascii="Times New Roman" w:hAnsi="Times New Roman" w:cs="Times New Roman"/>
                <w:sz w:val="24"/>
                <w:szCs w:val="20"/>
                <w:vertAlign w:val="subscript"/>
              </w:rPr>
              <w:t>max</w:t>
            </w:r>
            <w:proofErr w:type="spellEnd"/>
            <w:r w:rsidRPr="00BE015A">
              <w:rPr>
                <w:rFonts w:ascii="Times New Roman" w:hAnsi="Times New Roman" w:cs="Times New Roman"/>
                <w:sz w:val="24"/>
                <w:szCs w:val="20"/>
              </w:rPr>
              <w:t xml:space="preserve"> – </w:t>
            </w:r>
            <w:proofErr w:type="spellStart"/>
            <w:r w:rsidRPr="00BE015A">
              <w:rPr>
                <w:rFonts w:ascii="Times New Roman" w:hAnsi="Times New Roman" w:cs="Times New Roman"/>
                <w:sz w:val="24"/>
                <w:szCs w:val="20"/>
              </w:rPr>
              <w:t>P</w:t>
            </w:r>
            <w:r w:rsidRPr="00BE015A">
              <w:rPr>
                <w:rFonts w:ascii="Times New Roman" w:hAnsi="Times New Roman" w:cs="Times New Roman"/>
                <w:sz w:val="24"/>
                <w:szCs w:val="20"/>
                <w:vertAlign w:val="subscript"/>
              </w:rPr>
              <w:t>min</w:t>
            </w:r>
            <w:proofErr w:type="spellEnd"/>
            <w:r w:rsidRPr="00BE015A">
              <w:rPr>
                <w:rFonts w:ascii="Times New Roman" w:hAnsi="Times New Roman" w:cs="Times New Roman"/>
                <w:sz w:val="24"/>
                <w:szCs w:val="20"/>
              </w:rPr>
              <w:t xml:space="preserve">) + </w:t>
            </w:r>
            <w:proofErr w:type="spellStart"/>
            <w:r w:rsidRPr="00BE015A">
              <w:rPr>
                <w:rFonts w:ascii="Times New Roman" w:hAnsi="Times New Roman" w:cs="Times New Roman"/>
                <w:sz w:val="24"/>
                <w:szCs w:val="20"/>
              </w:rPr>
              <w:t>P</w:t>
            </w:r>
            <w:r w:rsidR="00AA0F30" w:rsidRPr="00BE015A">
              <w:rPr>
                <w:rFonts w:ascii="Times New Roman" w:hAnsi="Times New Roman" w:cs="Times New Roman"/>
                <w:sz w:val="24"/>
                <w:szCs w:val="20"/>
                <w:vertAlign w:val="subscript"/>
              </w:rPr>
              <w:t>min</w:t>
            </w:r>
            <w:proofErr w:type="spellEnd"/>
          </w:p>
          <w:p w14:paraId="4134A133" w14:textId="77777777" w:rsidR="00AA0F30" w:rsidRPr="00BE015A" w:rsidRDefault="00AA0F30" w:rsidP="00AA0F30">
            <w:pPr>
              <w:pStyle w:val="TableParagraph"/>
              <w:rPr>
                <w:rFonts w:ascii="Times New Roman" w:hAnsi="Times New Roman" w:cs="Times New Roman"/>
                <w:sz w:val="24"/>
                <w:szCs w:val="20"/>
              </w:rPr>
            </w:pPr>
            <w:r w:rsidRPr="00BE015A">
              <w:rPr>
                <w:rFonts w:ascii="Times New Roman" w:hAnsi="Times New Roman" w:cs="Times New Roman"/>
                <w:sz w:val="24"/>
                <w:szCs w:val="20"/>
              </w:rPr>
              <w:t>ahol:</w:t>
            </w:r>
          </w:p>
          <w:p w14:paraId="377D178C" w14:textId="77777777" w:rsidR="005C3619" w:rsidRPr="00BE015A" w:rsidRDefault="00AA0F30" w:rsidP="00AA0F30">
            <w:pPr>
              <w:pStyle w:val="TableParagraph"/>
              <w:rPr>
                <w:rFonts w:ascii="Times New Roman" w:hAnsi="Times New Roman" w:cs="Times New Roman"/>
                <w:sz w:val="24"/>
                <w:szCs w:val="20"/>
              </w:rPr>
            </w:pPr>
            <w:r w:rsidRPr="00BE015A">
              <w:rPr>
                <w:rFonts w:ascii="Times New Roman" w:hAnsi="Times New Roman" w:cs="Times New Roman"/>
                <w:sz w:val="24"/>
                <w:szCs w:val="20"/>
              </w:rPr>
              <w:t>P: a vizsgált ajánlati elem adott rés</w:t>
            </w:r>
            <w:r w:rsidR="005C3619" w:rsidRPr="00BE015A">
              <w:rPr>
                <w:rFonts w:ascii="Times New Roman" w:hAnsi="Times New Roman" w:cs="Times New Roman"/>
                <w:sz w:val="24"/>
                <w:szCs w:val="20"/>
              </w:rPr>
              <w:t>zszempontra vonatkozó pontszáma</w:t>
            </w:r>
          </w:p>
          <w:p w14:paraId="1B18FE84" w14:textId="1F3B8DCC" w:rsidR="00AA0F30" w:rsidRPr="00BE015A" w:rsidRDefault="005C3619" w:rsidP="00AA0F30">
            <w:pPr>
              <w:pStyle w:val="TableParagraph"/>
              <w:rPr>
                <w:rFonts w:ascii="Times New Roman" w:hAnsi="Times New Roman" w:cs="Times New Roman"/>
                <w:sz w:val="24"/>
                <w:szCs w:val="20"/>
              </w:rPr>
            </w:pPr>
            <w:proofErr w:type="spellStart"/>
            <w:r w:rsidRPr="00BE015A">
              <w:rPr>
                <w:rFonts w:ascii="Times New Roman" w:hAnsi="Times New Roman" w:cs="Times New Roman"/>
                <w:sz w:val="24"/>
                <w:szCs w:val="20"/>
              </w:rPr>
              <w:t>Pmax</w:t>
            </w:r>
            <w:proofErr w:type="spellEnd"/>
            <w:r w:rsidRPr="00BE015A">
              <w:rPr>
                <w:rFonts w:ascii="Times New Roman" w:hAnsi="Times New Roman" w:cs="Times New Roman"/>
                <w:sz w:val="24"/>
                <w:szCs w:val="20"/>
              </w:rPr>
              <w:t xml:space="preserve">: </w:t>
            </w:r>
            <w:r w:rsidR="00AA0F30" w:rsidRPr="00BE015A">
              <w:rPr>
                <w:rFonts w:ascii="Times New Roman" w:hAnsi="Times New Roman" w:cs="Times New Roman"/>
                <w:sz w:val="24"/>
                <w:szCs w:val="20"/>
              </w:rPr>
              <w:t>a pontskála felső határa</w:t>
            </w:r>
          </w:p>
          <w:p w14:paraId="28E8D164" w14:textId="1A3D5EE9" w:rsidR="00AA0F30" w:rsidRPr="00BE015A" w:rsidRDefault="005C3619" w:rsidP="00AA0F30">
            <w:pPr>
              <w:pStyle w:val="TableParagraph"/>
              <w:rPr>
                <w:rFonts w:ascii="Times New Roman" w:hAnsi="Times New Roman" w:cs="Times New Roman"/>
                <w:sz w:val="24"/>
                <w:szCs w:val="20"/>
              </w:rPr>
            </w:pPr>
            <w:proofErr w:type="spellStart"/>
            <w:r w:rsidRPr="00BE015A">
              <w:rPr>
                <w:rFonts w:ascii="Times New Roman" w:hAnsi="Times New Roman" w:cs="Times New Roman"/>
                <w:sz w:val="24"/>
                <w:szCs w:val="20"/>
              </w:rPr>
              <w:t>P</w:t>
            </w:r>
            <w:r w:rsidR="00AA0F30" w:rsidRPr="00BE015A">
              <w:rPr>
                <w:rFonts w:ascii="Times New Roman" w:hAnsi="Times New Roman" w:cs="Times New Roman"/>
                <w:sz w:val="24"/>
                <w:szCs w:val="20"/>
              </w:rPr>
              <w:t>min</w:t>
            </w:r>
            <w:proofErr w:type="spellEnd"/>
            <w:r w:rsidR="00AA0F30" w:rsidRPr="00BE015A">
              <w:rPr>
                <w:rFonts w:ascii="Times New Roman" w:hAnsi="Times New Roman" w:cs="Times New Roman"/>
                <w:sz w:val="24"/>
                <w:szCs w:val="20"/>
              </w:rPr>
              <w:t>:</w:t>
            </w:r>
            <w:r w:rsidR="00AA0F30" w:rsidRPr="00BE015A">
              <w:rPr>
                <w:rFonts w:ascii="Times New Roman" w:hAnsi="Times New Roman" w:cs="Times New Roman"/>
                <w:sz w:val="24"/>
                <w:szCs w:val="20"/>
              </w:rPr>
              <w:tab/>
              <w:t>a pontskála alsó határa</w:t>
            </w:r>
          </w:p>
          <w:p w14:paraId="2040DBAF" w14:textId="77777777" w:rsidR="005C3619" w:rsidRPr="00BE015A" w:rsidRDefault="005C3619" w:rsidP="00AA0F30">
            <w:pPr>
              <w:pStyle w:val="TableParagraph"/>
              <w:rPr>
                <w:rFonts w:ascii="Times New Roman" w:hAnsi="Times New Roman" w:cs="Times New Roman"/>
                <w:sz w:val="24"/>
                <w:szCs w:val="20"/>
              </w:rPr>
            </w:pPr>
            <w:r w:rsidRPr="00BE015A">
              <w:rPr>
                <w:rFonts w:ascii="Times New Roman" w:hAnsi="Times New Roman" w:cs="Times New Roman"/>
                <w:sz w:val="24"/>
                <w:szCs w:val="20"/>
              </w:rPr>
              <w:t xml:space="preserve">A legjobb: </w:t>
            </w:r>
            <w:r w:rsidR="00AA0F30" w:rsidRPr="00BE015A">
              <w:rPr>
                <w:rFonts w:ascii="Times New Roman" w:hAnsi="Times New Roman" w:cs="Times New Roman"/>
                <w:sz w:val="24"/>
                <w:szCs w:val="20"/>
              </w:rPr>
              <w:t>a legel</w:t>
            </w:r>
            <w:r w:rsidRPr="00BE015A">
              <w:rPr>
                <w:rFonts w:ascii="Times New Roman" w:hAnsi="Times New Roman" w:cs="Times New Roman"/>
                <w:sz w:val="24"/>
                <w:szCs w:val="20"/>
              </w:rPr>
              <w:t>őnyösebb ajánlat tartalmi eleme</w:t>
            </w:r>
          </w:p>
          <w:p w14:paraId="06B5AF17" w14:textId="439D0D24" w:rsidR="00AA0F30" w:rsidRPr="00BE015A" w:rsidRDefault="005C3619" w:rsidP="00AA0F30">
            <w:pPr>
              <w:pStyle w:val="TableParagraph"/>
              <w:rPr>
                <w:rFonts w:ascii="Times New Roman" w:hAnsi="Times New Roman" w:cs="Times New Roman"/>
                <w:sz w:val="24"/>
                <w:szCs w:val="20"/>
              </w:rPr>
            </w:pPr>
            <w:proofErr w:type="spellStart"/>
            <w:r w:rsidRPr="00BE015A">
              <w:rPr>
                <w:rFonts w:ascii="Times New Roman" w:hAnsi="Times New Roman" w:cs="Times New Roman"/>
                <w:sz w:val="24"/>
                <w:szCs w:val="20"/>
              </w:rPr>
              <w:t>A</w:t>
            </w:r>
            <w:r w:rsidR="00AA0F30" w:rsidRPr="00BE015A">
              <w:rPr>
                <w:rFonts w:ascii="Times New Roman" w:hAnsi="Times New Roman" w:cs="Times New Roman"/>
                <w:sz w:val="24"/>
                <w:szCs w:val="20"/>
              </w:rPr>
              <w:t>vizsgált</w:t>
            </w:r>
            <w:proofErr w:type="spellEnd"/>
            <w:r w:rsidR="00AA0F30" w:rsidRPr="00BE015A">
              <w:rPr>
                <w:rFonts w:ascii="Times New Roman" w:hAnsi="Times New Roman" w:cs="Times New Roman"/>
                <w:sz w:val="24"/>
                <w:szCs w:val="20"/>
              </w:rPr>
              <w:t>: a vizsgált ajánlat tartalmi eleme</w:t>
            </w:r>
          </w:p>
          <w:p w14:paraId="030ABCF5" w14:textId="2A81B327" w:rsidR="00AA0F30" w:rsidRPr="00BE015A" w:rsidRDefault="00AA0F30" w:rsidP="00AA0F30">
            <w:pPr>
              <w:pStyle w:val="TableParagraph"/>
              <w:rPr>
                <w:rFonts w:ascii="Times New Roman" w:hAnsi="Times New Roman" w:cs="Times New Roman"/>
                <w:sz w:val="24"/>
                <w:szCs w:val="20"/>
              </w:rPr>
            </w:pPr>
            <w:r w:rsidRPr="00BE015A">
              <w:rPr>
                <w:rFonts w:ascii="Times New Roman" w:hAnsi="Times New Roman" w:cs="Times New Roman"/>
                <w:sz w:val="24"/>
                <w:szCs w:val="20"/>
              </w:rPr>
              <w:t>Az így meghatározott pontszámok az értékelési részszemponthoz tartozó megfelelő súlyszámmal kerülnek felszorzásra.</w:t>
            </w:r>
          </w:p>
          <w:p w14:paraId="4CC2A959" w14:textId="62E78E6D" w:rsidR="00CB38F1" w:rsidRPr="00BE015A" w:rsidRDefault="00CB38F1" w:rsidP="00AA0F30">
            <w:pPr>
              <w:pStyle w:val="TableParagraph"/>
              <w:rPr>
                <w:rFonts w:ascii="Times New Roman" w:hAnsi="Times New Roman" w:cs="Times New Roman"/>
                <w:sz w:val="20"/>
                <w:szCs w:val="20"/>
              </w:rPr>
            </w:pPr>
          </w:p>
          <w:p w14:paraId="684FD64B" w14:textId="5627A2C0" w:rsidR="00CB38F1" w:rsidRPr="00BE015A" w:rsidRDefault="00CB38F1" w:rsidP="00CB38F1">
            <w:pPr>
              <w:pStyle w:val="TableParagraph"/>
              <w:ind w:left="0"/>
              <w:rPr>
                <w:rFonts w:ascii="Times New Roman" w:eastAsia="Courier New" w:hAnsi="Times New Roman" w:cs="Times New Roman"/>
                <w:b/>
                <w:color w:val="000000"/>
                <w:sz w:val="24"/>
                <w:szCs w:val="24"/>
                <w:lang w:eastAsia="hu-HU" w:bidi="hu-HU"/>
              </w:rPr>
            </w:pPr>
            <w:r w:rsidRPr="00BE015A">
              <w:rPr>
                <w:rFonts w:ascii="Times New Roman" w:hAnsi="Times New Roman" w:cs="Times New Roman"/>
                <w:b/>
                <w:w w:val="130"/>
                <w:sz w:val="20"/>
                <w:szCs w:val="20"/>
              </w:rPr>
              <w:t>2.</w:t>
            </w:r>
            <w:r w:rsidRPr="00BE015A">
              <w:rPr>
                <w:rFonts w:ascii="Times New Roman" w:hAnsi="Times New Roman" w:cs="Times New Roman"/>
                <w:b/>
                <w:spacing w:val="-16"/>
                <w:w w:val="130"/>
                <w:sz w:val="20"/>
                <w:szCs w:val="20"/>
              </w:rPr>
              <w:t xml:space="preserve"> </w:t>
            </w:r>
            <w:r w:rsidRPr="00BE015A">
              <w:rPr>
                <w:rFonts w:ascii="Times New Roman" w:eastAsia="Courier New" w:hAnsi="Times New Roman" w:cs="Times New Roman"/>
                <w:b/>
                <w:color w:val="000000"/>
                <w:sz w:val="24"/>
                <w:szCs w:val="24"/>
                <w:lang w:eastAsia="hu-HU" w:bidi="hu-HU"/>
              </w:rPr>
              <w:t xml:space="preserve">Kötelező 12 hónapon felül vállalt jótállás időtartama (hónapban) (min. </w:t>
            </w:r>
            <w:r w:rsidR="005C3619" w:rsidRPr="00BE015A">
              <w:rPr>
                <w:rFonts w:ascii="Times New Roman" w:eastAsia="Courier New" w:hAnsi="Times New Roman" w:cs="Times New Roman"/>
                <w:b/>
                <w:color w:val="000000"/>
                <w:sz w:val="24"/>
                <w:szCs w:val="24"/>
                <w:lang w:eastAsia="hu-HU" w:bidi="hu-HU"/>
              </w:rPr>
              <w:t xml:space="preserve">0 hónap, </w:t>
            </w:r>
            <w:proofErr w:type="spellStart"/>
            <w:r w:rsidR="005C3619" w:rsidRPr="00BE015A">
              <w:rPr>
                <w:rFonts w:ascii="Times New Roman" w:eastAsia="Courier New" w:hAnsi="Times New Roman" w:cs="Times New Roman"/>
                <w:b/>
                <w:color w:val="000000"/>
                <w:sz w:val="24"/>
                <w:szCs w:val="24"/>
                <w:lang w:eastAsia="hu-HU" w:bidi="hu-HU"/>
              </w:rPr>
              <w:t>max</w:t>
            </w:r>
            <w:proofErr w:type="spellEnd"/>
            <w:r w:rsidR="005C3619" w:rsidRPr="00BE015A">
              <w:rPr>
                <w:rFonts w:ascii="Times New Roman" w:eastAsia="Courier New" w:hAnsi="Times New Roman" w:cs="Times New Roman"/>
                <w:b/>
                <w:color w:val="000000"/>
                <w:sz w:val="24"/>
                <w:szCs w:val="24"/>
                <w:lang w:eastAsia="hu-HU" w:bidi="hu-HU"/>
              </w:rPr>
              <w:t xml:space="preserve">. </w:t>
            </w:r>
            <w:r w:rsidR="00086A29" w:rsidRPr="00BE015A">
              <w:rPr>
                <w:rFonts w:ascii="Times New Roman" w:eastAsia="Courier New" w:hAnsi="Times New Roman" w:cs="Times New Roman"/>
                <w:b/>
                <w:color w:val="000000"/>
                <w:sz w:val="24"/>
                <w:szCs w:val="24"/>
                <w:lang w:eastAsia="hu-HU" w:bidi="hu-HU"/>
              </w:rPr>
              <w:t>24</w:t>
            </w:r>
            <w:r w:rsidR="005C3619" w:rsidRPr="00BE015A">
              <w:rPr>
                <w:rFonts w:ascii="Times New Roman" w:eastAsia="Courier New" w:hAnsi="Times New Roman" w:cs="Times New Roman"/>
                <w:b/>
                <w:color w:val="000000"/>
                <w:sz w:val="24"/>
                <w:szCs w:val="24"/>
                <w:lang w:eastAsia="hu-HU" w:bidi="hu-HU"/>
              </w:rPr>
              <w:t xml:space="preserve"> hónap, súlyszám: </w:t>
            </w:r>
            <w:r w:rsidR="00E24BA9" w:rsidRPr="00BE015A">
              <w:rPr>
                <w:rFonts w:ascii="Times New Roman" w:eastAsia="Courier New" w:hAnsi="Times New Roman" w:cs="Times New Roman"/>
                <w:b/>
                <w:color w:val="000000"/>
                <w:sz w:val="24"/>
                <w:szCs w:val="24"/>
                <w:lang w:eastAsia="hu-HU" w:bidi="hu-HU"/>
              </w:rPr>
              <w:t>5</w:t>
            </w:r>
            <w:r w:rsidRPr="00BE015A">
              <w:rPr>
                <w:rFonts w:ascii="Times New Roman" w:eastAsia="Courier New" w:hAnsi="Times New Roman" w:cs="Times New Roman"/>
                <w:b/>
                <w:color w:val="000000"/>
                <w:sz w:val="24"/>
                <w:szCs w:val="24"/>
                <w:lang w:eastAsia="hu-HU" w:bidi="hu-HU"/>
              </w:rPr>
              <w:t>)</w:t>
            </w:r>
          </w:p>
          <w:p w14:paraId="06D08090" w14:textId="07E0C671" w:rsidR="00CB38F1" w:rsidRPr="00BE015A" w:rsidRDefault="00CB38F1" w:rsidP="00CB38F1">
            <w:pPr>
              <w:pStyle w:val="TableParagraph"/>
              <w:ind w:left="0"/>
              <w:rPr>
                <w:rFonts w:ascii="Times New Roman" w:eastAsia="Courier New" w:hAnsi="Times New Roman" w:cs="Times New Roman"/>
                <w:b/>
                <w:color w:val="000000"/>
                <w:sz w:val="24"/>
                <w:szCs w:val="24"/>
                <w:lang w:eastAsia="hu-HU" w:bidi="hu-HU"/>
              </w:rPr>
            </w:pPr>
          </w:p>
          <w:p w14:paraId="4ED8FCE4" w14:textId="39FB3355" w:rsidR="00CB38F1" w:rsidRPr="00BE015A" w:rsidRDefault="00CB38F1" w:rsidP="00CB38F1">
            <w:pPr>
              <w:jc w:val="both"/>
              <w:rPr>
                <w:rFonts w:ascii="Times New Roman" w:eastAsia="Courier New" w:hAnsi="Times New Roman" w:cs="Times New Roman"/>
                <w:color w:val="000000"/>
                <w:sz w:val="24"/>
                <w:szCs w:val="24"/>
                <w:lang w:eastAsia="hu-HU" w:bidi="hu-HU"/>
              </w:rPr>
            </w:pPr>
            <w:r w:rsidRPr="00BE015A">
              <w:rPr>
                <w:rFonts w:ascii="Times New Roman" w:eastAsia="Courier New" w:hAnsi="Times New Roman" w:cs="Times New Roman"/>
                <w:bCs/>
                <w:sz w:val="24"/>
                <w:szCs w:val="24"/>
                <w:shd w:val="clear" w:color="auto" w:fill="FFFFFF"/>
                <w:lang w:eastAsia="hu-HU" w:bidi="hu-HU"/>
              </w:rPr>
              <w:t xml:space="preserve">A </w:t>
            </w:r>
            <w:r w:rsidRPr="00BE015A">
              <w:rPr>
                <w:rFonts w:ascii="Times New Roman" w:eastAsia="Courier New" w:hAnsi="Times New Roman" w:cs="Times New Roman"/>
                <w:b/>
                <w:bCs/>
                <w:sz w:val="24"/>
                <w:szCs w:val="24"/>
                <w:shd w:val="clear" w:color="auto" w:fill="FFFFFF"/>
                <w:lang w:eastAsia="hu-HU" w:bidi="hu-HU"/>
              </w:rPr>
              <w:t>2. értékelési szemponttal</w:t>
            </w:r>
            <w:r w:rsidRPr="00BE015A">
              <w:rPr>
                <w:rFonts w:ascii="Times New Roman" w:eastAsia="Courier New" w:hAnsi="Times New Roman" w:cs="Times New Roman"/>
                <w:bCs/>
                <w:sz w:val="24"/>
                <w:szCs w:val="24"/>
                <w:shd w:val="clear" w:color="auto" w:fill="FFFFFF"/>
                <w:lang w:eastAsia="hu-HU" w:bidi="hu-HU"/>
              </w:rPr>
              <w:t xml:space="preserve"> összefüggő ajánlati elemmel kapcsolatban Ajánlattevőnek azt az értéket kell </w:t>
            </w:r>
            <w:r w:rsidRPr="00BE015A">
              <w:rPr>
                <w:rFonts w:ascii="Times New Roman" w:eastAsia="Courier New" w:hAnsi="Times New Roman" w:cs="Times New Roman"/>
                <w:color w:val="000000"/>
                <w:sz w:val="24"/>
                <w:szCs w:val="24"/>
                <w:lang w:eastAsia="hu-HU" w:bidi="hu-HU"/>
              </w:rPr>
              <w:t xml:space="preserve">a felolvasólapra beírnia, amellyel a kötelező 12 hónapos jótállási időn felül </w:t>
            </w:r>
            <w:r w:rsidRPr="00BE015A">
              <w:rPr>
                <w:rFonts w:ascii="Times New Roman" w:eastAsia="Courier New" w:hAnsi="Times New Roman" w:cs="Times New Roman"/>
                <w:i/>
                <w:color w:val="000000"/>
                <w:sz w:val="24"/>
                <w:szCs w:val="24"/>
                <w:u w:val="single"/>
                <w:lang w:eastAsia="hu-HU" w:bidi="hu-HU"/>
              </w:rPr>
              <w:t>többet vagy ugyanannyit</w:t>
            </w:r>
            <w:r w:rsidRPr="00BE015A">
              <w:rPr>
                <w:rFonts w:ascii="Times New Roman" w:eastAsia="Courier New" w:hAnsi="Times New Roman" w:cs="Times New Roman"/>
                <w:color w:val="000000"/>
                <w:sz w:val="24"/>
                <w:szCs w:val="24"/>
                <w:lang w:eastAsia="hu-HU" w:bidi="hu-HU"/>
              </w:rPr>
              <w:t xml:space="preserve"> tudnak megajánlani (pld. amennyiben a jótállásra összesen 24 hónapot kívánnak megajánlani, akkor a felolvasólapon a „12 hó + … hó” cellába a kipontozott rész helyére 12 hónap többlet megajánlást kell szerepeltetnie). Amennyiben ajánlattevő nem kíván a minimálisan előírt időtartamon felül többletmegajánlást tenni, ebben az esetben 0 értéket kell a felolvasólapon feltűntetnie. Ekkor a minimális értékelési pontszámot (azaz 0 pontot) kapja az ajánlattevő.</w:t>
            </w:r>
          </w:p>
          <w:p w14:paraId="756A9802" w14:textId="77777777" w:rsidR="00CB38F1" w:rsidRPr="00BE015A" w:rsidRDefault="00CB38F1" w:rsidP="00CB38F1">
            <w:pPr>
              <w:autoSpaceDE/>
              <w:autoSpaceDN/>
              <w:jc w:val="both"/>
              <w:rPr>
                <w:rFonts w:ascii="Times New Roman" w:eastAsia="Courier New" w:hAnsi="Times New Roman" w:cs="Times New Roman"/>
                <w:color w:val="000000"/>
                <w:sz w:val="24"/>
                <w:szCs w:val="24"/>
                <w:lang w:eastAsia="hu-HU" w:bidi="hu-HU"/>
              </w:rPr>
            </w:pPr>
          </w:p>
          <w:p w14:paraId="1556751F" w14:textId="77777777" w:rsidR="00CB38F1" w:rsidRPr="00BE015A" w:rsidRDefault="00CB38F1" w:rsidP="00CB38F1">
            <w:pPr>
              <w:autoSpaceDE/>
              <w:autoSpaceDN/>
              <w:jc w:val="both"/>
              <w:rPr>
                <w:rFonts w:ascii="Times New Roman" w:eastAsia="Courier New" w:hAnsi="Times New Roman" w:cs="Times New Roman"/>
                <w:color w:val="000000"/>
                <w:sz w:val="24"/>
                <w:szCs w:val="24"/>
                <w:lang w:eastAsia="hu-HU" w:bidi="hu-HU"/>
              </w:rPr>
            </w:pPr>
            <w:r w:rsidRPr="00BE015A">
              <w:rPr>
                <w:rFonts w:ascii="Times New Roman" w:eastAsia="Courier New" w:hAnsi="Times New Roman" w:cs="Times New Roman"/>
                <w:color w:val="000000"/>
                <w:sz w:val="24"/>
                <w:szCs w:val="24"/>
                <w:lang w:eastAsia="hu-HU" w:bidi="hu-HU"/>
              </w:rPr>
              <w:t>A magasabb érték a kedvezőbb.  A 0 hónap megajánlás, azaz a legkedvezőtlenebb ajánlati elem 0 pontot kap. A 12 hónap vagy annál kedvezőbb ajánlati elemet meghaladó megajánlások egyaránt a maximális értékelési pontszámot kapják.</w:t>
            </w:r>
          </w:p>
          <w:p w14:paraId="30D7EB6C" w14:textId="77777777" w:rsidR="00CB38F1" w:rsidRPr="00BE015A" w:rsidRDefault="00CB38F1" w:rsidP="00CB38F1">
            <w:pPr>
              <w:autoSpaceDE/>
              <w:autoSpaceDN/>
              <w:spacing w:before="60" w:after="240"/>
              <w:jc w:val="both"/>
              <w:rPr>
                <w:rFonts w:ascii="Times New Roman" w:eastAsia="Courier New" w:hAnsi="Times New Roman" w:cs="Times New Roman"/>
                <w:color w:val="000000"/>
                <w:sz w:val="24"/>
                <w:szCs w:val="24"/>
                <w:lang w:eastAsia="hu-HU" w:bidi="hu-HU"/>
              </w:rPr>
            </w:pPr>
            <w:r w:rsidRPr="00BE015A">
              <w:rPr>
                <w:rFonts w:ascii="Times New Roman" w:eastAsia="Courier New" w:hAnsi="Times New Roman" w:cs="Times New Roman"/>
                <w:color w:val="000000"/>
                <w:sz w:val="24"/>
                <w:szCs w:val="24"/>
                <w:lang w:eastAsia="hu-HU" w:bidi="hu-HU"/>
              </w:rPr>
              <w:t xml:space="preserve">Ajánlatkérő a többlet megajánlás esetén az egyenes arányosítás módszerét alkalmazva az alábbi képlettel számítja ki ajánlattevő pontszámát: </w:t>
            </w:r>
          </w:p>
          <w:p w14:paraId="666F5ACF" w14:textId="60FA7AE3" w:rsidR="00CB38F1" w:rsidRPr="00BE015A" w:rsidRDefault="00CB38F1" w:rsidP="00CB38F1">
            <w:pPr>
              <w:keepNext/>
              <w:tabs>
                <w:tab w:val="left" w:pos="567"/>
              </w:tabs>
              <w:autoSpaceDE/>
              <w:autoSpaceDN/>
              <w:spacing w:before="240" w:line="-240" w:lineRule="auto"/>
              <w:jc w:val="both"/>
              <w:rPr>
                <w:rFonts w:ascii="Times New Roman" w:eastAsia="Times New Roman" w:hAnsi="Times New Roman" w:cs="Times New Roman"/>
                <w:snapToGrid w:val="0"/>
                <w:sz w:val="24"/>
                <w:szCs w:val="24"/>
                <w:lang w:eastAsia="hu-HU"/>
              </w:rPr>
            </w:pPr>
            <w:r w:rsidRPr="00BE015A">
              <w:rPr>
                <w:rFonts w:ascii="Times New Roman" w:eastAsia="Times New Roman" w:hAnsi="Times New Roman" w:cs="Times New Roman"/>
                <w:snapToGrid w:val="0"/>
                <w:sz w:val="24"/>
                <w:szCs w:val="24"/>
                <w:lang w:eastAsia="hu-HU"/>
              </w:rPr>
              <w:lastRenderedPageBreak/>
              <w:t>P = (</w:t>
            </w:r>
            <w:proofErr w:type="spellStart"/>
            <w:r w:rsidRPr="00BE015A">
              <w:rPr>
                <w:rFonts w:ascii="Times New Roman" w:eastAsia="Times New Roman" w:hAnsi="Times New Roman" w:cs="Times New Roman"/>
                <w:snapToGrid w:val="0"/>
                <w:sz w:val="24"/>
                <w:szCs w:val="24"/>
                <w:lang w:eastAsia="hu-HU"/>
              </w:rPr>
              <w:t>A</w:t>
            </w:r>
            <w:r w:rsidRPr="00BE015A">
              <w:rPr>
                <w:rFonts w:ascii="Times New Roman" w:eastAsia="Times New Roman" w:hAnsi="Times New Roman" w:cs="Times New Roman"/>
                <w:snapToGrid w:val="0"/>
                <w:sz w:val="24"/>
                <w:szCs w:val="24"/>
                <w:vertAlign w:val="subscript"/>
                <w:lang w:eastAsia="hu-HU"/>
              </w:rPr>
              <w:t>vizsgált</w:t>
            </w:r>
            <w:proofErr w:type="spellEnd"/>
            <w:r w:rsidRPr="00BE015A">
              <w:rPr>
                <w:rFonts w:ascii="Times New Roman" w:eastAsia="Times New Roman" w:hAnsi="Times New Roman" w:cs="Times New Roman"/>
                <w:snapToGrid w:val="0"/>
                <w:sz w:val="24"/>
                <w:szCs w:val="24"/>
                <w:lang w:eastAsia="hu-HU"/>
              </w:rPr>
              <w:t xml:space="preserve"> – </w:t>
            </w:r>
            <w:proofErr w:type="spellStart"/>
            <w:r w:rsidRPr="00BE015A">
              <w:rPr>
                <w:rFonts w:ascii="Times New Roman" w:eastAsia="Times New Roman" w:hAnsi="Times New Roman" w:cs="Times New Roman"/>
                <w:snapToGrid w:val="0"/>
                <w:sz w:val="24"/>
                <w:szCs w:val="24"/>
                <w:lang w:eastAsia="hu-HU"/>
              </w:rPr>
              <w:t>A</w:t>
            </w:r>
            <w:r w:rsidR="00A665E7" w:rsidRPr="00BE015A">
              <w:rPr>
                <w:rFonts w:ascii="Times New Roman" w:eastAsia="Times New Roman" w:hAnsi="Times New Roman" w:cs="Times New Roman"/>
                <w:snapToGrid w:val="0"/>
                <w:sz w:val="24"/>
                <w:szCs w:val="24"/>
                <w:vertAlign w:val="subscript"/>
                <w:lang w:eastAsia="hu-HU"/>
              </w:rPr>
              <w:t>elvi</w:t>
            </w:r>
            <w:r w:rsidRPr="00BE015A">
              <w:rPr>
                <w:rFonts w:ascii="Times New Roman" w:eastAsia="Times New Roman" w:hAnsi="Times New Roman" w:cs="Times New Roman"/>
                <w:snapToGrid w:val="0"/>
                <w:sz w:val="24"/>
                <w:szCs w:val="24"/>
                <w:vertAlign w:val="subscript"/>
                <w:lang w:eastAsia="hu-HU"/>
              </w:rPr>
              <w:t>legrosszabb</w:t>
            </w:r>
            <w:proofErr w:type="spellEnd"/>
            <w:r w:rsidRPr="00BE015A">
              <w:rPr>
                <w:rFonts w:ascii="Times New Roman" w:eastAsia="Times New Roman" w:hAnsi="Times New Roman" w:cs="Times New Roman"/>
                <w:snapToGrid w:val="0"/>
                <w:sz w:val="24"/>
                <w:szCs w:val="24"/>
                <w:lang w:eastAsia="hu-HU"/>
              </w:rPr>
              <w:t>)</w:t>
            </w:r>
            <w:r w:rsidR="00A665E7" w:rsidRPr="00BE015A">
              <w:rPr>
                <w:rFonts w:ascii="Times New Roman" w:eastAsia="Times New Roman" w:hAnsi="Times New Roman" w:cs="Times New Roman"/>
                <w:snapToGrid w:val="0"/>
                <w:sz w:val="24"/>
                <w:szCs w:val="24"/>
                <w:lang w:eastAsia="hu-HU"/>
              </w:rPr>
              <w:t xml:space="preserve"> </w:t>
            </w:r>
            <w:r w:rsidRPr="00BE015A">
              <w:rPr>
                <w:rFonts w:ascii="Times New Roman" w:eastAsia="Times New Roman" w:hAnsi="Times New Roman" w:cs="Times New Roman"/>
                <w:snapToGrid w:val="0"/>
                <w:sz w:val="24"/>
                <w:szCs w:val="24"/>
                <w:lang w:eastAsia="hu-HU"/>
              </w:rPr>
              <w:t>/ (</w:t>
            </w:r>
            <w:proofErr w:type="spellStart"/>
            <w:r w:rsidRPr="00BE015A">
              <w:rPr>
                <w:rFonts w:ascii="Times New Roman" w:eastAsia="Times New Roman" w:hAnsi="Times New Roman" w:cs="Times New Roman"/>
                <w:snapToGrid w:val="0"/>
                <w:sz w:val="24"/>
                <w:szCs w:val="24"/>
                <w:lang w:eastAsia="hu-HU"/>
              </w:rPr>
              <w:t>A</w:t>
            </w:r>
            <w:r w:rsidR="00A665E7" w:rsidRPr="00BE015A">
              <w:rPr>
                <w:rFonts w:ascii="Times New Roman" w:eastAsia="Times New Roman" w:hAnsi="Times New Roman" w:cs="Times New Roman"/>
                <w:snapToGrid w:val="0"/>
                <w:sz w:val="24"/>
                <w:szCs w:val="24"/>
                <w:vertAlign w:val="subscript"/>
                <w:lang w:eastAsia="hu-HU"/>
              </w:rPr>
              <w:t>elvi</w:t>
            </w:r>
            <w:r w:rsidRPr="00BE015A">
              <w:rPr>
                <w:rFonts w:ascii="Times New Roman" w:eastAsia="Times New Roman" w:hAnsi="Times New Roman" w:cs="Times New Roman"/>
                <w:snapToGrid w:val="0"/>
                <w:sz w:val="24"/>
                <w:szCs w:val="24"/>
                <w:vertAlign w:val="subscript"/>
                <w:lang w:eastAsia="hu-HU"/>
              </w:rPr>
              <w:t>legjobb</w:t>
            </w:r>
            <w:proofErr w:type="spellEnd"/>
            <w:r w:rsidRPr="00BE015A">
              <w:rPr>
                <w:rFonts w:ascii="Times New Roman" w:eastAsia="Times New Roman" w:hAnsi="Times New Roman" w:cs="Times New Roman"/>
                <w:snapToGrid w:val="0"/>
                <w:sz w:val="24"/>
                <w:szCs w:val="24"/>
                <w:lang w:eastAsia="hu-HU"/>
              </w:rPr>
              <w:t xml:space="preserve"> </w:t>
            </w:r>
            <w:r w:rsidRPr="00BE015A">
              <w:rPr>
                <w:rFonts w:ascii="Times New Roman" w:eastAsia="Times New Roman" w:hAnsi="Times New Roman" w:cs="Times New Roman"/>
                <w:snapToGrid w:val="0"/>
                <w:sz w:val="24"/>
                <w:szCs w:val="24"/>
                <w:lang w:val="cs-CZ" w:eastAsia="hu-HU"/>
              </w:rPr>
              <w:t>–</w:t>
            </w:r>
            <w:r w:rsidRPr="00BE015A">
              <w:rPr>
                <w:rFonts w:ascii="Times New Roman" w:eastAsia="Times New Roman" w:hAnsi="Times New Roman" w:cs="Times New Roman"/>
                <w:snapToGrid w:val="0"/>
                <w:sz w:val="24"/>
                <w:szCs w:val="24"/>
                <w:lang w:eastAsia="hu-HU"/>
              </w:rPr>
              <w:t xml:space="preserve"> </w:t>
            </w:r>
            <w:proofErr w:type="spellStart"/>
            <w:r w:rsidRPr="00BE015A">
              <w:rPr>
                <w:rFonts w:ascii="Times New Roman" w:eastAsia="Times New Roman" w:hAnsi="Times New Roman" w:cs="Times New Roman"/>
                <w:snapToGrid w:val="0"/>
                <w:sz w:val="24"/>
                <w:szCs w:val="24"/>
                <w:lang w:eastAsia="hu-HU"/>
              </w:rPr>
              <w:t>A</w:t>
            </w:r>
            <w:r w:rsidR="00A665E7" w:rsidRPr="00BE015A">
              <w:rPr>
                <w:rFonts w:ascii="Times New Roman" w:eastAsia="Times New Roman" w:hAnsi="Times New Roman" w:cs="Times New Roman"/>
                <w:snapToGrid w:val="0"/>
                <w:sz w:val="24"/>
                <w:szCs w:val="24"/>
                <w:vertAlign w:val="subscript"/>
                <w:lang w:eastAsia="hu-HU"/>
              </w:rPr>
              <w:t>elvi</w:t>
            </w:r>
            <w:r w:rsidRPr="00BE015A">
              <w:rPr>
                <w:rFonts w:ascii="Times New Roman" w:eastAsia="Times New Roman" w:hAnsi="Times New Roman" w:cs="Times New Roman"/>
                <w:snapToGrid w:val="0"/>
                <w:sz w:val="24"/>
                <w:szCs w:val="24"/>
                <w:vertAlign w:val="subscript"/>
                <w:lang w:eastAsia="hu-HU"/>
              </w:rPr>
              <w:t>legrosszabb</w:t>
            </w:r>
            <w:proofErr w:type="spellEnd"/>
            <w:r w:rsidRPr="00BE015A">
              <w:rPr>
                <w:rFonts w:ascii="Times New Roman" w:eastAsia="Times New Roman" w:hAnsi="Times New Roman" w:cs="Times New Roman"/>
                <w:snapToGrid w:val="0"/>
                <w:sz w:val="24"/>
                <w:szCs w:val="24"/>
                <w:lang w:eastAsia="hu-HU"/>
              </w:rPr>
              <w:t>) X (</w:t>
            </w:r>
            <w:proofErr w:type="spellStart"/>
            <w:r w:rsidRPr="00BE015A">
              <w:rPr>
                <w:rFonts w:ascii="Times New Roman" w:eastAsia="Times New Roman" w:hAnsi="Times New Roman" w:cs="Times New Roman"/>
                <w:snapToGrid w:val="0"/>
                <w:sz w:val="24"/>
                <w:szCs w:val="24"/>
                <w:lang w:eastAsia="hu-HU"/>
              </w:rPr>
              <w:t>P</w:t>
            </w:r>
            <w:r w:rsidRPr="00BE015A">
              <w:rPr>
                <w:rFonts w:ascii="Times New Roman" w:eastAsia="Times New Roman" w:hAnsi="Times New Roman" w:cs="Times New Roman"/>
                <w:snapToGrid w:val="0"/>
                <w:sz w:val="24"/>
                <w:szCs w:val="24"/>
                <w:vertAlign w:val="subscript"/>
                <w:lang w:eastAsia="hu-HU"/>
              </w:rPr>
              <w:t>max</w:t>
            </w:r>
            <w:proofErr w:type="spellEnd"/>
            <w:r w:rsidRPr="00BE015A">
              <w:rPr>
                <w:rFonts w:ascii="Times New Roman" w:eastAsia="Times New Roman" w:hAnsi="Times New Roman" w:cs="Times New Roman"/>
                <w:snapToGrid w:val="0"/>
                <w:sz w:val="24"/>
                <w:szCs w:val="24"/>
                <w:lang w:eastAsia="hu-HU"/>
              </w:rPr>
              <w:t xml:space="preserve"> – </w:t>
            </w:r>
            <w:proofErr w:type="spellStart"/>
            <w:r w:rsidRPr="00BE015A">
              <w:rPr>
                <w:rFonts w:ascii="Times New Roman" w:eastAsia="Times New Roman" w:hAnsi="Times New Roman" w:cs="Times New Roman"/>
                <w:snapToGrid w:val="0"/>
                <w:sz w:val="24"/>
                <w:szCs w:val="24"/>
                <w:lang w:eastAsia="hu-HU"/>
              </w:rPr>
              <w:t>P</w:t>
            </w:r>
            <w:r w:rsidRPr="00BE015A">
              <w:rPr>
                <w:rFonts w:ascii="Times New Roman" w:eastAsia="Times New Roman" w:hAnsi="Times New Roman" w:cs="Times New Roman"/>
                <w:snapToGrid w:val="0"/>
                <w:sz w:val="24"/>
                <w:szCs w:val="24"/>
                <w:vertAlign w:val="subscript"/>
                <w:lang w:eastAsia="hu-HU"/>
              </w:rPr>
              <w:t>min</w:t>
            </w:r>
            <w:proofErr w:type="spellEnd"/>
            <w:r w:rsidRPr="00BE015A">
              <w:rPr>
                <w:rFonts w:ascii="Times New Roman" w:eastAsia="Times New Roman" w:hAnsi="Times New Roman" w:cs="Times New Roman"/>
                <w:snapToGrid w:val="0"/>
                <w:sz w:val="24"/>
                <w:szCs w:val="24"/>
                <w:lang w:eastAsia="hu-HU"/>
              </w:rPr>
              <w:t xml:space="preserve">) + </w:t>
            </w:r>
            <w:proofErr w:type="spellStart"/>
            <w:r w:rsidRPr="00BE015A">
              <w:rPr>
                <w:rFonts w:ascii="Times New Roman" w:eastAsia="Times New Roman" w:hAnsi="Times New Roman" w:cs="Times New Roman"/>
                <w:snapToGrid w:val="0"/>
                <w:sz w:val="24"/>
                <w:szCs w:val="24"/>
                <w:lang w:eastAsia="hu-HU"/>
              </w:rPr>
              <w:t>P</w:t>
            </w:r>
            <w:r w:rsidRPr="00BE015A">
              <w:rPr>
                <w:rFonts w:ascii="Times New Roman" w:eastAsia="Times New Roman" w:hAnsi="Times New Roman" w:cs="Times New Roman"/>
                <w:snapToGrid w:val="0"/>
                <w:sz w:val="24"/>
                <w:szCs w:val="24"/>
                <w:vertAlign w:val="subscript"/>
                <w:lang w:eastAsia="hu-HU"/>
              </w:rPr>
              <w:t>min</w:t>
            </w:r>
            <w:proofErr w:type="spellEnd"/>
          </w:p>
          <w:p w14:paraId="58FBA977" w14:textId="77777777" w:rsidR="00CB38F1" w:rsidRPr="00BE015A" w:rsidRDefault="00CB38F1" w:rsidP="00CB38F1">
            <w:pPr>
              <w:keepNext/>
              <w:tabs>
                <w:tab w:val="left" w:pos="567"/>
              </w:tabs>
              <w:autoSpaceDE/>
              <w:autoSpaceDN/>
              <w:spacing w:before="240" w:line="-240" w:lineRule="auto"/>
              <w:jc w:val="both"/>
              <w:rPr>
                <w:rFonts w:ascii="Times New Roman" w:eastAsia="Times New Roman" w:hAnsi="Times New Roman" w:cs="Times New Roman"/>
                <w:snapToGrid w:val="0"/>
                <w:sz w:val="24"/>
                <w:szCs w:val="24"/>
                <w:lang w:eastAsia="hu-HU"/>
              </w:rPr>
            </w:pPr>
            <w:r w:rsidRPr="00BE015A">
              <w:rPr>
                <w:rFonts w:ascii="Times New Roman" w:eastAsia="Times New Roman" w:hAnsi="Times New Roman" w:cs="Times New Roman"/>
                <w:snapToGrid w:val="0"/>
                <w:sz w:val="24"/>
                <w:szCs w:val="24"/>
                <w:lang w:eastAsia="hu-HU"/>
              </w:rPr>
              <w:t>ahol:</w:t>
            </w:r>
          </w:p>
          <w:p w14:paraId="49A11425" w14:textId="77777777" w:rsidR="00CB38F1" w:rsidRPr="00BE015A" w:rsidRDefault="00CB38F1" w:rsidP="00CB38F1">
            <w:pPr>
              <w:keepNext/>
              <w:tabs>
                <w:tab w:val="left" w:pos="567"/>
              </w:tabs>
              <w:autoSpaceDE/>
              <w:autoSpaceDN/>
              <w:spacing w:before="240" w:line="-240" w:lineRule="auto"/>
              <w:jc w:val="both"/>
              <w:rPr>
                <w:rFonts w:ascii="Times New Roman" w:eastAsia="Times New Roman" w:hAnsi="Times New Roman" w:cs="Times New Roman"/>
                <w:snapToGrid w:val="0"/>
                <w:sz w:val="24"/>
                <w:szCs w:val="24"/>
                <w:lang w:eastAsia="hu-HU"/>
              </w:rPr>
            </w:pPr>
            <w:r w:rsidRPr="00BE015A">
              <w:rPr>
                <w:rFonts w:ascii="Times New Roman" w:eastAsia="Times New Roman" w:hAnsi="Times New Roman" w:cs="Times New Roman"/>
                <w:snapToGrid w:val="0"/>
                <w:sz w:val="24"/>
                <w:szCs w:val="24"/>
                <w:lang w:eastAsia="hu-HU"/>
              </w:rPr>
              <w:t>P: a vizsgált ajánlati elem adott szempontra vonatkozó pontszáma</w:t>
            </w:r>
          </w:p>
          <w:p w14:paraId="438EA815" w14:textId="77777777" w:rsidR="00CB38F1" w:rsidRPr="00BE015A" w:rsidRDefault="00CB38F1" w:rsidP="00CB38F1">
            <w:pPr>
              <w:keepNext/>
              <w:tabs>
                <w:tab w:val="left" w:pos="567"/>
              </w:tabs>
              <w:autoSpaceDE/>
              <w:autoSpaceDN/>
              <w:spacing w:before="240" w:line="-240" w:lineRule="auto"/>
              <w:jc w:val="both"/>
              <w:rPr>
                <w:rFonts w:ascii="Times New Roman" w:eastAsia="Times New Roman" w:hAnsi="Times New Roman" w:cs="Times New Roman"/>
                <w:snapToGrid w:val="0"/>
                <w:sz w:val="24"/>
                <w:szCs w:val="24"/>
                <w:lang w:eastAsia="hu-HU"/>
              </w:rPr>
            </w:pPr>
            <w:proofErr w:type="spellStart"/>
            <w:r w:rsidRPr="00BE015A">
              <w:rPr>
                <w:rFonts w:ascii="Times New Roman" w:eastAsia="Times New Roman" w:hAnsi="Times New Roman" w:cs="Times New Roman"/>
                <w:snapToGrid w:val="0"/>
                <w:sz w:val="24"/>
                <w:szCs w:val="24"/>
                <w:lang w:eastAsia="hu-HU"/>
              </w:rPr>
              <w:t>P</w:t>
            </w:r>
            <w:r w:rsidRPr="00BE015A">
              <w:rPr>
                <w:rFonts w:ascii="Times New Roman" w:eastAsia="Times New Roman" w:hAnsi="Times New Roman" w:cs="Times New Roman"/>
                <w:snapToGrid w:val="0"/>
                <w:sz w:val="24"/>
                <w:szCs w:val="24"/>
                <w:vertAlign w:val="subscript"/>
                <w:lang w:eastAsia="hu-HU"/>
              </w:rPr>
              <w:t>max</w:t>
            </w:r>
            <w:proofErr w:type="spellEnd"/>
            <w:r w:rsidRPr="00BE015A">
              <w:rPr>
                <w:rFonts w:ascii="Times New Roman" w:eastAsia="Times New Roman" w:hAnsi="Times New Roman" w:cs="Times New Roman"/>
                <w:snapToGrid w:val="0"/>
                <w:sz w:val="24"/>
                <w:szCs w:val="24"/>
                <w:lang w:eastAsia="hu-HU"/>
              </w:rPr>
              <w:t>: a pontskála felső határa (10 pont)</w:t>
            </w:r>
          </w:p>
          <w:p w14:paraId="52D302E5" w14:textId="77777777" w:rsidR="00CB38F1" w:rsidRPr="00BE015A" w:rsidRDefault="00CB38F1" w:rsidP="00CB38F1">
            <w:pPr>
              <w:keepNext/>
              <w:tabs>
                <w:tab w:val="left" w:pos="567"/>
              </w:tabs>
              <w:autoSpaceDE/>
              <w:autoSpaceDN/>
              <w:spacing w:before="240" w:line="-240" w:lineRule="auto"/>
              <w:jc w:val="both"/>
              <w:rPr>
                <w:rFonts w:ascii="Times New Roman" w:eastAsia="Times New Roman" w:hAnsi="Times New Roman" w:cs="Times New Roman"/>
                <w:snapToGrid w:val="0"/>
                <w:sz w:val="24"/>
                <w:szCs w:val="24"/>
                <w:lang w:eastAsia="hu-HU"/>
              </w:rPr>
            </w:pPr>
            <w:proofErr w:type="spellStart"/>
            <w:r w:rsidRPr="00BE015A">
              <w:rPr>
                <w:rFonts w:ascii="Times New Roman" w:eastAsia="Times New Roman" w:hAnsi="Times New Roman" w:cs="Times New Roman"/>
                <w:snapToGrid w:val="0"/>
                <w:sz w:val="24"/>
                <w:szCs w:val="24"/>
                <w:lang w:eastAsia="hu-HU"/>
              </w:rPr>
              <w:t>P</w:t>
            </w:r>
            <w:r w:rsidRPr="00BE015A">
              <w:rPr>
                <w:rFonts w:ascii="Times New Roman" w:eastAsia="Times New Roman" w:hAnsi="Times New Roman" w:cs="Times New Roman"/>
                <w:snapToGrid w:val="0"/>
                <w:sz w:val="24"/>
                <w:szCs w:val="24"/>
                <w:vertAlign w:val="subscript"/>
                <w:lang w:eastAsia="hu-HU"/>
              </w:rPr>
              <w:t>min</w:t>
            </w:r>
            <w:proofErr w:type="spellEnd"/>
            <w:r w:rsidRPr="00BE015A">
              <w:rPr>
                <w:rFonts w:ascii="Times New Roman" w:eastAsia="Times New Roman" w:hAnsi="Times New Roman" w:cs="Times New Roman"/>
                <w:snapToGrid w:val="0"/>
                <w:sz w:val="24"/>
                <w:szCs w:val="24"/>
                <w:lang w:eastAsia="hu-HU"/>
              </w:rPr>
              <w:t>: a pontskála alsó határa (0 pont)</w:t>
            </w:r>
          </w:p>
          <w:p w14:paraId="04230029" w14:textId="06A6863A" w:rsidR="00CB38F1" w:rsidRPr="00BE015A" w:rsidRDefault="00CB38F1" w:rsidP="00CB38F1">
            <w:pPr>
              <w:keepNext/>
              <w:tabs>
                <w:tab w:val="left" w:pos="567"/>
              </w:tabs>
              <w:autoSpaceDE/>
              <w:autoSpaceDN/>
              <w:spacing w:before="240" w:line="-240" w:lineRule="auto"/>
              <w:jc w:val="both"/>
              <w:rPr>
                <w:rFonts w:ascii="Times New Roman" w:eastAsia="Times New Roman" w:hAnsi="Times New Roman" w:cs="Times New Roman"/>
                <w:snapToGrid w:val="0"/>
                <w:sz w:val="24"/>
                <w:szCs w:val="24"/>
                <w:lang w:eastAsia="hu-HU"/>
              </w:rPr>
            </w:pPr>
            <w:proofErr w:type="spellStart"/>
            <w:r w:rsidRPr="00BE015A">
              <w:rPr>
                <w:rFonts w:ascii="Times New Roman" w:eastAsia="Times New Roman" w:hAnsi="Times New Roman" w:cs="Times New Roman"/>
                <w:snapToGrid w:val="0"/>
                <w:sz w:val="24"/>
                <w:szCs w:val="24"/>
                <w:lang w:eastAsia="hu-HU"/>
              </w:rPr>
              <w:t>A</w:t>
            </w:r>
            <w:r w:rsidR="00A665E7" w:rsidRPr="00BE015A">
              <w:rPr>
                <w:rFonts w:ascii="Times New Roman" w:eastAsia="Times New Roman" w:hAnsi="Times New Roman" w:cs="Times New Roman"/>
                <w:snapToGrid w:val="0"/>
                <w:sz w:val="24"/>
                <w:szCs w:val="24"/>
                <w:vertAlign w:val="subscript"/>
                <w:lang w:eastAsia="hu-HU"/>
              </w:rPr>
              <w:t>elvi</w:t>
            </w:r>
            <w:r w:rsidRPr="00BE015A">
              <w:rPr>
                <w:rFonts w:ascii="Times New Roman" w:eastAsia="Times New Roman" w:hAnsi="Times New Roman" w:cs="Times New Roman"/>
                <w:snapToGrid w:val="0"/>
                <w:sz w:val="24"/>
                <w:szCs w:val="24"/>
                <w:vertAlign w:val="subscript"/>
                <w:lang w:eastAsia="hu-HU"/>
              </w:rPr>
              <w:t>legjobb</w:t>
            </w:r>
            <w:proofErr w:type="spellEnd"/>
            <w:r w:rsidRPr="00BE015A">
              <w:rPr>
                <w:rFonts w:ascii="Times New Roman" w:eastAsia="Times New Roman" w:hAnsi="Times New Roman" w:cs="Times New Roman"/>
                <w:snapToGrid w:val="0"/>
                <w:sz w:val="24"/>
                <w:szCs w:val="24"/>
                <w:lang w:eastAsia="hu-HU"/>
              </w:rPr>
              <w:t xml:space="preserve">: </w:t>
            </w:r>
            <w:r w:rsidRPr="00BE015A">
              <w:rPr>
                <w:rFonts w:ascii="Times New Roman" w:eastAsia="Times New Roman" w:hAnsi="Times New Roman" w:cs="Times New Roman"/>
                <w:snapToGrid w:val="0"/>
                <w:sz w:val="24"/>
                <w:szCs w:val="24"/>
                <w:lang w:val="cs-CZ" w:eastAsia="hu-HU"/>
              </w:rPr>
              <w:t>az ajánlatkérő által a Kbt. 77. § (1) bekezdése alapján meghatározott legkedvezőbb érték, amire a maximális pontszámot adja (12 hónap)</w:t>
            </w:r>
          </w:p>
          <w:p w14:paraId="4DC9C6C3" w14:textId="54236B82" w:rsidR="00CB38F1" w:rsidRPr="00BE015A" w:rsidRDefault="00CB38F1" w:rsidP="00CB38F1">
            <w:pPr>
              <w:keepNext/>
              <w:tabs>
                <w:tab w:val="left" w:pos="567"/>
              </w:tabs>
              <w:autoSpaceDE/>
              <w:autoSpaceDN/>
              <w:spacing w:before="240" w:line="-240" w:lineRule="auto"/>
              <w:jc w:val="both"/>
              <w:rPr>
                <w:rFonts w:ascii="Times New Roman" w:eastAsia="Times New Roman" w:hAnsi="Times New Roman" w:cs="Times New Roman"/>
                <w:snapToGrid w:val="0"/>
                <w:sz w:val="24"/>
                <w:szCs w:val="24"/>
                <w:lang w:val="cs-CZ" w:eastAsia="hu-HU"/>
              </w:rPr>
            </w:pPr>
            <w:proofErr w:type="spellStart"/>
            <w:r w:rsidRPr="00BE015A">
              <w:rPr>
                <w:rFonts w:ascii="Times New Roman" w:eastAsia="Times New Roman" w:hAnsi="Times New Roman" w:cs="Times New Roman"/>
                <w:snapToGrid w:val="0"/>
                <w:sz w:val="24"/>
                <w:szCs w:val="24"/>
                <w:lang w:eastAsia="hu-HU"/>
              </w:rPr>
              <w:t>A</w:t>
            </w:r>
            <w:r w:rsidRPr="00BE015A">
              <w:rPr>
                <w:rFonts w:ascii="Times New Roman" w:eastAsia="Times New Roman" w:hAnsi="Times New Roman" w:cs="Times New Roman"/>
                <w:snapToGrid w:val="0"/>
                <w:sz w:val="24"/>
                <w:szCs w:val="24"/>
                <w:vertAlign w:val="subscript"/>
                <w:lang w:eastAsia="hu-HU"/>
              </w:rPr>
              <w:t>elv</w:t>
            </w:r>
            <w:r w:rsidR="00A665E7" w:rsidRPr="00BE015A">
              <w:rPr>
                <w:rFonts w:ascii="Times New Roman" w:eastAsia="Times New Roman" w:hAnsi="Times New Roman" w:cs="Times New Roman"/>
                <w:snapToGrid w:val="0"/>
                <w:sz w:val="24"/>
                <w:szCs w:val="24"/>
                <w:vertAlign w:val="subscript"/>
                <w:lang w:eastAsia="hu-HU"/>
              </w:rPr>
              <w:t>i</w:t>
            </w:r>
            <w:r w:rsidRPr="00BE015A">
              <w:rPr>
                <w:rFonts w:ascii="Times New Roman" w:eastAsia="Times New Roman" w:hAnsi="Times New Roman" w:cs="Times New Roman"/>
                <w:snapToGrid w:val="0"/>
                <w:sz w:val="24"/>
                <w:szCs w:val="24"/>
                <w:vertAlign w:val="subscript"/>
                <w:lang w:eastAsia="hu-HU"/>
              </w:rPr>
              <w:t>legrosszabb</w:t>
            </w:r>
            <w:proofErr w:type="spellEnd"/>
            <w:r w:rsidRPr="00BE015A">
              <w:rPr>
                <w:rFonts w:ascii="Times New Roman" w:eastAsia="Times New Roman" w:hAnsi="Times New Roman" w:cs="Times New Roman"/>
                <w:snapToGrid w:val="0"/>
                <w:sz w:val="24"/>
                <w:szCs w:val="24"/>
                <w:lang w:eastAsia="hu-HU"/>
              </w:rPr>
              <w:t xml:space="preserve">: </w:t>
            </w:r>
            <w:r w:rsidRPr="00BE015A">
              <w:rPr>
                <w:rFonts w:ascii="Times New Roman" w:eastAsia="Times New Roman" w:hAnsi="Times New Roman" w:cs="Times New Roman"/>
                <w:snapToGrid w:val="0"/>
                <w:sz w:val="24"/>
                <w:szCs w:val="24"/>
                <w:lang w:val="cs-CZ" w:eastAsia="hu-HU"/>
              </w:rPr>
              <w:t>az ajánlatkérő által a Kbt. 77. § (1) bekezdése alapján meghatározott legkedvezőtlenebb érték, amire a minimális pontszámot adja (0 hónap)</w:t>
            </w:r>
          </w:p>
          <w:p w14:paraId="5529A462" w14:textId="1B233C88" w:rsidR="00CB38F1" w:rsidRPr="00BE015A" w:rsidRDefault="00A665E7" w:rsidP="00CB38F1">
            <w:pPr>
              <w:pStyle w:val="TableParagraph"/>
              <w:ind w:left="0"/>
              <w:rPr>
                <w:rFonts w:ascii="Times New Roman" w:hAnsi="Times New Roman" w:cs="Times New Roman"/>
                <w:sz w:val="20"/>
                <w:szCs w:val="20"/>
              </w:rPr>
            </w:pPr>
            <w:proofErr w:type="spellStart"/>
            <w:r w:rsidRPr="00BE015A">
              <w:rPr>
                <w:rFonts w:ascii="Times New Roman" w:eastAsia="Courier New" w:hAnsi="Times New Roman" w:cs="Times New Roman"/>
                <w:color w:val="000000"/>
                <w:sz w:val="24"/>
                <w:szCs w:val="24"/>
                <w:lang w:eastAsia="hu-HU" w:bidi="hu-HU"/>
              </w:rPr>
              <w:t>A</w:t>
            </w:r>
            <w:r w:rsidR="00CB38F1" w:rsidRPr="00BE015A">
              <w:rPr>
                <w:rFonts w:ascii="Times New Roman" w:eastAsia="Courier New" w:hAnsi="Times New Roman" w:cs="Times New Roman"/>
                <w:color w:val="000000"/>
                <w:sz w:val="24"/>
                <w:szCs w:val="24"/>
                <w:vertAlign w:val="subscript"/>
                <w:lang w:eastAsia="hu-HU" w:bidi="hu-HU"/>
              </w:rPr>
              <w:t>vizsgált</w:t>
            </w:r>
            <w:proofErr w:type="spellEnd"/>
            <w:r w:rsidR="00CB38F1" w:rsidRPr="00BE015A">
              <w:rPr>
                <w:rFonts w:ascii="Times New Roman" w:eastAsia="Courier New" w:hAnsi="Times New Roman" w:cs="Times New Roman"/>
                <w:color w:val="000000"/>
                <w:sz w:val="24"/>
                <w:szCs w:val="24"/>
                <w:lang w:eastAsia="hu-HU" w:bidi="hu-HU"/>
              </w:rPr>
              <w:t>: a vizsgált ajánlat tartalmi eleme.</w:t>
            </w:r>
          </w:p>
          <w:p w14:paraId="57F087DB" w14:textId="2F459FB4" w:rsidR="00565FFD" w:rsidRPr="00BE015A" w:rsidRDefault="00565FFD" w:rsidP="00DF70E8">
            <w:pPr>
              <w:pStyle w:val="TableParagraph"/>
              <w:spacing w:before="9"/>
              <w:ind w:left="0"/>
              <w:rPr>
                <w:rFonts w:ascii="Times New Roman" w:hAnsi="Times New Roman" w:cs="Times New Roman"/>
                <w:sz w:val="20"/>
                <w:szCs w:val="20"/>
              </w:rPr>
            </w:pPr>
          </w:p>
          <w:p w14:paraId="1D0C7F27" w14:textId="7C67DE70" w:rsidR="00A665E7" w:rsidRPr="00BE015A" w:rsidRDefault="00A665E7" w:rsidP="00DF70E8">
            <w:pPr>
              <w:pStyle w:val="TableParagraph"/>
              <w:spacing w:before="9"/>
              <w:ind w:left="0"/>
              <w:rPr>
                <w:rFonts w:ascii="Times New Roman" w:hAnsi="Times New Roman" w:cs="Times New Roman"/>
                <w:sz w:val="20"/>
                <w:szCs w:val="20"/>
              </w:rPr>
            </w:pPr>
            <w:r w:rsidRPr="00BE015A">
              <w:rPr>
                <w:rFonts w:ascii="Times New Roman" w:hAnsi="Times New Roman" w:cs="Times New Roman"/>
                <w:sz w:val="24"/>
                <w:szCs w:val="20"/>
              </w:rPr>
              <w:t>Az így meghatározott pontszámok az értékelési részszemponthoz tartozó megfelelő súlyszámmal kerülnek felszorzásra.</w:t>
            </w:r>
          </w:p>
          <w:p w14:paraId="357C48C0" w14:textId="3077E5FE" w:rsidR="00FB1D97" w:rsidRDefault="00FB1D97" w:rsidP="00FB1D97">
            <w:pPr>
              <w:widowControl/>
              <w:adjustRightInd w:val="0"/>
              <w:jc w:val="both"/>
              <w:rPr>
                <w:rFonts w:ascii="Times New Roman" w:eastAsiaTheme="minorHAnsi" w:hAnsi="Times New Roman" w:cs="Times New Roman"/>
                <w:szCs w:val="20"/>
              </w:rPr>
            </w:pPr>
          </w:p>
          <w:p w14:paraId="02BF08D6" w14:textId="18D15D73" w:rsidR="004A4756" w:rsidRPr="004A4756" w:rsidRDefault="004A4756" w:rsidP="00FB1D97">
            <w:pPr>
              <w:widowControl/>
              <w:adjustRightInd w:val="0"/>
              <w:jc w:val="both"/>
              <w:rPr>
                <w:rFonts w:ascii="Times New Roman" w:eastAsiaTheme="minorHAnsi" w:hAnsi="Times New Roman" w:cs="Times New Roman"/>
                <w:b/>
                <w:sz w:val="24"/>
                <w:szCs w:val="20"/>
              </w:rPr>
            </w:pPr>
            <w:r w:rsidRPr="004A4756">
              <w:rPr>
                <w:rFonts w:ascii="Times New Roman" w:eastAsiaTheme="minorHAnsi" w:hAnsi="Times New Roman" w:cs="Times New Roman"/>
                <w:b/>
                <w:sz w:val="24"/>
                <w:szCs w:val="20"/>
              </w:rPr>
              <w:t>1-4. részajánlat tekintetében:</w:t>
            </w:r>
          </w:p>
          <w:p w14:paraId="45D38A1F" w14:textId="1AAE9FDE" w:rsidR="00BD52F8" w:rsidRPr="00BE015A" w:rsidRDefault="00DF1BDF" w:rsidP="00BD52F8">
            <w:pPr>
              <w:widowControl/>
              <w:adjustRightInd w:val="0"/>
              <w:jc w:val="both"/>
              <w:rPr>
                <w:rFonts w:ascii="Times New Roman" w:eastAsiaTheme="minorHAnsi" w:hAnsi="Times New Roman" w:cs="Times New Roman"/>
                <w:b/>
                <w:bCs/>
                <w:sz w:val="24"/>
                <w:lang w:bidi="hu-HU"/>
              </w:rPr>
            </w:pPr>
            <w:r w:rsidRPr="00BE015A">
              <w:rPr>
                <w:rFonts w:ascii="Times New Roman" w:eastAsiaTheme="minorHAnsi" w:hAnsi="Times New Roman" w:cs="Times New Roman"/>
                <w:b/>
                <w:bCs/>
                <w:sz w:val="24"/>
                <w:lang w:bidi="hu-HU"/>
              </w:rPr>
              <w:t>3</w:t>
            </w:r>
            <w:r w:rsidR="00BD52F8" w:rsidRPr="00BE015A">
              <w:rPr>
                <w:rFonts w:ascii="Times New Roman" w:eastAsiaTheme="minorHAnsi" w:hAnsi="Times New Roman" w:cs="Times New Roman"/>
                <w:b/>
                <w:bCs/>
                <w:sz w:val="24"/>
                <w:lang w:bidi="hu-HU"/>
              </w:rPr>
              <w:t xml:space="preserve">. </w:t>
            </w:r>
            <w:r w:rsidR="00086A29" w:rsidRPr="00BE015A">
              <w:rPr>
                <w:rFonts w:ascii="Times New Roman" w:eastAsia="Calibri" w:hAnsi="Times New Roman" w:cs="Times New Roman"/>
                <w:b/>
                <w:bCs/>
                <w:sz w:val="24"/>
                <w:szCs w:val="24"/>
                <w:lang w:eastAsia="hu-HU" w:bidi="hu-HU"/>
              </w:rPr>
              <w:t>A teljesítésbe bevonásra kerül 1 fő olyan szakember, aki logisztikai és/vagy szállítmányozási feladatok ellátásában szerzett gyakorlattal rendelkezik (igen/nem,</w:t>
            </w:r>
            <w:r w:rsidR="00982773" w:rsidRPr="00BE015A">
              <w:rPr>
                <w:rFonts w:ascii="Times New Roman" w:eastAsiaTheme="minorHAnsi" w:hAnsi="Times New Roman" w:cs="Times New Roman"/>
                <w:b/>
                <w:bCs/>
                <w:sz w:val="24"/>
                <w:lang w:bidi="hu-HU"/>
              </w:rPr>
              <w:t xml:space="preserve"> súlyszám</w:t>
            </w:r>
            <w:r w:rsidR="00A665E7" w:rsidRPr="00BE015A">
              <w:rPr>
                <w:rFonts w:ascii="Times New Roman" w:eastAsiaTheme="minorHAnsi" w:hAnsi="Times New Roman" w:cs="Times New Roman"/>
                <w:b/>
                <w:bCs/>
                <w:sz w:val="24"/>
                <w:lang w:bidi="hu-HU"/>
              </w:rPr>
              <w:t>:</w:t>
            </w:r>
            <w:r w:rsidR="00982773" w:rsidRPr="00BE015A">
              <w:rPr>
                <w:rFonts w:ascii="Times New Roman" w:eastAsiaTheme="minorHAnsi" w:hAnsi="Times New Roman" w:cs="Times New Roman"/>
                <w:b/>
                <w:bCs/>
                <w:sz w:val="24"/>
                <w:lang w:bidi="hu-HU"/>
              </w:rPr>
              <w:t xml:space="preserve"> </w:t>
            </w:r>
            <w:r w:rsidRPr="00BE015A">
              <w:rPr>
                <w:rFonts w:ascii="Times New Roman" w:eastAsiaTheme="minorHAnsi" w:hAnsi="Times New Roman" w:cs="Times New Roman"/>
                <w:b/>
                <w:bCs/>
                <w:sz w:val="24"/>
                <w:lang w:bidi="hu-HU"/>
              </w:rPr>
              <w:t>5</w:t>
            </w:r>
            <w:r w:rsidR="00982773" w:rsidRPr="00BE015A">
              <w:rPr>
                <w:rFonts w:ascii="Times New Roman" w:eastAsiaTheme="minorHAnsi" w:hAnsi="Times New Roman" w:cs="Times New Roman"/>
                <w:b/>
                <w:bCs/>
                <w:sz w:val="24"/>
                <w:lang w:bidi="hu-HU"/>
              </w:rPr>
              <w:t>)</w:t>
            </w:r>
          </w:p>
          <w:p w14:paraId="02816851" w14:textId="70300F8B" w:rsidR="00BD52F8" w:rsidRPr="00BE015A" w:rsidRDefault="00BD52F8" w:rsidP="00BD52F8">
            <w:pPr>
              <w:widowControl/>
              <w:adjustRightInd w:val="0"/>
              <w:jc w:val="both"/>
              <w:rPr>
                <w:rFonts w:ascii="Times New Roman" w:eastAsiaTheme="minorHAnsi" w:hAnsi="Times New Roman" w:cs="Times New Roman"/>
                <w:b/>
                <w:bCs/>
                <w:sz w:val="24"/>
                <w:szCs w:val="24"/>
                <w:lang w:bidi="hu-HU"/>
              </w:rPr>
            </w:pPr>
          </w:p>
          <w:p w14:paraId="74455514" w14:textId="0BEC3AA7" w:rsidR="00FB214D" w:rsidRPr="00BE015A" w:rsidRDefault="00FB214D" w:rsidP="00FB214D">
            <w:pPr>
              <w:widowControl/>
              <w:adjustRightInd w:val="0"/>
              <w:jc w:val="both"/>
              <w:rPr>
                <w:rFonts w:ascii="Times New Roman" w:hAnsi="Times New Roman" w:cs="Times New Roman"/>
                <w:sz w:val="24"/>
                <w:szCs w:val="24"/>
              </w:rPr>
            </w:pPr>
            <w:r w:rsidRPr="00BE015A">
              <w:rPr>
                <w:rFonts w:ascii="Times New Roman" w:hAnsi="Times New Roman" w:cs="Times New Roman"/>
                <w:sz w:val="24"/>
                <w:szCs w:val="24"/>
              </w:rPr>
              <w:t xml:space="preserve">A 3. számú értékelési részszempont körében Ajánlatkérő azt értékeli, hogy az Ajánlattevő a szerződés teljesítéséhez bevon-e </w:t>
            </w:r>
            <w:r w:rsidRPr="00BE015A">
              <w:rPr>
                <w:rFonts w:ascii="Times New Roman" w:eastAsia="Calibri" w:hAnsi="Times New Roman" w:cs="Times New Roman"/>
                <w:bCs/>
                <w:sz w:val="24"/>
                <w:szCs w:val="24"/>
                <w:lang w:eastAsia="hu-HU" w:bidi="hu-HU"/>
              </w:rPr>
              <w:t>1 fő olyan szakembert, aki logisztikai és/vagy szállítmányozási feladatok ellátásában szerzett gyakorlattal rendelkezik</w:t>
            </w:r>
            <w:r w:rsidRPr="00BE015A">
              <w:rPr>
                <w:rFonts w:ascii="Times New Roman" w:hAnsi="Times New Roman" w:cs="Times New Roman"/>
                <w:sz w:val="24"/>
                <w:szCs w:val="24"/>
              </w:rPr>
              <w:t>.</w:t>
            </w:r>
          </w:p>
          <w:p w14:paraId="2E38A844" w14:textId="3E3AE3E3" w:rsidR="00FB214D" w:rsidRPr="00BE015A" w:rsidRDefault="00FB214D" w:rsidP="00FB214D">
            <w:pPr>
              <w:widowControl/>
              <w:adjustRightInd w:val="0"/>
              <w:jc w:val="both"/>
              <w:rPr>
                <w:rFonts w:ascii="Times New Roman" w:hAnsi="Times New Roman" w:cs="Times New Roman"/>
                <w:sz w:val="24"/>
                <w:szCs w:val="24"/>
              </w:rPr>
            </w:pPr>
            <w:r w:rsidRPr="00BE015A">
              <w:rPr>
                <w:rFonts w:ascii="Times New Roman" w:hAnsi="Times New Roman" w:cs="Times New Roman"/>
                <w:sz w:val="24"/>
                <w:szCs w:val="24"/>
              </w:rPr>
              <w:t xml:space="preserve">A vállalás esetén adott pontszám: 10. Amennyiben ajánlattevő nem vállalja ezt, azaz „Nem” válasz esetén az adott pontszám: 0 pont. Az ajánlat Felolvasólapján a 3. számú értékelési részszempont tekintetében „Igen” vagy „Nem” megadása szükséges. </w:t>
            </w:r>
          </w:p>
          <w:p w14:paraId="6A092ABB" w14:textId="2979C139" w:rsidR="00BD52F8" w:rsidRPr="00521C6C" w:rsidRDefault="00FB214D" w:rsidP="00FB214D">
            <w:pPr>
              <w:widowControl/>
              <w:adjustRightInd w:val="0"/>
              <w:jc w:val="both"/>
              <w:rPr>
                <w:rFonts w:ascii="Times New Roman" w:hAnsi="Times New Roman" w:cs="Times New Roman"/>
                <w:b/>
                <w:bCs/>
                <w:sz w:val="24"/>
                <w:szCs w:val="24"/>
              </w:rPr>
            </w:pPr>
            <w:r w:rsidRPr="00BE015A">
              <w:rPr>
                <w:rFonts w:ascii="Times New Roman" w:hAnsi="Times New Roman" w:cs="Times New Roman"/>
                <w:b/>
                <w:bCs/>
                <w:sz w:val="24"/>
                <w:szCs w:val="24"/>
              </w:rPr>
              <w:t xml:space="preserve">Mindkét válasz esetén az ajánlatban nyilatkozat formájában az Ajánlattevőnek nyilatkoznia kell a </w:t>
            </w:r>
            <w:r w:rsidRPr="00521C6C">
              <w:rPr>
                <w:rFonts w:ascii="Times New Roman" w:hAnsi="Times New Roman" w:cs="Times New Roman"/>
                <w:b/>
                <w:bCs/>
                <w:sz w:val="24"/>
                <w:szCs w:val="24"/>
              </w:rPr>
              <w:t xml:space="preserve">vállalásról. </w:t>
            </w:r>
          </w:p>
          <w:p w14:paraId="3EF6654C" w14:textId="116D9E19" w:rsidR="00FB214D" w:rsidRPr="00521C6C" w:rsidRDefault="00FB214D" w:rsidP="00FB214D">
            <w:pPr>
              <w:widowControl/>
              <w:adjustRightInd w:val="0"/>
              <w:jc w:val="both"/>
              <w:rPr>
                <w:rFonts w:ascii="Times New Roman" w:eastAsiaTheme="minorHAnsi" w:hAnsi="Times New Roman" w:cs="Times New Roman"/>
              </w:rPr>
            </w:pPr>
          </w:p>
          <w:p w14:paraId="4F3F7F91" w14:textId="3BE72DB4" w:rsidR="004A4756" w:rsidRPr="00521C6C" w:rsidRDefault="004A4756" w:rsidP="004A4756">
            <w:pPr>
              <w:widowControl/>
              <w:adjustRightInd w:val="0"/>
              <w:jc w:val="both"/>
              <w:rPr>
                <w:rFonts w:ascii="Times New Roman" w:eastAsiaTheme="minorHAnsi" w:hAnsi="Times New Roman" w:cs="Times New Roman"/>
                <w:b/>
                <w:sz w:val="24"/>
                <w:szCs w:val="20"/>
              </w:rPr>
            </w:pPr>
            <w:r w:rsidRPr="00521C6C">
              <w:rPr>
                <w:rFonts w:ascii="Times New Roman" w:eastAsiaTheme="minorHAnsi" w:hAnsi="Times New Roman" w:cs="Times New Roman"/>
                <w:b/>
                <w:sz w:val="24"/>
                <w:szCs w:val="20"/>
              </w:rPr>
              <w:t>5. részajánlat tekintetében:</w:t>
            </w:r>
          </w:p>
          <w:p w14:paraId="5ED99662" w14:textId="7ECE2DED" w:rsidR="004A4756" w:rsidRPr="000201A6" w:rsidRDefault="004A4756" w:rsidP="008F1315">
            <w:pPr>
              <w:widowControl/>
              <w:autoSpaceDE/>
              <w:autoSpaceDN/>
              <w:spacing w:after="200"/>
              <w:contextualSpacing/>
              <w:jc w:val="both"/>
              <w:rPr>
                <w:rFonts w:ascii="Times New Roman" w:eastAsia="Times New Roman" w:hAnsi="Times New Roman" w:cs="Times New Roman"/>
                <w:b/>
                <w:sz w:val="24"/>
                <w:szCs w:val="24"/>
              </w:rPr>
            </w:pPr>
            <w:r w:rsidRPr="00521C6C">
              <w:rPr>
                <w:rFonts w:ascii="Times New Roman" w:eastAsia="Times New Roman" w:hAnsi="Times New Roman" w:cs="Times New Roman"/>
                <w:b/>
                <w:sz w:val="24"/>
                <w:szCs w:val="24"/>
              </w:rPr>
              <w:t xml:space="preserve">3. </w:t>
            </w:r>
            <w:r w:rsidR="008F1315" w:rsidRPr="00521C6C">
              <w:rPr>
                <w:rFonts w:ascii="Times New Roman" w:eastAsia="Calibri" w:hAnsi="Times New Roman" w:cs="Times New Roman"/>
                <w:b/>
                <w:bCs/>
                <w:sz w:val="24"/>
                <w:szCs w:val="24"/>
                <w:lang w:eastAsia="hu-HU" w:bidi="hu-HU"/>
              </w:rPr>
              <w:t>A teljesítésbe bevonásra kerül 1 fő olyan szakember, aki napelemes rendszerek telepítésében szerzett gyakorlattal rendelkezik (igen/nem) /</w:t>
            </w:r>
            <w:r w:rsidR="008F1315" w:rsidRPr="00521C6C">
              <w:rPr>
                <w:rFonts w:ascii="Times New Roman" w:eastAsia="Times New Roman" w:hAnsi="Times New Roman" w:cs="Times New Roman"/>
                <w:b/>
                <w:sz w:val="24"/>
                <w:szCs w:val="24"/>
              </w:rPr>
              <w:t xml:space="preserve"> </w:t>
            </w:r>
            <w:r w:rsidRPr="00521C6C">
              <w:rPr>
                <w:rFonts w:ascii="Times New Roman" w:eastAsia="Times New Roman" w:hAnsi="Times New Roman" w:cs="Times New Roman"/>
                <w:b/>
                <w:sz w:val="24"/>
                <w:szCs w:val="24"/>
              </w:rPr>
              <w:t>(súlyszám: 10)</w:t>
            </w:r>
          </w:p>
          <w:p w14:paraId="329BA4CA" w14:textId="3E93B75C" w:rsidR="008F1315" w:rsidRPr="00F73BAA" w:rsidRDefault="008F1315" w:rsidP="008F1315">
            <w:pPr>
              <w:widowControl/>
              <w:adjustRightInd w:val="0"/>
              <w:jc w:val="both"/>
              <w:rPr>
                <w:rFonts w:ascii="Times New Roman" w:hAnsi="Times New Roman" w:cs="Times New Roman"/>
                <w:sz w:val="24"/>
                <w:szCs w:val="24"/>
              </w:rPr>
            </w:pPr>
            <w:r w:rsidRPr="00BE015A">
              <w:rPr>
                <w:rFonts w:ascii="Times New Roman" w:hAnsi="Times New Roman" w:cs="Times New Roman"/>
                <w:sz w:val="24"/>
                <w:szCs w:val="24"/>
              </w:rPr>
              <w:t xml:space="preserve">A 3. számú értékelési részszempont körében Ajánlatkérő azt értékeli, hogy az Ajánlattevő a szerződés teljesítéséhez bevon-e </w:t>
            </w:r>
            <w:r w:rsidRPr="00BE015A">
              <w:rPr>
                <w:rFonts w:ascii="Times New Roman" w:eastAsia="Calibri" w:hAnsi="Times New Roman" w:cs="Times New Roman"/>
                <w:bCs/>
                <w:sz w:val="24"/>
                <w:szCs w:val="24"/>
                <w:lang w:eastAsia="hu-HU" w:bidi="hu-HU"/>
              </w:rPr>
              <w:t xml:space="preserve">1 fő olyan szakembert, aki </w:t>
            </w:r>
            <w:r w:rsidR="00E6790C" w:rsidRPr="00F73BAA">
              <w:rPr>
                <w:rFonts w:ascii="Times New Roman" w:eastAsia="Calibri" w:hAnsi="Times New Roman" w:cs="Times New Roman"/>
                <w:bCs/>
                <w:sz w:val="24"/>
                <w:szCs w:val="24"/>
                <w:lang w:eastAsia="hu-HU" w:bidi="hu-HU"/>
              </w:rPr>
              <w:t>napelemes rendszerek telepítésében</w:t>
            </w:r>
            <w:r w:rsidRPr="00F73BAA">
              <w:rPr>
                <w:rFonts w:ascii="Times New Roman" w:eastAsia="Calibri" w:hAnsi="Times New Roman" w:cs="Times New Roman"/>
                <w:bCs/>
                <w:sz w:val="24"/>
                <w:szCs w:val="24"/>
                <w:lang w:eastAsia="hu-HU" w:bidi="hu-HU"/>
              </w:rPr>
              <w:t xml:space="preserve"> szerzett gyakorlattal rendelkezik</w:t>
            </w:r>
            <w:r w:rsidRPr="00F73BAA">
              <w:rPr>
                <w:rFonts w:ascii="Times New Roman" w:hAnsi="Times New Roman" w:cs="Times New Roman"/>
                <w:sz w:val="24"/>
                <w:szCs w:val="24"/>
              </w:rPr>
              <w:t>.</w:t>
            </w:r>
          </w:p>
          <w:p w14:paraId="180D9E05" w14:textId="77777777" w:rsidR="008F1315" w:rsidRPr="00BE015A" w:rsidRDefault="008F1315" w:rsidP="008F1315">
            <w:pPr>
              <w:widowControl/>
              <w:adjustRightInd w:val="0"/>
              <w:jc w:val="both"/>
              <w:rPr>
                <w:rFonts w:ascii="Times New Roman" w:hAnsi="Times New Roman" w:cs="Times New Roman"/>
                <w:sz w:val="24"/>
                <w:szCs w:val="24"/>
              </w:rPr>
            </w:pPr>
            <w:r w:rsidRPr="00BE015A">
              <w:rPr>
                <w:rFonts w:ascii="Times New Roman" w:hAnsi="Times New Roman" w:cs="Times New Roman"/>
                <w:sz w:val="24"/>
                <w:szCs w:val="24"/>
              </w:rPr>
              <w:t xml:space="preserve">A vállalás esetén adott pontszám: 10. Amennyiben ajánlattevő nem vállalja ezt, azaz „Nem” válasz esetén az adott pontszám: 0 pont. Az ajánlat Felolvasólapján a 3. számú értékelési részszempont tekintetében „Igen” vagy „Nem” megadása szükséges. </w:t>
            </w:r>
          </w:p>
          <w:p w14:paraId="5D73E7FA" w14:textId="77777777" w:rsidR="008F1315" w:rsidRPr="00BE015A" w:rsidRDefault="008F1315" w:rsidP="008F1315">
            <w:pPr>
              <w:widowControl/>
              <w:adjustRightInd w:val="0"/>
              <w:jc w:val="both"/>
              <w:rPr>
                <w:rFonts w:ascii="Times New Roman" w:hAnsi="Times New Roman" w:cs="Times New Roman"/>
                <w:b/>
                <w:bCs/>
                <w:sz w:val="24"/>
                <w:szCs w:val="24"/>
              </w:rPr>
            </w:pPr>
            <w:r w:rsidRPr="00BE015A">
              <w:rPr>
                <w:rFonts w:ascii="Times New Roman" w:hAnsi="Times New Roman" w:cs="Times New Roman"/>
                <w:b/>
                <w:bCs/>
                <w:sz w:val="24"/>
                <w:szCs w:val="24"/>
              </w:rPr>
              <w:t xml:space="preserve">Mindkét válasz esetén az ajánlatban nyilatkozat formájában az Ajánlattevőnek nyilatkoznia kell a vállalásról. </w:t>
            </w:r>
          </w:p>
          <w:p w14:paraId="6E6416E3" w14:textId="77777777" w:rsidR="008E5C41" w:rsidRPr="00BE015A" w:rsidRDefault="006D0498" w:rsidP="006D0498">
            <w:pPr>
              <w:pStyle w:val="TableParagraph"/>
              <w:spacing w:before="9"/>
              <w:ind w:left="0"/>
              <w:rPr>
                <w:rFonts w:ascii="Times New Roman" w:hAnsi="Times New Roman" w:cs="Times New Roman"/>
                <w:sz w:val="24"/>
                <w:szCs w:val="24"/>
              </w:rPr>
            </w:pPr>
            <w:r w:rsidRPr="00BE015A">
              <w:rPr>
                <w:rFonts w:ascii="Times New Roman" w:hAnsi="Times New Roman" w:cs="Times New Roman"/>
                <w:sz w:val="24"/>
                <w:szCs w:val="24"/>
              </w:rPr>
              <w:t xml:space="preserve">A Kbt. 77. § (5) bekezdésével összhangban, ha több ajánlatnak azonos az </w:t>
            </w:r>
            <w:proofErr w:type="spellStart"/>
            <w:r w:rsidRPr="00BE015A">
              <w:rPr>
                <w:rFonts w:ascii="Times New Roman" w:hAnsi="Times New Roman" w:cs="Times New Roman"/>
                <w:sz w:val="24"/>
                <w:szCs w:val="24"/>
              </w:rPr>
              <w:t>összpontszáma</w:t>
            </w:r>
            <w:proofErr w:type="spellEnd"/>
            <w:r w:rsidRPr="00BE015A">
              <w:rPr>
                <w:rFonts w:ascii="Times New Roman" w:hAnsi="Times New Roman" w:cs="Times New Roman"/>
                <w:sz w:val="24"/>
                <w:szCs w:val="24"/>
              </w:rPr>
              <w:t xml:space="preserve"> az az ajánlat minősül a legkedvezőbbnek, amely a nem egyenlő értékelési pontszámot kapott értékelési szempontok közül a legmagasabb súlyszámú értékelési szempontra nagyobb értékelési pontszámot kapott. Ha a legkedvezőbb ajánlat így sem határozható meg Ajánlatkérő közjegyző jelenlétében sorsolást tart.</w:t>
            </w:r>
          </w:p>
          <w:p w14:paraId="10CEEFA3" w14:textId="77777777" w:rsidR="006D0498" w:rsidRPr="00BE015A" w:rsidRDefault="006D0498" w:rsidP="006D0498">
            <w:pPr>
              <w:pStyle w:val="TableParagraph"/>
              <w:spacing w:before="9"/>
              <w:ind w:left="0"/>
              <w:rPr>
                <w:rFonts w:ascii="Times New Roman" w:hAnsi="Times New Roman" w:cs="Times New Roman"/>
                <w:sz w:val="24"/>
                <w:szCs w:val="24"/>
              </w:rPr>
            </w:pPr>
          </w:p>
          <w:p w14:paraId="6DCC0CB7" w14:textId="42D5EA11" w:rsidR="006D0498" w:rsidRPr="00BE015A" w:rsidRDefault="006D0498" w:rsidP="00FB1D97">
            <w:pPr>
              <w:pStyle w:val="TableParagraph"/>
              <w:spacing w:before="9"/>
              <w:ind w:left="0"/>
              <w:rPr>
                <w:rFonts w:ascii="Times New Roman" w:hAnsi="Times New Roman" w:cs="Times New Roman"/>
                <w:b/>
                <w:bCs/>
                <w:sz w:val="24"/>
                <w:szCs w:val="24"/>
                <w:lang w:bidi="hu-HU"/>
              </w:rPr>
            </w:pPr>
            <w:r w:rsidRPr="00BE015A">
              <w:rPr>
                <w:rFonts w:ascii="Times New Roman" w:hAnsi="Times New Roman" w:cs="Times New Roman"/>
                <w:b/>
                <w:bCs/>
                <w:sz w:val="24"/>
                <w:szCs w:val="24"/>
                <w:lang w:bidi="hu-HU"/>
              </w:rPr>
              <w:t>Ajánlatkérő rögzíti, hogy a 2.</w:t>
            </w:r>
            <w:r w:rsidR="004A4756">
              <w:rPr>
                <w:rFonts w:ascii="Times New Roman" w:hAnsi="Times New Roman" w:cs="Times New Roman"/>
                <w:b/>
                <w:bCs/>
                <w:sz w:val="24"/>
                <w:szCs w:val="24"/>
                <w:lang w:bidi="hu-HU"/>
              </w:rPr>
              <w:t xml:space="preserve"> és a 3. részajánlat tekintetében a 3.</w:t>
            </w:r>
            <w:r w:rsidR="00DF1BDF" w:rsidRPr="00BE015A">
              <w:rPr>
                <w:rFonts w:ascii="Times New Roman" w:hAnsi="Times New Roman" w:cs="Times New Roman"/>
                <w:b/>
                <w:bCs/>
                <w:sz w:val="24"/>
                <w:szCs w:val="24"/>
                <w:lang w:bidi="hu-HU"/>
              </w:rPr>
              <w:t xml:space="preserve"> </w:t>
            </w:r>
            <w:r w:rsidRPr="00BE015A">
              <w:rPr>
                <w:rFonts w:ascii="Times New Roman" w:hAnsi="Times New Roman" w:cs="Times New Roman"/>
                <w:b/>
                <w:bCs/>
                <w:sz w:val="24"/>
                <w:szCs w:val="24"/>
                <w:lang w:bidi="hu-HU"/>
              </w:rPr>
              <w:t>számú értékelési részszempont esetén a pontszámok torzításának elkerülése érdekében a képletbe akkor is a maximum vállalható érték kerül behelyettesítésre, amennyiben a legkedvezőbb ajánlat tartalmi eleme ennél kedvezőbb megajánlást tartalmaz.</w:t>
            </w:r>
          </w:p>
          <w:p w14:paraId="4810B3C7" w14:textId="77777777" w:rsidR="006D0498" w:rsidRPr="00BE015A" w:rsidRDefault="006D0498" w:rsidP="006D0498">
            <w:pPr>
              <w:pStyle w:val="TableParagraph"/>
              <w:spacing w:before="9"/>
              <w:rPr>
                <w:rFonts w:ascii="Times New Roman" w:hAnsi="Times New Roman" w:cs="Times New Roman"/>
                <w:b/>
                <w:sz w:val="24"/>
                <w:szCs w:val="24"/>
                <w:lang w:bidi="hu-HU"/>
              </w:rPr>
            </w:pPr>
          </w:p>
          <w:p w14:paraId="43CDB754" w14:textId="77777777" w:rsidR="006D0498" w:rsidRPr="00BE015A" w:rsidRDefault="006D0498" w:rsidP="006D0498">
            <w:pPr>
              <w:pStyle w:val="TableParagraph"/>
              <w:spacing w:before="9"/>
              <w:ind w:left="0"/>
              <w:rPr>
                <w:rFonts w:ascii="Times New Roman" w:hAnsi="Times New Roman" w:cs="Times New Roman"/>
                <w:sz w:val="24"/>
                <w:szCs w:val="24"/>
                <w:lang w:bidi="hu-HU"/>
              </w:rPr>
            </w:pPr>
            <w:r w:rsidRPr="00BE015A">
              <w:rPr>
                <w:rFonts w:ascii="Times New Roman" w:hAnsi="Times New Roman" w:cs="Times New Roman"/>
                <w:sz w:val="24"/>
                <w:szCs w:val="24"/>
                <w:lang w:bidi="hu-HU"/>
              </w:rPr>
              <w:t>A pontszámokat ajánlatkérő két tizedes jegy pontossággal számolja ki.</w:t>
            </w:r>
          </w:p>
          <w:p w14:paraId="45FEE9C8" w14:textId="7682CCCC" w:rsidR="006D0498" w:rsidRPr="00BE015A" w:rsidRDefault="006D0498" w:rsidP="006D0498">
            <w:pPr>
              <w:pStyle w:val="TableParagraph"/>
              <w:spacing w:before="9"/>
              <w:ind w:left="0"/>
              <w:rPr>
                <w:rFonts w:ascii="Times New Roman" w:hAnsi="Times New Roman" w:cs="Times New Roman"/>
                <w:sz w:val="24"/>
                <w:szCs w:val="24"/>
                <w:lang w:bidi="hu-HU"/>
              </w:rPr>
            </w:pPr>
            <w:r w:rsidRPr="00BE015A">
              <w:rPr>
                <w:rFonts w:ascii="Times New Roman" w:hAnsi="Times New Roman" w:cs="Times New Roman"/>
                <w:sz w:val="24"/>
                <w:szCs w:val="24"/>
                <w:lang w:bidi="hu-HU"/>
              </w:rPr>
              <w:t xml:space="preserve">Ajánlattevőnek az 1. értékelési részszempontként feltüntetett egyösszegű ajánlati árat nettó </w:t>
            </w:r>
            <w:r w:rsidR="00A665E7" w:rsidRPr="00BE015A">
              <w:rPr>
                <w:rFonts w:ascii="Times New Roman" w:hAnsi="Times New Roman" w:cs="Times New Roman"/>
                <w:sz w:val="24"/>
                <w:szCs w:val="24"/>
                <w:lang w:bidi="hu-HU"/>
              </w:rPr>
              <w:t>forint</w:t>
            </w:r>
            <w:r w:rsidR="00217E33" w:rsidRPr="00BE015A">
              <w:rPr>
                <w:rFonts w:ascii="Times New Roman" w:hAnsi="Times New Roman" w:cs="Times New Roman"/>
                <w:sz w:val="24"/>
                <w:szCs w:val="24"/>
                <w:lang w:bidi="hu-HU"/>
              </w:rPr>
              <w:t xml:space="preserve"> </w:t>
            </w:r>
            <w:r w:rsidRPr="00BE015A">
              <w:rPr>
                <w:rFonts w:ascii="Times New Roman" w:hAnsi="Times New Roman" w:cs="Times New Roman"/>
                <w:sz w:val="24"/>
                <w:szCs w:val="24"/>
                <w:lang w:bidi="hu-HU"/>
              </w:rPr>
              <w:t>értékben kell megadnia.</w:t>
            </w:r>
          </w:p>
          <w:p w14:paraId="5F5B7672" w14:textId="77777777" w:rsidR="006D0498" w:rsidRPr="00BE015A" w:rsidRDefault="006D0498" w:rsidP="006D0498">
            <w:pPr>
              <w:pStyle w:val="TableParagraph"/>
              <w:spacing w:before="9"/>
              <w:ind w:left="0"/>
              <w:rPr>
                <w:rFonts w:ascii="Times New Roman" w:hAnsi="Times New Roman" w:cs="Times New Roman"/>
                <w:sz w:val="24"/>
                <w:szCs w:val="24"/>
                <w:lang w:bidi="hu-HU"/>
              </w:rPr>
            </w:pPr>
            <w:r w:rsidRPr="00BE015A">
              <w:rPr>
                <w:rFonts w:ascii="Times New Roman" w:hAnsi="Times New Roman" w:cs="Times New Roman"/>
                <w:sz w:val="24"/>
                <w:szCs w:val="24"/>
                <w:lang w:bidi="hu-HU"/>
              </w:rPr>
              <w:t>Az ajánlatkérő a pontszámokat - törtek esetén - két tizedes jegyre kerekíti.</w:t>
            </w:r>
          </w:p>
          <w:p w14:paraId="52DBD69E" w14:textId="77777777" w:rsidR="006D0498" w:rsidRPr="00BE015A" w:rsidRDefault="006D0498" w:rsidP="006D0498">
            <w:pPr>
              <w:pStyle w:val="TableParagraph"/>
              <w:spacing w:before="9"/>
              <w:rPr>
                <w:rFonts w:ascii="Times New Roman" w:hAnsi="Times New Roman" w:cs="Times New Roman"/>
                <w:sz w:val="24"/>
                <w:szCs w:val="24"/>
                <w:lang w:bidi="hu-HU"/>
              </w:rPr>
            </w:pPr>
          </w:p>
          <w:p w14:paraId="56C5581E" w14:textId="77777777" w:rsidR="006D0498" w:rsidRPr="00BE015A" w:rsidRDefault="006D0498" w:rsidP="006D0498">
            <w:pPr>
              <w:pStyle w:val="TableParagraph"/>
              <w:spacing w:before="9"/>
              <w:rPr>
                <w:rFonts w:ascii="Times New Roman" w:hAnsi="Times New Roman" w:cs="Times New Roman"/>
                <w:b/>
                <w:bCs/>
                <w:sz w:val="24"/>
                <w:szCs w:val="24"/>
                <w:lang w:bidi="hu-HU"/>
              </w:rPr>
            </w:pPr>
            <w:r w:rsidRPr="00BE015A">
              <w:rPr>
                <w:rFonts w:ascii="Times New Roman" w:hAnsi="Times New Roman" w:cs="Times New Roman"/>
                <w:b/>
                <w:bCs/>
                <w:sz w:val="24"/>
                <w:szCs w:val="24"/>
                <w:lang w:bidi="hu-HU"/>
              </w:rPr>
              <w:t>A módszer(</w:t>
            </w:r>
            <w:proofErr w:type="spellStart"/>
            <w:r w:rsidRPr="00BE015A">
              <w:rPr>
                <w:rFonts w:ascii="Times New Roman" w:hAnsi="Times New Roman" w:cs="Times New Roman"/>
                <w:b/>
                <w:bCs/>
                <w:sz w:val="24"/>
                <w:szCs w:val="24"/>
                <w:lang w:bidi="hu-HU"/>
              </w:rPr>
              <w:t>ek</w:t>
            </w:r>
            <w:proofErr w:type="spellEnd"/>
            <w:r w:rsidRPr="00BE015A">
              <w:rPr>
                <w:rFonts w:ascii="Times New Roman" w:hAnsi="Times New Roman" w:cs="Times New Roman"/>
                <w:b/>
                <w:bCs/>
                <w:sz w:val="24"/>
                <w:szCs w:val="24"/>
                <w:lang w:bidi="hu-HU"/>
              </w:rPr>
              <w:t xml:space="preserve">) meghatározása, amellyel megadja az értékelési részszempontok tekintetében a </w:t>
            </w:r>
            <w:r w:rsidRPr="00BE015A">
              <w:rPr>
                <w:rFonts w:ascii="Times New Roman" w:hAnsi="Times New Roman" w:cs="Times New Roman"/>
                <w:b/>
                <w:bCs/>
                <w:sz w:val="24"/>
                <w:szCs w:val="24"/>
                <w:lang w:bidi="hu-HU"/>
              </w:rPr>
              <w:lastRenderedPageBreak/>
              <w:t>ponthatárok közötti pontszámot:</w:t>
            </w:r>
          </w:p>
          <w:p w14:paraId="6BD2663D" w14:textId="6C4A09C7" w:rsidR="006D0498" w:rsidRDefault="006D0498" w:rsidP="006D0498">
            <w:pPr>
              <w:pStyle w:val="TableParagraph"/>
              <w:spacing w:before="9"/>
              <w:rPr>
                <w:rFonts w:ascii="Times New Roman" w:hAnsi="Times New Roman" w:cs="Times New Roman"/>
                <w:b/>
                <w:bCs/>
                <w:sz w:val="24"/>
                <w:szCs w:val="24"/>
                <w:lang w:bidi="hu-HU"/>
              </w:rPr>
            </w:pPr>
          </w:p>
          <w:p w14:paraId="297BDBF0" w14:textId="0D0AE6ED" w:rsidR="004A4756" w:rsidRPr="00BE015A" w:rsidRDefault="008F1315" w:rsidP="004A4756">
            <w:pPr>
              <w:pStyle w:val="TableParagraph"/>
              <w:spacing w:before="9"/>
              <w:rPr>
                <w:rFonts w:ascii="Times New Roman" w:hAnsi="Times New Roman" w:cs="Times New Roman"/>
                <w:b/>
                <w:bCs/>
                <w:sz w:val="24"/>
                <w:szCs w:val="24"/>
                <w:lang w:bidi="hu-HU"/>
              </w:rPr>
            </w:pPr>
            <w:r>
              <w:rPr>
                <w:rFonts w:ascii="Times New Roman" w:hAnsi="Times New Roman" w:cs="Times New Roman"/>
                <w:b/>
                <w:bCs/>
                <w:sz w:val="24"/>
                <w:szCs w:val="24"/>
                <w:lang w:bidi="hu-HU"/>
              </w:rPr>
              <w:t xml:space="preserve">Valamennyi </w:t>
            </w:r>
            <w:r w:rsidR="004A4756">
              <w:rPr>
                <w:rFonts w:ascii="Times New Roman" w:hAnsi="Times New Roman" w:cs="Times New Roman"/>
                <w:b/>
                <w:bCs/>
                <w:sz w:val="24"/>
                <w:szCs w:val="24"/>
                <w:lang w:bidi="hu-HU"/>
              </w:rPr>
              <w:t>részajánlat tekintetében:</w:t>
            </w:r>
          </w:p>
          <w:p w14:paraId="01A92F38" w14:textId="77777777" w:rsidR="006D0498" w:rsidRPr="00BE015A" w:rsidRDefault="006D0498" w:rsidP="006D0498">
            <w:pPr>
              <w:pStyle w:val="TableParagraph"/>
              <w:spacing w:before="9"/>
              <w:rPr>
                <w:rFonts w:ascii="Times New Roman" w:hAnsi="Times New Roman" w:cs="Times New Roman"/>
                <w:sz w:val="24"/>
                <w:szCs w:val="24"/>
                <w:lang w:bidi="hu-HU"/>
              </w:rPr>
            </w:pPr>
            <w:r w:rsidRPr="00BE015A">
              <w:rPr>
                <w:rFonts w:ascii="Times New Roman" w:hAnsi="Times New Roman" w:cs="Times New Roman"/>
                <w:sz w:val="24"/>
                <w:szCs w:val="24"/>
                <w:lang w:bidi="hu-HU"/>
              </w:rPr>
              <w:t>1. értékélési részszempont esetén: fordított arányosítás.</w:t>
            </w:r>
          </w:p>
          <w:p w14:paraId="12D4159D" w14:textId="49CB2CCB" w:rsidR="00930721" w:rsidRPr="00BE015A" w:rsidRDefault="006D0498" w:rsidP="00DF1BDF">
            <w:pPr>
              <w:pStyle w:val="TableParagraph"/>
              <w:spacing w:before="9"/>
              <w:rPr>
                <w:rFonts w:ascii="Times New Roman" w:hAnsi="Times New Roman" w:cs="Times New Roman"/>
                <w:sz w:val="24"/>
                <w:szCs w:val="24"/>
                <w:lang w:bidi="hu-HU"/>
              </w:rPr>
            </w:pPr>
            <w:r w:rsidRPr="00BE015A">
              <w:rPr>
                <w:rFonts w:ascii="Times New Roman" w:hAnsi="Times New Roman" w:cs="Times New Roman"/>
                <w:sz w:val="24"/>
                <w:szCs w:val="24"/>
                <w:lang w:bidi="hu-HU"/>
              </w:rPr>
              <w:t>2. értékelési részszemp</w:t>
            </w:r>
            <w:r w:rsidR="005704C8" w:rsidRPr="00BE015A">
              <w:rPr>
                <w:rFonts w:ascii="Times New Roman" w:hAnsi="Times New Roman" w:cs="Times New Roman"/>
                <w:sz w:val="24"/>
                <w:szCs w:val="24"/>
                <w:lang w:bidi="hu-HU"/>
              </w:rPr>
              <w:t>ont esetén: egyenes arányosítás</w:t>
            </w:r>
            <w:r w:rsidR="00717DCC" w:rsidRPr="00BE015A">
              <w:rPr>
                <w:rFonts w:ascii="Times New Roman" w:hAnsi="Times New Roman" w:cs="Times New Roman"/>
                <w:sz w:val="24"/>
                <w:szCs w:val="24"/>
                <w:lang w:bidi="hu-HU"/>
              </w:rPr>
              <w:t>.</w:t>
            </w:r>
          </w:p>
          <w:p w14:paraId="1711DBE0" w14:textId="4E0D9062" w:rsidR="004A4756" w:rsidRDefault="00DF1BDF" w:rsidP="004A4756">
            <w:pPr>
              <w:pStyle w:val="TableParagraph"/>
              <w:spacing w:before="9"/>
              <w:rPr>
                <w:rFonts w:ascii="Times New Roman" w:hAnsi="Times New Roman" w:cs="Times New Roman"/>
                <w:sz w:val="24"/>
                <w:szCs w:val="24"/>
                <w:lang w:bidi="hu-HU"/>
              </w:rPr>
            </w:pPr>
            <w:r w:rsidRPr="00BE015A">
              <w:rPr>
                <w:rFonts w:ascii="Times New Roman" w:hAnsi="Times New Roman" w:cs="Times New Roman"/>
                <w:sz w:val="24"/>
                <w:szCs w:val="24"/>
                <w:lang w:bidi="hu-HU"/>
              </w:rPr>
              <w:t>3</w:t>
            </w:r>
            <w:r w:rsidR="00AC4C7A" w:rsidRPr="00BE015A">
              <w:rPr>
                <w:rFonts w:ascii="Times New Roman" w:hAnsi="Times New Roman" w:cs="Times New Roman"/>
                <w:sz w:val="24"/>
                <w:szCs w:val="24"/>
                <w:lang w:bidi="hu-HU"/>
              </w:rPr>
              <w:t xml:space="preserve">. értékelési részszempont esetén: </w:t>
            </w:r>
            <w:r w:rsidR="00FB214D" w:rsidRPr="00BE015A">
              <w:rPr>
                <w:rFonts w:ascii="Times New Roman" w:hAnsi="Times New Roman" w:cs="Times New Roman"/>
                <w:sz w:val="24"/>
                <w:szCs w:val="24"/>
                <w:lang w:bidi="hu-HU"/>
              </w:rPr>
              <w:t>pontozás módszere</w:t>
            </w:r>
            <w:r w:rsidR="00717DCC" w:rsidRPr="00BE015A">
              <w:rPr>
                <w:rFonts w:ascii="Times New Roman" w:hAnsi="Times New Roman" w:cs="Times New Roman"/>
                <w:sz w:val="24"/>
                <w:szCs w:val="24"/>
                <w:lang w:bidi="hu-HU"/>
              </w:rPr>
              <w:t>.</w:t>
            </w:r>
          </w:p>
          <w:p w14:paraId="5AB4415B" w14:textId="78234250" w:rsidR="006D0498" w:rsidRPr="00E176BC" w:rsidRDefault="006D0498" w:rsidP="006D0498">
            <w:pPr>
              <w:pStyle w:val="TableParagraph"/>
              <w:spacing w:before="9"/>
              <w:ind w:left="0"/>
              <w:rPr>
                <w:rFonts w:ascii="Times New Roman" w:hAnsi="Times New Roman" w:cs="Times New Roman"/>
                <w:sz w:val="20"/>
                <w:szCs w:val="20"/>
                <w:highlight w:val="yellow"/>
              </w:rPr>
            </w:pPr>
          </w:p>
          <w:p w14:paraId="503C2C41" w14:textId="2EF36767" w:rsidR="008E5C41" w:rsidRPr="00E176BC" w:rsidRDefault="008E5C41">
            <w:pPr>
              <w:pStyle w:val="TableParagraph"/>
              <w:spacing w:line="20" w:lineRule="exact"/>
              <w:ind w:left="36"/>
              <w:rPr>
                <w:rFonts w:ascii="Times New Roman" w:hAnsi="Times New Roman" w:cs="Times New Roman"/>
                <w:sz w:val="20"/>
                <w:szCs w:val="20"/>
                <w:highlight w:val="yellow"/>
              </w:rPr>
            </w:pPr>
          </w:p>
          <w:p w14:paraId="2F7A9E8B" w14:textId="77777777" w:rsidR="008E5C41" w:rsidRPr="00E176BC" w:rsidRDefault="008E5C41">
            <w:pPr>
              <w:pStyle w:val="TableParagraph"/>
              <w:spacing w:before="5"/>
              <w:ind w:left="0"/>
              <w:rPr>
                <w:rFonts w:ascii="Times New Roman" w:hAnsi="Times New Roman" w:cs="Times New Roman"/>
                <w:b/>
                <w:sz w:val="20"/>
                <w:szCs w:val="20"/>
                <w:highlight w:val="yellow"/>
              </w:rPr>
            </w:pPr>
          </w:p>
          <w:p w14:paraId="0E2107AD" w14:textId="77777777" w:rsidR="008E5C41" w:rsidRPr="00BE015A" w:rsidRDefault="00C12487">
            <w:pPr>
              <w:pStyle w:val="TableParagraph"/>
              <w:numPr>
                <w:ilvl w:val="2"/>
                <w:numId w:val="1"/>
              </w:numPr>
              <w:tabs>
                <w:tab w:val="left" w:pos="741"/>
              </w:tabs>
              <w:rPr>
                <w:rFonts w:ascii="Times New Roman" w:hAnsi="Times New Roman" w:cs="Times New Roman"/>
                <w:b/>
                <w:sz w:val="20"/>
                <w:szCs w:val="20"/>
              </w:rPr>
            </w:pPr>
            <w:r w:rsidRPr="00BE015A">
              <w:rPr>
                <w:rFonts w:ascii="Times New Roman" w:hAnsi="Times New Roman" w:cs="Times New Roman"/>
                <w:b/>
                <w:w w:val="120"/>
                <w:sz w:val="20"/>
                <w:szCs w:val="20"/>
              </w:rPr>
              <w:t>Az ajánlati</w:t>
            </w:r>
            <w:r w:rsidRPr="00BE015A">
              <w:rPr>
                <w:rFonts w:ascii="Times New Roman" w:hAnsi="Times New Roman" w:cs="Times New Roman"/>
                <w:b/>
                <w:spacing w:val="-7"/>
                <w:w w:val="120"/>
                <w:sz w:val="20"/>
                <w:szCs w:val="20"/>
              </w:rPr>
              <w:t xml:space="preserve"> </w:t>
            </w:r>
            <w:r w:rsidRPr="00BE015A">
              <w:rPr>
                <w:rFonts w:ascii="Times New Roman" w:hAnsi="Times New Roman" w:cs="Times New Roman"/>
                <w:b/>
                <w:w w:val="120"/>
                <w:sz w:val="20"/>
                <w:szCs w:val="20"/>
              </w:rPr>
              <w:t>biztosíték</w:t>
            </w:r>
          </w:p>
          <w:p w14:paraId="24302EC6" w14:textId="0A2257ED" w:rsidR="008E5C41" w:rsidRPr="00BE015A" w:rsidRDefault="00C12487">
            <w:pPr>
              <w:pStyle w:val="TableParagraph"/>
              <w:tabs>
                <w:tab w:val="left" w:pos="4619"/>
              </w:tabs>
              <w:spacing w:before="148" w:line="302" w:lineRule="auto"/>
              <w:ind w:right="5897"/>
              <w:rPr>
                <w:rFonts w:ascii="Times New Roman" w:hAnsi="Times New Roman" w:cs="Times New Roman"/>
                <w:w w:val="130"/>
                <w:sz w:val="20"/>
                <w:szCs w:val="20"/>
              </w:rPr>
            </w:pPr>
            <w:r w:rsidRPr="00BE015A">
              <w:rPr>
                <w:rFonts w:ascii="Times New Roman" w:hAnsi="Times New Roman" w:cs="Times New Roman"/>
                <w:w w:val="130"/>
                <w:sz w:val="20"/>
                <w:szCs w:val="20"/>
              </w:rPr>
              <w:t>Az</w:t>
            </w:r>
            <w:r w:rsidRPr="00BE015A">
              <w:rPr>
                <w:rFonts w:ascii="Times New Roman" w:hAnsi="Times New Roman" w:cs="Times New Roman"/>
                <w:spacing w:val="-16"/>
                <w:w w:val="130"/>
                <w:sz w:val="20"/>
                <w:szCs w:val="20"/>
              </w:rPr>
              <w:t xml:space="preserve"> </w:t>
            </w:r>
            <w:r w:rsidRPr="00BE015A">
              <w:rPr>
                <w:rFonts w:ascii="Times New Roman" w:hAnsi="Times New Roman" w:cs="Times New Roman"/>
                <w:w w:val="130"/>
                <w:sz w:val="20"/>
                <w:szCs w:val="20"/>
              </w:rPr>
              <w:t>eljárásban</w:t>
            </w:r>
            <w:r w:rsidRPr="00BE015A">
              <w:rPr>
                <w:rFonts w:ascii="Times New Roman" w:hAnsi="Times New Roman" w:cs="Times New Roman"/>
                <w:spacing w:val="-16"/>
                <w:w w:val="130"/>
                <w:sz w:val="20"/>
                <w:szCs w:val="20"/>
              </w:rPr>
              <w:t xml:space="preserve"> </w:t>
            </w:r>
            <w:r w:rsidRPr="00BE015A">
              <w:rPr>
                <w:rFonts w:ascii="Times New Roman" w:hAnsi="Times New Roman" w:cs="Times New Roman"/>
                <w:w w:val="130"/>
                <w:sz w:val="20"/>
                <w:szCs w:val="20"/>
              </w:rPr>
              <w:t>való</w:t>
            </w:r>
            <w:r w:rsidRPr="00BE015A">
              <w:rPr>
                <w:rFonts w:ascii="Times New Roman" w:hAnsi="Times New Roman" w:cs="Times New Roman"/>
                <w:spacing w:val="-16"/>
                <w:w w:val="130"/>
                <w:sz w:val="20"/>
                <w:szCs w:val="20"/>
              </w:rPr>
              <w:t xml:space="preserve"> </w:t>
            </w:r>
            <w:r w:rsidRPr="00BE015A">
              <w:rPr>
                <w:rFonts w:ascii="Times New Roman" w:hAnsi="Times New Roman" w:cs="Times New Roman"/>
                <w:w w:val="130"/>
                <w:sz w:val="20"/>
                <w:szCs w:val="20"/>
              </w:rPr>
              <w:t>részvétel</w:t>
            </w:r>
            <w:r w:rsidRPr="00BE015A">
              <w:rPr>
                <w:rFonts w:ascii="Times New Roman" w:hAnsi="Times New Roman" w:cs="Times New Roman"/>
                <w:spacing w:val="-15"/>
                <w:w w:val="130"/>
                <w:sz w:val="20"/>
                <w:szCs w:val="20"/>
              </w:rPr>
              <w:t xml:space="preserve"> </w:t>
            </w:r>
            <w:r w:rsidRPr="00BE015A">
              <w:rPr>
                <w:rFonts w:ascii="Times New Roman" w:hAnsi="Times New Roman" w:cs="Times New Roman"/>
                <w:w w:val="130"/>
                <w:sz w:val="20"/>
                <w:szCs w:val="20"/>
              </w:rPr>
              <w:t>ajánlati</w:t>
            </w:r>
            <w:r w:rsidRPr="00BE015A">
              <w:rPr>
                <w:rFonts w:ascii="Times New Roman" w:hAnsi="Times New Roman" w:cs="Times New Roman"/>
                <w:spacing w:val="-16"/>
                <w:w w:val="130"/>
                <w:sz w:val="20"/>
                <w:szCs w:val="20"/>
              </w:rPr>
              <w:t xml:space="preserve"> </w:t>
            </w:r>
            <w:r w:rsidRPr="00BE015A">
              <w:rPr>
                <w:rFonts w:ascii="Times New Roman" w:hAnsi="Times New Roman" w:cs="Times New Roman"/>
                <w:w w:val="130"/>
                <w:sz w:val="20"/>
                <w:szCs w:val="20"/>
              </w:rPr>
              <w:t>biztosíték</w:t>
            </w:r>
            <w:r w:rsidRPr="00BE015A">
              <w:rPr>
                <w:rFonts w:ascii="Times New Roman" w:hAnsi="Times New Roman" w:cs="Times New Roman"/>
                <w:spacing w:val="-16"/>
                <w:w w:val="130"/>
                <w:sz w:val="20"/>
                <w:szCs w:val="20"/>
              </w:rPr>
              <w:t xml:space="preserve"> </w:t>
            </w:r>
            <w:r w:rsidR="008D16D9" w:rsidRPr="00BE015A">
              <w:rPr>
                <w:rFonts w:ascii="Times New Roman" w:hAnsi="Times New Roman" w:cs="Times New Roman"/>
                <w:w w:val="130"/>
                <w:sz w:val="20"/>
                <w:szCs w:val="20"/>
              </w:rPr>
              <w:t xml:space="preserve">adásához </w:t>
            </w:r>
            <w:r w:rsidRPr="00BE015A">
              <w:rPr>
                <w:rFonts w:ascii="Times New Roman" w:hAnsi="Times New Roman" w:cs="Times New Roman"/>
                <w:w w:val="130"/>
                <w:sz w:val="20"/>
                <w:szCs w:val="20"/>
              </w:rPr>
              <w:t>kötött:</w:t>
            </w:r>
            <w:r w:rsidR="008D16D9" w:rsidRPr="00BE015A">
              <w:rPr>
                <w:rFonts w:ascii="Times New Roman" w:hAnsi="Times New Roman" w:cs="Times New Roman"/>
                <w:w w:val="130"/>
                <w:sz w:val="20"/>
                <w:szCs w:val="20"/>
              </w:rPr>
              <w:t xml:space="preserve"> </w:t>
            </w:r>
            <w:r w:rsidR="00FB214D" w:rsidRPr="00BE015A">
              <w:rPr>
                <w:rFonts w:ascii="Times New Roman" w:hAnsi="Times New Roman" w:cs="Times New Roman"/>
                <w:w w:val="130"/>
                <w:sz w:val="20"/>
                <w:szCs w:val="20"/>
              </w:rPr>
              <w:t>NEM</w:t>
            </w:r>
            <w:r w:rsidR="008A1E60" w:rsidRPr="00BE015A">
              <w:rPr>
                <w:rFonts w:ascii="Times New Roman" w:hAnsi="Times New Roman" w:cs="Times New Roman"/>
                <w:w w:val="130"/>
                <w:sz w:val="20"/>
                <w:szCs w:val="20"/>
              </w:rPr>
              <w:t xml:space="preserve"> </w:t>
            </w:r>
          </w:p>
          <w:p w14:paraId="677F1AE0" w14:textId="77777777" w:rsidR="008E5C41" w:rsidRPr="00BE015A" w:rsidRDefault="00C12487" w:rsidP="008D16D9">
            <w:pPr>
              <w:pStyle w:val="TableParagraph"/>
              <w:tabs>
                <w:tab w:val="left" w:pos="4619"/>
              </w:tabs>
              <w:spacing w:before="94"/>
              <w:rPr>
                <w:rFonts w:ascii="Times New Roman" w:hAnsi="Times New Roman" w:cs="Times New Roman"/>
                <w:w w:val="125"/>
                <w:sz w:val="20"/>
                <w:szCs w:val="20"/>
              </w:rPr>
            </w:pPr>
            <w:r w:rsidRPr="00BE015A">
              <w:rPr>
                <w:rFonts w:ascii="Times New Roman" w:hAnsi="Times New Roman" w:cs="Times New Roman"/>
                <w:w w:val="125"/>
                <w:sz w:val="20"/>
                <w:szCs w:val="20"/>
              </w:rPr>
              <w:t>Az ajánlati</w:t>
            </w:r>
            <w:r w:rsidRPr="00BE015A">
              <w:rPr>
                <w:rFonts w:ascii="Times New Roman" w:hAnsi="Times New Roman" w:cs="Times New Roman"/>
                <w:spacing w:val="-7"/>
                <w:w w:val="125"/>
                <w:sz w:val="20"/>
                <w:szCs w:val="20"/>
              </w:rPr>
              <w:t xml:space="preserve"> </w:t>
            </w:r>
            <w:r w:rsidRPr="00BE015A">
              <w:rPr>
                <w:rFonts w:ascii="Times New Roman" w:hAnsi="Times New Roman" w:cs="Times New Roman"/>
                <w:w w:val="125"/>
                <w:sz w:val="20"/>
                <w:szCs w:val="20"/>
              </w:rPr>
              <w:t>biztosíték</w:t>
            </w:r>
            <w:r w:rsidRPr="00BE015A">
              <w:rPr>
                <w:rFonts w:ascii="Times New Roman" w:hAnsi="Times New Roman" w:cs="Times New Roman"/>
                <w:spacing w:val="-3"/>
                <w:w w:val="125"/>
                <w:sz w:val="20"/>
                <w:szCs w:val="20"/>
              </w:rPr>
              <w:t xml:space="preserve"> </w:t>
            </w:r>
            <w:r w:rsidR="008D16D9" w:rsidRPr="00BE015A">
              <w:rPr>
                <w:rFonts w:ascii="Times New Roman" w:hAnsi="Times New Roman" w:cs="Times New Roman"/>
                <w:w w:val="125"/>
                <w:sz w:val="20"/>
                <w:szCs w:val="20"/>
              </w:rPr>
              <w:t>mértéke:</w:t>
            </w:r>
          </w:p>
          <w:p w14:paraId="5E16558C" w14:textId="784FFD40" w:rsidR="001D1BFA" w:rsidRPr="00E176BC" w:rsidRDefault="001D1BFA" w:rsidP="00D64E13">
            <w:pPr>
              <w:pStyle w:val="TableParagraph"/>
              <w:tabs>
                <w:tab w:val="left" w:pos="4619"/>
              </w:tabs>
              <w:spacing w:before="94"/>
              <w:rPr>
                <w:rFonts w:ascii="Times New Roman" w:hAnsi="Times New Roman" w:cs="Times New Roman"/>
                <w:w w:val="125"/>
                <w:sz w:val="20"/>
                <w:szCs w:val="20"/>
                <w:highlight w:val="yellow"/>
              </w:rPr>
            </w:pPr>
          </w:p>
        </w:tc>
      </w:tr>
    </w:tbl>
    <w:p w14:paraId="458F0A8A" w14:textId="77777777" w:rsidR="008E5C41" w:rsidRPr="00E176BC" w:rsidRDefault="008E5C41">
      <w:pPr>
        <w:rPr>
          <w:rFonts w:ascii="Times New Roman" w:hAnsi="Times New Roman" w:cs="Times New Roman"/>
          <w:sz w:val="20"/>
          <w:szCs w:val="20"/>
          <w:highlight w:val="yellow"/>
        </w:rPr>
        <w:sectPr w:rsidR="008E5C41" w:rsidRPr="00E176BC">
          <w:pgSz w:w="11910" w:h="16840"/>
          <w:pgMar w:top="260" w:right="500" w:bottom="260" w:left="300" w:header="0" w:footer="0" w:gutter="0"/>
          <w:cols w:space="708"/>
        </w:sectPr>
      </w:pPr>
    </w:p>
    <w:tbl>
      <w:tblPr>
        <w:tblStyle w:val="TableNormal"/>
        <w:tblW w:w="0" w:type="auto"/>
        <w:tblInd w:w="118" w:type="dxa"/>
        <w:tblLayout w:type="fixed"/>
        <w:tblLook w:val="01E0" w:firstRow="1" w:lastRow="1" w:firstColumn="1" w:lastColumn="1" w:noHBand="0" w:noVBand="0"/>
      </w:tblPr>
      <w:tblGrid>
        <w:gridCol w:w="10789"/>
        <w:gridCol w:w="86"/>
      </w:tblGrid>
      <w:tr w:rsidR="008E5C41" w:rsidRPr="007262C2" w14:paraId="3CF0FE24" w14:textId="77777777" w:rsidTr="00103206">
        <w:trPr>
          <w:trHeight w:val="13183"/>
        </w:trPr>
        <w:tc>
          <w:tcPr>
            <w:tcW w:w="10789" w:type="dxa"/>
            <w:tcBorders>
              <w:left w:val="dotted" w:sz="6" w:space="0" w:color="E5E5E5"/>
              <w:bottom w:val="dotted" w:sz="6" w:space="0" w:color="DDDDDD"/>
            </w:tcBorders>
          </w:tcPr>
          <w:p w14:paraId="52705653" w14:textId="3DC1654E" w:rsidR="00927FD2" w:rsidRPr="00BE015A" w:rsidRDefault="00C12487" w:rsidP="008D16D9">
            <w:pPr>
              <w:pStyle w:val="TableParagraph"/>
              <w:spacing w:before="70"/>
              <w:ind w:left="0"/>
              <w:rPr>
                <w:rFonts w:ascii="Times New Roman" w:hAnsi="Times New Roman" w:cs="Times New Roman"/>
                <w:w w:val="120"/>
                <w:sz w:val="20"/>
                <w:szCs w:val="20"/>
              </w:rPr>
            </w:pPr>
            <w:r w:rsidRPr="00BE015A">
              <w:rPr>
                <w:rFonts w:ascii="Times New Roman" w:hAnsi="Times New Roman" w:cs="Times New Roman"/>
                <w:w w:val="120"/>
                <w:sz w:val="20"/>
                <w:szCs w:val="20"/>
              </w:rPr>
              <w:lastRenderedPageBreak/>
              <w:t>A befizetés helye:</w:t>
            </w:r>
            <w:r w:rsidR="00507F42" w:rsidRPr="00BE015A">
              <w:rPr>
                <w:rFonts w:ascii="Times New Roman" w:hAnsi="Times New Roman" w:cs="Times New Roman"/>
                <w:w w:val="120"/>
                <w:sz w:val="20"/>
                <w:szCs w:val="20"/>
              </w:rPr>
              <w:t xml:space="preserve"> </w:t>
            </w:r>
          </w:p>
          <w:p w14:paraId="71FDD319" w14:textId="77777777" w:rsidR="000F2269" w:rsidRPr="00BE015A" w:rsidRDefault="000F2269" w:rsidP="008D16D9">
            <w:pPr>
              <w:pStyle w:val="TableParagraph"/>
              <w:spacing w:before="70"/>
              <w:ind w:left="0"/>
              <w:rPr>
                <w:rFonts w:ascii="Times New Roman" w:hAnsi="Times New Roman" w:cs="Times New Roman"/>
                <w:w w:val="120"/>
                <w:sz w:val="20"/>
                <w:szCs w:val="20"/>
              </w:rPr>
            </w:pPr>
          </w:p>
          <w:p w14:paraId="3AAC8213" w14:textId="665F5BBC" w:rsidR="008E5C41" w:rsidRPr="00BE015A" w:rsidRDefault="00C12487" w:rsidP="000F2269">
            <w:pPr>
              <w:pStyle w:val="Jegyzetszveg"/>
              <w:rPr>
                <w:rFonts w:ascii="Times New Roman" w:hAnsi="Times New Roman" w:cs="Times New Roman"/>
                <w:w w:val="130"/>
              </w:rPr>
            </w:pPr>
            <w:r w:rsidRPr="00BE015A">
              <w:rPr>
                <w:rFonts w:ascii="Times New Roman" w:hAnsi="Times New Roman" w:cs="Times New Roman"/>
                <w:w w:val="130"/>
              </w:rPr>
              <w:t>vagy az ajánlatkérő</w:t>
            </w:r>
            <w:r w:rsidRPr="00BE015A">
              <w:rPr>
                <w:rFonts w:ascii="Times New Roman" w:hAnsi="Times New Roman" w:cs="Times New Roman"/>
                <w:spacing w:val="-21"/>
                <w:w w:val="130"/>
              </w:rPr>
              <w:t xml:space="preserve"> </w:t>
            </w:r>
            <w:r w:rsidRPr="00BE015A">
              <w:rPr>
                <w:rFonts w:ascii="Times New Roman" w:hAnsi="Times New Roman" w:cs="Times New Roman"/>
                <w:w w:val="130"/>
              </w:rPr>
              <w:t>fizetési</w:t>
            </w:r>
            <w:r w:rsidRPr="00BE015A">
              <w:rPr>
                <w:rFonts w:ascii="Times New Roman" w:hAnsi="Times New Roman" w:cs="Times New Roman"/>
                <w:spacing w:val="-7"/>
                <w:w w:val="130"/>
              </w:rPr>
              <w:t xml:space="preserve"> </w:t>
            </w:r>
            <w:r w:rsidRPr="00BE015A">
              <w:rPr>
                <w:rFonts w:ascii="Times New Roman" w:hAnsi="Times New Roman" w:cs="Times New Roman"/>
                <w:w w:val="130"/>
              </w:rPr>
              <w:t>számlaszáma:</w:t>
            </w:r>
            <w:r w:rsidR="001D1BFA" w:rsidRPr="00BE015A">
              <w:rPr>
                <w:rFonts w:ascii="Times New Roman" w:hAnsi="Times New Roman" w:cs="Times New Roman"/>
                <w:w w:val="130"/>
              </w:rPr>
              <w:t xml:space="preserve"> </w:t>
            </w:r>
          </w:p>
          <w:p w14:paraId="0E7C8284" w14:textId="7AA0498C" w:rsidR="002F02E5" w:rsidRPr="00BE015A" w:rsidRDefault="00C12487" w:rsidP="002F02E5">
            <w:pPr>
              <w:pStyle w:val="TableParagraph"/>
              <w:tabs>
                <w:tab w:val="left" w:pos="4619"/>
              </w:tabs>
              <w:spacing w:before="144" w:line="206" w:lineRule="auto"/>
              <w:ind w:right="365"/>
              <w:rPr>
                <w:rFonts w:ascii="Times New Roman" w:hAnsi="Times New Roman" w:cs="Times New Roman"/>
                <w:sz w:val="20"/>
                <w:szCs w:val="20"/>
              </w:rPr>
            </w:pPr>
            <w:r w:rsidRPr="00BE015A">
              <w:rPr>
                <w:rFonts w:ascii="Times New Roman" w:hAnsi="Times New Roman" w:cs="Times New Roman"/>
                <w:w w:val="130"/>
                <w:position w:val="-7"/>
                <w:sz w:val="20"/>
                <w:szCs w:val="20"/>
              </w:rPr>
              <w:t>Az</w:t>
            </w:r>
            <w:r w:rsidRPr="00BE015A">
              <w:rPr>
                <w:rFonts w:ascii="Times New Roman" w:hAnsi="Times New Roman" w:cs="Times New Roman"/>
                <w:spacing w:val="-15"/>
                <w:w w:val="130"/>
                <w:position w:val="-7"/>
                <w:sz w:val="20"/>
                <w:szCs w:val="20"/>
              </w:rPr>
              <w:t xml:space="preserve"> </w:t>
            </w:r>
            <w:r w:rsidRPr="00BE015A">
              <w:rPr>
                <w:rFonts w:ascii="Times New Roman" w:hAnsi="Times New Roman" w:cs="Times New Roman"/>
                <w:w w:val="130"/>
                <w:position w:val="-7"/>
                <w:sz w:val="20"/>
                <w:szCs w:val="20"/>
              </w:rPr>
              <w:t>ajánlati</w:t>
            </w:r>
            <w:r w:rsidRPr="00BE015A">
              <w:rPr>
                <w:rFonts w:ascii="Times New Roman" w:hAnsi="Times New Roman" w:cs="Times New Roman"/>
                <w:spacing w:val="-14"/>
                <w:w w:val="130"/>
                <w:position w:val="-7"/>
                <w:sz w:val="20"/>
                <w:szCs w:val="20"/>
              </w:rPr>
              <w:t xml:space="preserve"> </w:t>
            </w:r>
            <w:r w:rsidRPr="00BE015A">
              <w:rPr>
                <w:rFonts w:ascii="Times New Roman" w:hAnsi="Times New Roman" w:cs="Times New Roman"/>
                <w:w w:val="130"/>
                <w:position w:val="-7"/>
                <w:sz w:val="20"/>
                <w:szCs w:val="20"/>
              </w:rPr>
              <w:t>biztosíték</w:t>
            </w:r>
            <w:r w:rsidRPr="00BE015A">
              <w:rPr>
                <w:rFonts w:ascii="Times New Roman" w:hAnsi="Times New Roman" w:cs="Times New Roman"/>
                <w:spacing w:val="-14"/>
                <w:w w:val="130"/>
                <w:position w:val="-7"/>
                <w:sz w:val="20"/>
                <w:szCs w:val="20"/>
              </w:rPr>
              <w:t xml:space="preserve"> </w:t>
            </w:r>
            <w:r w:rsidRPr="00BE015A">
              <w:rPr>
                <w:rFonts w:ascii="Times New Roman" w:hAnsi="Times New Roman" w:cs="Times New Roman"/>
                <w:w w:val="130"/>
                <w:position w:val="-7"/>
                <w:sz w:val="20"/>
                <w:szCs w:val="20"/>
              </w:rPr>
              <w:t>befizetése</w:t>
            </w:r>
            <w:r w:rsidRPr="00BE015A">
              <w:rPr>
                <w:rFonts w:ascii="Times New Roman" w:hAnsi="Times New Roman" w:cs="Times New Roman"/>
                <w:spacing w:val="-14"/>
                <w:w w:val="130"/>
                <w:position w:val="-7"/>
                <w:sz w:val="20"/>
                <w:szCs w:val="20"/>
              </w:rPr>
              <w:t xml:space="preserve"> </w:t>
            </w:r>
            <w:r w:rsidRPr="00BE015A">
              <w:rPr>
                <w:rFonts w:ascii="Times New Roman" w:hAnsi="Times New Roman" w:cs="Times New Roman"/>
                <w:w w:val="130"/>
                <w:position w:val="-7"/>
                <w:sz w:val="20"/>
                <w:szCs w:val="20"/>
              </w:rPr>
              <w:t>(teljesítése)</w:t>
            </w:r>
            <w:r w:rsidRPr="00BE015A">
              <w:rPr>
                <w:rFonts w:ascii="Times New Roman" w:hAnsi="Times New Roman" w:cs="Times New Roman"/>
                <w:spacing w:val="-14"/>
                <w:w w:val="130"/>
                <w:position w:val="-7"/>
                <w:sz w:val="20"/>
                <w:szCs w:val="20"/>
              </w:rPr>
              <w:t xml:space="preserve"> </w:t>
            </w:r>
            <w:r w:rsidR="001D1BFA" w:rsidRPr="00BE015A">
              <w:rPr>
                <w:rFonts w:ascii="Times New Roman" w:hAnsi="Times New Roman" w:cs="Times New Roman"/>
                <w:w w:val="130"/>
                <w:position w:val="-7"/>
                <w:sz w:val="20"/>
                <w:szCs w:val="20"/>
              </w:rPr>
              <w:t>igazolásának</w:t>
            </w:r>
            <w:r w:rsidR="002F02E5" w:rsidRPr="00BE015A">
              <w:rPr>
                <w:rFonts w:ascii="Times New Roman" w:hAnsi="Times New Roman" w:cs="Times New Roman"/>
                <w:spacing w:val="2"/>
                <w:w w:val="130"/>
                <w:position w:val="-7"/>
                <w:sz w:val="20"/>
                <w:szCs w:val="20"/>
              </w:rPr>
              <w:t xml:space="preserve"> módja:</w:t>
            </w:r>
          </w:p>
          <w:p w14:paraId="0706D72A" w14:textId="0967490A" w:rsidR="008E5C41" w:rsidRPr="007262C2" w:rsidRDefault="008E5C41" w:rsidP="00883446">
            <w:pPr>
              <w:pStyle w:val="TableParagraph"/>
              <w:tabs>
                <w:tab w:val="left" w:pos="4619"/>
              </w:tabs>
              <w:spacing w:before="144" w:line="206" w:lineRule="auto"/>
              <w:ind w:right="365"/>
              <w:rPr>
                <w:rFonts w:ascii="Times New Roman" w:hAnsi="Times New Roman" w:cs="Times New Roman"/>
                <w:sz w:val="20"/>
                <w:szCs w:val="20"/>
                <w:highlight w:val="yellow"/>
              </w:rPr>
            </w:pPr>
          </w:p>
          <w:p w14:paraId="2C792BF1" w14:textId="77777777" w:rsidR="008E5C41" w:rsidRPr="00E32B35" w:rsidRDefault="00C12487">
            <w:pPr>
              <w:pStyle w:val="TableParagraph"/>
              <w:spacing w:before="214"/>
              <w:rPr>
                <w:rFonts w:ascii="Times New Roman" w:hAnsi="Times New Roman" w:cs="Times New Roman"/>
                <w:b/>
                <w:w w:val="120"/>
                <w:sz w:val="20"/>
                <w:szCs w:val="20"/>
              </w:rPr>
            </w:pPr>
            <w:r w:rsidRPr="00E32B35">
              <w:rPr>
                <w:rFonts w:ascii="Times New Roman" w:hAnsi="Times New Roman" w:cs="Times New Roman"/>
                <w:b/>
                <w:w w:val="120"/>
                <w:sz w:val="20"/>
                <w:szCs w:val="20"/>
              </w:rPr>
              <w:t>VI.3.4) További információk:</w:t>
            </w:r>
          </w:p>
          <w:p w14:paraId="3F97938B" w14:textId="77777777" w:rsidR="00A3216A" w:rsidRPr="00E32B35" w:rsidRDefault="00A3216A" w:rsidP="00A3216A">
            <w:pPr>
              <w:pStyle w:val="TableParagraph"/>
              <w:spacing w:before="214"/>
              <w:rPr>
                <w:rFonts w:ascii="Times New Roman" w:hAnsi="Times New Roman" w:cs="Times New Roman"/>
                <w:b/>
                <w:w w:val="120"/>
                <w:sz w:val="20"/>
                <w:szCs w:val="20"/>
              </w:rPr>
            </w:pPr>
            <w:r w:rsidRPr="00E32B35">
              <w:rPr>
                <w:rFonts w:ascii="Times New Roman" w:hAnsi="Times New Roman" w:cs="Times New Roman"/>
                <w:b/>
                <w:w w:val="120"/>
                <w:sz w:val="20"/>
                <w:szCs w:val="20"/>
              </w:rPr>
              <w:t xml:space="preserve">Vonatkozó jogszabályok: </w:t>
            </w:r>
          </w:p>
          <w:p w14:paraId="350410EA" w14:textId="77777777" w:rsidR="00A3216A" w:rsidRPr="00E32B35" w:rsidRDefault="00A3216A" w:rsidP="00A3216A">
            <w:pPr>
              <w:pStyle w:val="TableParagraph"/>
              <w:spacing w:before="214"/>
              <w:rPr>
                <w:rFonts w:ascii="Times New Roman" w:hAnsi="Times New Roman" w:cs="Times New Roman"/>
                <w:w w:val="120"/>
                <w:sz w:val="20"/>
                <w:szCs w:val="20"/>
              </w:rPr>
            </w:pPr>
            <w:r w:rsidRPr="00E32B35">
              <w:rPr>
                <w:rFonts w:ascii="Times New Roman" w:hAnsi="Times New Roman" w:cs="Times New Roman"/>
                <w:w w:val="120"/>
                <w:sz w:val="20"/>
                <w:szCs w:val="20"/>
              </w:rPr>
              <w:t xml:space="preserve">- 2015. évi CXLIII. törvény </w:t>
            </w:r>
          </w:p>
          <w:p w14:paraId="7809BD8B" w14:textId="77777777" w:rsidR="00A3216A" w:rsidRPr="00E32B35" w:rsidRDefault="00A3216A" w:rsidP="00A3216A">
            <w:pPr>
              <w:pStyle w:val="TableParagraph"/>
              <w:spacing w:before="214"/>
              <w:rPr>
                <w:rFonts w:ascii="Times New Roman" w:hAnsi="Times New Roman" w:cs="Times New Roman"/>
                <w:w w:val="120"/>
                <w:sz w:val="20"/>
                <w:szCs w:val="20"/>
              </w:rPr>
            </w:pPr>
            <w:r w:rsidRPr="00E32B35">
              <w:rPr>
                <w:rFonts w:ascii="Times New Roman" w:hAnsi="Times New Roman" w:cs="Times New Roman"/>
                <w:w w:val="120"/>
                <w:sz w:val="20"/>
                <w:szCs w:val="20"/>
              </w:rPr>
              <w:t xml:space="preserve">- 2004. évi XXXIV. törvény </w:t>
            </w:r>
          </w:p>
          <w:p w14:paraId="28B963DA" w14:textId="77777777" w:rsidR="00A3216A" w:rsidRPr="00E32B35" w:rsidRDefault="00A3216A" w:rsidP="00A3216A">
            <w:pPr>
              <w:pStyle w:val="TableParagraph"/>
              <w:spacing w:before="214"/>
              <w:rPr>
                <w:rFonts w:ascii="Times New Roman" w:hAnsi="Times New Roman" w:cs="Times New Roman"/>
                <w:w w:val="120"/>
                <w:sz w:val="20"/>
                <w:szCs w:val="20"/>
              </w:rPr>
            </w:pPr>
            <w:r w:rsidRPr="00E32B35">
              <w:rPr>
                <w:rFonts w:ascii="Times New Roman" w:hAnsi="Times New Roman" w:cs="Times New Roman"/>
                <w:w w:val="120"/>
                <w:sz w:val="20"/>
                <w:szCs w:val="20"/>
              </w:rPr>
              <w:t xml:space="preserve">- 2011. évi CXCV. törvény </w:t>
            </w:r>
          </w:p>
          <w:p w14:paraId="6BF370E1" w14:textId="49FA243C" w:rsidR="00A3216A" w:rsidRPr="00E32B35" w:rsidRDefault="00E3225D" w:rsidP="00E3225D">
            <w:pPr>
              <w:pStyle w:val="TableParagraph"/>
              <w:spacing w:before="214"/>
              <w:rPr>
                <w:rFonts w:ascii="Times New Roman" w:hAnsi="Times New Roman" w:cs="Times New Roman"/>
                <w:w w:val="120"/>
                <w:sz w:val="20"/>
                <w:szCs w:val="20"/>
              </w:rPr>
            </w:pPr>
            <w:r w:rsidRPr="00E32B35">
              <w:rPr>
                <w:rFonts w:ascii="Times New Roman" w:hAnsi="Times New Roman" w:cs="Times New Roman"/>
                <w:w w:val="120"/>
                <w:sz w:val="20"/>
                <w:szCs w:val="20"/>
              </w:rPr>
              <w:t xml:space="preserve">- 2013. évi V. törvény </w:t>
            </w:r>
          </w:p>
          <w:p w14:paraId="1C4CF5E7" w14:textId="57175024" w:rsidR="00E3225D" w:rsidRPr="00E32B35" w:rsidRDefault="00E3225D" w:rsidP="00E3225D">
            <w:pPr>
              <w:pStyle w:val="TableParagraph"/>
              <w:spacing w:before="214"/>
              <w:rPr>
                <w:rFonts w:ascii="Times New Roman" w:hAnsi="Times New Roman" w:cs="Times New Roman"/>
                <w:w w:val="120"/>
                <w:sz w:val="20"/>
                <w:szCs w:val="20"/>
              </w:rPr>
            </w:pPr>
            <w:r w:rsidRPr="00E32B35">
              <w:rPr>
                <w:rFonts w:ascii="Times New Roman" w:hAnsi="Times New Roman" w:cs="Times New Roman"/>
                <w:w w:val="120"/>
                <w:sz w:val="20"/>
                <w:szCs w:val="20"/>
              </w:rPr>
              <w:t>- 424/2017. (XII.19.) Korm. rendelet</w:t>
            </w:r>
          </w:p>
          <w:p w14:paraId="753E4612" w14:textId="77777777" w:rsidR="00A3216A" w:rsidRPr="00E32B35" w:rsidRDefault="00A3216A" w:rsidP="00A3216A">
            <w:pPr>
              <w:pStyle w:val="TableParagraph"/>
              <w:spacing w:before="214"/>
              <w:rPr>
                <w:rFonts w:ascii="Times New Roman" w:hAnsi="Times New Roman" w:cs="Times New Roman"/>
                <w:w w:val="120"/>
                <w:sz w:val="20"/>
                <w:szCs w:val="20"/>
              </w:rPr>
            </w:pPr>
            <w:r w:rsidRPr="00E32B35">
              <w:rPr>
                <w:rFonts w:ascii="Times New Roman" w:hAnsi="Times New Roman" w:cs="Times New Roman"/>
                <w:w w:val="120"/>
                <w:sz w:val="20"/>
                <w:szCs w:val="20"/>
              </w:rPr>
              <w:t xml:space="preserve">- 321/2015. (X. 30.) Korm. rendelet </w:t>
            </w:r>
          </w:p>
          <w:p w14:paraId="74C8397D" w14:textId="3B729E67" w:rsidR="00A3216A" w:rsidRPr="00E32B35" w:rsidRDefault="00A85BEB" w:rsidP="00E3225D">
            <w:pPr>
              <w:pStyle w:val="TableParagraph"/>
              <w:spacing w:before="214"/>
              <w:rPr>
                <w:rFonts w:ascii="Times New Roman" w:hAnsi="Times New Roman" w:cs="Times New Roman"/>
                <w:w w:val="120"/>
                <w:sz w:val="20"/>
                <w:szCs w:val="20"/>
              </w:rPr>
            </w:pPr>
            <w:r w:rsidRPr="00E32B35">
              <w:rPr>
                <w:rFonts w:ascii="Times New Roman" w:hAnsi="Times New Roman" w:cs="Times New Roman"/>
                <w:w w:val="120"/>
                <w:sz w:val="20"/>
                <w:szCs w:val="20"/>
              </w:rPr>
              <w:t xml:space="preserve">- 126/2016. (VI.7.) Korm. </w:t>
            </w:r>
            <w:r w:rsidR="00E3225D" w:rsidRPr="00E32B35">
              <w:rPr>
                <w:rFonts w:ascii="Times New Roman" w:hAnsi="Times New Roman" w:cs="Times New Roman"/>
                <w:w w:val="120"/>
                <w:sz w:val="20"/>
                <w:szCs w:val="20"/>
              </w:rPr>
              <w:t xml:space="preserve">rendelet </w:t>
            </w:r>
          </w:p>
          <w:p w14:paraId="03DC9F89" w14:textId="7D2D3229" w:rsidR="008213C6" w:rsidRPr="00E32B35" w:rsidRDefault="008213C6" w:rsidP="00E3225D">
            <w:pPr>
              <w:pStyle w:val="TableParagraph"/>
              <w:spacing w:before="214"/>
              <w:rPr>
                <w:rFonts w:ascii="Times New Roman" w:hAnsi="Times New Roman" w:cs="Times New Roman"/>
                <w:w w:val="120"/>
                <w:sz w:val="20"/>
                <w:szCs w:val="20"/>
              </w:rPr>
            </w:pPr>
            <w:r w:rsidRPr="00E32B35">
              <w:rPr>
                <w:rFonts w:ascii="Times New Roman" w:hAnsi="Times New Roman" w:cs="Times New Roman"/>
                <w:w w:val="120"/>
                <w:sz w:val="20"/>
                <w:szCs w:val="20"/>
              </w:rPr>
              <w:t>- 272/2014. Korm.</w:t>
            </w:r>
            <w:r w:rsidR="00A85BEB" w:rsidRPr="00E32B35">
              <w:rPr>
                <w:rFonts w:ascii="Times New Roman" w:hAnsi="Times New Roman" w:cs="Times New Roman"/>
                <w:w w:val="120"/>
                <w:sz w:val="20"/>
                <w:szCs w:val="20"/>
              </w:rPr>
              <w:t xml:space="preserve"> rendelet</w:t>
            </w:r>
            <w:r w:rsidRPr="00E32B35">
              <w:rPr>
                <w:rFonts w:ascii="Times New Roman" w:hAnsi="Times New Roman" w:cs="Times New Roman"/>
                <w:w w:val="120"/>
                <w:sz w:val="20"/>
                <w:szCs w:val="20"/>
              </w:rPr>
              <w:t xml:space="preserve"> </w:t>
            </w:r>
          </w:p>
          <w:p w14:paraId="405278A1" w14:textId="160B4016" w:rsidR="008D16D9" w:rsidRPr="00F73BAA" w:rsidRDefault="008D16D9" w:rsidP="00C24C73">
            <w:pPr>
              <w:pStyle w:val="TableParagraph"/>
              <w:spacing w:before="214"/>
              <w:jc w:val="both"/>
              <w:rPr>
                <w:rFonts w:ascii="Times New Roman" w:eastAsia="MyriadPro-Semibold" w:hAnsi="Times New Roman" w:cs="Times New Roman"/>
                <w:sz w:val="24"/>
                <w:szCs w:val="24"/>
              </w:rPr>
            </w:pPr>
            <w:r w:rsidRPr="00E32B35">
              <w:rPr>
                <w:rFonts w:ascii="Times New Roman" w:eastAsia="MyriadPro-Semibold" w:hAnsi="Times New Roman" w:cs="Times New Roman"/>
                <w:sz w:val="24"/>
                <w:szCs w:val="24"/>
              </w:rPr>
              <w:t>1. Az ajánlatkérő a közbeszerzési eljárást a 424/2017. (XII.19.) Korm. re</w:t>
            </w:r>
            <w:r w:rsidR="00CE690D" w:rsidRPr="00E32B35">
              <w:rPr>
                <w:rFonts w:ascii="Times New Roman" w:eastAsia="MyriadPro-Semibold" w:hAnsi="Times New Roman" w:cs="Times New Roman"/>
                <w:sz w:val="24"/>
                <w:szCs w:val="24"/>
              </w:rPr>
              <w:t xml:space="preserve">ndelet alapján létrehozott és a </w:t>
            </w:r>
            <w:r w:rsidR="00565FFD" w:rsidRPr="00E32B35">
              <w:rPr>
                <w:rFonts w:ascii="Times New Roman" w:eastAsia="MyriadPro-Semibold" w:hAnsi="Times New Roman" w:cs="Times New Roman"/>
                <w:sz w:val="24"/>
                <w:szCs w:val="24"/>
              </w:rPr>
              <w:t>k</w:t>
            </w:r>
            <w:r w:rsidR="00CE690D" w:rsidRPr="00E32B35">
              <w:rPr>
                <w:rFonts w:ascii="Times New Roman" w:eastAsia="MyriadPro-Semibold" w:hAnsi="Times New Roman" w:cs="Times New Roman"/>
                <w:sz w:val="24"/>
                <w:szCs w:val="24"/>
              </w:rPr>
              <w:t>özbeszerzésekért felelős miniszter</w:t>
            </w:r>
            <w:r w:rsidRPr="00E32B35">
              <w:rPr>
                <w:rFonts w:ascii="Times New Roman" w:eastAsia="MyriadPro-Semibold" w:hAnsi="Times New Roman" w:cs="Times New Roman"/>
                <w:sz w:val="24"/>
                <w:szCs w:val="24"/>
              </w:rPr>
              <w:t xml:space="preserve"> által üzemeltetett elektronikus közbeszerzési rendszerben (EKR) folytatja le. Tárgyi eljárásra történő jelentkezés előfeltétele az EKR rendszerben történő ajánlattevői regisztrációja összhangban a 424/2017. (XII. 19.) Korm. rendelet rendelkezéseivel. </w:t>
            </w:r>
            <w:r w:rsidR="00C24C73" w:rsidRPr="00E32B35">
              <w:rPr>
                <w:rFonts w:ascii="Times New Roman" w:eastAsia="MyriadPro-Semibold" w:hAnsi="Times New Roman" w:cs="Times New Roman"/>
                <w:sz w:val="24"/>
                <w:szCs w:val="24"/>
              </w:rPr>
              <w:t xml:space="preserve">Az ajánlattevőknek az EKR 20. § (4) bekezdése alapján külön nem </w:t>
            </w:r>
            <w:r w:rsidRPr="00E32B35">
              <w:rPr>
                <w:rFonts w:ascii="Times New Roman" w:eastAsia="MyriadPro-Semibold" w:hAnsi="Times New Roman" w:cs="Times New Roman"/>
                <w:sz w:val="24"/>
                <w:szCs w:val="24"/>
              </w:rPr>
              <w:t xml:space="preserve">kell nyilatkozniuk a Kbt. 66. § (4) bekezdésében foglaltakról. A közbeszerzési dokumentumok rendelkezésre bocsátásának módja: Kbt. 57. § (1)-(2) bekezdése szerint, valamint a 424/2017. (XII.19.) Korm. rendelet vonatkozó bekezdései alapján elektronikus úton. A közbeszerzési dokumentumok a felhívás közzétételének időpontjától elérhetőek az EKR-ben. </w:t>
            </w:r>
            <w:r w:rsidRPr="00E32B35">
              <w:rPr>
                <w:rFonts w:ascii="Times New Roman" w:eastAsia="Calibri" w:hAnsi="Times New Roman" w:cs="Times New Roman"/>
                <w:sz w:val="24"/>
                <w:szCs w:val="24"/>
              </w:rPr>
              <w:t>Az ajánlattevő jelen eljárás során alternatív ajánlatot nem tehet.</w:t>
            </w:r>
            <w:r w:rsidRPr="00E32B35">
              <w:rPr>
                <w:rFonts w:ascii="Times New Roman" w:eastAsia="Times New Roman" w:hAnsi="Times New Roman" w:cs="Times New Roman"/>
                <w:sz w:val="24"/>
                <w:szCs w:val="24"/>
                <w:lang w:eastAsia="hu-HU"/>
              </w:rPr>
              <w:t xml:space="preserve"> </w:t>
            </w:r>
            <w:r w:rsidRPr="00E32B35">
              <w:rPr>
                <w:rFonts w:ascii="Times New Roman" w:eastAsia="Calibri" w:hAnsi="Times New Roman" w:cs="Times New Roman"/>
                <w:sz w:val="24"/>
                <w:szCs w:val="24"/>
              </w:rPr>
              <w:t xml:space="preserve">Az ajánlat EKR-ben csatolt fedőlapján szerepelnie kell az ajánlattevő nevének és címének (székhelyének) továbbá jelen közbeszerzési eljárás megnevezésének: </w:t>
            </w:r>
            <w:r w:rsidR="00E32B35" w:rsidRPr="00F73BAA">
              <w:rPr>
                <w:rFonts w:ascii="Times New Roman" w:hAnsi="Times New Roman" w:cs="Times New Roman"/>
                <w:b/>
                <w:i/>
                <w:sz w:val="24"/>
                <w:szCs w:val="24"/>
                <w:lang w:eastAsia="hu-HU"/>
              </w:rPr>
              <w:t xml:space="preserve">VP6-7.2.1.1-20 </w:t>
            </w:r>
            <w:r w:rsidR="008419FF" w:rsidRPr="00F73BAA">
              <w:rPr>
                <w:rFonts w:ascii="Times New Roman" w:hAnsi="Times New Roman" w:cs="Times New Roman"/>
                <w:b/>
                <w:i/>
                <w:sz w:val="24"/>
                <w:szCs w:val="24"/>
                <w:lang w:eastAsia="hu-HU"/>
              </w:rPr>
              <w:t xml:space="preserve">kódszámú Helyi termékértékesítést szolgáló piacok infrastrukturális- és eszköz fejlesztése tárgyú projektben </w:t>
            </w:r>
            <w:r w:rsidR="00E32B35" w:rsidRPr="00F73BAA">
              <w:rPr>
                <w:rFonts w:ascii="Times New Roman" w:hAnsi="Times New Roman" w:cs="Times New Roman"/>
                <w:b/>
                <w:i/>
                <w:sz w:val="24"/>
                <w:szCs w:val="24"/>
                <w:lang w:eastAsia="hu-HU"/>
              </w:rPr>
              <w:t>„Helyi termelői piac fejlesztése Derecskén” című projekt</w:t>
            </w:r>
            <w:r w:rsidR="00A85BEB" w:rsidRPr="00F73BAA">
              <w:rPr>
                <w:rFonts w:ascii="Times New Roman" w:eastAsia="Calibri" w:hAnsi="Times New Roman" w:cs="Times New Roman"/>
                <w:sz w:val="24"/>
                <w:szCs w:val="24"/>
                <w:lang w:bidi="hu-HU"/>
              </w:rPr>
              <w:t>.</w:t>
            </w:r>
          </w:p>
          <w:p w14:paraId="36EA9B05" w14:textId="77777777" w:rsidR="008E5C41" w:rsidRPr="00F73BAA" w:rsidRDefault="008E5C41" w:rsidP="008D16D9">
            <w:pPr>
              <w:pStyle w:val="TableParagraph"/>
              <w:spacing w:line="170" w:lineRule="exact"/>
              <w:jc w:val="both"/>
              <w:rPr>
                <w:rFonts w:ascii="Times New Roman" w:hAnsi="Times New Roman" w:cs="Times New Roman"/>
                <w:w w:val="130"/>
                <w:sz w:val="20"/>
                <w:szCs w:val="20"/>
              </w:rPr>
            </w:pPr>
          </w:p>
          <w:p w14:paraId="6149E32F" w14:textId="77777777" w:rsidR="008D16D9" w:rsidRPr="00FA13F2" w:rsidRDefault="008D16D9" w:rsidP="008D16D9">
            <w:pPr>
              <w:widowControl/>
              <w:tabs>
                <w:tab w:val="left" w:pos="851"/>
              </w:tabs>
              <w:autoSpaceDE/>
              <w:autoSpaceDN/>
              <w:adjustRightInd w:val="0"/>
              <w:spacing w:after="160"/>
              <w:ind w:left="60"/>
              <w:jc w:val="both"/>
              <w:rPr>
                <w:rFonts w:ascii="Times New Roman" w:eastAsia="MyriadPro-Semibold" w:hAnsi="Times New Roman" w:cs="Times New Roman"/>
                <w:sz w:val="24"/>
                <w:szCs w:val="24"/>
              </w:rPr>
            </w:pPr>
            <w:r w:rsidRPr="00F73BAA">
              <w:rPr>
                <w:rFonts w:ascii="Times New Roman" w:eastAsia="Calibri" w:hAnsi="Times New Roman" w:cs="Times New Roman"/>
                <w:sz w:val="24"/>
                <w:szCs w:val="24"/>
              </w:rPr>
              <w:t>2</w:t>
            </w:r>
            <w:r w:rsidRPr="00F73BAA">
              <w:rPr>
                <w:rFonts w:ascii="Times New Roman" w:eastAsia="Calibri" w:hAnsi="Times New Roman" w:cs="Times New Roman"/>
                <w:i/>
                <w:sz w:val="24"/>
                <w:szCs w:val="24"/>
              </w:rPr>
              <w:t xml:space="preserve">. </w:t>
            </w:r>
            <w:r w:rsidRPr="00F73BAA">
              <w:rPr>
                <w:rFonts w:ascii="Times New Roman" w:eastAsia="Calibri" w:hAnsi="Times New Roman" w:cs="Times New Roman"/>
                <w:sz w:val="24"/>
                <w:szCs w:val="24"/>
              </w:rPr>
              <w:t>A</w:t>
            </w:r>
            <w:r w:rsidRPr="00F73BAA">
              <w:rPr>
                <w:rFonts w:ascii="Times New Roman" w:eastAsia="Calibri" w:hAnsi="Times New Roman" w:cs="Times New Roman"/>
                <w:i/>
                <w:sz w:val="24"/>
                <w:szCs w:val="24"/>
              </w:rPr>
              <w:t xml:space="preserve"> </w:t>
            </w:r>
            <w:r w:rsidRPr="00F73BAA">
              <w:rPr>
                <w:rFonts w:ascii="Times New Roman" w:eastAsia="Calibri" w:hAnsi="Times New Roman" w:cs="Times New Roman"/>
                <w:sz w:val="24"/>
                <w:szCs w:val="24"/>
              </w:rPr>
              <w:t xml:space="preserve">424/2017. (XII.19.) Korm. rendelet 5. § </w:t>
            </w:r>
            <w:r w:rsidR="00556D69" w:rsidRPr="00F73BAA">
              <w:rPr>
                <w:rFonts w:ascii="Times New Roman" w:eastAsia="Calibri" w:hAnsi="Times New Roman" w:cs="Times New Roman"/>
                <w:sz w:val="24"/>
                <w:szCs w:val="24"/>
              </w:rPr>
              <w:t>szakasza</w:t>
            </w:r>
            <w:r w:rsidRPr="00F73BAA">
              <w:rPr>
                <w:rFonts w:ascii="Times New Roman" w:eastAsia="Calibri" w:hAnsi="Times New Roman" w:cs="Times New Roman"/>
                <w:sz w:val="24"/>
                <w:szCs w:val="24"/>
              </w:rPr>
              <w:t xml:space="preserve"> </w:t>
            </w:r>
            <w:r w:rsidR="00556D69" w:rsidRPr="00F73BAA">
              <w:rPr>
                <w:rFonts w:ascii="Times New Roman" w:eastAsia="Calibri" w:hAnsi="Times New Roman" w:cs="Times New Roman"/>
                <w:sz w:val="24"/>
                <w:szCs w:val="24"/>
              </w:rPr>
              <w:t>alapján</w:t>
            </w:r>
            <w:r w:rsidRPr="00F73BAA">
              <w:rPr>
                <w:rFonts w:ascii="Times New Roman" w:eastAsia="Calibri" w:hAnsi="Times New Roman" w:cs="Times New Roman"/>
                <w:sz w:val="24"/>
                <w:szCs w:val="24"/>
              </w:rPr>
              <w:t xml:space="preserve"> Ajánlatkérő annak </w:t>
            </w:r>
            <w:r w:rsidRPr="00FA13F2">
              <w:rPr>
                <w:rFonts w:ascii="Times New Roman" w:eastAsia="Calibri" w:hAnsi="Times New Roman" w:cs="Times New Roman"/>
                <w:sz w:val="24"/>
                <w:szCs w:val="24"/>
              </w:rPr>
              <w:t xml:space="preserve">érdekében, hogy a gazdasági szereplők által benyújtott dokumentumok tartalmát meg tudja jeleníteni, a következőket írja elő az EKR-ben benyújtandó elektronikus dokumentumok jellemzőire, így különösen a fájlformátumra vonatkozó követelmények tekintetében:  </w:t>
            </w:r>
          </w:p>
          <w:p w14:paraId="6A9D7024" w14:textId="463E93C7" w:rsidR="008D16D9" w:rsidRPr="001264DA" w:rsidRDefault="008D16D9" w:rsidP="008D16D9">
            <w:pPr>
              <w:keepLines/>
              <w:widowControl/>
              <w:numPr>
                <w:ilvl w:val="2"/>
                <w:numId w:val="19"/>
              </w:numPr>
              <w:tabs>
                <w:tab w:val="num" w:pos="2340"/>
              </w:tabs>
              <w:autoSpaceDE/>
              <w:autoSpaceDN/>
              <w:spacing w:before="120" w:after="120"/>
              <w:ind w:left="851"/>
              <w:jc w:val="both"/>
              <w:rPr>
                <w:rFonts w:ascii="Times New Roman" w:eastAsia="Times New Roman" w:hAnsi="Times New Roman" w:cs="Times New Roman"/>
                <w:sz w:val="24"/>
                <w:szCs w:val="24"/>
                <w:lang w:eastAsia="hu-HU"/>
              </w:rPr>
            </w:pPr>
            <w:r w:rsidRPr="001264DA">
              <w:rPr>
                <w:rFonts w:ascii="Times New Roman" w:eastAsia="Times New Roman" w:hAnsi="Times New Roman" w:cs="Times New Roman"/>
                <w:sz w:val="24"/>
                <w:szCs w:val="24"/>
                <w:lang w:eastAsia="hu-HU"/>
              </w:rPr>
              <w:t>szkennelt vagy elekt</w:t>
            </w:r>
            <w:r w:rsidR="00E3225D" w:rsidRPr="001264DA">
              <w:rPr>
                <w:rFonts w:ascii="Times New Roman" w:eastAsia="Times New Roman" w:hAnsi="Times New Roman" w:cs="Times New Roman"/>
                <w:sz w:val="24"/>
                <w:szCs w:val="24"/>
                <w:lang w:eastAsia="hu-HU"/>
              </w:rPr>
              <w:t>ronikus aláírással ellátott pdf</w:t>
            </w:r>
            <w:r w:rsidRPr="001264DA">
              <w:rPr>
                <w:rFonts w:ascii="Times New Roman" w:eastAsia="Times New Roman" w:hAnsi="Times New Roman" w:cs="Times New Roman"/>
                <w:sz w:val="24"/>
                <w:szCs w:val="24"/>
                <w:lang w:eastAsia="hu-HU"/>
              </w:rPr>
              <w:t xml:space="preserve"> fájl formátum;</w:t>
            </w:r>
          </w:p>
          <w:p w14:paraId="2C172815" w14:textId="244961DD" w:rsidR="008D16D9" w:rsidRPr="001264DA" w:rsidRDefault="00E3225D" w:rsidP="00E3225D">
            <w:pPr>
              <w:keepLines/>
              <w:widowControl/>
              <w:numPr>
                <w:ilvl w:val="2"/>
                <w:numId w:val="19"/>
              </w:numPr>
              <w:tabs>
                <w:tab w:val="left" w:pos="851"/>
                <w:tab w:val="num" w:pos="2340"/>
              </w:tabs>
              <w:autoSpaceDE/>
              <w:autoSpaceDN/>
              <w:adjustRightInd w:val="0"/>
              <w:spacing w:before="120" w:after="120"/>
              <w:ind w:left="851"/>
              <w:jc w:val="both"/>
              <w:rPr>
                <w:rFonts w:ascii="Times New Roman" w:eastAsia="Calibri" w:hAnsi="Times New Roman" w:cs="Times New Roman"/>
                <w:sz w:val="24"/>
                <w:szCs w:val="24"/>
                <w:lang w:eastAsia="hu-HU"/>
              </w:rPr>
            </w:pPr>
            <w:r w:rsidRPr="001264DA">
              <w:rPr>
                <w:rFonts w:ascii="Times New Roman" w:eastAsia="Calibri" w:hAnsi="Times New Roman" w:cs="Times New Roman"/>
                <w:sz w:val="24"/>
                <w:szCs w:val="24"/>
                <w:lang w:eastAsia="hu-HU"/>
              </w:rPr>
              <w:t>az árazott költségvetést a pdf</w:t>
            </w:r>
            <w:r w:rsidR="008D16D9" w:rsidRPr="001264DA">
              <w:rPr>
                <w:rFonts w:ascii="Times New Roman" w:eastAsia="Calibri" w:hAnsi="Times New Roman" w:cs="Times New Roman"/>
                <w:sz w:val="24"/>
                <w:szCs w:val="24"/>
                <w:lang w:eastAsia="hu-HU"/>
              </w:rPr>
              <w:t xml:space="preserve"> fájl formátumon túl szerkeszthető </w:t>
            </w:r>
            <w:proofErr w:type="spellStart"/>
            <w:r w:rsidR="008D16D9" w:rsidRPr="001264DA">
              <w:rPr>
                <w:rFonts w:ascii="Times New Roman" w:eastAsia="Calibri" w:hAnsi="Times New Roman" w:cs="Times New Roman"/>
                <w:sz w:val="24"/>
                <w:szCs w:val="24"/>
                <w:lang w:eastAsia="hu-HU"/>
              </w:rPr>
              <w:t>xls</w:t>
            </w:r>
            <w:proofErr w:type="spellEnd"/>
            <w:r w:rsidR="008D16D9" w:rsidRPr="001264DA">
              <w:rPr>
                <w:rFonts w:ascii="Times New Roman" w:eastAsia="Calibri" w:hAnsi="Times New Roman" w:cs="Times New Roman"/>
                <w:sz w:val="24"/>
                <w:szCs w:val="24"/>
                <w:lang w:eastAsia="hu-HU"/>
              </w:rPr>
              <w:t xml:space="preserve"> fájlformátumban is köteles ajánlattevő benyújtani.</w:t>
            </w:r>
          </w:p>
          <w:p w14:paraId="0F696DEC" w14:textId="067D5BB1" w:rsidR="00430D7A" w:rsidRPr="00FA13F2" w:rsidRDefault="00E3225D" w:rsidP="008D16D9">
            <w:pPr>
              <w:pStyle w:val="TableParagraph"/>
              <w:spacing w:line="170" w:lineRule="exact"/>
              <w:ind w:left="0"/>
              <w:rPr>
                <w:rFonts w:ascii="Times New Roman" w:eastAsia="Calibri" w:hAnsi="Times New Roman" w:cs="Times New Roman"/>
                <w:sz w:val="24"/>
                <w:szCs w:val="24"/>
              </w:rPr>
            </w:pPr>
            <w:r w:rsidRPr="00FA13F2">
              <w:rPr>
                <w:rFonts w:ascii="Times New Roman" w:eastAsia="Calibri" w:hAnsi="Times New Roman" w:cs="Times New Roman"/>
                <w:sz w:val="24"/>
                <w:szCs w:val="24"/>
              </w:rPr>
              <w:t>3</w:t>
            </w:r>
            <w:r w:rsidR="008D16D9" w:rsidRPr="00FA13F2">
              <w:rPr>
                <w:rFonts w:ascii="Times New Roman" w:eastAsia="Calibri" w:hAnsi="Times New Roman" w:cs="Times New Roman"/>
                <w:sz w:val="24"/>
                <w:szCs w:val="24"/>
              </w:rPr>
              <w:t>. Ponthatárok valamennyi részszempont esetében</w:t>
            </w:r>
            <w:r w:rsidRPr="00FA13F2">
              <w:rPr>
                <w:rFonts w:ascii="Times New Roman" w:eastAsia="Calibri" w:hAnsi="Times New Roman" w:cs="Times New Roman"/>
                <w:sz w:val="24"/>
                <w:szCs w:val="24"/>
              </w:rPr>
              <w:t xml:space="preserve"> mind</w:t>
            </w:r>
            <w:r w:rsidR="00FF3DE2">
              <w:rPr>
                <w:rFonts w:ascii="Times New Roman" w:eastAsia="Calibri" w:hAnsi="Times New Roman" w:cs="Times New Roman"/>
                <w:sz w:val="24"/>
                <w:szCs w:val="24"/>
              </w:rPr>
              <w:t xml:space="preserve">en </w:t>
            </w:r>
            <w:r w:rsidRPr="00FA13F2">
              <w:rPr>
                <w:rFonts w:ascii="Times New Roman" w:eastAsia="Calibri" w:hAnsi="Times New Roman" w:cs="Times New Roman"/>
                <w:sz w:val="24"/>
                <w:szCs w:val="24"/>
              </w:rPr>
              <w:t>részajánlat tekintetében</w:t>
            </w:r>
            <w:r w:rsidR="008D16D9" w:rsidRPr="00FA13F2">
              <w:rPr>
                <w:rFonts w:ascii="Times New Roman" w:eastAsia="Calibri" w:hAnsi="Times New Roman" w:cs="Times New Roman"/>
                <w:sz w:val="24"/>
                <w:szCs w:val="24"/>
              </w:rPr>
              <w:t xml:space="preserve">: 0 - 10 pont. </w:t>
            </w:r>
          </w:p>
          <w:p w14:paraId="5AAAA45D" w14:textId="77777777" w:rsidR="008D16D9" w:rsidRPr="00FA13F2" w:rsidRDefault="008D16D9" w:rsidP="008D16D9">
            <w:pPr>
              <w:pStyle w:val="TableParagraph"/>
              <w:spacing w:line="170" w:lineRule="exact"/>
              <w:ind w:left="0"/>
              <w:rPr>
                <w:rFonts w:ascii="Times New Roman" w:hAnsi="Times New Roman" w:cs="Times New Roman"/>
                <w:sz w:val="24"/>
                <w:szCs w:val="24"/>
              </w:rPr>
            </w:pPr>
          </w:p>
          <w:p w14:paraId="5F707560" w14:textId="3C111B4F" w:rsidR="00430D7A" w:rsidRPr="00FA13F2" w:rsidRDefault="00E3225D" w:rsidP="00B17512">
            <w:pPr>
              <w:widowControl/>
              <w:tabs>
                <w:tab w:val="left" w:pos="851"/>
              </w:tabs>
              <w:autoSpaceDE/>
              <w:autoSpaceDN/>
              <w:adjustRightInd w:val="0"/>
              <w:spacing w:after="160"/>
              <w:jc w:val="both"/>
              <w:rPr>
                <w:rFonts w:ascii="Times New Roman" w:eastAsia="Times New Roman" w:hAnsi="Times New Roman" w:cs="Times New Roman"/>
                <w:sz w:val="24"/>
                <w:szCs w:val="24"/>
              </w:rPr>
            </w:pPr>
            <w:r w:rsidRPr="00FA13F2">
              <w:rPr>
                <w:rFonts w:ascii="Times New Roman" w:eastAsia="Calibri" w:hAnsi="Times New Roman" w:cs="Times New Roman"/>
                <w:sz w:val="24"/>
                <w:szCs w:val="24"/>
              </w:rPr>
              <w:t>4</w:t>
            </w:r>
            <w:r w:rsidR="00B17512" w:rsidRPr="00FA13F2">
              <w:rPr>
                <w:rFonts w:ascii="Times New Roman" w:eastAsia="Calibri" w:hAnsi="Times New Roman" w:cs="Times New Roman"/>
                <w:sz w:val="24"/>
                <w:szCs w:val="24"/>
              </w:rPr>
              <w:t xml:space="preserve">. </w:t>
            </w:r>
            <w:r w:rsidR="00430D7A" w:rsidRPr="00FA13F2">
              <w:rPr>
                <w:rFonts w:ascii="Times New Roman" w:eastAsia="Times New Roman" w:hAnsi="Times New Roman" w:cs="Times New Roman"/>
                <w:sz w:val="24"/>
                <w:szCs w:val="24"/>
              </w:rPr>
              <w:t>Ajánlatkérő jelen közbeszerzési eljárás során</w:t>
            </w:r>
            <w:r w:rsidR="00C90A1A" w:rsidRPr="00FA13F2">
              <w:rPr>
                <w:rFonts w:ascii="Times New Roman" w:eastAsia="Times New Roman" w:hAnsi="Times New Roman" w:cs="Times New Roman"/>
                <w:sz w:val="24"/>
                <w:szCs w:val="24"/>
              </w:rPr>
              <w:t xml:space="preserve"> NEM</w:t>
            </w:r>
            <w:r w:rsidR="00430D7A" w:rsidRPr="00FA13F2">
              <w:rPr>
                <w:rFonts w:ascii="Times New Roman" w:eastAsia="Times New Roman" w:hAnsi="Times New Roman" w:cs="Times New Roman"/>
                <w:sz w:val="24"/>
                <w:szCs w:val="24"/>
              </w:rPr>
              <w:t xml:space="preserve"> alkalmazza a Kbt. 114. § (11) bekezdésben foglaltakat. </w:t>
            </w:r>
          </w:p>
          <w:p w14:paraId="79EC8E08" w14:textId="17F75DF8" w:rsidR="00B17512" w:rsidRPr="001264DA" w:rsidRDefault="00E3225D" w:rsidP="005704C8">
            <w:pPr>
              <w:widowControl/>
              <w:tabs>
                <w:tab w:val="left" w:pos="851"/>
              </w:tabs>
              <w:autoSpaceDE/>
              <w:autoSpaceDN/>
              <w:adjustRightInd w:val="0"/>
              <w:spacing w:after="160"/>
              <w:jc w:val="both"/>
              <w:rPr>
                <w:rFonts w:ascii="Times New Roman" w:eastAsia="Calibri" w:hAnsi="Times New Roman" w:cs="Times New Roman"/>
                <w:sz w:val="24"/>
                <w:szCs w:val="24"/>
              </w:rPr>
            </w:pPr>
            <w:r w:rsidRPr="00FA13F2">
              <w:rPr>
                <w:rFonts w:ascii="Times New Roman" w:eastAsia="MyriadPro-Semibold" w:hAnsi="Times New Roman" w:cs="Times New Roman"/>
                <w:sz w:val="24"/>
                <w:szCs w:val="24"/>
              </w:rPr>
              <w:t>5</w:t>
            </w:r>
            <w:r w:rsidR="00B17512" w:rsidRPr="00FA13F2">
              <w:rPr>
                <w:rFonts w:ascii="Times New Roman" w:eastAsia="MyriadPro-Semibold" w:hAnsi="Times New Roman" w:cs="Times New Roman"/>
                <w:sz w:val="24"/>
                <w:szCs w:val="24"/>
              </w:rPr>
              <w:t xml:space="preserve">. Az ajánlathoz csatolandó nyilatkozatok és dokumentumok: Kbt. 66. § (2) </w:t>
            </w:r>
            <w:proofErr w:type="spellStart"/>
            <w:r w:rsidR="00B17512" w:rsidRPr="00FA13F2">
              <w:rPr>
                <w:rFonts w:ascii="Times New Roman" w:eastAsia="MyriadPro-Semibold" w:hAnsi="Times New Roman" w:cs="Times New Roman"/>
                <w:sz w:val="24"/>
                <w:szCs w:val="24"/>
              </w:rPr>
              <w:t>bek</w:t>
            </w:r>
            <w:proofErr w:type="spellEnd"/>
            <w:r w:rsidRPr="00FA13F2">
              <w:rPr>
                <w:rFonts w:ascii="Times New Roman" w:eastAsia="MyriadPro-Semibold" w:hAnsi="Times New Roman" w:cs="Times New Roman"/>
                <w:sz w:val="24"/>
                <w:szCs w:val="24"/>
              </w:rPr>
              <w:t>.</w:t>
            </w:r>
            <w:r w:rsidR="00B17512" w:rsidRPr="00FA13F2">
              <w:rPr>
                <w:rFonts w:ascii="Times New Roman" w:eastAsia="MyriadPro-Semibold" w:hAnsi="Times New Roman" w:cs="Times New Roman"/>
                <w:sz w:val="24"/>
                <w:szCs w:val="24"/>
              </w:rPr>
              <w:t xml:space="preserve"> szerinti nyilatkozat, Kbt. 66. § (5) </w:t>
            </w:r>
            <w:proofErr w:type="spellStart"/>
            <w:r w:rsidR="00B17512" w:rsidRPr="00FA13F2">
              <w:rPr>
                <w:rFonts w:ascii="Times New Roman" w:eastAsia="MyriadPro-Semibold" w:hAnsi="Times New Roman" w:cs="Times New Roman"/>
                <w:sz w:val="24"/>
                <w:szCs w:val="24"/>
              </w:rPr>
              <w:t>bek</w:t>
            </w:r>
            <w:proofErr w:type="spellEnd"/>
            <w:r w:rsidRPr="00FA13F2">
              <w:rPr>
                <w:rFonts w:ascii="Times New Roman" w:eastAsia="MyriadPro-Semibold" w:hAnsi="Times New Roman" w:cs="Times New Roman"/>
                <w:sz w:val="24"/>
                <w:szCs w:val="24"/>
              </w:rPr>
              <w:t>.</w:t>
            </w:r>
            <w:r w:rsidR="00B17512" w:rsidRPr="00FA13F2">
              <w:rPr>
                <w:rFonts w:ascii="Times New Roman" w:eastAsia="MyriadPro-Semibold" w:hAnsi="Times New Roman" w:cs="Times New Roman"/>
                <w:sz w:val="24"/>
                <w:szCs w:val="24"/>
              </w:rPr>
              <w:t xml:space="preserve"> szerinti Felolvasólap, Kbt. 66. § (6) </w:t>
            </w:r>
            <w:proofErr w:type="spellStart"/>
            <w:r w:rsidR="00B17512" w:rsidRPr="00FA13F2">
              <w:rPr>
                <w:rFonts w:ascii="Times New Roman" w:eastAsia="MyriadPro-Semibold" w:hAnsi="Times New Roman" w:cs="Times New Roman"/>
                <w:sz w:val="24"/>
                <w:szCs w:val="24"/>
              </w:rPr>
              <w:t>bek</w:t>
            </w:r>
            <w:proofErr w:type="spellEnd"/>
            <w:r w:rsidRPr="00FA13F2">
              <w:rPr>
                <w:rFonts w:ascii="Times New Roman" w:eastAsia="MyriadPro-Semibold" w:hAnsi="Times New Roman" w:cs="Times New Roman"/>
                <w:sz w:val="24"/>
                <w:szCs w:val="24"/>
              </w:rPr>
              <w:t>.</w:t>
            </w:r>
            <w:r w:rsidR="00B17512" w:rsidRPr="00FA13F2">
              <w:rPr>
                <w:rFonts w:ascii="Times New Roman" w:eastAsia="MyriadPro-Semibold" w:hAnsi="Times New Roman" w:cs="Times New Roman"/>
                <w:sz w:val="24"/>
                <w:szCs w:val="24"/>
              </w:rPr>
              <w:t xml:space="preserve"> a)-b) pontja szerinti nyilatkozat, Kbt. 67. § (4) </w:t>
            </w:r>
            <w:proofErr w:type="spellStart"/>
            <w:r w:rsidR="00B17512" w:rsidRPr="00FA13F2">
              <w:rPr>
                <w:rFonts w:ascii="Times New Roman" w:eastAsia="MyriadPro-Semibold" w:hAnsi="Times New Roman" w:cs="Times New Roman"/>
                <w:sz w:val="24"/>
                <w:szCs w:val="24"/>
              </w:rPr>
              <w:t>bek</w:t>
            </w:r>
            <w:proofErr w:type="spellEnd"/>
            <w:r w:rsidR="005704C8" w:rsidRPr="00FA13F2">
              <w:rPr>
                <w:rFonts w:ascii="Times New Roman" w:eastAsia="MyriadPro-Semibold" w:hAnsi="Times New Roman" w:cs="Times New Roman"/>
                <w:sz w:val="24"/>
                <w:szCs w:val="24"/>
              </w:rPr>
              <w:t>.</w:t>
            </w:r>
            <w:r w:rsidR="00B17512" w:rsidRPr="00FA13F2">
              <w:rPr>
                <w:rFonts w:ascii="Times New Roman" w:eastAsia="MyriadPro-Semibold" w:hAnsi="Times New Roman" w:cs="Times New Roman"/>
                <w:sz w:val="24"/>
                <w:szCs w:val="24"/>
              </w:rPr>
              <w:t xml:space="preserve"> szerinti nyilatkozat, </w:t>
            </w:r>
            <w:r w:rsidR="00B17512" w:rsidRPr="00FA13F2">
              <w:rPr>
                <w:rFonts w:ascii="Times New Roman" w:eastAsia="Calibri" w:hAnsi="Times New Roman" w:cs="Times New Roman"/>
                <w:sz w:val="24"/>
                <w:szCs w:val="24"/>
              </w:rPr>
              <w:t xml:space="preserve">Kbt. 65. § (7)-(8) </w:t>
            </w:r>
            <w:r w:rsidR="005704C8" w:rsidRPr="00FA13F2">
              <w:rPr>
                <w:rFonts w:ascii="Times New Roman" w:eastAsia="Calibri" w:hAnsi="Times New Roman" w:cs="Times New Roman"/>
                <w:sz w:val="24"/>
                <w:szCs w:val="24"/>
              </w:rPr>
              <w:t xml:space="preserve">bekezdés szerinti nyilatkozat, Nyilatkozat alkalmassági követelményekre </w:t>
            </w:r>
            <w:r w:rsidR="005704C8" w:rsidRPr="001264DA">
              <w:rPr>
                <w:rFonts w:ascii="Times New Roman" w:eastAsia="Calibri" w:hAnsi="Times New Roman" w:cs="Times New Roman"/>
                <w:sz w:val="24"/>
                <w:szCs w:val="24"/>
              </w:rPr>
              <w:t>vonatkozóan, Nyilatkozat üzleti titokról, Nyilatkozat bemutatott szakemberekről, mindezek az EKR-ben alkalmazott elektronikus űrlap formájában.</w:t>
            </w:r>
          </w:p>
          <w:p w14:paraId="77563963" w14:textId="0DCF29AF" w:rsidR="00C00349" w:rsidRPr="001264DA" w:rsidRDefault="005704C8" w:rsidP="00B17512">
            <w:pPr>
              <w:widowControl/>
              <w:tabs>
                <w:tab w:val="left" w:pos="851"/>
              </w:tabs>
              <w:autoSpaceDE/>
              <w:autoSpaceDN/>
              <w:adjustRightInd w:val="0"/>
              <w:spacing w:after="160"/>
              <w:jc w:val="both"/>
              <w:rPr>
                <w:rFonts w:ascii="Times New Roman" w:eastAsia="Calibri" w:hAnsi="Times New Roman" w:cs="Times New Roman"/>
                <w:sz w:val="24"/>
                <w:szCs w:val="24"/>
              </w:rPr>
            </w:pPr>
            <w:r w:rsidRPr="001264DA">
              <w:rPr>
                <w:rFonts w:ascii="Times New Roman" w:eastAsia="Calibri" w:hAnsi="Times New Roman" w:cs="Times New Roman"/>
                <w:sz w:val="24"/>
                <w:szCs w:val="24"/>
              </w:rPr>
              <w:t>6</w:t>
            </w:r>
            <w:r w:rsidR="00B17512" w:rsidRPr="001264DA">
              <w:rPr>
                <w:rFonts w:ascii="Times New Roman" w:eastAsia="Calibri" w:hAnsi="Times New Roman" w:cs="Times New Roman"/>
                <w:sz w:val="24"/>
                <w:szCs w:val="24"/>
              </w:rPr>
              <w:t xml:space="preserve">. </w:t>
            </w:r>
            <w:r w:rsidR="00077273" w:rsidRPr="001264DA">
              <w:rPr>
                <w:rFonts w:ascii="Times New Roman" w:eastAsia="Calibri" w:hAnsi="Times New Roman" w:cs="Times New Roman"/>
                <w:sz w:val="24"/>
                <w:szCs w:val="24"/>
              </w:rPr>
              <w:t>Ajánlattevőknek árazott költségvetést kell ajánlatukhoz csatolniuk a közbeszerzési dokumentumban meghatározottak szerint.</w:t>
            </w:r>
            <w:r w:rsidR="00FD75CB" w:rsidRPr="001264DA">
              <w:rPr>
                <w:rFonts w:ascii="Times New Roman" w:eastAsia="Calibri" w:hAnsi="Times New Roman" w:cs="Times New Roman"/>
                <w:sz w:val="24"/>
                <w:szCs w:val="24"/>
              </w:rPr>
              <w:t xml:space="preserve"> Ajánlattevőnek ajánlatához szakmai ajánlatot kell benyújtania, melyből a minőség értékelésére alkalmas részszempontra tett megajánlása, vagyis a szakemberek neve egyértelműen megállapítható.</w:t>
            </w:r>
            <w:r w:rsidR="00077273" w:rsidRPr="001264DA">
              <w:rPr>
                <w:rFonts w:ascii="Times New Roman" w:eastAsia="Calibri" w:hAnsi="Times New Roman" w:cs="Times New Roman"/>
                <w:sz w:val="24"/>
                <w:szCs w:val="24"/>
              </w:rPr>
              <w:t xml:space="preserve"> Ajánlattevőnek ajánlatához szakmai ajánlatot kell benyújtania</w:t>
            </w:r>
            <w:r w:rsidR="007F5D04" w:rsidRPr="001264DA">
              <w:rPr>
                <w:rFonts w:ascii="Times New Roman" w:eastAsia="Calibri" w:hAnsi="Times New Roman" w:cs="Times New Roman"/>
                <w:sz w:val="24"/>
                <w:szCs w:val="24"/>
              </w:rPr>
              <w:t xml:space="preserve">. </w:t>
            </w:r>
            <w:r w:rsidR="00077273" w:rsidRPr="001264DA">
              <w:rPr>
                <w:rFonts w:ascii="Times New Roman" w:eastAsia="Calibri" w:hAnsi="Times New Roman" w:cs="Times New Roman"/>
                <w:sz w:val="24"/>
                <w:szCs w:val="24"/>
              </w:rPr>
              <w:t>E körben Ajánlattevőnek be kell nyújtania: - az Ajánlatkérő által</w:t>
            </w:r>
            <w:r w:rsidR="00D81FE4" w:rsidRPr="001264DA">
              <w:rPr>
                <w:rFonts w:ascii="Times New Roman" w:eastAsia="Calibri" w:hAnsi="Times New Roman" w:cs="Times New Roman"/>
                <w:sz w:val="24"/>
                <w:szCs w:val="24"/>
              </w:rPr>
              <w:t xml:space="preserve"> kiadott árazatlan költségvetést, melyet ajánlattevő az előírt a tartalommal köteles kitölteni, </w:t>
            </w:r>
            <w:r w:rsidR="00D81FE4" w:rsidRPr="001264DA">
              <w:rPr>
                <w:rFonts w:ascii="Times New Roman" w:eastAsia="Calibri" w:hAnsi="Times New Roman" w:cs="Times New Roman"/>
                <w:sz w:val="24"/>
                <w:szCs w:val="24"/>
              </w:rPr>
              <w:lastRenderedPageBreak/>
              <w:t>melyet a szerződés teljesítésekor szállítani kíván</w:t>
            </w:r>
            <w:r w:rsidR="00CB38F1" w:rsidRPr="001264DA">
              <w:rPr>
                <w:rFonts w:ascii="Times New Roman" w:eastAsia="Calibri" w:hAnsi="Times New Roman" w:cs="Times New Roman"/>
                <w:sz w:val="24"/>
                <w:szCs w:val="24"/>
              </w:rPr>
              <w:t>, továbbá a</w:t>
            </w:r>
            <w:r w:rsidR="00C00349" w:rsidRPr="001264DA">
              <w:rPr>
                <w:rFonts w:ascii="Times New Roman" w:eastAsia="Calibri" w:hAnsi="Times New Roman" w:cs="Times New Roman"/>
                <w:sz w:val="24"/>
                <w:szCs w:val="24"/>
              </w:rPr>
              <w:t>z előírt jótálláson felült vállalt többletjótállásról szóló nyilatkozatot.</w:t>
            </w:r>
            <w:r w:rsidR="00CB38F1" w:rsidRPr="001264DA">
              <w:rPr>
                <w:rFonts w:ascii="Times New Roman" w:eastAsia="Calibri" w:hAnsi="Times New Roman" w:cs="Times New Roman"/>
                <w:sz w:val="24"/>
                <w:szCs w:val="24"/>
              </w:rPr>
              <w:t xml:space="preserve"> </w:t>
            </w:r>
            <w:r w:rsidR="006B6CBC" w:rsidRPr="001264DA">
              <w:rPr>
                <w:rFonts w:ascii="Times New Roman" w:eastAsia="Calibri" w:hAnsi="Times New Roman" w:cs="Times New Roman"/>
                <w:sz w:val="24"/>
                <w:szCs w:val="24"/>
              </w:rPr>
              <w:t xml:space="preserve">Szakmai ajánlat része a szakember megnevezése. </w:t>
            </w:r>
          </w:p>
          <w:p w14:paraId="4AB9EAC4" w14:textId="6C836199" w:rsidR="00B17512" w:rsidRPr="00BE015A" w:rsidRDefault="005704C8" w:rsidP="005704C8">
            <w:pPr>
              <w:widowControl/>
              <w:tabs>
                <w:tab w:val="left" w:pos="851"/>
              </w:tabs>
              <w:autoSpaceDE/>
              <w:autoSpaceDN/>
              <w:adjustRightInd w:val="0"/>
              <w:spacing w:after="160"/>
              <w:jc w:val="both"/>
              <w:rPr>
                <w:rFonts w:ascii="Times New Roman" w:eastAsia="Calibri" w:hAnsi="Times New Roman" w:cs="Times New Roman"/>
                <w:sz w:val="24"/>
                <w:szCs w:val="24"/>
              </w:rPr>
            </w:pPr>
            <w:r w:rsidRPr="00072E0D">
              <w:rPr>
                <w:rFonts w:ascii="Times New Roman" w:eastAsia="Calibri" w:hAnsi="Times New Roman" w:cs="Times New Roman"/>
                <w:sz w:val="24"/>
                <w:szCs w:val="24"/>
              </w:rPr>
              <w:t>7</w:t>
            </w:r>
            <w:r w:rsidR="00B17512" w:rsidRPr="00072E0D">
              <w:rPr>
                <w:rFonts w:ascii="Times New Roman" w:eastAsia="Calibri" w:hAnsi="Times New Roman" w:cs="Times New Roman"/>
                <w:sz w:val="24"/>
                <w:szCs w:val="24"/>
              </w:rPr>
              <w:t xml:space="preserve">. </w:t>
            </w:r>
            <w:r w:rsidRPr="00072E0D">
              <w:rPr>
                <w:rFonts w:ascii="Times New Roman" w:eastAsia="Calibri" w:hAnsi="Times New Roman" w:cs="Times New Roman"/>
                <w:sz w:val="24"/>
                <w:szCs w:val="24"/>
              </w:rPr>
              <w:t xml:space="preserve">Amennyiben az ajánlattevő a Kbt. 65. § (7), illetve (9) </w:t>
            </w:r>
            <w:proofErr w:type="spellStart"/>
            <w:r w:rsidRPr="00072E0D">
              <w:rPr>
                <w:rFonts w:ascii="Times New Roman" w:eastAsia="Calibri" w:hAnsi="Times New Roman" w:cs="Times New Roman"/>
                <w:sz w:val="24"/>
                <w:szCs w:val="24"/>
              </w:rPr>
              <w:t>bek</w:t>
            </w:r>
            <w:proofErr w:type="spellEnd"/>
            <w:r w:rsidRPr="00072E0D">
              <w:rPr>
                <w:rFonts w:ascii="Times New Roman" w:eastAsia="Calibri" w:hAnsi="Times New Roman" w:cs="Times New Roman"/>
                <w:sz w:val="24"/>
                <w:szCs w:val="24"/>
              </w:rPr>
              <w:t>. szerint kíván eljárni, csatolnia kell a Kbt. 65. § (7) bekezdésben előírt egyéb dokumentumokat. Ajánlattevőnek (közös ajánlattevőknek), illetőleg az alkalmasság igazolásában részt vevő más szervezetnek (személynek), vagy egyéb alvállalkozónak csatolnia kell az ajánlatot, illetőleg annak részét képező bármely nyilatkozatot aláíró cégjegyzésre vagy képviseletre jogosult személy(</w:t>
            </w:r>
            <w:proofErr w:type="spellStart"/>
            <w:r w:rsidRPr="00072E0D">
              <w:rPr>
                <w:rFonts w:ascii="Times New Roman" w:eastAsia="Calibri" w:hAnsi="Times New Roman" w:cs="Times New Roman"/>
                <w:sz w:val="24"/>
                <w:szCs w:val="24"/>
              </w:rPr>
              <w:t>ei</w:t>
            </w:r>
            <w:proofErr w:type="spellEnd"/>
            <w:r w:rsidRPr="00072E0D">
              <w:rPr>
                <w:rFonts w:ascii="Times New Roman" w:eastAsia="Calibri" w:hAnsi="Times New Roman" w:cs="Times New Roman"/>
                <w:sz w:val="24"/>
                <w:szCs w:val="24"/>
              </w:rPr>
              <w:t xml:space="preserve">) aláírási címpéldányának (cégaláírási nyilatkozatának) vagy a cégnyilvánosságról, a bírósági cégeljárásról és a végelszámolásról szóló 2006. évi V. tv. 9. § (1) bekezdésében szereplő, ügyvéd, vagy kamarai jogtanácsos által ellenjegyzett aláírási mintának az egyszerű másolatát. Egyéni vállalkozó vagy magánszemély esetében a fenti </w:t>
            </w:r>
            <w:r w:rsidRPr="00BE015A">
              <w:rPr>
                <w:rFonts w:ascii="Times New Roman" w:eastAsia="Calibri" w:hAnsi="Times New Roman" w:cs="Times New Roman"/>
                <w:sz w:val="24"/>
                <w:szCs w:val="24"/>
              </w:rPr>
              <w:t>dokumentum(ok) nem csatolandó(k).</w:t>
            </w:r>
          </w:p>
          <w:p w14:paraId="6115241E" w14:textId="6B911CE9" w:rsidR="00762A87" w:rsidRPr="00BE015A" w:rsidRDefault="005704C8" w:rsidP="005704C8">
            <w:pPr>
              <w:widowControl/>
              <w:tabs>
                <w:tab w:val="left" w:pos="851"/>
              </w:tabs>
              <w:autoSpaceDE/>
              <w:autoSpaceDN/>
              <w:adjustRightInd w:val="0"/>
              <w:spacing w:after="160"/>
              <w:jc w:val="both"/>
              <w:rPr>
                <w:rFonts w:ascii="Times New Roman" w:eastAsia="Calibri" w:hAnsi="Times New Roman" w:cs="Times New Roman"/>
                <w:sz w:val="24"/>
                <w:szCs w:val="24"/>
              </w:rPr>
            </w:pPr>
            <w:r w:rsidRPr="00BE015A">
              <w:rPr>
                <w:rFonts w:ascii="Times New Roman" w:eastAsia="Calibri" w:hAnsi="Times New Roman" w:cs="Times New Roman"/>
                <w:sz w:val="24"/>
                <w:szCs w:val="24"/>
              </w:rPr>
              <w:t>8</w:t>
            </w:r>
            <w:r w:rsidR="00B17512" w:rsidRPr="00BE015A">
              <w:rPr>
                <w:rFonts w:ascii="Times New Roman" w:eastAsia="Calibri" w:hAnsi="Times New Roman" w:cs="Times New Roman"/>
                <w:sz w:val="24"/>
                <w:szCs w:val="24"/>
              </w:rPr>
              <w:t xml:space="preserve">. </w:t>
            </w:r>
            <w:r w:rsidRPr="00BE015A">
              <w:rPr>
                <w:rFonts w:ascii="Times New Roman" w:eastAsia="Calibri" w:hAnsi="Times New Roman" w:cs="Times New Roman"/>
                <w:sz w:val="24"/>
                <w:szCs w:val="24"/>
              </w:rPr>
              <w:t>Ajánlatkérő ajánlati biztosítékot</w:t>
            </w:r>
            <w:r w:rsidR="002F02E5" w:rsidRPr="00BE015A">
              <w:rPr>
                <w:rFonts w:ascii="Times New Roman" w:eastAsia="Calibri" w:hAnsi="Times New Roman" w:cs="Times New Roman"/>
                <w:sz w:val="24"/>
                <w:szCs w:val="24"/>
              </w:rPr>
              <w:t xml:space="preserve"> nem</w:t>
            </w:r>
            <w:r w:rsidRPr="00BE015A">
              <w:rPr>
                <w:rFonts w:ascii="Times New Roman" w:eastAsia="Calibri" w:hAnsi="Times New Roman" w:cs="Times New Roman"/>
                <w:sz w:val="24"/>
                <w:szCs w:val="24"/>
              </w:rPr>
              <w:t xml:space="preserve"> határoz meg jelen eljárás</w:t>
            </w:r>
            <w:r w:rsidR="002F02E5" w:rsidRPr="00BE015A">
              <w:rPr>
                <w:rFonts w:ascii="Times New Roman" w:eastAsia="Calibri" w:hAnsi="Times New Roman" w:cs="Times New Roman"/>
                <w:sz w:val="24"/>
                <w:szCs w:val="24"/>
              </w:rPr>
              <w:t>sal összefüggésben.</w:t>
            </w:r>
          </w:p>
          <w:p w14:paraId="41878751" w14:textId="189C0033" w:rsidR="00B17512" w:rsidRPr="00072E0D" w:rsidRDefault="005704C8" w:rsidP="00762A87">
            <w:pPr>
              <w:widowControl/>
              <w:tabs>
                <w:tab w:val="left" w:pos="851"/>
              </w:tabs>
              <w:autoSpaceDE/>
              <w:autoSpaceDN/>
              <w:adjustRightInd w:val="0"/>
              <w:spacing w:after="160"/>
              <w:jc w:val="both"/>
              <w:rPr>
                <w:rFonts w:ascii="Times New Roman" w:eastAsia="Calibri" w:hAnsi="Times New Roman" w:cs="Times New Roman"/>
                <w:sz w:val="24"/>
                <w:szCs w:val="24"/>
              </w:rPr>
            </w:pPr>
            <w:r w:rsidRPr="00072E0D">
              <w:rPr>
                <w:rFonts w:ascii="Times New Roman" w:eastAsia="Calibri" w:hAnsi="Times New Roman" w:cs="Times New Roman"/>
                <w:sz w:val="24"/>
                <w:szCs w:val="24"/>
              </w:rPr>
              <w:t>9</w:t>
            </w:r>
            <w:r w:rsidR="00B17512" w:rsidRPr="00072E0D">
              <w:rPr>
                <w:rFonts w:ascii="Times New Roman" w:eastAsia="Calibri" w:hAnsi="Times New Roman" w:cs="Times New Roman"/>
                <w:sz w:val="24"/>
                <w:szCs w:val="24"/>
              </w:rPr>
              <w:t>. Ajánlatkérő felhívja az ajánlattevők figyelmét, hogy több gazdasági szereplő közösen is nyújthat be ajánlatot. Közös ajánlattétel esetén a felek között létrejött megállapodást vagy szerződést kell az ajánlathoz csatolni, mellyel kapcsolatban az ajánlatkérő előírásait</w:t>
            </w:r>
            <w:r w:rsidR="00B17512" w:rsidRPr="00072E0D">
              <w:rPr>
                <w:rFonts w:ascii="Times New Roman" w:eastAsia="Calibri" w:hAnsi="Times New Roman" w:cs="Times New Roman"/>
                <w:bCs/>
                <w:sz w:val="24"/>
                <w:szCs w:val="24"/>
              </w:rPr>
              <w:t xml:space="preserve"> a Közbeszerzési Dokumentum tartalmazza.</w:t>
            </w:r>
          </w:p>
          <w:p w14:paraId="075EF610" w14:textId="1D4B079D" w:rsidR="00B17512" w:rsidRPr="00072E0D" w:rsidRDefault="00B17512" w:rsidP="00B17512">
            <w:pPr>
              <w:widowControl/>
              <w:tabs>
                <w:tab w:val="left" w:pos="851"/>
              </w:tabs>
              <w:adjustRightInd w:val="0"/>
              <w:spacing w:after="160"/>
              <w:jc w:val="both"/>
              <w:rPr>
                <w:rFonts w:ascii="Times New Roman" w:eastAsia="Calibri" w:hAnsi="Times New Roman" w:cs="Times New Roman"/>
                <w:sz w:val="24"/>
                <w:szCs w:val="24"/>
              </w:rPr>
            </w:pPr>
            <w:r w:rsidRPr="00072E0D">
              <w:rPr>
                <w:rFonts w:ascii="Times New Roman" w:eastAsia="MyriadPro-Semibold" w:hAnsi="Times New Roman" w:cs="Times New Roman"/>
                <w:sz w:val="24"/>
                <w:szCs w:val="24"/>
              </w:rPr>
              <w:t>1</w:t>
            </w:r>
            <w:r w:rsidR="005704C8" w:rsidRPr="00072E0D">
              <w:rPr>
                <w:rFonts w:ascii="Times New Roman" w:eastAsia="MyriadPro-Semibold" w:hAnsi="Times New Roman" w:cs="Times New Roman"/>
                <w:sz w:val="24"/>
                <w:szCs w:val="24"/>
              </w:rPr>
              <w:t>0</w:t>
            </w:r>
            <w:r w:rsidRPr="00072E0D">
              <w:rPr>
                <w:rFonts w:ascii="Times New Roman" w:eastAsia="MyriadPro-Semibold" w:hAnsi="Times New Roman" w:cs="Times New Roman"/>
                <w:sz w:val="24"/>
                <w:szCs w:val="24"/>
              </w:rPr>
              <w:t xml:space="preserve">. </w:t>
            </w:r>
            <w:r w:rsidR="00D70408" w:rsidRPr="00072E0D">
              <w:rPr>
                <w:rFonts w:ascii="Times New Roman" w:eastAsia="MyriadPro-Semibold" w:hAnsi="Times New Roman" w:cs="Times New Roman"/>
                <w:sz w:val="24"/>
                <w:szCs w:val="24"/>
              </w:rPr>
              <w:t>K</w:t>
            </w:r>
            <w:r w:rsidRPr="00072E0D">
              <w:rPr>
                <w:rFonts w:ascii="Times New Roman" w:eastAsia="MyriadPro-Semibold" w:hAnsi="Times New Roman" w:cs="Times New Roman"/>
                <w:sz w:val="24"/>
                <w:szCs w:val="24"/>
              </w:rPr>
              <w:t>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EKR-ben elektronikus úton teendő nyilatkozatok megtételekor az egyes közös ajánlattevők képviseletében eljárhat.</w:t>
            </w:r>
          </w:p>
          <w:p w14:paraId="611269CD" w14:textId="419F123B" w:rsidR="00B17512" w:rsidRPr="00072E0D" w:rsidRDefault="00B17512" w:rsidP="00B17512">
            <w:pPr>
              <w:widowControl/>
              <w:tabs>
                <w:tab w:val="left" w:pos="851"/>
              </w:tabs>
              <w:adjustRightInd w:val="0"/>
              <w:spacing w:after="160"/>
              <w:jc w:val="both"/>
              <w:rPr>
                <w:rFonts w:ascii="Times New Roman" w:eastAsia="Calibri" w:hAnsi="Times New Roman" w:cs="Times New Roman"/>
                <w:sz w:val="24"/>
                <w:szCs w:val="24"/>
              </w:rPr>
            </w:pPr>
            <w:r w:rsidRPr="00072E0D">
              <w:rPr>
                <w:rFonts w:ascii="Times New Roman" w:eastAsia="MyriadPro-Semibold" w:hAnsi="Times New Roman" w:cs="Times New Roman"/>
                <w:sz w:val="24"/>
                <w:szCs w:val="24"/>
              </w:rPr>
              <w:t>1</w:t>
            </w:r>
            <w:r w:rsidR="005704C8" w:rsidRPr="00072E0D">
              <w:rPr>
                <w:rFonts w:ascii="Times New Roman" w:eastAsia="MyriadPro-Semibold" w:hAnsi="Times New Roman" w:cs="Times New Roman"/>
                <w:sz w:val="24"/>
                <w:szCs w:val="24"/>
              </w:rPr>
              <w:t>1</w:t>
            </w:r>
            <w:r w:rsidRPr="00072E0D">
              <w:rPr>
                <w:rFonts w:ascii="Times New Roman" w:eastAsia="MyriadPro-Semibold" w:hAnsi="Times New Roman" w:cs="Times New Roman"/>
                <w:sz w:val="24"/>
                <w:szCs w:val="24"/>
              </w:rPr>
              <w:t xml:space="preserve">. </w:t>
            </w:r>
            <w:r w:rsidR="00D70408" w:rsidRPr="00072E0D">
              <w:rPr>
                <w:rFonts w:ascii="Times New Roman" w:eastAsia="MyriadPro-Semibold" w:hAnsi="Times New Roman" w:cs="Times New Roman"/>
                <w:sz w:val="24"/>
                <w:szCs w:val="24"/>
              </w:rPr>
              <w:t>A</w:t>
            </w:r>
            <w:r w:rsidRPr="00072E0D">
              <w:rPr>
                <w:rFonts w:ascii="Times New Roman" w:eastAsia="MyriadPro-Semibold" w:hAnsi="Times New Roman" w:cs="Times New Roman"/>
                <w:sz w:val="24"/>
                <w:szCs w:val="24"/>
              </w:rPr>
              <w:t>z alkalmasság igazolásához igénybe vett, az ajánlattevőn kívüli más szervezet részéről a Kbt. 65. § (7) bekezdése szerint csatolandó, kötelezettségvállalást tartalmazó okiratnak tartalmaznia kell a Kbt. 65. § (8) bekezdése szerinti szervezet részéről az ajánlattevő részére szóló meghatalmazást arra, hogy az EKR-ben elektronikus úton teendő nyilatkozatok megtételekor az adott szervezet képviseletében eljárhat.</w:t>
            </w:r>
          </w:p>
          <w:p w14:paraId="1A71BAD6" w14:textId="0C78671B" w:rsidR="00B17512" w:rsidRPr="007262C2" w:rsidRDefault="00B17512" w:rsidP="00B17512">
            <w:pPr>
              <w:widowControl/>
              <w:tabs>
                <w:tab w:val="left" w:pos="851"/>
              </w:tabs>
              <w:adjustRightInd w:val="0"/>
              <w:spacing w:after="160"/>
              <w:jc w:val="both"/>
              <w:rPr>
                <w:rFonts w:ascii="Times New Roman" w:eastAsia="Calibri" w:hAnsi="Times New Roman" w:cs="Times New Roman"/>
                <w:sz w:val="24"/>
                <w:szCs w:val="24"/>
              </w:rPr>
            </w:pPr>
            <w:r w:rsidRPr="007262C2">
              <w:rPr>
                <w:rFonts w:ascii="Times New Roman" w:eastAsia="Calibri" w:hAnsi="Times New Roman" w:cs="Times New Roman"/>
                <w:sz w:val="24"/>
                <w:szCs w:val="24"/>
              </w:rPr>
              <w:t>1</w:t>
            </w:r>
            <w:r w:rsidR="005704C8" w:rsidRPr="007262C2">
              <w:rPr>
                <w:rFonts w:ascii="Times New Roman" w:eastAsia="Calibri" w:hAnsi="Times New Roman" w:cs="Times New Roman"/>
                <w:sz w:val="24"/>
                <w:szCs w:val="24"/>
              </w:rPr>
              <w:t>2</w:t>
            </w:r>
            <w:r w:rsidRPr="007262C2">
              <w:rPr>
                <w:rFonts w:ascii="Times New Roman" w:eastAsia="Calibri" w:hAnsi="Times New Roman" w:cs="Times New Roman"/>
                <w:sz w:val="24"/>
                <w:szCs w:val="24"/>
              </w:rPr>
              <w:t>. Amennyiben bármely, az ajánlathoz csatolt okirat, igazolás, nyilatkozat nem magyar nyelven került kiállításra, akkor az eredeti dokumentum mellett csatolandó a magyar fordítás is. Ajánlatkérő tehát nem várja el a szakfordításról és a tolmácsolásról szóló 24/1986. (VI. 26.) MT rendelet szerinti ajánlattevő általi hitelesített magyar fordítás becsatolását, azonban elfogadja a Kbt. 47. § (2) bekezdés szerinti fordítást is.</w:t>
            </w:r>
          </w:p>
          <w:p w14:paraId="181963A9" w14:textId="7442D033" w:rsidR="00B17512" w:rsidRPr="007262C2" w:rsidRDefault="00537931" w:rsidP="00B17512">
            <w:pPr>
              <w:widowControl/>
              <w:tabs>
                <w:tab w:val="left" w:pos="851"/>
              </w:tabs>
              <w:autoSpaceDE/>
              <w:autoSpaceDN/>
              <w:adjustRightInd w:val="0"/>
              <w:spacing w:after="160"/>
              <w:jc w:val="both"/>
              <w:rPr>
                <w:rFonts w:ascii="Times New Roman" w:eastAsia="Calibri" w:hAnsi="Times New Roman" w:cs="Times New Roman"/>
                <w:sz w:val="24"/>
                <w:szCs w:val="24"/>
              </w:rPr>
            </w:pPr>
            <w:r w:rsidRPr="007262C2">
              <w:rPr>
                <w:rFonts w:ascii="Times New Roman" w:eastAsia="Calibri" w:hAnsi="Times New Roman" w:cs="Times New Roman"/>
                <w:sz w:val="24"/>
                <w:szCs w:val="24"/>
              </w:rPr>
              <w:t>1</w:t>
            </w:r>
            <w:r w:rsidR="005704C8" w:rsidRPr="007262C2">
              <w:rPr>
                <w:rFonts w:ascii="Times New Roman" w:eastAsia="Calibri" w:hAnsi="Times New Roman" w:cs="Times New Roman"/>
                <w:sz w:val="24"/>
                <w:szCs w:val="24"/>
              </w:rPr>
              <w:t>3</w:t>
            </w:r>
            <w:r w:rsidR="00B17512" w:rsidRPr="007262C2">
              <w:rPr>
                <w:rFonts w:ascii="Times New Roman" w:eastAsia="Calibri" w:hAnsi="Times New Roman" w:cs="Times New Roman"/>
                <w:sz w:val="24"/>
                <w:szCs w:val="24"/>
              </w:rPr>
              <w:t>. Ajánlatkérő jelen eljárás során nem alkalmaz elektronikus árlejtést.</w:t>
            </w:r>
          </w:p>
          <w:p w14:paraId="2110FB8D" w14:textId="4058968F" w:rsidR="00B17512" w:rsidRPr="007262C2" w:rsidRDefault="00F211FC" w:rsidP="001D1BFA">
            <w:pPr>
              <w:widowControl/>
              <w:tabs>
                <w:tab w:val="left" w:pos="851"/>
              </w:tabs>
              <w:adjustRightInd w:val="0"/>
              <w:spacing w:after="160"/>
              <w:jc w:val="both"/>
              <w:rPr>
                <w:rFonts w:ascii="Times New Roman" w:eastAsia="Calibri" w:hAnsi="Times New Roman" w:cs="Times New Roman"/>
                <w:sz w:val="24"/>
                <w:szCs w:val="24"/>
              </w:rPr>
            </w:pPr>
            <w:r w:rsidRPr="007262C2">
              <w:rPr>
                <w:rFonts w:ascii="Times New Roman" w:eastAsia="Calibri" w:hAnsi="Times New Roman" w:cs="Times New Roman"/>
                <w:sz w:val="24"/>
                <w:szCs w:val="24"/>
              </w:rPr>
              <w:t>1</w:t>
            </w:r>
            <w:r w:rsidR="005704C8" w:rsidRPr="007262C2">
              <w:rPr>
                <w:rFonts w:ascii="Times New Roman" w:eastAsia="Calibri" w:hAnsi="Times New Roman" w:cs="Times New Roman"/>
                <w:sz w:val="24"/>
                <w:szCs w:val="24"/>
              </w:rPr>
              <w:t>4</w:t>
            </w:r>
            <w:r w:rsidR="001D1BFA" w:rsidRPr="007262C2">
              <w:rPr>
                <w:rFonts w:ascii="Times New Roman" w:eastAsia="Calibri" w:hAnsi="Times New Roman" w:cs="Times New Roman"/>
                <w:sz w:val="24"/>
                <w:szCs w:val="24"/>
              </w:rPr>
              <w:t xml:space="preserve">. </w:t>
            </w:r>
            <w:r w:rsidR="00B17512" w:rsidRPr="007262C2">
              <w:rPr>
                <w:rFonts w:ascii="Times New Roman" w:eastAsia="Calibri" w:hAnsi="Times New Roman" w:cs="Times New Roman"/>
                <w:sz w:val="24"/>
                <w:szCs w:val="24"/>
              </w:rPr>
              <w:t>Ajánlatkérő felhívja az ajánlattevők figyelmét, hogy nem teszi lehetővé, illetve nem követeli meg gazdálkodó szervezet (projekttársaság) létrehozását a szerződés teljesítése érdekében.</w:t>
            </w:r>
          </w:p>
          <w:p w14:paraId="238F09B2" w14:textId="53E2AC27" w:rsidR="00B17512" w:rsidRPr="006A646F" w:rsidRDefault="00F211FC" w:rsidP="00B17512">
            <w:pPr>
              <w:widowControl/>
              <w:tabs>
                <w:tab w:val="left" w:pos="851"/>
              </w:tabs>
              <w:autoSpaceDE/>
              <w:autoSpaceDN/>
              <w:adjustRightInd w:val="0"/>
              <w:spacing w:after="160"/>
              <w:jc w:val="both"/>
              <w:rPr>
                <w:rFonts w:ascii="Times New Roman" w:eastAsia="Calibri" w:hAnsi="Times New Roman" w:cs="Times New Roman"/>
                <w:sz w:val="24"/>
                <w:szCs w:val="24"/>
              </w:rPr>
            </w:pPr>
            <w:r w:rsidRPr="006A646F">
              <w:rPr>
                <w:rFonts w:ascii="Times New Roman" w:eastAsia="Calibri" w:hAnsi="Times New Roman" w:cs="Times New Roman"/>
                <w:sz w:val="24"/>
                <w:szCs w:val="24"/>
              </w:rPr>
              <w:t>1</w:t>
            </w:r>
            <w:r w:rsidR="005704C8" w:rsidRPr="006A646F">
              <w:rPr>
                <w:rFonts w:ascii="Times New Roman" w:eastAsia="Calibri" w:hAnsi="Times New Roman" w:cs="Times New Roman"/>
                <w:sz w:val="24"/>
                <w:szCs w:val="24"/>
              </w:rPr>
              <w:t>5</w:t>
            </w:r>
            <w:r w:rsidR="00B17512" w:rsidRPr="006A646F">
              <w:rPr>
                <w:rFonts w:ascii="Times New Roman" w:eastAsia="Calibri" w:hAnsi="Times New Roman" w:cs="Times New Roman"/>
                <w:sz w:val="24"/>
                <w:szCs w:val="24"/>
              </w:rPr>
              <w:t>. Ajánlatkérő az eljárás során a hiánypótlás lehetőségét a Kbt. 71. § rendelkezéseinek megfelelően biztosítja.</w:t>
            </w:r>
          </w:p>
          <w:p w14:paraId="4173B15A" w14:textId="70C0D2F1" w:rsidR="00B17512" w:rsidRPr="006A646F" w:rsidRDefault="005704C8" w:rsidP="00B17512">
            <w:pPr>
              <w:widowControl/>
              <w:tabs>
                <w:tab w:val="left" w:pos="851"/>
              </w:tabs>
              <w:autoSpaceDE/>
              <w:autoSpaceDN/>
              <w:adjustRightInd w:val="0"/>
              <w:spacing w:after="160"/>
              <w:jc w:val="both"/>
              <w:rPr>
                <w:rFonts w:ascii="Times New Roman" w:eastAsia="Calibri" w:hAnsi="Times New Roman" w:cs="Times New Roman"/>
                <w:sz w:val="24"/>
                <w:szCs w:val="24"/>
              </w:rPr>
            </w:pPr>
            <w:r w:rsidRPr="006A646F">
              <w:rPr>
                <w:rFonts w:ascii="Times New Roman" w:eastAsia="Calibri" w:hAnsi="Times New Roman" w:cs="Times New Roman"/>
                <w:sz w:val="24"/>
                <w:szCs w:val="24"/>
              </w:rPr>
              <w:t>16</w:t>
            </w:r>
            <w:r w:rsidR="00B17512" w:rsidRPr="006A646F">
              <w:rPr>
                <w:rFonts w:ascii="Times New Roman" w:eastAsia="Calibri" w:hAnsi="Times New Roman" w:cs="Times New Roman"/>
                <w:sz w:val="24"/>
                <w:szCs w:val="24"/>
              </w:rPr>
              <w:t xml:space="preserve">. Ajánlatkérő </w:t>
            </w:r>
            <w:r w:rsidR="00B17512" w:rsidRPr="006A646F">
              <w:rPr>
                <w:rFonts w:ascii="Times New Roman" w:eastAsia="Calibri" w:hAnsi="Times New Roman" w:cs="Times New Roman"/>
                <w:bCs/>
                <w:sz w:val="24"/>
                <w:szCs w:val="24"/>
              </w:rPr>
              <w:t>321/2015. (X. 30.) Korm. rendelet</w:t>
            </w:r>
            <w:r w:rsidR="00B17512" w:rsidRPr="006A646F">
              <w:rPr>
                <w:rFonts w:ascii="Times New Roman" w:eastAsia="Calibri" w:hAnsi="Times New Roman" w:cs="Times New Roman"/>
                <w:sz w:val="24"/>
                <w:szCs w:val="24"/>
              </w:rPr>
              <w:t xml:space="preserve"> 30. § (4) bekezdés alapján felhívja az ajánlattevő figyelmét, hogy ajánlatkérő az ajánlattevő műszaki,</w:t>
            </w:r>
            <w:r w:rsidR="00A32A53" w:rsidRPr="006A646F">
              <w:rPr>
                <w:rFonts w:ascii="Times New Roman" w:eastAsia="Calibri" w:hAnsi="Times New Roman" w:cs="Times New Roman"/>
                <w:sz w:val="24"/>
                <w:szCs w:val="24"/>
              </w:rPr>
              <w:t xml:space="preserve"> gazdasági, pénzügyi</w:t>
            </w:r>
            <w:r w:rsidR="00B17512" w:rsidRPr="006A646F">
              <w:rPr>
                <w:rFonts w:ascii="Times New Roman" w:eastAsia="Calibri" w:hAnsi="Times New Roman" w:cs="Times New Roman"/>
                <w:sz w:val="24"/>
                <w:szCs w:val="24"/>
              </w:rPr>
              <w:t xml:space="preserve"> illetve szakmai</w:t>
            </w:r>
            <w:r w:rsidR="00D77588" w:rsidRPr="006A646F">
              <w:rPr>
                <w:rFonts w:ascii="Times New Roman" w:eastAsia="Calibri" w:hAnsi="Times New Roman" w:cs="Times New Roman"/>
                <w:sz w:val="24"/>
                <w:szCs w:val="24"/>
              </w:rPr>
              <w:t xml:space="preserve"> </w:t>
            </w:r>
            <w:r w:rsidR="00B17512" w:rsidRPr="006A646F">
              <w:rPr>
                <w:rFonts w:ascii="Times New Roman" w:eastAsia="Calibri" w:hAnsi="Times New Roman" w:cs="Times New Roman"/>
                <w:sz w:val="24"/>
                <w:szCs w:val="24"/>
              </w:rPr>
              <w:t xml:space="preserve">alkalmasságának feltételeit és igazolását </w:t>
            </w:r>
            <w:r w:rsidR="00B17512" w:rsidRPr="006A646F">
              <w:rPr>
                <w:rFonts w:ascii="Times New Roman" w:eastAsia="Calibri" w:hAnsi="Times New Roman" w:cs="Times New Roman"/>
                <w:bCs/>
                <w:sz w:val="24"/>
                <w:szCs w:val="24"/>
              </w:rPr>
              <w:t xml:space="preserve">a 321/2015. (X. 30.) Korm. rendelet 28. § (3) bekezdése alapján meghatározott minősítési szempontokhoz </w:t>
            </w:r>
            <w:r w:rsidR="00B17512" w:rsidRPr="006A646F">
              <w:rPr>
                <w:rFonts w:ascii="Times New Roman" w:eastAsia="Calibri" w:hAnsi="Times New Roman" w:cs="Times New Roman"/>
                <w:sz w:val="24"/>
                <w:szCs w:val="24"/>
              </w:rPr>
              <w:t>képest szigorúbban állapította meg. A szigorúbban megállapított feltételek</w:t>
            </w:r>
            <w:r w:rsidR="00B17512" w:rsidRPr="006A646F">
              <w:rPr>
                <w:rFonts w:ascii="Times New Roman" w:eastAsia="Times New Roman" w:hAnsi="Times New Roman" w:cs="Times New Roman"/>
                <w:sz w:val="24"/>
                <w:szCs w:val="24"/>
                <w:lang w:eastAsia="zh-CN"/>
              </w:rPr>
              <w:t xml:space="preserve"> </w:t>
            </w:r>
            <w:r w:rsidR="00B17512" w:rsidRPr="006A646F">
              <w:rPr>
                <w:rFonts w:ascii="Times New Roman" w:eastAsia="Calibri" w:hAnsi="Times New Roman" w:cs="Times New Roman"/>
                <w:sz w:val="24"/>
                <w:szCs w:val="24"/>
              </w:rPr>
              <w:t xml:space="preserve">az előírt </w:t>
            </w:r>
            <w:r w:rsidR="00077273" w:rsidRPr="006A646F">
              <w:rPr>
                <w:rFonts w:ascii="Times New Roman" w:eastAsia="Calibri" w:hAnsi="Times New Roman" w:cs="Times New Roman"/>
                <w:sz w:val="24"/>
                <w:szCs w:val="24"/>
              </w:rPr>
              <w:t>M.</w:t>
            </w:r>
            <w:r w:rsidR="006B6CBC" w:rsidRPr="006A646F">
              <w:rPr>
                <w:rFonts w:ascii="Times New Roman" w:eastAsia="Calibri" w:hAnsi="Times New Roman" w:cs="Times New Roman"/>
                <w:sz w:val="24"/>
                <w:szCs w:val="24"/>
              </w:rPr>
              <w:t>1</w:t>
            </w:r>
            <w:r w:rsidR="00F37824" w:rsidRPr="006A646F">
              <w:rPr>
                <w:rFonts w:ascii="Times New Roman" w:eastAsia="Calibri" w:hAnsi="Times New Roman" w:cs="Times New Roman"/>
                <w:sz w:val="24"/>
                <w:szCs w:val="24"/>
              </w:rPr>
              <w:t>)</w:t>
            </w:r>
            <w:r w:rsidR="00B21CC1">
              <w:rPr>
                <w:rFonts w:ascii="Times New Roman" w:eastAsia="Calibri" w:hAnsi="Times New Roman" w:cs="Times New Roman"/>
                <w:sz w:val="24"/>
                <w:szCs w:val="24"/>
              </w:rPr>
              <w:t xml:space="preserve"> </w:t>
            </w:r>
            <w:r w:rsidR="00F37824" w:rsidRPr="006A646F">
              <w:rPr>
                <w:rFonts w:ascii="Times New Roman" w:eastAsia="Calibri" w:hAnsi="Times New Roman" w:cs="Times New Roman"/>
                <w:sz w:val="24"/>
                <w:szCs w:val="24"/>
              </w:rPr>
              <w:t xml:space="preserve">, </w:t>
            </w:r>
            <w:r w:rsidR="00B17512" w:rsidRPr="006A646F">
              <w:rPr>
                <w:rFonts w:ascii="Times New Roman" w:eastAsia="Calibri" w:hAnsi="Times New Roman" w:cs="Times New Roman"/>
                <w:sz w:val="24"/>
                <w:szCs w:val="24"/>
              </w:rPr>
              <w:t xml:space="preserve">alkalmasságra vonatkoznak. </w:t>
            </w:r>
          </w:p>
          <w:p w14:paraId="0E67B2AC" w14:textId="233C36C4" w:rsidR="00B17512" w:rsidRPr="007262C2" w:rsidRDefault="005704C8" w:rsidP="00B17512">
            <w:pPr>
              <w:widowControl/>
              <w:tabs>
                <w:tab w:val="left" w:pos="851"/>
              </w:tabs>
              <w:autoSpaceDE/>
              <w:autoSpaceDN/>
              <w:adjustRightInd w:val="0"/>
              <w:spacing w:after="160"/>
              <w:jc w:val="both"/>
              <w:rPr>
                <w:rFonts w:ascii="Times New Roman" w:eastAsia="Calibri" w:hAnsi="Times New Roman" w:cs="Times New Roman"/>
                <w:sz w:val="24"/>
                <w:szCs w:val="24"/>
              </w:rPr>
            </w:pPr>
            <w:r w:rsidRPr="007262C2">
              <w:rPr>
                <w:rFonts w:ascii="Times New Roman" w:eastAsia="Calibri" w:hAnsi="Times New Roman" w:cs="Times New Roman"/>
                <w:sz w:val="24"/>
                <w:szCs w:val="24"/>
              </w:rPr>
              <w:t>17</w:t>
            </w:r>
            <w:r w:rsidR="00B17512" w:rsidRPr="007262C2">
              <w:rPr>
                <w:rFonts w:ascii="Times New Roman" w:eastAsia="Calibri" w:hAnsi="Times New Roman" w:cs="Times New Roman"/>
                <w:sz w:val="24"/>
                <w:szCs w:val="24"/>
              </w:rPr>
              <w:t xml:space="preserve">. Az eljárás nyertese az az ajánlattevő, amely jelen felhívásban meghatározott értékelési szempont alapján a legkedvezőbb érvényes ajánlatot tette. Az ajánlatkérő a Kbt. 131. § (4) bekezdése alapján az eljárás nyertesének visszalépése esetén az ajánlatok értékelése során a következő legkedvezőbb ajánlatot tevőnek minősített ajánlattevővel köti meg a szerződést, amennyiben azt az ajánlatok elbírálásáról szóló írásbeli </w:t>
            </w:r>
            <w:proofErr w:type="spellStart"/>
            <w:r w:rsidR="00B17512" w:rsidRPr="007262C2">
              <w:rPr>
                <w:rFonts w:ascii="Times New Roman" w:eastAsia="Calibri" w:hAnsi="Times New Roman" w:cs="Times New Roman"/>
                <w:sz w:val="24"/>
                <w:szCs w:val="24"/>
              </w:rPr>
              <w:t>összegezésben</w:t>
            </w:r>
            <w:proofErr w:type="spellEnd"/>
            <w:r w:rsidR="00B17512" w:rsidRPr="007262C2">
              <w:rPr>
                <w:rFonts w:ascii="Times New Roman" w:eastAsia="Calibri" w:hAnsi="Times New Roman" w:cs="Times New Roman"/>
                <w:sz w:val="24"/>
                <w:szCs w:val="24"/>
              </w:rPr>
              <w:t xml:space="preserve"> megjelöli.</w:t>
            </w:r>
          </w:p>
          <w:p w14:paraId="3B3E3651" w14:textId="36672696" w:rsidR="00B17512" w:rsidRPr="007262C2" w:rsidRDefault="005704C8" w:rsidP="00B17512">
            <w:pPr>
              <w:widowControl/>
              <w:tabs>
                <w:tab w:val="left" w:pos="851"/>
              </w:tabs>
              <w:autoSpaceDE/>
              <w:autoSpaceDN/>
              <w:adjustRightInd w:val="0"/>
              <w:spacing w:after="160"/>
              <w:jc w:val="both"/>
              <w:rPr>
                <w:rFonts w:ascii="Times New Roman" w:eastAsia="Calibri" w:hAnsi="Times New Roman" w:cs="Times New Roman"/>
                <w:sz w:val="24"/>
                <w:szCs w:val="24"/>
              </w:rPr>
            </w:pPr>
            <w:r w:rsidRPr="007262C2">
              <w:rPr>
                <w:rFonts w:ascii="Times New Roman" w:eastAsia="Calibri" w:hAnsi="Times New Roman" w:cs="Times New Roman"/>
                <w:sz w:val="24"/>
                <w:szCs w:val="24"/>
              </w:rPr>
              <w:t>18</w:t>
            </w:r>
            <w:r w:rsidR="00B17512" w:rsidRPr="007262C2">
              <w:rPr>
                <w:rFonts w:ascii="Times New Roman" w:eastAsia="Calibri" w:hAnsi="Times New Roman" w:cs="Times New Roman"/>
                <w:sz w:val="24"/>
                <w:szCs w:val="24"/>
              </w:rPr>
              <w:t>. Ajánlatkérő az eljárás eredményéről a Kbt. 79. § (2) bekezdés szerint tájékoztatja az ajánlattevőket. A szerződéskötés időpontjára a Kbt. 131. § (6) bekezdése az irányadó.</w:t>
            </w:r>
          </w:p>
          <w:p w14:paraId="5CB6A65A" w14:textId="31FCA5B0" w:rsidR="00B17512" w:rsidRPr="007262C2" w:rsidRDefault="005704C8" w:rsidP="00B17512">
            <w:pPr>
              <w:widowControl/>
              <w:tabs>
                <w:tab w:val="left" w:pos="851"/>
              </w:tabs>
              <w:autoSpaceDE/>
              <w:autoSpaceDN/>
              <w:adjustRightInd w:val="0"/>
              <w:spacing w:after="160"/>
              <w:jc w:val="both"/>
              <w:rPr>
                <w:rFonts w:ascii="Times New Roman" w:eastAsia="Calibri" w:hAnsi="Times New Roman" w:cs="Times New Roman"/>
                <w:sz w:val="24"/>
                <w:szCs w:val="24"/>
              </w:rPr>
            </w:pPr>
            <w:r w:rsidRPr="007262C2">
              <w:rPr>
                <w:rFonts w:ascii="Times New Roman" w:eastAsia="Calibri" w:hAnsi="Times New Roman" w:cs="Times New Roman"/>
                <w:sz w:val="24"/>
                <w:szCs w:val="24"/>
              </w:rPr>
              <w:t>19</w:t>
            </w:r>
            <w:r w:rsidR="00B17512" w:rsidRPr="007262C2">
              <w:rPr>
                <w:rFonts w:ascii="Times New Roman" w:eastAsia="Calibri" w:hAnsi="Times New Roman" w:cs="Times New Roman"/>
                <w:sz w:val="24"/>
                <w:szCs w:val="24"/>
              </w:rPr>
              <w:t>. Az ajánlatok összeállításával és benyújtásával kapcsolatban felmerült összes költség az ajánlattevőt terheli.</w:t>
            </w:r>
          </w:p>
          <w:p w14:paraId="6618BE3C" w14:textId="2CBEEAE8" w:rsidR="00B17512" w:rsidRPr="006A646F" w:rsidRDefault="005704C8" w:rsidP="00B17512">
            <w:pPr>
              <w:widowControl/>
              <w:tabs>
                <w:tab w:val="left" w:pos="851"/>
              </w:tabs>
              <w:autoSpaceDE/>
              <w:autoSpaceDN/>
              <w:adjustRightInd w:val="0"/>
              <w:spacing w:after="160"/>
              <w:jc w:val="both"/>
              <w:rPr>
                <w:rFonts w:ascii="Times New Roman" w:eastAsia="Calibri" w:hAnsi="Times New Roman" w:cs="Times New Roman"/>
                <w:sz w:val="24"/>
                <w:szCs w:val="24"/>
              </w:rPr>
            </w:pPr>
            <w:r w:rsidRPr="007262C2">
              <w:rPr>
                <w:rFonts w:ascii="Times New Roman" w:eastAsia="Calibri" w:hAnsi="Times New Roman" w:cs="Times New Roman"/>
                <w:sz w:val="24"/>
                <w:szCs w:val="24"/>
              </w:rPr>
              <w:t>20</w:t>
            </w:r>
            <w:r w:rsidR="00B17512" w:rsidRPr="007262C2">
              <w:rPr>
                <w:rFonts w:ascii="Times New Roman" w:eastAsia="Calibri" w:hAnsi="Times New Roman" w:cs="Times New Roman"/>
                <w:sz w:val="24"/>
                <w:szCs w:val="24"/>
              </w:rPr>
              <w:t xml:space="preserve">. A </w:t>
            </w:r>
            <w:r w:rsidR="00B17512" w:rsidRPr="006A646F">
              <w:rPr>
                <w:rFonts w:ascii="Times New Roman" w:eastAsia="Calibri" w:hAnsi="Times New Roman" w:cs="Times New Roman"/>
                <w:sz w:val="24"/>
                <w:szCs w:val="24"/>
              </w:rPr>
              <w:t>közbeszerzés nem ismétlődő jellegű.</w:t>
            </w:r>
          </w:p>
          <w:p w14:paraId="5E46E115" w14:textId="0370310E" w:rsidR="00B17512" w:rsidRPr="006A646F" w:rsidRDefault="008A1E60" w:rsidP="001804FD">
            <w:pPr>
              <w:widowControl/>
              <w:tabs>
                <w:tab w:val="left" w:pos="851"/>
              </w:tabs>
              <w:autoSpaceDE/>
              <w:autoSpaceDN/>
              <w:adjustRightInd w:val="0"/>
              <w:spacing w:after="160"/>
              <w:jc w:val="both"/>
              <w:rPr>
                <w:rFonts w:ascii="Times New Roman" w:eastAsia="Calibri" w:hAnsi="Times New Roman" w:cs="Times New Roman"/>
                <w:b/>
                <w:bCs/>
                <w:i/>
                <w:color w:val="000000"/>
                <w:sz w:val="24"/>
                <w:szCs w:val="24"/>
                <w:lang w:eastAsia="hu-HU" w:bidi="hu-HU"/>
              </w:rPr>
            </w:pPr>
            <w:r w:rsidRPr="006A646F">
              <w:rPr>
                <w:rFonts w:ascii="Times New Roman" w:eastAsia="Calibri" w:hAnsi="Times New Roman" w:cs="Times New Roman"/>
                <w:sz w:val="24"/>
                <w:szCs w:val="24"/>
              </w:rPr>
              <w:t>2</w:t>
            </w:r>
            <w:r w:rsidR="007262C2" w:rsidRPr="006A646F">
              <w:rPr>
                <w:rFonts w:ascii="Times New Roman" w:eastAsia="Calibri" w:hAnsi="Times New Roman" w:cs="Times New Roman"/>
                <w:sz w:val="24"/>
                <w:szCs w:val="24"/>
              </w:rPr>
              <w:t>1</w:t>
            </w:r>
            <w:r w:rsidR="00B17512" w:rsidRPr="006A646F">
              <w:rPr>
                <w:rFonts w:ascii="Times New Roman" w:eastAsia="Calibri" w:hAnsi="Times New Roman" w:cs="Times New Roman"/>
                <w:sz w:val="24"/>
                <w:szCs w:val="24"/>
              </w:rPr>
              <w:t>. A szerződés EU alapokból finanszírozott projekttel és/vagy programmal k</w:t>
            </w:r>
            <w:r w:rsidR="005B2968" w:rsidRPr="006A646F">
              <w:rPr>
                <w:rFonts w:ascii="Times New Roman" w:eastAsia="Calibri" w:hAnsi="Times New Roman" w:cs="Times New Roman"/>
                <w:sz w:val="24"/>
                <w:szCs w:val="24"/>
              </w:rPr>
              <w:t>apcsolatos. A projekt forrása a</w:t>
            </w:r>
            <w:r w:rsidR="00B17512" w:rsidRPr="006A646F">
              <w:rPr>
                <w:rFonts w:ascii="Times New Roman" w:eastAsia="Calibri" w:hAnsi="Times New Roman" w:cs="Times New Roman"/>
                <w:sz w:val="24"/>
                <w:szCs w:val="24"/>
              </w:rPr>
              <w:t xml:space="preserve"> </w:t>
            </w:r>
            <w:r w:rsidR="006A646F" w:rsidRPr="001358D9">
              <w:rPr>
                <w:rFonts w:ascii="Times New Roman" w:eastAsia="Calibri" w:hAnsi="Times New Roman" w:cs="Times New Roman"/>
                <w:b/>
                <w:sz w:val="24"/>
                <w:szCs w:val="24"/>
              </w:rPr>
              <w:t>VP6-7.2.1.1-20 azonosítószámú projekt</w:t>
            </w:r>
            <w:r w:rsidR="001804FD" w:rsidRPr="001358D9">
              <w:rPr>
                <w:rFonts w:ascii="Times New Roman" w:eastAsia="Calibri" w:hAnsi="Times New Roman" w:cs="Times New Roman"/>
                <w:b/>
                <w:sz w:val="24"/>
                <w:szCs w:val="24"/>
              </w:rPr>
              <w:t>,</w:t>
            </w:r>
            <w:r w:rsidR="00B17512" w:rsidRPr="001358D9">
              <w:rPr>
                <w:rFonts w:ascii="Times New Roman" w:eastAsia="Calibri" w:hAnsi="Times New Roman" w:cs="Times New Roman"/>
                <w:b/>
                <w:sz w:val="24"/>
                <w:szCs w:val="24"/>
              </w:rPr>
              <w:t xml:space="preserve"> </w:t>
            </w:r>
            <w:r w:rsidR="005C3FA9" w:rsidRPr="001358D9">
              <w:rPr>
                <w:rFonts w:ascii="Times New Roman" w:eastAsia="Calibri" w:hAnsi="Times New Roman" w:cs="Times New Roman"/>
                <w:b/>
                <w:sz w:val="24"/>
                <w:szCs w:val="24"/>
              </w:rPr>
              <w:t xml:space="preserve">a </w:t>
            </w:r>
            <w:r w:rsidR="00B17512" w:rsidRPr="001358D9">
              <w:rPr>
                <w:rFonts w:ascii="Times New Roman" w:eastAsia="Calibri" w:hAnsi="Times New Roman" w:cs="Times New Roman"/>
                <w:b/>
                <w:sz w:val="24"/>
                <w:szCs w:val="24"/>
              </w:rPr>
              <w:t xml:space="preserve">támogatás mértéke </w:t>
            </w:r>
            <w:r w:rsidR="006A646F" w:rsidRPr="001358D9">
              <w:rPr>
                <w:rFonts w:ascii="Times New Roman" w:eastAsia="Calibri" w:hAnsi="Times New Roman" w:cs="Times New Roman"/>
                <w:b/>
                <w:sz w:val="24"/>
                <w:szCs w:val="24"/>
              </w:rPr>
              <w:t>95</w:t>
            </w:r>
            <w:r w:rsidR="001358D9" w:rsidRPr="001358D9">
              <w:rPr>
                <w:rFonts w:ascii="Times New Roman" w:eastAsia="Calibri" w:hAnsi="Times New Roman" w:cs="Times New Roman"/>
                <w:b/>
                <w:sz w:val="24"/>
                <w:szCs w:val="24"/>
              </w:rPr>
              <w:t>%, önerő 5%.</w:t>
            </w:r>
          </w:p>
          <w:p w14:paraId="6035C1F0" w14:textId="12F4A169" w:rsidR="00B17512" w:rsidRPr="007262C2" w:rsidRDefault="008A1E60" w:rsidP="00B17512">
            <w:pPr>
              <w:widowControl/>
              <w:tabs>
                <w:tab w:val="left" w:pos="851"/>
              </w:tabs>
              <w:autoSpaceDE/>
              <w:autoSpaceDN/>
              <w:adjustRightInd w:val="0"/>
              <w:spacing w:after="160"/>
              <w:jc w:val="both"/>
              <w:rPr>
                <w:rFonts w:ascii="Times New Roman" w:eastAsia="Calibri" w:hAnsi="Times New Roman" w:cs="Times New Roman"/>
                <w:sz w:val="24"/>
                <w:szCs w:val="24"/>
              </w:rPr>
            </w:pPr>
            <w:r w:rsidRPr="007262C2">
              <w:rPr>
                <w:rFonts w:ascii="Times New Roman" w:eastAsia="Times New Roman" w:hAnsi="Times New Roman" w:cs="Times New Roman"/>
                <w:sz w:val="24"/>
                <w:szCs w:val="24"/>
              </w:rPr>
              <w:t>2</w:t>
            </w:r>
            <w:r w:rsidR="007262C2">
              <w:rPr>
                <w:rFonts w:ascii="Times New Roman" w:eastAsia="Times New Roman" w:hAnsi="Times New Roman" w:cs="Times New Roman"/>
                <w:sz w:val="24"/>
                <w:szCs w:val="24"/>
              </w:rPr>
              <w:t>2</w:t>
            </w:r>
            <w:r w:rsidR="00B17512" w:rsidRPr="007262C2">
              <w:rPr>
                <w:rFonts w:ascii="Times New Roman" w:eastAsia="Times New Roman" w:hAnsi="Times New Roman" w:cs="Times New Roman"/>
                <w:sz w:val="24"/>
                <w:szCs w:val="24"/>
              </w:rPr>
              <w:t xml:space="preserve">. Ajánlatkérő jelen eljárás során nem alkalmazza a Kbt. 75. § (2) bekezdés e) pont szerinti </w:t>
            </w:r>
            <w:proofErr w:type="spellStart"/>
            <w:r w:rsidR="00B17512" w:rsidRPr="007262C2">
              <w:rPr>
                <w:rFonts w:ascii="Times New Roman" w:eastAsia="Times New Roman" w:hAnsi="Times New Roman" w:cs="Times New Roman"/>
                <w:sz w:val="24"/>
                <w:szCs w:val="24"/>
              </w:rPr>
              <w:t>eredménytelenségi</w:t>
            </w:r>
            <w:proofErr w:type="spellEnd"/>
            <w:r w:rsidR="00B17512" w:rsidRPr="007262C2">
              <w:rPr>
                <w:rFonts w:ascii="Times New Roman" w:eastAsia="Times New Roman" w:hAnsi="Times New Roman" w:cs="Times New Roman"/>
                <w:sz w:val="24"/>
                <w:szCs w:val="24"/>
              </w:rPr>
              <w:t xml:space="preserve"> okot.</w:t>
            </w:r>
          </w:p>
          <w:p w14:paraId="095DEFD4" w14:textId="3FABF2CF" w:rsidR="00747059" w:rsidRPr="007262C2" w:rsidRDefault="00537931" w:rsidP="00CB2D42">
            <w:pPr>
              <w:pStyle w:val="Szvegtrzs"/>
              <w:spacing w:before="135"/>
              <w:ind w:left="231" w:right="556"/>
              <w:jc w:val="both"/>
              <w:rPr>
                <w:rFonts w:ascii="Times New Roman" w:eastAsia="Times New Roman" w:hAnsi="Times New Roman" w:cs="Times New Roman"/>
                <w:sz w:val="24"/>
                <w:szCs w:val="24"/>
              </w:rPr>
            </w:pPr>
            <w:r w:rsidRPr="007262C2">
              <w:rPr>
                <w:rFonts w:ascii="Times New Roman" w:eastAsia="Times New Roman" w:hAnsi="Times New Roman" w:cs="Times New Roman"/>
                <w:sz w:val="24"/>
                <w:szCs w:val="24"/>
              </w:rPr>
              <w:t>2</w:t>
            </w:r>
            <w:r w:rsidR="007262C2">
              <w:rPr>
                <w:rFonts w:ascii="Times New Roman" w:eastAsia="Times New Roman" w:hAnsi="Times New Roman" w:cs="Times New Roman"/>
                <w:sz w:val="24"/>
                <w:szCs w:val="24"/>
              </w:rPr>
              <w:t>3</w:t>
            </w:r>
            <w:r w:rsidR="00CB2D42" w:rsidRPr="007262C2">
              <w:rPr>
                <w:rFonts w:ascii="Times New Roman" w:eastAsia="Times New Roman" w:hAnsi="Times New Roman" w:cs="Times New Roman"/>
                <w:sz w:val="24"/>
                <w:szCs w:val="24"/>
              </w:rPr>
              <w:t xml:space="preserve">. </w:t>
            </w:r>
            <w:r w:rsidR="00747059" w:rsidRPr="007262C2">
              <w:rPr>
                <w:rFonts w:ascii="Times New Roman" w:eastAsia="Times New Roman" w:hAnsi="Times New Roman" w:cs="Times New Roman"/>
                <w:sz w:val="24"/>
                <w:szCs w:val="24"/>
              </w:rPr>
              <w:t xml:space="preserve">Jelen közbeszerzési eljárás a Kbt. 117. §-a alapján a Kbt. Második Részben foglalt szabályok által </w:t>
            </w:r>
            <w:r w:rsidR="00747059" w:rsidRPr="007262C2">
              <w:rPr>
                <w:rFonts w:ascii="Times New Roman" w:eastAsia="Times New Roman" w:hAnsi="Times New Roman" w:cs="Times New Roman"/>
                <w:sz w:val="24"/>
                <w:szCs w:val="24"/>
              </w:rPr>
              <w:lastRenderedPageBreak/>
              <w:t xml:space="preserve">nem kötött, önálló eljárási szabályok kialakításával kerül lefolytatásra. A Kbt. 117. § szerinti önállóan kialakított eljárási szabályok a következők: Ajánlatkérő az eljárás során a Kbt. 112. § (1) a) pontja szerint jár el a nyílt eljárás szabályait alkalmazva, a Kbt. Második Részében foglaltaktól való alábbi eltérésekkel: </w:t>
            </w:r>
          </w:p>
          <w:p w14:paraId="73C6511C" w14:textId="77777777" w:rsidR="00747059" w:rsidRPr="007262C2" w:rsidRDefault="00747059" w:rsidP="00CB2D42">
            <w:pPr>
              <w:pStyle w:val="Szvegtrzs"/>
              <w:spacing w:before="135"/>
              <w:ind w:left="231" w:right="556"/>
              <w:jc w:val="both"/>
              <w:rPr>
                <w:rFonts w:ascii="Times New Roman" w:eastAsia="Times New Roman" w:hAnsi="Times New Roman" w:cs="Times New Roman"/>
                <w:sz w:val="24"/>
                <w:szCs w:val="24"/>
              </w:rPr>
            </w:pPr>
            <w:r w:rsidRPr="007262C2">
              <w:rPr>
                <w:rFonts w:ascii="Times New Roman" w:eastAsia="Times New Roman" w:hAnsi="Times New Roman" w:cs="Times New Roman"/>
                <w:sz w:val="24"/>
                <w:szCs w:val="24"/>
              </w:rPr>
              <w:t xml:space="preserve">a) Ajánlattételi határidő: AK az ajánlattételi határidőt az e hirdetmény feladásának napjától számított min. 10 naptári napban határozza meg. </w:t>
            </w:r>
          </w:p>
          <w:p w14:paraId="1A2288C0" w14:textId="77777777" w:rsidR="00747059" w:rsidRPr="007262C2" w:rsidRDefault="00747059" w:rsidP="00CB2D42">
            <w:pPr>
              <w:pStyle w:val="Szvegtrzs"/>
              <w:spacing w:before="135"/>
              <w:ind w:left="231" w:right="556"/>
              <w:jc w:val="both"/>
              <w:rPr>
                <w:rFonts w:ascii="Times New Roman" w:eastAsia="Times New Roman" w:hAnsi="Times New Roman" w:cs="Times New Roman"/>
                <w:sz w:val="24"/>
                <w:szCs w:val="24"/>
              </w:rPr>
            </w:pPr>
            <w:r w:rsidRPr="007262C2">
              <w:rPr>
                <w:rFonts w:ascii="Times New Roman" w:eastAsia="Times New Roman" w:hAnsi="Times New Roman" w:cs="Times New Roman"/>
                <w:sz w:val="24"/>
                <w:szCs w:val="24"/>
              </w:rPr>
              <w:t xml:space="preserve">b) AK az eljárást megindító felhívást (AF) az eredeti ajánlattételi határidő lejártáig visszavonhatja, melyről egyidejűleg, közvetlenül tájékoztatja azokat a gazdasági szereplőket, akik az AK-nél az eljárás iránt érdeklődésüket jelezték vagy kiegészítő tájékoztatást kértek. </w:t>
            </w:r>
          </w:p>
          <w:p w14:paraId="39E4DEAE" w14:textId="77777777" w:rsidR="00747059" w:rsidRPr="007262C2" w:rsidRDefault="00747059" w:rsidP="00CB2D42">
            <w:pPr>
              <w:pStyle w:val="Szvegtrzs"/>
              <w:spacing w:before="135"/>
              <w:ind w:left="231" w:right="556"/>
              <w:jc w:val="both"/>
              <w:rPr>
                <w:rFonts w:ascii="Times New Roman" w:eastAsia="Times New Roman" w:hAnsi="Times New Roman" w:cs="Times New Roman"/>
                <w:sz w:val="24"/>
                <w:szCs w:val="24"/>
              </w:rPr>
            </w:pPr>
            <w:r w:rsidRPr="007262C2">
              <w:rPr>
                <w:rFonts w:ascii="Times New Roman" w:eastAsia="Times New Roman" w:hAnsi="Times New Roman" w:cs="Times New Roman"/>
                <w:sz w:val="24"/>
                <w:szCs w:val="24"/>
              </w:rPr>
              <w:t xml:space="preserve">c) AK nem alkalmazza a Kbt. 52. § (4)-(5) bekezdését. Ha nem hirdetményben közzétett, azaz AF-en kívüli közbeszerzési dokumentumok (KD) módosulnak és a megfelelő ajánlattételhez még ésszerű időtartam áll rendelkezésre (azaz min. 2 munkanap), AK nem köteles az ajánlattételi határidőt meghosszabbítani, AK hirdetményt ad fel a módosításról, a KD módosítását az AK az eredeti dokumentumokkal megegyező helyen, közvetlenül elektronikusan elérhetővé teszi. A KD-k módosításáról haladéktalanul és egyidejűleg értesíti AK valamennyi gazdasági szereplőt, akik az eljárás iránt érdeklődésüket az EKR-ben jelezték. </w:t>
            </w:r>
          </w:p>
          <w:p w14:paraId="1C3F8424" w14:textId="77777777" w:rsidR="00747059" w:rsidRPr="007262C2" w:rsidRDefault="00747059" w:rsidP="00CB2D42">
            <w:pPr>
              <w:pStyle w:val="Szvegtrzs"/>
              <w:spacing w:before="135"/>
              <w:ind w:left="231" w:right="556"/>
              <w:jc w:val="both"/>
              <w:rPr>
                <w:rFonts w:ascii="Times New Roman" w:eastAsia="Times New Roman" w:hAnsi="Times New Roman" w:cs="Times New Roman"/>
                <w:sz w:val="24"/>
                <w:szCs w:val="24"/>
              </w:rPr>
            </w:pPr>
            <w:r w:rsidRPr="007262C2">
              <w:rPr>
                <w:rFonts w:ascii="Times New Roman" w:eastAsia="Times New Roman" w:hAnsi="Times New Roman" w:cs="Times New Roman"/>
                <w:sz w:val="24"/>
                <w:szCs w:val="24"/>
              </w:rPr>
              <w:t xml:space="preserve">d) </w:t>
            </w:r>
            <w:proofErr w:type="spellStart"/>
            <w:r w:rsidRPr="007262C2">
              <w:rPr>
                <w:rFonts w:ascii="Times New Roman" w:eastAsia="Times New Roman" w:hAnsi="Times New Roman" w:cs="Times New Roman"/>
                <w:sz w:val="24"/>
                <w:szCs w:val="24"/>
              </w:rPr>
              <w:t>Kieg</w:t>
            </w:r>
            <w:proofErr w:type="spellEnd"/>
            <w:r w:rsidRPr="007262C2">
              <w:rPr>
                <w:rFonts w:ascii="Times New Roman" w:eastAsia="Times New Roman" w:hAnsi="Times New Roman" w:cs="Times New Roman"/>
                <w:sz w:val="24"/>
                <w:szCs w:val="24"/>
              </w:rPr>
              <w:t xml:space="preserve">. táj.: a </w:t>
            </w:r>
            <w:proofErr w:type="spellStart"/>
            <w:r w:rsidRPr="007262C2">
              <w:rPr>
                <w:rFonts w:ascii="Times New Roman" w:eastAsia="Times New Roman" w:hAnsi="Times New Roman" w:cs="Times New Roman"/>
                <w:sz w:val="24"/>
                <w:szCs w:val="24"/>
              </w:rPr>
              <w:t>kieg</w:t>
            </w:r>
            <w:proofErr w:type="spellEnd"/>
            <w:r w:rsidRPr="007262C2">
              <w:rPr>
                <w:rFonts w:ascii="Times New Roman" w:eastAsia="Times New Roman" w:hAnsi="Times New Roman" w:cs="Times New Roman"/>
                <w:sz w:val="24"/>
                <w:szCs w:val="24"/>
              </w:rPr>
              <w:t xml:space="preserve">. tájékoztatás nyújtására a Kbt. 56. § (1)-(6) bekezdéseiben foglaltak az irányadóak azzal az eltéréssel, hogy a </w:t>
            </w:r>
            <w:proofErr w:type="spellStart"/>
            <w:r w:rsidRPr="007262C2">
              <w:rPr>
                <w:rFonts w:ascii="Times New Roman" w:eastAsia="Times New Roman" w:hAnsi="Times New Roman" w:cs="Times New Roman"/>
                <w:sz w:val="24"/>
                <w:szCs w:val="24"/>
              </w:rPr>
              <w:t>kieg</w:t>
            </w:r>
            <w:proofErr w:type="spellEnd"/>
            <w:r w:rsidRPr="007262C2">
              <w:rPr>
                <w:rFonts w:ascii="Times New Roman" w:eastAsia="Times New Roman" w:hAnsi="Times New Roman" w:cs="Times New Roman"/>
                <w:sz w:val="24"/>
                <w:szCs w:val="24"/>
              </w:rPr>
              <w:t xml:space="preserve">. tájékoztatás-kérést legkésőbb az ajánlattételi határidő lejárta előtt 4 munkanappal lehet benyújtani, és AK a </w:t>
            </w:r>
            <w:proofErr w:type="spellStart"/>
            <w:r w:rsidRPr="007262C2">
              <w:rPr>
                <w:rFonts w:ascii="Times New Roman" w:eastAsia="Times New Roman" w:hAnsi="Times New Roman" w:cs="Times New Roman"/>
                <w:sz w:val="24"/>
                <w:szCs w:val="24"/>
              </w:rPr>
              <w:t>kieg</w:t>
            </w:r>
            <w:proofErr w:type="spellEnd"/>
            <w:r w:rsidRPr="007262C2">
              <w:rPr>
                <w:rFonts w:ascii="Times New Roman" w:eastAsia="Times New Roman" w:hAnsi="Times New Roman" w:cs="Times New Roman"/>
                <w:sz w:val="24"/>
                <w:szCs w:val="24"/>
              </w:rPr>
              <w:t xml:space="preserve">. tájékoztatását az ajánlattételi határidő lejárta előtt 2 munkanappal adja meg. Ha a </w:t>
            </w:r>
            <w:proofErr w:type="spellStart"/>
            <w:r w:rsidRPr="007262C2">
              <w:rPr>
                <w:rFonts w:ascii="Times New Roman" w:eastAsia="Times New Roman" w:hAnsi="Times New Roman" w:cs="Times New Roman"/>
                <w:sz w:val="24"/>
                <w:szCs w:val="24"/>
              </w:rPr>
              <w:t>kieg.táj</w:t>
            </w:r>
            <w:proofErr w:type="spellEnd"/>
            <w:r w:rsidRPr="007262C2">
              <w:rPr>
                <w:rFonts w:ascii="Times New Roman" w:eastAsia="Times New Roman" w:hAnsi="Times New Roman" w:cs="Times New Roman"/>
                <w:sz w:val="24"/>
                <w:szCs w:val="24"/>
              </w:rPr>
              <w:t xml:space="preserve"> iránti kérelmet határidőn túl nyújtották be, AK-</w:t>
            </w:r>
            <w:proofErr w:type="spellStart"/>
            <w:r w:rsidRPr="007262C2">
              <w:rPr>
                <w:rFonts w:ascii="Times New Roman" w:eastAsia="Times New Roman" w:hAnsi="Times New Roman" w:cs="Times New Roman"/>
                <w:sz w:val="24"/>
                <w:szCs w:val="24"/>
              </w:rPr>
              <w:t>nak</w:t>
            </w:r>
            <w:proofErr w:type="spellEnd"/>
            <w:r w:rsidRPr="007262C2">
              <w:rPr>
                <w:rFonts w:ascii="Times New Roman" w:eastAsia="Times New Roman" w:hAnsi="Times New Roman" w:cs="Times New Roman"/>
                <w:sz w:val="24"/>
                <w:szCs w:val="24"/>
              </w:rPr>
              <w:t xml:space="preserve"> a válaszát nem kötelező megadnia, de megadhatja, amennyiben úgy ítéli  meg, hogy a későn érkezett kérdés megválaszolása a megfelelő ajánlattételhez szükséges. </w:t>
            </w:r>
          </w:p>
          <w:p w14:paraId="4BBD2521" w14:textId="77777777" w:rsidR="00747059" w:rsidRPr="007262C2" w:rsidRDefault="00747059" w:rsidP="00CB2D42">
            <w:pPr>
              <w:pStyle w:val="Szvegtrzs"/>
              <w:spacing w:before="135"/>
              <w:ind w:left="231" w:right="556"/>
              <w:jc w:val="both"/>
              <w:rPr>
                <w:rFonts w:ascii="Times New Roman" w:eastAsia="Times New Roman" w:hAnsi="Times New Roman" w:cs="Times New Roman"/>
                <w:sz w:val="24"/>
                <w:szCs w:val="24"/>
              </w:rPr>
            </w:pPr>
            <w:r w:rsidRPr="007262C2">
              <w:rPr>
                <w:rFonts w:ascii="Times New Roman" w:eastAsia="Times New Roman" w:hAnsi="Times New Roman" w:cs="Times New Roman"/>
                <w:sz w:val="24"/>
                <w:szCs w:val="24"/>
              </w:rPr>
              <w:t>e) A Kbt. 55. § (1), (3)-(4) és (7) értelemszerűen alkalmazandóak az alábbi eltérésekkel: az AF-</w:t>
            </w:r>
            <w:proofErr w:type="spellStart"/>
            <w:r w:rsidRPr="007262C2">
              <w:rPr>
                <w:rFonts w:ascii="Times New Roman" w:eastAsia="Times New Roman" w:hAnsi="Times New Roman" w:cs="Times New Roman"/>
                <w:sz w:val="24"/>
                <w:szCs w:val="24"/>
              </w:rPr>
              <w:t>et</w:t>
            </w:r>
            <w:proofErr w:type="spellEnd"/>
            <w:r w:rsidRPr="007262C2">
              <w:rPr>
                <w:rFonts w:ascii="Times New Roman" w:eastAsia="Times New Roman" w:hAnsi="Times New Roman" w:cs="Times New Roman"/>
                <w:sz w:val="24"/>
                <w:szCs w:val="24"/>
              </w:rPr>
              <w:t xml:space="preserve"> módosító hirdetményt csak feladni kell az eredeti ajánlattételi határidőig, annak addig megjelennie nem kell. AK módosítási szándékáról és a módosító hirdetmény feladásáról az eredeti ajánlattételi határidő lejárta előtt írásban, közvetlenül, egyidejűleg tájékoztatja azokat, akik az AK-</w:t>
            </w:r>
            <w:proofErr w:type="spellStart"/>
            <w:r w:rsidRPr="007262C2">
              <w:rPr>
                <w:rFonts w:ascii="Times New Roman" w:eastAsia="Times New Roman" w:hAnsi="Times New Roman" w:cs="Times New Roman"/>
                <w:sz w:val="24"/>
                <w:szCs w:val="24"/>
              </w:rPr>
              <w:t>nál</w:t>
            </w:r>
            <w:proofErr w:type="spellEnd"/>
            <w:r w:rsidRPr="007262C2">
              <w:rPr>
                <w:rFonts w:ascii="Times New Roman" w:eastAsia="Times New Roman" w:hAnsi="Times New Roman" w:cs="Times New Roman"/>
                <w:sz w:val="24"/>
                <w:szCs w:val="24"/>
              </w:rPr>
              <w:t xml:space="preserve"> jelezték az érdeklődésüket, a módosító hirdetmény megjelenéséig az AK intézkedést nem tesz, döntést nem hoz, AK-</w:t>
            </w:r>
            <w:proofErr w:type="spellStart"/>
            <w:r w:rsidRPr="007262C2">
              <w:rPr>
                <w:rFonts w:ascii="Times New Roman" w:eastAsia="Times New Roman" w:hAnsi="Times New Roman" w:cs="Times New Roman"/>
                <w:sz w:val="24"/>
                <w:szCs w:val="24"/>
              </w:rPr>
              <w:t>höz</w:t>
            </w:r>
            <w:proofErr w:type="spellEnd"/>
            <w:r w:rsidRPr="007262C2">
              <w:rPr>
                <w:rFonts w:ascii="Times New Roman" w:eastAsia="Times New Roman" w:hAnsi="Times New Roman" w:cs="Times New Roman"/>
                <w:sz w:val="24"/>
                <w:szCs w:val="24"/>
              </w:rPr>
              <w:t xml:space="preserve"> iratokat beadni nem lehet. </w:t>
            </w:r>
          </w:p>
          <w:p w14:paraId="32464AD7" w14:textId="3256A5AE" w:rsidR="00747059" w:rsidRPr="007262C2" w:rsidRDefault="00747059" w:rsidP="00CB2D42">
            <w:pPr>
              <w:pStyle w:val="Szvegtrzs"/>
              <w:spacing w:before="135"/>
              <w:ind w:left="231" w:right="556"/>
              <w:jc w:val="both"/>
              <w:rPr>
                <w:rFonts w:ascii="Times New Roman" w:eastAsia="Times New Roman" w:hAnsi="Times New Roman" w:cs="Times New Roman"/>
                <w:sz w:val="24"/>
                <w:szCs w:val="24"/>
              </w:rPr>
            </w:pPr>
            <w:r w:rsidRPr="007262C2">
              <w:rPr>
                <w:rFonts w:ascii="Times New Roman" w:eastAsia="Times New Roman" w:hAnsi="Times New Roman" w:cs="Times New Roman"/>
                <w:sz w:val="24"/>
                <w:szCs w:val="24"/>
              </w:rPr>
              <w:t xml:space="preserve">f) </w:t>
            </w:r>
            <w:r w:rsidR="005C3FA9" w:rsidRPr="007262C2">
              <w:rPr>
                <w:rFonts w:ascii="Times New Roman" w:eastAsia="Times New Roman" w:hAnsi="Times New Roman" w:cs="Times New Roman"/>
                <w:sz w:val="24"/>
                <w:szCs w:val="24"/>
              </w:rPr>
              <w:t>A kizáró okok igazolási módját az AF III.1.1) pontja tartalmazza.</w:t>
            </w:r>
            <w:r w:rsidRPr="007262C2">
              <w:rPr>
                <w:rFonts w:ascii="Times New Roman" w:eastAsia="Times New Roman" w:hAnsi="Times New Roman" w:cs="Times New Roman"/>
                <w:sz w:val="24"/>
                <w:szCs w:val="24"/>
              </w:rPr>
              <w:t xml:space="preserve"> </w:t>
            </w:r>
          </w:p>
          <w:p w14:paraId="4DB1EA81" w14:textId="77777777" w:rsidR="00747059" w:rsidRPr="007262C2" w:rsidRDefault="00747059" w:rsidP="00CB2D42">
            <w:pPr>
              <w:pStyle w:val="Szvegtrzs"/>
              <w:spacing w:before="135"/>
              <w:ind w:left="231" w:right="556"/>
              <w:jc w:val="both"/>
              <w:rPr>
                <w:rFonts w:ascii="Times New Roman" w:eastAsia="Times New Roman" w:hAnsi="Times New Roman" w:cs="Times New Roman"/>
                <w:sz w:val="24"/>
                <w:szCs w:val="24"/>
              </w:rPr>
            </w:pPr>
            <w:r w:rsidRPr="007262C2">
              <w:rPr>
                <w:rFonts w:ascii="Times New Roman" w:eastAsia="Times New Roman" w:hAnsi="Times New Roman" w:cs="Times New Roman"/>
                <w:sz w:val="24"/>
                <w:szCs w:val="24"/>
              </w:rPr>
              <w:t xml:space="preserve">g) AK a Kbt. 67. § (1)-(2) bekezdését nem alkalmazza, helyette a jelen felhívás III.1.1) és III.1.3) pontjaiban foglaltak az irányadóak. </w:t>
            </w:r>
          </w:p>
          <w:p w14:paraId="3D7E2CE2" w14:textId="23A2F6EB" w:rsidR="00922F87" w:rsidRPr="00EA634E" w:rsidRDefault="00747059" w:rsidP="00CB2D42">
            <w:pPr>
              <w:pStyle w:val="Szvegtrzs"/>
              <w:spacing w:before="135"/>
              <w:ind w:left="231" w:right="556"/>
              <w:jc w:val="both"/>
              <w:rPr>
                <w:rFonts w:ascii="Times New Roman" w:eastAsia="Fira Sans" w:hAnsi="Times New Roman" w:cs="Times New Roman"/>
                <w:sz w:val="24"/>
                <w:szCs w:val="24"/>
                <w:lang w:eastAsia="hu-HU"/>
              </w:rPr>
            </w:pPr>
            <w:r w:rsidRPr="00EA634E">
              <w:rPr>
                <w:rFonts w:ascii="Times New Roman" w:eastAsia="Times New Roman" w:hAnsi="Times New Roman" w:cs="Times New Roman"/>
                <w:sz w:val="24"/>
                <w:szCs w:val="24"/>
              </w:rPr>
              <w:t xml:space="preserve">h) </w:t>
            </w:r>
            <w:r w:rsidR="00E3225D" w:rsidRPr="00EA634E">
              <w:rPr>
                <w:rFonts w:ascii="Times New Roman" w:eastAsia="Times New Roman" w:hAnsi="Times New Roman" w:cs="Times New Roman"/>
                <w:sz w:val="24"/>
                <w:szCs w:val="24"/>
                <w:lang w:eastAsia="hu-HU"/>
              </w:rPr>
              <w:t>Ajánlatkérő</w:t>
            </w:r>
            <w:r w:rsidRPr="00EA634E">
              <w:rPr>
                <w:rFonts w:ascii="Times New Roman" w:eastAsia="Times New Roman" w:hAnsi="Times New Roman" w:cs="Times New Roman"/>
                <w:sz w:val="24"/>
                <w:szCs w:val="24"/>
              </w:rPr>
              <w:t xml:space="preserve"> a Kbt. 69. § (4)-(9) bekezdéseiben foglalt rendelkezéseket nem alkalmazza, az ajánlatok bírálata egy lépcsőben, az ajánlatok részeként csatolt és adott esetben </w:t>
            </w:r>
            <w:proofErr w:type="spellStart"/>
            <w:r w:rsidRPr="00EA634E">
              <w:rPr>
                <w:rFonts w:ascii="Times New Roman" w:eastAsia="Times New Roman" w:hAnsi="Times New Roman" w:cs="Times New Roman"/>
                <w:sz w:val="24"/>
                <w:szCs w:val="24"/>
              </w:rPr>
              <w:t>hiánypótolt</w:t>
            </w:r>
            <w:proofErr w:type="spellEnd"/>
            <w:r w:rsidRPr="00EA634E">
              <w:rPr>
                <w:rFonts w:ascii="Times New Roman" w:eastAsia="Times New Roman" w:hAnsi="Times New Roman" w:cs="Times New Roman"/>
                <w:sz w:val="24"/>
                <w:szCs w:val="24"/>
              </w:rPr>
              <w:t xml:space="preserve"> dokumentumok alapján történik, utólagos igazolási procedúra nélkül. Az AT-nek az ajánlatában kell a 321/2015. (X.30.) Korm. rend. 21. § (</w:t>
            </w:r>
            <w:r w:rsidR="005716B9" w:rsidRPr="00EA634E">
              <w:rPr>
                <w:rFonts w:ascii="Times New Roman" w:eastAsia="Times New Roman" w:hAnsi="Times New Roman" w:cs="Times New Roman"/>
                <w:sz w:val="24"/>
                <w:szCs w:val="24"/>
              </w:rPr>
              <w:t>1</w:t>
            </w:r>
            <w:r w:rsidRPr="00EA634E">
              <w:rPr>
                <w:rFonts w:ascii="Times New Roman" w:eastAsia="Times New Roman" w:hAnsi="Times New Roman" w:cs="Times New Roman"/>
                <w:sz w:val="24"/>
                <w:szCs w:val="24"/>
              </w:rPr>
              <w:t>) a) pontjában foglaltaknak megfelelően részletesen igazolnia, hogy megfelel az AK által meghatározott</w:t>
            </w:r>
            <w:r w:rsidR="00D77588" w:rsidRPr="00EA634E">
              <w:rPr>
                <w:rFonts w:ascii="Times New Roman" w:eastAsia="Times New Roman" w:hAnsi="Times New Roman" w:cs="Times New Roman"/>
                <w:sz w:val="24"/>
                <w:szCs w:val="24"/>
              </w:rPr>
              <w:t xml:space="preserve"> </w:t>
            </w:r>
            <w:r w:rsidRPr="00EA634E">
              <w:rPr>
                <w:rFonts w:ascii="Times New Roman" w:eastAsia="Times New Roman" w:hAnsi="Times New Roman" w:cs="Times New Roman"/>
                <w:sz w:val="24"/>
                <w:szCs w:val="24"/>
              </w:rPr>
              <w:t>M</w:t>
            </w:r>
            <w:r w:rsidR="00D77588" w:rsidRPr="00EA634E">
              <w:rPr>
                <w:rFonts w:ascii="Times New Roman" w:eastAsia="Times New Roman" w:hAnsi="Times New Roman" w:cs="Times New Roman"/>
                <w:sz w:val="24"/>
                <w:szCs w:val="24"/>
              </w:rPr>
              <w:t>.</w:t>
            </w:r>
            <w:r w:rsidRPr="00EA634E">
              <w:rPr>
                <w:rFonts w:ascii="Times New Roman" w:eastAsia="Times New Roman" w:hAnsi="Times New Roman" w:cs="Times New Roman"/>
                <w:sz w:val="24"/>
                <w:szCs w:val="24"/>
              </w:rPr>
              <w:t>1</w:t>
            </w:r>
            <w:r w:rsidR="001967FC" w:rsidRPr="00EA634E">
              <w:rPr>
                <w:rFonts w:ascii="Times New Roman" w:eastAsia="Times New Roman" w:hAnsi="Times New Roman" w:cs="Times New Roman"/>
                <w:sz w:val="24"/>
                <w:szCs w:val="24"/>
              </w:rPr>
              <w:t>)</w:t>
            </w:r>
            <w:r w:rsidR="00F552DA" w:rsidRPr="00EA634E">
              <w:rPr>
                <w:rFonts w:ascii="Times New Roman" w:eastAsia="Times New Roman" w:hAnsi="Times New Roman" w:cs="Times New Roman"/>
                <w:sz w:val="24"/>
                <w:szCs w:val="24"/>
              </w:rPr>
              <w:t xml:space="preserve"> </w:t>
            </w:r>
            <w:r w:rsidR="004F26FB" w:rsidRPr="00EA634E">
              <w:rPr>
                <w:rFonts w:ascii="Times New Roman" w:eastAsia="Times New Roman" w:hAnsi="Times New Roman" w:cs="Times New Roman"/>
                <w:sz w:val="24"/>
                <w:szCs w:val="24"/>
              </w:rPr>
              <w:t xml:space="preserve">alkalmassági követelménynek. </w:t>
            </w:r>
            <w:r w:rsidR="0027779E" w:rsidRPr="00EA634E">
              <w:rPr>
                <w:rFonts w:ascii="Times New Roman" w:eastAsia="Times New Roman" w:hAnsi="Times New Roman" w:cs="Times New Roman"/>
                <w:sz w:val="24"/>
                <w:szCs w:val="24"/>
              </w:rPr>
              <w:t>M</w:t>
            </w:r>
            <w:r w:rsidR="00D77588" w:rsidRPr="00EA634E">
              <w:rPr>
                <w:rFonts w:ascii="Times New Roman" w:eastAsia="Times New Roman" w:hAnsi="Times New Roman" w:cs="Times New Roman"/>
                <w:sz w:val="24"/>
                <w:szCs w:val="24"/>
              </w:rPr>
              <w:t>.1</w:t>
            </w:r>
            <w:r w:rsidR="0027779E" w:rsidRPr="00EA634E">
              <w:rPr>
                <w:rFonts w:ascii="Times New Roman" w:eastAsia="Times New Roman" w:hAnsi="Times New Roman" w:cs="Times New Roman"/>
                <w:sz w:val="24"/>
                <w:szCs w:val="24"/>
              </w:rPr>
              <w:t>)</w:t>
            </w:r>
            <w:r w:rsidR="00813CC1" w:rsidRPr="00EA634E">
              <w:rPr>
                <w:rFonts w:ascii="Times New Roman" w:eastAsia="Times New Roman" w:hAnsi="Times New Roman" w:cs="Times New Roman"/>
                <w:sz w:val="24"/>
                <w:szCs w:val="24"/>
              </w:rPr>
              <w:t xml:space="preserve"> </w:t>
            </w:r>
            <w:r w:rsidRPr="00EA634E">
              <w:rPr>
                <w:rFonts w:ascii="Times New Roman" w:eastAsia="Times New Roman" w:hAnsi="Times New Roman" w:cs="Times New Roman"/>
                <w:sz w:val="24"/>
                <w:szCs w:val="24"/>
              </w:rPr>
              <w:t>alkalmassági feltétel ig</w:t>
            </w:r>
            <w:r w:rsidR="0027779E" w:rsidRPr="00EA634E">
              <w:rPr>
                <w:rFonts w:ascii="Times New Roman" w:eastAsia="Times New Roman" w:hAnsi="Times New Roman" w:cs="Times New Roman"/>
                <w:sz w:val="24"/>
                <w:szCs w:val="24"/>
              </w:rPr>
              <w:t xml:space="preserve">azolási módjára </w:t>
            </w:r>
            <w:r w:rsidRPr="00EA634E">
              <w:rPr>
                <w:rFonts w:ascii="Times New Roman" w:eastAsia="Times New Roman" w:hAnsi="Times New Roman" w:cs="Times New Roman"/>
                <w:sz w:val="24"/>
                <w:szCs w:val="24"/>
              </w:rPr>
              <w:t>a 321/2015. (X.30.) Korm. rend. 23. §-a vonatkozik</w:t>
            </w:r>
            <w:r w:rsidR="0045140C" w:rsidRPr="00EA634E">
              <w:rPr>
                <w:rFonts w:ascii="Times New Roman" w:eastAsia="Times New Roman" w:hAnsi="Times New Roman" w:cs="Times New Roman"/>
                <w:sz w:val="24"/>
                <w:szCs w:val="24"/>
              </w:rPr>
              <w:t xml:space="preserve">, melyre tekintettel </w:t>
            </w:r>
            <w:r w:rsidR="00EE3DB5" w:rsidRPr="00EA634E">
              <w:rPr>
                <w:rFonts w:ascii="Times New Roman" w:eastAsia="Fira Sans" w:hAnsi="Times New Roman" w:cs="Times New Roman"/>
                <w:sz w:val="24"/>
                <w:szCs w:val="24"/>
                <w:lang w:eastAsia="hu-HU"/>
              </w:rPr>
              <w:t>az ajánlattevő, illetve az alkalmasság igazolásában részt vevő más szervezet nyilatkozatával, vagy a szerződést kötő másik fél által adott igazolással lehet igazolni.</w:t>
            </w:r>
          </w:p>
          <w:p w14:paraId="06FC61D4" w14:textId="3DCD73CF" w:rsidR="00E3225D" w:rsidRPr="007262C2" w:rsidRDefault="00E3225D" w:rsidP="00CB2D42">
            <w:pPr>
              <w:pStyle w:val="Szvegtrzs"/>
              <w:spacing w:before="135"/>
              <w:ind w:left="231" w:right="556"/>
              <w:jc w:val="both"/>
              <w:rPr>
                <w:rFonts w:ascii="Times New Roman" w:eastAsia="Fira Sans" w:hAnsi="Times New Roman" w:cs="Times New Roman"/>
                <w:sz w:val="24"/>
                <w:szCs w:val="24"/>
                <w:lang w:eastAsia="hu-HU"/>
              </w:rPr>
            </w:pPr>
            <w:r w:rsidRPr="007262C2">
              <w:rPr>
                <w:rFonts w:ascii="Times New Roman" w:eastAsia="Times New Roman" w:hAnsi="Times New Roman" w:cs="Times New Roman"/>
                <w:sz w:val="24"/>
                <w:szCs w:val="24"/>
                <w:lang w:eastAsia="hu-HU"/>
              </w:rPr>
              <w:t xml:space="preserve">A Kbt. 81. § (3) bekezdésével ellentétben a kizáró okok és az alkalmassági követelmények igazolási módja tekintetében jelen felhívásban foglaltak az irányadók, azaz azokat az ajánlat részeként csatolni kell, beleértve jelen felhívás VI.3.4) pontjának </w:t>
            </w:r>
            <w:r w:rsidR="005C3FA9" w:rsidRPr="007262C2">
              <w:rPr>
                <w:rFonts w:ascii="Times New Roman" w:eastAsia="Times New Roman" w:hAnsi="Times New Roman" w:cs="Times New Roman"/>
                <w:sz w:val="24"/>
                <w:szCs w:val="24"/>
                <w:lang w:eastAsia="hu-HU"/>
              </w:rPr>
              <w:t>5</w:t>
            </w:r>
            <w:r w:rsidRPr="007262C2">
              <w:rPr>
                <w:rFonts w:ascii="Times New Roman" w:eastAsia="Times New Roman" w:hAnsi="Times New Roman" w:cs="Times New Roman"/>
                <w:sz w:val="24"/>
                <w:szCs w:val="24"/>
                <w:lang w:eastAsia="hu-HU"/>
              </w:rPr>
              <w:t>. alpontjában szereplő dokumentumokat is. Jelen felhívásban és az Ajánlati dokumentációban említett Kbt. 69. § (11a) bekezdés második mondata azzal az eltéréssel irányadó jelen eljárásra, hogy az említett bekezdésben szereplő esetben a gazdasági szereplő az ajánlatban nyilatkozik arról, hogy mely korábbi eljárásban benyújtott igazolást kéri figyelembe venni a bírálat során.</w:t>
            </w:r>
          </w:p>
          <w:p w14:paraId="2C8CA1A9" w14:textId="77777777" w:rsidR="00747059" w:rsidRPr="007262C2" w:rsidRDefault="00747059" w:rsidP="00CB2D42">
            <w:pPr>
              <w:pStyle w:val="Szvegtrzs"/>
              <w:spacing w:before="135"/>
              <w:ind w:left="231" w:right="556"/>
              <w:jc w:val="both"/>
              <w:rPr>
                <w:rFonts w:ascii="Times New Roman" w:eastAsia="Times New Roman" w:hAnsi="Times New Roman" w:cs="Times New Roman"/>
                <w:sz w:val="24"/>
                <w:szCs w:val="24"/>
              </w:rPr>
            </w:pPr>
            <w:r w:rsidRPr="007262C2">
              <w:rPr>
                <w:rFonts w:ascii="Times New Roman" w:eastAsia="Times New Roman" w:hAnsi="Times New Roman" w:cs="Times New Roman"/>
                <w:sz w:val="24"/>
                <w:szCs w:val="24"/>
              </w:rPr>
              <w:t xml:space="preserve">i) Ajánlatkérő figyelemmel a Kbt. 81. § (4)-(5) bekezdéseire az ajánlatok bírálatát – ideértve annak az aránytalanul alacsony ár vizsgálatára vonatkozó részét is – az ajánlatok értékelését követően végzi el. </w:t>
            </w:r>
          </w:p>
          <w:p w14:paraId="2A2295C8" w14:textId="77777777" w:rsidR="00747059" w:rsidRPr="00EA634E" w:rsidRDefault="00747059" w:rsidP="00707858">
            <w:pPr>
              <w:pStyle w:val="Szvegtrzs"/>
              <w:spacing w:before="135"/>
              <w:ind w:left="231" w:right="556"/>
              <w:jc w:val="both"/>
              <w:rPr>
                <w:rFonts w:ascii="Times New Roman" w:eastAsia="Times New Roman" w:hAnsi="Times New Roman" w:cs="Times New Roman"/>
                <w:sz w:val="24"/>
                <w:szCs w:val="24"/>
              </w:rPr>
            </w:pPr>
            <w:r w:rsidRPr="007262C2">
              <w:rPr>
                <w:rFonts w:ascii="Times New Roman" w:eastAsia="Times New Roman" w:hAnsi="Times New Roman" w:cs="Times New Roman"/>
                <w:sz w:val="24"/>
                <w:szCs w:val="24"/>
              </w:rPr>
              <w:t>j) A Kbt. 80. § (1) b) szerinti esetben előzetes vitarendezés az ajánlattételi hatá</w:t>
            </w:r>
            <w:r w:rsidR="00707858" w:rsidRPr="007262C2">
              <w:rPr>
                <w:rFonts w:ascii="Times New Roman" w:eastAsia="Times New Roman" w:hAnsi="Times New Roman" w:cs="Times New Roman"/>
                <w:sz w:val="24"/>
                <w:szCs w:val="24"/>
              </w:rPr>
              <w:t xml:space="preserve">ridő lejártáig </w:t>
            </w:r>
            <w:r w:rsidR="00707858" w:rsidRPr="00EA634E">
              <w:rPr>
                <w:rFonts w:ascii="Times New Roman" w:eastAsia="Times New Roman" w:hAnsi="Times New Roman" w:cs="Times New Roman"/>
                <w:sz w:val="24"/>
                <w:szCs w:val="24"/>
              </w:rPr>
              <w:t>kezdeményezhető.</w:t>
            </w:r>
          </w:p>
          <w:p w14:paraId="50435CC8" w14:textId="434B40E5" w:rsidR="00CF343D" w:rsidRPr="00EA634E" w:rsidRDefault="00CF343D" w:rsidP="00DC2EE0">
            <w:pPr>
              <w:pStyle w:val="Szvegtrzs"/>
              <w:spacing w:before="135"/>
              <w:ind w:right="556"/>
              <w:jc w:val="both"/>
              <w:rPr>
                <w:rFonts w:ascii="Times New Roman" w:eastAsia="Sylfaen" w:hAnsi="Times New Roman" w:cs="Times New Roman"/>
                <w:color w:val="000000"/>
                <w:sz w:val="24"/>
                <w:szCs w:val="24"/>
                <w:lang w:eastAsia="hu-HU" w:bidi="hu-HU"/>
              </w:rPr>
            </w:pPr>
          </w:p>
          <w:p w14:paraId="186795D6" w14:textId="7734187F" w:rsidR="00B17512" w:rsidRPr="00EA634E" w:rsidRDefault="00F211FC" w:rsidP="00B17512">
            <w:pPr>
              <w:widowControl/>
              <w:tabs>
                <w:tab w:val="left" w:pos="851"/>
              </w:tabs>
              <w:autoSpaceDE/>
              <w:autoSpaceDN/>
              <w:adjustRightInd w:val="0"/>
              <w:spacing w:after="160"/>
              <w:jc w:val="both"/>
              <w:rPr>
                <w:rFonts w:ascii="Times New Roman" w:eastAsia="Batang" w:hAnsi="Times New Roman" w:cs="Times New Roman"/>
                <w:sz w:val="24"/>
                <w:szCs w:val="24"/>
              </w:rPr>
            </w:pPr>
            <w:r w:rsidRPr="00EA634E">
              <w:rPr>
                <w:rFonts w:ascii="Times New Roman" w:eastAsia="Times New Roman" w:hAnsi="Times New Roman" w:cs="Times New Roman"/>
                <w:sz w:val="24"/>
                <w:szCs w:val="24"/>
              </w:rPr>
              <w:lastRenderedPageBreak/>
              <w:t>2</w:t>
            </w:r>
            <w:r w:rsidR="007262C2" w:rsidRPr="00EA634E">
              <w:rPr>
                <w:rFonts w:ascii="Times New Roman" w:eastAsia="Times New Roman" w:hAnsi="Times New Roman" w:cs="Times New Roman"/>
                <w:sz w:val="24"/>
                <w:szCs w:val="24"/>
              </w:rPr>
              <w:t>4</w:t>
            </w:r>
            <w:r w:rsidR="00B17512" w:rsidRPr="00EA634E">
              <w:rPr>
                <w:rFonts w:ascii="Times New Roman" w:eastAsia="Times New Roman" w:hAnsi="Times New Roman" w:cs="Times New Roman"/>
                <w:sz w:val="24"/>
                <w:szCs w:val="24"/>
              </w:rPr>
              <w:t xml:space="preserve">. Ajánlathoz csatolni kell az ajánlattevői nyilatkozatot a változásbejegyzési eljárásról </w:t>
            </w:r>
            <w:r w:rsidR="00B17512" w:rsidRPr="00EA634E">
              <w:rPr>
                <w:rFonts w:ascii="Times New Roman" w:eastAsia="Calibri" w:hAnsi="Times New Roman" w:cs="Times New Roman"/>
                <w:bCs/>
                <w:sz w:val="24"/>
                <w:szCs w:val="24"/>
              </w:rPr>
              <w:t>(EKR elektronikus űrlap formájában)</w:t>
            </w:r>
            <w:r w:rsidR="00B17512" w:rsidRPr="00EA634E">
              <w:rPr>
                <w:rFonts w:ascii="Times New Roman" w:eastAsia="Times New Roman" w:hAnsi="Times New Roman" w:cs="Times New Roman"/>
                <w:sz w:val="24"/>
                <w:szCs w:val="24"/>
              </w:rPr>
              <w:t>.</w:t>
            </w:r>
            <w:r w:rsidR="00B17512" w:rsidRPr="00EA634E">
              <w:rPr>
                <w:rFonts w:ascii="Times New Roman" w:eastAsia="Batang" w:hAnsi="Times New Roman" w:cs="Times New Roman"/>
                <w:sz w:val="24"/>
                <w:szCs w:val="24"/>
              </w:rPr>
              <w:t>Az ajánlatnak tartalmaznia kell az ajánlattételi felhívásban külön ki nem emelt egyéb nyilatkozatokat, igazolásokat és más dokumentumokat, melyeket a Kbt. kötelezően előír.</w:t>
            </w:r>
          </w:p>
          <w:p w14:paraId="58EBE76A" w14:textId="6C0501BC" w:rsidR="00B17512" w:rsidRPr="007262C2" w:rsidRDefault="00EB26F2" w:rsidP="00B17512">
            <w:pPr>
              <w:widowControl/>
              <w:autoSpaceDE/>
              <w:autoSpaceDN/>
              <w:spacing w:after="160"/>
              <w:jc w:val="both"/>
              <w:textAlignment w:val="baseline"/>
              <w:rPr>
                <w:rFonts w:ascii="Times New Roman" w:eastAsia="Batang" w:hAnsi="Times New Roman" w:cs="Times New Roman"/>
                <w:kern w:val="1"/>
                <w:sz w:val="24"/>
                <w:szCs w:val="24"/>
                <w:lang w:eastAsia="zh-CN"/>
              </w:rPr>
            </w:pPr>
            <w:r w:rsidRPr="007262C2">
              <w:rPr>
                <w:rFonts w:ascii="Times New Roman" w:eastAsia="Times New Roman" w:hAnsi="Times New Roman" w:cs="Times New Roman"/>
                <w:kern w:val="1"/>
                <w:sz w:val="24"/>
                <w:szCs w:val="24"/>
                <w:lang w:eastAsia="hu-HU"/>
              </w:rPr>
              <w:t>2</w:t>
            </w:r>
            <w:r w:rsidR="007262C2">
              <w:rPr>
                <w:rFonts w:ascii="Times New Roman" w:eastAsia="Times New Roman" w:hAnsi="Times New Roman" w:cs="Times New Roman"/>
                <w:kern w:val="1"/>
                <w:sz w:val="24"/>
                <w:szCs w:val="24"/>
                <w:lang w:eastAsia="hu-HU"/>
              </w:rPr>
              <w:t>5</w:t>
            </w:r>
            <w:r w:rsidR="00B17512" w:rsidRPr="007262C2">
              <w:rPr>
                <w:rFonts w:ascii="Times New Roman" w:eastAsia="Times New Roman" w:hAnsi="Times New Roman" w:cs="Times New Roman"/>
                <w:kern w:val="1"/>
                <w:sz w:val="24"/>
                <w:szCs w:val="24"/>
                <w:lang w:eastAsia="hu-HU"/>
              </w:rPr>
              <w:t>. Ajánlatkérő helyszíni bejárást, illetve konzultációt nem tart.</w:t>
            </w:r>
          </w:p>
          <w:p w14:paraId="6D19C1F2" w14:textId="79850EC5" w:rsidR="00B17512" w:rsidRPr="007262C2" w:rsidRDefault="007262C2" w:rsidP="00B17512">
            <w:pPr>
              <w:widowControl/>
              <w:suppressAutoHyphens/>
              <w:autoSpaceDE/>
              <w:autoSpaceDN/>
              <w:spacing w:after="160"/>
              <w:jc w:val="both"/>
              <w:textAlignment w:val="baseline"/>
              <w:rPr>
                <w:rFonts w:ascii="Times New Roman" w:eastAsia="Batang" w:hAnsi="Times New Roman" w:cs="Times New Roman"/>
                <w:kern w:val="1"/>
                <w:sz w:val="24"/>
                <w:szCs w:val="24"/>
                <w:lang w:eastAsia="zh-CN"/>
              </w:rPr>
            </w:pPr>
            <w:r>
              <w:rPr>
                <w:rFonts w:ascii="Times New Roman" w:eastAsia="Batang" w:hAnsi="Times New Roman" w:cs="Times New Roman"/>
                <w:bCs/>
                <w:kern w:val="1"/>
                <w:sz w:val="24"/>
                <w:szCs w:val="24"/>
                <w:lang w:eastAsia="zh-CN"/>
              </w:rPr>
              <w:t>26</w:t>
            </w:r>
            <w:r w:rsidR="00B17512" w:rsidRPr="007262C2">
              <w:rPr>
                <w:rFonts w:ascii="Times New Roman" w:eastAsia="Batang" w:hAnsi="Times New Roman" w:cs="Times New Roman"/>
                <w:bCs/>
                <w:kern w:val="1"/>
                <w:sz w:val="24"/>
                <w:szCs w:val="24"/>
                <w:lang w:eastAsia="zh-CN"/>
              </w:rPr>
              <w:t>. Annak meghatározását, hogy az ajánlatkérő alkalmazza-e a Kbt. 33-34. §-</w:t>
            </w:r>
            <w:proofErr w:type="spellStart"/>
            <w:r w:rsidR="00B17512" w:rsidRPr="007262C2">
              <w:rPr>
                <w:rFonts w:ascii="Times New Roman" w:eastAsia="Batang" w:hAnsi="Times New Roman" w:cs="Times New Roman"/>
                <w:bCs/>
                <w:kern w:val="1"/>
                <w:sz w:val="24"/>
                <w:szCs w:val="24"/>
                <w:lang w:eastAsia="zh-CN"/>
              </w:rPr>
              <w:t>ait</w:t>
            </w:r>
            <w:proofErr w:type="spellEnd"/>
            <w:r w:rsidR="00B17512" w:rsidRPr="007262C2">
              <w:rPr>
                <w:rFonts w:ascii="Times New Roman" w:eastAsia="Batang" w:hAnsi="Times New Roman" w:cs="Times New Roman"/>
                <w:bCs/>
                <w:kern w:val="1"/>
                <w:sz w:val="24"/>
                <w:szCs w:val="24"/>
                <w:lang w:eastAsia="zh-CN"/>
              </w:rPr>
              <w:t xml:space="preserve"> (fenntartott szerződés): </w:t>
            </w:r>
            <w:r w:rsidR="003424EF" w:rsidRPr="007262C2">
              <w:rPr>
                <w:rFonts w:ascii="Times New Roman" w:eastAsia="Batang" w:hAnsi="Times New Roman" w:cs="Times New Roman"/>
                <w:bCs/>
                <w:kern w:val="1"/>
                <w:sz w:val="24"/>
                <w:szCs w:val="24"/>
                <w:lang w:eastAsia="zh-CN"/>
              </w:rPr>
              <w:t>nem.</w:t>
            </w:r>
          </w:p>
          <w:p w14:paraId="10324519" w14:textId="5DA36677" w:rsidR="00B17512" w:rsidRPr="007262C2" w:rsidRDefault="007262C2" w:rsidP="00B17512">
            <w:pPr>
              <w:widowControl/>
              <w:suppressAutoHyphens/>
              <w:autoSpaceDE/>
              <w:autoSpaceDN/>
              <w:spacing w:after="160"/>
              <w:jc w:val="both"/>
              <w:textAlignment w:val="baseline"/>
              <w:rPr>
                <w:rFonts w:ascii="Times New Roman" w:eastAsia="Batang" w:hAnsi="Times New Roman" w:cs="Times New Roman"/>
                <w:kern w:val="1"/>
                <w:sz w:val="24"/>
                <w:szCs w:val="24"/>
                <w:lang w:eastAsia="zh-CN"/>
              </w:rPr>
            </w:pPr>
            <w:r>
              <w:rPr>
                <w:rFonts w:ascii="Times New Roman" w:eastAsia="Batang" w:hAnsi="Times New Roman" w:cs="Times New Roman"/>
                <w:kern w:val="1"/>
                <w:sz w:val="24"/>
                <w:szCs w:val="24"/>
                <w:lang w:eastAsia="zh-CN"/>
              </w:rPr>
              <w:t>27</w:t>
            </w:r>
            <w:r w:rsidR="00B17512" w:rsidRPr="007262C2">
              <w:rPr>
                <w:rFonts w:ascii="Times New Roman" w:eastAsia="Batang" w:hAnsi="Times New Roman" w:cs="Times New Roman"/>
                <w:kern w:val="1"/>
                <w:sz w:val="24"/>
                <w:szCs w:val="24"/>
                <w:lang w:eastAsia="zh-CN"/>
              </w:rPr>
              <w:t>. Az adott szerződésre vonatkozóan korábbi közzétételre sor került-e: nem.</w:t>
            </w:r>
          </w:p>
          <w:p w14:paraId="73917E03" w14:textId="6C764B10" w:rsidR="00B17512" w:rsidRPr="007262C2" w:rsidRDefault="007262C2" w:rsidP="00B17512">
            <w:pPr>
              <w:widowControl/>
              <w:suppressAutoHyphens/>
              <w:autoSpaceDE/>
              <w:autoSpaceDN/>
              <w:spacing w:after="160"/>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28</w:t>
            </w:r>
            <w:r w:rsidR="00B17512" w:rsidRPr="007262C2">
              <w:rPr>
                <w:rFonts w:ascii="Times New Roman" w:eastAsia="Times New Roman" w:hAnsi="Times New Roman" w:cs="Times New Roman"/>
                <w:kern w:val="1"/>
                <w:sz w:val="24"/>
                <w:szCs w:val="24"/>
                <w:lang w:eastAsia="zh-CN"/>
              </w:rPr>
              <w:t xml:space="preserve">. </w:t>
            </w:r>
            <w:r w:rsidR="00211C5E" w:rsidRPr="007262C2">
              <w:rPr>
                <w:rFonts w:ascii="Times New Roman" w:eastAsia="Times New Roman" w:hAnsi="Times New Roman" w:cs="Times New Roman"/>
                <w:kern w:val="1"/>
                <w:sz w:val="24"/>
                <w:szCs w:val="24"/>
                <w:lang w:eastAsia="zh-CN"/>
              </w:rPr>
              <w:t>J</w:t>
            </w:r>
            <w:r w:rsidR="00B17512" w:rsidRPr="007262C2">
              <w:rPr>
                <w:rFonts w:ascii="Times New Roman" w:eastAsia="Times New Roman" w:hAnsi="Times New Roman" w:cs="Times New Roman"/>
                <w:kern w:val="1"/>
                <w:sz w:val="24"/>
                <w:szCs w:val="24"/>
                <w:lang w:eastAsia="zh-CN"/>
              </w:rPr>
              <w:t>elen felhívásban és a Közbeszerzési Dokumentum</w:t>
            </w:r>
            <w:r w:rsidR="00B17512" w:rsidRPr="007262C2">
              <w:rPr>
                <w:rFonts w:ascii="Times New Roman" w:eastAsia="Times New Roman" w:hAnsi="Times New Roman" w:cs="Times New Roman"/>
                <w:bCs/>
                <w:kern w:val="1"/>
                <w:sz w:val="24"/>
                <w:szCs w:val="24"/>
                <w:lang w:eastAsia="zh-CN"/>
              </w:rPr>
              <w:t>ban</w:t>
            </w:r>
            <w:r w:rsidR="00B17512" w:rsidRPr="007262C2">
              <w:rPr>
                <w:rFonts w:ascii="Times New Roman" w:eastAsia="Times New Roman" w:hAnsi="Times New Roman" w:cs="Times New Roman"/>
                <w:kern w:val="1"/>
                <w:sz w:val="24"/>
                <w:szCs w:val="24"/>
                <w:lang w:eastAsia="zh-CN"/>
              </w:rPr>
              <w:t xml:space="preserve"> nem szabályozott kérdésekben a Kbt. az irányadó.</w:t>
            </w:r>
          </w:p>
          <w:p w14:paraId="2F9C2031" w14:textId="01E7DF28" w:rsidR="000A41C0" w:rsidRPr="00EA634E" w:rsidRDefault="007262C2" w:rsidP="00B17512">
            <w:pPr>
              <w:widowControl/>
              <w:suppressAutoHyphens/>
              <w:autoSpaceDE/>
              <w:autoSpaceDN/>
              <w:spacing w:after="160"/>
              <w:jc w:val="both"/>
              <w:textAlignment w:val="baseline"/>
              <w:rPr>
                <w:rFonts w:ascii="Times New Roman" w:eastAsia="Times New Roman" w:hAnsi="Times New Roman" w:cs="Times New Roman"/>
                <w:kern w:val="1"/>
                <w:sz w:val="24"/>
                <w:szCs w:val="24"/>
                <w:lang w:eastAsia="zh-CN" w:bidi="hu-HU"/>
              </w:rPr>
            </w:pPr>
            <w:r>
              <w:rPr>
                <w:rFonts w:ascii="Times New Roman" w:eastAsia="Times New Roman" w:hAnsi="Times New Roman" w:cs="Times New Roman"/>
                <w:kern w:val="1"/>
                <w:sz w:val="24"/>
                <w:szCs w:val="24"/>
                <w:lang w:eastAsia="zh-CN"/>
              </w:rPr>
              <w:t>29</w:t>
            </w:r>
            <w:r w:rsidR="000A41C0" w:rsidRPr="007262C2">
              <w:rPr>
                <w:rFonts w:ascii="Times New Roman" w:eastAsia="Times New Roman" w:hAnsi="Times New Roman" w:cs="Times New Roman"/>
                <w:kern w:val="1"/>
                <w:sz w:val="24"/>
                <w:szCs w:val="24"/>
                <w:lang w:eastAsia="zh-CN"/>
              </w:rPr>
              <w:t xml:space="preserve">. </w:t>
            </w:r>
            <w:r w:rsidR="000A41C0" w:rsidRPr="007262C2">
              <w:rPr>
                <w:rFonts w:ascii="Times New Roman" w:eastAsia="Times New Roman" w:hAnsi="Times New Roman" w:cs="Times New Roman"/>
                <w:kern w:val="1"/>
                <w:sz w:val="24"/>
                <w:szCs w:val="24"/>
                <w:lang w:eastAsia="zh-CN" w:bidi="hu-HU"/>
              </w:rPr>
              <w:t xml:space="preserve">Felelős Akkreditált Közbeszerzési Szaktanácsadó: Dr. Berecz Orsolya Zsuzsa. Lajstromszám: 00090. </w:t>
            </w:r>
            <w:r w:rsidR="000A41C0" w:rsidRPr="00EA634E">
              <w:rPr>
                <w:rFonts w:ascii="Times New Roman" w:eastAsia="Times New Roman" w:hAnsi="Times New Roman" w:cs="Times New Roman"/>
                <w:kern w:val="1"/>
                <w:sz w:val="24"/>
                <w:szCs w:val="24"/>
                <w:lang w:eastAsia="zh-CN" w:bidi="hu-HU"/>
              </w:rPr>
              <w:t>Levelezési cím: 4028 Debrecen, Hadházi út 81.</w:t>
            </w:r>
          </w:p>
          <w:p w14:paraId="2AE16035" w14:textId="6C29F3C2" w:rsidR="00520A39" w:rsidRPr="007262C2" w:rsidRDefault="007262C2" w:rsidP="00520A39">
            <w:pPr>
              <w:widowControl/>
              <w:suppressAutoHyphens/>
              <w:autoSpaceDE/>
              <w:autoSpaceDN/>
              <w:spacing w:after="160"/>
              <w:jc w:val="both"/>
              <w:textAlignment w:val="baseline"/>
              <w:rPr>
                <w:rFonts w:ascii="Times New Roman" w:eastAsia="Times New Roman" w:hAnsi="Times New Roman" w:cs="Times New Roman"/>
                <w:kern w:val="1"/>
                <w:sz w:val="24"/>
                <w:szCs w:val="24"/>
                <w:lang w:eastAsia="zh-CN" w:bidi="hu-HU"/>
              </w:rPr>
            </w:pPr>
            <w:r w:rsidRPr="00EA634E">
              <w:rPr>
                <w:rFonts w:ascii="Times New Roman" w:eastAsia="Times New Roman" w:hAnsi="Times New Roman" w:cs="Times New Roman"/>
                <w:kern w:val="1"/>
                <w:sz w:val="24"/>
                <w:szCs w:val="24"/>
                <w:lang w:eastAsia="zh-CN" w:bidi="hu-HU"/>
              </w:rPr>
              <w:t>30</w:t>
            </w:r>
            <w:r w:rsidR="002950CF" w:rsidRPr="00EA634E">
              <w:rPr>
                <w:rFonts w:ascii="Times New Roman" w:eastAsia="Times New Roman" w:hAnsi="Times New Roman" w:cs="Times New Roman"/>
                <w:kern w:val="1"/>
                <w:sz w:val="24"/>
                <w:szCs w:val="24"/>
                <w:lang w:eastAsia="zh-CN" w:bidi="hu-HU"/>
              </w:rPr>
              <w:t>. "A megajánlott termék adatainak pontos megadásával kapcsolatosan Ajánlatkérő felhívja az ajánlattevők figyelmét a Közbeszerzési Döntőbizottság D .225/9/2009 számú határozatára: „A Döntőbizottság álláspontja</w:t>
            </w:r>
            <w:r w:rsidR="002950CF" w:rsidRPr="00EA634E">
              <w:rPr>
                <w:rFonts w:ascii="Times New Roman" w:eastAsia="Times New Roman" w:hAnsi="Times New Roman" w:cs="Times New Roman"/>
                <w:kern w:val="1"/>
                <w:sz w:val="24"/>
                <w:szCs w:val="24"/>
                <w:lang w:eastAsia="zh-CN" w:bidi="hu-HU"/>
              </w:rPr>
              <w:br/>
              <w:t>szerint egy meghatározott műszaki elvárást tartalmazó ajánlatkérői beszerzési igénynél kizárt</w:t>
            </w:r>
            <w:r w:rsidR="002950CF" w:rsidRPr="00EA634E">
              <w:rPr>
                <w:rFonts w:ascii="Times New Roman" w:eastAsia="Times New Roman" w:hAnsi="Times New Roman" w:cs="Times New Roman"/>
                <w:kern w:val="1"/>
                <w:sz w:val="24"/>
                <w:szCs w:val="24"/>
                <w:lang w:eastAsia="zh-CN" w:bidi="hu-HU"/>
              </w:rPr>
              <w:br/>
              <w:t>annak lehetősége, hogy ajánlattevők ún. biankó ajánlatot tegyenek, azaz ne közöljék, hogy mely</w:t>
            </w:r>
            <w:r w:rsidR="002950CF" w:rsidRPr="00EA634E">
              <w:rPr>
                <w:rFonts w:ascii="Times New Roman" w:eastAsia="Times New Roman" w:hAnsi="Times New Roman" w:cs="Times New Roman"/>
                <w:kern w:val="1"/>
                <w:sz w:val="24"/>
                <w:szCs w:val="24"/>
                <w:lang w:eastAsia="zh-CN" w:bidi="hu-HU"/>
              </w:rPr>
              <w:br/>
              <w:t>konkrét termékkel fognak teljesíteni. Ez az elvárás a beszerzés tárgyából és jellegéből</w:t>
            </w:r>
            <w:r w:rsidR="002950CF" w:rsidRPr="00EA634E">
              <w:rPr>
                <w:rFonts w:ascii="Times New Roman" w:eastAsia="Times New Roman" w:hAnsi="Times New Roman" w:cs="Times New Roman"/>
                <w:kern w:val="1"/>
                <w:sz w:val="24"/>
                <w:szCs w:val="24"/>
                <w:lang w:eastAsia="zh-CN" w:bidi="hu-HU"/>
              </w:rPr>
              <w:br/>
              <w:t>adódik, hiszen jelen eljárás tárgya árubeszerzés."</w:t>
            </w:r>
          </w:p>
          <w:p w14:paraId="138BCF3F" w14:textId="6BB700B6" w:rsidR="00520A39" w:rsidRPr="007262C2" w:rsidRDefault="00520A39" w:rsidP="00520A39">
            <w:pPr>
              <w:widowControl/>
              <w:suppressAutoHyphens/>
              <w:autoSpaceDE/>
              <w:autoSpaceDN/>
              <w:spacing w:after="160"/>
              <w:jc w:val="both"/>
              <w:textAlignment w:val="baseline"/>
              <w:rPr>
                <w:rFonts w:ascii="Times New Roman" w:eastAsia="Times New Roman" w:hAnsi="Times New Roman" w:cs="Times New Roman"/>
                <w:kern w:val="1"/>
                <w:sz w:val="24"/>
                <w:szCs w:val="24"/>
                <w:highlight w:val="yellow"/>
                <w:lang w:eastAsia="zh-CN" w:bidi="hu-HU"/>
              </w:rPr>
            </w:pPr>
          </w:p>
        </w:tc>
        <w:tc>
          <w:tcPr>
            <w:tcW w:w="86" w:type="dxa"/>
            <w:tcBorders>
              <w:bottom w:val="dotted" w:sz="6" w:space="0" w:color="E5E5E5"/>
              <w:right w:val="dotted" w:sz="6" w:space="0" w:color="E5E5E5"/>
            </w:tcBorders>
          </w:tcPr>
          <w:p w14:paraId="759A5663" w14:textId="77777777" w:rsidR="008E5C41" w:rsidRPr="007262C2" w:rsidRDefault="008E5C41">
            <w:pPr>
              <w:pStyle w:val="TableParagraph"/>
              <w:ind w:left="0"/>
              <w:rPr>
                <w:rFonts w:ascii="Times New Roman" w:hAnsi="Times New Roman" w:cs="Times New Roman"/>
                <w:sz w:val="20"/>
                <w:szCs w:val="20"/>
              </w:rPr>
            </w:pPr>
          </w:p>
        </w:tc>
      </w:tr>
    </w:tbl>
    <w:p w14:paraId="04526D65" w14:textId="77777777" w:rsidR="008E5C41" w:rsidRPr="007262C2" w:rsidRDefault="00104C8D" w:rsidP="00B17512">
      <w:pPr>
        <w:pStyle w:val="Szvegtrzs"/>
        <w:spacing w:before="1"/>
        <w:rPr>
          <w:rFonts w:ascii="Times New Roman" w:hAnsi="Times New Roman" w:cs="Times New Roman"/>
          <w:b/>
          <w:sz w:val="20"/>
          <w:szCs w:val="20"/>
        </w:rPr>
      </w:pPr>
      <w:r w:rsidRPr="007262C2">
        <w:rPr>
          <w:rFonts w:ascii="Times New Roman" w:hAnsi="Times New Roman" w:cs="Times New Roman"/>
          <w:noProof/>
          <w:sz w:val="20"/>
          <w:szCs w:val="20"/>
          <w:lang w:eastAsia="hu-HU"/>
        </w:rPr>
        <w:lastRenderedPageBreak/>
        <mc:AlternateContent>
          <mc:Choice Requires="wps">
            <w:drawing>
              <wp:anchor distT="4294967295" distB="4294967295" distL="114300" distR="114300" simplePos="0" relativeHeight="251725312" behindDoc="1" locked="0" layoutInCell="1" allowOverlap="1" wp14:anchorId="59C193E3" wp14:editId="72535E07">
                <wp:simplePos x="0" y="0"/>
                <wp:positionH relativeFrom="page">
                  <wp:posOffset>3147060</wp:posOffset>
                </wp:positionH>
                <wp:positionV relativeFrom="page">
                  <wp:posOffset>930909</wp:posOffset>
                </wp:positionV>
                <wp:extent cx="375285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359EF" id="Line 5" o:spid="_x0000_s1026" style="position:absolute;z-index:-251591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47.8pt,73.3pt" to="543.3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" strokecolor="#ddd">
                <v:stroke dashstyle="1 1"/>
                <w10:wrap anchorx="page" anchory="page"/>
              </v:line>
            </w:pict>
          </mc:Fallback>
        </mc:AlternateContent>
      </w:r>
      <w:r w:rsidRPr="007262C2">
        <w:rPr>
          <w:rFonts w:ascii="Times New Roman" w:hAnsi="Times New Roman" w:cs="Times New Roman"/>
          <w:noProof/>
          <w:sz w:val="20"/>
          <w:szCs w:val="20"/>
          <w:lang w:eastAsia="hu-HU"/>
        </w:rPr>
        <mc:AlternateContent>
          <mc:Choice Requires="wps">
            <w:drawing>
              <wp:anchor distT="4294967295" distB="4294967295" distL="114300" distR="114300" simplePos="0" relativeHeight="251726336" behindDoc="1" locked="0" layoutInCell="1" allowOverlap="1" wp14:anchorId="034B2856" wp14:editId="75570D08">
                <wp:simplePos x="0" y="0"/>
                <wp:positionH relativeFrom="page">
                  <wp:posOffset>3147060</wp:posOffset>
                </wp:positionH>
                <wp:positionV relativeFrom="page">
                  <wp:posOffset>548004</wp:posOffset>
                </wp:positionV>
                <wp:extent cx="375285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6F67A" id="Line 4" o:spid="_x0000_s1026" style="position:absolute;z-index:-251590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47.8pt,43.15pt" to="543.3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uVIAIAAEI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" strokecolor="#ddd">
                <v:stroke dashstyle="1 1"/>
                <w10:wrap anchorx="page" anchory="page"/>
              </v:line>
            </w:pict>
          </mc:Fallback>
        </mc:AlternateContent>
      </w:r>
      <w:r w:rsidRPr="007262C2">
        <w:rPr>
          <w:rFonts w:ascii="Times New Roman" w:hAnsi="Times New Roman" w:cs="Times New Roman"/>
          <w:noProof/>
          <w:sz w:val="20"/>
          <w:szCs w:val="20"/>
          <w:lang w:eastAsia="hu-HU"/>
        </w:rPr>
        <mc:AlternateContent>
          <mc:Choice Requires="wps">
            <w:drawing>
              <wp:anchor distT="4294967295" distB="4294967295" distL="114300" distR="114300" simplePos="0" relativeHeight="251727360" behindDoc="1" locked="0" layoutInCell="1" allowOverlap="1" wp14:anchorId="279BE90A" wp14:editId="2347FC3A">
                <wp:simplePos x="0" y="0"/>
                <wp:positionH relativeFrom="page">
                  <wp:posOffset>3147060</wp:posOffset>
                </wp:positionH>
                <wp:positionV relativeFrom="page">
                  <wp:posOffset>260349</wp:posOffset>
                </wp:positionV>
                <wp:extent cx="375285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6ED2" id="Line 3" o:spid="_x0000_s1026" style="position:absolute;z-index:-251589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47.8pt,20.5pt" to="54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slIAIAAEI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" strokecolor="#ddd">
                <v:stroke dashstyle="1 1"/>
                <w10:wrap anchorx="page" anchory="page"/>
              </v:line>
            </w:pict>
          </mc:Fallback>
        </mc:AlternateContent>
      </w:r>
      <w:r w:rsidRPr="007262C2">
        <w:rPr>
          <w:rFonts w:ascii="Times New Roman" w:hAnsi="Times New Roman" w:cs="Times New Roman"/>
          <w:noProof/>
          <w:sz w:val="20"/>
          <w:szCs w:val="20"/>
          <w:lang w:eastAsia="hu-HU"/>
        </w:rPr>
        <mc:AlternateContent>
          <mc:Choice Requires="wps">
            <w:drawing>
              <wp:anchor distT="4294967295" distB="4294967295" distL="114300" distR="114300" simplePos="0" relativeHeight="251724288" behindDoc="1" locked="0" layoutInCell="1" allowOverlap="1" wp14:anchorId="1BA3FD83" wp14:editId="7D414628">
                <wp:simplePos x="0" y="0"/>
                <wp:positionH relativeFrom="page">
                  <wp:posOffset>289560</wp:posOffset>
                </wp:positionH>
                <wp:positionV relativeFrom="paragraph">
                  <wp:posOffset>468629</wp:posOffset>
                </wp:positionV>
                <wp:extent cx="146685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DDDDD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D5B4B" id="Line 2" o:spid="_x0000_s1026" style="position:absolute;z-index:-251592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2.8pt,36.9pt" to="138.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bjHw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" strokecolor="#ddd">
                <v:stroke dashstyle="1 1"/>
                <w10:wrap anchorx="page"/>
              </v:line>
            </w:pict>
          </mc:Fallback>
        </mc:AlternateContent>
      </w:r>
      <w:r w:rsidR="00C12487" w:rsidRPr="007262C2">
        <w:rPr>
          <w:rFonts w:ascii="Times New Roman" w:hAnsi="Times New Roman" w:cs="Times New Roman"/>
          <w:b/>
          <w:w w:val="125"/>
          <w:sz w:val="20"/>
          <w:szCs w:val="20"/>
        </w:rPr>
        <w:t>E hirdetmény feladásának</w:t>
      </w:r>
      <w:r w:rsidR="00C12487" w:rsidRPr="007262C2">
        <w:rPr>
          <w:rFonts w:ascii="Times New Roman" w:hAnsi="Times New Roman" w:cs="Times New Roman"/>
          <w:b/>
          <w:spacing w:val="-19"/>
          <w:w w:val="125"/>
          <w:sz w:val="20"/>
          <w:szCs w:val="20"/>
        </w:rPr>
        <w:t xml:space="preserve"> </w:t>
      </w:r>
      <w:r w:rsidR="00C12487" w:rsidRPr="007262C2">
        <w:rPr>
          <w:rFonts w:ascii="Times New Roman" w:hAnsi="Times New Roman" w:cs="Times New Roman"/>
          <w:b/>
          <w:w w:val="125"/>
          <w:sz w:val="20"/>
          <w:szCs w:val="20"/>
        </w:rPr>
        <w:t>dátuma:</w:t>
      </w:r>
    </w:p>
    <w:tbl>
      <w:tblPr>
        <w:tblStyle w:val="TableNormal"/>
        <w:tblW w:w="0" w:type="auto"/>
        <w:tblInd w:w="118" w:type="dxa"/>
        <w:tblBorders>
          <w:top w:val="single" w:sz="6" w:space="0" w:color="E5E5E5"/>
          <w:left w:val="single" w:sz="6" w:space="0" w:color="E5E5E5"/>
          <w:bottom w:val="single" w:sz="6" w:space="0" w:color="E5E5E5"/>
          <w:right w:val="single" w:sz="6" w:space="0" w:color="E5E5E5"/>
          <w:insideH w:val="single" w:sz="6" w:space="0" w:color="E5E5E5"/>
          <w:insideV w:val="single" w:sz="6" w:space="0" w:color="E5E5E5"/>
        </w:tblBorders>
        <w:tblLayout w:type="fixed"/>
        <w:tblLook w:val="01E0" w:firstRow="1" w:lastRow="1" w:firstColumn="1" w:lastColumn="1" w:noHBand="0" w:noVBand="0"/>
      </w:tblPr>
      <w:tblGrid>
        <w:gridCol w:w="10875"/>
      </w:tblGrid>
      <w:tr w:rsidR="008E5C41" w:rsidRPr="003179D7" w14:paraId="26B786B8" w14:textId="77777777">
        <w:trPr>
          <w:trHeight w:val="458"/>
        </w:trPr>
        <w:tc>
          <w:tcPr>
            <w:tcW w:w="10875" w:type="dxa"/>
            <w:tcBorders>
              <w:top w:val="dotted" w:sz="12" w:space="0" w:color="DDDDDD"/>
            </w:tcBorders>
          </w:tcPr>
          <w:p w14:paraId="693B65A6" w14:textId="77777777" w:rsidR="008E5C41" w:rsidRPr="003179D7" w:rsidRDefault="00C12487">
            <w:pPr>
              <w:pStyle w:val="TableParagraph"/>
              <w:tabs>
                <w:tab w:val="left" w:pos="2369"/>
              </w:tabs>
              <w:spacing w:before="114"/>
              <w:rPr>
                <w:rFonts w:ascii="Times New Roman" w:hAnsi="Times New Roman" w:cs="Times New Roman"/>
                <w:i/>
                <w:sz w:val="20"/>
                <w:szCs w:val="20"/>
              </w:rPr>
            </w:pPr>
            <w:r w:rsidRPr="007262C2">
              <w:rPr>
                <w:rFonts w:ascii="Times New Roman" w:hAnsi="Times New Roman" w:cs="Times New Roman"/>
                <w:w w:val="115"/>
                <w:position w:val="7"/>
                <w:sz w:val="20"/>
                <w:szCs w:val="20"/>
              </w:rPr>
              <w:tab/>
            </w:r>
            <w:r w:rsidRPr="007262C2">
              <w:rPr>
                <w:rFonts w:ascii="Times New Roman" w:hAnsi="Times New Roman" w:cs="Times New Roman"/>
                <w:i/>
                <w:w w:val="115"/>
                <w:sz w:val="20"/>
                <w:szCs w:val="20"/>
              </w:rPr>
              <w:t>(A rendszer automatikusan</w:t>
            </w:r>
            <w:r w:rsidRPr="007262C2">
              <w:rPr>
                <w:rFonts w:ascii="Times New Roman" w:hAnsi="Times New Roman" w:cs="Times New Roman"/>
                <w:i/>
                <w:spacing w:val="14"/>
                <w:w w:val="115"/>
                <w:sz w:val="20"/>
                <w:szCs w:val="20"/>
              </w:rPr>
              <w:t xml:space="preserve"> </w:t>
            </w:r>
            <w:r w:rsidRPr="007262C2">
              <w:rPr>
                <w:rFonts w:ascii="Times New Roman" w:hAnsi="Times New Roman" w:cs="Times New Roman"/>
                <w:i/>
                <w:w w:val="115"/>
                <w:sz w:val="20"/>
                <w:szCs w:val="20"/>
              </w:rPr>
              <w:t>tölti)</w:t>
            </w:r>
          </w:p>
        </w:tc>
      </w:tr>
    </w:tbl>
    <w:p w14:paraId="69B80C85" w14:textId="301D2249" w:rsidR="00EA025B" w:rsidRDefault="00EA025B" w:rsidP="00B17512">
      <w:pPr>
        <w:rPr>
          <w:rFonts w:ascii="Times New Roman" w:hAnsi="Times New Roman" w:cs="Times New Roman"/>
          <w:sz w:val="20"/>
          <w:szCs w:val="20"/>
        </w:rPr>
      </w:pPr>
    </w:p>
    <w:p w14:paraId="68B9252E" w14:textId="77777777" w:rsidR="00EA025B" w:rsidRDefault="00EA025B">
      <w:pPr>
        <w:rPr>
          <w:rFonts w:ascii="Times New Roman" w:hAnsi="Times New Roman" w:cs="Times New Roman"/>
          <w:sz w:val="20"/>
          <w:szCs w:val="20"/>
        </w:rPr>
      </w:pPr>
      <w:r>
        <w:rPr>
          <w:rFonts w:ascii="Times New Roman" w:hAnsi="Times New Roman" w:cs="Times New Roman"/>
          <w:sz w:val="20"/>
          <w:szCs w:val="20"/>
        </w:rPr>
        <w:br w:type="page"/>
      </w:r>
    </w:p>
    <w:p w14:paraId="495DB7DA" w14:textId="77777777" w:rsidR="00920574" w:rsidRDefault="00920574" w:rsidP="00EA025B">
      <w:pPr>
        <w:jc w:val="center"/>
        <w:rPr>
          <w:rFonts w:ascii="Times New Roman" w:eastAsia="Tahoma" w:hAnsi="Times New Roman" w:cs="Times New Roman"/>
          <w:b/>
          <w:bCs/>
          <w:sz w:val="24"/>
          <w:szCs w:val="24"/>
        </w:rPr>
      </w:pPr>
    </w:p>
    <w:p w14:paraId="0DA9861A" w14:textId="77777777" w:rsidR="00920574" w:rsidRDefault="00920574" w:rsidP="00EA025B">
      <w:pPr>
        <w:jc w:val="center"/>
        <w:rPr>
          <w:rFonts w:ascii="Times New Roman" w:eastAsia="Tahoma" w:hAnsi="Times New Roman" w:cs="Times New Roman"/>
          <w:b/>
          <w:bCs/>
          <w:sz w:val="24"/>
          <w:szCs w:val="24"/>
        </w:rPr>
      </w:pPr>
    </w:p>
    <w:p w14:paraId="45F47932" w14:textId="77777777" w:rsidR="00920574" w:rsidRDefault="00920574" w:rsidP="00EA025B">
      <w:pPr>
        <w:jc w:val="center"/>
        <w:rPr>
          <w:rFonts w:ascii="Times New Roman" w:eastAsia="Tahoma" w:hAnsi="Times New Roman" w:cs="Times New Roman"/>
          <w:b/>
          <w:bCs/>
          <w:sz w:val="24"/>
          <w:szCs w:val="24"/>
        </w:rPr>
      </w:pPr>
    </w:p>
    <w:p w14:paraId="2744B6FC" w14:textId="77777777" w:rsidR="00920574" w:rsidRDefault="00920574" w:rsidP="00EA025B">
      <w:pPr>
        <w:jc w:val="center"/>
        <w:rPr>
          <w:rFonts w:ascii="Times New Roman" w:eastAsia="Tahoma" w:hAnsi="Times New Roman" w:cs="Times New Roman"/>
          <w:b/>
          <w:bCs/>
          <w:sz w:val="24"/>
          <w:szCs w:val="24"/>
        </w:rPr>
      </w:pPr>
    </w:p>
    <w:p w14:paraId="5DD7F64C" w14:textId="4EDA498E" w:rsidR="00EA025B" w:rsidRPr="00EA025B" w:rsidRDefault="00EA025B" w:rsidP="00EA025B">
      <w:pPr>
        <w:jc w:val="center"/>
        <w:rPr>
          <w:rFonts w:ascii="Times New Roman" w:eastAsia="Tahoma" w:hAnsi="Times New Roman" w:cs="Times New Roman"/>
          <w:b/>
          <w:bCs/>
          <w:sz w:val="24"/>
          <w:szCs w:val="24"/>
        </w:rPr>
      </w:pPr>
      <w:r w:rsidRPr="00EA025B">
        <w:rPr>
          <w:rFonts w:ascii="Times New Roman" w:eastAsia="Tahoma" w:hAnsi="Times New Roman" w:cs="Times New Roman"/>
          <w:b/>
          <w:bCs/>
          <w:sz w:val="24"/>
          <w:szCs w:val="24"/>
        </w:rPr>
        <w:t>DERECSKE VÁROS ÖNKORMÁNYZAT KÉPVISELŐ-TESTÜLETE</w:t>
      </w:r>
    </w:p>
    <w:p w14:paraId="41109B73" w14:textId="77777777" w:rsidR="00EA025B" w:rsidRPr="00EA025B" w:rsidRDefault="00EA025B" w:rsidP="00EA025B">
      <w:pPr>
        <w:jc w:val="center"/>
        <w:rPr>
          <w:rFonts w:ascii="Times New Roman" w:eastAsia="Tahoma" w:hAnsi="Times New Roman" w:cs="Times New Roman"/>
          <w:b/>
          <w:bCs/>
          <w:sz w:val="24"/>
          <w:szCs w:val="24"/>
        </w:rPr>
      </w:pPr>
    </w:p>
    <w:p w14:paraId="35285C73" w14:textId="77777777" w:rsidR="00EA025B" w:rsidRPr="00EA025B" w:rsidRDefault="00EA025B" w:rsidP="00EA025B">
      <w:pPr>
        <w:jc w:val="center"/>
        <w:rPr>
          <w:rFonts w:ascii="Times New Roman" w:eastAsia="Tahoma" w:hAnsi="Times New Roman" w:cs="Times New Roman"/>
          <w:b/>
          <w:bCs/>
          <w:sz w:val="24"/>
          <w:szCs w:val="24"/>
          <w:u w:val="single"/>
        </w:rPr>
      </w:pPr>
      <w:r w:rsidRPr="00EA025B">
        <w:rPr>
          <w:rFonts w:ascii="Times New Roman" w:eastAsia="Tahoma" w:hAnsi="Times New Roman" w:cs="Times New Roman"/>
          <w:b/>
          <w:bCs/>
          <w:sz w:val="24"/>
          <w:szCs w:val="24"/>
          <w:u w:val="single"/>
        </w:rPr>
        <w:t>JEGYZŐKÖNYVI KIVONAT</w:t>
      </w:r>
    </w:p>
    <w:p w14:paraId="686F812A" w14:textId="77777777" w:rsidR="00EA025B" w:rsidRPr="00EA025B" w:rsidRDefault="00EA025B" w:rsidP="00EA025B">
      <w:pPr>
        <w:ind w:right="620"/>
        <w:jc w:val="center"/>
        <w:rPr>
          <w:rFonts w:ascii="Times New Roman" w:eastAsia="Tahoma" w:hAnsi="Times New Roman" w:cs="Times New Roman"/>
          <w:b/>
          <w:bCs/>
          <w:sz w:val="24"/>
          <w:szCs w:val="24"/>
          <w:u w:val="single"/>
        </w:rPr>
      </w:pPr>
    </w:p>
    <w:p w14:paraId="18BB1CD9" w14:textId="77777777" w:rsidR="00EA025B" w:rsidRPr="00EA025B" w:rsidRDefault="00EA025B" w:rsidP="00EA025B">
      <w:pPr>
        <w:ind w:left="567" w:right="337"/>
        <w:jc w:val="both"/>
        <w:rPr>
          <w:rFonts w:ascii="Times New Roman" w:eastAsia="Tahoma" w:hAnsi="Times New Roman" w:cs="Times New Roman"/>
          <w:sz w:val="24"/>
          <w:szCs w:val="24"/>
        </w:rPr>
      </w:pPr>
      <w:r w:rsidRPr="00EA025B">
        <w:rPr>
          <w:rFonts w:ascii="Times New Roman" w:eastAsia="Tahoma" w:hAnsi="Times New Roman" w:cs="Times New Roman"/>
          <w:b/>
          <w:bCs/>
          <w:sz w:val="24"/>
          <w:szCs w:val="24"/>
          <w:u w:val="single"/>
        </w:rPr>
        <w:t>Készült:</w:t>
      </w:r>
      <w:r w:rsidRPr="00EA025B">
        <w:rPr>
          <w:rFonts w:ascii="Times New Roman" w:eastAsia="Tahoma" w:hAnsi="Times New Roman" w:cs="Times New Roman"/>
          <w:sz w:val="24"/>
          <w:szCs w:val="24"/>
        </w:rPr>
        <w:t xml:space="preserve"> Derecske Város Önkormányzat Képviselő-testületének 2021. augusztus 17-i </w:t>
      </w:r>
      <w:r w:rsidRPr="00EA025B">
        <w:rPr>
          <w:rFonts w:ascii="Times New Roman" w:eastAsia="Tahoma" w:hAnsi="Times New Roman" w:cs="Times New Roman"/>
          <w:b/>
          <w:bCs/>
          <w:sz w:val="24"/>
          <w:szCs w:val="24"/>
          <w:u w:val="single"/>
        </w:rPr>
        <w:t>rendkívüli nyílt</w:t>
      </w:r>
      <w:r w:rsidRPr="00EA025B">
        <w:rPr>
          <w:rFonts w:ascii="Times New Roman" w:eastAsia="Tahoma" w:hAnsi="Times New Roman" w:cs="Times New Roman"/>
          <w:sz w:val="24"/>
          <w:szCs w:val="24"/>
        </w:rPr>
        <w:t xml:space="preserve"> ülésén felvett jegyzőkönyv alapján.</w:t>
      </w:r>
    </w:p>
    <w:p w14:paraId="5D4E7C95" w14:textId="77777777" w:rsidR="00EA025B" w:rsidRPr="00EA025B" w:rsidRDefault="00EA025B" w:rsidP="00EA025B">
      <w:pPr>
        <w:rPr>
          <w:rFonts w:ascii="Times New Roman" w:hAnsi="Times New Roman" w:cs="Times New Roman"/>
          <w:sz w:val="24"/>
          <w:szCs w:val="24"/>
        </w:rPr>
      </w:pPr>
    </w:p>
    <w:p w14:paraId="270E5279" w14:textId="77777777" w:rsidR="00EA025B" w:rsidRPr="00EA025B" w:rsidRDefault="00EA025B" w:rsidP="00EA025B">
      <w:pPr>
        <w:rPr>
          <w:rFonts w:ascii="Times New Roman" w:hAnsi="Times New Roman" w:cs="Times New Roman"/>
          <w:sz w:val="24"/>
          <w:szCs w:val="24"/>
        </w:rPr>
      </w:pPr>
    </w:p>
    <w:p w14:paraId="6B7EA679" w14:textId="77777777" w:rsidR="00EA025B" w:rsidRPr="00EA025B" w:rsidRDefault="00EA025B" w:rsidP="00EA025B">
      <w:pPr>
        <w:rPr>
          <w:rFonts w:ascii="Times New Roman" w:hAnsi="Times New Roman" w:cs="Times New Roman"/>
          <w:sz w:val="24"/>
          <w:szCs w:val="24"/>
        </w:rPr>
      </w:pPr>
    </w:p>
    <w:p w14:paraId="74C56AD6" w14:textId="77777777" w:rsidR="00EA025B" w:rsidRPr="00EA025B" w:rsidRDefault="00EA025B" w:rsidP="00EA025B">
      <w:pPr>
        <w:ind w:left="1134" w:right="849"/>
        <w:jc w:val="center"/>
        <w:rPr>
          <w:rFonts w:ascii="Times New Roman" w:hAnsi="Times New Roman" w:cs="Times New Roman"/>
          <w:b/>
          <w:sz w:val="24"/>
          <w:szCs w:val="24"/>
          <w:u w:val="single"/>
        </w:rPr>
      </w:pPr>
      <w:r w:rsidRPr="00EA025B">
        <w:rPr>
          <w:rFonts w:ascii="Times New Roman" w:hAnsi="Times New Roman" w:cs="Times New Roman"/>
          <w:b/>
          <w:sz w:val="24"/>
          <w:szCs w:val="24"/>
          <w:u w:val="single"/>
        </w:rPr>
        <w:t>61/2021. (VIII. 17.) KT számú határozat</w:t>
      </w:r>
    </w:p>
    <w:p w14:paraId="54A08FBF" w14:textId="77777777" w:rsidR="00EA025B" w:rsidRPr="00EA025B" w:rsidRDefault="00EA025B" w:rsidP="00EA025B">
      <w:pPr>
        <w:ind w:left="1134" w:right="849"/>
        <w:jc w:val="center"/>
        <w:rPr>
          <w:rFonts w:ascii="Times New Roman" w:hAnsi="Times New Roman" w:cs="Times New Roman"/>
          <w:b/>
          <w:sz w:val="24"/>
          <w:szCs w:val="24"/>
          <w:u w:val="single"/>
        </w:rPr>
      </w:pPr>
    </w:p>
    <w:p w14:paraId="2EB783E8" w14:textId="77777777" w:rsidR="00EA025B" w:rsidRPr="00EA025B" w:rsidRDefault="00EA025B" w:rsidP="00EA025B">
      <w:pPr>
        <w:ind w:left="1167" w:right="1683"/>
        <w:jc w:val="both"/>
        <w:rPr>
          <w:rFonts w:ascii="Times New Roman" w:eastAsia="NSimSun" w:hAnsi="Times New Roman" w:cs="Times New Roman"/>
          <w:color w:val="000000"/>
          <w:kern w:val="2"/>
          <w:sz w:val="24"/>
          <w:szCs w:val="24"/>
        </w:rPr>
      </w:pPr>
      <w:r w:rsidRPr="00EA025B">
        <w:rPr>
          <w:rFonts w:ascii="Times New Roman" w:hAnsi="Times New Roman" w:cs="Times New Roman"/>
          <w:sz w:val="24"/>
          <w:szCs w:val="24"/>
        </w:rPr>
        <w:t xml:space="preserve">Derecske Város Önkormányzat Képviselő-testülete úgy határozott, - </w:t>
      </w:r>
      <w:r w:rsidRPr="00EA025B">
        <w:rPr>
          <w:rFonts w:ascii="Times New Roman" w:hAnsi="Times New Roman" w:cs="Times New Roman"/>
          <w:color w:val="000000"/>
          <w:sz w:val="24"/>
          <w:szCs w:val="24"/>
        </w:rPr>
        <w:t>figyelemmel az EFOP-1.2.11-16 kódszámú, „Esély Otthon” című pályázati felhívásra – hogy az EFOP-1.2.11-16-2017-00057 kódszámú, „Esély Derecskén” című projekt keretében elkészített Cselekvési Programok felülvizsgálatát elfogadja.</w:t>
      </w:r>
    </w:p>
    <w:p w14:paraId="514C15E0" w14:textId="77777777" w:rsidR="00EA025B" w:rsidRPr="00EA025B" w:rsidRDefault="00EA025B" w:rsidP="00EA025B">
      <w:pPr>
        <w:rPr>
          <w:rFonts w:ascii="Times New Roman" w:hAnsi="Times New Roman" w:cs="Times New Roman"/>
          <w:b/>
          <w:bCs/>
          <w:sz w:val="24"/>
          <w:szCs w:val="24"/>
          <w:u w:val="single"/>
        </w:rPr>
      </w:pPr>
    </w:p>
    <w:p w14:paraId="6EF00DDC" w14:textId="77777777" w:rsidR="00EA025B" w:rsidRPr="00EA025B" w:rsidRDefault="00EA025B" w:rsidP="00EA025B">
      <w:pPr>
        <w:ind w:left="1183"/>
        <w:rPr>
          <w:rFonts w:ascii="Times New Roman" w:hAnsi="Times New Roman" w:cs="Times New Roman"/>
          <w:b/>
          <w:bCs/>
          <w:sz w:val="24"/>
          <w:szCs w:val="24"/>
          <w:u w:val="single"/>
        </w:rPr>
      </w:pPr>
      <w:r w:rsidRPr="00EA025B">
        <w:rPr>
          <w:rFonts w:ascii="Times New Roman" w:hAnsi="Times New Roman" w:cs="Times New Roman"/>
          <w:b/>
          <w:bCs/>
          <w:sz w:val="24"/>
          <w:szCs w:val="24"/>
          <w:u w:val="single"/>
        </w:rPr>
        <w:t>Felelős:</w:t>
      </w:r>
      <w:r w:rsidRPr="00EA025B">
        <w:rPr>
          <w:rFonts w:ascii="Times New Roman" w:hAnsi="Times New Roman" w:cs="Times New Roman"/>
          <w:sz w:val="24"/>
          <w:szCs w:val="24"/>
        </w:rPr>
        <w:t xml:space="preserve"> Bordán Szabolcs polgármester</w:t>
      </w:r>
    </w:p>
    <w:p w14:paraId="0A50A8D0" w14:textId="77777777" w:rsidR="00EA025B" w:rsidRPr="00EA025B" w:rsidRDefault="00EA025B" w:rsidP="00EA025B">
      <w:pPr>
        <w:ind w:left="1183"/>
        <w:rPr>
          <w:rFonts w:ascii="Times New Roman" w:hAnsi="Times New Roman" w:cs="Times New Roman"/>
          <w:b/>
          <w:bCs/>
          <w:sz w:val="24"/>
          <w:szCs w:val="24"/>
          <w:u w:val="single"/>
        </w:rPr>
      </w:pPr>
      <w:r w:rsidRPr="00EA025B">
        <w:rPr>
          <w:rFonts w:ascii="Times New Roman" w:hAnsi="Times New Roman" w:cs="Times New Roman"/>
          <w:b/>
          <w:bCs/>
          <w:sz w:val="24"/>
          <w:szCs w:val="24"/>
          <w:u w:val="single"/>
        </w:rPr>
        <w:t>Határidő</w:t>
      </w:r>
      <w:r w:rsidRPr="00EA025B">
        <w:rPr>
          <w:rFonts w:ascii="Times New Roman" w:hAnsi="Times New Roman" w:cs="Times New Roman"/>
          <w:sz w:val="24"/>
          <w:szCs w:val="24"/>
        </w:rPr>
        <w:t xml:space="preserve">: azonnal </w:t>
      </w:r>
    </w:p>
    <w:p w14:paraId="5368D8A7" w14:textId="77777777" w:rsidR="00EA025B" w:rsidRPr="00EA025B" w:rsidRDefault="00EA025B" w:rsidP="00EA025B">
      <w:pPr>
        <w:rPr>
          <w:rFonts w:ascii="Times New Roman" w:hAnsi="Times New Roman" w:cs="Times New Roman"/>
          <w:b/>
          <w:bCs/>
          <w:sz w:val="24"/>
          <w:szCs w:val="24"/>
          <w:u w:val="single"/>
        </w:rPr>
      </w:pPr>
    </w:p>
    <w:p w14:paraId="784C5522" w14:textId="77777777" w:rsidR="00EA025B" w:rsidRPr="00EA025B" w:rsidRDefault="00EA025B" w:rsidP="00EA025B">
      <w:pPr>
        <w:ind w:right="1134"/>
        <w:rPr>
          <w:rFonts w:ascii="Times New Roman" w:hAnsi="Times New Roman" w:cs="Times New Roman"/>
          <w:sz w:val="24"/>
          <w:szCs w:val="24"/>
        </w:rPr>
      </w:pPr>
    </w:p>
    <w:p w14:paraId="236AEAB8" w14:textId="77777777" w:rsidR="00EA025B" w:rsidRPr="00EA025B" w:rsidRDefault="00EA025B" w:rsidP="00EA025B">
      <w:pPr>
        <w:ind w:left="1701" w:right="1134"/>
        <w:rPr>
          <w:rFonts w:ascii="Times New Roman" w:hAnsi="Times New Roman" w:cs="Times New Roman"/>
          <w:sz w:val="24"/>
          <w:szCs w:val="24"/>
        </w:rPr>
      </w:pPr>
    </w:p>
    <w:p w14:paraId="57BB67F0" w14:textId="77777777" w:rsidR="00EA025B" w:rsidRPr="00EA025B" w:rsidRDefault="00EA025B" w:rsidP="00EA025B">
      <w:pPr>
        <w:rPr>
          <w:rFonts w:ascii="Times New Roman" w:hAnsi="Times New Roman" w:cs="Times New Roman"/>
          <w:sz w:val="24"/>
          <w:szCs w:val="24"/>
        </w:rPr>
      </w:pPr>
    </w:p>
    <w:p w14:paraId="4B8F4CE3" w14:textId="77777777" w:rsidR="00EA025B" w:rsidRPr="00EA025B" w:rsidRDefault="00EA025B" w:rsidP="00EA025B">
      <w:pPr>
        <w:ind w:left="1134"/>
        <w:rPr>
          <w:rFonts w:ascii="Times New Roman" w:hAnsi="Times New Roman" w:cs="Times New Roman"/>
          <w:sz w:val="24"/>
          <w:szCs w:val="24"/>
        </w:rPr>
      </w:pPr>
      <w:r w:rsidRPr="00EA025B">
        <w:rPr>
          <w:rFonts w:ascii="Times New Roman" w:hAnsi="Times New Roman" w:cs="Times New Roman"/>
          <w:sz w:val="24"/>
          <w:szCs w:val="24"/>
        </w:rPr>
        <w:t xml:space="preserve">    Bordán Szabolcs s.k. </w:t>
      </w:r>
      <w:r w:rsidRPr="00EA025B">
        <w:rPr>
          <w:rFonts w:ascii="Times New Roman" w:hAnsi="Times New Roman" w:cs="Times New Roman"/>
          <w:sz w:val="24"/>
          <w:szCs w:val="24"/>
        </w:rPr>
        <w:tab/>
      </w:r>
      <w:r w:rsidRPr="00EA025B">
        <w:rPr>
          <w:rFonts w:ascii="Times New Roman" w:hAnsi="Times New Roman" w:cs="Times New Roman"/>
          <w:sz w:val="24"/>
          <w:szCs w:val="24"/>
        </w:rPr>
        <w:tab/>
      </w:r>
      <w:r w:rsidRPr="00EA025B">
        <w:rPr>
          <w:rFonts w:ascii="Times New Roman" w:hAnsi="Times New Roman" w:cs="Times New Roman"/>
          <w:sz w:val="24"/>
          <w:szCs w:val="24"/>
        </w:rPr>
        <w:tab/>
        <w:t>Varsányiné dr. Antal Erzsébet s.k.</w:t>
      </w:r>
    </w:p>
    <w:p w14:paraId="53856D1E" w14:textId="77777777" w:rsidR="00EA025B" w:rsidRPr="00EA025B" w:rsidRDefault="00EA025B" w:rsidP="00EA025B">
      <w:pPr>
        <w:ind w:left="1134" w:right="850"/>
        <w:rPr>
          <w:rFonts w:ascii="Times New Roman" w:hAnsi="Times New Roman" w:cs="Times New Roman"/>
          <w:sz w:val="24"/>
          <w:szCs w:val="24"/>
        </w:rPr>
      </w:pPr>
      <w:r w:rsidRPr="00EA025B">
        <w:rPr>
          <w:rFonts w:ascii="Times New Roman" w:hAnsi="Times New Roman" w:cs="Times New Roman"/>
          <w:sz w:val="24"/>
          <w:szCs w:val="24"/>
        </w:rPr>
        <w:t xml:space="preserve">        polgármester</w:t>
      </w:r>
      <w:r w:rsidRPr="00EA025B">
        <w:rPr>
          <w:rFonts w:ascii="Times New Roman" w:hAnsi="Times New Roman" w:cs="Times New Roman"/>
          <w:sz w:val="24"/>
          <w:szCs w:val="24"/>
        </w:rPr>
        <w:tab/>
      </w:r>
      <w:r w:rsidRPr="00EA025B">
        <w:rPr>
          <w:rFonts w:ascii="Times New Roman" w:hAnsi="Times New Roman" w:cs="Times New Roman"/>
          <w:sz w:val="24"/>
          <w:szCs w:val="24"/>
        </w:rPr>
        <w:tab/>
      </w:r>
      <w:r w:rsidRPr="00EA025B">
        <w:rPr>
          <w:rFonts w:ascii="Times New Roman" w:hAnsi="Times New Roman" w:cs="Times New Roman"/>
          <w:sz w:val="24"/>
          <w:szCs w:val="24"/>
        </w:rPr>
        <w:tab/>
      </w:r>
      <w:r w:rsidRPr="00EA025B">
        <w:rPr>
          <w:rFonts w:ascii="Times New Roman" w:hAnsi="Times New Roman" w:cs="Times New Roman"/>
          <w:sz w:val="24"/>
          <w:szCs w:val="24"/>
        </w:rPr>
        <w:tab/>
      </w:r>
      <w:r w:rsidRPr="00EA025B">
        <w:rPr>
          <w:rFonts w:ascii="Times New Roman" w:hAnsi="Times New Roman" w:cs="Times New Roman"/>
          <w:sz w:val="24"/>
          <w:szCs w:val="24"/>
        </w:rPr>
        <w:tab/>
      </w:r>
      <w:r w:rsidRPr="00EA025B">
        <w:rPr>
          <w:rFonts w:ascii="Times New Roman" w:hAnsi="Times New Roman" w:cs="Times New Roman"/>
          <w:sz w:val="24"/>
          <w:szCs w:val="24"/>
        </w:rPr>
        <w:tab/>
        <w:t>jegyző</w:t>
      </w:r>
    </w:p>
    <w:p w14:paraId="40B7EAC5" w14:textId="77777777" w:rsidR="00EA025B" w:rsidRPr="00EA025B" w:rsidRDefault="00EA025B" w:rsidP="00EA025B">
      <w:pPr>
        <w:rPr>
          <w:rFonts w:ascii="Times New Roman" w:hAnsi="Times New Roman" w:cs="Times New Roman"/>
          <w:sz w:val="24"/>
          <w:szCs w:val="24"/>
        </w:rPr>
      </w:pPr>
    </w:p>
    <w:p w14:paraId="6AB65D5B" w14:textId="77777777" w:rsidR="00EA025B" w:rsidRPr="00EA025B" w:rsidRDefault="00EA025B" w:rsidP="00EA025B">
      <w:pPr>
        <w:rPr>
          <w:rFonts w:ascii="Times New Roman" w:hAnsi="Times New Roman" w:cs="Times New Roman"/>
          <w:sz w:val="24"/>
          <w:szCs w:val="24"/>
        </w:rPr>
      </w:pPr>
    </w:p>
    <w:p w14:paraId="71286B6F" w14:textId="77777777" w:rsidR="00EA025B" w:rsidRPr="00EA025B" w:rsidRDefault="00EA025B" w:rsidP="00EA025B">
      <w:pPr>
        <w:rPr>
          <w:rFonts w:ascii="Times New Roman" w:hAnsi="Times New Roman" w:cs="Times New Roman"/>
          <w:sz w:val="24"/>
          <w:szCs w:val="24"/>
        </w:rPr>
      </w:pPr>
    </w:p>
    <w:p w14:paraId="36AE796F" w14:textId="77777777" w:rsidR="00EA025B" w:rsidRPr="00EA025B" w:rsidRDefault="00EA025B" w:rsidP="00EA025B">
      <w:pPr>
        <w:ind w:left="567"/>
        <w:rPr>
          <w:rFonts w:ascii="Times New Roman" w:hAnsi="Times New Roman" w:cs="Times New Roman"/>
          <w:sz w:val="24"/>
          <w:szCs w:val="24"/>
        </w:rPr>
      </w:pPr>
      <w:r w:rsidRPr="00EA025B">
        <w:rPr>
          <w:rFonts w:ascii="Times New Roman" w:hAnsi="Times New Roman" w:cs="Times New Roman"/>
          <w:sz w:val="24"/>
          <w:szCs w:val="24"/>
        </w:rPr>
        <w:t>A kivonat hiteléül:</w:t>
      </w:r>
    </w:p>
    <w:p w14:paraId="5E7577C1" w14:textId="77777777" w:rsidR="00EA025B" w:rsidRPr="00EA025B" w:rsidRDefault="00EA025B" w:rsidP="00EA025B">
      <w:pPr>
        <w:ind w:left="567"/>
        <w:rPr>
          <w:rFonts w:ascii="Times New Roman" w:hAnsi="Times New Roman" w:cs="Times New Roman"/>
          <w:sz w:val="24"/>
          <w:szCs w:val="24"/>
        </w:rPr>
      </w:pPr>
      <w:r w:rsidRPr="00EA025B">
        <w:rPr>
          <w:rFonts w:ascii="Times New Roman" w:hAnsi="Times New Roman" w:cs="Times New Roman"/>
          <w:sz w:val="24"/>
          <w:szCs w:val="24"/>
        </w:rPr>
        <w:t>Derecske 2021. augusztus 18.</w:t>
      </w:r>
    </w:p>
    <w:p w14:paraId="5B801E8C" w14:textId="77777777" w:rsidR="00EA025B" w:rsidRPr="00EA025B" w:rsidRDefault="00EA025B" w:rsidP="00EA025B">
      <w:pPr>
        <w:ind w:left="567"/>
        <w:rPr>
          <w:rFonts w:ascii="Times New Roman" w:hAnsi="Times New Roman" w:cs="Times New Roman"/>
          <w:sz w:val="24"/>
          <w:szCs w:val="24"/>
        </w:rPr>
      </w:pPr>
    </w:p>
    <w:p w14:paraId="5D20CF3A" w14:textId="77777777" w:rsidR="00EA025B" w:rsidRPr="00EA025B" w:rsidRDefault="00EA025B" w:rsidP="00EA025B">
      <w:pPr>
        <w:ind w:left="567"/>
        <w:rPr>
          <w:rFonts w:ascii="Times New Roman" w:hAnsi="Times New Roman" w:cs="Times New Roman"/>
          <w:sz w:val="24"/>
          <w:szCs w:val="24"/>
        </w:rPr>
      </w:pPr>
      <w:r w:rsidRPr="00EA025B">
        <w:rPr>
          <w:rFonts w:ascii="Times New Roman" w:hAnsi="Times New Roman" w:cs="Times New Roman"/>
          <w:sz w:val="24"/>
          <w:szCs w:val="24"/>
        </w:rPr>
        <w:t>Varsányiné dr. Antal Erzsébet</w:t>
      </w:r>
    </w:p>
    <w:p w14:paraId="4EBAD343" w14:textId="77777777" w:rsidR="00EA025B" w:rsidRPr="00EA025B" w:rsidRDefault="00EA025B" w:rsidP="00EA025B">
      <w:pPr>
        <w:ind w:left="567"/>
        <w:rPr>
          <w:rFonts w:ascii="Times New Roman" w:hAnsi="Times New Roman" w:cs="Times New Roman"/>
          <w:sz w:val="24"/>
          <w:szCs w:val="24"/>
        </w:rPr>
      </w:pPr>
      <w:r w:rsidRPr="00EA025B">
        <w:rPr>
          <w:rFonts w:ascii="Times New Roman" w:hAnsi="Times New Roman" w:cs="Times New Roman"/>
          <w:sz w:val="24"/>
          <w:szCs w:val="24"/>
        </w:rPr>
        <w:t>jegyző</w:t>
      </w:r>
    </w:p>
    <w:p w14:paraId="54FAAF1F" w14:textId="122CB8B1" w:rsidR="00920574" w:rsidRDefault="00920574">
      <w:pPr>
        <w:rPr>
          <w:rFonts w:ascii="Times New Roman" w:hAnsi="Times New Roman" w:cs="Times New Roman"/>
          <w:sz w:val="20"/>
          <w:szCs w:val="20"/>
        </w:rPr>
      </w:pPr>
      <w:r>
        <w:rPr>
          <w:rFonts w:ascii="Times New Roman" w:hAnsi="Times New Roman" w:cs="Times New Roman"/>
          <w:sz w:val="20"/>
          <w:szCs w:val="20"/>
        </w:rPr>
        <w:br w:type="page"/>
      </w:r>
    </w:p>
    <w:p w14:paraId="58B61B4B" w14:textId="03F7428D" w:rsidR="00C12487" w:rsidRDefault="00C12487" w:rsidP="00EA025B">
      <w:pPr>
        <w:ind w:left="567"/>
        <w:rPr>
          <w:rFonts w:ascii="Times New Roman" w:hAnsi="Times New Roman" w:cs="Times New Roman"/>
          <w:sz w:val="20"/>
          <w:szCs w:val="20"/>
        </w:rPr>
      </w:pPr>
    </w:p>
    <w:p w14:paraId="3FC0DC09" w14:textId="64C623AD" w:rsidR="00920574" w:rsidRPr="00920574" w:rsidRDefault="00920574" w:rsidP="00920574">
      <w:pPr>
        <w:rPr>
          <w:rFonts w:ascii="Times New Roman" w:hAnsi="Times New Roman" w:cs="Times New Roman"/>
          <w:sz w:val="20"/>
          <w:szCs w:val="20"/>
        </w:rPr>
      </w:pPr>
    </w:p>
    <w:p w14:paraId="20539EF5" w14:textId="4305E130" w:rsidR="00920574" w:rsidRPr="00920574" w:rsidRDefault="00920574" w:rsidP="00920574">
      <w:pPr>
        <w:rPr>
          <w:rFonts w:ascii="Times New Roman" w:hAnsi="Times New Roman" w:cs="Times New Roman"/>
          <w:sz w:val="20"/>
          <w:szCs w:val="20"/>
        </w:rPr>
      </w:pPr>
    </w:p>
    <w:p w14:paraId="539CD384" w14:textId="426B4A11" w:rsidR="00920574" w:rsidRDefault="00920574" w:rsidP="00920574">
      <w:pPr>
        <w:rPr>
          <w:rFonts w:ascii="Times New Roman" w:hAnsi="Times New Roman" w:cs="Times New Roman"/>
          <w:sz w:val="20"/>
          <w:szCs w:val="20"/>
        </w:rPr>
      </w:pPr>
    </w:p>
    <w:p w14:paraId="29054339" w14:textId="49F09B67" w:rsidR="00920574" w:rsidRDefault="00920574" w:rsidP="00920574">
      <w:pPr>
        <w:rPr>
          <w:rFonts w:ascii="Times New Roman" w:hAnsi="Times New Roman" w:cs="Times New Roman"/>
          <w:sz w:val="20"/>
          <w:szCs w:val="20"/>
        </w:rPr>
      </w:pPr>
    </w:p>
    <w:p w14:paraId="77E7DE58" w14:textId="77777777" w:rsidR="00920574" w:rsidRPr="00920574" w:rsidRDefault="00920574" w:rsidP="00920574">
      <w:pPr>
        <w:jc w:val="center"/>
        <w:rPr>
          <w:rFonts w:ascii="Times New Roman" w:eastAsia="Tahoma" w:hAnsi="Times New Roman" w:cs="Times New Roman"/>
          <w:b/>
          <w:bCs/>
          <w:sz w:val="24"/>
          <w:szCs w:val="24"/>
        </w:rPr>
      </w:pPr>
      <w:r>
        <w:rPr>
          <w:rFonts w:ascii="Times New Roman" w:hAnsi="Times New Roman" w:cs="Times New Roman"/>
          <w:sz w:val="20"/>
          <w:szCs w:val="20"/>
        </w:rPr>
        <w:tab/>
      </w:r>
      <w:r w:rsidRPr="00920574">
        <w:rPr>
          <w:rFonts w:ascii="Times New Roman" w:eastAsia="Tahoma" w:hAnsi="Times New Roman" w:cs="Times New Roman"/>
          <w:b/>
          <w:bCs/>
          <w:sz w:val="24"/>
          <w:szCs w:val="24"/>
        </w:rPr>
        <w:t>DERECSKE VÁROS ÖNKORMÁNYZAT KÉPVISELŐ-TESTÜLETE</w:t>
      </w:r>
    </w:p>
    <w:p w14:paraId="1549D6C6" w14:textId="77777777" w:rsidR="00920574" w:rsidRPr="00920574" w:rsidRDefault="00920574" w:rsidP="00920574">
      <w:pPr>
        <w:jc w:val="center"/>
        <w:rPr>
          <w:rFonts w:ascii="Times New Roman" w:eastAsia="Tahoma" w:hAnsi="Times New Roman" w:cs="Times New Roman"/>
          <w:b/>
          <w:bCs/>
          <w:sz w:val="24"/>
          <w:szCs w:val="24"/>
        </w:rPr>
      </w:pPr>
    </w:p>
    <w:p w14:paraId="4CC126B2" w14:textId="77777777" w:rsidR="00920574" w:rsidRPr="00920574" w:rsidRDefault="00920574" w:rsidP="00920574">
      <w:pPr>
        <w:jc w:val="center"/>
        <w:rPr>
          <w:rFonts w:ascii="Times New Roman" w:eastAsia="Tahoma" w:hAnsi="Times New Roman" w:cs="Times New Roman"/>
          <w:b/>
          <w:bCs/>
          <w:sz w:val="24"/>
          <w:szCs w:val="24"/>
          <w:u w:val="single"/>
        </w:rPr>
      </w:pPr>
      <w:r w:rsidRPr="00920574">
        <w:rPr>
          <w:rFonts w:ascii="Times New Roman" w:eastAsia="Tahoma" w:hAnsi="Times New Roman" w:cs="Times New Roman"/>
          <w:b/>
          <w:bCs/>
          <w:sz w:val="24"/>
          <w:szCs w:val="24"/>
          <w:u w:val="single"/>
        </w:rPr>
        <w:t>JEGYZŐKÖNYVI KIVONAT</w:t>
      </w:r>
    </w:p>
    <w:p w14:paraId="28F6606B" w14:textId="77777777" w:rsidR="00920574" w:rsidRPr="00920574" w:rsidRDefault="00920574" w:rsidP="00920574">
      <w:pPr>
        <w:jc w:val="center"/>
        <w:rPr>
          <w:rFonts w:ascii="Times New Roman" w:eastAsia="Tahoma" w:hAnsi="Times New Roman" w:cs="Times New Roman"/>
          <w:b/>
          <w:bCs/>
          <w:sz w:val="24"/>
          <w:szCs w:val="24"/>
          <w:u w:val="single"/>
        </w:rPr>
      </w:pPr>
    </w:p>
    <w:p w14:paraId="0EDDB5FA" w14:textId="77777777" w:rsidR="00920574" w:rsidRPr="00920574" w:rsidRDefault="00920574" w:rsidP="00025E04">
      <w:pPr>
        <w:ind w:left="567" w:right="337"/>
        <w:jc w:val="both"/>
        <w:rPr>
          <w:rFonts w:ascii="Times New Roman" w:eastAsia="Tahoma" w:hAnsi="Times New Roman" w:cs="Times New Roman"/>
          <w:sz w:val="24"/>
          <w:szCs w:val="24"/>
        </w:rPr>
      </w:pPr>
      <w:r w:rsidRPr="00920574">
        <w:rPr>
          <w:rFonts w:ascii="Times New Roman" w:eastAsia="Tahoma" w:hAnsi="Times New Roman" w:cs="Times New Roman"/>
          <w:b/>
          <w:bCs/>
          <w:sz w:val="24"/>
          <w:szCs w:val="24"/>
          <w:u w:val="single"/>
        </w:rPr>
        <w:t>Készült:</w:t>
      </w:r>
      <w:r w:rsidRPr="00920574">
        <w:rPr>
          <w:rFonts w:ascii="Times New Roman" w:eastAsia="Tahoma" w:hAnsi="Times New Roman" w:cs="Times New Roman"/>
          <w:sz w:val="24"/>
          <w:szCs w:val="24"/>
        </w:rPr>
        <w:t xml:space="preserve"> Derecske Város Önkormányzat Képviselő-testületének 2021. augusztus 17-i </w:t>
      </w:r>
      <w:r w:rsidRPr="00920574">
        <w:rPr>
          <w:rFonts w:ascii="Times New Roman" w:eastAsia="Tahoma" w:hAnsi="Times New Roman" w:cs="Times New Roman"/>
          <w:b/>
          <w:bCs/>
          <w:sz w:val="24"/>
          <w:szCs w:val="24"/>
          <w:u w:val="single"/>
        </w:rPr>
        <w:t>rendkívüli nyílt</w:t>
      </w:r>
      <w:r w:rsidRPr="00920574">
        <w:rPr>
          <w:rFonts w:ascii="Times New Roman" w:eastAsia="Tahoma" w:hAnsi="Times New Roman" w:cs="Times New Roman"/>
          <w:sz w:val="24"/>
          <w:szCs w:val="24"/>
        </w:rPr>
        <w:t xml:space="preserve"> ülésén felvett jegyzőkönyv alapján.</w:t>
      </w:r>
    </w:p>
    <w:p w14:paraId="6A9AE7C6" w14:textId="77777777" w:rsidR="00920574" w:rsidRPr="00920574" w:rsidRDefault="00920574" w:rsidP="00920574">
      <w:pPr>
        <w:rPr>
          <w:rFonts w:ascii="Times New Roman" w:hAnsi="Times New Roman" w:cs="Times New Roman"/>
          <w:sz w:val="24"/>
          <w:szCs w:val="24"/>
        </w:rPr>
      </w:pPr>
    </w:p>
    <w:p w14:paraId="53BA7A5C" w14:textId="77777777" w:rsidR="00920574" w:rsidRPr="00920574" w:rsidRDefault="00920574" w:rsidP="00920574">
      <w:pPr>
        <w:rPr>
          <w:rFonts w:ascii="Times New Roman" w:hAnsi="Times New Roman" w:cs="Times New Roman"/>
          <w:sz w:val="24"/>
          <w:szCs w:val="24"/>
        </w:rPr>
      </w:pPr>
    </w:p>
    <w:p w14:paraId="33F4F6B0" w14:textId="77777777" w:rsidR="00920574" w:rsidRPr="00920574" w:rsidRDefault="00920574" w:rsidP="00920574">
      <w:pPr>
        <w:rPr>
          <w:rFonts w:ascii="Times New Roman" w:hAnsi="Times New Roman" w:cs="Times New Roman"/>
          <w:sz w:val="24"/>
          <w:szCs w:val="24"/>
        </w:rPr>
      </w:pPr>
    </w:p>
    <w:p w14:paraId="57A87A8E" w14:textId="77777777" w:rsidR="00920574" w:rsidRPr="00920574" w:rsidRDefault="00920574" w:rsidP="00920574">
      <w:pPr>
        <w:ind w:left="1134" w:right="849"/>
        <w:jc w:val="center"/>
        <w:rPr>
          <w:rFonts w:ascii="Times New Roman" w:hAnsi="Times New Roman" w:cs="Times New Roman"/>
          <w:b/>
          <w:sz w:val="24"/>
          <w:szCs w:val="24"/>
          <w:u w:val="single"/>
        </w:rPr>
      </w:pPr>
      <w:r w:rsidRPr="00920574">
        <w:rPr>
          <w:rFonts w:ascii="Times New Roman" w:hAnsi="Times New Roman" w:cs="Times New Roman"/>
          <w:b/>
          <w:sz w:val="24"/>
          <w:szCs w:val="24"/>
          <w:u w:val="single"/>
        </w:rPr>
        <w:t>62/2021. (VIII. 17.) KT számú határozat</w:t>
      </w:r>
    </w:p>
    <w:p w14:paraId="75727166" w14:textId="77777777" w:rsidR="00920574" w:rsidRPr="00920574" w:rsidRDefault="00920574" w:rsidP="00920574">
      <w:pPr>
        <w:ind w:left="1134" w:right="849"/>
        <w:jc w:val="center"/>
        <w:rPr>
          <w:rFonts w:ascii="Times New Roman" w:hAnsi="Times New Roman" w:cs="Times New Roman"/>
          <w:b/>
          <w:sz w:val="24"/>
          <w:szCs w:val="24"/>
          <w:u w:val="single"/>
        </w:rPr>
      </w:pPr>
    </w:p>
    <w:p w14:paraId="427551C3" w14:textId="77777777" w:rsidR="00920574" w:rsidRPr="00920574" w:rsidRDefault="00920574" w:rsidP="00920574">
      <w:pPr>
        <w:spacing w:after="120"/>
        <w:ind w:left="851" w:right="710"/>
        <w:jc w:val="both"/>
        <w:rPr>
          <w:rFonts w:ascii="Times New Roman" w:eastAsia="Times New Roman" w:hAnsi="Times New Roman" w:cs="Times New Roman"/>
          <w:color w:val="000000"/>
          <w:sz w:val="24"/>
          <w:szCs w:val="24"/>
          <w:lang w:eastAsia="hu-HU"/>
        </w:rPr>
      </w:pPr>
      <w:r w:rsidRPr="00920574">
        <w:rPr>
          <w:rFonts w:ascii="Times New Roman" w:eastAsia="Times New Roman" w:hAnsi="Times New Roman" w:cs="Times New Roman"/>
          <w:color w:val="000000"/>
          <w:sz w:val="24"/>
          <w:szCs w:val="24"/>
          <w:lang w:eastAsia="hu-HU"/>
        </w:rPr>
        <w:t>Derecske Város Önkormányzat Képviselő-testülete úgy határozott, hogy - az EFOP-1.2.11-16-2017-00057 kódszámú, „Esély Derecskén” című projekt keretében elkészített – az előterjesztés mellékletét képező Ifjúsági stratégiát – elfogadja.</w:t>
      </w:r>
    </w:p>
    <w:p w14:paraId="29CE7B7C" w14:textId="77777777" w:rsidR="00920574" w:rsidRPr="00920574" w:rsidRDefault="00920574" w:rsidP="00920574">
      <w:pPr>
        <w:spacing w:after="120"/>
        <w:jc w:val="both"/>
        <w:rPr>
          <w:rFonts w:ascii="Times New Roman" w:eastAsia="Times New Roman" w:hAnsi="Times New Roman" w:cs="Times New Roman"/>
          <w:color w:val="000000"/>
          <w:sz w:val="24"/>
          <w:szCs w:val="24"/>
          <w:lang w:eastAsia="hu-HU"/>
        </w:rPr>
      </w:pPr>
    </w:p>
    <w:p w14:paraId="71640F1F" w14:textId="77777777" w:rsidR="00920574" w:rsidRPr="00920574" w:rsidRDefault="00920574" w:rsidP="00920574">
      <w:pPr>
        <w:spacing w:after="120"/>
        <w:ind w:left="851" w:right="710"/>
        <w:jc w:val="both"/>
        <w:rPr>
          <w:rFonts w:ascii="Times New Roman" w:eastAsia="Times New Roman" w:hAnsi="Times New Roman" w:cs="Times New Roman"/>
          <w:color w:val="000000"/>
          <w:sz w:val="24"/>
          <w:szCs w:val="24"/>
          <w:lang w:eastAsia="hu-HU"/>
        </w:rPr>
      </w:pPr>
      <w:r w:rsidRPr="00920574">
        <w:rPr>
          <w:rFonts w:ascii="Times New Roman" w:eastAsia="Times New Roman" w:hAnsi="Times New Roman" w:cs="Times New Roman"/>
          <w:color w:val="000000"/>
          <w:sz w:val="24"/>
          <w:szCs w:val="24"/>
          <w:lang w:eastAsia="hu-HU"/>
        </w:rPr>
        <w:t>A Képviselő-testület felkéri a Polgármestert, hogy a fenti döntéséről a Derecske Városi Művelődési Központ és Könyvtár Intézményvezetőjét tájékoztassa.</w:t>
      </w:r>
    </w:p>
    <w:p w14:paraId="26A5189E" w14:textId="77777777" w:rsidR="00920574" w:rsidRPr="00920574" w:rsidRDefault="00920574" w:rsidP="00920574">
      <w:pPr>
        <w:ind w:left="851" w:right="710"/>
        <w:jc w:val="both"/>
        <w:rPr>
          <w:rFonts w:ascii="Times New Roman" w:eastAsia="Times New Roman" w:hAnsi="Times New Roman" w:cs="Times New Roman"/>
          <w:color w:val="000000"/>
          <w:sz w:val="24"/>
          <w:szCs w:val="24"/>
          <w:lang w:eastAsia="hu-HU"/>
        </w:rPr>
      </w:pPr>
      <w:r w:rsidRPr="00920574">
        <w:rPr>
          <w:rFonts w:ascii="Times New Roman" w:eastAsia="Times New Roman" w:hAnsi="Times New Roman" w:cs="Times New Roman"/>
          <w:b/>
          <w:bCs/>
          <w:color w:val="000000"/>
          <w:sz w:val="24"/>
          <w:szCs w:val="24"/>
          <w:u w:val="single"/>
          <w:lang w:eastAsia="hu-HU"/>
        </w:rPr>
        <w:t>Felelős:</w:t>
      </w:r>
      <w:r w:rsidRPr="00920574">
        <w:rPr>
          <w:rFonts w:ascii="Times New Roman" w:eastAsia="Times New Roman" w:hAnsi="Times New Roman" w:cs="Times New Roman"/>
          <w:color w:val="000000"/>
          <w:sz w:val="24"/>
          <w:szCs w:val="24"/>
          <w:lang w:eastAsia="hu-HU"/>
        </w:rPr>
        <w:t xml:space="preserve"> Bordán Szabolcs polgármester</w:t>
      </w:r>
    </w:p>
    <w:p w14:paraId="26AE1EB8" w14:textId="77777777" w:rsidR="00920574" w:rsidRPr="00920574" w:rsidRDefault="00920574" w:rsidP="00920574">
      <w:pPr>
        <w:ind w:left="851" w:right="710"/>
        <w:jc w:val="both"/>
        <w:rPr>
          <w:rFonts w:ascii="Times New Roman" w:eastAsia="Times New Roman" w:hAnsi="Times New Roman" w:cs="Times New Roman"/>
          <w:color w:val="000000"/>
          <w:sz w:val="24"/>
          <w:szCs w:val="24"/>
          <w:lang w:eastAsia="hu-HU"/>
        </w:rPr>
      </w:pPr>
      <w:r w:rsidRPr="00920574">
        <w:rPr>
          <w:rFonts w:ascii="Times New Roman" w:eastAsia="Times New Roman" w:hAnsi="Times New Roman" w:cs="Times New Roman"/>
          <w:b/>
          <w:bCs/>
          <w:color w:val="000000"/>
          <w:sz w:val="24"/>
          <w:szCs w:val="24"/>
          <w:u w:val="single"/>
          <w:lang w:eastAsia="hu-HU"/>
        </w:rPr>
        <w:t>Határidő:</w:t>
      </w:r>
      <w:r w:rsidRPr="00920574">
        <w:rPr>
          <w:rFonts w:ascii="Times New Roman" w:eastAsia="Times New Roman" w:hAnsi="Times New Roman" w:cs="Times New Roman"/>
          <w:color w:val="000000"/>
          <w:sz w:val="24"/>
          <w:szCs w:val="24"/>
          <w:lang w:eastAsia="hu-HU"/>
        </w:rPr>
        <w:t xml:space="preserve"> azonnal</w:t>
      </w:r>
    </w:p>
    <w:p w14:paraId="00DD50F7" w14:textId="77777777" w:rsidR="00920574" w:rsidRPr="00920574" w:rsidRDefault="00920574" w:rsidP="00920574">
      <w:pPr>
        <w:rPr>
          <w:rFonts w:ascii="Times New Roman" w:hAnsi="Times New Roman" w:cs="Times New Roman"/>
          <w:b/>
          <w:bCs/>
          <w:sz w:val="24"/>
          <w:szCs w:val="24"/>
          <w:u w:val="single"/>
        </w:rPr>
      </w:pPr>
    </w:p>
    <w:p w14:paraId="4577B838" w14:textId="77777777" w:rsidR="00920574" w:rsidRPr="00920574" w:rsidRDefault="00920574" w:rsidP="00920574">
      <w:pPr>
        <w:ind w:right="1134"/>
        <w:rPr>
          <w:rFonts w:ascii="Times New Roman" w:hAnsi="Times New Roman" w:cs="Times New Roman"/>
          <w:sz w:val="24"/>
          <w:szCs w:val="24"/>
        </w:rPr>
      </w:pPr>
    </w:p>
    <w:p w14:paraId="1CE327CB" w14:textId="77777777" w:rsidR="00920574" w:rsidRPr="00920574" w:rsidRDefault="00920574" w:rsidP="00920574">
      <w:pPr>
        <w:ind w:left="1701" w:right="1134"/>
        <w:rPr>
          <w:rFonts w:ascii="Times New Roman" w:hAnsi="Times New Roman" w:cs="Times New Roman"/>
          <w:sz w:val="24"/>
          <w:szCs w:val="24"/>
        </w:rPr>
      </w:pPr>
    </w:p>
    <w:p w14:paraId="517A67D1" w14:textId="77777777" w:rsidR="00920574" w:rsidRPr="00920574" w:rsidRDefault="00920574" w:rsidP="00920574">
      <w:pPr>
        <w:rPr>
          <w:rFonts w:ascii="Times New Roman" w:hAnsi="Times New Roman" w:cs="Times New Roman"/>
          <w:sz w:val="24"/>
          <w:szCs w:val="24"/>
        </w:rPr>
      </w:pPr>
    </w:p>
    <w:p w14:paraId="5FEDAB4B" w14:textId="77777777" w:rsidR="00920574" w:rsidRPr="00920574" w:rsidRDefault="00920574" w:rsidP="00920574">
      <w:pPr>
        <w:ind w:left="1134"/>
        <w:rPr>
          <w:rFonts w:ascii="Times New Roman" w:hAnsi="Times New Roman" w:cs="Times New Roman"/>
          <w:sz w:val="24"/>
          <w:szCs w:val="24"/>
        </w:rPr>
      </w:pPr>
      <w:r w:rsidRPr="00920574">
        <w:rPr>
          <w:rFonts w:ascii="Times New Roman" w:hAnsi="Times New Roman" w:cs="Times New Roman"/>
          <w:sz w:val="24"/>
          <w:szCs w:val="24"/>
        </w:rPr>
        <w:t xml:space="preserve">    Bordán Szabolcs s.k. </w:t>
      </w:r>
      <w:r w:rsidRPr="00920574">
        <w:rPr>
          <w:rFonts w:ascii="Times New Roman" w:hAnsi="Times New Roman" w:cs="Times New Roman"/>
          <w:sz w:val="24"/>
          <w:szCs w:val="24"/>
        </w:rPr>
        <w:tab/>
      </w:r>
      <w:r w:rsidRPr="00920574">
        <w:rPr>
          <w:rFonts w:ascii="Times New Roman" w:hAnsi="Times New Roman" w:cs="Times New Roman"/>
          <w:sz w:val="24"/>
          <w:szCs w:val="24"/>
        </w:rPr>
        <w:tab/>
      </w:r>
      <w:r w:rsidRPr="00920574">
        <w:rPr>
          <w:rFonts w:ascii="Times New Roman" w:hAnsi="Times New Roman" w:cs="Times New Roman"/>
          <w:sz w:val="24"/>
          <w:szCs w:val="24"/>
        </w:rPr>
        <w:tab/>
        <w:t>Varsányiné dr. Antal Erzsébet s.k.</w:t>
      </w:r>
    </w:p>
    <w:p w14:paraId="3BD14B71" w14:textId="77777777" w:rsidR="00920574" w:rsidRPr="00920574" w:rsidRDefault="00920574" w:rsidP="00920574">
      <w:pPr>
        <w:ind w:left="1134" w:right="850"/>
        <w:rPr>
          <w:rFonts w:ascii="Times New Roman" w:hAnsi="Times New Roman" w:cs="Times New Roman"/>
          <w:sz w:val="24"/>
          <w:szCs w:val="24"/>
        </w:rPr>
      </w:pPr>
      <w:r w:rsidRPr="00920574">
        <w:rPr>
          <w:rFonts w:ascii="Times New Roman" w:hAnsi="Times New Roman" w:cs="Times New Roman"/>
          <w:sz w:val="24"/>
          <w:szCs w:val="24"/>
        </w:rPr>
        <w:t xml:space="preserve">        polgármester</w:t>
      </w:r>
      <w:r w:rsidRPr="00920574">
        <w:rPr>
          <w:rFonts w:ascii="Times New Roman" w:hAnsi="Times New Roman" w:cs="Times New Roman"/>
          <w:sz w:val="24"/>
          <w:szCs w:val="24"/>
        </w:rPr>
        <w:tab/>
      </w:r>
      <w:r w:rsidRPr="00920574">
        <w:rPr>
          <w:rFonts w:ascii="Times New Roman" w:hAnsi="Times New Roman" w:cs="Times New Roman"/>
          <w:sz w:val="24"/>
          <w:szCs w:val="24"/>
        </w:rPr>
        <w:tab/>
      </w:r>
      <w:r w:rsidRPr="00920574">
        <w:rPr>
          <w:rFonts w:ascii="Times New Roman" w:hAnsi="Times New Roman" w:cs="Times New Roman"/>
          <w:sz w:val="24"/>
          <w:szCs w:val="24"/>
        </w:rPr>
        <w:tab/>
      </w:r>
      <w:r w:rsidRPr="00920574">
        <w:rPr>
          <w:rFonts w:ascii="Times New Roman" w:hAnsi="Times New Roman" w:cs="Times New Roman"/>
          <w:sz w:val="24"/>
          <w:szCs w:val="24"/>
        </w:rPr>
        <w:tab/>
      </w:r>
      <w:r w:rsidRPr="00920574">
        <w:rPr>
          <w:rFonts w:ascii="Times New Roman" w:hAnsi="Times New Roman" w:cs="Times New Roman"/>
          <w:sz w:val="24"/>
          <w:szCs w:val="24"/>
        </w:rPr>
        <w:tab/>
      </w:r>
      <w:r w:rsidRPr="00920574">
        <w:rPr>
          <w:rFonts w:ascii="Times New Roman" w:hAnsi="Times New Roman" w:cs="Times New Roman"/>
          <w:sz w:val="24"/>
          <w:szCs w:val="24"/>
        </w:rPr>
        <w:tab/>
        <w:t>jegyző</w:t>
      </w:r>
    </w:p>
    <w:p w14:paraId="6747F6CE" w14:textId="77777777" w:rsidR="00920574" w:rsidRPr="00920574" w:rsidRDefault="00920574" w:rsidP="00920574">
      <w:pPr>
        <w:rPr>
          <w:rFonts w:ascii="Times New Roman" w:hAnsi="Times New Roman" w:cs="Times New Roman"/>
          <w:sz w:val="24"/>
          <w:szCs w:val="24"/>
        </w:rPr>
      </w:pPr>
    </w:p>
    <w:p w14:paraId="4ED424FC" w14:textId="77777777" w:rsidR="00920574" w:rsidRPr="00920574" w:rsidRDefault="00920574" w:rsidP="00920574">
      <w:pPr>
        <w:rPr>
          <w:rFonts w:ascii="Times New Roman" w:hAnsi="Times New Roman" w:cs="Times New Roman"/>
          <w:sz w:val="24"/>
          <w:szCs w:val="24"/>
        </w:rPr>
      </w:pPr>
    </w:p>
    <w:p w14:paraId="3B9BC3D2" w14:textId="77777777" w:rsidR="00920574" w:rsidRPr="00920574" w:rsidRDefault="00920574" w:rsidP="00920574">
      <w:pPr>
        <w:rPr>
          <w:rFonts w:ascii="Times New Roman" w:hAnsi="Times New Roman" w:cs="Times New Roman"/>
          <w:sz w:val="24"/>
          <w:szCs w:val="24"/>
        </w:rPr>
      </w:pPr>
    </w:p>
    <w:p w14:paraId="61B414D2" w14:textId="77777777" w:rsidR="00920574" w:rsidRPr="00920574" w:rsidRDefault="00920574" w:rsidP="00920574">
      <w:pPr>
        <w:ind w:left="567"/>
        <w:rPr>
          <w:rFonts w:ascii="Times New Roman" w:hAnsi="Times New Roman" w:cs="Times New Roman"/>
          <w:sz w:val="24"/>
          <w:szCs w:val="24"/>
        </w:rPr>
      </w:pPr>
      <w:r w:rsidRPr="00920574">
        <w:rPr>
          <w:rFonts w:ascii="Times New Roman" w:hAnsi="Times New Roman" w:cs="Times New Roman"/>
          <w:sz w:val="24"/>
          <w:szCs w:val="24"/>
        </w:rPr>
        <w:t>A kivonat hiteléül:</w:t>
      </w:r>
    </w:p>
    <w:p w14:paraId="548FABB5" w14:textId="77777777" w:rsidR="00920574" w:rsidRPr="00920574" w:rsidRDefault="00920574" w:rsidP="00920574">
      <w:pPr>
        <w:ind w:left="567"/>
        <w:rPr>
          <w:rFonts w:ascii="Times New Roman" w:hAnsi="Times New Roman" w:cs="Times New Roman"/>
          <w:sz w:val="24"/>
          <w:szCs w:val="24"/>
        </w:rPr>
      </w:pPr>
      <w:r w:rsidRPr="00920574">
        <w:rPr>
          <w:rFonts w:ascii="Times New Roman" w:hAnsi="Times New Roman" w:cs="Times New Roman"/>
          <w:sz w:val="24"/>
          <w:szCs w:val="24"/>
        </w:rPr>
        <w:t>Derecske 2021. augusztus 18.</w:t>
      </w:r>
    </w:p>
    <w:p w14:paraId="26BB1C6B" w14:textId="77777777" w:rsidR="00920574" w:rsidRPr="00920574" w:rsidRDefault="00920574" w:rsidP="00920574">
      <w:pPr>
        <w:ind w:left="567"/>
        <w:rPr>
          <w:rFonts w:ascii="Times New Roman" w:hAnsi="Times New Roman" w:cs="Times New Roman"/>
          <w:sz w:val="24"/>
          <w:szCs w:val="24"/>
        </w:rPr>
      </w:pPr>
    </w:p>
    <w:p w14:paraId="733DEA4B" w14:textId="77777777" w:rsidR="00920574" w:rsidRPr="00920574" w:rsidRDefault="00920574" w:rsidP="00920574">
      <w:pPr>
        <w:ind w:left="567"/>
        <w:rPr>
          <w:rFonts w:ascii="Times New Roman" w:hAnsi="Times New Roman" w:cs="Times New Roman"/>
          <w:sz w:val="24"/>
          <w:szCs w:val="24"/>
        </w:rPr>
      </w:pPr>
      <w:r w:rsidRPr="00920574">
        <w:rPr>
          <w:rFonts w:ascii="Times New Roman" w:hAnsi="Times New Roman" w:cs="Times New Roman"/>
          <w:sz w:val="24"/>
          <w:szCs w:val="24"/>
        </w:rPr>
        <w:t>Varsányiné dr. Antal Erzsébet</w:t>
      </w:r>
    </w:p>
    <w:p w14:paraId="29522CA5" w14:textId="77777777" w:rsidR="00920574" w:rsidRPr="00920574" w:rsidRDefault="00920574" w:rsidP="00920574">
      <w:pPr>
        <w:ind w:left="567"/>
        <w:rPr>
          <w:rFonts w:ascii="Times New Roman" w:hAnsi="Times New Roman" w:cs="Times New Roman"/>
          <w:sz w:val="24"/>
          <w:szCs w:val="24"/>
        </w:rPr>
      </w:pPr>
      <w:r w:rsidRPr="00920574">
        <w:rPr>
          <w:rFonts w:ascii="Times New Roman" w:hAnsi="Times New Roman" w:cs="Times New Roman"/>
          <w:sz w:val="24"/>
          <w:szCs w:val="24"/>
        </w:rPr>
        <w:t>jegyző</w:t>
      </w:r>
    </w:p>
    <w:p w14:paraId="2E869303" w14:textId="73F9F90E" w:rsidR="00920574" w:rsidRDefault="00920574" w:rsidP="00920574">
      <w:pPr>
        <w:tabs>
          <w:tab w:val="left" w:pos="1557"/>
        </w:tabs>
        <w:ind w:left="567"/>
        <w:rPr>
          <w:rFonts w:ascii="Times New Roman" w:hAnsi="Times New Roman" w:cs="Times New Roman"/>
          <w:sz w:val="24"/>
          <w:szCs w:val="24"/>
        </w:rPr>
      </w:pPr>
    </w:p>
    <w:p w14:paraId="57D491CF" w14:textId="10EA98A1" w:rsidR="004015F2" w:rsidRPr="004015F2" w:rsidRDefault="004015F2">
      <w:pPr>
        <w:rPr>
          <w:rFonts w:ascii="Times New Roman" w:hAnsi="Times New Roman" w:cs="Times New Roman"/>
          <w:sz w:val="24"/>
          <w:szCs w:val="24"/>
        </w:rPr>
      </w:pPr>
      <w:r w:rsidRPr="004015F2">
        <w:rPr>
          <w:rFonts w:ascii="Times New Roman" w:hAnsi="Times New Roman" w:cs="Times New Roman"/>
          <w:sz w:val="24"/>
          <w:szCs w:val="24"/>
        </w:rPr>
        <w:br w:type="page"/>
      </w:r>
    </w:p>
    <w:p w14:paraId="2F1BCF0A" w14:textId="77777777" w:rsidR="004015F2" w:rsidRDefault="004015F2" w:rsidP="004015F2">
      <w:pPr>
        <w:jc w:val="center"/>
        <w:rPr>
          <w:rFonts w:ascii="Times New Roman" w:eastAsia="Tahoma" w:hAnsi="Times New Roman" w:cs="Times New Roman"/>
          <w:b/>
          <w:bCs/>
          <w:sz w:val="24"/>
          <w:szCs w:val="24"/>
        </w:rPr>
      </w:pPr>
    </w:p>
    <w:p w14:paraId="027F3A4F" w14:textId="77777777" w:rsidR="004015F2" w:rsidRDefault="004015F2" w:rsidP="004015F2">
      <w:pPr>
        <w:jc w:val="center"/>
        <w:rPr>
          <w:rFonts w:ascii="Times New Roman" w:eastAsia="Tahoma" w:hAnsi="Times New Roman" w:cs="Times New Roman"/>
          <w:b/>
          <w:bCs/>
          <w:sz w:val="24"/>
          <w:szCs w:val="24"/>
        </w:rPr>
      </w:pPr>
    </w:p>
    <w:p w14:paraId="530B605B" w14:textId="58E273BF" w:rsidR="004015F2" w:rsidRPr="004015F2" w:rsidRDefault="004015F2" w:rsidP="004015F2">
      <w:pPr>
        <w:jc w:val="center"/>
        <w:rPr>
          <w:rFonts w:ascii="Times New Roman" w:eastAsia="Tahoma" w:hAnsi="Times New Roman" w:cs="Times New Roman"/>
          <w:b/>
          <w:bCs/>
          <w:sz w:val="24"/>
          <w:szCs w:val="24"/>
        </w:rPr>
      </w:pPr>
      <w:r w:rsidRPr="004015F2">
        <w:rPr>
          <w:rFonts w:ascii="Times New Roman" w:eastAsia="Tahoma" w:hAnsi="Times New Roman" w:cs="Times New Roman"/>
          <w:b/>
          <w:bCs/>
          <w:sz w:val="24"/>
          <w:szCs w:val="24"/>
        </w:rPr>
        <w:t>DERECSKE VÁROS ÖNKORMÁNYZAT KÉPVISELŐ-TESTÜLETE</w:t>
      </w:r>
    </w:p>
    <w:p w14:paraId="767C69DB" w14:textId="77777777" w:rsidR="004015F2" w:rsidRPr="004015F2" w:rsidRDefault="004015F2" w:rsidP="004015F2">
      <w:pPr>
        <w:jc w:val="center"/>
        <w:rPr>
          <w:rFonts w:ascii="Times New Roman" w:eastAsia="Tahoma" w:hAnsi="Times New Roman" w:cs="Times New Roman"/>
          <w:b/>
          <w:bCs/>
          <w:sz w:val="24"/>
          <w:szCs w:val="24"/>
        </w:rPr>
      </w:pPr>
    </w:p>
    <w:p w14:paraId="1DF5FEDB" w14:textId="77777777" w:rsidR="004015F2" w:rsidRPr="004015F2" w:rsidRDefault="004015F2" w:rsidP="004015F2">
      <w:pPr>
        <w:jc w:val="center"/>
        <w:rPr>
          <w:rFonts w:ascii="Times New Roman" w:eastAsia="Tahoma" w:hAnsi="Times New Roman" w:cs="Times New Roman"/>
          <w:b/>
          <w:bCs/>
          <w:sz w:val="24"/>
          <w:szCs w:val="24"/>
          <w:u w:val="single"/>
        </w:rPr>
      </w:pPr>
      <w:r w:rsidRPr="004015F2">
        <w:rPr>
          <w:rFonts w:ascii="Times New Roman" w:eastAsia="Tahoma" w:hAnsi="Times New Roman" w:cs="Times New Roman"/>
          <w:b/>
          <w:bCs/>
          <w:sz w:val="24"/>
          <w:szCs w:val="24"/>
          <w:u w:val="single"/>
        </w:rPr>
        <w:t>JEGYZŐKÖNYVI KIVONAT</w:t>
      </w:r>
    </w:p>
    <w:p w14:paraId="013EDAA0" w14:textId="77777777" w:rsidR="004015F2" w:rsidRPr="004015F2" w:rsidRDefault="004015F2" w:rsidP="004015F2">
      <w:pPr>
        <w:jc w:val="center"/>
        <w:rPr>
          <w:rFonts w:ascii="Times New Roman" w:eastAsia="Tahoma" w:hAnsi="Times New Roman" w:cs="Times New Roman"/>
          <w:b/>
          <w:bCs/>
          <w:sz w:val="24"/>
          <w:szCs w:val="24"/>
          <w:u w:val="single"/>
        </w:rPr>
      </w:pPr>
    </w:p>
    <w:p w14:paraId="6355CF0A" w14:textId="77777777" w:rsidR="004015F2" w:rsidRPr="004015F2" w:rsidRDefault="004015F2" w:rsidP="004015F2">
      <w:pPr>
        <w:ind w:left="567" w:right="337"/>
        <w:jc w:val="both"/>
        <w:rPr>
          <w:rFonts w:ascii="Times New Roman" w:eastAsia="Tahoma" w:hAnsi="Times New Roman" w:cs="Times New Roman"/>
          <w:sz w:val="24"/>
          <w:szCs w:val="24"/>
        </w:rPr>
      </w:pPr>
      <w:r w:rsidRPr="004015F2">
        <w:rPr>
          <w:rFonts w:ascii="Times New Roman" w:eastAsia="Tahoma" w:hAnsi="Times New Roman" w:cs="Times New Roman"/>
          <w:b/>
          <w:bCs/>
          <w:sz w:val="24"/>
          <w:szCs w:val="24"/>
          <w:u w:val="single"/>
        </w:rPr>
        <w:t>Készült:</w:t>
      </w:r>
      <w:r w:rsidRPr="004015F2">
        <w:rPr>
          <w:rFonts w:ascii="Times New Roman" w:eastAsia="Tahoma" w:hAnsi="Times New Roman" w:cs="Times New Roman"/>
          <w:sz w:val="24"/>
          <w:szCs w:val="24"/>
        </w:rPr>
        <w:t xml:space="preserve"> Derecske Város Önkormányzat Képviselő-testületének 2021. augusztus 17-i </w:t>
      </w:r>
      <w:r w:rsidRPr="004015F2">
        <w:rPr>
          <w:rFonts w:ascii="Times New Roman" w:eastAsia="Tahoma" w:hAnsi="Times New Roman" w:cs="Times New Roman"/>
          <w:b/>
          <w:bCs/>
          <w:sz w:val="24"/>
          <w:szCs w:val="24"/>
          <w:u w:val="single"/>
        </w:rPr>
        <w:t>rendkívüli nyílt</w:t>
      </w:r>
      <w:r w:rsidRPr="004015F2">
        <w:rPr>
          <w:rFonts w:ascii="Times New Roman" w:eastAsia="Tahoma" w:hAnsi="Times New Roman" w:cs="Times New Roman"/>
          <w:sz w:val="24"/>
          <w:szCs w:val="24"/>
        </w:rPr>
        <w:t xml:space="preserve"> ülésén felvett jegyzőkönyv alapján.</w:t>
      </w:r>
    </w:p>
    <w:p w14:paraId="6DF4A532" w14:textId="77777777" w:rsidR="004015F2" w:rsidRPr="004015F2" w:rsidRDefault="004015F2" w:rsidP="004015F2">
      <w:pPr>
        <w:rPr>
          <w:rFonts w:ascii="Times New Roman" w:hAnsi="Times New Roman" w:cs="Times New Roman"/>
          <w:sz w:val="24"/>
          <w:szCs w:val="24"/>
        </w:rPr>
      </w:pPr>
    </w:p>
    <w:p w14:paraId="5D72706A" w14:textId="77777777" w:rsidR="004015F2" w:rsidRPr="004015F2" w:rsidRDefault="004015F2" w:rsidP="004015F2">
      <w:pPr>
        <w:rPr>
          <w:rFonts w:ascii="Times New Roman" w:hAnsi="Times New Roman" w:cs="Times New Roman"/>
          <w:sz w:val="24"/>
          <w:szCs w:val="24"/>
        </w:rPr>
      </w:pPr>
    </w:p>
    <w:p w14:paraId="0A4F7917" w14:textId="77777777" w:rsidR="004015F2" w:rsidRPr="004015F2" w:rsidRDefault="004015F2" w:rsidP="004015F2">
      <w:pPr>
        <w:rPr>
          <w:rFonts w:ascii="Times New Roman" w:hAnsi="Times New Roman" w:cs="Times New Roman"/>
          <w:sz w:val="24"/>
          <w:szCs w:val="24"/>
        </w:rPr>
      </w:pPr>
    </w:p>
    <w:p w14:paraId="25E50E05" w14:textId="77777777" w:rsidR="004015F2" w:rsidRPr="004015F2" w:rsidRDefault="004015F2" w:rsidP="004015F2">
      <w:pPr>
        <w:ind w:left="1134" w:right="849"/>
        <w:jc w:val="center"/>
        <w:rPr>
          <w:rFonts w:ascii="Times New Roman" w:hAnsi="Times New Roman" w:cs="Times New Roman"/>
          <w:b/>
          <w:sz w:val="24"/>
          <w:szCs w:val="24"/>
          <w:u w:val="single"/>
        </w:rPr>
      </w:pPr>
      <w:r w:rsidRPr="004015F2">
        <w:rPr>
          <w:rFonts w:ascii="Times New Roman" w:hAnsi="Times New Roman" w:cs="Times New Roman"/>
          <w:b/>
          <w:sz w:val="24"/>
          <w:szCs w:val="24"/>
          <w:u w:val="single"/>
        </w:rPr>
        <w:t>63/2021. (VIII. 17.) KT számú határozat</w:t>
      </w:r>
    </w:p>
    <w:p w14:paraId="5F57A52A" w14:textId="77777777" w:rsidR="004015F2" w:rsidRPr="004015F2" w:rsidRDefault="004015F2" w:rsidP="004015F2">
      <w:pPr>
        <w:ind w:left="1134" w:right="849"/>
        <w:jc w:val="center"/>
        <w:rPr>
          <w:rFonts w:ascii="Times New Roman" w:hAnsi="Times New Roman" w:cs="Times New Roman"/>
          <w:b/>
          <w:sz w:val="24"/>
          <w:szCs w:val="24"/>
          <w:u w:val="single"/>
        </w:rPr>
      </w:pPr>
    </w:p>
    <w:p w14:paraId="406823CF" w14:textId="77777777" w:rsidR="004015F2" w:rsidRPr="004015F2" w:rsidRDefault="004015F2" w:rsidP="004015F2">
      <w:pPr>
        <w:pStyle w:val="NormlWeb"/>
        <w:spacing w:before="0" w:beforeAutospacing="0" w:after="0"/>
        <w:ind w:left="1134" w:right="1168"/>
        <w:jc w:val="both"/>
      </w:pPr>
      <w:r w:rsidRPr="004015F2">
        <w:t xml:space="preserve">Derecske Város Önkormányzat Képviselő-testülete úgy határoz, hogy pályázatot nyújt be az alábbiak szerint: </w:t>
      </w:r>
    </w:p>
    <w:p w14:paraId="76329716" w14:textId="77777777" w:rsidR="004015F2" w:rsidRPr="004015F2" w:rsidRDefault="004015F2" w:rsidP="004015F2">
      <w:pPr>
        <w:pStyle w:val="NormlWeb"/>
        <w:spacing w:before="0" w:beforeAutospacing="0" w:after="0"/>
        <w:ind w:left="1134" w:right="851"/>
        <w:jc w:val="both"/>
      </w:pPr>
    </w:p>
    <w:p w14:paraId="0DDB0D7F" w14:textId="77777777" w:rsidR="004015F2" w:rsidRPr="004015F2" w:rsidRDefault="004015F2" w:rsidP="004015F2">
      <w:pPr>
        <w:pStyle w:val="NormlWeb"/>
        <w:spacing w:before="0" w:beforeAutospacing="0" w:after="0"/>
        <w:ind w:left="1134" w:right="1123"/>
        <w:jc w:val="both"/>
      </w:pPr>
      <w:r w:rsidRPr="004015F2">
        <w:t xml:space="preserve">A pályázati konstrukció száma: </w:t>
      </w:r>
      <w:r w:rsidRPr="004015F2">
        <w:rPr>
          <w:b/>
        </w:rPr>
        <w:t>„CERV-2021-CITIZENS-TOWN-TT</w:t>
      </w:r>
      <w:r w:rsidRPr="004015F2">
        <w:rPr>
          <w:b/>
          <w:bCs/>
        </w:rPr>
        <w:t>”</w:t>
      </w:r>
    </w:p>
    <w:p w14:paraId="27A18732" w14:textId="77777777" w:rsidR="004015F2" w:rsidRPr="004015F2" w:rsidRDefault="004015F2" w:rsidP="004015F2">
      <w:pPr>
        <w:pStyle w:val="NormlWeb"/>
        <w:spacing w:before="0" w:beforeAutospacing="0" w:after="0"/>
        <w:ind w:left="1134" w:right="913"/>
        <w:jc w:val="both"/>
      </w:pPr>
    </w:p>
    <w:p w14:paraId="7ACC5CA2" w14:textId="77777777" w:rsidR="004015F2" w:rsidRPr="004015F2" w:rsidRDefault="004015F2" w:rsidP="004015F2">
      <w:pPr>
        <w:pStyle w:val="NormlWeb"/>
        <w:spacing w:before="0" w:beforeAutospacing="0" w:after="0"/>
        <w:ind w:left="1134" w:right="913"/>
        <w:jc w:val="both"/>
      </w:pPr>
      <w:r w:rsidRPr="004015F2">
        <w:t xml:space="preserve">A projekt összes költsége: </w:t>
      </w:r>
      <w:r w:rsidRPr="004015F2">
        <w:rPr>
          <w:b/>
          <w:bCs/>
        </w:rPr>
        <w:t xml:space="preserve">30.000 </w:t>
      </w:r>
      <w:proofErr w:type="spellStart"/>
      <w:r w:rsidRPr="004015F2">
        <w:rPr>
          <w:b/>
          <w:bCs/>
        </w:rPr>
        <w:t>Eur</w:t>
      </w:r>
      <w:proofErr w:type="spellEnd"/>
    </w:p>
    <w:p w14:paraId="0D0A9A08" w14:textId="77777777" w:rsidR="004015F2" w:rsidRPr="004015F2" w:rsidRDefault="004015F2" w:rsidP="004015F2">
      <w:pPr>
        <w:pStyle w:val="NormlWeb"/>
        <w:spacing w:before="0" w:beforeAutospacing="0" w:after="0"/>
        <w:ind w:left="1134" w:right="1123"/>
        <w:jc w:val="both"/>
      </w:pPr>
      <w:r w:rsidRPr="004015F2">
        <w:t xml:space="preserve">Támogatás összege: </w:t>
      </w:r>
      <w:r w:rsidRPr="004015F2">
        <w:rPr>
          <w:b/>
        </w:rPr>
        <w:t>30</w:t>
      </w:r>
      <w:r w:rsidRPr="004015F2">
        <w:rPr>
          <w:b/>
          <w:bCs/>
        </w:rPr>
        <w:t xml:space="preserve">.000 </w:t>
      </w:r>
      <w:proofErr w:type="spellStart"/>
      <w:r w:rsidRPr="004015F2">
        <w:rPr>
          <w:b/>
          <w:bCs/>
        </w:rPr>
        <w:t>Eur</w:t>
      </w:r>
      <w:proofErr w:type="spellEnd"/>
    </w:p>
    <w:p w14:paraId="6AC3DD06" w14:textId="77777777" w:rsidR="004015F2" w:rsidRPr="004015F2" w:rsidRDefault="004015F2" w:rsidP="004015F2">
      <w:pPr>
        <w:pStyle w:val="NormlWeb"/>
        <w:spacing w:before="0" w:beforeAutospacing="0" w:after="0"/>
        <w:ind w:left="1134" w:right="1140"/>
        <w:jc w:val="both"/>
      </w:pPr>
      <w:r w:rsidRPr="004015F2">
        <w:t xml:space="preserve">A projekt teljes költségére vonatkozó önkormányzati önrész számszerű összege: </w:t>
      </w:r>
      <w:r w:rsidRPr="004015F2">
        <w:rPr>
          <w:b/>
          <w:bCs/>
        </w:rPr>
        <w:t>0 Ft</w:t>
      </w:r>
    </w:p>
    <w:p w14:paraId="77033141" w14:textId="77777777" w:rsidR="004015F2" w:rsidRPr="004015F2" w:rsidRDefault="004015F2" w:rsidP="004015F2">
      <w:pPr>
        <w:pStyle w:val="NormlWeb"/>
        <w:spacing w:before="0" w:beforeAutospacing="0" w:after="0"/>
        <w:ind w:left="1134" w:right="1157"/>
        <w:jc w:val="both"/>
      </w:pPr>
    </w:p>
    <w:p w14:paraId="5085710A" w14:textId="77777777" w:rsidR="004015F2" w:rsidRPr="004015F2" w:rsidRDefault="004015F2" w:rsidP="004015F2">
      <w:pPr>
        <w:pStyle w:val="NormlWeb"/>
        <w:spacing w:before="0" w:beforeAutospacing="0" w:after="0"/>
        <w:ind w:left="1134" w:right="1157"/>
        <w:jc w:val="both"/>
      </w:pPr>
      <w:r w:rsidRPr="004015F2">
        <w:t>A Képviselő-testület felhatalmazza a Polgármestert a pályázat előkészítésére, a pályázat benyújtására</w:t>
      </w:r>
    </w:p>
    <w:p w14:paraId="2A4E722A" w14:textId="77777777" w:rsidR="004015F2" w:rsidRPr="004015F2" w:rsidRDefault="004015F2" w:rsidP="004015F2">
      <w:pPr>
        <w:pStyle w:val="NormlWeb"/>
        <w:spacing w:before="0" w:beforeAutospacing="0" w:after="0"/>
        <w:ind w:left="1134" w:right="913"/>
      </w:pPr>
    </w:p>
    <w:p w14:paraId="1E7E6D75" w14:textId="77777777" w:rsidR="004015F2" w:rsidRPr="004015F2" w:rsidRDefault="004015F2" w:rsidP="004015F2">
      <w:pPr>
        <w:pStyle w:val="NormlWeb"/>
        <w:spacing w:before="0" w:beforeAutospacing="0" w:after="0"/>
        <w:ind w:left="1134" w:right="913"/>
      </w:pPr>
      <w:r w:rsidRPr="004015F2">
        <w:rPr>
          <w:b/>
          <w:bCs/>
        </w:rPr>
        <w:t xml:space="preserve">Határidő: </w:t>
      </w:r>
      <w:r w:rsidRPr="004015F2">
        <w:t>2021. augusztus 26.</w:t>
      </w:r>
    </w:p>
    <w:p w14:paraId="7339DDD2" w14:textId="77777777" w:rsidR="004015F2" w:rsidRPr="004015F2" w:rsidRDefault="004015F2" w:rsidP="004015F2">
      <w:pPr>
        <w:pStyle w:val="NormlWeb"/>
        <w:spacing w:before="0" w:beforeAutospacing="0" w:after="0"/>
        <w:ind w:left="1134" w:right="913"/>
      </w:pPr>
      <w:r w:rsidRPr="004015F2">
        <w:rPr>
          <w:b/>
          <w:bCs/>
        </w:rPr>
        <w:t xml:space="preserve">Felelős: </w:t>
      </w:r>
      <w:r w:rsidRPr="004015F2">
        <w:t>Bordán Szabolcs polgármester</w:t>
      </w:r>
    </w:p>
    <w:p w14:paraId="0DFFA399" w14:textId="77777777" w:rsidR="004015F2" w:rsidRPr="004015F2" w:rsidRDefault="004015F2" w:rsidP="004015F2">
      <w:pPr>
        <w:rPr>
          <w:rFonts w:ascii="Times New Roman" w:hAnsi="Times New Roman" w:cs="Times New Roman"/>
          <w:sz w:val="24"/>
          <w:szCs w:val="24"/>
        </w:rPr>
      </w:pPr>
    </w:p>
    <w:p w14:paraId="2333E40C" w14:textId="77777777" w:rsidR="004015F2" w:rsidRPr="004015F2" w:rsidRDefault="004015F2" w:rsidP="004015F2">
      <w:pPr>
        <w:rPr>
          <w:rFonts w:ascii="Times New Roman" w:hAnsi="Times New Roman" w:cs="Times New Roman"/>
          <w:sz w:val="24"/>
          <w:szCs w:val="24"/>
        </w:rPr>
      </w:pPr>
    </w:p>
    <w:p w14:paraId="18C0746E" w14:textId="77777777" w:rsidR="004015F2" w:rsidRPr="004015F2" w:rsidRDefault="004015F2" w:rsidP="004015F2">
      <w:pPr>
        <w:ind w:left="1134"/>
        <w:rPr>
          <w:rFonts w:ascii="Times New Roman" w:hAnsi="Times New Roman" w:cs="Times New Roman"/>
          <w:sz w:val="24"/>
          <w:szCs w:val="24"/>
        </w:rPr>
      </w:pPr>
      <w:r w:rsidRPr="004015F2">
        <w:rPr>
          <w:rFonts w:ascii="Times New Roman" w:hAnsi="Times New Roman" w:cs="Times New Roman"/>
          <w:sz w:val="24"/>
          <w:szCs w:val="24"/>
        </w:rPr>
        <w:t xml:space="preserve">    Bordán Szabolcs s.k. </w:t>
      </w:r>
      <w:r w:rsidRPr="004015F2">
        <w:rPr>
          <w:rFonts w:ascii="Times New Roman" w:hAnsi="Times New Roman" w:cs="Times New Roman"/>
          <w:sz w:val="24"/>
          <w:szCs w:val="24"/>
        </w:rPr>
        <w:tab/>
      </w:r>
      <w:r w:rsidRPr="004015F2">
        <w:rPr>
          <w:rFonts w:ascii="Times New Roman" w:hAnsi="Times New Roman" w:cs="Times New Roman"/>
          <w:sz w:val="24"/>
          <w:szCs w:val="24"/>
        </w:rPr>
        <w:tab/>
      </w:r>
      <w:r w:rsidRPr="004015F2">
        <w:rPr>
          <w:rFonts w:ascii="Times New Roman" w:hAnsi="Times New Roman" w:cs="Times New Roman"/>
          <w:sz w:val="24"/>
          <w:szCs w:val="24"/>
        </w:rPr>
        <w:tab/>
        <w:t>Varsányiné dr. Antal Erzsébet s.k.</w:t>
      </w:r>
    </w:p>
    <w:p w14:paraId="2A3F7229" w14:textId="77777777" w:rsidR="004015F2" w:rsidRPr="004015F2" w:rsidRDefault="004015F2" w:rsidP="004015F2">
      <w:pPr>
        <w:ind w:left="1134" w:right="850"/>
        <w:rPr>
          <w:rFonts w:ascii="Times New Roman" w:hAnsi="Times New Roman" w:cs="Times New Roman"/>
          <w:sz w:val="24"/>
          <w:szCs w:val="24"/>
        </w:rPr>
      </w:pPr>
      <w:r w:rsidRPr="004015F2">
        <w:rPr>
          <w:rFonts w:ascii="Times New Roman" w:hAnsi="Times New Roman" w:cs="Times New Roman"/>
          <w:sz w:val="24"/>
          <w:szCs w:val="24"/>
        </w:rPr>
        <w:t xml:space="preserve">        polgármester</w:t>
      </w:r>
      <w:r w:rsidRPr="004015F2">
        <w:rPr>
          <w:rFonts w:ascii="Times New Roman" w:hAnsi="Times New Roman" w:cs="Times New Roman"/>
          <w:sz w:val="24"/>
          <w:szCs w:val="24"/>
        </w:rPr>
        <w:tab/>
      </w:r>
      <w:r w:rsidRPr="004015F2">
        <w:rPr>
          <w:rFonts w:ascii="Times New Roman" w:hAnsi="Times New Roman" w:cs="Times New Roman"/>
          <w:sz w:val="24"/>
          <w:szCs w:val="24"/>
        </w:rPr>
        <w:tab/>
      </w:r>
      <w:r w:rsidRPr="004015F2">
        <w:rPr>
          <w:rFonts w:ascii="Times New Roman" w:hAnsi="Times New Roman" w:cs="Times New Roman"/>
          <w:sz w:val="24"/>
          <w:szCs w:val="24"/>
        </w:rPr>
        <w:tab/>
      </w:r>
      <w:r w:rsidRPr="004015F2">
        <w:rPr>
          <w:rFonts w:ascii="Times New Roman" w:hAnsi="Times New Roman" w:cs="Times New Roman"/>
          <w:sz w:val="24"/>
          <w:szCs w:val="24"/>
        </w:rPr>
        <w:tab/>
      </w:r>
      <w:r w:rsidRPr="004015F2">
        <w:rPr>
          <w:rFonts w:ascii="Times New Roman" w:hAnsi="Times New Roman" w:cs="Times New Roman"/>
          <w:sz w:val="24"/>
          <w:szCs w:val="24"/>
        </w:rPr>
        <w:tab/>
      </w:r>
      <w:r w:rsidRPr="004015F2">
        <w:rPr>
          <w:rFonts w:ascii="Times New Roman" w:hAnsi="Times New Roman" w:cs="Times New Roman"/>
          <w:sz w:val="24"/>
          <w:szCs w:val="24"/>
        </w:rPr>
        <w:tab/>
        <w:t>jegyző</w:t>
      </w:r>
    </w:p>
    <w:p w14:paraId="5F0B4C56" w14:textId="77777777" w:rsidR="004015F2" w:rsidRPr="004015F2" w:rsidRDefault="004015F2" w:rsidP="004015F2">
      <w:pPr>
        <w:rPr>
          <w:rFonts w:ascii="Times New Roman" w:hAnsi="Times New Roman" w:cs="Times New Roman"/>
          <w:sz w:val="24"/>
          <w:szCs w:val="24"/>
        </w:rPr>
      </w:pPr>
    </w:p>
    <w:p w14:paraId="4F7C56FC" w14:textId="77777777" w:rsidR="004015F2" w:rsidRPr="004015F2" w:rsidRDefault="004015F2" w:rsidP="004015F2">
      <w:pPr>
        <w:rPr>
          <w:rFonts w:ascii="Times New Roman" w:hAnsi="Times New Roman" w:cs="Times New Roman"/>
          <w:sz w:val="24"/>
          <w:szCs w:val="24"/>
        </w:rPr>
      </w:pPr>
    </w:p>
    <w:p w14:paraId="7021CFEB" w14:textId="77777777" w:rsidR="004015F2" w:rsidRPr="004015F2" w:rsidRDefault="004015F2" w:rsidP="004015F2">
      <w:pPr>
        <w:rPr>
          <w:rFonts w:ascii="Times New Roman" w:hAnsi="Times New Roman" w:cs="Times New Roman"/>
          <w:sz w:val="24"/>
          <w:szCs w:val="24"/>
        </w:rPr>
      </w:pPr>
    </w:p>
    <w:p w14:paraId="5C326A6C" w14:textId="77777777" w:rsidR="004015F2" w:rsidRPr="004015F2" w:rsidRDefault="004015F2" w:rsidP="004015F2">
      <w:pPr>
        <w:ind w:left="567"/>
        <w:rPr>
          <w:rFonts w:ascii="Times New Roman" w:hAnsi="Times New Roman" w:cs="Times New Roman"/>
          <w:sz w:val="24"/>
          <w:szCs w:val="24"/>
        </w:rPr>
      </w:pPr>
      <w:r w:rsidRPr="004015F2">
        <w:rPr>
          <w:rFonts w:ascii="Times New Roman" w:hAnsi="Times New Roman" w:cs="Times New Roman"/>
          <w:sz w:val="24"/>
          <w:szCs w:val="24"/>
        </w:rPr>
        <w:t>A kivonat hiteléül:</w:t>
      </w:r>
    </w:p>
    <w:p w14:paraId="15299B69" w14:textId="77777777" w:rsidR="004015F2" w:rsidRPr="004015F2" w:rsidRDefault="004015F2" w:rsidP="004015F2">
      <w:pPr>
        <w:ind w:left="567"/>
        <w:rPr>
          <w:rFonts w:ascii="Times New Roman" w:hAnsi="Times New Roman" w:cs="Times New Roman"/>
          <w:sz w:val="24"/>
          <w:szCs w:val="24"/>
        </w:rPr>
      </w:pPr>
      <w:r w:rsidRPr="004015F2">
        <w:rPr>
          <w:rFonts w:ascii="Times New Roman" w:hAnsi="Times New Roman" w:cs="Times New Roman"/>
          <w:sz w:val="24"/>
          <w:szCs w:val="24"/>
        </w:rPr>
        <w:t>Derecske 2021. augusztus 18.</w:t>
      </w:r>
    </w:p>
    <w:p w14:paraId="783BCD61" w14:textId="77777777" w:rsidR="004015F2" w:rsidRPr="004015F2" w:rsidRDefault="004015F2" w:rsidP="004015F2">
      <w:pPr>
        <w:ind w:left="567"/>
        <w:rPr>
          <w:rFonts w:ascii="Times New Roman" w:hAnsi="Times New Roman" w:cs="Times New Roman"/>
          <w:sz w:val="24"/>
          <w:szCs w:val="24"/>
        </w:rPr>
      </w:pPr>
    </w:p>
    <w:p w14:paraId="2942F1F5" w14:textId="77777777" w:rsidR="004015F2" w:rsidRPr="004015F2" w:rsidRDefault="004015F2" w:rsidP="004015F2">
      <w:pPr>
        <w:ind w:left="567"/>
        <w:rPr>
          <w:rFonts w:ascii="Times New Roman" w:hAnsi="Times New Roman" w:cs="Times New Roman"/>
          <w:sz w:val="24"/>
          <w:szCs w:val="24"/>
        </w:rPr>
      </w:pPr>
      <w:r w:rsidRPr="004015F2">
        <w:rPr>
          <w:rFonts w:ascii="Times New Roman" w:hAnsi="Times New Roman" w:cs="Times New Roman"/>
          <w:sz w:val="24"/>
          <w:szCs w:val="24"/>
        </w:rPr>
        <w:t>Varsányiné dr. Antal Erzsébet</w:t>
      </w:r>
    </w:p>
    <w:p w14:paraId="08491741" w14:textId="77777777" w:rsidR="004015F2" w:rsidRPr="004015F2" w:rsidRDefault="004015F2" w:rsidP="004015F2">
      <w:pPr>
        <w:ind w:left="567"/>
        <w:rPr>
          <w:rFonts w:ascii="Times New Roman" w:hAnsi="Times New Roman" w:cs="Times New Roman"/>
          <w:sz w:val="24"/>
          <w:szCs w:val="24"/>
        </w:rPr>
      </w:pPr>
      <w:r w:rsidRPr="004015F2">
        <w:rPr>
          <w:rFonts w:ascii="Times New Roman" w:hAnsi="Times New Roman" w:cs="Times New Roman"/>
          <w:sz w:val="24"/>
          <w:szCs w:val="24"/>
        </w:rPr>
        <w:t>jegyző</w:t>
      </w:r>
    </w:p>
    <w:p w14:paraId="770DC485" w14:textId="77777777" w:rsidR="004015F2" w:rsidRPr="004015F2" w:rsidRDefault="004015F2" w:rsidP="004015F2">
      <w:pPr>
        <w:tabs>
          <w:tab w:val="left" w:pos="3165"/>
          <w:tab w:val="center" w:pos="4536"/>
        </w:tabs>
        <w:ind w:left="567"/>
        <w:rPr>
          <w:rFonts w:ascii="Times New Roman" w:hAnsi="Times New Roman" w:cs="Times New Roman"/>
          <w:sz w:val="24"/>
          <w:szCs w:val="24"/>
        </w:rPr>
      </w:pPr>
      <w:r w:rsidRPr="004015F2">
        <w:rPr>
          <w:rFonts w:ascii="Times New Roman" w:hAnsi="Times New Roman" w:cs="Times New Roman"/>
          <w:sz w:val="24"/>
          <w:szCs w:val="24"/>
        </w:rPr>
        <w:t xml:space="preserve"> </w:t>
      </w:r>
    </w:p>
    <w:p w14:paraId="66390D16" w14:textId="77777777" w:rsidR="004015F2" w:rsidRDefault="004015F2" w:rsidP="004015F2">
      <w:pPr>
        <w:ind w:left="567"/>
      </w:pPr>
    </w:p>
    <w:p w14:paraId="12EE1795" w14:textId="518CB3A1" w:rsidR="004015F2" w:rsidRDefault="004015F2" w:rsidP="00920574">
      <w:pPr>
        <w:tabs>
          <w:tab w:val="left" w:pos="1557"/>
        </w:tabs>
        <w:ind w:left="567"/>
        <w:rPr>
          <w:rFonts w:ascii="Times New Roman" w:hAnsi="Times New Roman" w:cs="Times New Roman"/>
          <w:sz w:val="24"/>
          <w:szCs w:val="24"/>
        </w:rPr>
      </w:pPr>
    </w:p>
    <w:p w14:paraId="1DD402C1" w14:textId="697A62BA" w:rsidR="000704E1" w:rsidRDefault="000704E1" w:rsidP="00920574">
      <w:pPr>
        <w:tabs>
          <w:tab w:val="left" w:pos="1557"/>
        </w:tabs>
        <w:ind w:left="567"/>
        <w:rPr>
          <w:rFonts w:ascii="Times New Roman" w:hAnsi="Times New Roman" w:cs="Times New Roman"/>
          <w:sz w:val="24"/>
          <w:szCs w:val="24"/>
        </w:rPr>
      </w:pPr>
    </w:p>
    <w:p w14:paraId="172A77C1" w14:textId="5340D618" w:rsidR="000704E1" w:rsidRDefault="000704E1" w:rsidP="00920574">
      <w:pPr>
        <w:tabs>
          <w:tab w:val="left" w:pos="1557"/>
        </w:tabs>
        <w:ind w:left="567"/>
        <w:rPr>
          <w:rFonts w:ascii="Times New Roman" w:hAnsi="Times New Roman" w:cs="Times New Roman"/>
          <w:sz w:val="24"/>
          <w:szCs w:val="24"/>
        </w:rPr>
      </w:pPr>
    </w:p>
    <w:p w14:paraId="79622C49" w14:textId="4649D6FE" w:rsidR="000704E1" w:rsidRDefault="000704E1" w:rsidP="00920574">
      <w:pPr>
        <w:tabs>
          <w:tab w:val="left" w:pos="1557"/>
        </w:tabs>
        <w:ind w:left="567"/>
        <w:rPr>
          <w:rFonts w:ascii="Times New Roman" w:hAnsi="Times New Roman" w:cs="Times New Roman"/>
          <w:sz w:val="24"/>
          <w:szCs w:val="24"/>
        </w:rPr>
      </w:pPr>
    </w:p>
    <w:p w14:paraId="19C9AC76" w14:textId="68E9EAB4" w:rsidR="000704E1" w:rsidRDefault="000704E1" w:rsidP="00920574">
      <w:pPr>
        <w:tabs>
          <w:tab w:val="left" w:pos="1557"/>
        </w:tabs>
        <w:ind w:left="567"/>
        <w:rPr>
          <w:rFonts w:ascii="Times New Roman" w:hAnsi="Times New Roman" w:cs="Times New Roman"/>
          <w:sz w:val="24"/>
          <w:szCs w:val="24"/>
        </w:rPr>
      </w:pPr>
    </w:p>
    <w:p w14:paraId="70DDF24D" w14:textId="0DA557EE" w:rsidR="000704E1" w:rsidRDefault="000704E1" w:rsidP="00920574">
      <w:pPr>
        <w:tabs>
          <w:tab w:val="left" w:pos="1557"/>
        </w:tabs>
        <w:ind w:left="567"/>
        <w:rPr>
          <w:rFonts w:ascii="Times New Roman" w:hAnsi="Times New Roman" w:cs="Times New Roman"/>
          <w:sz w:val="24"/>
          <w:szCs w:val="24"/>
        </w:rPr>
      </w:pPr>
    </w:p>
    <w:p w14:paraId="3123BE0C" w14:textId="77777777" w:rsidR="000704E1" w:rsidRDefault="000704E1" w:rsidP="000704E1">
      <w:pPr>
        <w:jc w:val="center"/>
        <w:rPr>
          <w:rFonts w:ascii="Times New Roman" w:eastAsia="Tahoma" w:hAnsi="Times New Roman" w:cs="Times New Roman"/>
          <w:b/>
          <w:bCs/>
          <w:sz w:val="24"/>
          <w:szCs w:val="24"/>
        </w:rPr>
      </w:pPr>
    </w:p>
    <w:p w14:paraId="56E80C1F" w14:textId="77777777" w:rsidR="000704E1" w:rsidRDefault="000704E1" w:rsidP="000704E1">
      <w:pPr>
        <w:jc w:val="center"/>
        <w:rPr>
          <w:rFonts w:ascii="Times New Roman" w:eastAsia="Tahoma" w:hAnsi="Times New Roman" w:cs="Times New Roman"/>
          <w:b/>
          <w:bCs/>
          <w:sz w:val="24"/>
          <w:szCs w:val="24"/>
        </w:rPr>
      </w:pPr>
    </w:p>
    <w:p w14:paraId="09FA2A21" w14:textId="77777777" w:rsidR="000704E1" w:rsidRDefault="000704E1" w:rsidP="000704E1">
      <w:pPr>
        <w:jc w:val="center"/>
        <w:rPr>
          <w:rFonts w:ascii="Times New Roman" w:eastAsia="Tahoma" w:hAnsi="Times New Roman" w:cs="Times New Roman"/>
          <w:b/>
          <w:bCs/>
          <w:sz w:val="24"/>
          <w:szCs w:val="24"/>
        </w:rPr>
      </w:pPr>
    </w:p>
    <w:p w14:paraId="14AA1B55" w14:textId="1F25D8C8" w:rsidR="000704E1" w:rsidRPr="000704E1" w:rsidRDefault="000704E1" w:rsidP="000704E1">
      <w:pPr>
        <w:jc w:val="center"/>
        <w:rPr>
          <w:rFonts w:ascii="Times New Roman" w:eastAsia="Tahoma" w:hAnsi="Times New Roman" w:cs="Times New Roman"/>
          <w:b/>
          <w:bCs/>
          <w:sz w:val="24"/>
          <w:szCs w:val="24"/>
        </w:rPr>
      </w:pPr>
      <w:r w:rsidRPr="000704E1">
        <w:rPr>
          <w:rFonts w:ascii="Times New Roman" w:eastAsia="Tahoma" w:hAnsi="Times New Roman" w:cs="Times New Roman"/>
          <w:b/>
          <w:bCs/>
          <w:sz w:val="24"/>
          <w:szCs w:val="24"/>
        </w:rPr>
        <w:t>DERECSKE VÁROS ÖNKORMÁNYZAT KÉPVISELŐ-TESTÜLETE</w:t>
      </w:r>
    </w:p>
    <w:p w14:paraId="5CE74978" w14:textId="77777777" w:rsidR="000704E1" w:rsidRPr="000704E1" w:rsidRDefault="000704E1" w:rsidP="000704E1">
      <w:pPr>
        <w:jc w:val="center"/>
        <w:rPr>
          <w:rFonts w:ascii="Times New Roman" w:eastAsia="Tahoma" w:hAnsi="Times New Roman" w:cs="Times New Roman"/>
          <w:b/>
          <w:bCs/>
          <w:sz w:val="24"/>
          <w:szCs w:val="24"/>
        </w:rPr>
      </w:pPr>
    </w:p>
    <w:p w14:paraId="2FFA6646" w14:textId="77777777" w:rsidR="000704E1" w:rsidRPr="000704E1" w:rsidRDefault="000704E1" w:rsidP="000704E1">
      <w:pPr>
        <w:jc w:val="center"/>
        <w:rPr>
          <w:rFonts w:ascii="Times New Roman" w:eastAsia="Tahoma" w:hAnsi="Times New Roman" w:cs="Times New Roman"/>
          <w:b/>
          <w:bCs/>
          <w:sz w:val="24"/>
          <w:szCs w:val="24"/>
          <w:u w:val="single"/>
        </w:rPr>
      </w:pPr>
      <w:r w:rsidRPr="000704E1">
        <w:rPr>
          <w:rFonts w:ascii="Times New Roman" w:eastAsia="Tahoma" w:hAnsi="Times New Roman" w:cs="Times New Roman"/>
          <w:b/>
          <w:bCs/>
          <w:sz w:val="24"/>
          <w:szCs w:val="24"/>
          <w:u w:val="single"/>
        </w:rPr>
        <w:t>JEGYZŐKÖNYVI KIVONAT</w:t>
      </w:r>
    </w:p>
    <w:p w14:paraId="34325190" w14:textId="77777777" w:rsidR="000704E1" w:rsidRPr="000704E1" w:rsidRDefault="000704E1" w:rsidP="000704E1">
      <w:pPr>
        <w:jc w:val="center"/>
        <w:rPr>
          <w:rFonts w:ascii="Times New Roman" w:eastAsia="Tahoma" w:hAnsi="Times New Roman" w:cs="Times New Roman"/>
          <w:b/>
          <w:bCs/>
          <w:sz w:val="24"/>
          <w:szCs w:val="24"/>
          <w:u w:val="single"/>
        </w:rPr>
      </w:pPr>
    </w:p>
    <w:p w14:paraId="096FDBC1" w14:textId="77777777" w:rsidR="000704E1" w:rsidRPr="000704E1" w:rsidRDefault="000704E1" w:rsidP="000704E1">
      <w:pPr>
        <w:ind w:left="567" w:right="337"/>
        <w:jc w:val="both"/>
        <w:rPr>
          <w:rFonts w:ascii="Times New Roman" w:eastAsia="Tahoma" w:hAnsi="Times New Roman" w:cs="Times New Roman"/>
          <w:sz w:val="24"/>
          <w:szCs w:val="24"/>
        </w:rPr>
      </w:pPr>
      <w:r w:rsidRPr="000704E1">
        <w:rPr>
          <w:rFonts w:ascii="Times New Roman" w:eastAsia="Tahoma" w:hAnsi="Times New Roman" w:cs="Times New Roman"/>
          <w:b/>
          <w:bCs/>
          <w:sz w:val="24"/>
          <w:szCs w:val="24"/>
          <w:u w:val="single"/>
        </w:rPr>
        <w:t>Készült:</w:t>
      </w:r>
      <w:r w:rsidRPr="000704E1">
        <w:rPr>
          <w:rFonts w:ascii="Times New Roman" w:eastAsia="Tahoma" w:hAnsi="Times New Roman" w:cs="Times New Roman"/>
          <w:sz w:val="24"/>
          <w:szCs w:val="24"/>
        </w:rPr>
        <w:t xml:space="preserve"> Derecske Város Önkormányzat Képviselő-testületének 2021. augusztus 17-i </w:t>
      </w:r>
      <w:r w:rsidRPr="000704E1">
        <w:rPr>
          <w:rFonts w:ascii="Times New Roman" w:eastAsia="Tahoma" w:hAnsi="Times New Roman" w:cs="Times New Roman"/>
          <w:b/>
          <w:bCs/>
          <w:sz w:val="24"/>
          <w:szCs w:val="24"/>
          <w:u w:val="single"/>
        </w:rPr>
        <w:t>rendkívüli nyílt</w:t>
      </w:r>
      <w:r w:rsidRPr="000704E1">
        <w:rPr>
          <w:rFonts w:ascii="Times New Roman" w:eastAsia="Tahoma" w:hAnsi="Times New Roman" w:cs="Times New Roman"/>
          <w:sz w:val="24"/>
          <w:szCs w:val="24"/>
        </w:rPr>
        <w:t xml:space="preserve"> ülésén felvett jegyzőkönyv alapján.</w:t>
      </w:r>
    </w:p>
    <w:p w14:paraId="234E37CF" w14:textId="77777777" w:rsidR="000704E1" w:rsidRPr="000704E1" w:rsidRDefault="000704E1" w:rsidP="000704E1">
      <w:pPr>
        <w:rPr>
          <w:rFonts w:ascii="Times New Roman" w:hAnsi="Times New Roman" w:cs="Times New Roman"/>
          <w:sz w:val="24"/>
          <w:szCs w:val="24"/>
        </w:rPr>
      </w:pPr>
    </w:p>
    <w:p w14:paraId="0ABFB8A0" w14:textId="77777777" w:rsidR="000704E1" w:rsidRPr="000704E1" w:rsidRDefault="000704E1" w:rsidP="000704E1">
      <w:pPr>
        <w:ind w:left="1134" w:right="849"/>
        <w:jc w:val="center"/>
        <w:rPr>
          <w:rFonts w:ascii="Times New Roman" w:hAnsi="Times New Roman" w:cs="Times New Roman"/>
          <w:b/>
          <w:sz w:val="24"/>
          <w:szCs w:val="24"/>
          <w:u w:val="single"/>
        </w:rPr>
      </w:pPr>
      <w:r w:rsidRPr="000704E1">
        <w:rPr>
          <w:rFonts w:ascii="Times New Roman" w:hAnsi="Times New Roman" w:cs="Times New Roman"/>
          <w:b/>
          <w:sz w:val="24"/>
          <w:szCs w:val="24"/>
          <w:u w:val="single"/>
        </w:rPr>
        <w:t>64/2021. (VIII. 17.) KT számú határozat</w:t>
      </w:r>
    </w:p>
    <w:p w14:paraId="781A7CFB" w14:textId="77777777" w:rsidR="000704E1" w:rsidRPr="000704E1" w:rsidRDefault="000704E1" w:rsidP="000704E1">
      <w:pPr>
        <w:ind w:left="1134" w:right="849"/>
        <w:jc w:val="center"/>
        <w:rPr>
          <w:rFonts w:ascii="Times New Roman" w:hAnsi="Times New Roman" w:cs="Times New Roman"/>
          <w:b/>
          <w:sz w:val="24"/>
          <w:szCs w:val="24"/>
          <w:u w:val="single"/>
        </w:rPr>
      </w:pPr>
    </w:p>
    <w:p w14:paraId="2B39A57E" w14:textId="77777777" w:rsidR="000704E1" w:rsidRPr="000704E1" w:rsidRDefault="000704E1" w:rsidP="000704E1">
      <w:pPr>
        <w:ind w:left="1410" w:right="1133"/>
        <w:jc w:val="both"/>
        <w:rPr>
          <w:rFonts w:ascii="Times New Roman" w:eastAsia="Lucida Sans Unicode" w:hAnsi="Times New Roman" w:cs="Times New Roman"/>
          <w:sz w:val="24"/>
          <w:szCs w:val="24"/>
          <w:lang w:eastAsia="hu-HU"/>
        </w:rPr>
      </w:pPr>
      <w:r w:rsidRPr="000704E1">
        <w:rPr>
          <w:rFonts w:ascii="Times New Roman" w:hAnsi="Times New Roman" w:cs="Times New Roman"/>
          <w:sz w:val="24"/>
          <w:szCs w:val="24"/>
        </w:rPr>
        <w:t xml:space="preserve">Derecske Város Önkormányzat Képviselő-testülete úgy határoz, </w:t>
      </w:r>
      <w:bookmarkStart w:id="3" w:name="_Hlk79567213"/>
      <w:r w:rsidRPr="000704E1">
        <w:rPr>
          <w:rFonts w:ascii="Times New Roman" w:hAnsi="Times New Roman" w:cs="Times New Roman"/>
          <w:sz w:val="24"/>
          <w:szCs w:val="24"/>
        </w:rPr>
        <w:t>hogy a Derecskei Városgazdálkodási Nonprofit Korlátolt Felelősségű Társaság (székhelye: 4130 Derecske, Köztársaság út 90.) 1/1 arányú tulajdonát képező derecskei 3403/2 helyrajzi számú, „kivett beépítetlen terület” megjelölésű ingatlan telekhatáráig, az ingatlan ivóvíz ellátásának biztosítása céljából az ivóvízvezeték-hálózatot meg kívánja építtetni, amely beruházás érinti a Derecske Város Önkormányzata 1/1 arányú tulajdonát képező derecskei 518 helyrajzi számú, „kivett közterület” megjelölésű belterületi ingatlant (a valóságban Kandia utca), a derecskei 057/3 helyrajzi számú, „kivett közút</w:t>
      </w:r>
      <w:r w:rsidRPr="000704E1">
        <w:rPr>
          <w:rFonts w:ascii="Times New Roman" w:hAnsi="Times New Roman" w:cs="Times New Roman"/>
          <w:i/>
          <w:iCs/>
          <w:sz w:val="24"/>
          <w:szCs w:val="24"/>
        </w:rPr>
        <w:t>”</w:t>
      </w:r>
      <w:r w:rsidRPr="000704E1">
        <w:rPr>
          <w:rFonts w:ascii="Times New Roman" w:hAnsi="Times New Roman" w:cs="Times New Roman"/>
          <w:sz w:val="24"/>
          <w:szCs w:val="24"/>
        </w:rPr>
        <w:t xml:space="preserve"> megjelölésű külterületi ingatlant, továbbá </w:t>
      </w:r>
      <w:bookmarkEnd w:id="3"/>
      <w:r w:rsidRPr="000704E1">
        <w:rPr>
          <w:rFonts w:ascii="Times New Roman" w:hAnsi="Times New Roman" w:cs="Times New Roman"/>
          <w:sz w:val="24"/>
          <w:szCs w:val="24"/>
        </w:rPr>
        <w:t>a Derecskei Városgazdálkodási Nonprofit Korlátolt Felelősségű Társaság  1/1 arányú tulajdonát képező derecskei 3402/4 helyrajzi számú ingatlant.</w:t>
      </w:r>
    </w:p>
    <w:p w14:paraId="5D8E936F" w14:textId="77777777" w:rsidR="000704E1" w:rsidRPr="000704E1" w:rsidRDefault="000704E1" w:rsidP="000704E1">
      <w:pPr>
        <w:ind w:left="1410" w:right="1133"/>
        <w:jc w:val="both"/>
        <w:rPr>
          <w:rFonts w:ascii="Times New Roman" w:hAnsi="Times New Roman" w:cs="Times New Roman"/>
          <w:sz w:val="24"/>
          <w:szCs w:val="24"/>
        </w:rPr>
      </w:pPr>
    </w:p>
    <w:p w14:paraId="41BB0029" w14:textId="77777777" w:rsidR="000704E1" w:rsidRPr="000704E1" w:rsidRDefault="000704E1" w:rsidP="000704E1">
      <w:pPr>
        <w:ind w:left="1410" w:right="1133"/>
        <w:jc w:val="both"/>
        <w:rPr>
          <w:rFonts w:ascii="Times New Roman" w:hAnsi="Times New Roman" w:cs="Times New Roman"/>
          <w:sz w:val="24"/>
          <w:szCs w:val="24"/>
        </w:rPr>
      </w:pPr>
      <w:r w:rsidRPr="000704E1">
        <w:rPr>
          <w:rFonts w:ascii="Times New Roman" w:hAnsi="Times New Roman" w:cs="Times New Roman"/>
          <w:sz w:val="24"/>
          <w:szCs w:val="24"/>
        </w:rPr>
        <w:t>Derecske Város Önkormányzatának Képviselő-testülete a közműberuházás megvalósítása érdekében a tervdokumentáció elkészítésére, valamint a kivitelezési munkák elvégzésére a Derecskei Városgazdálkodási Nonprofit Korlátolt Felelősségű Társasággal kíván vállalkozási szerződést kötni az alábbi díjak meghatározása mellett:</w:t>
      </w:r>
    </w:p>
    <w:p w14:paraId="3E0201E2" w14:textId="77777777" w:rsidR="000704E1" w:rsidRPr="000704E1" w:rsidRDefault="000704E1" w:rsidP="000704E1">
      <w:pPr>
        <w:ind w:left="1410" w:right="1133"/>
        <w:jc w:val="both"/>
        <w:rPr>
          <w:rFonts w:ascii="Times New Roman" w:hAnsi="Times New Roman" w:cs="Times New Roman"/>
          <w:sz w:val="24"/>
          <w:szCs w:val="24"/>
        </w:rPr>
      </w:pPr>
    </w:p>
    <w:p w14:paraId="6E0EFE89" w14:textId="77777777" w:rsidR="000704E1" w:rsidRPr="000704E1" w:rsidRDefault="000704E1" w:rsidP="000704E1">
      <w:pPr>
        <w:ind w:firstLine="1418"/>
        <w:jc w:val="both"/>
        <w:rPr>
          <w:rFonts w:ascii="Times New Roman" w:eastAsia="Tahoma" w:hAnsi="Times New Roman" w:cs="Times New Roman"/>
          <w:sz w:val="24"/>
          <w:szCs w:val="24"/>
        </w:rPr>
      </w:pPr>
      <w:r w:rsidRPr="000704E1">
        <w:rPr>
          <w:rFonts w:ascii="Times New Roman" w:eastAsia="Tahoma" w:hAnsi="Times New Roman" w:cs="Times New Roman"/>
          <w:sz w:val="24"/>
          <w:szCs w:val="24"/>
        </w:rPr>
        <w:t xml:space="preserve">- a tervezési munka </w:t>
      </w:r>
      <w:proofErr w:type="gramStart"/>
      <w:r w:rsidRPr="000704E1">
        <w:rPr>
          <w:rFonts w:ascii="Times New Roman" w:eastAsia="Tahoma" w:hAnsi="Times New Roman" w:cs="Times New Roman"/>
          <w:sz w:val="24"/>
          <w:szCs w:val="24"/>
        </w:rPr>
        <w:t>díja:  nettó</w:t>
      </w:r>
      <w:proofErr w:type="gramEnd"/>
      <w:r w:rsidRPr="000704E1">
        <w:rPr>
          <w:rFonts w:ascii="Times New Roman" w:eastAsia="Tahoma" w:hAnsi="Times New Roman" w:cs="Times New Roman"/>
          <w:sz w:val="24"/>
          <w:szCs w:val="24"/>
        </w:rPr>
        <w:t xml:space="preserve">    400.000 Ft + ÁFA, bruttó    508.000 Ft</w:t>
      </w:r>
    </w:p>
    <w:p w14:paraId="5047B9E4" w14:textId="77777777" w:rsidR="000704E1" w:rsidRPr="000704E1" w:rsidRDefault="000704E1" w:rsidP="000704E1">
      <w:pPr>
        <w:ind w:firstLine="1418"/>
        <w:jc w:val="both"/>
        <w:rPr>
          <w:rFonts w:ascii="Times New Roman" w:eastAsia="Tahoma" w:hAnsi="Times New Roman" w:cs="Times New Roman"/>
          <w:sz w:val="24"/>
          <w:szCs w:val="24"/>
        </w:rPr>
      </w:pPr>
      <w:r w:rsidRPr="000704E1">
        <w:rPr>
          <w:rFonts w:ascii="Times New Roman" w:eastAsia="Tahoma" w:hAnsi="Times New Roman" w:cs="Times New Roman"/>
          <w:sz w:val="24"/>
          <w:szCs w:val="24"/>
        </w:rPr>
        <w:t>- kivitelezési munka díja: nettó 7.200.000 Ft + ÁFA, bruttó 9.144.000 Ft</w:t>
      </w:r>
    </w:p>
    <w:p w14:paraId="6AB33DDC" w14:textId="77777777" w:rsidR="000704E1" w:rsidRPr="000704E1" w:rsidRDefault="000704E1" w:rsidP="000704E1">
      <w:pPr>
        <w:ind w:left="708" w:firstLine="708"/>
        <w:jc w:val="both"/>
        <w:rPr>
          <w:rFonts w:ascii="Times New Roman" w:eastAsia="Tahoma" w:hAnsi="Times New Roman" w:cs="Times New Roman"/>
          <w:sz w:val="24"/>
          <w:szCs w:val="24"/>
        </w:rPr>
      </w:pPr>
      <w:r w:rsidRPr="000704E1">
        <w:rPr>
          <w:rFonts w:ascii="Times New Roman" w:eastAsia="Tahoma" w:hAnsi="Times New Roman" w:cs="Times New Roman"/>
          <w:sz w:val="24"/>
          <w:szCs w:val="24"/>
        </w:rPr>
        <w:t>___________________________________________________________</w:t>
      </w:r>
    </w:p>
    <w:p w14:paraId="79591F8C" w14:textId="77777777" w:rsidR="000704E1" w:rsidRPr="000704E1" w:rsidRDefault="000704E1" w:rsidP="000704E1">
      <w:pPr>
        <w:ind w:firstLine="1418"/>
        <w:jc w:val="both"/>
        <w:rPr>
          <w:rFonts w:ascii="Times New Roman" w:eastAsia="Tahoma" w:hAnsi="Times New Roman" w:cs="Times New Roman"/>
          <w:sz w:val="24"/>
          <w:szCs w:val="24"/>
        </w:rPr>
      </w:pPr>
      <w:r w:rsidRPr="000704E1">
        <w:rPr>
          <w:rFonts w:ascii="Times New Roman" w:eastAsia="Tahoma" w:hAnsi="Times New Roman" w:cs="Times New Roman"/>
          <w:sz w:val="24"/>
          <w:szCs w:val="24"/>
        </w:rPr>
        <w:t>Mindösszesen:</w:t>
      </w:r>
      <w:r w:rsidRPr="000704E1">
        <w:rPr>
          <w:rFonts w:ascii="Times New Roman" w:eastAsia="Tahoma" w:hAnsi="Times New Roman" w:cs="Times New Roman"/>
          <w:sz w:val="24"/>
          <w:szCs w:val="24"/>
        </w:rPr>
        <w:tab/>
        <w:t xml:space="preserve">      nettó 7.600.000 Ft + ÁFA, bruttó 9.652.000 Ft</w:t>
      </w:r>
    </w:p>
    <w:p w14:paraId="6B1C3D03" w14:textId="77777777" w:rsidR="000704E1" w:rsidRPr="000704E1" w:rsidRDefault="000704E1" w:rsidP="000704E1">
      <w:pPr>
        <w:ind w:left="1410" w:right="1133"/>
        <w:jc w:val="both"/>
        <w:rPr>
          <w:rFonts w:ascii="Times New Roman" w:eastAsia="Lucida Sans Unicode" w:hAnsi="Times New Roman" w:cs="Times New Roman"/>
          <w:sz w:val="24"/>
          <w:szCs w:val="24"/>
        </w:rPr>
      </w:pPr>
    </w:p>
    <w:p w14:paraId="355D7F5F" w14:textId="77777777" w:rsidR="000704E1" w:rsidRPr="000704E1" w:rsidRDefault="000704E1" w:rsidP="000704E1">
      <w:pPr>
        <w:ind w:left="1410" w:right="1133"/>
        <w:jc w:val="both"/>
        <w:rPr>
          <w:rFonts w:ascii="Times New Roman" w:hAnsi="Times New Roman" w:cs="Times New Roman"/>
          <w:sz w:val="24"/>
          <w:szCs w:val="24"/>
        </w:rPr>
      </w:pPr>
      <w:r w:rsidRPr="000704E1">
        <w:rPr>
          <w:rFonts w:ascii="Times New Roman" w:hAnsi="Times New Roman" w:cs="Times New Roman"/>
          <w:sz w:val="24"/>
          <w:szCs w:val="24"/>
        </w:rPr>
        <w:t>A Képviselő-testület a beruházás fedezetét, azaz bruttó 9.652.000 Ft-ot a Derecske Város Önkormányzata és intézményei 2021. évi költségvetésének felújítási kiadások előirányzat településfejlesztési projektek előirányzata terhére biztosítja.</w:t>
      </w:r>
    </w:p>
    <w:p w14:paraId="5EEC2CE9" w14:textId="77777777" w:rsidR="000704E1" w:rsidRPr="000704E1" w:rsidRDefault="000704E1" w:rsidP="000704E1">
      <w:pPr>
        <w:ind w:left="1410" w:right="1133"/>
        <w:jc w:val="both"/>
        <w:rPr>
          <w:rFonts w:ascii="Times New Roman" w:hAnsi="Times New Roman" w:cs="Times New Roman"/>
          <w:sz w:val="24"/>
          <w:szCs w:val="24"/>
        </w:rPr>
      </w:pPr>
    </w:p>
    <w:p w14:paraId="2583D8D6" w14:textId="77777777" w:rsidR="000704E1" w:rsidRPr="000704E1" w:rsidRDefault="000704E1" w:rsidP="000704E1">
      <w:pPr>
        <w:ind w:left="1410" w:right="1133"/>
        <w:jc w:val="both"/>
        <w:rPr>
          <w:rFonts w:ascii="Times New Roman" w:hAnsi="Times New Roman" w:cs="Times New Roman"/>
          <w:sz w:val="24"/>
          <w:szCs w:val="24"/>
        </w:rPr>
      </w:pPr>
      <w:r w:rsidRPr="000704E1">
        <w:rPr>
          <w:rFonts w:ascii="Times New Roman" w:hAnsi="Times New Roman" w:cs="Times New Roman"/>
          <w:sz w:val="24"/>
          <w:szCs w:val="24"/>
        </w:rPr>
        <w:t xml:space="preserve">A Képviselő-testület felhatalmazza a Polgármestert a vállalkozási szerződés megkötésére. </w:t>
      </w:r>
    </w:p>
    <w:p w14:paraId="4E225CB0" w14:textId="77777777" w:rsidR="000704E1" w:rsidRPr="000704E1" w:rsidRDefault="000704E1" w:rsidP="000704E1">
      <w:pPr>
        <w:ind w:left="1410" w:right="1133"/>
        <w:jc w:val="both"/>
        <w:rPr>
          <w:rFonts w:ascii="Times New Roman" w:hAnsi="Times New Roman" w:cs="Times New Roman"/>
          <w:sz w:val="24"/>
          <w:szCs w:val="24"/>
        </w:rPr>
      </w:pPr>
    </w:p>
    <w:p w14:paraId="174AA8B4" w14:textId="77777777" w:rsidR="000704E1" w:rsidRPr="000704E1" w:rsidRDefault="000704E1" w:rsidP="000704E1">
      <w:pPr>
        <w:ind w:left="1410" w:right="1133"/>
        <w:jc w:val="both"/>
        <w:rPr>
          <w:rFonts w:ascii="Times New Roman" w:hAnsi="Times New Roman" w:cs="Times New Roman"/>
          <w:sz w:val="24"/>
          <w:szCs w:val="24"/>
        </w:rPr>
      </w:pPr>
      <w:r w:rsidRPr="000704E1">
        <w:rPr>
          <w:rFonts w:ascii="Times New Roman" w:hAnsi="Times New Roman" w:cs="Times New Roman"/>
          <w:b/>
          <w:bCs/>
          <w:sz w:val="24"/>
          <w:szCs w:val="24"/>
          <w:u w:val="single"/>
        </w:rPr>
        <w:t>Felelős:</w:t>
      </w:r>
      <w:r w:rsidRPr="000704E1">
        <w:rPr>
          <w:rFonts w:ascii="Times New Roman" w:hAnsi="Times New Roman" w:cs="Times New Roman"/>
          <w:sz w:val="24"/>
          <w:szCs w:val="24"/>
        </w:rPr>
        <w:t xml:space="preserve"> Bordán Szabolcs polgármester </w:t>
      </w:r>
    </w:p>
    <w:p w14:paraId="2636AFEC" w14:textId="77777777" w:rsidR="000704E1" w:rsidRPr="000704E1" w:rsidRDefault="000704E1" w:rsidP="000704E1">
      <w:pPr>
        <w:ind w:left="1410" w:right="1133"/>
        <w:jc w:val="both"/>
        <w:rPr>
          <w:rFonts w:ascii="Times New Roman" w:hAnsi="Times New Roman" w:cs="Times New Roman"/>
          <w:sz w:val="24"/>
          <w:szCs w:val="24"/>
        </w:rPr>
      </w:pPr>
      <w:r w:rsidRPr="000704E1">
        <w:rPr>
          <w:rFonts w:ascii="Times New Roman" w:hAnsi="Times New Roman" w:cs="Times New Roman"/>
          <w:b/>
          <w:bCs/>
          <w:sz w:val="24"/>
          <w:szCs w:val="24"/>
          <w:u w:val="single"/>
        </w:rPr>
        <w:t>Határidő:</w:t>
      </w:r>
      <w:r w:rsidRPr="000704E1">
        <w:rPr>
          <w:rFonts w:ascii="Times New Roman" w:hAnsi="Times New Roman" w:cs="Times New Roman"/>
          <w:sz w:val="24"/>
          <w:szCs w:val="24"/>
        </w:rPr>
        <w:t xml:space="preserve"> azonnal</w:t>
      </w:r>
    </w:p>
    <w:p w14:paraId="1B07C2DC" w14:textId="77777777" w:rsidR="000704E1" w:rsidRPr="000704E1" w:rsidRDefault="000704E1" w:rsidP="000704E1">
      <w:pPr>
        <w:ind w:left="1701" w:right="1134"/>
        <w:rPr>
          <w:rFonts w:ascii="Times New Roman" w:hAnsi="Times New Roman" w:cs="Times New Roman"/>
          <w:sz w:val="24"/>
          <w:szCs w:val="24"/>
        </w:rPr>
      </w:pPr>
    </w:p>
    <w:p w14:paraId="13CB2866" w14:textId="77777777" w:rsidR="000704E1" w:rsidRPr="000704E1" w:rsidRDefault="000704E1" w:rsidP="000704E1">
      <w:pPr>
        <w:rPr>
          <w:rFonts w:ascii="Times New Roman" w:hAnsi="Times New Roman" w:cs="Times New Roman"/>
          <w:sz w:val="24"/>
          <w:szCs w:val="24"/>
        </w:rPr>
      </w:pPr>
    </w:p>
    <w:p w14:paraId="73D9868D" w14:textId="77777777" w:rsidR="000704E1" w:rsidRPr="000704E1" w:rsidRDefault="000704E1" w:rsidP="000704E1">
      <w:pPr>
        <w:ind w:left="1701"/>
        <w:rPr>
          <w:rFonts w:ascii="Times New Roman" w:hAnsi="Times New Roman" w:cs="Times New Roman"/>
          <w:sz w:val="24"/>
          <w:szCs w:val="24"/>
        </w:rPr>
      </w:pPr>
      <w:r w:rsidRPr="000704E1">
        <w:rPr>
          <w:rFonts w:ascii="Times New Roman" w:hAnsi="Times New Roman" w:cs="Times New Roman"/>
          <w:sz w:val="24"/>
          <w:szCs w:val="24"/>
        </w:rPr>
        <w:t xml:space="preserve">    Bordán Szabolcs s.k. </w:t>
      </w:r>
      <w:r w:rsidRPr="000704E1">
        <w:rPr>
          <w:rFonts w:ascii="Times New Roman" w:hAnsi="Times New Roman" w:cs="Times New Roman"/>
          <w:sz w:val="24"/>
          <w:szCs w:val="24"/>
        </w:rPr>
        <w:tab/>
      </w:r>
      <w:r w:rsidRPr="000704E1">
        <w:rPr>
          <w:rFonts w:ascii="Times New Roman" w:hAnsi="Times New Roman" w:cs="Times New Roman"/>
          <w:sz w:val="24"/>
          <w:szCs w:val="24"/>
        </w:rPr>
        <w:tab/>
      </w:r>
      <w:r w:rsidRPr="000704E1">
        <w:rPr>
          <w:rFonts w:ascii="Times New Roman" w:hAnsi="Times New Roman" w:cs="Times New Roman"/>
          <w:sz w:val="24"/>
          <w:szCs w:val="24"/>
        </w:rPr>
        <w:tab/>
        <w:t>Varsányiné dr. Antal Erzsébet s.k.</w:t>
      </w:r>
    </w:p>
    <w:p w14:paraId="7B0BC395" w14:textId="77777777" w:rsidR="000704E1" w:rsidRPr="000704E1" w:rsidRDefault="000704E1" w:rsidP="000704E1">
      <w:pPr>
        <w:ind w:left="1701" w:right="850"/>
        <w:rPr>
          <w:rFonts w:ascii="Times New Roman" w:hAnsi="Times New Roman" w:cs="Times New Roman"/>
          <w:sz w:val="24"/>
          <w:szCs w:val="24"/>
        </w:rPr>
      </w:pPr>
      <w:r w:rsidRPr="000704E1">
        <w:rPr>
          <w:rFonts w:ascii="Times New Roman" w:hAnsi="Times New Roman" w:cs="Times New Roman"/>
          <w:sz w:val="24"/>
          <w:szCs w:val="24"/>
        </w:rPr>
        <w:t xml:space="preserve">        polgármester</w:t>
      </w:r>
      <w:r w:rsidRPr="000704E1">
        <w:rPr>
          <w:rFonts w:ascii="Times New Roman" w:hAnsi="Times New Roman" w:cs="Times New Roman"/>
          <w:sz w:val="24"/>
          <w:szCs w:val="24"/>
        </w:rPr>
        <w:tab/>
      </w:r>
      <w:r w:rsidRPr="000704E1">
        <w:rPr>
          <w:rFonts w:ascii="Times New Roman" w:hAnsi="Times New Roman" w:cs="Times New Roman"/>
          <w:sz w:val="24"/>
          <w:szCs w:val="24"/>
        </w:rPr>
        <w:tab/>
      </w:r>
      <w:r w:rsidRPr="000704E1">
        <w:rPr>
          <w:rFonts w:ascii="Times New Roman" w:hAnsi="Times New Roman" w:cs="Times New Roman"/>
          <w:sz w:val="24"/>
          <w:szCs w:val="24"/>
        </w:rPr>
        <w:tab/>
      </w:r>
      <w:r w:rsidRPr="000704E1">
        <w:rPr>
          <w:rFonts w:ascii="Times New Roman" w:hAnsi="Times New Roman" w:cs="Times New Roman"/>
          <w:sz w:val="24"/>
          <w:szCs w:val="24"/>
        </w:rPr>
        <w:tab/>
      </w:r>
      <w:r w:rsidRPr="000704E1">
        <w:rPr>
          <w:rFonts w:ascii="Times New Roman" w:hAnsi="Times New Roman" w:cs="Times New Roman"/>
          <w:sz w:val="24"/>
          <w:szCs w:val="24"/>
        </w:rPr>
        <w:tab/>
      </w:r>
      <w:r w:rsidRPr="000704E1">
        <w:rPr>
          <w:rFonts w:ascii="Times New Roman" w:hAnsi="Times New Roman" w:cs="Times New Roman"/>
          <w:sz w:val="24"/>
          <w:szCs w:val="24"/>
        </w:rPr>
        <w:tab/>
        <w:t>jegyző</w:t>
      </w:r>
    </w:p>
    <w:p w14:paraId="0D5B2EC8" w14:textId="77777777" w:rsidR="000704E1" w:rsidRPr="000704E1" w:rsidRDefault="000704E1" w:rsidP="000704E1">
      <w:pPr>
        <w:rPr>
          <w:rFonts w:ascii="Times New Roman" w:hAnsi="Times New Roman" w:cs="Times New Roman"/>
          <w:sz w:val="24"/>
          <w:szCs w:val="24"/>
        </w:rPr>
      </w:pPr>
    </w:p>
    <w:p w14:paraId="7E1E67AC" w14:textId="77777777" w:rsidR="000704E1" w:rsidRPr="000704E1" w:rsidRDefault="000704E1" w:rsidP="000704E1">
      <w:pPr>
        <w:rPr>
          <w:rFonts w:ascii="Times New Roman" w:hAnsi="Times New Roman" w:cs="Times New Roman"/>
          <w:sz w:val="24"/>
          <w:szCs w:val="24"/>
        </w:rPr>
      </w:pPr>
    </w:p>
    <w:p w14:paraId="6F7C3A73" w14:textId="77777777" w:rsidR="000704E1" w:rsidRPr="000704E1" w:rsidRDefault="000704E1" w:rsidP="000704E1">
      <w:pPr>
        <w:rPr>
          <w:rFonts w:ascii="Times New Roman" w:hAnsi="Times New Roman" w:cs="Times New Roman"/>
          <w:sz w:val="24"/>
          <w:szCs w:val="24"/>
        </w:rPr>
      </w:pPr>
    </w:p>
    <w:p w14:paraId="0BDB4F7B" w14:textId="77777777" w:rsidR="000704E1" w:rsidRPr="000704E1" w:rsidRDefault="000704E1" w:rsidP="000704E1">
      <w:pPr>
        <w:tabs>
          <w:tab w:val="left" w:pos="567"/>
        </w:tabs>
        <w:ind w:left="567"/>
        <w:rPr>
          <w:rFonts w:ascii="Times New Roman" w:hAnsi="Times New Roman" w:cs="Times New Roman"/>
          <w:sz w:val="24"/>
          <w:szCs w:val="24"/>
        </w:rPr>
      </w:pPr>
      <w:r w:rsidRPr="000704E1">
        <w:rPr>
          <w:rFonts w:ascii="Times New Roman" w:hAnsi="Times New Roman" w:cs="Times New Roman"/>
          <w:sz w:val="24"/>
          <w:szCs w:val="24"/>
        </w:rPr>
        <w:t>A kivonat hiteléül:</w:t>
      </w:r>
    </w:p>
    <w:p w14:paraId="7784E557" w14:textId="77777777" w:rsidR="000704E1" w:rsidRPr="000704E1" w:rsidRDefault="000704E1" w:rsidP="000704E1">
      <w:pPr>
        <w:tabs>
          <w:tab w:val="left" w:pos="567"/>
        </w:tabs>
        <w:ind w:left="567"/>
        <w:rPr>
          <w:rFonts w:ascii="Times New Roman" w:hAnsi="Times New Roman" w:cs="Times New Roman"/>
          <w:sz w:val="24"/>
          <w:szCs w:val="24"/>
        </w:rPr>
      </w:pPr>
      <w:r w:rsidRPr="000704E1">
        <w:rPr>
          <w:rFonts w:ascii="Times New Roman" w:hAnsi="Times New Roman" w:cs="Times New Roman"/>
          <w:sz w:val="24"/>
          <w:szCs w:val="24"/>
        </w:rPr>
        <w:t>Derecske 2021. augusztus 18.</w:t>
      </w:r>
    </w:p>
    <w:p w14:paraId="405F3BA2" w14:textId="77777777" w:rsidR="000704E1" w:rsidRPr="000704E1" w:rsidRDefault="000704E1" w:rsidP="000704E1">
      <w:pPr>
        <w:tabs>
          <w:tab w:val="left" w:pos="567"/>
        </w:tabs>
        <w:ind w:left="567"/>
        <w:rPr>
          <w:rFonts w:ascii="Times New Roman" w:hAnsi="Times New Roman" w:cs="Times New Roman"/>
          <w:sz w:val="24"/>
          <w:szCs w:val="24"/>
        </w:rPr>
      </w:pPr>
    </w:p>
    <w:p w14:paraId="207F879A" w14:textId="77777777" w:rsidR="000704E1" w:rsidRPr="000704E1" w:rsidRDefault="000704E1" w:rsidP="000704E1">
      <w:pPr>
        <w:tabs>
          <w:tab w:val="left" w:pos="567"/>
        </w:tabs>
        <w:ind w:left="567"/>
        <w:rPr>
          <w:rFonts w:ascii="Times New Roman" w:hAnsi="Times New Roman" w:cs="Times New Roman"/>
          <w:sz w:val="24"/>
          <w:szCs w:val="24"/>
        </w:rPr>
      </w:pPr>
      <w:r w:rsidRPr="000704E1">
        <w:rPr>
          <w:rFonts w:ascii="Times New Roman" w:hAnsi="Times New Roman" w:cs="Times New Roman"/>
          <w:sz w:val="24"/>
          <w:szCs w:val="24"/>
        </w:rPr>
        <w:t>Varsányiné dr. Antal Erzsébet</w:t>
      </w:r>
    </w:p>
    <w:p w14:paraId="5781D8F0" w14:textId="77777777" w:rsidR="000704E1" w:rsidRPr="000704E1" w:rsidRDefault="000704E1" w:rsidP="000704E1">
      <w:pPr>
        <w:tabs>
          <w:tab w:val="left" w:pos="567"/>
        </w:tabs>
        <w:ind w:left="567"/>
        <w:rPr>
          <w:rFonts w:ascii="Times New Roman" w:hAnsi="Times New Roman" w:cs="Times New Roman"/>
          <w:sz w:val="24"/>
          <w:szCs w:val="24"/>
        </w:rPr>
      </w:pPr>
      <w:r w:rsidRPr="000704E1">
        <w:rPr>
          <w:rFonts w:ascii="Times New Roman" w:hAnsi="Times New Roman" w:cs="Times New Roman"/>
          <w:sz w:val="24"/>
          <w:szCs w:val="24"/>
        </w:rPr>
        <w:t>jegyző</w:t>
      </w:r>
    </w:p>
    <w:p w14:paraId="1B2B04EE" w14:textId="1D287781" w:rsidR="00412D14" w:rsidRDefault="00412D14">
      <w:pPr>
        <w:rPr>
          <w:rFonts w:ascii="Times New Roman" w:hAnsi="Times New Roman" w:cs="Times New Roman"/>
          <w:sz w:val="24"/>
          <w:szCs w:val="24"/>
        </w:rPr>
      </w:pPr>
      <w:r>
        <w:rPr>
          <w:rFonts w:ascii="Times New Roman" w:hAnsi="Times New Roman" w:cs="Times New Roman"/>
          <w:sz w:val="24"/>
          <w:szCs w:val="24"/>
        </w:rPr>
        <w:br w:type="page"/>
      </w:r>
    </w:p>
    <w:p w14:paraId="3E3A8DDB" w14:textId="77777777" w:rsidR="00412D14" w:rsidRDefault="00412D14" w:rsidP="00412D14">
      <w:pPr>
        <w:suppressAutoHyphens/>
        <w:autoSpaceDE/>
        <w:autoSpaceDN/>
        <w:jc w:val="center"/>
        <w:rPr>
          <w:rFonts w:ascii="Times New Roman" w:eastAsia="Tahoma" w:hAnsi="Times New Roman" w:cs="Times New Roman"/>
          <w:b/>
          <w:bCs/>
          <w:kern w:val="1"/>
          <w:sz w:val="28"/>
          <w:szCs w:val="28"/>
          <w:lang w:eastAsia="zh-CN" w:bidi="hi-IN"/>
        </w:rPr>
      </w:pPr>
    </w:p>
    <w:p w14:paraId="0D34F710" w14:textId="77777777" w:rsidR="00412D14" w:rsidRDefault="00412D14" w:rsidP="00412D14">
      <w:pPr>
        <w:suppressAutoHyphens/>
        <w:autoSpaceDE/>
        <w:autoSpaceDN/>
        <w:jc w:val="center"/>
        <w:rPr>
          <w:rFonts w:ascii="Times New Roman" w:eastAsia="Tahoma" w:hAnsi="Times New Roman" w:cs="Times New Roman"/>
          <w:b/>
          <w:bCs/>
          <w:kern w:val="1"/>
          <w:sz w:val="28"/>
          <w:szCs w:val="28"/>
          <w:lang w:eastAsia="zh-CN" w:bidi="hi-IN"/>
        </w:rPr>
      </w:pPr>
    </w:p>
    <w:p w14:paraId="7120B6B2" w14:textId="77777777" w:rsidR="00412D14" w:rsidRDefault="00412D14" w:rsidP="00412D14">
      <w:pPr>
        <w:suppressAutoHyphens/>
        <w:autoSpaceDE/>
        <w:autoSpaceDN/>
        <w:jc w:val="center"/>
        <w:rPr>
          <w:rFonts w:ascii="Times New Roman" w:eastAsia="Tahoma" w:hAnsi="Times New Roman" w:cs="Times New Roman"/>
          <w:b/>
          <w:bCs/>
          <w:kern w:val="1"/>
          <w:sz w:val="28"/>
          <w:szCs w:val="28"/>
          <w:lang w:eastAsia="zh-CN" w:bidi="hi-IN"/>
        </w:rPr>
      </w:pPr>
    </w:p>
    <w:p w14:paraId="46B7ABFC" w14:textId="43F6E0F4" w:rsidR="00412D14" w:rsidRPr="00412D14" w:rsidRDefault="00412D14" w:rsidP="00412D14">
      <w:pPr>
        <w:suppressAutoHyphens/>
        <w:autoSpaceDE/>
        <w:autoSpaceDN/>
        <w:jc w:val="center"/>
        <w:rPr>
          <w:rFonts w:ascii="Times New Roman" w:eastAsia="Tahoma" w:hAnsi="Times New Roman" w:cs="Times New Roman"/>
          <w:b/>
          <w:bCs/>
          <w:kern w:val="1"/>
          <w:sz w:val="24"/>
          <w:szCs w:val="24"/>
          <w:lang w:eastAsia="zh-CN" w:bidi="hi-IN"/>
        </w:rPr>
      </w:pPr>
      <w:r w:rsidRPr="00412D14">
        <w:rPr>
          <w:rFonts w:ascii="Times New Roman" w:eastAsia="Tahoma" w:hAnsi="Times New Roman" w:cs="Times New Roman"/>
          <w:b/>
          <w:bCs/>
          <w:kern w:val="1"/>
          <w:sz w:val="28"/>
          <w:szCs w:val="28"/>
          <w:lang w:eastAsia="zh-CN" w:bidi="hi-IN"/>
        </w:rPr>
        <w:t>DERECSKE VÁROS ÖNKORMÁNYZAT KÉPVISELŐ-TESTÜLETE</w:t>
      </w:r>
    </w:p>
    <w:p w14:paraId="0F4DCB9A" w14:textId="77777777" w:rsidR="00412D14" w:rsidRPr="00412D14" w:rsidRDefault="00412D14" w:rsidP="00412D14">
      <w:pPr>
        <w:suppressAutoHyphens/>
        <w:autoSpaceDE/>
        <w:autoSpaceDN/>
        <w:jc w:val="center"/>
        <w:rPr>
          <w:rFonts w:ascii="Times New Roman" w:eastAsia="Tahoma" w:hAnsi="Times New Roman" w:cs="Times New Roman"/>
          <w:b/>
          <w:bCs/>
          <w:kern w:val="1"/>
          <w:sz w:val="24"/>
          <w:szCs w:val="24"/>
          <w:lang w:eastAsia="zh-CN" w:bidi="hi-IN"/>
        </w:rPr>
      </w:pPr>
    </w:p>
    <w:p w14:paraId="36887962" w14:textId="77777777" w:rsidR="00412D14" w:rsidRPr="00412D14" w:rsidRDefault="00412D14" w:rsidP="00412D14">
      <w:pPr>
        <w:suppressAutoHyphens/>
        <w:autoSpaceDE/>
        <w:autoSpaceDN/>
        <w:jc w:val="center"/>
        <w:rPr>
          <w:rFonts w:ascii="Times New Roman" w:eastAsia="Tahoma" w:hAnsi="Times New Roman" w:cs="Times New Roman"/>
          <w:b/>
          <w:bCs/>
          <w:kern w:val="1"/>
          <w:sz w:val="24"/>
          <w:szCs w:val="24"/>
          <w:u w:val="single"/>
          <w:lang w:eastAsia="zh-CN" w:bidi="hi-IN"/>
        </w:rPr>
      </w:pPr>
      <w:r w:rsidRPr="00412D14">
        <w:rPr>
          <w:rFonts w:ascii="Times New Roman" w:eastAsia="Tahoma" w:hAnsi="Times New Roman" w:cs="Times New Roman"/>
          <w:b/>
          <w:bCs/>
          <w:kern w:val="1"/>
          <w:sz w:val="24"/>
          <w:szCs w:val="24"/>
          <w:u w:val="single"/>
          <w:lang w:eastAsia="zh-CN" w:bidi="hi-IN"/>
        </w:rPr>
        <w:t>JEGYZŐKÖNYVI KIVONAT</w:t>
      </w:r>
    </w:p>
    <w:p w14:paraId="2CA58569" w14:textId="77777777" w:rsidR="00412D14" w:rsidRPr="00412D14" w:rsidRDefault="00412D14" w:rsidP="00412D14">
      <w:pPr>
        <w:suppressAutoHyphens/>
        <w:autoSpaceDE/>
        <w:autoSpaceDN/>
        <w:jc w:val="center"/>
        <w:rPr>
          <w:rFonts w:ascii="Times New Roman" w:eastAsia="Tahoma" w:hAnsi="Times New Roman" w:cs="Times New Roman"/>
          <w:b/>
          <w:bCs/>
          <w:kern w:val="1"/>
          <w:sz w:val="24"/>
          <w:szCs w:val="24"/>
          <w:u w:val="single"/>
          <w:lang w:eastAsia="zh-CN" w:bidi="hi-IN"/>
        </w:rPr>
      </w:pPr>
    </w:p>
    <w:p w14:paraId="64FBDAB2" w14:textId="77777777" w:rsidR="00412D14" w:rsidRPr="00412D14" w:rsidRDefault="00412D14" w:rsidP="00412D14">
      <w:pPr>
        <w:suppressAutoHyphens/>
        <w:autoSpaceDE/>
        <w:autoSpaceDN/>
        <w:ind w:left="567" w:right="337"/>
        <w:jc w:val="both"/>
        <w:rPr>
          <w:rFonts w:ascii="Times New Roman" w:eastAsia="Tahoma" w:hAnsi="Times New Roman" w:cs="Times New Roman"/>
          <w:kern w:val="1"/>
          <w:sz w:val="24"/>
          <w:szCs w:val="24"/>
          <w:lang w:eastAsia="zh-CN" w:bidi="hi-IN"/>
        </w:rPr>
      </w:pPr>
      <w:r w:rsidRPr="00412D14">
        <w:rPr>
          <w:rFonts w:ascii="Times New Roman" w:eastAsia="Tahoma" w:hAnsi="Times New Roman" w:cs="Times New Roman"/>
          <w:b/>
          <w:bCs/>
          <w:kern w:val="1"/>
          <w:sz w:val="24"/>
          <w:szCs w:val="24"/>
          <w:u w:val="single"/>
          <w:lang w:eastAsia="zh-CN" w:bidi="hi-IN"/>
        </w:rPr>
        <w:t>Készült:</w:t>
      </w:r>
      <w:r w:rsidRPr="00412D14">
        <w:rPr>
          <w:rFonts w:ascii="Times New Roman" w:eastAsia="Tahoma" w:hAnsi="Times New Roman" w:cs="Times New Roman"/>
          <w:kern w:val="1"/>
          <w:sz w:val="24"/>
          <w:szCs w:val="24"/>
          <w:lang w:eastAsia="zh-CN" w:bidi="hi-IN"/>
        </w:rPr>
        <w:t xml:space="preserve"> Derecske Város Önkormányzat Képviselő-testületének 2021. augusztus 17-i </w:t>
      </w:r>
      <w:r w:rsidRPr="00412D14">
        <w:rPr>
          <w:rFonts w:ascii="Times New Roman" w:eastAsia="Tahoma" w:hAnsi="Times New Roman" w:cs="Times New Roman"/>
          <w:b/>
          <w:bCs/>
          <w:kern w:val="1"/>
          <w:sz w:val="24"/>
          <w:szCs w:val="24"/>
          <w:u w:val="single"/>
          <w:lang w:eastAsia="zh-CN" w:bidi="hi-IN"/>
        </w:rPr>
        <w:t>rendkívüli nyílt</w:t>
      </w:r>
      <w:r w:rsidRPr="00412D14">
        <w:rPr>
          <w:rFonts w:ascii="Times New Roman" w:eastAsia="Tahoma" w:hAnsi="Times New Roman" w:cs="Times New Roman"/>
          <w:kern w:val="1"/>
          <w:sz w:val="24"/>
          <w:szCs w:val="24"/>
          <w:lang w:eastAsia="zh-CN" w:bidi="hi-IN"/>
        </w:rPr>
        <w:t xml:space="preserve"> ülésén felvett jegyzőkönyv alapján.</w:t>
      </w:r>
    </w:p>
    <w:p w14:paraId="2D01B86E" w14:textId="77777777" w:rsidR="00412D14" w:rsidRPr="00412D14" w:rsidRDefault="00412D14" w:rsidP="00412D14">
      <w:pPr>
        <w:suppressAutoHyphens/>
        <w:autoSpaceDE/>
        <w:autoSpaceDN/>
        <w:rPr>
          <w:rFonts w:ascii="Times New Roman" w:eastAsia="SimSun" w:hAnsi="Times New Roman" w:cs="Mangal"/>
          <w:kern w:val="1"/>
          <w:sz w:val="24"/>
          <w:szCs w:val="24"/>
          <w:lang w:eastAsia="zh-CN" w:bidi="hi-IN"/>
        </w:rPr>
      </w:pPr>
    </w:p>
    <w:p w14:paraId="360D1EAA" w14:textId="77777777" w:rsidR="00412D14" w:rsidRPr="00412D14" w:rsidRDefault="00412D14" w:rsidP="00412D14">
      <w:pPr>
        <w:suppressAutoHyphens/>
        <w:autoSpaceDE/>
        <w:autoSpaceDN/>
        <w:rPr>
          <w:rFonts w:ascii="Times New Roman" w:eastAsia="SimSun" w:hAnsi="Times New Roman" w:cs="Mangal"/>
          <w:kern w:val="1"/>
          <w:sz w:val="24"/>
          <w:szCs w:val="24"/>
          <w:lang w:eastAsia="zh-CN" w:bidi="hi-IN"/>
        </w:rPr>
      </w:pPr>
    </w:p>
    <w:p w14:paraId="305E3D45" w14:textId="77777777" w:rsidR="00412D14" w:rsidRPr="00412D14" w:rsidRDefault="00412D14" w:rsidP="00412D14">
      <w:pPr>
        <w:suppressAutoHyphens/>
        <w:autoSpaceDE/>
        <w:autoSpaceDN/>
        <w:rPr>
          <w:rFonts w:ascii="Times New Roman" w:eastAsia="SimSun" w:hAnsi="Times New Roman" w:cs="Mangal"/>
          <w:kern w:val="1"/>
          <w:sz w:val="24"/>
          <w:szCs w:val="24"/>
          <w:lang w:eastAsia="zh-CN" w:bidi="hi-IN"/>
        </w:rPr>
      </w:pPr>
    </w:p>
    <w:p w14:paraId="2A614DEB" w14:textId="77777777" w:rsidR="00412D14" w:rsidRPr="00412D14" w:rsidRDefault="00412D14" w:rsidP="00412D14">
      <w:pPr>
        <w:suppressAutoHyphens/>
        <w:autoSpaceDE/>
        <w:autoSpaceDN/>
        <w:ind w:left="1134" w:right="849"/>
        <w:jc w:val="center"/>
        <w:rPr>
          <w:rFonts w:ascii="Times New Roman" w:eastAsia="SimSun" w:hAnsi="Times New Roman" w:cs="Mangal"/>
          <w:b/>
          <w:kern w:val="1"/>
          <w:sz w:val="24"/>
          <w:szCs w:val="24"/>
          <w:u w:val="single"/>
          <w:lang w:eastAsia="zh-CN" w:bidi="hi-IN"/>
        </w:rPr>
      </w:pPr>
      <w:r w:rsidRPr="00412D14">
        <w:rPr>
          <w:rFonts w:ascii="Times New Roman" w:eastAsia="SimSun" w:hAnsi="Times New Roman" w:cs="Mangal"/>
          <w:b/>
          <w:kern w:val="1"/>
          <w:sz w:val="24"/>
          <w:szCs w:val="24"/>
          <w:u w:val="single"/>
          <w:lang w:eastAsia="zh-CN" w:bidi="hi-IN"/>
        </w:rPr>
        <w:t>65/2021. (VIII. 17.) KT számú határozat</w:t>
      </w:r>
    </w:p>
    <w:p w14:paraId="71F6FFA4" w14:textId="77777777" w:rsidR="00412D14" w:rsidRPr="00412D14" w:rsidRDefault="00412D14" w:rsidP="00412D14">
      <w:pPr>
        <w:suppressAutoHyphens/>
        <w:autoSpaceDE/>
        <w:autoSpaceDN/>
        <w:ind w:left="1134" w:right="849"/>
        <w:jc w:val="center"/>
        <w:rPr>
          <w:rFonts w:ascii="Times New Roman" w:eastAsia="SimSun" w:hAnsi="Times New Roman" w:cs="Mangal"/>
          <w:b/>
          <w:kern w:val="1"/>
          <w:sz w:val="24"/>
          <w:szCs w:val="24"/>
          <w:u w:val="single"/>
          <w:lang w:eastAsia="zh-CN" w:bidi="hi-IN"/>
        </w:rPr>
      </w:pPr>
    </w:p>
    <w:p w14:paraId="2BBA3D87" w14:textId="77777777" w:rsidR="00412D14" w:rsidRPr="00412D14" w:rsidRDefault="00412D14" w:rsidP="00412D14">
      <w:pPr>
        <w:suppressAutoHyphens/>
        <w:autoSpaceDE/>
        <w:autoSpaceDN/>
        <w:spacing w:after="120"/>
        <w:ind w:left="1134" w:right="1132"/>
        <w:jc w:val="both"/>
        <w:rPr>
          <w:rFonts w:ascii="Times New Roman" w:eastAsia="Tahoma" w:hAnsi="Times New Roman" w:cs="Times New Roman"/>
          <w:sz w:val="24"/>
          <w:szCs w:val="24"/>
          <w:lang w:eastAsia="hu-HU"/>
        </w:rPr>
      </w:pPr>
      <w:r w:rsidRPr="00412D14">
        <w:rPr>
          <w:rFonts w:ascii="Times New Roman" w:eastAsia="Tahoma" w:hAnsi="Times New Roman" w:cs="Times New Roman"/>
          <w:sz w:val="24"/>
          <w:szCs w:val="24"/>
          <w:lang w:eastAsia="zh-CN"/>
        </w:rPr>
        <w:t>Derecske Város Önkormányzat Képviselő-testülete úgy határozott, hogy támogatja a 484/2017. (XII.28.) Korm. rendelettel nemzetgazdasági szempontból kiemelt jelentőségű üggyé nyilvánított nagysebességű mobil hírközlésfejlesztésű projekt megvalósítását Berettyóújfalu-Derecske között.</w:t>
      </w:r>
    </w:p>
    <w:p w14:paraId="22D71CC4" w14:textId="77777777" w:rsidR="00412D14" w:rsidRPr="00412D14" w:rsidRDefault="00412D14" w:rsidP="00412D14">
      <w:pPr>
        <w:suppressAutoHyphens/>
        <w:autoSpaceDE/>
        <w:autoSpaceDN/>
        <w:spacing w:after="120"/>
        <w:ind w:left="1134" w:right="1132"/>
        <w:jc w:val="both"/>
        <w:rPr>
          <w:rFonts w:ascii="Times New Roman" w:eastAsia="Tahoma" w:hAnsi="Times New Roman" w:cs="Times New Roman"/>
          <w:sz w:val="24"/>
          <w:szCs w:val="24"/>
          <w:lang w:eastAsia="zh-CN"/>
        </w:rPr>
      </w:pPr>
      <w:r w:rsidRPr="00412D14">
        <w:rPr>
          <w:rFonts w:ascii="Times New Roman" w:eastAsia="Tahoma" w:hAnsi="Times New Roman" w:cs="Times New Roman"/>
          <w:sz w:val="24"/>
          <w:szCs w:val="24"/>
          <w:lang w:eastAsia="zh-CN"/>
        </w:rPr>
        <w:t>A Képviselő-testület hozzájárulását adja a közútkezelői és tulajdonosi hozzájárulás kiadásához.</w:t>
      </w:r>
      <w:r w:rsidRPr="00412D14">
        <w:rPr>
          <w:rFonts w:ascii="Times New Roman" w:eastAsia="Tahoma" w:hAnsi="Times New Roman" w:cs="Times New Roman"/>
          <w:sz w:val="24"/>
          <w:szCs w:val="24"/>
          <w:lang w:eastAsia="zh-CN"/>
        </w:rPr>
        <w:tab/>
      </w:r>
      <w:r w:rsidRPr="00412D14">
        <w:rPr>
          <w:rFonts w:ascii="Times New Roman" w:eastAsia="Tahoma" w:hAnsi="Times New Roman" w:cs="Times New Roman"/>
          <w:sz w:val="24"/>
          <w:szCs w:val="24"/>
          <w:lang w:eastAsia="zh-CN"/>
        </w:rPr>
        <w:br/>
      </w:r>
    </w:p>
    <w:p w14:paraId="317751F0" w14:textId="77777777" w:rsidR="00412D14" w:rsidRPr="00412D14" w:rsidRDefault="00412D14" w:rsidP="00412D14">
      <w:pPr>
        <w:suppressAutoHyphens/>
        <w:autoSpaceDE/>
        <w:autoSpaceDN/>
        <w:ind w:left="1134" w:right="1132"/>
        <w:rPr>
          <w:rFonts w:ascii="Times New Roman" w:eastAsia="Calibri" w:hAnsi="Times New Roman" w:cs="Times New Roman"/>
          <w:sz w:val="24"/>
          <w:szCs w:val="24"/>
          <w:lang w:eastAsia="hu-HU"/>
        </w:rPr>
      </w:pPr>
      <w:r w:rsidRPr="00412D14">
        <w:rPr>
          <w:rFonts w:ascii="Times New Roman" w:eastAsia="Calibri" w:hAnsi="Times New Roman" w:cs="Times New Roman"/>
          <w:b/>
          <w:bCs/>
          <w:sz w:val="24"/>
          <w:szCs w:val="24"/>
          <w:u w:val="single"/>
          <w:lang w:eastAsia="hu-HU"/>
        </w:rPr>
        <w:t>Felelős:</w:t>
      </w:r>
      <w:r w:rsidRPr="00412D14">
        <w:rPr>
          <w:rFonts w:ascii="Times New Roman" w:eastAsia="Calibri" w:hAnsi="Times New Roman" w:cs="Times New Roman"/>
          <w:sz w:val="24"/>
          <w:szCs w:val="24"/>
          <w:lang w:eastAsia="hu-HU"/>
        </w:rPr>
        <w:t xml:space="preserve"> Bordán Szabolcs polgármester</w:t>
      </w:r>
    </w:p>
    <w:p w14:paraId="498F29A5" w14:textId="77777777" w:rsidR="00412D14" w:rsidRPr="00412D14" w:rsidRDefault="00412D14" w:rsidP="00412D14">
      <w:pPr>
        <w:suppressAutoHyphens/>
        <w:autoSpaceDE/>
        <w:autoSpaceDN/>
        <w:ind w:left="1134" w:right="1132"/>
        <w:rPr>
          <w:rFonts w:ascii="Times New Roman" w:eastAsia="Calibri" w:hAnsi="Times New Roman" w:cs="Times New Roman"/>
          <w:sz w:val="24"/>
          <w:szCs w:val="24"/>
          <w:lang w:eastAsia="hu-HU"/>
        </w:rPr>
      </w:pPr>
      <w:r w:rsidRPr="00412D14">
        <w:rPr>
          <w:rFonts w:ascii="Times New Roman" w:eastAsia="Calibri" w:hAnsi="Times New Roman" w:cs="Times New Roman"/>
          <w:b/>
          <w:bCs/>
          <w:sz w:val="24"/>
          <w:szCs w:val="24"/>
          <w:u w:val="single"/>
          <w:lang w:eastAsia="hu-HU"/>
        </w:rPr>
        <w:t>Határidő:</w:t>
      </w:r>
      <w:r w:rsidRPr="00412D14">
        <w:rPr>
          <w:rFonts w:ascii="Times New Roman" w:eastAsia="Calibri" w:hAnsi="Times New Roman" w:cs="Times New Roman"/>
          <w:sz w:val="24"/>
          <w:szCs w:val="24"/>
          <w:lang w:eastAsia="hu-HU"/>
        </w:rPr>
        <w:t xml:space="preserve"> azonnal</w:t>
      </w:r>
    </w:p>
    <w:p w14:paraId="143D8765" w14:textId="77777777" w:rsidR="00412D14" w:rsidRPr="00412D14" w:rsidRDefault="00412D14" w:rsidP="00412D14">
      <w:pPr>
        <w:suppressAutoHyphens/>
        <w:autoSpaceDE/>
        <w:autoSpaceDN/>
        <w:ind w:right="1134"/>
        <w:rPr>
          <w:rFonts w:ascii="Times New Roman" w:eastAsia="SimSun" w:hAnsi="Times New Roman" w:cs="Times New Roman"/>
          <w:kern w:val="1"/>
          <w:sz w:val="24"/>
          <w:szCs w:val="24"/>
          <w:lang w:eastAsia="zh-CN" w:bidi="hi-IN"/>
        </w:rPr>
      </w:pPr>
    </w:p>
    <w:p w14:paraId="177FE91D" w14:textId="77777777" w:rsidR="00412D14" w:rsidRPr="00412D14" w:rsidRDefault="00412D14" w:rsidP="00412D14">
      <w:pPr>
        <w:suppressAutoHyphens/>
        <w:autoSpaceDE/>
        <w:autoSpaceDN/>
        <w:ind w:left="1701" w:right="1134"/>
        <w:rPr>
          <w:rFonts w:ascii="Times New Roman" w:eastAsia="SimSun" w:hAnsi="Times New Roman" w:cs="Mangal"/>
          <w:kern w:val="1"/>
          <w:sz w:val="24"/>
          <w:szCs w:val="24"/>
          <w:lang w:eastAsia="zh-CN" w:bidi="hi-IN"/>
        </w:rPr>
      </w:pPr>
    </w:p>
    <w:p w14:paraId="211EB296" w14:textId="77777777" w:rsidR="00412D14" w:rsidRPr="00412D14" w:rsidRDefault="00412D14" w:rsidP="00412D14">
      <w:pPr>
        <w:suppressAutoHyphens/>
        <w:autoSpaceDE/>
        <w:autoSpaceDN/>
        <w:rPr>
          <w:rFonts w:ascii="Times New Roman" w:eastAsia="SimSun" w:hAnsi="Times New Roman" w:cs="Mangal"/>
          <w:kern w:val="1"/>
          <w:sz w:val="24"/>
          <w:szCs w:val="24"/>
          <w:lang w:eastAsia="zh-CN" w:bidi="hi-IN"/>
        </w:rPr>
      </w:pPr>
    </w:p>
    <w:p w14:paraId="31B5EF0C" w14:textId="4BE06CE0" w:rsidR="00412D14" w:rsidRPr="00412D14" w:rsidRDefault="00412D14" w:rsidP="00412D14">
      <w:pPr>
        <w:suppressAutoHyphens/>
        <w:autoSpaceDE/>
        <w:autoSpaceDN/>
        <w:ind w:left="1134"/>
        <w:rPr>
          <w:rFonts w:ascii="Times New Roman" w:eastAsia="SimSun" w:hAnsi="Times New Roman" w:cs="Mangal"/>
          <w:kern w:val="1"/>
          <w:sz w:val="24"/>
          <w:szCs w:val="24"/>
          <w:lang w:eastAsia="zh-CN" w:bidi="hi-IN"/>
        </w:rPr>
      </w:pPr>
      <w:r w:rsidRPr="00412D14">
        <w:rPr>
          <w:rFonts w:ascii="Times New Roman" w:eastAsia="SimSun" w:hAnsi="Times New Roman" w:cs="Mangal"/>
          <w:kern w:val="1"/>
          <w:sz w:val="24"/>
          <w:szCs w:val="24"/>
          <w:lang w:eastAsia="zh-CN" w:bidi="hi-IN"/>
        </w:rPr>
        <w:t xml:space="preserve">    Bordán Szabolcs s.k. </w:t>
      </w:r>
      <w:r w:rsidRPr="00412D14">
        <w:rPr>
          <w:rFonts w:ascii="Times New Roman" w:eastAsia="SimSun" w:hAnsi="Times New Roman" w:cs="Mangal"/>
          <w:kern w:val="1"/>
          <w:sz w:val="24"/>
          <w:szCs w:val="24"/>
          <w:lang w:eastAsia="zh-CN" w:bidi="hi-IN"/>
        </w:rPr>
        <w:tab/>
      </w:r>
      <w:r w:rsidRPr="00412D14">
        <w:rPr>
          <w:rFonts w:ascii="Times New Roman" w:eastAsia="SimSun" w:hAnsi="Times New Roman" w:cs="Mangal"/>
          <w:kern w:val="1"/>
          <w:sz w:val="24"/>
          <w:szCs w:val="24"/>
          <w:lang w:eastAsia="zh-CN" w:bidi="hi-IN"/>
        </w:rPr>
        <w:tab/>
      </w:r>
      <w:r w:rsidRPr="00412D14">
        <w:rPr>
          <w:rFonts w:ascii="Times New Roman" w:eastAsia="SimSun" w:hAnsi="Times New Roman" w:cs="Mangal"/>
          <w:kern w:val="1"/>
          <w:sz w:val="24"/>
          <w:szCs w:val="24"/>
          <w:lang w:eastAsia="zh-CN" w:bidi="hi-IN"/>
        </w:rPr>
        <w:tab/>
      </w:r>
      <w:r w:rsidR="007A3320">
        <w:rPr>
          <w:rFonts w:ascii="Times New Roman" w:eastAsia="SimSun" w:hAnsi="Times New Roman" w:cs="Mangal"/>
          <w:kern w:val="1"/>
          <w:sz w:val="24"/>
          <w:szCs w:val="24"/>
          <w:lang w:eastAsia="zh-CN" w:bidi="hi-IN"/>
        </w:rPr>
        <w:tab/>
      </w:r>
      <w:r w:rsidRPr="00412D14">
        <w:rPr>
          <w:rFonts w:ascii="Times New Roman" w:eastAsia="SimSun" w:hAnsi="Times New Roman" w:cs="Mangal"/>
          <w:kern w:val="1"/>
          <w:sz w:val="24"/>
          <w:szCs w:val="24"/>
          <w:lang w:eastAsia="zh-CN" w:bidi="hi-IN"/>
        </w:rPr>
        <w:t>Varsányiné dr. Antal Erzsébet s.k.</w:t>
      </w:r>
    </w:p>
    <w:p w14:paraId="2BA06EEF" w14:textId="7BBDA078" w:rsidR="00412D14" w:rsidRPr="00412D14" w:rsidRDefault="00412D14" w:rsidP="00412D14">
      <w:pPr>
        <w:suppressAutoHyphens/>
        <w:autoSpaceDE/>
        <w:autoSpaceDN/>
        <w:ind w:left="1134" w:right="850"/>
        <w:rPr>
          <w:rFonts w:ascii="Times New Roman" w:eastAsia="SimSun" w:hAnsi="Times New Roman" w:cs="Mangal"/>
          <w:kern w:val="1"/>
          <w:sz w:val="24"/>
          <w:szCs w:val="24"/>
          <w:lang w:eastAsia="zh-CN" w:bidi="hi-IN"/>
        </w:rPr>
      </w:pPr>
      <w:r w:rsidRPr="00412D14">
        <w:rPr>
          <w:rFonts w:ascii="Times New Roman" w:eastAsia="SimSun" w:hAnsi="Times New Roman" w:cs="Mangal"/>
          <w:kern w:val="1"/>
          <w:sz w:val="24"/>
          <w:szCs w:val="24"/>
          <w:lang w:eastAsia="zh-CN" w:bidi="hi-IN"/>
        </w:rPr>
        <w:t xml:space="preserve">        polgármester</w:t>
      </w:r>
      <w:r w:rsidRPr="00412D14">
        <w:rPr>
          <w:rFonts w:ascii="Times New Roman" w:eastAsia="SimSun" w:hAnsi="Times New Roman" w:cs="Mangal"/>
          <w:kern w:val="1"/>
          <w:sz w:val="24"/>
          <w:szCs w:val="24"/>
          <w:lang w:eastAsia="zh-CN" w:bidi="hi-IN"/>
        </w:rPr>
        <w:tab/>
      </w:r>
      <w:r w:rsidRPr="00412D14">
        <w:rPr>
          <w:rFonts w:ascii="Times New Roman" w:eastAsia="SimSun" w:hAnsi="Times New Roman" w:cs="Mangal"/>
          <w:kern w:val="1"/>
          <w:sz w:val="24"/>
          <w:szCs w:val="24"/>
          <w:lang w:eastAsia="zh-CN" w:bidi="hi-IN"/>
        </w:rPr>
        <w:tab/>
      </w:r>
      <w:r w:rsidRPr="00412D14">
        <w:rPr>
          <w:rFonts w:ascii="Times New Roman" w:eastAsia="SimSun" w:hAnsi="Times New Roman" w:cs="Mangal"/>
          <w:kern w:val="1"/>
          <w:sz w:val="24"/>
          <w:szCs w:val="24"/>
          <w:lang w:eastAsia="zh-CN" w:bidi="hi-IN"/>
        </w:rPr>
        <w:tab/>
      </w:r>
      <w:r w:rsidRPr="00412D14">
        <w:rPr>
          <w:rFonts w:ascii="Times New Roman" w:eastAsia="SimSun" w:hAnsi="Times New Roman" w:cs="Mangal"/>
          <w:kern w:val="1"/>
          <w:sz w:val="24"/>
          <w:szCs w:val="24"/>
          <w:lang w:eastAsia="zh-CN" w:bidi="hi-IN"/>
        </w:rPr>
        <w:tab/>
      </w:r>
      <w:r w:rsidRPr="00412D14">
        <w:rPr>
          <w:rFonts w:ascii="Times New Roman" w:eastAsia="SimSun" w:hAnsi="Times New Roman" w:cs="Mangal"/>
          <w:kern w:val="1"/>
          <w:sz w:val="24"/>
          <w:szCs w:val="24"/>
          <w:lang w:eastAsia="zh-CN" w:bidi="hi-IN"/>
        </w:rPr>
        <w:tab/>
      </w:r>
      <w:r w:rsidR="007A3320">
        <w:rPr>
          <w:rFonts w:ascii="Times New Roman" w:eastAsia="SimSun" w:hAnsi="Times New Roman" w:cs="Mangal"/>
          <w:kern w:val="1"/>
          <w:sz w:val="24"/>
          <w:szCs w:val="24"/>
          <w:lang w:eastAsia="zh-CN" w:bidi="hi-IN"/>
        </w:rPr>
        <w:tab/>
      </w:r>
      <w:r w:rsidRPr="00412D14">
        <w:rPr>
          <w:rFonts w:ascii="Times New Roman" w:eastAsia="SimSun" w:hAnsi="Times New Roman" w:cs="Mangal"/>
          <w:kern w:val="1"/>
          <w:sz w:val="24"/>
          <w:szCs w:val="24"/>
          <w:lang w:eastAsia="zh-CN" w:bidi="hi-IN"/>
        </w:rPr>
        <w:t>jegyző</w:t>
      </w:r>
    </w:p>
    <w:p w14:paraId="44CC9CEB" w14:textId="77777777" w:rsidR="00412D14" w:rsidRPr="00412D14" w:rsidRDefault="00412D14" w:rsidP="00412D14">
      <w:pPr>
        <w:suppressAutoHyphens/>
        <w:autoSpaceDE/>
        <w:autoSpaceDN/>
        <w:rPr>
          <w:rFonts w:ascii="Times New Roman" w:eastAsia="SimSun" w:hAnsi="Times New Roman" w:cs="Mangal"/>
          <w:kern w:val="1"/>
          <w:sz w:val="24"/>
          <w:szCs w:val="24"/>
          <w:lang w:eastAsia="zh-CN" w:bidi="hi-IN"/>
        </w:rPr>
      </w:pPr>
    </w:p>
    <w:p w14:paraId="78ACB1E5" w14:textId="77777777" w:rsidR="00412D14" w:rsidRPr="00412D14" w:rsidRDefault="00412D14" w:rsidP="00412D14">
      <w:pPr>
        <w:suppressAutoHyphens/>
        <w:autoSpaceDE/>
        <w:autoSpaceDN/>
        <w:rPr>
          <w:rFonts w:ascii="Times New Roman" w:eastAsia="SimSun" w:hAnsi="Times New Roman" w:cs="Mangal"/>
          <w:kern w:val="1"/>
          <w:sz w:val="24"/>
          <w:szCs w:val="24"/>
          <w:lang w:eastAsia="zh-CN" w:bidi="hi-IN"/>
        </w:rPr>
      </w:pPr>
    </w:p>
    <w:p w14:paraId="143185D2" w14:textId="77777777" w:rsidR="00412D14" w:rsidRPr="00412D14" w:rsidRDefault="00412D14" w:rsidP="00412D14">
      <w:pPr>
        <w:suppressAutoHyphens/>
        <w:autoSpaceDE/>
        <w:autoSpaceDN/>
        <w:rPr>
          <w:rFonts w:ascii="Times New Roman" w:eastAsia="SimSun" w:hAnsi="Times New Roman" w:cs="Mangal"/>
          <w:kern w:val="1"/>
          <w:sz w:val="24"/>
          <w:szCs w:val="24"/>
          <w:lang w:eastAsia="zh-CN" w:bidi="hi-IN"/>
        </w:rPr>
      </w:pPr>
    </w:p>
    <w:p w14:paraId="4AE784DB" w14:textId="77777777" w:rsidR="00412D14" w:rsidRPr="00412D14" w:rsidRDefault="00412D14" w:rsidP="00412D14">
      <w:pPr>
        <w:suppressAutoHyphens/>
        <w:autoSpaceDE/>
        <w:autoSpaceDN/>
        <w:ind w:left="567"/>
        <w:rPr>
          <w:rFonts w:ascii="Times New Roman" w:eastAsia="SimSun" w:hAnsi="Times New Roman" w:cs="Mangal"/>
          <w:kern w:val="1"/>
          <w:sz w:val="24"/>
          <w:szCs w:val="24"/>
          <w:lang w:eastAsia="zh-CN" w:bidi="hi-IN"/>
        </w:rPr>
      </w:pPr>
      <w:r w:rsidRPr="00412D14">
        <w:rPr>
          <w:rFonts w:ascii="Times New Roman" w:eastAsia="SimSun" w:hAnsi="Times New Roman" w:cs="Mangal"/>
          <w:kern w:val="1"/>
          <w:sz w:val="24"/>
          <w:szCs w:val="24"/>
          <w:lang w:eastAsia="zh-CN" w:bidi="hi-IN"/>
        </w:rPr>
        <w:t>A kivonat hiteléül:</w:t>
      </w:r>
    </w:p>
    <w:p w14:paraId="2EE0AEE9" w14:textId="77777777" w:rsidR="00412D14" w:rsidRPr="00412D14" w:rsidRDefault="00412D14" w:rsidP="00412D14">
      <w:pPr>
        <w:suppressAutoHyphens/>
        <w:autoSpaceDE/>
        <w:autoSpaceDN/>
        <w:ind w:left="567"/>
        <w:rPr>
          <w:rFonts w:ascii="Times New Roman" w:eastAsia="SimSun" w:hAnsi="Times New Roman" w:cs="Mangal"/>
          <w:kern w:val="1"/>
          <w:sz w:val="24"/>
          <w:szCs w:val="24"/>
          <w:lang w:eastAsia="zh-CN" w:bidi="hi-IN"/>
        </w:rPr>
      </w:pPr>
      <w:r w:rsidRPr="00412D14">
        <w:rPr>
          <w:rFonts w:ascii="Times New Roman" w:eastAsia="SimSun" w:hAnsi="Times New Roman" w:cs="Mangal"/>
          <w:kern w:val="1"/>
          <w:sz w:val="24"/>
          <w:szCs w:val="24"/>
          <w:lang w:eastAsia="zh-CN" w:bidi="hi-IN"/>
        </w:rPr>
        <w:t>Derecske 2021. augusztus 18.</w:t>
      </w:r>
    </w:p>
    <w:p w14:paraId="7CA2E2F4" w14:textId="77777777" w:rsidR="00412D14" w:rsidRPr="00412D14" w:rsidRDefault="00412D14" w:rsidP="00412D14">
      <w:pPr>
        <w:suppressAutoHyphens/>
        <w:autoSpaceDE/>
        <w:autoSpaceDN/>
        <w:ind w:left="567"/>
        <w:rPr>
          <w:rFonts w:ascii="Times New Roman" w:eastAsia="SimSun" w:hAnsi="Times New Roman" w:cs="Mangal"/>
          <w:kern w:val="1"/>
          <w:sz w:val="24"/>
          <w:szCs w:val="24"/>
          <w:lang w:eastAsia="zh-CN" w:bidi="hi-IN"/>
        </w:rPr>
      </w:pPr>
    </w:p>
    <w:p w14:paraId="0FE9A155" w14:textId="77777777" w:rsidR="00412D14" w:rsidRPr="00412D14" w:rsidRDefault="00412D14" w:rsidP="00412D14">
      <w:pPr>
        <w:suppressAutoHyphens/>
        <w:autoSpaceDE/>
        <w:autoSpaceDN/>
        <w:ind w:left="567"/>
        <w:rPr>
          <w:rFonts w:ascii="Times New Roman" w:eastAsia="SimSun" w:hAnsi="Times New Roman" w:cs="Mangal"/>
          <w:kern w:val="1"/>
          <w:sz w:val="24"/>
          <w:szCs w:val="24"/>
          <w:lang w:eastAsia="zh-CN" w:bidi="hi-IN"/>
        </w:rPr>
      </w:pPr>
      <w:r w:rsidRPr="00412D14">
        <w:rPr>
          <w:rFonts w:ascii="Times New Roman" w:eastAsia="SimSun" w:hAnsi="Times New Roman" w:cs="Mangal"/>
          <w:kern w:val="1"/>
          <w:sz w:val="24"/>
          <w:szCs w:val="24"/>
          <w:lang w:eastAsia="zh-CN" w:bidi="hi-IN"/>
        </w:rPr>
        <w:t>Varsányiné dr. Antal Erzsébet</w:t>
      </w:r>
    </w:p>
    <w:p w14:paraId="10DEE291" w14:textId="77777777" w:rsidR="00412D14" w:rsidRPr="00412D14" w:rsidRDefault="00412D14" w:rsidP="00412D14">
      <w:pPr>
        <w:suppressAutoHyphens/>
        <w:autoSpaceDE/>
        <w:autoSpaceDN/>
        <w:ind w:left="567"/>
        <w:rPr>
          <w:rFonts w:ascii="Times New Roman" w:eastAsia="SimSun" w:hAnsi="Times New Roman" w:cs="Mangal"/>
          <w:kern w:val="1"/>
          <w:sz w:val="24"/>
          <w:szCs w:val="24"/>
          <w:lang w:eastAsia="zh-CN" w:bidi="hi-IN"/>
        </w:rPr>
      </w:pPr>
      <w:r w:rsidRPr="00412D14">
        <w:rPr>
          <w:rFonts w:ascii="Times New Roman" w:eastAsia="SimSun" w:hAnsi="Times New Roman" w:cs="Mangal"/>
          <w:kern w:val="1"/>
          <w:sz w:val="24"/>
          <w:szCs w:val="24"/>
          <w:lang w:eastAsia="zh-CN" w:bidi="hi-IN"/>
        </w:rPr>
        <w:t>jegyző</w:t>
      </w:r>
    </w:p>
    <w:p w14:paraId="347D4045" w14:textId="17003D90" w:rsidR="000704E1" w:rsidRDefault="000704E1" w:rsidP="000704E1">
      <w:pPr>
        <w:tabs>
          <w:tab w:val="left" w:pos="567"/>
          <w:tab w:val="left" w:pos="1557"/>
        </w:tabs>
        <w:ind w:left="567"/>
        <w:rPr>
          <w:rFonts w:ascii="Times New Roman" w:hAnsi="Times New Roman" w:cs="Times New Roman"/>
          <w:sz w:val="24"/>
          <w:szCs w:val="24"/>
        </w:rPr>
      </w:pPr>
    </w:p>
    <w:p w14:paraId="7F466D6A" w14:textId="34C2064B" w:rsidR="007A3320" w:rsidRDefault="007A3320">
      <w:pPr>
        <w:rPr>
          <w:rFonts w:ascii="Times New Roman" w:hAnsi="Times New Roman" w:cs="Times New Roman"/>
          <w:sz w:val="24"/>
          <w:szCs w:val="24"/>
        </w:rPr>
      </w:pPr>
      <w:r>
        <w:rPr>
          <w:rFonts w:ascii="Times New Roman" w:hAnsi="Times New Roman" w:cs="Times New Roman"/>
          <w:sz w:val="24"/>
          <w:szCs w:val="24"/>
        </w:rPr>
        <w:br w:type="page"/>
      </w:r>
    </w:p>
    <w:p w14:paraId="127837E7" w14:textId="69EB6BB6" w:rsidR="007A3320" w:rsidRDefault="007A3320" w:rsidP="000704E1">
      <w:pPr>
        <w:tabs>
          <w:tab w:val="left" w:pos="567"/>
          <w:tab w:val="left" w:pos="1557"/>
        </w:tabs>
        <w:ind w:left="567"/>
        <w:rPr>
          <w:rFonts w:ascii="Times New Roman" w:hAnsi="Times New Roman" w:cs="Times New Roman"/>
          <w:sz w:val="24"/>
          <w:szCs w:val="24"/>
        </w:rPr>
      </w:pPr>
    </w:p>
    <w:p w14:paraId="0790034E" w14:textId="3ADB872D" w:rsidR="007A3320" w:rsidRPr="007A3320" w:rsidRDefault="007A3320" w:rsidP="007A3320">
      <w:pPr>
        <w:rPr>
          <w:rFonts w:ascii="Times New Roman" w:hAnsi="Times New Roman" w:cs="Times New Roman"/>
          <w:sz w:val="24"/>
          <w:szCs w:val="24"/>
        </w:rPr>
      </w:pPr>
    </w:p>
    <w:p w14:paraId="12DD99E6" w14:textId="5A65CA25" w:rsidR="007A3320" w:rsidRPr="007A3320" w:rsidRDefault="007A3320" w:rsidP="007A3320">
      <w:pPr>
        <w:rPr>
          <w:rFonts w:ascii="Times New Roman" w:hAnsi="Times New Roman" w:cs="Times New Roman"/>
          <w:sz w:val="24"/>
          <w:szCs w:val="24"/>
        </w:rPr>
      </w:pPr>
    </w:p>
    <w:p w14:paraId="0E08D31F" w14:textId="03981266" w:rsidR="007A3320" w:rsidRDefault="007A3320" w:rsidP="007A3320">
      <w:pPr>
        <w:rPr>
          <w:rFonts w:ascii="Times New Roman" w:hAnsi="Times New Roman" w:cs="Times New Roman"/>
          <w:sz w:val="24"/>
          <w:szCs w:val="24"/>
        </w:rPr>
      </w:pPr>
    </w:p>
    <w:p w14:paraId="0C408AC7" w14:textId="77777777" w:rsidR="007A3320" w:rsidRPr="007A3320" w:rsidRDefault="007A3320" w:rsidP="007A3320">
      <w:pPr>
        <w:ind w:left="567"/>
        <w:jc w:val="center"/>
        <w:rPr>
          <w:rFonts w:ascii="Times New Roman" w:eastAsia="Tahoma" w:hAnsi="Times New Roman" w:cs="Times New Roman"/>
          <w:b/>
          <w:bCs/>
          <w:kern w:val="1"/>
          <w:sz w:val="24"/>
          <w:szCs w:val="24"/>
          <w:lang w:eastAsia="zh-CN" w:bidi="hi-IN"/>
        </w:rPr>
      </w:pPr>
      <w:r>
        <w:rPr>
          <w:rFonts w:ascii="Times New Roman" w:hAnsi="Times New Roman" w:cs="Times New Roman"/>
          <w:sz w:val="24"/>
          <w:szCs w:val="24"/>
        </w:rPr>
        <w:tab/>
      </w:r>
      <w:r w:rsidRPr="007A3320">
        <w:rPr>
          <w:rFonts w:ascii="Times New Roman" w:eastAsia="Tahoma" w:hAnsi="Times New Roman" w:cs="Times New Roman"/>
          <w:b/>
          <w:bCs/>
          <w:kern w:val="1"/>
          <w:sz w:val="28"/>
          <w:szCs w:val="28"/>
          <w:lang w:eastAsia="zh-CN" w:bidi="hi-IN"/>
        </w:rPr>
        <w:t>DERECSKE VÁROS ÖNKORMÁNYZAT KÉPVISELŐ-TESTÜLETE</w:t>
      </w:r>
    </w:p>
    <w:p w14:paraId="23189CE8" w14:textId="77777777" w:rsidR="007A3320" w:rsidRPr="007A3320" w:rsidRDefault="007A3320" w:rsidP="007A3320">
      <w:pPr>
        <w:suppressAutoHyphens/>
        <w:autoSpaceDE/>
        <w:autoSpaceDN/>
        <w:ind w:left="567"/>
        <w:jc w:val="center"/>
        <w:rPr>
          <w:rFonts w:ascii="Times New Roman" w:eastAsia="Tahoma" w:hAnsi="Times New Roman" w:cs="Times New Roman"/>
          <w:b/>
          <w:bCs/>
          <w:kern w:val="1"/>
          <w:sz w:val="24"/>
          <w:szCs w:val="24"/>
          <w:lang w:eastAsia="zh-CN" w:bidi="hi-IN"/>
        </w:rPr>
      </w:pPr>
    </w:p>
    <w:p w14:paraId="024834FF" w14:textId="77777777" w:rsidR="007A3320" w:rsidRPr="007A3320" w:rsidRDefault="007A3320" w:rsidP="007A3320">
      <w:pPr>
        <w:suppressAutoHyphens/>
        <w:autoSpaceDE/>
        <w:autoSpaceDN/>
        <w:ind w:left="567"/>
        <w:jc w:val="center"/>
        <w:rPr>
          <w:rFonts w:ascii="Times New Roman" w:eastAsia="Tahoma" w:hAnsi="Times New Roman" w:cs="Times New Roman"/>
          <w:b/>
          <w:bCs/>
          <w:kern w:val="1"/>
          <w:sz w:val="24"/>
          <w:szCs w:val="24"/>
          <w:u w:val="single"/>
          <w:lang w:eastAsia="zh-CN" w:bidi="hi-IN"/>
        </w:rPr>
      </w:pPr>
      <w:r w:rsidRPr="007A3320">
        <w:rPr>
          <w:rFonts w:ascii="Times New Roman" w:eastAsia="Tahoma" w:hAnsi="Times New Roman" w:cs="Times New Roman"/>
          <w:b/>
          <w:bCs/>
          <w:kern w:val="1"/>
          <w:sz w:val="24"/>
          <w:szCs w:val="24"/>
          <w:u w:val="single"/>
          <w:lang w:eastAsia="zh-CN" w:bidi="hi-IN"/>
        </w:rPr>
        <w:t>JEGYZŐKÖNYVI KIVONAT</w:t>
      </w:r>
    </w:p>
    <w:p w14:paraId="2725BD68" w14:textId="77777777" w:rsidR="007A3320" w:rsidRPr="007A3320" w:rsidRDefault="007A3320" w:rsidP="007A3320">
      <w:pPr>
        <w:suppressAutoHyphens/>
        <w:autoSpaceDE/>
        <w:autoSpaceDN/>
        <w:ind w:left="567"/>
        <w:jc w:val="center"/>
        <w:rPr>
          <w:rFonts w:ascii="Times New Roman" w:eastAsia="Tahoma" w:hAnsi="Times New Roman" w:cs="Times New Roman"/>
          <w:b/>
          <w:bCs/>
          <w:kern w:val="1"/>
          <w:sz w:val="24"/>
          <w:szCs w:val="24"/>
          <w:u w:val="single"/>
          <w:lang w:eastAsia="zh-CN" w:bidi="hi-IN"/>
        </w:rPr>
      </w:pPr>
    </w:p>
    <w:p w14:paraId="6DDFFD0C" w14:textId="77777777" w:rsidR="007A3320" w:rsidRPr="007A3320" w:rsidRDefault="007A3320" w:rsidP="007A3320">
      <w:pPr>
        <w:suppressAutoHyphens/>
        <w:autoSpaceDE/>
        <w:autoSpaceDN/>
        <w:ind w:left="567"/>
        <w:jc w:val="both"/>
        <w:rPr>
          <w:rFonts w:ascii="Times New Roman" w:eastAsia="Tahoma" w:hAnsi="Times New Roman" w:cs="Times New Roman"/>
          <w:kern w:val="1"/>
          <w:sz w:val="24"/>
          <w:szCs w:val="24"/>
          <w:lang w:eastAsia="zh-CN" w:bidi="hi-IN"/>
        </w:rPr>
      </w:pPr>
      <w:r w:rsidRPr="007A3320">
        <w:rPr>
          <w:rFonts w:ascii="Times New Roman" w:eastAsia="Tahoma" w:hAnsi="Times New Roman" w:cs="Times New Roman"/>
          <w:b/>
          <w:bCs/>
          <w:kern w:val="1"/>
          <w:sz w:val="24"/>
          <w:szCs w:val="24"/>
          <w:u w:val="single"/>
          <w:lang w:eastAsia="zh-CN" w:bidi="hi-IN"/>
        </w:rPr>
        <w:t>Készült:</w:t>
      </w:r>
      <w:r w:rsidRPr="007A3320">
        <w:rPr>
          <w:rFonts w:ascii="Times New Roman" w:eastAsia="Tahoma" w:hAnsi="Times New Roman" w:cs="Times New Roman"/>
          <w:kern w:val="1"/>
          <w:sz w:val="24"/>
          <w:szCs w:val="24"/>
          <w:lang w:eastAsia="zh-CN" w:bidi="hi-IN"/>
        </w:rPr>
        <w:t xml:space="preserve"> Derecske Város Önkormányzat Képviselő-testületének 2021. augusztus 26-i </w:t>
      </w:r>
      <w:r w:rsidRPr="007A3320">
        <w:rPr>
          <w:rFonts w:ascii="Times New Roman" w:eastAsia="Tahoma" w:hAnsi="Times New Roman" w:cs="Times New Roman"/>
          <w:b/>
          <w:bCs/>
          <w:kern w:val="1"/>
          <w:sz w:val="24"/>
          <w:szCs w:val="24"/>
          <w:u w:val="single"/>
          <w:lang w:eastAsia="zh-CN" w:bidi="hi-IN"/>
        </w:rPr>
        <w:t>rendkívüli nyílt</w:t>
      </w:r>
      <w:r w:rsidRPr="007A3320">
        <w:rPr>
          <w:rFonts w:ascii="Times New Roman" w:eastAsia="Tahoma" w:hAnsi="Times New Roman" w:cs="Times New Roman"/>
          <w:kern w:val="1"/>
          <w:sz w:val="24"/>
          <w:szCs w:val="24"/>
          <w:lang w:eastAsia="zh-CN" w:bidi="hi-IN"/>
        </w:rPr>
        <w:t xml:space="preserve"> ülésén felvett jegyzőkönyv alapján.</w:t>
      </w:r>
    </w:p>
    <w:p w14:paraId="44FBA407"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04D08553"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4E978064"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252561DC" w14:textId="77777777" w:rsidR="007A3320" w:rsidRPr="007A3320" w:rsidRDefault="007A3320" w:rsidP="007A3320">
      <w:pPr>
        <w:suppressAutoHyphens/>
        <w:autoSpaceDE/>
        <w:autoSpaceDN/>
        <w:ind w:left="567" w:right="849"/>
        <w:jc w:val="center"/>
        <w:rPr>
          <w:rFonts w:ascii="Times New Roman" w:eastAsia="SimSun" w:hAnsi="Times New Roman" w:cs="Mangal"/>
          <w:b/>
          <w:kern w:val="1"/>
          <w:sz w:val="24"/>
          <w:szCs w:val="24"/>
          <w:u w:val="single"/>
          <w:lang w:eastAsia="zh-CN" w:bidi="hi-IN"/>
        </w:rPr>
      </w:pPr>
      <w:r w:rsidRPr="007A3320">
        <w:rPr>
          <w:rFonts w:ascii="Times New Roman" w:eastAsia="SimSun" w:hAnsi="Times New Roman" w:cs="Mangal"/>
          <w:b/>
          <w:kern w:val="1"/>
          <w:sz w:val="24"/>
          <w:szCs w:val="24"/>
          <w:u w:val="single"/>
          <w:lang w:eastAsia="zh-CN" w:bidi="hi-IN"/>
        </w:rPr>
        <w:t>66/2021. (VIII. 26.) KT számú határozat</w:t>
      </w:r>
    </w:p>
    <w:p w14:paraId="2627ED1F" w14:textId="77777777" w:rsidR="007A3320" w:rsidRPr="007A3320" w:rsidRDefault="007A3320" w:rsidP="007A3320">
      <w:pPr>
        <w:suppressAutoHyphens/>
        <w:autoSpaceDE/>
        <w:autoSpaceDN/>
        <w:ind w:left="567" w:right="849"/>
        <w:jc w:val="center"/>
        <w:rPr>
          <w:rFonts w:ascii="Times New Roman" w:eastAsia="SimSun" w:hAnsi="Times New Roman" w:cs="Mangal"/>
          <w:b/>
          <w:kern w:val="1"/>
          <w:sz w:val="24"/>
          <w:szCs w:val="24"/>
          <w:u w:val="single"/>
          <w:lang w:eastAsia="zh-CN" w:bidi="hi-IN"/>
        </w:rPr>
      </w:pPr>
    </w:p>
    <w:p w14:paraId="64C07A94" w14:textId="77777777" w:rsidR="007A3320" w:rsidRPr="007A3320" w:rsidRDefault="007A3320" w:rsidP="007A3320">
      <w:pPr>
        <w:widowControl/>
        <w:suppressAutoHyphens/>
        <w:autoSpaceDE/>
        <w:autoSpaceDN/>
        <w:ind w:left="567" w:right="705"/>
        <w:jc w:val="both"/>
        <w:rPr>
          <w:rFonts w:ascii="Times New Roman" w:eastAsia="Times New Roman" w:hAnsi="Times New Roman" w:cs="Times New Roman"/>
          <w:color w:val="00000A"/>
          <w:sz w:val="24"/>
          <w:szCs w:val="24"/>
          <w:lang w:eastAsia="hu-HU"/>
        </w:rPr>
      </w:pPr>
      <w:r w:rsidRPr="007A3320">
        <w:rPr>
          <w:rFonts w:ascii="Times New Roman" w:eastAsia="Times New Roman" w:hAnsi="Times New Roman" w:cs="Times New Roman"/>
          <w:color w:val="00000A"/>
          <w:sz w:val="24"/>
          <w:szCs w:val="24"/>
          <w:lang w:eastAsia="hu-HU"/>
        </w:rPr>
        <w:t>Derecske Város Önkormányzat Képviselő-testülete elfogadja az alábbi napirendi pontok megtárgyalását:</w:t>
      </w:r>
    </w:p>
    <w:p w14:paraId="472B6212" w14:textId="77777777" w:rsidR="007A3320" w:rsidRPr="007A3320" w:rsidRDefault="007A3320" w:rsidP="007A3320">
      <w:pPr>
        <w:widowControl/>
        <w:suppressAutoHyphens/>
        <w:autoSpaceDE/>
        <w:autoSpaceDN/>
        <w:ind w:left="567" w:right="705"/>
        <w:jc w:val="both"/>
        <w:rPr>
          <w:rFonts w:ascii="Times New Roman" w:eastAsia="Times New Roman" w:hAnsi="Times New Roman" w:cs="Times New Roman"/>
          <w:color w:val="00000A"/>
          <w:sz w:val="24"/>
          <w:szCs w:val="24"/>
          <w:lang w:eastAsia="hu-HU"/>
        </w:rPr>
      </w:pPr>
    </w:p>
    <w:p w14:paraId="665E325D" w14:textId="77777777" w:rsidR="007A3320" w:rsidRPr="007A3320" w:rsidRDefault="007A3320" w:rsidP="007A3320">
      <w:pPr>
        <w:widowControl/>
        <w:suppressAutoHyphens/>
        <w:autoSpaceDE/>
        <w:autoSpaceDN/>
        <w:ind w:left="567" w:right="705"/>
        <w:jc w:val="both"/>
        <w:rPr>
          <w:rFonts w:ascii="Times New Roman" w:eastAsia="Times New Roman" w:hAnsi="Times New Roman" w:cs="Times New Roman"/>
          <w:color w:val="00000A"/>
          <w:sz w:val="24"/>
          <w:szCs w:val="24"/>
          <w:lang w:eastAsia="hu-HU"/>
        </w:rPr>
      </w:pPr>
    </w:p>
    <w:p w14:paraId="46BF1438" w14:textId="77777777" w:rsidR="007A3320" w:rsidRPr="007A3320" w:rsidRDefault="007A3320" w:rsidP="007A3320">
      <w:pPr>
        <w:suppressAutoHyphens/>
        <w:autoSpaceDE/>
        <w:autoSpaceDN/>
        <w:ind w:left="567" w:right="1134"/>
        <w:jc w:val="both"/>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 xml:space="preserve">1./ A </w:t>
      </w:r>
      <w:r w:rsidRPr="007A3320">
        <w:rPr>
          <w:rFonts w:ascii="Times New Roman" w:eastAsia="SimSun" w:hAnsi="Times New Roman" w:cs="Mangal"/>
          <w:b/>
          <w:i/>
          <w:kern w:val="1"/>
          <w:sz w:val="24"/>
          <w:szCs w:val="24"/>
          <w:lang w:eastAsia="hu-HU" w:bidi="hi-IN"/>
        </w:rPr>
        <w:t>VP6-7.2.1.1-20 kódszámú Helyi termékértékesítést szolgáló piacok infrastrukturális- és eszköz fejlesztése tárgyú projektben „Helyi termelői piac fejlesztése Derecskén” című eszközbeszerzés</w:t>
      </w:r>
      <w:r w:rsidRPr="007A3320">
        <w:rPr>
          <w:rFonts w:ascii="Times New Roman" w:eastAsia="SimSun" w:hAnsi="Times New Roman" w:cs="Mangal"/>
          <w:kern w:val="1"/>
          <w:sz w:val="24"/>
          <w:szCs w:val="24"/>
          <w:lang w:eastAsia="zh-CN" w:bidi="hi-IN"/>
        </w:rPr>
        <w:t xml:space="preserve"> tárgyú közbeszerzési eljárás megindítása</w:t>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br/>
        <w:t>Előadó: Bordán Szabolcs polgármester</w:t>
      </w:r>
    </w:p>
    <w:p w14:paraId="2B777A8B" w14:textId="77777777" w:rsidR="007A3320" w:rsidRPr="007A3320" w:rsidRDefault="007A3320" w:rsidP="007A3320">
      <w:pPr>
        <w:suppressAutoHyphens/>
        <w:autoSpaceDE/>
        <w:autoSpaceDN/>
        <w:ind w:left="567" w:right="1134"/>
        <w:jc w:val="both"/>
        <w:rPr>
          <w:rFonts w:ascii="Times New Roman" w:eastAsia="SimSun" w:hAnsi="Times New Roman" w:cs="Mangal"/>
          <w:kern w:val="1"/>
          <w:sz w:val="24"/>
          <w:szCs w:val="24"/>
          <w:lang w:eastAsia="zh-CN" w:bidi="hi-IN"/>
        </w:rPr>
      </w:pPr>
    </w:p>
    <w:p w14:paraId="21A4E3F1" w14:textId="77777777" w:rsidR="007A3320" w:rsidRPr="007A3320" w:rsidRDefault="007A3320" w:rsidP="007A3320">
      <w:pPr>
        <w:suppressAutoHyphens/>
        <w:autoSpaceDE/>
        <w:autoSpaceDN/>
        <w:ind w:left="567" w:right="1134"/>
        <w:jc w:val="both"/>
        <w:rPr>
          <w:rFonts w:ascii="Times New Roman" w:eastAsia="SimSun" w:hAnsi="Times New Roman" w:cs="Mangal"/>
          <w:kern w:val="1"/>
          <w:sz w:val="24"/>
          <w:szCs w:val="24"/>
          <w:lang w:eastAsia="zh-CN" w:bidi="hi-IN"/>
        </w:rPr>
      </w:pPr>
    </w:p>
    <w:p w14:paraId="4DC945EE" w14:textId="77777777" w:rsidR="007A3320" w:rsidRPr="007A3320" w:rsidRDefault="007A3320" w:rsidP="007A3320">
      <w:pPr>
        <w:suppressAutoHyphens/>
        <w:autoSpaceDE/>
        <w:autoSpaceDN/>
        <w:ind w:left="567" w:right="1134"/>
        <w:jc w:val="both"/>
        <w:rPr>
          <w:rFonts w:ascii="Times New Roman" w:eastAsia="Calibri" w:hAnsi="Times New Roman" w:cs="Times New Roman"/>
          <w:sz w:val="24"/>
          <w:szCs w:val="24"/>
          <w:lang w:eastAsia="hu-HU"/>
        </w:rPr>
      </w:pPr>
      <w:r w:rsidRPr="007A3320">
        <w:rPr>
          <w:rFonts w:ascii="Times New Roman" w:eastAsia="Calibri" w:hAnsi="Times New Roman" w:cs="Times New Roman"/>
          <w:sz w:val="24"/>
          <w:szCs w:val="24"/>
          <w:lang w:eastAsia="hu-HU"/>
        </w:rPr>
        <w:t>2./</w:t>
      </w:r>
      <w:r w:rsidRPr="007A3320">
        <w:rPr>
          <w:rFonts w:ascii="Times New Roman" w:eastAsia="Calibri" w:hAnsi="Times New Roman" w:cs="Times New Roman"/>
          <w:b/>
          <w:bCs/>
          <w:sz w:val="24"/>
          <w:szCs w:val="24"/>
          <w:lang w:eastAsia="hu-HU"/>
        </w:rPr>
        <w:t xml:space="preserve"> „Külterületi helyi közutak fejlesztése Derecskén II.” </w:t>
      </w:r>
      <w:r w:rsidRPr="007A3320">
        <w:rPr>
          <w:rFonts w:ascii="Times New Roman" w:eastAsia="Calibri" w:hAnsi="Times New Roman" w:cs="Times New Roman"/>
          <w:sz w:val="24"/>
          <w:szCs w:val="24"/>
          <w:lang w:eastAsia="hu-HU"/>
        </w:rPr>
        <w:t>pályázat benyújtása</w:t>
      </w:r>
    </w:p>
    <w:p w14:paraId="3D8C89D6" w14:textId="77777777" w:rsidR="007A3320" w:rsidRPr="007A3320" w:rsidRDefault="007A3320" w:rsidP="007A3320">
      <w:pPr>
        <w:suppressAutoHyphens/>
        <w:autoSpaceDE/>
        <w:autoSpaceDN/>
        <w:ind w:left="567" w:right="1134"/>
        <w:jc w:val="both"/>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Előadó: Bordán Szabolcs polgármester</w:t>
      </w:r>
    </w:p>
    <w:p w14:paraId="5390B06E" w14:textId="77777777" w:rsidR="007A3320" w:rsidRPr="007A3320" w:rsidRDefault="007A3320" w:rsidP="007A3320">
      <w:pPr>
        <w:suppressAutoHyphens/>
        <w:autoSpaceDE/>
        <w:autoSpaceDN/>
        <w:ind w:left="567" w:right="1134"/>
        <w:jc w:val="both"/>
        <w:rPr>
          <w:rFonts w:ascii="Times New Roman" w:eastAsia="SimSun" w:hAnsi="Times New Roman" w:cs="Mangal"/>
          <w:kern w:val="1"/>
          <w:sz w:val="24"/>
          <w:szCs w:val="24"/>
          <w:lang w:eastAsia="zh-CN" w:bidi="hi-IN"/>
        </w:rPr>
      </w:pPr>
    </w:p>
    <w:p w14:paraId="70CD560F" w14:textId="77777777" w:rsidR="007A3320" w:rsidRPr="007A3320" w:rsidRDefault="007A3320" w:rsidP="007A3320">
      <w:pPr>
        <w:suppressAutoHyphens/>
        <w:autoSpaceDE/>
        <w:autoSpaceDN/>
        <w:ind w:left="567" w:right="1134"/>
        <w:jc w:val="both"/>
        <w:rPr>
          <w:rFonts w:ascii="Times New Roman" w:eastAsia="SimSun" w:hAnsi="Times New Roman" w:cs="Mangal"/>
          <w:kern w:val="1"/>
          <w:sz w:val="24"/>
          <w:szCs w:val="24"/>
          <w:lang w:eastAsia="zh-CN" w:bidi="hi-IN"/>
        </w:rPr>
      </w:pPr>
    </w:p>
    <w:p w14:paraId="106B5F16" w14:textId="77777777" w:rsidR="007A3320" w:rsidRPr="007A3320" w:rsidRDefault="007A3320" w:rsidP="007A3320">
      <w:pPr>
        <w:suppressAutoHyphens/>
        <w:autoSpaceDE/>
        <w:autoSpaceDN/>
        <w:ind w:left="567" w:right="1134"/>
        <w:jc w:val="both"/>
        <w:rPr>
          <w:rFonts w:ascii="Times New Roman" w:eastAsia="Calibri" w:hAnsi="Times New Roman" w:cs="Times New Roman"/>
          <w:b/>
          <w:bCs/>
          <w:sz w:val="24"/>
          <w:szCs w:val="24"/>
          <w:lang w:eastAsia="hu-HU"/>
        </w:rPr>
      </w:pPr>
      <w:r w:rsidRPr="007A3320">
        <w:rPr>
          <w:rFonts w:ascii="Times New Roman" w:eastAsia="Calibri" w:hAnsi="Times New Roman" w:cs="Times New Roman"/>
          <w:sz w:val="24"/>
          <w:szCs w:val="24"/>
          <w:lang w:eastAsia="hu-HU"/>
        </w:rPr>
        <w:t>3./</w:t>
      </w:r>
      <w:r w:rsidRPr="007A3320">
        <w:rPr>
          <w:rFonts w:ascii="Times New Roman" w:eastAsia="Calibri" w:hAnsi="Times New Roman" w:cs="Times New Roman"/>
          <w:b/>
          <w:bCs/>
          <w:sz w:val="24"/>
          <w:szCs w:val="24"/>
          <w:lang w:eastAsia="hu-HU"/>
        </w:rPr>
        <w:t xml:space="preserve"> Bajcsy-Zsilinszky utca aszfalt burkolat felújításával kapcsolatos döntés meghozatala</w:t>
      </w:r>
    </w:p>
    <w:p w14:paraId="022B762F" w14:textId="77777777" w:rsidR="007A3320" w:rsidRPr="007A3320" w:rsidRDefault="007A3320" w:rsidP="007A3320">
      <w:pPr>
        <w:suppressAutoHyphens/>
        <w:autoSpaceDE/>
        <w:autoSpaceDN/>
        <w:ind w:left="567" w:right="1134"/>
        <w:jc w:val="both"/>
        <w:rPr>
          <w:rFonts w:ascii="Times New Roman" w:eastAsia="Calibri" w:hAnsi="Times New Roman" w:cs="Times New Roman"/>
          <w:sz w:val="24"/>
          <w:szCs w:val="24"/>
          <w:lang w:eastAsia="hu-HU"/>
        </w:rPr>
      </w:pPr>
      <w:r w:rsidRPr="007A3320">
        <w:rPr>
          <w:rFonts w:ascii="Times New Roman" w:eastAsia="Calibri" w:hAnsi="Times New Roman" w:cs="Times New Roman"/>
          <w:sz w:val="24"/>
          <w:szCs w:val="24"/>
          <w:lang w:eastAsia="hu-HU"/>
        </w:rPr>
        <w:t>Előadó: Bordán Szabolcs polgármester</w:t>
      </w:r>
    </w:p>
    <w:p w14:paraId="58619C79" w14:textId="77777777" w:rsidR="007A3320" w:rsidRPr="007A3320" w:rsidRDefault="007A3320" w:rsidP="007A3320">
      <w:pPr>
        <w:suppressAutoHyphens/>
        <w:autoSpaceDE/>
        <w:autoSpaceDN/>
        <w:ind w:left="567" w:right="1134"/>
        <w:jc w:val="both"/>
        <w:rPr>
          <w:rFonts w:ascii="Times New Roman" w:eastAsia="Calibri" w:hAnsi="Times New Roman" w:cs="Times New Roman"/>
          <w:b/>
          <w:bCs/>
          <w:sz w:val="24"/>
          <w:szCs w:val="24"/>
          <w:lang w:eastAsia="hu-HU"/>
        </w:rPr>
      </w:pPr>
    </w:p>
    <w:p w14:paraId="33BCBF07" w14:textId="77777777" w:rsidR="007A3320" w:rsidRPr="007A3320" w:rsidRDefault="007A3320" w:rsidP="007A3320">
      <w:pPr>
        <w:suppressAutoHyphens/>
        <w:autoSpaceDE/>
        <w:autoSpaceDN/>
        <w:ind w:left="567" w:right="1134"/>
        <w:jc w:val="both"/>
        <w:rPr>
          <w:rFonts w:ascii="Times New Roman" w:eastAsia="SimSun" w:hAnsi="Times New Roman" w:cs="Mangal"/>
          <w:kern w:val="1"/>
          <w:sz w:val="24"/>
          <w:szCs w:val="24"/>
          <w:lang w:eastAsia="zh-CN" w:bidi="hi-IN"/>
        </w:rPr>
      </w:pPr>
    </w:p>
    <w:p w14:paraId="6AF93DB1" w14:textId="77777777" w:rsidR="007A3320" w:rsidRPr="007A3320" w:rsidRDefault="007A3320" w:rsidP="007A3320">
      <w:pPr>
        <w:suppressAutoHyphens/>
        <w:autoSpaceDE/>
        <w:autoSpaceDN/>
        <w:ind w:left="567" w:right="1134"/>
        <w:jc w:val="both"/>
        <w:rPr>
          <w:rFonts w:ascii="Times New Roman" w:eastAsia="SimSun" w:hAnsi="Times New Roman" w:cs="Mangal"/>
          <w:kern w:val="1"/>
          <w:sz w:val="24"/>
          <w:szCs w:val="24"/>
          <w:lang w:eastAsia="zh-CN" w:bidi="hi-IN"/>
        </w:rPr>
      </w:pPr>
    </w:p>
    <w:p w14:paraId="76C09A72" w14:textId="77777777" w:rsidR="007A3320" w:rsidRPr="007A3320" w:rsidRDefault="007A3320" w:rsidP="007A3320">
      <w:pPr>
        <w:suppressAutoHyphens/>
        <w:autoSpaceDE/>
        <w:autoSpaceDN/>
        <w:ind w:left="567" w:right="1134"/>
        <w:rPr>
          <w:rFonts w:ascii="Garamond" w:eastAsia="SimSun" w:hAnsi="Garamond" w:cs="Times New Roman"/>
          <w:kern w:val="1"/>
          <w:sz w:val="24"/>
          <w:szCs w:val="24"/>
          <w:lang w:eastAsia="zh-CN" w:bidi="hi-IN"/>
        </w:rPr>
      </w:pPr>
    </w:p>
    <w:p w14:paraId="55F1FE06" w14:textId="77777777" w:rsidR="007A3320" w:rsidRPr="007A3320" w:rsidRDefault="007A3320" w:rsidP="007A3320">
      <w:pPr>
        <w:suppressAutoHyphens/>
        <w:autoSpaceDE/>
        <w:autoSpaceDN/>
        <w:ind w:left="567" w:right="1134"/>
        <w:rPr>
          <w:rFonts w:ascii="Times New Roman" w:eastAsia="SimSun" w:hAnsi="Times New Roman" w:cs="Mangal"/>
          <w:kern w:val="1"/>
          <w:sz w:val="24"/>
          <w:szCs w:val="24"/>
          <w:lang w:eastAsia="zh-CN" w:bidi="hi-IN"/>
        </w:rPr>
      </w:pPr>
    </w:p>
    <w:p w14:paraId="3FAB1AB3"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222C1BCC"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 xml:space="preserve">    Bordán Szabolcs s.k. </w:t>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t>dr. Majoros Gabriella s.k.</w:t>
      </w:r>
    </w:p>
    <w:p w14:paraId="113321A0" w14:textId="77777777" w:rsidR="007A3320" w:rsidRPr="007A3320" w:rsidRDefault="007A3320" w:rsidP="007A3320">
      <w:pPr>
        <w:suppressAutoHyphens/>
        <w:autoSpaceDE/>
        <w:autoSpaceDN/>
        <w:ind w:left="567" w:right="850"/>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 xml:space="preserve">        polgármester</w:t>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t>aljegyző</w:t>
      </w:r>
    </w:p>
    <w:p w14:paraId="719DB9A9"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4AE86D9F"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51C255E3"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2765B93D"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04800F7D"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A kivonat hiteléül:</w:t>
      </w:r>
    </w:p>
    <w:p w14:paraId="3FDED5F9"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Derecske 2021. augusztus 27.</w:t>
      </w:r>
    </w:p>
    <w:p w14:paraId="62C387B3"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0239BA7E"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dr. Majoros Gabriella</w:t>
      </w:r>
    </w:p>
    <w:p w14:paraId="7BB42CCA"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aljegyző</w:t>
      </w:r>
    </w:p>
    <w:p w14:paraId="53BAC02E" w14:textId="77777777" w:rsidR="007A3320" w:rsidRDefault="007A3320" w:rsidP="007A3320">
      <w:pPr>
        <w:suppressAutoHyphens/>
        <w:autoSpaceDE/>
        <w:autoSpaceDN/>
        <w:jc w:val="center"/>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br w:type="page"/>
      </w:r>
    </w:p>
    <w:p w14:paraId="40411219" w14:textId="77777777" w:rsidR="007A3320" w:rsidRDefault="007A3320" w:rsidP="007A3320">
      <w:pPr>
        <w:suppressAutoHyphens/>
        <w:autoSpaceDE/>
        <w:autoSpaceDN/>
        <w:jc w:val="center"/>
        <w:rPr>
          <w:rFonts w:ascii="Times New Roman" w:eastAsia="SimSun" w:hAnsi="Times New Roman" w:cs="Mangal"/>
          <w:kern w:val="1"/>
          <w:sz w:val="24"/>
          <w:szCs w:val="24"/>
          <w:lang w:eastAsia="zh-CN" w:bidi="hi-IN"/>
        </w:rPr>
      </w:pPr>
    </w:p>
    <w:p w14:paraId="50C9D92F" w14:textId="77777777" w:rsidR="007A3320" w:rsidRDefault="007A3320" w:rsidP="007A3320">
      <w:pPr>
        <w:suppressAutoHyphens/>
        <w:autoSpaceDE/>
        <w:autoSpaceDN/>
        <w:jc w:val="center"/>
        <w:rPr>
          <w:rFonts w:ascii="Times New Roman" w:eastAsia="SimSun" w:hAnsi="Times New Roman" w:cs="Mangal"/>
          <w:kern w:val="1"/>
          <w:sz w:val="24"/>
          <w:szCs w:val="24"/>
          <w:lang w:eastAsia="zh-CN" w:bidi="hi-IN"/>
        </w:rPr>
      </w:pPr>
    </w:p>
    <w:p w14:paraId="4A274A5B" w14:textId="1B6019C8" w:rsidR="007A3320" w:rsidRPr="007A3320" w:rsidRDefault="007A3320" w:rsidP="007A3320">
      <w:pPr>
        <w:suppressAutoHyphens/>
        <w:autoSpaceDE/>
        <w:autoSpaceDN/>
        <w:ind w:left="567"/>
        <w:jc w:val="center"/>
        <w:rPr>
          <w:rFonts w:ascii="Times New Roman" w:eastAsia="Tahoma" w:hAnsi="Times New Roman" w:cs="Times New Roman"/>
          <w:b/>
          <w:bCs/>
          <w:kern w:val="1"/>
          <w:sz w:val="24"/>
          <w:szCs w:val="24"/>
          <w:lang w:eastAsia="zh-CN" w:bidi="hi-IN"/>
        </w:rPr>
      </w:pPr>
      <w:r w:rsidRPr="007A3320">
        <w:rPr>
          <w:rFonts w:ascii="Times New Roman" w:eastAsia="Tahoma" w:hAnsi="Times New Roman" w:cs="Times New Roman"/>
          <w:b/>
          <w:bCs/>
          <w:kern w:val="1"/>
          <w:sz w:val="28"/>
          <w:szCs w:val="28"/>
          <w:lang w:eastAsia="zh-CN" w:bidi="hi-IN"/>
        </w:rPr>
        <w:t>DERECSKE VÁROS ÖNKORMÁNYZAT KÉPVISELŐ-TESTÜLETE</w:t>
      </w:r>
    </w:p>
    <w:p w14:paraId="605C511C" w14:textId="77777777" w:rsidR="007A3320" w:rsidRPr="007A3320" w:rsidRDefault="007A3320" w:rsidP="007A3320">
      <w:pPr>
        <w:suppressAutoHyphens/>
        <w:autoSpaceDE/>
        <w:autoSpaceDN/>
        <w:ind w:left="567"/>
        <w:jc w:val="center"/>
        <w:rPr>
          <w:rFonts w:ascii="Times New Roman" w:eastAsia="Tahoma" w:hAnsi="Times New Roman" w:cs="Times New Roman"/>
          <w:b/>
          <w:bCs/>
          <w:kern w:val="1"/>
          <w:sz w:val="24"/>
          <w:szCs w:val="24"/>
          <w:lang w:eastAsia="zh-CN" w:bidi="hi-IN"/>
        </w:rPr>
      </w:pPr>
    </w:p>
    <w:p w14:paraId="50A08706" w14:textId="77777777" w:rsidR="007A3320" w:rsidRPr="007A3320" w:rsidRDefault="007A3320" w:rsidP="007A3320">
      <w:pPr>
        <w:suppressAutoHyphens/>
        <w:autoSpaceDE/>
        <w:autoSpaceDN/>
        <w:ind w:left="567"/>
        <w:jc w:val="center"/>
        <w:rPr>
          <w:rFonts w:ascii="Times New Roman" w:eastAsia="Tahoma" w:hAnsi="Times New Roman" w:cs="Times New Roman"/>
          <w:b/>
          <w:bCs/>
          <w:kern w:val="1"/>
          <w:sz w:val="24"/>
          <w:szCs w:val="24"/>
          <w:u w:val="single"/>
          <w:lang w:eastAsia="zh-CN" w:bidi="hi-IN"/>
        </w:rPr>
      </w:pPr>
      <w:r w:rsidRPr="007A3320">
        <w:rPr>
          <w:rFonts w:ascii="Times New Roman" w:eastAsia="Tahoma" w:hAnsi="Times New Roman" w:cs="Times New Roman"/>
          <w:b/>
          <w:bCs/>
          <w:kern w:val="1"/>
          <w:sz w:val="24"/>
          <w:szCs w:val="24"/>
          <w:u w:val="single"/>
          <w:lang w:eastAsia="zh-CN" w:bidi="hi-IN"/>
        </w:rPr>
        <w:t>JEGYZŐKÖNYVI KIVONAT</w:t>
      </w:r>
    </w:p>
    <w:p w14:paraId="3968C194" w14:textId="77777777" w:rsidR="007A3320" w:rsidRPr="007A3320" w:rsidRDefault="007A3320" w:rsidP="007A3320">
      <w:pPr>
        <w:suppressAutoHyphens/>
        <w:autoSpaceDE/>
        <w:autoSpaceDN/>
        <w:ind w:left="567"/>
        <w:jc w:val="center"/>
        <w:rPr>
          <w:rFonts w:ascii="Times New Roman" w:eastAsia="Tahoma" w:hAnsi="Times New Roman" w:cs="Times New Roman"/>
          <w:b/>
          <w:bCs/>
          <w:kern w:val="1"/>
          <w:sz w:val="24"/>
          <w:szCs w:val="24"/>
          <w:u w:val="single"/>
          <w:lang w:eastAsia="zh-CN" w:bidi="hi-IN"/>
        </w:rPr>
      </w:pPr>
    </w:p>
    <w:p w14:paraId="02D720CA" w14:textId="77777777" w:rsidR="007A3320" w:rsidRPr="007A3320" w:rsidRDefault="007A3320" w:rsidP="007A3320">
      <w:pPr>
        <w:suppressAutoHyphens/>
        <w:autoSpaceDE/>
        <w:autoSpaceDN/>
        <w:ind w:left="567"/>
        <w:jc w:val="both"/>
        <w:rPr>
          <w:rFonts w:ascii="Times New Roman" w:eastAsia="Tahoma" w:hAnsi="Times New Roman" w:cs="Times New Roman"/>
          <w:kern w:val="1"/>
          <w:sz w:val="24"/>
          <w:szCs w:val="24"/>
          <w:lang w:eastAsia="zh-CN" w:bidi="hi-IN"/>
        </w:rPr>
      </w:pPr>
      <w:r w:rsidRPr="007A3320">
        <w:rPr>
          <w:rFonts w:ascii="Times New Roman" w:eastAsia="Tahoma" w:hAnsi="Times New Roman" w:cs="Times New Roman"/>
          <w:b/>
          <w:bCs/>
          <w:kern w:val="1"/>
          <w:sz w:val="24"/>
          <w:szCs w:val="24"/>
          <w:u w:val="single"/>
          <w:lang w:eastAsia="zh-CN" w:bidi="hi-IN"/>
        </w:rPr>
        <w:t>Készült:</w:t>
      </w:r>
      <w:r w:rsidRPr="007A3320">
        <w:rPr>
          <w:rFonts w:ascii="Times New Roman" w:eastAsia="Tahoma" w:hAnsi="Times New Roman" w:cs="Times New Roman"/>
          <w:kern w:val="1"/>
          <w:sz w:val="24"/>
          <w:szCs w:val="24"/>
          <w:lang w:eastAsia="zh-CN" w:bidi="hi-IN"/>
        </w:rPr>
        <w:t xml:space="preserve"> Derecske Város Önkormányzat Képviselő-testületének 2021. augusztus 26-i </w:t>
      </w:r>
      <w:r w:rsidRPr="007A3320">
        <w:rPr>
          <w:rFonts w:ascii="Times New Roman" w:eastAsia="Tahoma" w:hAnsi="Times New Roman" w:cs="Times New Roman"/>
          <w:b/>
          <w:bCs/>
          <w:kern w:val="1"/>
          <w:sz w:val="24"/>
          <w:szCs w:val="24"/>
          <w:u w:val="single"/>
          <w:lang w:eastAsia="zh-CN" w:bidi="hi-IN"/>
        </w:rPr>
        <w:t>rendkívüli nyílt</w:t>
      </w:r>
      <w:r w:rsidRPr="007A3320">
        <w:rPr>
          <w:rFonts w:ascii="Times New Roman" w:eastAsia="Tahoma" w:hAnsi="Times New Roman" w:cs="Times New Roman"/>
          <w:kern w:val="1"/>
          <w:sz w:val="24"/>
          <w:szCs w:val="24"/>
          <w:lang w:eastAsia="zh-CN" w:bidi="hi-IN"/>
        </w:rPr>
        <w:t xml:space="preserve"> ülésén felvett jegyzőkönyv alapján.</w:t>
      </w:r>
    </w:p>
    <w:p w14:paraId="12118694"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4564A127"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4087274A"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1BFB1EB9" w14:textId="77777777" w:rsidR="007A3320" w:rsidRPr="007A3320" w:rsidRDefault="007A3320" w:rsidP="007A3320">
      <w:pPr>
        <w:suppressAutoHyphens/>
        <w:autoSpaceDE/>
        <w:autoSpaceDN/>
        <w:ind w:left="567" w:right="849"/>
        <w:jc w:val="center"/>
        <w:rPr>
          <w:rFonts w:ascii="Times New Roman" w:eastAsia="SimSun" w:hAnsi="Times New Roman" w:cs="Mangal"/>
          <w:b/>
          <w:kern w:val="1"/>
          <w:sz w:val="24"/>
          <w:szCs w:val="24"/>
          <w:u w:val="single"/>
          <w:lang w:eastAsia="zh-CN" w:bidi="hi-IN"/>
        </w:rPr>
      </w:pPr>
      <w:r w:rsidRPr="007A3320">
        <w:rPr>
          <w:rFonts w:ascii="Times New Roman" w:eastAsia="SimSun" w:hAnsi="Times New Roman" w:cs="Mangal"/>
          <w:b/>
          <w:kern w:val="1"/>
          <w:sz w:val="24"/>
          <w:szCs w:val="24"/>
          <w:u w:val="single"/>
          <w:lang w:eastAsia="zh-CN" w:bidi="hi-IN"/>
        </w:rPr>
        <w:t>67/2021. (VIII. 26.) KT számú határozat</w:t>
      </w:r>
    </w:p>
    <w:p w14:paraId="0BD654B6" w14:textId="77777777" w:rsidR="007A3320" w:rsidRPr="007A3320" w:rsidRDefault="007A3320" w:rsidP="007A3320">
      <w:pPr>
        <w:suppressAutoHyphens/>
        <w:autoSpaceDE/>
        <w:autoSpaceDN/>
        <w:ind w:left="567" w:right="849"/>
        <w:jc w:val="center"/>
        <w:rPr>
          <w:rFonts w:ascii="Times New Roman" w:eastAsia="SimSun" w:hAnsi="Times New Roman" w:cs="Mangal"/>
          <w:b/>
          <w:kern w:val="1"/>
          <w:sz w:val="24"/>
          <w:szCs w:val="24"/>
          <w:u w:val="single"/>
          <w:lang w:eastAsia="zh-CN" w:bidi="hi-IN"/>
        </w:rPr>
      </w:pPr>
    </w:p>
    <w:p w14:paraId="387C71C1" w14:textId="77777777" w:rsidR="007A3320" w:rsidRPr="007A3320" w:rsidRDefault="007A3320" w:rsidP="007A3320">
      <w:pPr>
        <w:suppressAutoHyphens/>
        <w:autoSpaceDE/>
        <w:ind w:left="567" w:right="1133"/>
        <w:jc w:val="center"/>
        <w:textAlignment w:val="baseline"/>
        <w:rPr>
          <w:rFonts w:ascii="Times New Roman" w:eastAsia="Times New Roman" w:hAnsi="Times New Roman" w:cs="Times New Roman"/>
          <w:b/>
          <w:kern w:val="3"/>
          <w:sz w:val="24"/>
          <w:szCs w:val="24"/>
          <w:u w:val="single"/>
          <w:lang w:bidi="en-US"/>
        </w:rPr>
      </w:pPr>
      <w:bookmarkStart w:id="4" w:name="_Hlk80703344"/>
    </w:p>
    <w:p w14:paraId="1924D654" w14:textId="77777777" w:rsidR="007A3320" w:rsidRPr="007A3320" w:rsidRDefault="007A3320" w:rsidP="007A3320">
      <w:pPr>
        <w:widowControl/>
        <w:autoSpaceDN/>
        <w:adjustRightInd w:val="0"/>
        <w:ind w:left="567" w:right="849"/>
        <w:jc w:val="both"/>
        <w:rPr>
          <w:rFonts w:ascii="Times New Roman" w:eastAsia="SimSun" w:hAnsi="Times New Roman" w:cs="Times New Roman"/>
          <w:bCs/>
          <w:kern w:val="1"/>
          <w:sz w:val="24"/>
          <w:lang w:eastAsia="zh-CN" w:bidi="hi-IN"/>
        </w:rPr>
      </w:pPr>
      <w:r w:rsidRPr="007A3320">
        <w:rPr>
          <w:rFonts w:ascii="Times New Roman" w:eastAsia="SimSun" w:hAnsi="Times New Roman" w:cs="Times New Roman"/>
          <w:bCs/>
          <w:kern w:val="1"/>
          <w:sz w:val="24"/>
          <w:lang w:eastAsia="zh-CN" w:bidi="hi-IN"/>
        </w:rPr>
        <w:t>Derecske Város Önkormányzat Képviselő-testülete úgy határozott, hogy a 60/2021. (VIII. 17.) KT számú határozatát visszavonja.</w:t>
      </w:r>
    </w:p>
    <w:p w14:paraId="353F067E" w14:textId="77777777" w:rsidR="007A3320" w:rsidRPr="007A3320" w:rsidRDefault="007A3320" w:rsidP="007A3320">
      <w:pPr>
        <w:widowControl/>
        <w:autoSpaceDN/>
        <w:adjustRightInd w:val="0"/>
        <w:ind w:left="567" w:right="849"/>
        <w:jc w:val="both"/>
        <w:rPr>
          <w:rFonts w:ascii="Times New Roman" w:eastAsia="SimSun" w:hAnsi="Times New Roman" w:cs="Times New Roman"/>
          <w:bCs/>
          <w:kern w:val="1"/>
          <w:sz w:val="24"/>
          <w:lang w:eastAsia="zh-CN" w:bidi="hi-IN"/>
        </w:rPr>
      </w:pPr>
    </w:p>
    <w:p w14:paraId="4DE8EF88" w14:textId="77777777" w:rsidR="007A3320" w:rsidRPr="007A3320" w:rsidRDefault="007A3320" w:rsidP="007A3320">
      <w:pPr>
        <w:tabs>
          <w:tab w:val="left" w:pos="3504"/>
          <w:tab w:val="left" w:pos="8040"/>
        </w:tabs>
        <w:suppressAutoHyphens/>
        <w:autoSpaceDE/>
        <w:ind w:left="567" w:right="910" w:hanging="102"/>
        <w:jc w:val="both"/>
        <w:textAlignment w:val="baseline"/>
        <w:rPr>
          <w:rFonts w:ascii="Times New Roman" w:eastAsia="Segoe UI" w:hAnsi="Times New Roman" w:cs="Times New Roman"/>
          <w:bCs/>
          <w:color w:val="000000"/>
          <w:kern w:val="3"/>
          <w:sz w:val="24"/>
          <w:lang w:bidi="en-US"/>
        </w:rPr>
      </w:pPr>
      <w:r w:rsidRPr="007A3320">
        <w:rPr>
          <w:rFonts w:ascii="Times New Roman" w:eastAsia="Segoe UI" w:hAnsi="Times New Roman" w:cs="Times New Roman"/>
          <w:b/>
          <w:bCs/>
          <w:color w:val="000000"/>
          <w:kern w:val="3"/>
          <w:sz w:val="24"/>
          <w:u w:val="single"/>
          <w:lang w:bidi="en-US"/>
        </w:rPr>
        <w:t>Felelős:</w:t>
      </w:r>
      <w:r w:rsidRPr="007A3320">
        <w:rPr>
          <w:rFonts w:ascii="Times New Roman" w:eastAsia="Segoe UI" w:hAnsi="Times New Roman" w:cs="Times New Roman"/>
          <w:bCs/>
          <w:color w:val="000000"/>
          <w:kern w:val="3"/>
          <w:sz w:val="24"/>
          <w:lang w:bidi="en-US"/>
        </w:rPr>
        <w:t xml:space="preserve"> -</w:t>
      </w:r>
    </w:p>
    <w:p w14:paraId="7C3A137D" w14:textId="77777777" w:rsidR="007A3320" w:rsidRPr="007A3320" w:rsidRDefault="007A3320" w:rsidP="007A3320">
      <w:pPr>
        <w:tabs>
          <w:tab w:val="left" w:pos="3504"/>
          <w:tab w:val="left" w:pos="8040"/>
        </w:tabs>
        <w:suppressAutoHyphens/>
        <w:autoSpaceDE/>
        <w:ind w:left="567" w:right="910" w:hanging="102"/>
        <w:jc w:val="both"/>
        <w:textAlignment w:val="baseline"/>
        <w:rPr>
          <w:rFonts w:ascii="Times New Roman" w:eastAsia="Times New Roman" w:hAnsi="Times New Roman" w:cs="Times New Roman"/>
          <w:kern w:val="3"/>
          <w:lang w:bidi="en-US"/>
        </w:rPr>
      </w:pPr>
      <w:r w:rsidRPr="007A3320">
        <w:rPr>
          <w:rFonts w:ascii="Times New Roman" w:eastAsia="Segoe UI" w:hAnsi="Times New Roman" w:cs="Times New Roman"/>
          <w:b/>
          <w:bCs/>
          <w:color w:val="000000"/>
          <w:kern w:val="3"/>
          <w:sz w:val="24"/>
          <w:u w:val="single"/>
          <w:lang w:bidi="en-US"/>
        </w:rPr>
        <w:t>Határidő:</w:t>
      </w:r>
      <w:r w:rsidRPr="007A3320">
        <w:rPr>
          <w:rFonts w:ascii="Times New Roman" w:eastAsia="Segoe UI" w:hAnsi="Times New Roman" w:cs="Times New Roman"/>
          <w:bCs/>
          <w:color w:val="000000"/>
          <w:kern w:val="3"/>
          <w:sz w:val="24"/>
          <w:lang w:bidi="en-US"/>
        </w:rPr>
        <w:t xml:space="preserve"> </w:t>
      </w:r>
      <w:r w:rsidRPr="007A3320">
        <w:rPr>
          <w:rFonts w:ascii="Times New Roman" w:eastAsia="Segoe UI" w:hAnsi="Times New Roman" w:cs="Times New Roman"/>
          <w:b/>
          <w:color w:val="000000"/>
          <w:kern w:val="3"/>
          <w:sz w:val="24"/>
          <w:lang w:bidi="en-US"/>
        </w:rPr>
        <w:t>-</w:t>
      </w:r>
    </w:p>
    <w:bookmarkEnd w:id="4"/>
    <w:p w14:paraId="5B0A8F81" w14:textId="77777777" w:rsidR="007A3320" w:rsidRPr="007A3320" w:rsidRDefault="007A3320" w:rsidP="007A3320">
      <w:pPr>
        <w:suppressAutoHyphens/>
        <w:autoSpaceDE/>
        <w:autoSpaceDN/>
        <w:ind w:left="1134" w:right="1134"/>
        <w:jc w:val="both"/>
        <w:rPr>
          <w:rFonts w:ascii="Times New Roman" w:eastAsia="Calibri" w:hAnsi="Times New Roman" w:cs="Times New Roman"/>
          <w:b/>
          <w:bCs/>
          <w:sz w:val="24"/>
          <w:szCs w:val="24"/>
          <w:lang w:eastAsia="hu-HU"/>
        </w:rPr>
      </w:pPr>
    </w:p>
    <w:p w14:paraId="3F3033AF" w14:textId="77777777" w:rsidR="007A3320" w:rsidRPr="007A3320" w:rsidRDefault="007A3320" w:rsidP="007A3320">
      <w:pPr>
        <w:suppressAutoHyphens/>
        <w:autoSpaceDE/>
        <w:autoSpaceDN/>
        <w:ind w:right="1134"/>
        <w:jc w:val="both"/>
        <w:rPr>
          <w:rFonts w:ascii="Times New Roman" w:eastAsia="SimSun" w:hAnsi="Times New Roman" w:cs="Mangal"/>
          <w:kern w:val="1"/>
          <w:sz w:val="24"/>
          <w:szCs w:val="24"/>
          <w:lang w:eastAsia="zh-CN" w:bidi="hi-IN"/>
        </w:rPr>
      </w:pPr>
    </w:p>
    <w:p w14:paraId="373BA906" w14:textId="77777777" w:rsidR="007A3320" w:rsidRPr="007A3320" w:rsidRDefault="007A3320" w:rsidP="007A3320">
      <w:pPr>
        <w:suppressAutoHyphens/>
        <w:autoSpaceDE/>
        <w:autoSpaceDN/>
        <w:ind w:right="1134"/>
        <w:jc w:val="both"/>
        <w:rPr>
          <w:rFonts w:ascii="Times New Roman" w:eastAsia="SimSun" w:hAnsi="Times New Roman" w:cs="Mangal"/>
          <w:kern w:val="1"/>
          <w:sz w:val="24"/>
          <w:szCs w:val="24"/>
          <w:lang w:eastAsia="zh-CN" w:bidi="hi-IN"/>
        </w:rPr>
      </w:pPr>
    </w:p>
    <w:p w14:paraId="06D02CF7" w14:textId="77777777" w:rsidR="007A3320" w:rsidRPr="007A3320" w:rsidRDefault="007A3320" w:rsidP="007A3320">
      <w:pPr>
        <w:suppressAutoHyphens/>
        <w:autoSpaceDE/>
        <w:autoSpaceDN/>
        <w:ind w:right="1134"/>
        <w:rPr>
          <w:rFonts w:ascii="Garamond" w:eastAsia="SimSun" w:hAnsi="Garamond" w:cs="Times New Roman"/>
          <w:kern w:val="1"/>
          <w:sz w:val="24"/>
          <w:szCs w:val="24"/>
          <w:lang w:eastAsia="zh-CN" w:bidi="hi-IN"/>
        </w:rPr>
      </w:pPr>
    </w:p>
    <w:p w14:paraId="7B59B4C7" w14:textId="77777777" w:rsidR="007A3320" w:rsidRPr="007A3320" w:rsidRDefault="007A3320" w:rsidP="007A3320">
      <w:pPr>
        <w:suppressAutoHyphens/>
        <w:autoSpaceDE/>
        <w:autoSpaceDN/>
        <w:ind w:right="1134"/>
        <w:rPr>
          <w:rFonts w:ascii="Times New Roman" w:eastAsia="SimSun" w:hAnsi="Times New Roman" w:cs="Mangal"/>
          <w:kern w:val="1"/>
          <w:sz w:val="24"/>
          <w:szCs w:val="24"/>
          <w:lang w:eastAsia="zh-CN" w:bidi="hi-IN"/>
        </w:rPr>
      </w:pPr>
    </w:p>
    <w:p w14:paraId="3B792736"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31E21244" w14:textId="77777777" w:rsidR="007A3320" w:rsidRPr="007A3320" w:rsidRDefault="007A3320" w:rsidP="007A3320">
      <w:pPr>
        <w:suppressAutoHyphens/>
        <w:autoSpaceDE/>
        <w:autoSpaceDN/>
        <w:ind w:left="1134"/>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 xml:space="preserve">    Bordán Szabolcs s.k. </w:t>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t>dr. Majoros Gabriella s.k.</w:t>
      </w:r>
    </w:p>
    <w:p w14:paraId="48E397C4" w14:textId="77777777" w:rsidR="007A3320" w:rsidRPr="007A3320" w:rsidRDefault="007A3320" w:rsidP="007A3320">
      <w:pPr>
        <w:suppressAutoHyphens/>
        <w:autoSpaceDE/>
        <w:autoSpaceDN/>
        <w:ind w:left="1134" w:right="850"/>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 xml:space="preserve">        polgármester</w:t>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t>aljegyző</w:t>
      </w:r>
    </w:p>
    <w:p w14:paraId="5E42049B"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25B79650"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0F0E330A"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2EC8AE0C"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63C9CAAA"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A kivonat hiteléül:</w:t>
      </w:r>
    </w:p>
    <w:p w14:paraId="4F70C076"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Derecske 2021. augusztus 27.</w:t>
      </w:r>
    </w:p>
    <w:p w14:paraId="33944D81"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5B6E1126"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dr. Majoros Gabriella</w:t>
      </w:r>
    </w:p>
    <w:p w14:paraId="2894BCFE"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aljegyző</w:t>
      </w:r>
    </w:p>
    <w:p w14:paraId="1558B719" w14:textId="77777777" w:rsidR="007A3320" w:rsidRDefault="007A3320" w:rsidP="007A3320">
      <w:pPr>
        <w:suppressAutoHyphens/>
        <w:autoSpaceDE/>
        <w:autoSpaceDN/>
        <w:ind w:left="567"/>
        <w:jc w:val="center"/>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br w:type="page"/>
      </w:r>
    </w:p>
    <w:p w14:paraId="2EFD93C4" w14:textId="77777777" w:rsidR="007A3320" w:rsidRDefault="007A3320" w:rsidP="007A3320">
      <w:pPr>
        <w:suppressAutoHyphens/>
        <w:autoSpaceDE/>
        <w:autoSpaceDN/>
        <w:ind w:left="567"/>
        <w:jc w:val="center"/>
        <w:rPr>
          <w:rFonts w:ascii="Times New Roman" w:eastAsia="SimSun" w:hAnsi="Times New Roman" w:cs="Mangal"/>
          <w:kern w:val="1"/>
          <w:sz w:val="24"/>
          <w:szCs w:val="24"/>
          <w:lang w:eastAsia="zh-CN" w:bidi="hi-IN"/>
        </w:rPr>
      </w:pPr>
    </w:p>
    <w:p w14:paraId="01DFE130" w14:textId="77777777" w:rsidR="007A3320" w:rsidRDefault="007A3320" w:rsidP="007A3320">
      <w:pPr>
        <w:suppressAutoHyphens/>
        <w:autoSpaceDE/>
        <w:autoSpaceDN/>
        <w:ind w:left="567"/>
        <w:jc w:val="center"/>
        <w:rPr>
          <w:rFonts w:ascii="Times New Roman" w:eastAsia="SimSun" w:hAnsi="Times New Roman" w:cs="Mangal"/>
          <w:kern w:val="1"/>
          <w:sz w:val="24"/>
          <w:szCs w:val="24"/>
          <w:lang w:eastAsia="zh-CN" w:bidi="hi-IN"/>
        </w:rPr>
      </w:pPr>
    </w:p>
    <w:p w14:paraId="6D231C1C" w14:textId="511A87FD" w:rsidR="007A3320" w:rsidRPr="007A3320" w:rsidRDefault="007A3320" w:rsidP="007A3320">
      <w:pPr>
        <w:suppressAutoHyphens/>
        <w:autoSpaceDE/>
        <w:autoSpaceDN/>
        <w:ind w:left="851" w:right="267"/>
        <w:jc w:val="center"/>
        <w:rPr>
          <w:rFonts w:ascii="Times New Roman" w:eastAsia="Tahoma" w:hAnsi="Times New Roman" w:cs="Times New Roman"/>
          <w:b/>
          <w:bCs/>
          <w:kern w:val="1"/>
          <w:sz w:val="24"/>
          <w:szCs w:val="24"/>
          <w:lang w:eastAsia="zh-CN" w:bidi="hi-IN"/>
        </w:rPr>
      </w:pPr>
      <w:r w:rsidRPr="007A3320">
        <w:rPr>
          <w:rFonts w:ascii="Times New Roman" w:eastAsia="Tahoma" w:hAnsi="Times New Roman" w:cs="Times New Roman"/>
          <w:b/>
          <w:bCs/>
          <w:kern w:val="1"/>
          <w:sz w:val="28"/>
          <w:szCs w:val="28"/>
          <w:lang w:eastAsia="zh-CN" w:bidi="hi-IN"/>
        </w:rPr>
        <w:t>DERECSKE VÁROS ÖNKORMÁNYZAT KÉPVISELŐ-TESTÜLETE</w:t>
      </w:r>
    </w:p>
    <w:p w14:paraId="76FA5514" w14:textId="77777777" w:rsidR="007A3320" w:rsidRPr="007A3320" w:rsidRDefault="007A3320" w:rsidP="007A3320">
      <w:pPr>
        <w:suppressAutoHyphens/>
        <w:autoSpaceDE/>
        <w:autoSpaceDN/>
        <w:ind w:left="851" w:right="267"/>
        <w:jc w:val="center"/>
        <w:rPr>
          <w:rFonts w:ascii="Times New Roman" w:eastAsia="Tahoma" w:hAnsi="Times New Roman" w:cs="Times New Roman"/>
          <w:b/>
          <w:bCs/>
          <w:kern w:val="1"/>
          <w:sz w:val="24"/>
          <w:szCs w:val="24"/>
          <w:lang w:eastAsia="zh-CN" w:bidi="hi-IN"/>
        </w:rPr>
      </w:pPr>
    </w:p>
    <w:p w14:paraId="7C9EEAA8" w14:textId="77777777" w:rsidR="007A3320" w:rsidRPr="007A3320" w:rsidRDefault="007A3320" w:rsidP="007A3320">
      <w:pPr>
        <w:suppressAutoHyphens/>
        <w:autoSpaceDE/>
        <w:autoSpaceDN/>
        <w:ind w:left="851" w:right="267"/>
        <w:jc w:val="center"/>
        <w:rPr>
          <w:rFonts w:ascii="Times New Roman" w:eastAsia="Tahoma" w:hAnsi="Times New Roman" w:cs="Times New Roman"/>
          <w:b/>
          <w:bCs/>
          <w:kern w:val="1"/>
          <w:sz w:val="24"/>
          <w:szCs w:val="24"/>
          <w:u w:val="single"/>
          <w:lang w:eastAsia="zh-CN" w:bidi="hi-IN"/>
        </w:rPr>
      </w:pPr>
      <w:r w:rsidRPr="007A3320">
        <w:rPr>
          <w:rFonts w:ascii="Times New Roman" w:eastAsia="Tahoma" w:hAnsi="Times New Roman" w:cs="Times New Roman"/>
          <w:b/>
          <w:bCs/>
          <w:kern w:val="1"/>
          <w:sz w:val="24"/>
          <w:szCs w:val="24"/>
          <w:u w:val="single"/>
          <w:lang w:eastAsia="zh-CN" w:bidi="hi-IN"/>
        </w:rPr>
        <w:t>JEGYZŐKÖNYVI KIVONAT</w:t>
      </w:r>
    </w:p>
    <w:p w14:paraId="779D1BC0" w14:textId="77777777" w:rsidR="007A3320" w:rsidRPr="007A3320" w:rsidRDefault="007A3320" w:rsidP="007A3320">
      <w:pPr>
        <w:suppressAutoHyphens/>
        <w:autoSpaceDE/>
        <w:autoSpaceDN/>
        <w:ind w:left="851" w:right="267"/>
        <w:jc w:val="center"/>
        <w:rPr>
          <w:rFonts w:ascii="Times New Roman" w:eastAsia="Tahoma" w:hAnsi="Times New Roman" w:cs="Times New Roman"/>
          <w:b/>
          <w:bCs/>
          <w:kern w:val="1"/>
          <w:sz w:val="24"/>
          <w:szCs w:val="24"/>
          <w:u w:val="single"/>
          <w:lang w:eastAsia="zh-CN" w:bidi="hi-IN"/>
        </w:rPr>
      </w:pPr>
    </w:p>
    <w:p w14:paraId="613E842B" w14:textId="77777777" w:rsidR="007A3320" w:rsidRPr="007A3320" w:rsidRDefault="007A3320" w:rsidP="007A3320">
      <w:pPr>
        <w:suppressAutoHyphens/>
        <w:autoSpaceDE/>
        <w:autoSpaceDN/>
        <w:ind w:left="851" w:right="267"/>
        <w:jc w:val="both"/>
        <w:rPr>
          <w:rFonts w:ascii="Times New Roman" w:eastAsia="Tahoma" w:hAnsi="Times New Roman" w:cs="Times New Roman"/>
          <w:kern w:val="1"/>
          <w:sz w:val="24"/>
          <w:szCs w:val="24"/>
          <w:lang w:eastAsia="zh-CN" w:bidi="hi-IN"/>
        </w:rPr>
      </w:pPr>
      <w:r w:rsidRPr="007A3320">
        <w:rPr>
          <w:rFonts w:ascii="Times New Roman" w:eastAsia="Tahoma" w:hAnsi="Times New Roman" w:cs="Times New Roman"/>
          <w:b/>
          <w:bCs/>
          <w:kern w:val="1"/>
          <w:sz w:val="24"/>
          <w:szCs w:val="24"/>
          <w:u w:val="single"/>
          <w:lang w:eastAsia="zh-CN" w:bidi="hi-IN"/>
        </w:rPr>
        <w:t>Készült:</w:t>
      </w:r>
      <w:r w:rsidRPr="007A3320">
        <w:rPr>
          <w:rFonts w:ascii="Times New Roman" w:eastAsia="Tahoma" w:hAnsi="Times New Roman" w:cs="Times New Roman"/>
          <w:kern w:val="1"/>
          <w:sz w:val="24"/>
          <w:szCs w:val="24"/>
          <w:lang w:eastAsia="zh-CN" w:bidi="hi-IN"/>
        </w:rPr>
        <w:t xml:space="preserve"> Derecske Város Önkormányzat Képviselő-testületének 2021. augusztus 26-i </w:t>
      </w:r>
      <w:r w:rsidRPr="007A3320">
        <w:rPr>
          <w:rFonts w:ascii="Times New Roman" w:eastAsia="Tahoma" w:hAnsi="Times New Roman" w:cs="Times New Roman"/>
          <w:b/>
          <w:bCs/>
          <w:kern w:val="1"/>
          <w:sz w:val="24"/>
          <w:szCs w:val="24"/>
          <w:u w:val="single"/>
          <w:lang w:eastAsia="zh-CN" w:bidi="hi-IN"/>
        </w:rPr>
        <w:t>rendkívüli nyílt</w:t>
      </w:r>
      <w:r w:rsidRPr="007A3320">
        <w:rPr>
          <w:rFonts w:ascii="Times New Roman" w:eastAsia="Tahoma" w:hAnsi="Times New Roman" w:cs="Times New Roman"/>
          <w:kern w:val="1"/>
          <w:sz w:val="24"/>
          <w:szCs w:val="24"/>
          <w:lang w:eastAsia="zh-CN" w:bidi="hi-IN"/>
        </w:rPr>
        <w:t xml:space="preserve"> ülésén felvett jegyzőkönyv alapján.</w:t>
      </w:r>
    </w:p>
    <w:p w14:paraId="3661435B" w14:textId="77777777" w:rsidR="007A3320" w:rsidRPr="007A3320" w:rsidRDefault="007A3320" w:rsidP="007A3320">
      <w:pPr>
        <w:suppressAutoHyphens/>
        <w:autoSpaceDE/>
        <w:autoSpaceDN/>
        <w:ind w:left="851" w:right="267"/>
        <w:rPr>
          <w:rFonts w:ascii="Times New Roman" w:eastAsia="SimSun" w:hAnsi="Times New Roman" w:cs="Mangal"/>
          <w:kern w:val="1"/>
          <w:sz w:val="24"/>
          <w:szCs w:val="24"/>
          <w:lang w:eastAsia="zh-CN" w:bidi="hi-IN"/>
        </w:rPr>
      </w:pPr>
    </w:p>
    <w:p w14:paraId="4C61DCD0"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616100D6" w14:textId="77777777" w:rsidR="007A3320" w:rsidRPr="007A3320" w:rsidRDefault="007A3320" w:rsidP="007A3320">
      <w:pPr>
        <w:suppressAutoHyphens/>
        <w:autoSpaceDE/>
        <w:autoSpaceDN/>
        <w:ind w:left="1134" w:right="849"/>
        <w:jc w:val="center"/>
        <w:rPr>
          <w:rFonts w:ascii="Times New Roman" w:eastAsia="SimSun" w:hAnsi="Times New Roman" w:cs="Mangal"/>
          <w:b/>
          <w:kern w:val="1"/>
          <w:sz w:val="24"/>
          <w:szCs w:val="24"/>
          <w:u w:val="single"/>
          <w:lang w:eastAsia="zh-CN" w:bidi="hi-IN"/>
        </w:rPr>
      </w:pPr>
      <w:r w:rsidRPr="007A3320">
        <w:rPr>
          <w:rFonts w:ascii="Times New Roman" w:eastAsia="SimSun" w:hAnsi="Times New Roman" w:cs="Mangal"/>
          <w:b/>
          <w:kern w:val="1"/>
          <w:sz w:val="24"/>
          <w:szCs w:val="24"/>
          <w:u w:val="single"/>
          <w:lang w:eastAsia="zh-CN" w:bidi="hi-IN"/>
        </w:rPr>
        <w:t>68/2021. (VIII. 26.) KT számú határozat</w:t>
      </w:r>
    </w:p>
    <w:p w14:paraId="6169F372" w14:textId="77777777" w:rsidR="007A3320" w:rsidRPr="007A3320" w:rsidRDefault="007A3320" w:rsidP="007A3320">
      <w:pPr>
        <w:suppressAutoHyphens/>
        <w:autoSpaceDE/>
        <w:autoSpaceDN/>
        <w:ind w:left="1134" w:right="849"/>
        <w:jc w:val="center"/>
        <w:rPr>
          <w:rFonts w:ascii="Times New Roman" w:eastAsia="SimSun" w:hAnsi="Times New Roman" w:cs="Mangal"/>
          <w:b/>
          <w:kern w:val="1"/>
          <w:sz w:val="24"/>
          <w:szCs w:val="24"/>
          <w:u w:val="single"/>
          <w:lang w:eastAsia="zh-CN" w:bidi="hi-IN"/>
        </w:rPr>
      </w:pPr>
    </w:p>
    <w:p w14:paraId="38AD5739" w14:textId="77777777" w:rsidR="007A3320" w:rsidRPr="007A3320" w:rsidRDefault="007A3320" w:rsidP="007A3320">
      <w:pPr>
        <w:suppressAutoHyphens/>
        <w:autoSpaceDE/>
        <w:ind w:left="851" w:right="1133"/>
        <w:jc w:val="center"/>
        <w:textAlignment w:val="baseline"/>
        <w:rPr>
          <w:rFonts w:ascii="Times New Roman" w:eastAsia="Times New Roman" w:hAnsi="Times New Roman" w:cs="Times New Roman"/>
          <w:b/>
          <w:kern w:val="3"/>
          <w:sz w:val="24"/>
          <w:szCs w:val="24"/>
          <w:u w:val="single"/>
          <w:lang w:bidi="en-US"/>
        </w:rPr>
      </w:pPr>
    </w:p>
    <w:p w14:paraId="6CF7F461" w14:textId="77777777" w:rsidR="007A3320" w:rsidRPr="007A3320" w:rsidRDefault="007A3320" w:rsidP="007A3320">
      <w:pPr>
        <w:tabs>
          <w:tab w:val="left" w:pos="3504"/>
          <w:tab w:val="left" w:pos="8040"/>
        </w:tabs>
        <w:suppressAutoHyphens/>
        <w:autoSpaceDE/>
        <w:ind w:left="993" w:right="910"/>
        <w:jc w:val="both"/>
        <w:textAlignment w:val="baseline"/>
        <w:rPr>
          <w:rFonts w:ascii="Times New Roman" w:eastAsia="Segoe UI" w:hAnsi="Times New Roman" w:cs="Times New Roman"/>
          <w:bCs/>
          <w:color w:val="000000"/>
          <w:kern w:val="3"/>
          <w:sz w:val="24"/>
          <w:lang w:bidi="en-US"/>
        </w:rPr>
      </w:pPr>
      <w:r w:rsidRPr="007A3320">
        <w:rPr>
          <w:rFonts w:ascii="Times New Roman" w:eastAsia="Segoe UI" w:hAnsi="Times New Roman" w:cs="Times New Roman"/>
          <w:bCs/>
          <w:color w:val="000000"/>
          <w:kern w:val="3"/>
          <w:sz w:val="24"/>
          <w:lang w:bidi="en-US"/>
        </w:rPr>
        <w:t xml:space="preserve">Derecske Város Önkormányzat Képviselő-testülete – a jelen határozat mellékletét képező közbeszerzési dokumentáció elfogadásával – a közbeszerzésekről szóló 2015. évi CXLIII. törvény (a továbbiakban: Kbt.) </w:t>
      </w:r>
      <w:r w:rsidRPr="007A3320">
        <w:rPr>
          <w:rFonts w:ascii="Times New Roman" w:eastAsia="Segoe UI" w:hAnsi="Times New Roman" w:cs="Times New Roman"/>
          <w:color w:val="000000"/>
          <w:kern w:val="3"/>
          <w:sz w:val="24"/>
          <w:szCs w:val="24"/>
          <w:lang w:val="en-US" w:bidi="en-US"/>
        </w:rPr>
        <w:t xml:space="preserve">112. § (1) </w:t>
      </w:r>
      <w:proofErr w:type="spellStart"/>
      <w:r w:rsidRPr="007A3320">
        <w:rPr>
          <w:rFonts w:ascii="Times New Roman" w:eastAsia="Segoe UI" w:hAnsi="Times New Roman" w:cs="Times New Roman"/>
          <w:color w:val="000000"/>
          <w:kern w:val="3"/>
          <w:sz w:val="24"/>
          <w:szCs w:val="24"/>
          <w:lang w:val="en-US" w:bidi="en-US"/>
        </w:rPr>
        <w:t>bekezdés</w:t>
      </w:r>
      <w:proofErr w:type="spellEnd"/>
      <w:r w:rsidRPr="007A3320">
        <w:rPr>
          <w:rFonts w:ascii="Times New Roman" w:eastAsia="Segoe UI" w:hAnsi="Times New Roman" w:cs="Times New Roman"/>
          <w:color w:val="000000"/>
          <w:kern w:val="3"/>
          <w:sz w:val="24"/>
          <w:szCs w:val="24"/>
          <w:lang w:val="en-US" w:bidi="en-US"/>
        </w:rPr>
        <w:t xml:space="preserve"> a) </w:t>
      </w:r>
      <w:proofErr w:type="spellStart"/>
      <w:r w:rsidRPr="007A3320">
        <w:rPr>
          <w:rFonts w:ascii="Times New Roman" w:eastAsia="Segoe UI" w:hAnsi="Times New Roman" w:cs="Times New Roman"/>
          <w:color w:val="000000"/>
          <w:kern w:val="3"/>
          <w:sz w:val="24"/>
          <w:szCs w:val="24"/>
          <w:lang w:val="en-US" w:bidi="en-US"/>
        </w:rPr>
        <w:t>pontja</w:t>
      </w:r>
      <w:proofErr w:type="spellEnd"/>
      <w:r w:rsidRPr="007A3320">
        <w:rPr>
          <w:rFonts w:ascii="Times New Roman" w:eastAsia="Segoe UI" w:hAnsi="Times New Roman" w:cs="Times New Roman"/>
          <w:color w:val="000000"/>
          <w:kern w:val="3"/>
          <w:sz w:val="24"/>
          <w:szCs w:val="24"/>
          <w:lang w:val="en-US" w:bidi="en-US"/>
        </w:rPr>
        <w:t xml:space="preserve"> </w:t>
      </w:r>
      <w:proofErr w:type="spellStart"/>
      <w:r w:rsidRPr="007A3320">
        <w:rPr>
          <w:rFonts w:ascii="Times New Roman" w:eastAsia="Segoe UI" w:hAnsi="Times New Roman" w:cs="Times New Roman"/>
          <w:color w:val="000000"/>
          <w:kern w:val="3"/>
          <w:sz w:val="24"/>
          <w:szCs w:val="24"/>
          <w:lang w:val="en-US" w:bidi="en-US"/>
        </w:rPr>
        <w:t>alapján</w:t>
      </w:r>
      <w:proofErr w:type="spellEnd"/>
      <w:r w:rsidRPr="007A3320">
        <w:rPr>
          <w:rFonts w:ascii="Times New Roman" w:eastAsia="Segoe UI" w:hAnsi="Times New Roman" w:cs="Times New Roman"/>
          <w:color w:val="000000"/>
          <w:kern w:val="3"/>
          <w:sz w:val="24"/>
          <w:szCs w:val="24"/>
          <w:lang w:val="en-US" w:bidi="en-US"/>
        </w:rPr>
        <w:t xml:space="preserve">, a </w:t>
      </w:r>
      <w:proofErr w:type="spellStart"/>
      <w:r w:rsidRPr="007A3320">
        <w:rPr>
          <w:rFonts w:ascii="Times New Roman" w:eastAsia="Segoe UI" w:hAnsi="Times New Roman" w:cs="Times New Roman"/>
          <w:color w:val="000000"/>
          <w:kern w:val="3"/>
          <w:sz w:val="24"/>
          <w:szCs w:val="24"/>
          <w:lang w:val="en-US" w:bidi="en-US"/>
        </w:rPr>
        <w:t>Kbt</w:t>
      </w:r>
      <w:proofErr w:type="spellEnd"/>
      <w:r w:rsidRPr="007A3320">
        <w:rPr>
          <w:rFonts w:ascii="Times New Roman" w:eastAsia="Segoe UI" w:hAnsi="Times New Roman" w:cs="Times New Roman"/>
          <w:color w:val="000000"/>
          <w:kern w:val="3"/>
          <w:sz w:val="24"/>
          <w:szCs w:val="24"/>
          <w:lang w:val="en-US" w:bidi="en-US"/>
        </w:rPr>
        <w:t xml:space="preserve">. 117. § </w:t>
      </w:r>
      <w:proofErr w:type="spellStart"/>
      <w:r w:rsidRPr="007A3320">
        <w:rPr>
          <w:rFonts w:ascii="Times New Roman" w:eastAsia="Segoe UI" w:hAnsi="Times New Roman" w:cs="Times New Roman"/>
          <w:color w:val="000000"/>
          <w:kern w:val="3"/>
          <w:sz w:val="24"/>
          <w:szCs w:val="24"/>
          <w:lang w:val="en-US" w:bidi="en-US"/>
        </w:rPr>
        <w:t>szerinti</w:t>
      </w:r>
      <w:proofErr w:type="spellEnd"/>
      <w:r w:rsidRPr="007A3320">
        <w:rPr>
          <w:rFonts w:ascii="Times New Roman" w:eastAsia="Segoe UI" w:hAnsi="Times New Roman" w:cs="Times New Roman"/>
          <w:color w:val="000000"/>
          <w:kern w:val="3"/>
          <w:sz w:val="24"/>
          <w:szCs w:val="24"/>
          <w:lang w:val="en-US" w:bidi="en-US"/>
        </w:rPr>
        <w:t xml:space="preserve"> </w:t>
      </w:r>
      <w:proofErr w:type="spellStart"/>
      <w:r w:rsidRPr="007A3320">
        <w:rPr>
          <w:rFonts w:ascii="Times New Roman" w:eastAsia="Segoe UI" w:hAnsi="Times New Roman" w:cs="Times New Roman"/>
          <w:color w:val="000000"/>
          <w:kern w:val="3"/>
          <w:sz w:val="24"/>
          <w:szCs w:val="24"/>
          <w:lang w:val="en-US" w:bidi="en-US"/>
        </w:rPr>
        <w:t>saját</w:t>
      </w:r>
      <w:proofErr w:type="spellEnd"/>
      <w:r w:rsidRPr="007A3320">
        <w:rPr>
          <w:rFonts w:ascii="Times New Roman" w:eastAsia="Segoe UI" w:hAnsi="Times New Roman" w:cs="Times New Roman"/>
          <w:color w:val="000000"/>
          <w:kern w:val="3"/>
          <w:sz w:val="24"/>
          <w:szCs w:val="24"/>
          <w:lang w:val="en-US" w:bidi="en-US"/>
        </w:rPr>
        <w:t xml:space="preserve"> </w:t>
      </w:r>
      <w:proofErr w:type="spellStart"/>
      <w:r w:rsidRPr="007A3320">
        <w:rPr>
          <w:rFonts w:ascii="Times New Roman" w:eastAsia="Segoe UI" w:hAnsi="Times New Roman" w:cs="Times New Roman"/>
          <w:color w:val="000000"/>
          <w:kern w:val="3"/>
          <w:sz w:val="24"/>
          <w:szCs w:val="24"/>
          <w:lang w:val="en-US" w:bidi="en-US"/>
        </w:rPr>
        <w:t>beszerzési</w:t>
      </w:r>
      <w:proofErr w:type="spellEnd"/>
      <w:r w:rsidRPr="007A3320">
        <w:rPr>
          <w:rFonts w:ascii="Times New Roman" w:eastAsia="Segoe UI" w:hAnsi="Times New Roman" w:cs="Times New Roman"/>
          <w:color w:val="000000"/>
          <w:kern w:val="3"/>
          <w:sz w:val="24"/>
          <w:szCs w:val="24"/>
          <w:lang w:val="en-US" w:bidi="en-US"/>
        </w:rPr>
        <w:t xml:space="preserve"> </w:t>
      </w:r>
      <w:proofErr w:type="spellStart"/>
      <w:r w:rsidRPr="007A3320">
        <w:rPr>
          <w:rFonts w:ascii="Times New Roman" w:eastAsia="Segoe UI" w:hAnsi="Times New Roman" w:cs="Times New Roman"/>
          <w:color w:val="000000"/>
          <w:kern w:val="3"/>
          <w:sz w:val="24"/>
          <w:szCs w:val="24"/>
          <w:lang w:val="en-US" w:bidi="en-US"/>
        </w:rPr>
        <w:t>szabályok</w:t>
      </w:r>
      <w:proofErr w:type="spellEnd"/>
      <w:r w:rsidRPr="007A3320">
        <w:rPr>
          <w:rFonts w:ascii="Times New Roman" w:eastAsia="Segoe UI" w:hAnsi="Times New Roman" w:cs="Times New Roman"/>
          <w:color w:val="000000"/>
          <w:kern w:val="3"/>
          <w:sz w:val="24"/>
          <w:szCs w:val="24"/>
          <w:lang w:val="en-US" w:bidi="en-US"/>
        </w:rPr>
        <w:t xml:space="preserve"> </w:t>
      </w:r>
      <w:proofErr w:type="spellStart"/>
      <w:r w:rsidRPr="007A3320">
        <w:rPr>
          <w:rFonts w:ascii="Times New Roman" w:eastAsia="Segoe UI" w:hAnsi="Times New Roman" w:cs="Times New Roman"/>
          <w:color w:val="000000"/>
          <w:kern w:val="3"/>
          <w:sz w:val="24"/>
          <w:szCs w:val="24"/>
          <w:lang w:val="en-US" w:bidi="en-US"/>
        </w:rPr>
        <w:t>alkalmazásával</w:t>
      </w:r>
      <w:proofErr w:type="spellEnd"/>
      <w:r w:rsidRPr="007A3320">
        <w:rPr>
          <w:rFonts w:ascii="Times New Roman" w:eastAsia="Segoe UI" w:hAnsi="Times New Roman" w:cs="Times New Roman"/>
          <w:color w:val="000000"/>
          <w:kern w:val="3"/>
          <w:sz w:val="24"/>
          <w:szCs w:val="24"/>
          <w:lang w:val="en-US" w:bidi="en-US"/>
        </w:rPr>
        <w:t xml:space="preserve"> </w:t>
      </w:r>
      <w:proofErr w:type="spellStart"/>
      <w:r w:rsidRPr="007A3320">
        <w:rPr>
          <w:rFonts w:ascii="Times New Roman" w:eastAsia="Segoe UI" w:hAnsi="Times New Roman" w:cs="Times New Roman"/>
          <w:color w:val="000000"/>
          <w:kern w:val="3"/>
          <w:sz w:val="24"/>
          <w:szCs w:val="24"/>
          <w:lang w:val="en-US" w:bidi="en-US"/>
        </w:rPr>
        <w:t>nyílt</w:t>
      </w:r>
      <w:proofErr w:type="spellEnd"/>
      <w:r w:rsidRPr="007A3320">
        <w:rPr>
          <w:rFonts w:ascii="Times New Roman" w:eastAsia="Segoe UI" w:hAnsi="Times New Roman" w:cs="Times New Roman"/>
          <w:color w:val="000000"/>
          <w:kern w:val="3"/>
          <w:sz w:val="24"/>
          <w:szCs w:val="24"/>
          <w:lang w:val="en-US" w:bidi="en-US"/>
        </w:rPr>
        <w:t xml:space="preserve"> </w:t>
      </w:r>
      <w:r w:rsidRPr="007A3320">
        <w:rPr>
          <w:rFonts w:ascii="Times New Roman" w:eastAsia="Segoe UI" w:hAnsi="Times New Roman" w:cs="Times New Roman"/>
          <w:color w:val="000000"/>
          <w:kern w:val="3"/>
          <w:sz w:val="24"/>
          <w:szCs w:val="24"/>
          <w:lang w:val="x-none" w:bidi="en-US"/>
        </w:rPr>
        <w:t>közbeszerzési eljárás</w:t>
      </w:r>
      <w:r w:rsidRPr="007A3320">
        <w:rPr>
          <w:rFonts w:ascii="Times New Roman" w:eastAsia="Segoe UI" w:hAnsi="Times New Roman" w:cs="Times New Roman"/>
          <w:color w:val="000000"/>
          <w:kern w:val="3"/>
          <w:sz w:val="24"/>
          <w:szCs w:val="24"/>
          <w:lang w:bidi="en-US"/>
        </w:rPr>
        <w:t>t</w:t>
      </w:r>
      <w:r w:rsidRPr="007A3320">
        <w:rPr>
          <w:rFonts w:ascii="Times New Roman" w:eastAsia="Segoe UI" w:hAnsi="Times New Roman" w:cs="Times New Roman"/>
          <w:bCs/>
          <w:color w:val="000000"/>
          <w:kern w:val="3"/>
          <w:sz w:val="24"/>
          <w:lang w:bidi="en-US"/>
        </w:rPr>
        <w:t xml:space="preserve"> indít a </w:t>
      </w:r>
      <w:r w:rsidRPr="007A3320">
        <w:rPr>
          <w:rFonts w:ascii="Times New Roman" w:eastAsia="Segoe UI" w:hAnsi="Times New Roman" w:cs="Times New Roman"/>
          <w:b/>
          <w:i/>
          <w:color w:val="000000"/>
          <w:kern w:val="3"/>
          <w:sz w:val="24"/>
          <w:szCs w:val="24"/>
          <w:lang w:val="en-US" w:eastAsia="hu-HU" w:bidi="en-US"/>
        </w:rPr>
        <w:t xml:space="preserve">VP6-7.2.1.1-20 </w:t>
      </w:r>
      <w:proofErr w:type="spellStart"/>
      <w:r w:rsidRPr="007A3320">
        <w:rPr>
          <w:rFonts w:ascii="Times New Roman" w:eastAsia="Segoe UI" w:hAnsi="Times New Roman" w:cs="Times New Roman"/>
          <w:b/>
          <w:i/>
          <w:color w:val="000000"/>
          <w:kern w:val="3"/>
          <w:sz w:val="24"/>
          <w:szCs w:val="24"/>
          <w:lang w:val="en-US" w:eastAsia="hu-HU" w:bidi="en-US"/>
        </w:rPr>
        <w:t>kódszámú</w:t>
      </w:r>
      <w:proofErr w:type="spellEnd"/>
      <w:r w:rsidRPr="007A3320">
        <w:rPr>
          <w:rFonts w:ascii="Times New Roman" w:eastAsia="Segoe UI" w:hAnsi="Times New Roman" w:cs="Times New Roman"/>
          <w:b/>
          <w:i/>
          <w:color w:val="000000"/>
          <w:kern w:val="3"/>
          <w:sz w:val="24"/>
          <w:szCs w:val="24"/>
          <w:lang w:val="en-US" w:eastAsia="hu-HU" w:bidi="en-US"/>
        </w:rPr>
        <w:t xml:space="preserve"> </w:t>
      </w:r>
      <w:proofErr w:type="spellStart"/>
      <w:r w:rsidRPr="007A3320">
        <w:rPr>
          <w:rFonts w:ascii="Times New Roman" w:eastAsia="Segoe UI" w:hAnsi="Times New Roman" w:cs="Times New Roman"/>
          <w:b/>
          <w:i/>
          <w:color w:val="000000"/>
          <w:kern w:val="3"/>
          <w:sz w:val="24"/>
          <w:szCs w:val="24"/>
          <w:lang w:val="en-US" w:eastAsia="hu-HU" w:bidi="en-US"/>
        </w:rPr>
        <w:t>Helyi</w:t>
      </w:r>
      <w:proofErr w:type="spellEnd"/>
      <w:r w:rsidRPr="007A3320">
        <w:rPr>
          <w:rFonts w:ascii="Times New Roman" w:eastAsia="Segoe UI" w:hAnsi="Times New Roman" w:cs="Times New Roman"/>
          <w:b/>
          <w:i/>
          <w:color w:val="000000"/>
          <w:kern w:val="3"/>
          <w:sz w:val="24"/>
          <w:szCs w:val="24"/>
          <w:lang w:val="en-US" w:eastAsia="hu-HU" w:bidi="en-US"/>
        </w:rPr>
        <w:t xml:space="preserve"> </w:t>
      </w:r>
      <w:proofErr w:type="spellStart"/>
      <w:r w:rsidRPr="007A3320">
        <w:rPr>
          <w:rFonts w:ascii="Times New Roman" w:eastAsia="Segoe UI" w:hAnsi="Times New Roman" w:cs="Times New Roman"/>
          <w:b/>
          <w:i/>
          <w:color w:val="000000"/>
          <w:kern w:val="3"/>
          <w:sz w:val="24"/>
          <w:szCs w:val="24"/>
          <w:lang w:val="en-US" w:eastAsia="hu-HU" w:bidi="en-US"/>
        </w:rPr>
        <w:t>termékértékesítést</w:t>
      </w:r>
      <w:proofErr w:type="spellEnd"/>
      <w:r w:rsidRPr="007A3320">
        <w:rPr>
          <w:rFonts w:ascii="Times New Roman" w:eastAsia="Segoe UI" w:hAnsi="Times New Roman" w:cs="Times New Roman"/>
          <w:b/>
          <w:i/>
          <w:color w:val="000000"/>
          <w:kern w:val="3"/>
          <w:sz w:val="24"/>
          <w:szCs w:val="24"/>
          <w:lang w:val="en-US" w:eastAsia="hu-HU" w:bidi="en-US"/>
        </w:rPr>
        <w:t xml:space="preserve"> </w:t>
      </w:r>
      <w:proofErr w:type="spellStart"/>
      <w:r w:rsidRPr="007A3320">
        <w:rPr>
          <w:rFonts w:ascii="Times New Roman" w:eastAsia="Segoe UI" w:hAnsi="Times New Roman" w:cs="Times New Roman"/>
          <w:b/>
          <w:i/>
          <w:color w:val="000000"/>
          <w:kern w:val="3"/>
          <w:sz w:val="24"/>
          <w:szCs w:val="24"/>
          <w:lang w:val="en-US" w:eastAsia="hu-HU" w:bidi="en-US"/>
        </w:rPr>
        <w:t>szolgáló</w:t>
      </w:r>
      <w:proofErr w:type="spellEnd"/>
      <w:r w:rsidRPr="007A3320">
        <w:rPr>
          <w:rFonts w:ascii="Times New Roman" w:eastAsia="Segoe UI" w:hAnsi="Times New Roman" w:cs="Times New Roman"/>
          <w:b/>
          <w:i/>
          <w:color w:val="000000"/>
          <w:kern w:val="3"/>
          <w:sz w:val="24"/>
          <w:szCs w:val="24"/>
          <w:lang w:val="en-US" w:eastAsia="hu-HU" w:bidi="en-US"/>
        </w:rPr>
        <w:t xml:space="preserve"> </w:t>
      </w:r>
      <w:proofErr w:type="spellStart"/>
      <w:r w:rsidRPr="007A3320">
        <w:rPr>
          <w:rFonts w:ascii="Times New Roman" w:eastAsia="Segoe UI" w:hAnsi="Times New Roman" w:cs="Times New Roman"/>
          <w:b/>
          <w:i/>
          <w:color w:val="000000"/>
          <w:kern w:val="3"/>
          <w:sz w:val="24"/>
          <w:szCs w:val="24"/>
          <w:lang w:val="en-US" w:eastAsia="hu-HU" w:bidi="en-US"/>
        </w:rPr>
        <w:t>piacok</w:t>
      </w:r>
      <w:proofErr w:type="spellEnd"/>
      <w:r w:rsidRPr="007A3320">
        <w:rPr>
          <w:rFonts w:ascii="Times New Roman" w:eastAsia="Segoe UI" w:hAnsi="Times New Roman" w:cs="Times New Roman"/>
          <w:b/>
          <w:i/>
          <w:color w:val="000000"/>
          <w:kern w:val="3"/>
          <w:sz w:val="24"/>
          <w:szCs w:val="24"/>
          <w:lang w:val="en-US" w:eastAsia="hu-HU" w:bidi="en-US"/>
        </w:rPr>
        <w:t xml:space="preserve"> </w:t>
      </w:r>
      <w:proofErr w:type="spellStart"/>
      <w:r w:rsidRPr="007A3320">
        <w:rPr>
          <w:rFonts w:ascii="Times New Roman" w:eastAsia="Segoe UI" w:hAnsi="Times New Roman" w:cs="Times New Roman"/>
          <w:b/>
          <w:i/>
          <w:color w:val="000000"/>
          <w:kern w:val="3"/>
          <w:sz w:val="24"/>
          <w:szCs w:val="24"/>
          <w:lang w:val="en-US" w:eastAsia="hu-HU" w:bidi="en-US"/>
        </w:rPr>
        <w:t>infrastrukturális</w:t>
      </w:r>
      <w:proofErr w:type="spellEnd"/>
      <w:r w:rsidRPr="007A3320">
        <w:rPr>
          <w:rFonts w:ascii="Times New Roman" w:eastAsia="Segoe UI" w:hAnsi="Times New Roman" w:cs="Times New Roman"/>
          <w:b/>
          <w:i/>
          <w:color w:val="000000"/>
          <w:kern w:val="3"/>
          <w:sz w:val="24"/>
          <w:szCs w:val="24"/>
          <w:lang w:val="en-US" w:eastAsia="hu-HU" w:bidi="en-US"/>
        </w:rPr>
        <w:t xml:space="preserve">- </w:t>
      </w:r>
      <w:proofErr w:type="spellStart"/>
      <w:r w:rsidRPr="007A3320">
        <w:rPr>
          <w:rFonts w:ascii="Times New Roman" w:eastAsia="Segoe UI" w:hAnsi="Times New Roman" w:cs="Times New Roman"/>
          <w:b/>
          <w:i/>
          <w:color w:val="000000"/>
          <w:kern w:val="3"/>
          <w:sz w:val="24"/>
          <w:szCs w:val="24"/>
          <w:lang w:val="en-US" w:eastAsia="hu-HU" w:bidi="en-US"/>
        </w:rPr>
        <w:t>és</w:t>
      </w:r>
      <w:proofErr w:type="spellEnd"/>
      <w:r w:rsidRPr="007A3320">
        <w:rPr>
          <w:rFonts w:ascii="Times New Roman" w:eastAsia="Segoe UI" w:hAnsi="Times New Roman" w:cs="Times New Roman"/>
          <w:b/>
          <w:i/>
          <w:color w:val="000000"/>
          <w:kern w:val="3"/>
          <w:sz w:val="24"/>
          <w:szCs w:val="24"/>
          <w:lang w:val="en-US" w:eastAsia="hu-HU" w:bidi="en-US"/>
        </w:rPr>
        <w:t xml:space="preserve"> </w:t>
      </w:r>
      <w:proofErr w:type="spellStart"/>
      <w:r w:rsidRPr="007A3320">
        <w:rPr>
          <w:rFonts w:ascii="Times New Roman" w:eastAsia="Segoe UI" w:hAnsi="Times New Roman" w:cs="Times New Roman"/>
          <w:b/>
          <w:i/>
          <w:color w:val="000000"/>
          <w:kern w:val="3"/>
          <w:sz w:val="24"/>
          <w:szCs w:val="24"/>
          <w:lang w:val="en-US" w:eastAsia="hu-HU" w:bidi="en-US"/>
        </w:rPr>
        <w:t>eszköz</w:t>
      </w:r>
      <w:proofErr w:type="spellEnd"/>
      <w:r w:rsidRPr="007A3320">
        <w:rPr>
          <w:rFonts w:ascii="Times New Roman" w:eastAsia="Segoe UI" w:hAnsi="Times New Roman" w:cs="Times New Roman"/>
          <w:b/>
          <w:i/>
          <w:color w:val="000000"/>
          <w:kern w:val="3"/>
          <w:sz w:val="24"/>
          <w:szCs w:val="24"/>
          <w:lang w:val="en-US" w:eastAsia="hu-HU" w:bidi="en-US"/>
        </w:rPr>
        <w:t xml:space="preserve"> </w:t>
      </w:r>
      <w:proofErr w:type="spellStart"/>
      <w:r w:rsidRPr="007A3320">
        <w:rPr>
          <w:rFonts w:ascii="Times New Roman" w:eastAsia="Segoe UI" w:hAnsi="Times New Roman" w:cs="Times New Roman"/>
          <w:b/>
          <w:i/>
          <w:color w:val="000000"/>
          <w:kern w:val="3"/>
          <w:sz w:val="24"/>
          <w:szCs w:val="24"/>
          <w:lang w:val="en-US" w:eastAsia="hu-HU" w:bidi="en-US"/>
        </w:rPr>
        <w:t>fejlesztése</w:t>
      </w:r>
      <w:proofErr w:type="spellEnd"/>
      <w:r w:rsidRPr="007A3320">
        <w:rPr>
          <w:rFonts w:ascii="Times New Roman" w:eastAsia="Segoe UI" w:hAnsi="Times New Roman" w:cs="Times New Roman"/>
          <w:b/>
          <w:i/>
          <w:color w:val="000000"/>
          <w:kern w:val="3"/>
          <w:sz w:val="24"/>
          <w:szCs w:val="24"/>
          <w:lang w:val="en-US" w:eastAsia="hu-HU" w:bidi="en-US"/>
        </w:rPr>
        <w:t xml:space="preserve"> </w:t>
      </w:r>
      <w:proofErr w:type="spellStart"/>
      <w:r w:rsidRPr="007A3320">
        <w:rPr>
          <w:rFonts w:ascii="Times New Roman" w:eastAsia="Segoe UI" w:hAnsi="Times New Roman" w:cs="Times New Roman"/>
          <w:b/>
          <w:i/>
          <w:color w:val="000000"/>
          <w:kern w:val="3"/>
          <w:sz w:val="24"/>
          <w:szCs w:val="24"/>
          <w:lang w:val="en-US" w:eastAsia="hu-HU" w:bidi="en-US"/>
        </w:rPr>
        <w:t>tárgyú</w:t>
      </w:r>
      <w:proofErr w:type="spellEnd"/>
      <w:r w:rsidRPr="007A3320">
        <w:rPr>
          <w:rFonts w:ascii="Times New Roman" w:eastAsia="Segoe UI" w:hAnsi="Times New Roman" w:cs="Times New Roman"/>
          <w:b/>
          <w:i/>
          <w:color w:val="000000"/>
          <w:kern w:val="3"/>
          <w:sz w:val="24"/>
          <w:szCs w:val="24"/>
          <w:lang w:val="en-US" w:eastAsia="hu-HU" w:bidi="en-US"/>
        </w:rPr>
        <w:t xml:space="preserve"> </w:t>
      </w:r>
      <w:proofErr w:type="spellStart"/>
      <w:r w:rsidRPr="007A3320">
        <w:rPr>
          <w:rFonts w:ascii="Times New Roman" w:eastAsia="Segoe UI" w:hAnsi="Times New Roman" w:cs="Times New Roman"/>
          <w:b/>
          <w:i/>
          <w:color w:val="000000"/>
          <w:kern w:val="3"/>
          <w:sz w:val="24"/>
          <w:szCs w:val="24"/>
          <w:lang w:val="en-US" w:eastAsia="hu-HU" w:bidi="en-US"/>
        </w:rPr>
        <w:t>projektben</w:t>
      </w:r>
      <w:proofErr w:type="spellEnd"/>
      <w:r w:rsidRPr="007A3320">
        <w:rPr>
          <w:rFonts w:ascii="Times New Roman" w:eastAsia="Segoe UI" w:hAnsi="Times New Roman" w:cs="Times New Roman"/>
          <w:b/>
          <w:i/>
          <w:color w:val="000000"/>
          <w:kern w:val="3"/>
          <w:sz w:val="24"/>
          <w:szCs w:val="24"/>
          <w:lang w:val="en-US" w:eastAsia="hu-HU" w:bidi="en-US"/>
        </w:rPr>
        <w:t xml:space="preserve"> „</w:t>
      </w:r>
      <w:proofErr w:type="spellStart"/>
      <w:r w:rsidRPr="007A3320">
        <w:rPr>
          <w:rFonts w:ascii="Times New Roman" w:eastAsia="Segoe UI" w:hAnsi="Times New Roman" w:cs="Times New Roman"/>
          <w:b/>
          <w:i/>
          <w:color w:val="000000"/>
          <w:kern w:val="3"/>
          <w:sz w:val="24"/>
          <w:szCs w:val="24"/>
          <w:lang w:val="en-US" w:eastAsia="hu-HU" w:bidi="en-US"/>
        </w:rPr>
        <w:t>Helyi</w:t>
      </w:r>
      <w:proofErr w:type="spellEnd"/>
      <w:r w:rsidRPr="007A3320">
        <w:rPr>
          <w:rFonts w:ascii="Times New Roman" w:eastAsia="Segoe UI" w:hAnsi="Times New Roman" w:cs="Times New Roman"/>
          <w:b/>
          <w:i/>
          <w:color w:val="000000"/>
          <w:kern w:val="3"/>
          <w:sz w:val="24"/>
          <w:szCs w:val="24"/>
          <w:lang w:val="en-US" w:eastAsia="hu-HU" w:bidi="en-US"/>
        </w:rPr>
        <w:t xml:space="preserve"> </w:t>
      </w:r>
      <w:proofErr w:type="spellStart"/>
      <w:r w:rsidRPr="007A3320">
        <w:rPr>
          <w:rFonts w:ascii="Times New Roman" w:eastAsia="Segoe UI" w:hAnsi="Times New Roman" w:cs="Times New Roman"/>
          <w:b/>
          <w:i/>
          <w:color w:val="000000"/>
          <w:kern w:val="3"/>
          <w:sz w:val="24"/>
          <w:szCs w:val="24"/>
          <w:lang w:val="en-US" w:eastAsia="hu-HU" w:bidi="en-US"/>
        </w:rPr>
        <w:t>termelői</w:t>
      </w:r>
      <w:proofErr w:type="spellEnd"/>
      <w:r w:rsidRPr="007A3320">
        <w:rPr>
          <w:rFonts w:ascii="Times New Roman" w:eastAsia="Segoe UI" w:hAnsi="Times New Roman" w:cs="Times New Roman"/>
          <w:b/>
          <w:i/>
          <w:color w:val="000000"/>
          <w:kern w:val="3"/>
          <w:sz w:val="24"/>
          <w:szCs w:val="24"/>
          <w:lang w:val="en-US" w:eastAsia="hu-HU" w:bidi="en-US"/>
        </w:rPr>
        <w:t xml:space="preserve"> </w:t>
      </w:r>
      <w:proofErr w:type="spellStart"/>
      <w:r w:rsidRPr="007A3320">
        <w:rPr>
          <w:rFonts w:ascii="Times New Roman" w:eastAsia="Segoe UI" w:hAnsi="Times New Roman" w:cs="Times New Roman"/>
          <w:b/>
          <w:i/>
          <w:color w:val="000000"/>
          <w:kern w:val="3"/>
          <w:sz w:val="24"/>
          <w:szCs w:val="24"/>
          <w:lang w:val="en-US" w:eastAsia="hu-HU" w:bidi="en-US"/>
        </w:rPr>
        <w:t>piac</w:t>
      </w:r>
      <w:proofErr w:type="spellEnd"/>
      <w:r w:rsidRPr="007A3320">
        <w:rPr>
          <w:rFonts w:ascii="Times New Roman" w:eastAsia="Segoe UI" w:hAnsi="Times New Roman" w:cs="Times New Roman"/>
          <w:b/>
          <w:i/>
          <w:color w:val="000000"/>
          <w:kern w:val="3"/>
          <w:sz w:val="24"/>
          <w:szCs w:val="24"/>
          <w:lang w:val="en-US" w:eastAsia="hu-HU" w:bidi="en-US"/>
        </w:rPr>
        <w:t xml:space="preserve"> </w:t>
      </w:r>
      <w:proofErr w:type="spellStart"/>
      <w:r w:rsidRPr="007A3320">
        <w:rPr>
          <w:rFonts w:ascii="Times New Roman" w:eastAsia="Segoe UI" w:hAnsi="Times New Roman" w:cs="Times New Roman"/>
          <w:b/>
          <w:i/>
          <w:color w:val="000000"/>
          <w:kern w:val="3"/>
          <w:sz w:val="24"/>
          <w:szCs w:val="24"/>
          <w:lang w:val="en-US" w:eastAsia="hu-HU" w:bidi="en-US"/>
        </w:rPr>
        <w:t>fejlesztése</w:t>
      </w:r>
      <w:proofErr w:type="spellEnd"/>
      <w:r w:rsidRPr="007A3320">
        <w:rPr>
          <w:rFonts w:ascii="Times New Roman" w:eastAsia="Segoe UI" w:hAnsi="Times New Roman" w:cs="Times New Roman"/>
          <w:b/>
          <w:i/>
          <w:color w:val="000000"/>
          <w:kern w:val="3"/>
          <w:sz w:val="24"/>
          <w:szCs w:val="24"/>
          <w:lang w:val="en-US" w:eastAsia="hu-HU" w:bidi="en-US"/>
        </w:rPr>
        <w:t xml:space="preserve"> </w:t>
      </w:r>
      <w:proofErr w:type="spellStart"/>
      <w:r w:rsidRPr="007A3320">
        <w:rPr>
          <w:rFonts w:ascii="Times New Roman" w:eastAsia="Segoe UI" w:hAnsi="Times New Roman" w:cs="Times New Roman"/>
          <w:b/>
          <w:i/>
          <w:color w:val="000000"/>
          <w:kern w:val="3"/>
          <w:sz w:val="24"/>
          <w:szCs w:val="24"/>
          <w:lang w:val="en-US" w:eastAsia="hu-HU" w:bidi="en-US"/>
        </w:rPr>
        <w:t>Derecskén</w:t>
      </w:r>
      <w:proofErr w:type="spellEnd"/>
      <w:r w:rsidRPr="007A3320">
        <w:rPr>
          <w:rFonts w:ascii="Times New Roman" w:eastAsia="Segoe UI" w:hAnsi="Times New Roman" w:cs="Times New Roman"/>
          <w:b/>
          <w:i/>
          <w:color w:val="000000"/>
          <w:kern w:val="3"/>
          <w:sz w:val="24"/>
          <w:szCs w:val="24"/>
          <w:lang w:val="en-US" w:eastAsia="hu-HU" w:bidi="en-US"/>
        </w:rPr>
        <w:t xml:space="preserve">” </w:t>
      </w:r>
      <w:proofErr w:type="spellStart"/>
      <w:r w:rsidRPr="007A3320">
        <w:rPr>
          <w:rFonts w:ascii="Times New Roman" w:eastAsia="Segoe UI" w:hAnsi="Times New Roman" w:cs="Times New Roman"/>
          <w:b/>
          <w:i/>
          <w:color w:val="000000"/>
          <w:kern w:val="3"/>
          <w:sz w:val="24"/>
          <w:szCs w:val="24"/>
          <w:lang w:val="en-US" w:eastAsia="hu-HU" w:bidi="en-US"/>
        </w:rPr>
        <w:t>című</w:t>
      </w:r>
      <w:proofErr w:type="spellEnd"/>
      <w:r w:rsidRPr="007A3320">
        <w:rPr>
          <w:rFonts w:ascii="Times New Roman" w:eastAsia="Segoe UI" w:hAnsi="Times New Roman" w:cs="Times New Roman"/>
          <w:b/>
          <w:i/>
          <w:color w:val="000000"/>
          <w:kern w:val="3"/>
          <w:sz w:val="24"/>
          <w:szCs w:val="24"/>
          <w:lang w:val="en-US" w:eastAsia="hu-HU" w:bidi="en-US"/>
        </w:rPr>
        <w:t xml:space="preserve"> </w:t>
      </w:r>
      <w:proofErr w:type="spellStart"/>
      <w:r w:rsidRPr="007A3320">
        <w:rPr>
          <w:rFonts w:ascii="Times New Roman" w:eastAsia="Segoe UI" w:hAnsi="Times New Roman" w:cs="Times New Roman"/>
          <w:b/>
          <w:i/>
          <w:color w:val="000000"/>
          <w:kern w:val="3"/>
          <w:sz w:val="24"/>
          <w:szCs w:val="24"/>
          <w:lang w:val="en-US" w:eastAsia="hu-HU" w:bidi="en-US"/>
        </w:rPr>
        <w:t>eszközbeszerzés</w:t>
      </w:r>
      <w:proofErr w:type="spellEnd"/>
      <w:r w:rsidRPr="007A3320">
        <w:rPr>
          <w:rFonts w:ascii="Times New Roman" w:eastAsia="Segoe UI" w:hAnsi="Times New Roman" w:cs="Times New Roman"/>
          <w:color w:val="000000"/>
          <w:kern w:val="3"/>
          <w:sz w:val="24"/>
          <w:szCs w:val="24"/>
          <w:lang w:val="en-US" w:bidi="en-US"/>
        </w:rPr>
        <w:t xml:space="preserve"> </w:t>
      </w:r>
      <w:proofErr w:type="spellStart"/>
      <w:r w:rsidRPr="007A3320">
        <w:rPr>
          <w:rFonts w:ascii="Times New Roman" w:eastAsia="Segoe UI" w:hAnsi="Times New Roman" w:cs="Times New Roman"/>
          <w:color w:val="000000"/>
          <w:kern w:val="3"/>
          <w:sz w:val="24"/>
          <w:szCs w:val="24"/>
          <w:lang w:val="en-US" w:bidi="en-US"/>
        </w:rPr>
        <w:t>tárgyú</w:t>
      </w:r>
      <w:proofErr w:type="spellEnd"/>
      <w:r w:rsidRPr="007A3320">
        <w:rPr>
          <w:rFonts w:ascii="Times New Roman" w:eastAsia="Segoe UI" w:hAnsi="Times New Roman" w:cs="Times New Roman"/>
          <w:color w:val="000000"/>
          <w:kern w:val="3"/>
          <w:sz w:val="24"/>
          <w:szCs w:val="24"/>
          <w:lang w:val="en-US" w:bidi="en-US"/>
        </w:rPr>
        <w:t xml:space="preserve"> </w:t>
      </w:r>
      <w:proofErr w:type="spellStart"/>
      <w:r w:rsidRPr="007A3320">
        <w:rPr>
          <w:rFonts w:ascii="Times New Roman" w:eastAsia="Segoe UI" w:hAnsi="Times New Roman" w:cs="Times New Roman"/>
          <w:color w:val="000000"/>
          <w:kern w:val="3"/>
          <w:sz w:val="24"/>
          <w:szCs w:val="24"/>
          <w:lang w:val="en-US" w:bidi="en-US"/>
        </w:rPr>
        <w:t>árubeszerzésre</w:t>
      </w:r>
      <w:proofErr w:type="spellEnd"/>
      <w:r w:rsidRPr="007A3320">
        <w:rPr>
          <w:rFonts w:ascii="Times New Roman" w:eastAsia="Segoe UI" w:hAnsi="Times New Roman" w:cs="Times New Roman"/>
          <w:color w:val="000000"/>
          <w:kern w:val="3"/>
          <w:sz w:val="24"/>
          <w:szCs w:val="24"/>
          <w:lang w:val="en-US" w:bidi="en-US"/>
        </w:rPr>
        <w:t xml:space="preserve"> </w:t>
      </w:r>
      <w:r w:rsidRPr="007A3320">
        <w:rPr>
          <w:rFonts w:ascii="Times New Roman" w:eastAsia="Times New Roman" w:hAnsi="Times New Roman" w:cs="Times New Roman"/>
          <w:color w:val="000000"/>
          <w:kern w:val="3"/>
          <w:sz w:val="24"/>
          <w:szCs w:val="24"/>
          <w:lang w:bidi="en-US"/>
        </w:rPr>
        <w:t>vonatkozóan.</w:t>
      </w:r>
    </w:p>
    <w:p w14:paraId="7F6722CC" w14:textId="77777777" w:rsidR="007A3320" w:rsidRPr="007A3320" w:rsidRDefault="007A3320" w:rsidP="007A3320">
      <w:pPr>
        <w:tabs>
          <w:tab w:val="left" w:pos="3504"/>
          <w:tab w:val="left" w:pos="8040"/>
        </w:tabs>
        <w:suppressAutoHyphens/>
        <w:autoSpaceDE/>
        <w:ind w:left="1095" w:right="910" w:firstLine="39"/>
        <w:jc w:val="both"/>
        <w:textAlignment w:val="baseline"/>
        <w:rPr>
          <w:rFonts w:ascii="Times New Roman" w:eastAsia="Segoe UI" w:hAnsi="Times New Roman" w:cs="Times New Roman"/>
          <w:bCs/>
          <w:color w:val="000000"/>
          <w:kern w:val="3"/>
          <w:sz w:val="24"/>
          <w:lang w:bidi="en-US"/>
        </w:rPr>
      </w:pPr>
    </w:p>
    <w:p w14:paraId="32AEEC2A" w14:textId="77777777" w:rsidR="007A3320" w:rsidRPr="007A3320" w:rsidRDefault="007A3320" w:rsidP="007A3320">
      <w:pPr>
        <w:tabs>
          <w:tab w:val="left" w:pos="3504"/>
          <w:tab w:val="left" w:pos="8040"/>
        </w:tabs>
        <w:suppressAutoHyphens/>
        <w:autoSpaceDE/>
        <w:ind w:left="993" w:right="910"/>
        <w:jc w:val="both"/>
        <w:textAlignment w:val="baseline"/>
        <w:rPr>
          <w:rFonts w:ascii="Times New Roman" w:eastAsia="Segoe UI" w:hAnsi="Times New Roman" w:cs="Times New Roman"/>
          <w:bCs/>
          <w:color w:val="000000"/>
          <w:kern w:val="3"/>
          <w:sz w:val="24"/>
          <w:lang w:bidi="en-US"/>
        </w:rPr>
      </w:pPr>
      <w:r w:rsidRPr="007A3320">
        <w:rPr>
          <w:rFonts w:ascii="Times New Roman" w:eastAsia="Segoe UI" w:hAnsi="Times New Roman" w:cs="Times New Roman"/>
          <w:bCs/>
          <w:color w:val="000000"/>
          <w:kern w:val="3"/>
          <w:sz w:val="24"/>
          <w:lang w:bidi="en-US"/>
        </w:rPr>
        <w:t xml:space="preserve">A Képviselő-testület felhatalmazza a Polgármestert, hogy a felelős akkreditált közbeszerzési szaktanácsadóként eljáró </w:t>
      </w:r>
      <w:r w:rsidRPr="007A3320">
        <w:rPr>
          <w:rFonts w:ascii="Times New Roman" w:eastAsia="Calibri" w:hAnsi="Times New Roman" w:cs="Times New Roman"/>
          <w:bCs/>
          <w:iCs/>
          <w:color w:val="000000"/>
          <w:kern w:val="3"/>
          <w:sz w:val="24"/>
          <w:szCs w:val="24"/>
          <w:lang w:val="en-US" w:bidi="en-US"/>
        </w:rPr>
        <w:t xml:space="preserve">DR. BERECZ ORSOLYA </w:t>
      </w:r>
      <w:proofErr w:type="spellStart"/>
      <w:r w:rsidRPr="007A3320">
        <w:rPr>
          <w:rFonts w:ascii="Times New Roman" w:eastAsia="Calibri" w:hAnsi="Times New Roman" w:cs="Times New Roman"/>
          <w:bCs/>
          <w:iCs/>
          <w:color w:val="000000"/>
          <w:kern w:val="3"/>
          <w:sz w:val="24"/>
          <w:szCs w:val="24"/>
          <w:lang w:val="en-US" w:bidi="en-US"/>
        </w:rPr>
        <w:t>Tanácsadó</w:t>
      </w:r>
      <w:proofErr w:type="spellEnd"/>
      <w:r w:rsidRPr="007A3320">
        <w:rPr>
          <w:rFonts w:ascii="Times New Roman" w:eastAsia="Calibri" w:hAnsi="Times New Roman" w:cs="Times New Roman"/>
          <w:bCs/>
          <w:iCs/>
          <w:color w:val="000000"/>
          <w:kern w:val="3"/>
          <w:sz w:val="24"/>
          <w:szCs w:val="24"/>
          <w:lang w:val="en-US" w:bidi="en-US"/>
        </w:rPr>
        <w:t xml:space="preserve">, </w:t>
      </w:r>
      <w:proofErr w:type="spellStart"/>
      <w:r w:rsidRPr="007A3320">
        <w:rPr>
          <w:rFonts w:ascii="Times New Roman" w:eastAsia="Calibri" w:hAnsi="Times New Roman" w:cs="Times New Roman"/>
          <w:bCs/>
          <w:iCs/>
          <w:color w:val="000000"/>
          <w:kern w:val="3"/>
          <w:sz w:val="24"/>
          <w:szCs w:val="24"/>
          <w:lang w:val="en-US" w:bidi="en-US"/>
        </w:rPr>
        <w:t>Kereskedelmi</w:t>
      </w:r>
      <w:proofErr w:type="spellEnd"/>
      <w:r w:rsidRPr="007A3320">
        <w:rPr>
          <w:rFonts w:ascii="Times New Roman" w:eastAsia="Calibri" w:hAnsi="Times New Roman" w:cs="Times New Roman"/>
          <w:bCs/>
          <w:iCs/>
          <w:color w:val="000000"/>
          <w:kern w:val="3"/>
          <w:sz w:val="24"/>
          <w:szCs w:val="24"/>
          <w:lang w:val="en-US" w:bidi="en-US"/>
        </w:rPr>
        <w:t xml:space="preserve"> </w:t>
      </w:r>
      <w:proofErr w:type="spellStart"/>
      <w:r w:rsidRPr="007A3320">
        <w:rPr>
          <w:rFonts w:ascii="Times New Roman" w:eastAsia="Calibri" w:hAnsi="Times New Roman" w:cs="Times New Roman"/>
          <w:bCs/>
          <w:iCs/>
          <w:color w:val="000000"/>
          <w:kern w:val="3"/>
          <w:sz w:val="24"/>
          <w:szCs w:val="24"/>
          <w:lang w:val="en-US" w:bidi="en-US"/>
        </w:rPr>
        <w:t>és</w:t>
      </w:r>
      <w:proofErr w:type="spellEnd"/>
      <w:r w:rsidRPr="007A3320">
        <w:rPr>
          <w:rFonts w:ascii="Times New Roman" w:eastAsia="Calibri" w:hAnsi="Times New Roman" w:cs="Times New Roman"/>
          <w:bCs/>
          <w:iCs/>
          <w:color w:val="000000"/>
          <w:kern w:val="3"/>
          <w:sz w:val="24"/>
          <w:szCs w:val="24"/>
          <w:lang w:val="en-US" w:bidi="en-US"/>
        </w:rPr>
        <w:t xml:space="preserve"> </w:t>
      </w:r>
      <w:proofErr w:type="spellStart"/>
      <w:r w:rsidRPr="007A3320">
        <w:rPr>
          <w:rFonts w:ascii="Times New Roman" w:eastAsia="Calibri" w:hAnsi="Times New Roman" w:cs="Times New Roman"/>
          <w:bCs/>
          <w:iCs/>
          <w:color w:val="000000"/>
          <w:kern w:val="3"/>
          <w:sz w:val="24"/>
          <w:szCs w:val="24"/>
          <w:lang w:val="en-US" w:bidi="en-US"/>
        </w:rPr>
        <w:t>Szolgáltató</w:t>
      </w:r>
      <w:proofErr w:type="spellEnd"/>
      <w:r w:rsidRPr="007A3320">
        <w:rPr>
          <w:rFonts w:ascii="Times New Roman" w:eastAsia="Calibri" w:hAnsi="Times New Roman" w:cs="Times New Roman"/>
          <w:bCs/>
          <w:iCs/>
          <w:color w:val="000000"/>
          <w:kern w:val="3"/>
          <w:sz w:val="24"/>
          <w:szCs w:val="24"/>
          <w:lang w:val="en-US" w:bidi="en-US"/>
        </w:rPr>
        <w:t xml:space="preserve"> </w:t>
      </w:r>
      <w:proofErr w:type="spellStart"/>
      <w:r w:rsidRPr="007A3320">
        <w:rPr>
          <w:rFonts w:ascii="Times New Roman" w:eastAsia="Calibri" w:hAnsi="Times New Roman" w:cs="Times New Roman"/>
          <w:bCs/>
          <w:iCs/>
          <w:color w:val="000000"/>
          <w:kern w:val="3"/>
          <w:sz w:val="24"/>
          <w:szCs w:val="24"/>
          <w:lang w:val="en-US" w:bidi="en-US"/>
        </w:rPr>
        <w:t>Korlátolt</w:t>
      </w:r>
      <w:proofErr w:type="spellEnd"/>
      <w:r w:rsidRPr="007A3320">
        <w:rPr>
          <w:rFonts w:ascii="Times New Roman" w:eastAsia="Calibri" w:hAnsi="Times New Roman" w:cs="Times New Roman"/>
          <w:bCs/>
          <w:iCs/>
          <w:color w:val="000000"/>
          <w:kern w:val="3"/>
          <w:sz w:val="24"/>
          <w:szCs w:val="24"/>
          <w:lang w:val="en-US" w:bidi="en-US"/>
        </w:rPr>
        <w:t xml:space="preserve"> </w:t>
      </w:r>
      <w:proofErr w:type="spellStart"/>
      <w:r w:rsidRPr="007A3320">
        <w:rPr>
          <w:rFonts w:ascii="Times New Roman" w:eastAsia="Calibri" w:hAnsi="Times New Roman" w:cs="Times New Roman"/>
          <w:bCs/>
          <w:iCs/>
          <w:color w:val="000000"/>
          <w:kern w:val="3"/>
          <w:sz w:val="24"/>
          <w:szCs w:val="24"/>
          <w:lang w:val="en-US" w:bidi="en-US"/>
        </w:rPr>
        <w:t>Felelősségű</w:t>
      </w:r>
      <w:proofErr w:type="spellEnd"/>
      <w:r w:rsidRPr="007A3320">
        <w:rPr>
          <w:rFonts w:ascii="Times New Roman" w:eastAsia="Calibri" w:hAnsi="Times New Roman" w:cs="Times New Roman"/>
          <w:bCs/>
          <w:iCs/>
          <w:color w:val="000000"/>
          <w:kern w:val="3"/>
          <w:sz w:val="24"/>
          <w:szCs w:val="24"/>
          <w:lang w:val="en-US" w:bidi="en-US"/>
        </w:rPr>
        <w:t xml:space="preserve"> </w:t>
      </w:r>
      <w:proofErr w:type="spellStart"/>
      <w:r w:rsidRPr="007A3320">
        <w:rPr>
          <w:rFonts w:ascii="Times New Roman" w:eastAsia="Calibri" w:hAnsi="Times New Roman" w:cs="Times New Roman"/>
          <w:bCs/>
          <w:iCs/>
          <w:color w:val="000000"/>
          <w:kern w:val="3"/>
          <w:sz w:val="24"/>
          <w:szCs w:val="24"/>
          <w:lang w:val="en-US" w:bidi="en-US"/>
        </w:rPr>
        <w:t>Társaság</w:t>
      </w:r>
      <w:proofErr w:type="spellEnd"/>
      <w:r w:rsidRPr="007A3320">
        <w:rPr>
          <w:rFonts w:ascii="Times New Roman" w:eastAsia="Calibri" w:hAnsi="Times New Roman" w:cs="Times New Roman"/>
          <w:bCs/>
          <w:iCs/>
          <w:color w:val="000000"/>
          <w:kern w:val="3"/>
          <w:sz w:val="24"/>
          <w:szCs w:val="24"/>
          <w:lang w:val="en-US" w:bidi="en-US"/>
        </w:rPr>
        <w:t xml:space="preserve"> (</w:t>
      </w:r>
      <w:proofErr w:type="spellStart"/>
      <w:r w:rsidRPr="007A3320">
        <w:rPr>
          <w:rFonts w:ascii="Times New Roman" w:eastAsia="Calibri" w:hAnsi="Times New Roman" w:cs="Times New Roman"/>
          <w:bCs/>
          <w:iCs/>
          <w:color w:val="000000"/>
          <w:kern w:val="3"/>
          <w:sz w:val="24"/>
          <w:szCs w:val="24"/>
          <w:lang w:val="en-US" w:bidi="en-US"/>
        </w:rPr>
        <w:t>székhelye</w:t>
      </w:r>
      <w:proofErr w:type="spellEnd"/>
      <w:r w:rsidRPr="007A3320">
        <w:rPr>
          <w:rFonts w:ascii="Times New Roman" w:eastAsia="Calibri" w:hAnsi="Times New Roman" w:cs="Times New Roman"/>
          <w:bCs/>
          <w:iCs/>
          <w:color w:val="000000"/>
          <w:kern w:val="3"/>
          <w:sz w:val="24"/>
          <w:szCs w:val="24"/>
          <w:lang w:val="en-US" w:bidi="en-US"/>
        </w:rPr>
        <w:t xml:space="preserve">: </w:t>
      </w:r>
      <w:r w:rsidRPr="007A3320">
        <w:rPr>
          <w:rFonts w:ascii="Times New Roman" w:eastAsia="Segoe UI" w:hAnsi="Times New Roman" w:cs="Times New Roman"/>
          <w:color w:val="000000"/>
          <w:kern w:val="3"/>
          <w:sz w:val="24"/>
          <w:szCs w:val="24"/>
          <w:lang w:val="en-US" w:bidi="en-US"/>
        </w:rPr>
        <w:t xml:space="preserve">4028 Debrecen, </w:t>
      </w:r>
      <w:proofErr w:type="spellStart"/>
      <w:r w:rsidRPr="007A3320">
        <w:rPr>
          <w:rFonts w:ascii="Times New Roman" w:eastAsia="Segoe UI" w:hAnsi="Times New Roman" w:cs="Times New Roman"/>
          <w:color w:val="000000"/>
          <w:kern w:val="3"/>
          <w:sz w:val="24"/>
          <w:szCs w:val="24"/>
          <w:lang w:val="en-US" w:bidi="en-US"/>
        </w:rPr>
        <w:t>Hadházi</w:t>
      </w:r>
      <w:proofErr w:type="spellEnd"/>
      <w:r w:rsidRPr="007A3320">
        <w:rPr>
          <w:rFonts w:ascii="Times New Roman" w:eastAsia="Segoe UI" w:hAnsi="Times New Roman" w:cs="Times New Roman"/>
          <w:color w:val="000000"/>
          <w:kern w:val="3"/>
          <w:sz w:val="24"/>
          <w:szCs w:val="24"/>
          <w:lang w:val="en-US" w:bidi="en-US"/>
        </w:rPr>
        <w:t xml:space="preserve"> </w:t>
      </w:r>
      <w:proofErr w:type="spellStart"/>
      <w:r w:rsidRPr="007A3320">
        <w:rPr>
          <w:rFonts w:ascii="Times New Roman" w:eastAsia="Segoe UI" w:hAnsi="Times New Roman" w:cs="Times New Roman"/>
          <w:color w:val="000000"/>
          <w:kern w:val="3"/>
          <w:sz w:val="24"/>
          <w:szCs w:val="24"/>
          <w:lang w:val="en-US" w:bidi="en-US"/>
        </w:rPr>
        <w:t>út</w:t>
      </w:r>
      <w:proofErr w:type="spellEnd"/>
      <w:r w:rsidRPr="007A3320">
        <w:rPr>
          <w:rFonts w:ascii="Times New Roman" w:eastAsia="Segoe UI" w:hAnsi="Times New Roman" w:cs="Times New Roman"/>
          <w:color w:val="000000"/>
          <w:kern w:val="3"/>
          <w:sz w:val="24"/>
          <w:szCs w:val="24"/>
          <w:lang w:val="en-US" w:bidi="en-US"/>
        </w:rPr>
        <w:t xml:space="preserve"> 77.) </w:t>
      </w:r>
      <w:r w:rsidRPr="007A3320">
        <w:rPr>
          <w:rFonts w:ascii="Times New Roman" w:eastAsia="Segoe UI" w:hAnsi="Times New Roman" w:cs="Times New Roman"/>
          <w:bCs/>
          <w:color w:val="000000"/>
          <w:kern w:val="3"/>
          <w:sz w:val="24"/>
          <w:lang w:bidi="en-US"/>
        </w:rPr>
        <w:t>közreműködésével a közbeszerzési eljárás megindításáról és a közbeszerzési eljárás szabályszerű lefolytatásáról gondoskodjon.</w:t>
      </w:r>
    </w:p>
    <w:p w14:paraId="7BA6CB11" w14:textId="77777777" w:rsidR="007A3320" w:rsidRPr="007A3320" w:rsidRDefault="007A3320" w:rsidP="007A3320">
      <w:pPr>
        <w:tabs>
          <w:tab w:val="left" w:pos="3504"/>
          <w:tab w:val="left" w:pos="8040"/>
        </w:tabs>
        <w:suppressAutoHyphens/>
        <w:autoSpaceDE/>
        <w:ind w:left="1095" w:right="910" w:firstLine="39"/>
        <w:jc w:val="both"/>
        <w:textAlignment w:val="baseline"/>
        <w:rPr>
          <w:rFonts w:ascii="Times New Roman" w:eastAsia="Segoe UI" w:hAnsi="Times New Roman" w:cs="Times New Roman"/>
          <w:bCs/>
          <w:color w:val="000000"/>
          <w:kern w:val="3"/>
          <w:sz w:val="24"/>
          <w:lang w:bidi="en-US"/>
        </w:rPr>
      </w:pPr>
    </w:p>
    <w:p w14:paraId="48C933C7" w14:textId="77777777" w:rsidR="007A3320" w:rsidRPr="007A3320" w:rsidRDefault="007A3320" w:rsidP="007A3320">
      <w:pPr>
        <w:tabs>
          <w:tab w:val="left" w:pos="3504"/>
          <w:tab w:val="left" w:pos="8040"/>
        </w:tabs>
        <w:suppressAutoHyphens/>
        <w:autoSpaceDE/>
        <w:ind w:left="993" w:right="910"/>
        <w:jc w:val="both"/>
        <w:textAlignment w:val="baseline"/>
        <w:rPr>
          <w:rFonts w:ascii="Times New Roman" w:eastAsia="Segoe UI" w:hAnsi="Times New Roman" w:cs="Times New Roman"/>
          <w:bCs/>
          <w:color w:val="000000"/>
          <w:kern w:val="3"/>
          <w:sz w:val="24"/>
          <w:lang w:bidi="en-US"/>
        </w:rPr>
      </w:pPr>
      <w:r w:rsidRPr="007A3320">
        <w:rPr>
          <w:rFonts w:ascii="Times New Roman" w:eastAsia="Segoe UI" w:hAnsi="Times New Roman" w:cs="Times New Roman"/>
          <w:bCs/>
          <w:color w:val="000000"/>
          <w:kern w:val="3"/>
          <w:sz w:val="24"/>
          <w:lang w:bidi="en-US"/>
        </w:rPr>
        <w:t>A Képviselő-testület felkéri a Polgármestert, hogy az ajánlattételi határidő lejártát követően – a közbeszerzési eljárást lezáró döntés meghozatala érdekében – a Bíráló Bizottság és a felelős akkreditált közbeszerzési szaktanácsadó írásbeli szakvéleményét terjessze a Képviselő-testületé elé.</w:t>
      </w:r>
    </w:p>
    <w:p w14:paraId="69D422A5" w14:textId="77777777" w:rsidR="007A3320" w:rsidRPr="007A3320" w:rsidRDefault="007A3320" w:rsidP="007A3320">
      <w:pPr>
        <w:tabs>
          <w:tab w:val="left" w:pos="3504"/>
          <w:tab w:val="left" w:pos="8040"/>
        </w:tabs>
        <w:suppressAutoHyphens/>
        <w:autoSpaceDE/>
        <w:ind w:left="1095" w:right="910" w:firstLine="39"/>
        <w:jc w:val="both"/>
        <w:textAlignment w:val="baseline"/>
        <w:rPr>
          <w:rFonts w:ascii="Times New Roman" w:eastAsia="Segoe UI" w:hAnsi="Times New Roman" w:cs="Times New Roman"/>
          <w:bCs/>
          <w:color w:val="000000"/>
          <w:kern w:val="3"/>
          <w:sz w:val="24"/>
          <w:lang w:bidi="en-US"/>
        </w:rPr>
      </w:pPr>
    </w:p>
    <w:p w14:paraId="0A420D7B" w14:textId="77777777" w:rsidR="007A3320" w:rsidRPr="007A3320" w:rsidRDefault="007A3320" w:rsidP="007A3320">
      <w:pPr>
        <w:tabs>
          <w:tab w:val="left" w:pos="3504"/>
          <w:tab w:val="left" w:pos="8040"/>
        </w:tabs>
        <w:suppressAutoHyphens/>
        <w:autoSpaceDE/>
        <w:ind w:left="1095" w:right="910" w:hanging="102"/>
        <w:jc w:val="both"/>
        <w:textAlignment w:val="baseline"/>
        <w:rPr>
          <w:rFonts w:ascii="Times New Roman" w:eastAsia="Segoe UI" w:hAnsi="Times New Roman" w:cs="Times New Roman"/>
          <w:bCs/>
          <w:color w:val="000000"/>
          <w:kern w:val="3"/>
          <w:sz w:val="24"/>
          <w:lang w:bidi="en-US"/>
        </w:rPr>
      </w:pPr>
      <w:r w:rsidRPr="007A3320">
        <w:rPr>
          <w:rFonts w:ascii="Times New Roman" w:eastAsia="Segoe UI" w:hAnsi="Times New Roman" w:cs="Times New Roman"/>
          <w:b/>
          <w:bCs/>
          <w:color w:val="000000"/>
          <w:kern w:val="3"/>
          <w:sz w:val="24"/>
          <w:u w:val="single"/>
          <w:lang w:bidi="en-US"/>
        </w:rPr>
        <w:t>Felelős:</w:t>
      </w:r>
      <w:r w:rsidRPr="007A3320">
        <w:rPr>
          <w:rFonts w:ascii="Times New Roman" w:eastAsia="Segoe UI" w:hAnsi="Times New Roman" w:cs="Times New Roman"/>
          <w:bCs/>
          <w:color w:val="000000"/>
          <w:kern w:val="3"/>
          <w:sz w:val="24"/>
          <w:lang w:bidi="en-US"/>
        </w:rPr>
        <w:t xml:space="preserve"> Bordán Szabolcs polgármester</w:t>
      </w:r>
    </w:p>
    <w:p w14:paraId="230BCCA0" w14:textId="77777777" w:rsidR="007A3320" w:rsidRPr="007A3320" w:rsidRDefault="007A3320" w:rsidP="007A3320">
      <w:pPr>
        <w:tabs>
          <w:tab w:val="left" w:pos="3504"/>
          <w:tab w:val="left" w:pos="8040"/>
        </w:tabs>
        <w:suppressAutoHyphens/>
        <w:autoSpaceDE/>
        <w:ind w:left="1095" w:right="910" w:hanging="102"/>
        <w:jc w:val="both"/>
        <w:textAlignment w:val="baseline"/>
        <w:rPr>
          <w:rFonts w:ascii="Times New Roman" w:eastAsia="Times New Roman" w:hAnsi="Times New Roman" w:cs="Times New Roman"/>
          <w:kern w:val="3"/>
          <w:lang w:bidi="en-US"/>
        </w:rPr>
      </w:pPr>
      <w:r w:rsidRPr="007A3320">
        <w:rPr>
          <w:rFonts w:ascii="Times New Roman" w:eastAsia="Segoe UI" w:hAnsi="Times New Roman" w:cs="Times New Roman"/>
          <w:b/>
          <w:bCs/>
          <w:color w:val="000000"/>
          <w:kern w:val="3"/>
          <w:sz w:val="24"/>
          <w:u w:val="single"/>
          <w:lang w:bidi="en-US"/>
        </w:rPr>
        <w:t>Határidő:</w:t>
      </w:r>
      <w:r w:rsidRPr="007A3320">
        <w:rPr>
          <w:rFonts w:ascii="Times New Roman" w:eastAsia="Segoe UI" w:hAnsi="Times New Roman" w:cs="Times New Roman"/>
          <w:bCs/>
          <w:color w:val="000000"/>
          <w:kern w:val="3"/>
          <w:sz w:val="24"/>
          <w:lang w:bidi="en-US"/>
        </w:rPr>
        <w:t xml:space="preserve"> a </w:t>
      </w:r>
      <w:proofErr w:type="spellStart"/>
      <w:r w:rsidRPr="007A3320">
        <w:rPr>
          <w:rFonts w:ascii="Times New Roman" w:eastAsia="Segoe UI" w:hAnsi="Times New Roman" w:cs="Times New Roman"/>
          <w:bCs/>
          <w:color w:val="000000"/>
          <w:kern w:val="3"/>
          <w:sz w:val="24"/>
          <w:lang w:bidi="en-US"/>
        </w:rPr>
        <w:t>Kbt</w:t>
      </w:r>
      <w:proofErr w:type="spellEnd"/>
      <w:r w:rsidRPr="007A3320">
        <w:rPr>
          <w:rFonts w:ascii="Times New Roman" w:eastAsia="Segoe UI" w:hAnsi="Times New Roman" w:cs="Times New Roman"/>
          <w:bCs/>
          <w:color w:val="000000"/>
          <w:kern w:val="3"/>
          <w:sz w:val="24"/>
          <w:lang w:bidi="en-US"/>
        </w:rPr>
        <w:t>-ben foglalt határidők szerint</w:t>
      </w:r>
    </w:p>
    <w:p w14:paraId="16B5DEA9" w14:textId="77777777" w:rsidR="007A3320" w:rsidRPr="007A3320" w:rsidRDefault="007A3320" w:rsidP="007A3320">
      <w:pPr>
        <w:tabs>
          <w:tab w:val="left" w:pos="3504"/>
          <w:tab w:val="left" w:pos="8040"/>
        </w:tabs>
        <w:suppressAutoHyphens/>
        <w:autoSpaceDE/>
        <w:ind w:left="1095" w:right="910" w:hanging="45"/>
        <w:jc w:val="both"/>
        <w:textAlignment w:val="baseline"/>
        <w:rPr>
          <w:rFonts w:ascii="Times New Roman" w:eastAsia="Times New Roman" w:hAnsi="Times New Roman" w:cs="Times New Roman"/>
          <w:kern w:val="3"/>
          <w:lang w:bidi="en-US"/>
        </w:rPr>
      </w:pPr>
    </w:p>
    <w:p w14:paraId="5A2BA646" w14:textId="77777777" w:rsidR="007A3320" w:rsidRPr="007A3320" w:rsidRDefault="007A3320" w:rsidP="007A3320">
      <w:pPr>
        <w:suppressAutoHyphens/>
        <w:autoSpaceDE/>
        <w:autoSpaceDN/>
        <w:ind w:right="1134"/>
        <w:rPr>
          <w:rFonts w:ascii="Garamond" w:eastAsia="SimSun" w:hAnsi="Garamond" w:cs="Times New Roman"/>
          <w:kern w:val="1"/>
          <w:sz w:val="24"/>
          <w:szCs w:val="24"/>
          <w:lang w:eastAsia="zh-CN" w:bidi="hi-IN"/>
        </w:rPr>
      </w:pPr>
    </w:p>
    <w:p w14:paraId="5796C410" w14:textId="77777777" w:rsidR="007A3320" w:rsidRPr="007A3320" w:rsidRDefault="007A3320" w:rsidP="007A3320">
      <w:pPr>
        <w:suppressAutoHyphens/>
        <w:autoSpaceDE/>
        <w:autoSpaceDN/>
        <w:ind w:right="1134"/>
        <w:rPr>
          <w:rFonts w:ascii="Times New Roman" w:eastAsia="SimSun" w:hAnsi="Times New Roman" w:cs="Mangal"/>
          <w:kern w:val="1"/>
          <w:sz w:val="24"/>
          <w:szCs w:val="24"/>
          <w:lang w:eastAsia="zh-CN" w:bidi="hi-IN"/>
        </w:rPr>
      </w:pPr>
    </w:p>
    <w:p w14:paraId="4DEC8496"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05A7421E" w14:textId="77777777" w:rsidR="007A3320" w:rsidRPr="007A3320" w:rsidRDefault="007A3320" w:rsidP="007A3320">
      <w:pPr>
        <w:suppressAutoHyphens/>
        <w:autoSpaceDE/>
        <w:autoSpaceDN/>
        <w:ind w:left="1134"/>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 xml:space="preserve">    Bordán Szabolcs s.k. </w:t>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t>dr. Majoros Gabriella s.k.</w:t>
      </w:r>
    </w:p>
    <w:p w14:paraId="7CA02148" w14:textId="77777777" w:rsidR="007A3320" w:rsidRPr="007A3320" w:rsidRDefault="007A3320" w:rsidP="007A3320">
      <w:pPr>
        <w:suppressAutoHyphens/>
        <w:autoSpaceDE/>
        <w:autoSpaceDN/>
        <w:ind w:left="1134" w:right="850"/>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 xml:space="preserve">        polgármester</w:t>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t>aljegyző</w:t>
      </w:r>
    </w:p>
    <w:p w14:paraId="2629C3B0"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2B450C95"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br/>
      </w:r>
      <w:r w:rsidRPr="007A3320">
        <w:rPr>
          <w:rFonts w:ascii="Times New Roman" w:eastAsia="SimSun" w:hAnsi="Times New Roman" w:cs="Mangal"/>
          <w:kern w:val="1"/>
          <w:sz w:val="24"/>
          <w:szCs w:val="24"/>
          <w:lang w:eastAsia="zh-CN" w:bidi="hi-IN"/>
        </w:rPr>
        <w:br/>
      </w:r>
    </w:p>
    <w:p w14:paraId="13007B36"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A kivonat hiteléül:</w:t>
      </w:r>
    </w:p>
    <w:p w14:paraId="14837A3F"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Derecske 2021. augusztus 27.</w:t>
      </w:r>
    </w:p>
    <w:p w14:paraId="12F57C23"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6EA7F57F"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dr. Majoros Gabriella</w:t>
      </w:r>
    </w:p>
    <w:p w14:paraId="3C81FE7A" w14:textId="04CE8D9D" w:rsid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aljegyző</w:t>
      </w:r>
    </w:p>
    <w:p w14:paraId="031B62BC" w14:textId="4CA76E39" w:rsid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4E3C6A89" w14:textId="7ECFEDF2" w:rsid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09E85780" w14:textId="31718345" w:rsidR="007A3320" w:rsidRDefault="007A3320" w:rsidP="007A3320">
      <w:pPr>
        <w:suppressAutoHyphens/>
        <w:autoSpaceDE/>
        <w:autoSpaceDN/>
        <w:rPr>
          <w:rFonts w:ascii="Times New Roman" w:eastAsia="SimSun" w:hAnsi="Times New Roman" w:cs="Mangal"/>
          <w:kern w:val="1"/>
          <w:sz w:val="24"/>
          <w:szCs w:val="24"/>
          <w:lang w:eastAsia="zh-CN" w:bidi="hi-IN"/>
        </w:rPr>
      </w:pPr>
    </w:p>
    <w:p w14:paraId="6AC5C9A0" w14:textId="40D4FDFB" w:rsidR="007A3320" w:rsidRDefault="007A3320" w:rsidP="007A3320">
      <w:pPr>
        <w:suppressAutoHyphens/>
        <w:autoSpaceDE/>
        <w:autoSpaceDN/>
        <w:rPr>
          <w:rFonts w:ascii="Times New Roman" w:eastAsia="SimSun" w:hAnsi="Times New Roman" w:cs="Mangal"/>
          <w:kern w:val="1"/>
          <w:sz w:val="24"/>
          <w:szCs w:val="24"/>
          <w:lang w:eastAsia="zh-CN" w:bidi="hi-IN"/>
        </w:rPr>
      </w:pPr>
    </w:p>
    <w:p w14:paraId="46204D97" w14:textId="604D77AA" w:rsidR="007A3320" w:rsidRDefault="007A3320" w:rsidP="007A3320">
      <w:pPr>
        <w:suppressAutoHyphens/>
        <w:autoSpaceDE/>
        <w:autoSpaceDN/>
        <w:rPr>
          <w:rFonts w:ascii="Times New Roman" w:eastAsia="SimSun" w:hAnsi="Times New Roman" w:cs="Mangal"/>
          <w:kern w:val="1"/>
          <w:sz w:val="24"/>
          <w:szCs w:val="24"/>
          <w:lang w:eastAsia="zh-CN" w:bidi="hi-IN"/>
        </w:rPr>
      </w:pPr>
    </w:p>
    <w:p w14:paraId="16F49E7C" w14:textId="4170B9D6" w:rsidR="007A3320" w:rsidRDefault="007A3320" w:rsidP="007A3320">
      <w:pPr>
        <w:suppressAutoHyphens/>
        <w:autoSpaceDE/>
        <w:autoSpaceDN/>
        <w:rPr>
          <w:rFonts w:ascii="Times New Roman" w:eastAsia="SimSun" w:hAnsi="Times New Roman" w:cs="Mangal"/>
          <w:kern w:val="1"/>
          <w:sz w:val="24"/>
          <w:szCs w:val="24"/>
          <w:lang w:eastAsia="zh-CN" w:bidi="hi-IN"/>
        </w:rPr>
      </w:pPr>
    </w:p>
    <w:p w14:paraId="1C9628D3" w14:textId="47A8F793" w:rsidR="007A3320" w:rsidRDefault="007A3320" w:rsidP="007A3320">
      <w:pPr>
        <w:suppressAutoHyphens/>
        <w:autoSpaceDE/>
        <w:autoSpaceDN/>
        <w:rPr>
          <w:rFonts w:ascii="Times New Roman" w:eastAsia="SimSun" w:hAnsi="Times New Roman" w:cs="Mangal"/>
          <w:kern w:val="1"/>
          <w:sz w:val="24"/>
          <w:szCs w:val="24"/>
          <w:lang w:eastAsia="zh-CN" w:bidi="hi-IN"/>
        </w:rPr>
      </w:pPr>
    </w:p>
    <w:p w14:paraId="382EA2D6" w14:textId="7029BCD0" w:rsidR="007A3320" w:rsidRDefault="007A3320" w:rsidP="007A3320">
      <w:pPr>
        <w:suppressAutoHyphens/>
        <w:autoSpaceDE/>
        <w:autoSpaceDN/>
        <w:rPr>
          <w:rFonts w:ascii="Times New Roman" w:eastAsia="SimSun" w:hAnsi="Times New Roman" w:cs="Mangal"/>
          <w:kern w:val="1"/>
          <w:sz w:val="24"/>
          <w:szCs w:val="24"/>
          <w:lang w:eastAsia="zh-CN" w:bidi="hi-IN"/>
        </w:rPr>
      </w:pPr>
    </w:p>
    <w:p w14:paraId="0C3D65EF"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20C3B1EB" w14:textId="77777777" w:rsidR="007A3320" w:rsidRDefault="007A3320" w:rsidP="007A3320">
      <w:pPr>
        <w:suppressAutoHyphens/>
        <w:autoSpaceDE/>
        <w:autoSpaceDN/>
        <w:ind w:left="567" w:right="267"/>
        <w:jc w:val="center"/>
        <w:rPr>
          <w:rFonts w:ascii="Times New Roman" w:eastAsia="Tahoma" w:hAnsi="Times New Roman" w:cs="Times New Roman"/>
          <w:b/>
          <w:bCs/>
          <w:kern w:val="1"/>
          <w:sz w:val="28"/>
          <w:szCs w:val="28"/>
          <w:lang w:eastAsia="zh-CN" w:bidi="hi-IN"/>
        </w:rPr>
      </w:pPr>
    </w:p>
    <w:p w14:paraId="5AC11036" w14:textId="77777777" w:rsidR="007A3320" w:rsidRDefault="007A3320" w:rsidP="007A3320">
      <w:pPr>
        <w:suppressAutoHyphens/>
        <w:autoSpaceDE/>
        <w:autoSpaceDN/>
        <w:ind w:left="567" w:right="267"/>
        <w:jc w:val="center"/>
        <w:rPr>
          <w:rFonts w:ascii="Times New Roman" w:eastAsia="Tahoma" w:hAnsi="Times New Roman" w:cs="Times New Roman"/>
          <w:b/>
          <w:bCs/>
          <w:kern w:val="1"/>
          <w:sz w:val="28"/>
          <w:szCs w:val="28"/>
          <w:lang w:eastAsia="zh-CN" w:bidi="hi-IN"/>
        </w:rPr>
      </w:pPr>
    </w:p>
    <w:p w14:paraId="620C532D" w14:textId="0E8D3899" w:rsidR="007A3320" w:rsidRPr="007A3320" w:rsidRDefault="007A3320" w:rsidP="007A3320">
      <w:pPr>
        <w:suppressAutoHyphens/>
        <w:autoSpaceDE/>
        <w:autoSpaceDN/>
        <w:ind w:left="567" w:right="267"/>
        <w:jc w:val="center"/>
        <w:rPr>
          <w:rFonts w:ascii="Times New Roman" w:eastAsia="Tahoma" w:hAnsi="Times New Roman" w:cs="Times New Roman"/>
          <w:b/>
          <w:bCs/>
          <w:kern w:val="1"/>
          <w:sz w:val="24"/>
          <w:szCs w:val="24"/>
          <w:lang w:eastAsia="zh-CN" w:bidi="hi-IN"/>
        </w:rPr>
      </w:pPr>
      <w:r w:rsidRPr="007A3320">
        <w:rPr>
          <w:rFonts w:ascii="Times New Roman" w:eastAsia="Tahoma" w:hAnsi="Times New Roman" w:cs="Times New Roman"/>
          <w:b/>
          <w:bCs/>
          <w:kern w:val="1"/>
          <w:sz w:val="28"/>
          <w:szCs w:val="28"/>
          <w:lang w:eastAsia="zh-CN" w:bidi="hi-IN"/>
        </w:rPr>
        <w:t>DERECSKE VÁROS ÖNKORMÁNYZAT KÉPVISELŐ-TESTÜLETE</w:t>
      </w:r>
    </w:p>
    <w:p w14:paraId="0DDFE2C8" w14:textId="77777777" w:rsidR="007A3320" w:rsidRPr="007A3320" w:rsidRDefault="007A3320" w:rsidP="007A3320">
      <w:pPr>
        <w:suppressAutoHyphens/>
        <w:autoSpaceDE/>
        <w:autoSpaceDN/>
        <w:ind w:left="567" w:right="267"/>
        <w:jc w:val="center"/>
        <w:rPr>
          <w:rFonts w:ascii="Times New Roman" w:eastAsia="Tahoma" w:hAnsi="Times New Roman" w:cs="Times New Roman"/>
          <w:b/>
          <w:bCs/>
          <w:kern w:val="1"/>
          <w:sz w:val="24"/>
          <w:szCs w:val="24"/>
          <w:lang w:eastAsia="zh-CN" w:bidi="hi-IN"/>
        </w:rPr>
      </w:pPr>
    </w:p>
    <w:p w14:paraId="610BC8AE" w14:textId="77777777" w:rsidR="007A3320" w:rsidRPr="007A3320" w:rsidRDefault="007A3320" w:rsidP="007A3320">
      <w:pPr>
        <w:suppressAutoHyphens/>
        <w:autoSpaceDE/>
        <w:autoSpaceDN/>
        <w:ind w:left="567" w:right="267"/>
        <w:jc w:val="center"/>
        <w:rPr>
          <w:rFonts w:ascii="Times New Roman" w:eastAsia="Tahoma" w:hAnsi="Times New Roman" w:cs="Times New Roman"/>
          <w:b/>
          <w:bCs/>
          <w:kern w:val="1"/>
          <w:sz w:val="24"/>
          <w:szCs w:val="24"/>
          <w:u w:val="single"/>
          <w:lang w:eastAsia="zh-CN" w:bidi="hi-IN"/>
        </w:rPr>
      </w:pPr>
      <w:r w:rsidRPr="007A3320">
        <w:rPr>
          <w:rFonts w:ascii="Times New Roman" w:eastAsia="Tahoma" w:hAnsi="Times New Roman" w:cs="Times New Roman"/>
          <w:b/>
          <w:bCs/>
          <w:kern w:val="1"/>
          <w:sz w:val="24"/>
          <w:szCs w:val="24"/>
          <w:u w:val="single"/>
          <w:lang w:eastAsia="zh-CN" w:bidi="hi-IN"/>
        </w:rPr>
        <w:t>JEGYZŐKÖNYVI KIVONAT</w:t>
      </w:r>
    </w:p>
    <w:p w14:paraId="1C1E93A1" w14:textId="77777777" w:rsidR="007A3320" w:rsidRPr="007A3320" w:rsidRDefault="007A3320" w:rsidP="007A3320">
      <w:pPr>
        <w:suppressAutoHyphens/>
        <w:autoSpaceDE/>
        <w:autoSpaceDN/>
        <w:ind w:left="567" w:right="267"/>
        <w:jc w:val="center"/>
        <w:rPr>
          <w:rFonts w:ascii="Times New Roman" w:eastAsia="Tahoma" w:hAnsi="Times New Roman" w:cs="Times New Roman"/>
          <w:b/>
          <w:bCs/>
          <w:kern w:val="1"/>
          <w:sz w:val="24"/>
          <w:szCs w:val="24"/>
          <w:u w:val="single"/>
          <w:lang w:eastAsia="zh-CN" w:bidi="hi-IN"/>
        </w:rPr>
      </w:pPr>
    </w:p>
    <w:p w14:paraId="5C1247DA" w14:textId="77777777" w:rsidR="007A3320" w:rsidRPr="007A3320" w:rsidRDefault="007A3320" w:rsidP="007A3320">
      <w:pPr>
        <w:suppressAutoHyphens/>
        <w:autoSpaceDE/>
        <w:autoSpaceDN/>
        <w:ind w:left="567" w:right="267"/>
        <w:jc w:val="both"/>
        <w:rPr>
          <w:rFonts w:ascii="Times New Roman" w:eastAsia="Tahoma" w:hAnsi="Times New Roman" w:cs="Times New Roman"/>
          <w:kern w:val="1"/>
          <w:sz w:val="24"/>
          <w:szCs w:val="24"/>
          <w:lang w:eastAsia="zh-CN" w:bidi="hi-IN"/>
        </w:rPr>
      </w:pPr>
      <w:r w:rsidRPr="007A3320">
        <w:rPr>
          <w:rFonts w:ascii="Times New Roman" w:eastAsia="Tahoma" w:hAnsi="Times New Roman" w:cs="Times New Roman"/>
          <w:b/>
          <w:bCs/>
          <w:kern w:val="1"/>
          <w:sz w:val="24"/>
          <w:szCs w:val="24"/>
          <w:u w:val="single"/>
          <w:lang w:eastAsia="zh-CN" w:bidi="hi-IN"/>
        </w:rPr>
        <w:t>Készült:</w:t>
      </w:r>
      <w:r w:rsidRPr="007A3320">
        <w:rPr>
          <w:rFonts w:ascii="Times New Roman" w:eastAsia="Tahoma" w:hAnsi="Times New Roman" w:cs="Times New Roman"/>
          <w:kern w:val="1"/>
          <w:sz w:val="24"/>
          <w:szCs w:val="24"/>
          <w:lang w:eastAsia="zh-CN" w:bidi="hi-IN"/>
        </w:rPr>
        <w:t xml:space="preserve"> Derecske Város Önkormányzat Képviselő-testületének 2021. augusztus 26-i </w:t>
      </w:r>
      <w:r w:rsidRPr="007A3320">
        <w:rPr>
          <w:rFonts w:ascii="Times New Roman" w:eastAsia="Tahoma" w:hAnsi="Times New Roman" w:cs="Times New Roman"/>
          <w:b/>
          <w:bCs/>
          <w:kern w:val="1"/>
          <w:sz w:val="24"/>
          <w:szCs w:val="24"/>
          <w:u w:val="single"/>
          <w:lang w:eastAsia="zh-CN" w:bidi="hi-IN"/>
        </w:rPr>
        <w:t>rendkívüli nyílt</w:t>
      </w:r>
      <w:r w:rsidRPr="007A3320">
        <w:rPr>
          <w:rFonts w:ascii="Times New Roman" w:eastAsia="Tahoma" w:hAnsi="Times New Roman" w:cs="Times New Roman"/>
          <w:kern w:val="1"/>
          <w:sz w:val="24"/>
          <w:szCs w:val="24"/>
          <w:lang w:eastAsia="zh-CN" w:bidi="hi-IN"/>
        </w:rPr>
        <w:t xml:space="preserve"> ülésén felvett jegyzőkönyv alapján.</w:t>
      </w:r>
    </w:p>
    <w:p w14:paraId="445B5129" w14:textId="77777777" w:rsidR="007A3320" w:rsidRPr="007A3320" w:rsidRDefault="007A3320" w:rsidP="007A3320">
      <w:pPr>
        <w:suppressAutoHyphens/>
        <w:autoSpaceDE/>
        <w:autoSpaceDN/>
        <w:ind w:left="567" w:right="267"/>
        <w:rPr>
          <w:rFonts w:ascii="Times New Roman" w:eastAsia="SimSun" w:hAnsi="Times New Roman" w:cs="Mangal"/>
          <w:kern w:val="1"/>
          <w:sz w:val="24"/>
          <w:szCs w:val="24"/>
          <w:lang w:eastAsia="zh-CN" w:bidi="hi-IN"/>
        </w:rPr>
      </w:pPr>
    </w:p>
    <w:p w14:paraId="7E4558FF" w14:textId="77777777" w:rsidR="007A3320" w:rsidRPr="007A3320" w:rsidRDefault="007A3320" w:rsidP="007A3320">
      <w:pPr>
        <w:suppressAutoHyphens/>
        <w:autoSpaceDE/>
        <w:autoSpaceDN/>
        <w:ind w:left="567" w:right="267"/>
        <w:rPr>
          <w:rFonts w:ascii="Times New Roman" w:eastAsia="SimSun" w:hAnsi="Times New Roman" w:cs="Mangal"/>
          <w:kern w:val="1"/>
          <w:sz w:val="24"/>
          <w:szCs w:val="24"/>
          <w:lang w:eastAsia="zh-CN" w:bidi="hi-IN"/>
        </w:rPr>
      </w:pPr>
    </w:p>
    <w:p w14:paraId="45743D4D"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176086D2" w14:textId="77777777" w:rsidR="007A3320" w:rsidRPr="007A3320" w:rsidRDefault="007A3320" w:rsidP="007A3320">
      <w:pPr>
        <w:suppressAutoHyphens/>
        <w:autoSpaceDE/>
        <w:autoSpaceDN/>
        <w:ind w:left="1134" w:right="849"/>
        <w:jc w:val="center"/>
        <w:rPr>
          <w:rFonts w:ascii="Times New Roman" w:eastAsia="SimSun" w:hAnsi="Times New Roman" w:cs="Mangal"/>
          <w:b/>
          <w:kern w:val="1"/>
          <w:sz w:val="24"/>
          <w:szCs w:val="24"/>
          <w:u w:val="single"/>
          <w:lang w:eastAsia="zh-CN" w:bidi="hi-IN"/>
        </w:rPr>
      </w:pPr>
      <w:r w:rsidRPr="007A3320">
        <w:rPr>
          <w:rFonts w:ascii="Times New Roman" w:eastAsia="SimSun" w:hAnsi="Times New Roman" w:cs="Mangal"/>
          <w:b/>
          <w:kern w:val="1"/>
          <w:sz w:val="24"/>
          <w:szCs w:val="24"/>
          <w:u w:val="single"/>
          <w:lang w:eastAsia="zh-CN" w:bidi="hi-IN"/>
        </w:rPr>
        <w:t>69/2021. (VIII. 26.) KT számú határozat</w:t>
      </w:r>
    </w:p>
    <w:p w14:paraId="6D20E394" w14:textId="77777777" w:rsidR="007A3320" w:rsidRPr="007A3320" w:rsidRDefault="007A3320" w:rsidP="007A3320">
      <w:pPr>
        <w:suppressAutoHyphens/>
        <w:autoSpaceDE/>
        <w:autoSpaceDN/>
        <w:ind w:left="1134" w:right="849"/>
        <w:jc w:val="center"/>
        <w:rPr>
          <w:rFonts w:ascii="Times New Roman" w:eastAsia="SimSun" w:hAnsi="Times New Roman" w:cs="Mangal"/>
          <w:b/>
          <w:kern w:val="1"/>
          <w:sz w:val="24"/>
          <w:szCs w:val="24"/>
          <w:u w:val="single"/>
          <w:lang w:eastAsia="zh-CN" w:bidi="hi-IN"/>
        </w:rPr>
      </w:pPr>
    </w:p>
    <w:p w14:paraId="21C794EF" w14:textId="77777777" w:rsidR="007A3320" w:rsidRPr="007A3320" w:rsidRDefault="007A3320" w:rsidP="007A3320">
      <w:pPr>
        <w:suppressAutoHyphens/>
        <w:autoSpaceDE/>
        <w:ind w:left="851" w:right="1133"/>
        <w:jc w:val="center"/>
        <w:textAlignment w:val="baseline"/>
        <w:rPr>
          <w:rFonts w:ascii="Times New Roman" w:eastAsia="Times New Roman" w:hAnsi="Times New Roman" w:cs="Times New Roman"/>
          <w:b/>
          <w:kern w:val="3"/>
          <w:sz w:val="24"/>
          <w:szCs w:val="24"/>
          <w:u w:val="single"/>
          <w:lang w:bidi="en-US"/>
        </w:rPr>
      </w:pPr>
    </w:p>
    <w:p w14:paraId="00A96B85" w14:textId="77777777" w:rsidR="007A3320" w:rsidRPr="007A3320" w:rsidRDefault="007A3320" w:rsidP="007A3320">
      <w:pPr>
        <w:widowControl/>
        <w:autoSpaceDN/>
        <w:adjustRightInd w:val="0"/>
        <w:ind w:left="1134" w:right="849"/>
        <w:jc w:val="both"/>
        <w:rPr>
          <w:rFonts w:ascii="Times New Roman" w:eastAsia="SimSun" w:hAnsi="Times New Roman" w:cs="Mangal"/>
          <w:bCs/>
          <w:kern w:val="1"/>
          <w:sz w:val="24"/>
          <w:lang w:eastAsia="zh-CN" w:bidi="hi-IN"/>
        </w:rPr>
      </w:pPr>
      <w:r w:rsidRPr="007A3320">
        <w:rPr>
          <w:rFonts w:ascii="Times New Roman" w:eastAsia="SimSun" w:hAnsi="Times New Roman" w:cs="Mangal"/>
          <w:bCs/>
          <w:kern w:val="1"/>
          <w:sz w:val="24"/>
          <w:lang w:eastAsia="zh-CN" w:bidi="hi-IN"/>
        </w:rPr>
        <w:t>Derecske Város Önkormányzat Képviselő-testülete úgy határozott, hogy a 26/2021. (VII. 08.) KT számú határozatát visszavonja.</w:t>
      </w:r>
    </w:p>
    <w:p w14:paraId="7E8E86DC" w14:textId="77777777" w:rsidR="007A3320" w:rsidRPr="007A3320" w:rsidRDefault="007A3320" w:rsidP="007A3320">
      <w:pPr>
        <w:widowControl/>
        <w:autoSpaceDN/>
        <w:adjustRightInd w:val="0"/>
        <w:ind w:left="1134" w:right="849"/>
        <w:jc w:val="both"/>
        <w:rPr>
          <w:rFonts w:ascii="Times New Roman" w:eastAsia="SimSun" w:hAnsi="Times New Roman" w:cs="Mangal"/>
          <w:bCs/>
          <w:kern w:val="1"/>
          <w:sz w:val="24"/>
          <w:lang w:eastAsia="zh-CN" w:bidi="hi-IN"/>
        </w:rPr>
      </w:pPr>
    </w:p>
    <w:p w14:paraId="3CD892F2" w14:textId="77777777" w:rsidR="007A3320" w:rsidRPr="007A3320" w:rsidRDefault="007A3320" w:rsidP="007A3320">
      <w:pPr>
        <w:widowControl/>
        <w:autoSpaceDN/>
        <w:adjustRightInd w:val="0"/>
        <w:ind w:left="1134" w:right="849"/>
        <w:jc w:val="both"/>
        <w:rPr>
          <w:rFonts w:ascii="Times New Roman" w:eastAsia="SimSun" w:hAnsi="Times New Roman" w:cs="Mangal"/>
          <w:bCs/>
          <w:kern w:val="1"/>
          <w:sz w:val="24"/>
          <w:lang w:eastAsia="zh-CN" w:bidi="hi-IN"/>
        </w:rPr>
      </w:pPr>
    </w:p>
    <w:p w14:paraId="5B8A1804" w14:textId="77777777" w:rsidR="007A3320" w:rsidRPr="007A3320" w:rsidRDefault="007A3320" w:rsidP="007A3320">
      <w:pPr>
        <w:tabs>
          <w:tab w:val="left" w:pos="3504"/>
          <w:tab w:val="left" w:pos="8040"/>
        </w:tabs>
        <w:suppressAutoHyphens/>
        <w:autoSpaceDE/>
        <w:ind w:left="1095" w:right="910" w:hanging="102"/>
        <w:jc w:val="both"/>
        <w:textAlignment w:val="baseline"/>
        <w:rPr>
          <w:rFonts w:ascii="Times New Roman" w:eastAsia="Segoe UI" w:hAnsi="Times New Roman" w:cs="Times New Roman"/>
          <w:bCs/>
          <w:color w:val="000000"/>
          <w:kern w:val="3"/>
          <w:sz w:val="24"/>
          <w:lang w:bidi="en-US"/>
        </w:rPr>
      </w:pPr>
      <w:r w:rsidRPr="007A3320">
        <w:rPr>
          <w:rFonts w:ascii="Times New Roman" w:eastAsia="Segoe UI" w:hAnsi="Times New Roman" w:cs="Times New Roman"/>
          <w:b/>
          <w:bCs/>
          <w:color w:val="000000"/>
          <w:kern w:val="3"/>
          <w:sz w:val="24"/>
          <w:u w:val="single"/>
          <w:lang w:bidi="en-US"/>
        </w:rPr>
        <w:t>Felelős:</w:t>
      </w:r>
      <w:r w:rsidRPr="007A3320">
        <w:rPr>
          <w:rFonts w:ascii="Times New Roman" w:eastAsia="Segoe UI" w:hAnsi="Times New Roman" w:cs="Times New Roman"/>
          <w:bCs/>
          <w:color w:val="000000"/>
          <w:kern w:val="3"/>
          <w:sz w:val="24"/>
          <w:lang w:bidi="en-US"/>
        </w:rPr>
        <w:t xml:space="preserve"> -</w:t>
      </w:r>
    </w:p>
    <w:p w14:paraId="5BC843F1" w14:textId="77777777" w:rsidR="007A3320" w:rsidRPr="007A3320" w:rsidRDefault="007A3320" w:rsidP="007A3320">
      <w:pPr>
        <w:tabs>
          <w:tab w:val="left" w:pos="3504"/>
          <w:tab w:val="left" w:pos="8040"/>
        </w:tabs>
        <w:suppressAutoHyphens/>
        <w:autoSpaceDE/>
        <w:ind w:left="1095" w:right="910" w:hanging="102"/>
        <w:jc w:val="both"/>
        <w:textAlignment w:val="baseline"/>
        <w:rPr>
          <w:rFonts w:ascii="Times New Roman" w:eastAsia="Times New Roman" w:hAnsi="Times New Roman" w:cs="Times New Roman"/>
          <w:kern w:val="3"/>
          <w:lang w:bidi="en-US"/>
        </w:rPr>
      </w:pPr>
      <w:r w:rsidRPr="007A3320">
        <w:rPr>
          <w:rFonts w:ascii="Times New Roman" w:eastAsia="Segoe UI" w:hAnsi="Times New Roman" w:cs="Times New Roman"/>
          <w:b/>
          <w:bCs/>
          <w:color w:val="000000"/>
          <w:kern w:val="3"/>
          <w:sz w:val="24"/>
          <w:u w:val="single"/>
          <w:lang w:bidi="en-US"/>
        </w:rPr>
        <w:t>Határidő:</w:t>
      </w:r>
      <w:r w:rsidRPr="007A3320">
        <w:rPr>
          <w:rFonts w:ascii="Times New Roman" w:eastAsia="Segoe UI" w:hAnsi="Times New Roman" w:cs="Times New Roman"/>
          <w:bCs/>
          <w:color w:val="000000"/>
          <w:kern w:val="3"/>
          <w:sz w:val="24"/>
          <w:lang w:bidi="en-US"/>
        </w:rPr>
        <w:t xml:space="preserve"> </w:t>
      </w:r>
      <w:r w:rsidRPr="007A3320">
        <w:rPr>
          <w:rFonts w:ascii="Times New Roman" w:eastAsia="Segoe UI" w:hAnsi="Times New Roman" w:cs="Times New Roman"/>
          <w:b/>
          <w:color w:val="000000"/>
          <w:kern w:val="3"/>
          <w:sz w:val="24"/>
          <w:lang w:bidi="en-US"/>
        </w:rPr>
        <w:t>-</w:t>
      </w:r>
    </w:p>
    <w:p w14:paraId="2CE3635F" w14:textId="77777777" w:rsidR="007A3320" w:rsidRPr="007A3320" w:rsidRDefault="007A3320" w:rsidP="007A3320">
      <w:pPr>
        <w:suppressAutoHyphens/>
        <w:autoSpaceDE/>
        <w:autoSpaceDN/>
        <w:jc w:val="both"/>
        <w:rPr>
          <w:rFonts w:ascii="Times New Roman" w:eastAsia="SimSun" w:hAnsi="Times New Roman" w:cs="Mangal"/>
          <w:kern w:val="1"/>
          <w:sz w:val="24"/>
          <w:szCs w:val="24"/>
          <w:lang w:eastAsia="zh-CN" w:bidi="hi-IN"/>
        </w:rPr>
      </w:pPr>
    </w:p>
    <w:p w14:paraId="2A67FFCA" w14:textId="77777777" w:rsidR="007A3320" w:rsidRPr="007A3320" w:rsidRDefault="007A3320" w:rsidP="007A3320">
      <w:pPr>
        <w:tabs>
          <w:tab w:val="left" w:pos="3504"/>
          <w:tab w:val="left" w:pos="8040"/>
        </w:tabs>
        <w:suppressAutoHyphens/>
        <w:autoSpaceDE/>
        <w:ind w:left="1095" w:right="910" w:hanging="45"/>
        <w:jc w:val="both"/>
        <w:textAlignment w:val="baseline"/>
        <w:rPr>
          <w:rFonts w:ascii="Times New Roman" w:eastAsia="Times New Roman" w:hAnsi="Times New Roman" w:cs="Times New Roman"/>
          <w:kern w:val="3"/>
          <w:lang w:bidi="en-US"/>
        </w:rPr>
      </w:pPr>
    </w:p>
    <w:p w14:paraId="72CCBEC6" w14:textId="77777777" w:rsidR="007A3320" w:rsidRPr="007A3320" w:rsidRDefault="007A3320" w:rsidP="007A3320">
      <w:pPr>
        <w:suppressAutoHyphens/>
        <w:autoSpaceDE/>
        <w:autoSpaceDN/>
        <w:ind w:right="1134"/>
        <w:rPr>
          <w:rFonts w:ascii="Garamond" w:eastAsia="SimSun" w:hAnsi="Garamond" w:cs="Times New Roman"/>
          <w:kern w:val="1"/>
          <w:sz w:val="24"/>
          <w:szCs w:val="24"/>
          <w:lang w:eastAsia="zh-CN" w:bidi="hi-IN"/>
        </w:rPr>
      </w:pPr>
    </w:p>
    <w:p w14:paraId="33BF9C54" w14:textId="77777777" w:rsidR="007A3320" w:rsidRPr="007A3320" w:rsidRDefault="007A3320" w:rsidP="007A3320">
      <w:pPr>
        <w:suppressAutoHyphens/>
        <w:autoSpaceDE/>
        <w:autoSpaceDN/>
        <w:ind w:right="1134"/>
        <w:rPr>
          <w:rFonts w:ascii="Times New Roman" w:eastAsia="SimSun" w:hAnsi="Times New Roman" w:cs="Mangal"/>
          <w:kern w:val="1"/>
          <w:sz w:val="24"/>
          <w:szCs w:val="24"/>
          <w:lang w:eastAsia="zh-CN" w:bidi="hi-IN"/>
        </w:rPr>
      </w:pPr>
    </w:p>
    <w:p w14:paraId="58DD19A8" w14:textId="77777777" w:rsidR="007A3320" w:rsidRPr="007A3320" w:rsidRDefault="007A3320" w:rsidP="007A3320">
      <w:pPr>
        <w:suppressAutoHyphens/>
        <w:autoSpaceDE/>
        <w:autoSpaceDN/>
        <w:ind w:right="1134"/>
        <w:rPr>
          <w:rFonts w:ascii="Times New Roman" w:eastAsia="SimSun" w:hAnsi="Times New Roman" w:cs="Mangal"/>
          <w:kern w:val="1"/>
          <w:sz w:val="24"/>
          <w:szCs w:val="24"/>
          <w:lang w:eastAsia="zh-CN" w:bidi="hi-IN"/>
        </w:rPr>
      </w:pPr>
    </w:p>
    <w:p w14:paraId="352E2563"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465D1B42" w14:textId="77777777" w:rsidR="007A3320" w:rsidRPr="007A3320" w:rsidRDefault="007A3320" w:rsidP="007A3320">
      <w:pPr>
        <w:suppressAutoHyphens/>
        <w:autoSpaceDE/>
        <w:autoSpaceDN/>
        <w:ind w:left="1134"/>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 xml:space="preserve">    Bordán Szabolcs s.k. </w:t>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t>dr. Majoros Gabriella s.k.</w:t>
      </w:r>
    </w:p>
    <w:p w14:paraId="7CEB9A13" w14:textId="77777777" w:rsidR="007A3320" w:rsidRPr="007A3320" w:rsidRDefault="007A3320" w:rsidP="007A3320">
      <w:pPr>
        <w:suppressAutoHyphens/>
        <w:autoSpaceDE/>
        <w:autoSpaceDN/>
        <w:ind w:left="1134" w:right="850"/>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 xml:space="preserve">        polgármester</w:t>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t>aljegyző</w:t>
      </w:r>
    </w:p>
    <w:p w14:paraId="7582C8B4"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355AA0B2"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70D39784"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00688E68"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462BCB2D"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191E5B50"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3CA1C562"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A kivonat hiteléül:</w:t>
      </w:r>
    </w:p>
    <w:p w14:paraId="251E18B8"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Derecske 2021. augusztus 27.</w:t>
      </w:r>
    </w:p>
    <w:p w14:paraId="0EA715B3"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3AF8391D"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 xml:space="preserve">dr. Majoros Gabriella </w:t>
      </w:r>
    </w:p>
    <w:p w14:paraId="5FB3D324"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aljegyző</w:t>
      </w:r>
    </w:p>
    <w:p w14:paraId="5475BB40" w14:textId="77777777" w:rsidR="007A3320" w:rsidRDefault="007A3320" w:rsidP="007A3320">
      <w:pPr>
        <w:suppressAutoHyphens/>
        <w:autoSpaceDE/>
        <w:autoSpaceDN/>
        <w:ind w:left="567"/>
        <w:jc w:val="center"/>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br w:type="page"/>
      </w:r>
    </w:p>
    <w:p w14:paraId="09EEC7D7" w14:textId="77777777" w:rsidR="007A3320" w:rsidRDefault="007A3320" w:rsidP="007A3320">
      <w:pPr>
        <w:suppressAutoHyphens/>
        <w:autoSpaceDE/>
        <w:autoSpaceDN/>
        <w:ind w:left="567"/>
        <w:jc w:val="center"/>
        <w:rPr>
          <w:rFonts w:ascii="Times New Roman" w:eastAsia="SimSun" w:hAnsi="Times New Roman" w:cs="Mangal"/>
          <w:kern w:val="1"/>
          <w:sz w:val="24"/>
          <w:szCs w:val="24"/>
          <w:lang w:eastAsia="zh-CN" w:bidi="hi-IN"/>
        </w:rPr>
      </w:pPr>
    </w:p>
    <w:p w14:paraId="31436041" w14:textId="77777777" w:rsidR="007A3320" w:rsidRDefault="007A3320" w:rsidP="007A3320">
      <w:pPr>
        <w:suppressAutoHyphens/>
        <w:autoSpaceDE/>
        <w:autoSpaceDN/>
        <w:ind w:left="567"/>
        <w:jc w:val="center"/>
        <w:rPr>
          <w:rFonts w:ascii="Times New Roman" w:eastAsia="SimSun" w:hAnsi="Times New Roman" w:cs="Mangal"/>
          <w:kern w:val="1"/>
          <w:sz w:val="24"/>
          <w:szCs w:val="24"/>
          <w:lang w:eastAsia="zh-CN" w:bidi="hi-IN"/>
        </w:rPr>
      </w:pPr>
    </w:p>
    <w:p w14:paraId="10B80278" w14:textId="28752619" w:rsidR="007A3320" w:rsidRPr="007A3320" w:rsidRDefault="007A3320" w:rsidP="007A3320">
      <w:pPr>
        <w:suppressAutoHyphens/>
        <w:autoSpaceDE/>
        <w:autoSpaceDN/>
        <w:ind w:left="567" w:right="267"/>
        <w:jc w:val="center"/>
        <w:rPr>
          <w:rFonts w:ascii="Times New Roman" w:eastAsia="Tahoma" w:hAnsi="Times New Roman" w:cs="Times New Roman"/>
          <w:b/>
          <w:bCs/>
          <w:kern w:val="1"/>
          <w:sz w:val="24"/>
          <w:szCs w:val="24"/>
          <w:lang w:eastAsia="zh-CN" w:bidi="hi-IN"/>
        </w:rPr>
      </w:pPr>
      <w:r w:rsidRPr="007A3320">
        <w:rPr>
          <w:rFonts w:ascii="Times New Roman" w:eastAsia="Tahoma" w:hAnsi="Times New Roman" w:cs="Times New Roman"/>
          <w:b/>
          <w:bCs/>
          <w:kern w:val="1"/>
          <w:sz w:val="28"/>
          <w:szCs w:val="28"/>
          <w:lang w:eastAsia="zh-CN" w:bidi="hi-IN"/>
        </w:rPr>
        <w:t>DERECSKE VÁROS ÖNKORMÁNYZAT KÉPVISELŐ-TESTÜLETE</w:t>
      </w:r>
    </w:p>
    <w:p w14:paraId="7E4368C4" w14:textId="77777777" w:rsidR="007A3320" w:rsidRPr="007A3320" w:rsidRDefault="007A3320" w:rsidP="007A3320">
      <w:pPr>
        <w:suppressAutoHyphens/>
        <w:autoSpaceDE/>
        <w:autoSpaceDN/>
        <w:ind w:left="567" w:right="267"/>
        <w:jc w:val="center"/>
        <w:rPr>
          <w:rFonts w:ascii="Times New Roman" w:eastAsia="Tahoma" w:hAnsi="Times New Roman" w:cs="Times New Roman"/>
          <w:b/>
          <w:bCs/>
          <w:kern w:val="1"/>
          <w:sz w:val="24"/>
          <w:szCs w:val="24"/>
          <w:lang w:eastAsia="zh-CN" w:bidi="hi-IN"/>
        </w:rPr>
      </w:pPr>
    </w:p>
    <w:p w14:paraId="7B1729BA" w14:textId="77777777" w:rsidR="007A3320" w:rsidRPr="007A3320" w:rsidRDefault="007A3320" w:rsidP="007A3320">
      <w:pPr>
        <w:suppressAutoHyphens/>
        <w:autoSpaceDE/>
        <w:autoSpaceDN/>
        <w:ind w:left="567" w:right="267"/>
        <w:jc w:val="center"/>
        <w:rPr>
          <w:rFonts w:ascii="Times New Roman" w:eastAsia="Tahoma" w:hAnsi="Times New Roman" w:cs="Times New Roman"/>
          <w:b/>
          <w:bCs/>
          <w:kern w:val="1"/>
          <w:sz w:val="24"/>
          <w:szCs w:val="24"/>
          <w:u w:val="single"/>
          <w:lang w:eastAsia="zh-CN" w:bidi="hi-IN"/>
        </w:rPr>
      </w:pPr>
      <w:r w:rsidRPr="007A3320">
        <w:rPr>
          <w:rFonts w:ascii="Times New Roman" w:eastAsia="Tahoma" w:hAnsi="Times New Roman" w:cs="Times New Roman"/>
          <w:b/>
          <w:bCs/>
          <w:kern w:val="1"/>
          <w:sz w:val="24"/>
          <w:szCs w:val="24"/>
          <w:u w:val="single"/>
          <w:lang w:eastAsia="zh-CN" w:bidi="hi-IN"/>
        </w:rPr>
        <w:t>JEGYZŐKÖNYVI KIVONAT</w:t>
      </w:r>
    </w:p>
    <w:p w14:paraId="42A8AE98" w14:textId="77777777" w:rsidR="007A3320" w:rsidRPr="007A3320" w:rsidRDefault="007A3320" w:rsidP="007A3320">
      <w:pPr>
        <w:suppressAutoHyphens/>
        <w:autoSpaceDE/>
        <w:autoSpaceDN/>
        <w:ind w:left="567" w:right="267"/>
        <w:jc w:val="center"/>
        <w:rPr>
          <w:rFonts w:ascii="Times New Roman" w:eastAsia="Tahoma" w:hAnsi="Times New Roman" w:cs="Times New Roman"/>
          <w:b/>
          <w:bCs/>
          <w:kern w:val="1"/>
          <w:sz w:val="24"/>
          <w:szCs w:val="24"/>
          <w:u w:val="single"/>
          <w:lang w:eastAsia="zh-CN" w:bidi="hi-IN"/>
        </w:rPr>
      </w:pPr>
    </w:p>
    <w:p w14:paraId="5C3ED7F5" w14:textId="77777777" w:rsidR="007A3320" w:rsidRPr="007A3320" w:rsidRDefault="007A3320" w:rsidP="007A3320">
      <w:pPr>
        <w:suppressAutoHyphens/>
        <w:autoSpaceDE/>
        <w:autoSpaceDN/>
        <w:ind w:left="567" w:right="267"/>
        <w:jc w:val="both"/>
        <w:rPr>
          <w:rFonts w:ascii="Times New Roman" w:eastAsia="Tahoma" w:hAnsi="Times New Roman" w:cs="Times New Roman"/>
          <w:kern w:val="1"/>
          <w:sz w:val="24"/>
          <w:szCs w:val="24"/>
          <w:lang w:eastAsia="zh-CN" w:bidi="hi-IN"/>
        </w:rPr>
      </w:pPr>
      <w:r w:rsidRPr="007A3320">
        <w:rPr>
          <w:rFonts w:ascii="Times New Roman" w:eastAsia="Tahoma" w:hAnsi="Times New Roman" w:cs="Times New Roman"/>
          <w:b/>
          <w:bCs/>
          <w:kern w:val="1"/>
          <w:sz w:val="24"/>
          <w:szCs w:val="24"/>
          <w:u w:val="single"/>
          <w:lang w:eastAsia="zh-CN" w:bidi="hi-IN"/>
        </w:rPr>
        <w:t>Készült:</w:t>
      </w:r>
      <w:r w:rsidRPr="007A3320">
        <w:rPr>
          <w:rFonts w:ascii="Times New Roman" w:eastAsia="Tahoma" w:hAnsi="Times New Roman" w:cs="Times New Roman"/>
          <w:kern w:val="1"/>
          <w:sz w:val="24"/>
          <w:szCs w:val="24"/>
          <w:lang w:eastAsia="zh-CN" w:bidi="hi-IN"/>
        </w:rPr>
        <w:t xml:space="preserve"> Derecske Város Önkormányzat Képviselő-testületének 2021. augusztus 26-i </w:t>
      </w:r>
      <w:r w:rsidRPr="007A3320">
        <w:rPr>
          <w:rFonts w:ascii="Times New Roman" w:eastAsia="Tahoma" w:hAnsi="Times New Roman" w:cs="Times New Roman"/>
          <w:b/>
          <w:bCs/>
          <w:kern w:val="1"/>
          <w:sz w:val="24"/>
          <w:szCs w:val="24"/>
          <w:u w:val="single"/>
          <w:lang w:eastAsia="zh-CN" w:bidi="hi-IN"/>
        </w:rPr>
        <w:t>rendkívüli nyílt</w:t>
      </w:r>
      <w:r w:rsidRPr="007A3320">
        <w:rPr>
          <w:rFonts w:ascii="Times New Roman" w:eastAsia="Tahoma" w:hAnsi="Times New Roman" w:cs="Times New Roman"/>
          <w:kern w:val="1"/>
          <w:sz w:val="24"/>
          <w:szCs w:val="24"/>
          <w:lang w:eastAsia="zh-CN" w:bidi="hi-IN"/>
        </w:rPr>
        <w:t xml:space="preserve"> ülésén felvett jegyzőkönyv alapján.</w:t>
      </w:r>
    </w:p>
    <w:p w14:paraId="71EFAA91" w14:textId="77777777" w:rsidR="007A3320" w:rsidRPr="007A3320" w:rsidRDefault="007A3320" w:rsidP="007A3320">
      <w:pPr>
        <w:suppressAutoHyphens/>
        <w:autoSpaceDE/>
        <w:autoSpaceDN/>
        <w:ind w:left="567" w:right="267"/>
        <w:rPr>
          <w:rFonts w:ascii="Times New Roman" w:eastAsia="SimSun" w:hAnsi="Times New Roman" w:cs="Mangal"/>
          <w:kern w:val="1"/>
          <w:sz w:val="24"/>
          <w:szCs w:val="24"/>
          <w:lang w:eastAsia="zh-CN" w:bidi="hi-IN"/>
        </w:rPr>
      </w:pPr>
    </w:p>
    <w:p w14:paraId="126F7158"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585BE966" w14:textId="77777777" w:rsidR="007A3320" w:rsidRPr="007A3320" w:rsidRDefault="007A3320" w:rsidP="007A3320">
      <w:pPr>
        <w:suppressAutoHyphens/>
        <w:autoSpaceDE/>
        <w:autoSpaceDN/>
        <w:ind w:left="1134" w:right="849"/>
        <w:jc w:val="center"/>
        <w:rPr>
          <w:rFonts w:ascii="Times New Roman" w:eastAsia="SimSun" w:hAnsi="Times New Roman" w:cs="Mangal"/>
          <w:b/>
          <w:kern w:val="1"/>
          <w:sz w:val="24"/>
          <w:szCs w:val="24"/>
          <w:u w:val="single"/>
          <w:lang w:eastAsia="zh-CN" w:bidi="hi-IN"/>
        </w:rPr>
      </w:pPr>
      <w:r w:rsidRPr="007A3320">
        <w:rPr>
          <w:rFonts w:ascii="Times New Roman" w:eastAsia="SimSun" w:hAnsi="Times New Roman" w:cs="Mangal"/>
          <w:b/>
          <w:kern w:val="1"/>
          <w:sz w:val="24"/>
          <w:szCs w:val="24"/>
          <w:u w:val="single"/>
          <w:lang w:eastAsia="zh-CN" w:bidi="hi-IN"/>
        </w:rPr>
        <w:t>70/2021. (VIII. 26.) KT számú határozat</w:t>
      </w:r>
    </w:p>
    <w:p w14:paraId="5915E33E" w14:textId="77777777" w:rsidR="007A3320" w:rsidRPr="007A3320" w:rsidRDefault="007A3320" w:rsidP="007A3320">
      <w:pPr>
        <w:suppressAutoHyphens/>
        <w:autoSpaceDE/>
        <w:autoSpaceDN/>
        <w:ind w:left="1134" w:right="849"/>
        <w:jc w:val="center"/>
        <w:rPr>
          <w:rFonts w:ascii="Times New Roman" w:eastAsia="SimSun" w:hAnsi="Times New Roman" w:cs="Mangal"/>
          <w:b/>
          <w:kern w:val="1"/>
          <w:sz w:val="24"/>
          <w:szCs w:val="24"/>
          <w:u w:val="single"/>
          <w:lang w:eastAsia="zh-CN" w:bidi="hi-IN"/>
        </w:rPr>
      </w:pPr>
    </w:p>
    <w:p w14:paraId="37BB9EA9" w14:textId="77777777" w:rsidR="007A3320" w:rsidRPr="007A3320" w:rsidRDefault="007A3320" w:rsidP="007A3320">
      <w:pPr>
        <w:suppressAutoHyphens/>
        <w:autoSpaceDE/>
        <w:ind w:left="851" w:right="1133"/>
        <w:jc w:val="center"/>
        <w:textAlignment w:val="baseline"/>
        <w:rPr>
          <w:rFonts w:ascii="Times New Roman" w:eastAsia="Times New Roman" w:hAnsi="Times New Roman" w:cs="Times New Roman"/>
          <w:b/>
          <w:kern w:val="3"/>
          <w:sz w:val="24"/>
          <w:szCs w:val="24"/>
          <w:u w:val="single"/>
          <w:lang w:bidi="en-US"/>
        </w:rPr>
      </w:pPr>
    </w:p>
    <w:p w14:paraId="33C28AC5" w14:textId="77777777" w:rsidR="007A3320" w:rsidRPr="007A3320" w:rsidRDefault="007A3320" w:rsidP="007A3320">
      <w:pPr>
        <w:widowControl/>
        <w:autoSpaceDE/>
        <w:autoSpaceDN/>
        <w:ind w:left="1168" w:right="850"/>
        <w:jc w:val="both"/>
        <w:rPr>
          <w:rFonts w:ascii="Times New Roman" w:eastAsia="Times New Roman" w:hAnsi="Times New Roman" w:cs="Times New Roman"/>
          <w:color w:val="000000"/>
          <w:sz w:val="24"/>
          <w:szCs w:val="24"/>
          <w:lang w:eastAsia="zh-CN"/>
        </w:rPr>
      </w:pPr>
      <w:r w:rsidRPr="007A3320">
        <w:rPr>
          <w:rFonts w:ascii="Times New Roman" w:eastAsia="Times New Roman" w:hAnsi="Times New Roman" w:cs="Times New Roman"/>
          <w:color w:val="000000"/>
          <w:sz w:val="24"/>
          <w:szCs w:val="24"/>
          <w:lang w:eastAsia="zh-CN"/>
        </w:rPr>
        <w:t xml:space="preserve">Derecske Város Önkormányzat Képviselő-testülete úgy határozott, hogy pályázatot nyújt be az alábbiak szerint: </w:t>
      </w:r>
    </w:p>
    <w:p w14:paraId="49526515" w14:textId="77777777" w:rsidR="007A3320" w:rsidRPr="007A3320" w:rsidRDefault="007A3320" w:rsidP="007A3320">
      <w:pPr>
        <w:widowControl/>
        <w:autoSpaceDE/>
        <w:autoSpaceDN/>
        <w:ind w:left="1168" w:right="850"/>
        <w:jc w:val="both"/>
        <w:rPr>
          <w:rFonts w:ascii="Times New Roman" w:eastAsia="Times New Roman" w:hAnsi="Times New Roman" w:cs="Times New Roman"/>
          <w:color w:val="000000"/>
          <w:sz w:val="24"/>
          <w:szCs w:val="24"/>
          <w:lang w:eastAsia="zh-CN"/>
        </w:rPr>
      </w:pPr>
    </w:p>
    <w:p w14:paraId="78FCB556" w14:textId="77777777" w:rsidR="007A3320" w:rsidRPr="007A3320" w:rsidRDefault="007A3320" w:rsidP="007A3320">
      <w:pPr>
        <w:widowControl/>
        <w:autoSpaceDE/>
        <w:autoSpaceDN/>
        <w:ind w:left="1157" w:right="850"/>
        <w:jc w:val="both"/>
        <w:rPr>
          <w:rFonts w:ascii="Times New Roman" w:eastAsia="Times New Roman" w:hAnsi="Times New Roman" w:cs="Times New Roman"/>
          <w:b/>
          <w:bCs/>
          <w:color w:val="000000"/>
          <w:sz w:val="24"/>
          <w:szCs w:val="24"/>
          <w:lang w:eastAsia="zh-CN"/>
        </w:rPr>
      </w:pPr>
      <w:r w:rsidRPr="007A3320">
        <w:rPr>
          <w:rFonts w:ascii="Times New Roman" w:eastAsia="Times New Roman" w:hAnsi="Times New Roman" w:cs="Times New Roman"/>
          <w:color w:val="000000"/>
          <w:sz w:val="24"/>
          <w:szCs w:val="24"/>
          <w:lang w:eastAsia="zh-CN"/>
        </w:rPr>
        <w:t xml:space="preserve">A pályázat címe: </w:t>
      </w:r>
      <w:r w:rsidRPr="007A3320">
        <w:rPr>
          <w:rFonts w:ascii="Times New Roman" w:eastAsia="Times New Roman" w:hAnsi="Times New Roman" w:cs="Times New Roman"/>
          <w:b/>
          <w:bCs/>
          <w:color w:val="000000"/>
          <w:sz w:val="24"/>
          <w:szCs w:val="24"/>
          <w:lang w:eastAsia="zh-CN"/>
        </w:rPr>
        <w:t>Külterületi helyi közutak fejlesztése Derecskén II.</w:t>
      </w:r>
    </w:p>
    <w:p w14:paraId="11C594DD" w14:textId="77777777" w:rsidR="007A3320" w:rsidRPr="007A3320" w:rsidRDefault="007A3320" w:rsidP="007A3320">
      <w:pPr>
        <w:widowControl/>
        <w:autoSpaceDE/>
        <w:autoSpaceDN/>
        <w:ind w:left="1157" w:right="850"/>
        <w:jc w:val="both"/>
        <w:rPr>
          <w:rFonts w:ascii="Times New Roman" w:eastAsia="Times New Roman" w:hAnsi="Times New Roman" w:cs="Times New Roman"/>
          <w:b/>
          <w:bCs/>
          <w:color w:val="000000"/>
          <w:sz w:val="24"/>
          <w:szCs w:val="24"/>
          <w:lang w:eastAsia="zh-CN"/>
        </w:rPr>
      </w:pPr>
      <w:r w:rsidRPr="007A3320">
        <w:rPr>
          <w:rFonts w:ascii="Times New Roman" w:eastAsia="Times New Roman" w:hAnsi="Times New Roman" w:cs="Times New Roman"/>
          <w:color w:val="000000"/>
          <w:sz w:val="24"/>
          <w:szCs w:val="24"/>
          <w:lang w:eastAsia="zh-CN"/>
        </w:rPr>
        <w:t>Pályázat által érintett helyrajzi számok:</w:t>
      </w:r>
      <w:r w:rsidRPr="007A3320">
        <w:rPr>
          <w:rFonts w:ascii="Times New Roman" w:eastAsia="Times New Roman" w:hAnsi="Times New Roman" w:cs="Times New Roman"/>
          <w:b/>
          <w:bCs/>
          <w:color w:val="000000"/>
          <w:sz w:val="24"/>
          <w:szCs w:val="24"/>
          <w:lang w:eastAsia="zh-CN"/>
        </w:rPr>
        <w:t xml:space="preserve"> derecskei 057/3, 067/41, 0371, 0372, 0373/14</w:t>
      </w:r>
    </w:p>
    <w:p w14:paraId="63EC960F" w14:textId="77777777" w:rsidR="007A3320" w:rsidRPr="007A3320" w:rsidRDefault="007A3320" w:rsidP="007A3320">
      <w:pPr>
        <w:widowControl/>
        <w:autoSpaceDE/>
        <w:autoSpaceDN/>
        <w:ind w:left="2410" w:right="850"/>
        <w:jc w:val="both"/>
        <w:rPr>
          <w:rFonts w:ascii="Times New Roman" w:eastAsia="Times New Roman" w:hAnsi="Times New Roman" w:cs="Times New Roman"/>
          <w:color w:val="000000"/>
          <w:sz w:val="24"/>
          <w:szCs w:val="24"/>
          <w:lang w:eastAsia="zh-CN"/>
        </w:rPr>
      </w:pPr>
    </w:p>
    <w:p w14:paraId="0645AB00" w14:textId="77777777" w:rsidR="007A3320" w:rsidRPr="007A3320" w:rsidRDefault="007A3320" w:rsidP="007A3320">
      <w:pPr>
        <w:widowControl/>
        <w:autoSpaceDE/>
        <w:autoSpaceDN/>
        <w:ind w:left="1157" w:right="850"/>
        <w:jc w:val="both"/>
        <w:rPr>
          <w:rFonts w:ascii="Times New Roman" w:eastAsia="Times New Roman" w:hAnsi="Times New Roman" w:cs="Times New Roman"/>
          <w:color w:val="000000"/>
          <w:sz w:val="24"/>
          <w:szCs w:val="24"/>
          <w:lang w:eastAsia="zh-CN"/>
        </w:rPr>
      </w:pPr>
      <w:r w:rsidRPr="007A3320">
        <w:rPr>
          <w:rFonts w:ascii="Times New Roman" w:eastAsia="Times New Roman" w:hAnsi="Times New Roman" w:cs="Times New Roman"/>
          <w:color w:val="000000"/>
          <w:sz w:val="24"/>
          <w:szCs w:val="24"/>
          <w:lang w:eastAsia="zh-CN"/>
        </w:rPr>
        <w:t xml:space="preserve">A pályázati konstrukció száma: </w:t>
      </w:r>
      <w:r w:rsidRPr="007A3320">
        <w:rPr>
          <w:rFonts w:ascii="Times New Roman" w:eastAsia="Times New Roman" w:hAnsi="Times New Roman" w:cs="Times New Roman"/>
          <w:b/>
          <w:color w:val="000000"/>
          <w:sz w:val="24"/>
          <w:szCs w:val="24"/>
          <w:lang w:eastAsia="zh-CN"/>
        </w:rPr>
        <w:t>„VP6-7.2.1.1-21 Külterületi helyi közutak fejlesztése</w:t>
      </w:r>
      <w:r w:rsidRPr="007A3320">
        <w:rPr>
          <w:rFonts w:ascii="Times New Roman" w:eastAsia="Times New Roman" w:hAnsi="Times New Roman" w:cs="Times New Roman"/>
          <w:b/>
          <w:bCs/>
          <w:color w:val="000000"/>
          <w:sz w:val="24"/>
          <w:szCs w:val="24"/>
          <w:lang w:eastAsia="zh-CN"/>
        </w:rPr>
        <w:t>”</w:t>
      </w:r>
    </w:p>
    <w:p w14:paraId="39BDC18B" w14:textId="77777777" w:rsidR="007A3320" w:rsidRPr="007A3320" w:rsidRDefault="007A3320" w:rsidP="007A3320">
      <w:pPr>
        <w:widowControl/>
        <w:autoSpaceDE/>
        <w:autoSpaceDN/>
        <w:ind w:left="2410" w:right="850"/>
        <w:jc w:val="both"/>
        <w:rPr>
          <w:rFonts w:ascii="Times New Roman" w:eastAsia="Times New Roman" w:hAnsi="Times New Roman" w:cs="Times New Roman"/>
          <w:color w:val="000000"/>
          <w:sz w:val="24"/>
          <w:szCs w:val="24"/>
          <w:lang w:eastAsia="zh-CN"/>
        </w:rPr>
      </w:pPr>
    </w:p>
    <w:p w14:paraId="3FB6C138" w14:textId="77777777" w:rsidR="007A3320" w:rsidRPr="007A3320" w:rsidRDefault="007A3320" w:rsidP="007A3320">
      <w:pPr>
        <w:widowControl/>
        <w:autoSpaceDE/>
        <w:autoSpaceDN/>
        <w:ind w:left="1157" w:right="850"/>
        <w:jc w:val="both"/>
        <w:rPr>
          <w:rFonts w:ascii="Times New Roman" w:eastAsia="Times New Roman" w:hAnsi="Times New Roman" w:cs="Times New Roman"/>
          <w:color w:val="000000"/>
          <w:sz w:val="24"/>
          <w:szCs w:val="24"/>
          <w:lang w:eastAsia="zh-CN"/>
        </w:rPr>
      </w:pPr>
      <w:r w:rsidRPr="007A3320">
        <w:rPr>
          <w:rFonts w:ascii="Times New Roman" w:eastAsia="Times New Roman" w:hAnsi="Times New Roman" w:cs="Times New Roman"/>
          <w:color w:val="000000"/>
          <w:sz w:val="24"/>
          <w:szCs w:val="24"/>
          <w:lang w:eastAsia="zh-CN"/>
        </w:rPr>
        <w:t xml:space="preserve">A projekt összes költsége: </w:t>
      </w:r>
      <w:r w:rsidRPr="007A3320">
        <w:rPr>
          <w:rFonts w:ascii="Times New Roman" w:eastAsia="Times New Roman" w:hAnsi="Times New Roman" w:cs="Times New Roman"/>
          <w:b/>
          <w:bCs/>
          <w:color w:val="000000"/>
          <w:sz w:val="24"/>
          <w:szCs w:val="24"/>
          <w:u w:val="single"/>
          <w:lang w:eastAsia="zh-CN"/>
        </w:rPr>
        <w:t>315.789.473 Ft</w:t>
      </w:r>
    </w:p>
    <w:p w14:paraId="611F655F" w14:textId="77777777" w:rsidR="007A3320" w:rsidRPr="007A3320" w:rsidRDefault="007A3320" w:rsidP="007A3320">
      <w:pPr>
        <w:widowControl/>
        <w:autoSpaceDE/>
        <w:autoSpaceDN/>
        <w:ind w:left="1157" w:right="850"/>
        <w:jc w:val="both"/>
        <w:rPr>
          <w:rFonts w:ascii="Times New Roman" w:eastAsia="Times New Roman" w:hAnsi="Times New Roman" w:cs="Times New Roman"/>
          <w:color w:val="000000"/>
          <w:sz w:val="24"/>
          <w:szCs w:val="24"/>
          <w:lang w:eastAsia="zh-CN"/>
        </w:rPr>
      </w:pPr>
      <w:r w:rsidRPr="007A3320">
        <w:rPr>
          <w:rFonts w:ascii="Times New Roman" w:eastAsia="Times New Roman" w:hAnsi="Times New Roman" w:cs="Times New Roman"/>
          <w:color w:val="000000"/>
          <w:sz w:val="24"/>
          <w:szCs w:val="24"/>
          <w:lang w:eastAsia="zh-CN"/>
        </w:rPr>
        <w:t xml:space="preserve">Támogatás összege: </w:t>
      </w:r>
      <w:r w:rsidRPr="007A3320">
        <w:rPr>
          <w:rFonts w:ascii="Times New Roman" w:eastAsia="Times New Roman" w:hAnsi="Times New Roman" w:cs="Times New Roman"/>
          <w:b/>
          <w:color w:val="000000"/>
          <w:sz w:val="24"/>
          <w:szCs w:val="24"/>
          <w:u w:val="single"/>
          <w:lang w:eastAsia="zh-CN"/>
        </w:rPr>
        <w:t>300</w:t>
      </w:r>
      <w:r w:rsidRPr="007A3320">
        <w:rPr>
          <w:rFonts w:ascii="Times New Roman" w:eastAsia="Times New Roman" w:hAnsi="Times New Roman" w:cs="Times New Roman"/>
          <w:b/>
          <w:bCs/>
          <w:color w:val="000000"/>
          <w:sz w:val="24"/>
          <w:szCs w:val="24"/>
          <w:u w:val="single"/>
          <w:lang w:eastAsia="zh-CN"/>
        </w:rPr>
        <w:t>.000.000 Ft</w:t>
      </w:r>
    </w:p>
    <w:p w14:paraId="0C80DA29" w14:textId="77777777" w:rsidR="007A3320" w:rsidRPr="007A3320" w:rsidRDefault="007A3320" w:rsidP="007A3320">
      <w:pPr>
        <w:widowControl/>
        <w:autoSpaceDE/>
        <w:autoSpaceDN/>
        <w:ind w:left="1157" w:right="850"/>
        <w:jc w:val="both"/>
        <w:rPr>
          <w:rFonts w:ascii="Times New Roman" w:eastAsia="Times New Roman" w:hAnsi="Times New Roman" w:cs="Times New Roman"/>
          <w:color w:val="000000"/>
          <w:sz w:val="24"/>
          <w:szCs w:val="24"/>
          <w:lang w:eastAsia="zh-CN"/>
        </w:rPr>
      </w:pPr>
      <w:r w:rsidRPr="007A3320">
        <w:rPr>
          <w:rFonts w:ascii="Times New Roman" w:eastAsia="Times New Roman" w:hAnsi="Times New Roman" w:cs="Times New Roman"/>
          <w:color w:val="000000"/>
          <w:sz w:val="24"/>
          <w:szCs w:val="24"/>
          <w:lang w:eastAsia="zh-CN"/>
        </w:rPr>
        <w:t>A projekt teljes költségére vonatkozó önkormányzati önrész számszerű összege:</w:t>
      </w:r>
      <w:r w:rsidRPr="007A3320">
        <w:rPr>
          <w:rFonts w:ascii="Times New Roman" w:eastAsia="Times New Roman" w:hAnsi="Times New Roman" w:cs="Times New Roman"/>
          <w:color w:val="000000"/>
          <w:sz w:val="24"/>
          <w:szCs w:val="24"/>
          <w:u w:val="single"/>
          <w:lang w:eastAsia="zh-CN"/>
        </w:rPr>
        <w:t xml:space="preserve"> </w:t>
      </w:r>
      <w:r w:rsidRPr="007A3320">
        <w:rPr>
          <w:rFonts w:ascii="Times New Roman" w:eastAsia="Times New Roman" w:hAnsi="Times New Roman" w:cs="Times New Roman"/>
          <w:b/>
          <w:bCs/>
          <w:color w:val="000000"/>
          <w:sz w:val="24"/>
          <w:szCs w:val="24"/>
          <w:u w:val="single"/>
          <w:lang w:eastAsia="zh-CN"/>
        </w:rPr>
        <w:t>15.789.473 Ft</w:t>
      </w:r>
    </w:p>
    <w:p w14:paraId="463E18E8" w14:textId="77777777" w:rsidR="007A3320" w:rsidRPr="007A3320" w:rsidRDefault="007A3320" w:rsidP="007A3320">
      <w:pPr>
        <w:widowControl/>
        <w:autoSpaceDE/>
        <w:autoSpaceDN/>
        <w:ind w:left="1140" w:right="850"/>
        <w:jc w:val="both"/>
        <w:rPr>
          <w:rFonts w:ascii="Times New Roman" w:eastAsia="Times New Roman" w:hAnsi="Times New Roman" w:cs="Times New Roman"/>
          <w:color w:val="000000"/>
          <w:sz w:val="24"/>
          <w:szCs w:val="24"/>
          <w:lang w:eastAsia="zh-CN"/>
        </w:rPr>
      </w:pPr>
    </w:p>
    <w:p w14:paraId="574E5718" w14:textId="77777777" w:rsidR="007A3320" w:rsidRPr="007A3320" w:rsidRDefault="007A3320" w:rsidP="007A3320">
      <w:pPr>
        <w:widowControl/>
        <w:autoSpaceDE/>
        <w:autoSpaceDN/>
        <w:ind w:left="1140" w:right="850"/>
        <w:jc w:val="both"/>
        <w:rPr>
          <w:rFonts w:ascii="Times New Roman" w:eastAsia="Times New Roman" w:hAnsi="Times New Roman" w:cs="Times New Roman"/>
          <w:color w:val="000000"/>
          <w:sz w:val="24"/>
          <w:szCs w:val="24"/>
          <w:lang w:eastAsia="zh-CN"/>
        </w:rPr>
      </w:pPr>
      <w:r w:rsidRPr="007A3320">
        <w:rPr>
          <w:rFonts w:ascii="Times New Roman" w:eastAsia="Times New Roman" w:hAnsi="Times New Roman" w:cs="Times New Roman"/>
          <w:color w:val="000000"/>
          <w:sz w:val="24"/>
          <w:szCs w:val="24"/>
          <w:lang w:eastAsia="zh-CN"/>
        </w:rPr>
        <w:t xml:space="preserve">Az önkormányzat kötelezettséget vállal arra vonatkozóan, hogy a Vidékfejlesztési Program forrásból nyújtott támogatás elnyerése esetén az önkormányzati önrész összegét, </w:t>
      </w:r>
      <w:r w:rsidRPr="007A3320">
        <w:rPr>
          <w:rFonts w:ascii="Times New Roman" w:eastAsia="Times New Roman" w:hAnsi="Times New Roman" w:cs="Times New Roman"/>
          <w:b/>
          <w:bCs/>
          <w:color w:val="000000"/>
          <w:sz w:val="24"/>
          <w:szCs w:val="24"/>
          <w:u w:val="single"/>
          <w:lang w:eastAsia="zh-CN"/>
        </w:rPr>
        <w:t>15.789.473 Ft-ot</w:t>
      </w:r>
      <w:r w:rsidRPr="007A3320">
        <w:rPr>
          <w:rFonts w:ascii="Times New Roman" w:eastAsia="Times New Roman" w:hAnsi="Times New Roman" w:cs="Times New Roman"/>
          <w:color w:val="000000"/>
          <w:sz w:val="24"/>
          <w:szCs w:val="24"/>
          <w:lang w:eastAsia="zh-CN"/>
        </w:rPr>
        <w:t xml:space="preserve"> a 2021. évi költségvetési rendeletének településfejlesztési sorának terhére biztosítja.</w:t>
      </w:r>
    </w:p>
    <w:p w14:paraId="73701340" w14:textId="77777777" w:rsidR="007A3320" w:rsidRPr="007A3320" w:rsidRDefault="007A3320" w:rsidP="007A3320">
      <w:pPr>
        <w:widowControl/>
        <w:autoSpaceDE/>
        <w:autoSpaceDN/>
        <w:ind w:left="1140" w:right="850"/>
        <w:jc w:val="both"/>
        <w:rPr>
          <w:rFonts w:ascii="Times New Roman" w:eastAsia="Times New Roman" w:hAnsi="Times New Roman" w:cs="Times New Roman"/>
          <w:color w:val="000000"/>
          <w:sz w:val="24"/>
          <w:szCs w:val="24"/>
          <w:lang w:eastAsia="zh-CN"/>
        </w:rPr>
      </w:pPr>
    </w:p>
    <w:p w14:paraId="2D9F6ECB" w14:textId="77777777" w:rsidR="007A3320" w:rsidRPr="007A3320" w:rsidRDefault="007A3320" w:rsidP="007A3320">
      <w:pPr>
        <w:widowControl/>
        <w:autoSpaceDE/>
        <w:autoSpaceDN/>
        <w:ind w:left="1140" w:right="850"/>
        <w:jc w:val="both"/>
        <w:rPr>
          <w:rFonts w:ascii="Times New Roman" w:eastAsia="Times New Roman" w:hAnsi="Times New Roman" w:cs="Times New Roman"/>
          <w:color w:val="000000"/>
          <w:sz w:val="24"/>
          <w:szCs w:val="24"/>
          <w:lang w:eastAsia="zh-CN"/>
        </w:rPr>
      </w:pPr>
      <w:r w:rsidRPr="007A3320">
        <w:rPr>
          <w:rFonts w:ascii="Times New Roman" w:eastAsia="Times New Roman" w:hAnsi="Times New Roman" w:cs="Times New Roman"/>
          <w:color w:val="000000"/>
          <w:sz w:val="24"/>
          <w:szCs w:val="24"/>
          <w:lang w:eastAsia="zh-CN"/>
        </w:rPr>
        <w:t>A Képviselő-testület felhatalmazza a Polgármestert a pályázat előkészítésére, a pályázat benyújtására</w:t>
      </w:r>
    </w:p>
    <w:p w14:paraId="586A34FE" w14:textId="77777777" w:rsidR="007A3320" w:rsidRPr="007A3320" w:rsidRDefault="007A3320" w:rsidP="007A3320">
      <w:pPr>
        <w:widowControl/>
        <w:autoSpaceDE/>
        <w:autoSpaceDN/>
        <w:ind w:left="2126" w:right="850"/>
        <w:jc w:val="both"/>
        <w:rPr>
          <w:rFonts w:ascii="Times New Roman" w:eastAsia="Times New Roman" w:hAnsi="Times New Roman" w:cs="Times New Roman"/>
          <w:color w:val="000000"/>
          <w:sz w:val="24"/>
          <w:szCs w:val="24"/>
          <w:lang w:eastAsia="zh-CN"/>
        </w:rPr>
      </w:pPr>
    </w:p>
    <w:p w14:paraId="7D7FC68B" w14:textId="77777777" w:rsidR="007A3320" w:rsidRPr="007A3320" w:rsidRDefault="007A3320" w:rsidP="007A3320">
      <w:pPr>
        <w:widowControl/>
        <w:autoSpaceDE/>
        <w:autoSpaceDN/>
        <w:ind w:left="1168" w:right="850" w:hanging="91"/>
        <w:rPr>
          <w:rFonts w:ascii="Times New Roman" w:eastAsia="Times New Roman" w:hAnsi="Times New Roman" w:cs="Times New Roman"/>
          <w:color w:val="000000"/>
          <w:sz w:val="24"/>
          <w:szCs w:val="24"/>
          <w:lang w:eastAsia="zh-CN"/>
        </w:rPr>
      </w:pPr>
      <w:r w:rsidRPr="007A3320">
        <w:rPr>
          <w:rFonts w:ascii="Times New Roman" w:eastAsia="Times New Roman" w:hAnsi="Times New Roman" w:cs="Times New Roman"/>
          <w:b/>
          <w:bCs/>
          <w:color w:val="000000"/>
          <w:sz w:val="24"/>
          <w:szCs w:val="24"/>
          <w:lang w:eastAsia="zh-CN"/>
        </w:rPr>
        <w:t xml:space="preserve">Határidő: </w:t>
      </w:r>
      <w:r w:rsidRPr="007A3320">
        <w:rPr>
          <w:rFonts w:ascii="Times New Roman" w:eastAsia="Times New Roman" w:hAnsi="Times New Roman" w:cs="Times New Roman"/>
          <w:color w:val="000000"/>
          <w:sz w:val="24"/>
          <w:szCs w:val="24"/>
          <w:lang w:eastAsia="zh-CN"/>
        </w:rPr>
        <w:t>2021. szeptember 30.</w:t>
      </w:r>
    </w:p>
    <w:p w14:paraId="29F0AD45" w14:textId="77777777" w:rsidR="007A3320" w:rsidRPr="007A3320" w:rsidRDefault="007A3320" w:rsidP="007A3320">
      <w:pPr>
        <w:widowControl/>
        <w:autoSpaceDE/>
        <w:autoSpaceDN/>
        <w:ind w:left="1094" w:right="850" w:hanging="45"/>
        <w:rPr>
          <w:rFonts w:ascii="Times New Roman" w:eastAsia="Times New Roman" w:hAnsi="Times New Roman" w:cs="Times New Roman"/>
          <w:color w:val="000000"/>
          <w:sz w:val="24"/>
          <w:szCs w:val="24"/>
          <w:lang w:eastAsia="zh-CN"/>
        </w:rPr>
      </w:pPr>
      <w:r w:rsidRPr="007A3320">
        <w:rPr>
          <w:rFonts w:ascii="Times New Roman" w:eastAsia="Times New Roman" w:hAnsi="Times New Roman" w:cs="Times New Roman"/>
          <w:b/>
          <w:bCs/>
          <w:color w:val="000000"/>
          <w:sz w:val="24"/>
          <w:szCs w:val="24"/>
          <w:lang w:eastAsia="zh-CN"/>
        </w:rPr>
        <w:t xml:space="preserve">Felelős: </w:t>
      </w:r>
      <w:r w:rsidRPr="007A3320">
        <w:rPr>
          <w:rFonts w:ascii="Times New Roman" w:eastAsia="Times New Roman" w:hAnsi="Times New Roman" w:cs="Times New Roman"/>
          <w:color w:val="000000"/>
          <w:sz w:val="24"/>
          <w:szCs w:val="24"/>
          <w:lang w:eastAsia="zh-CN"/>
        </w:rPr>
        <w:t>Bordán Szabolcs polgármester</w:t>
      </w:r>
    </w:p>
    <w:p w14:paraId="113403C4" w14:textId="77777777" w:rsidR="007A3320" w:rsidRPr="007A3320" w:rsidRDefault="007A3320" w:rsidP="007A3320">
      <w:pPr>
        <w:suppressAutoHyphens/>
        <w:autoSpaceDE/>
        <w:autoSpaceDN/>
        <w:ind w:right="1134"/>
        <w:rPr>
          <w:rFonts w:ascii="Times New Roman" w:eastAsia="SimSun" w:hAnsi="Times New Roman" w:cs="Mangal"/>
          <w:kern w:val="1"/>
          <w:sz w:val="24"/>
          <w:szCs w:val="24"/>
          <w:lang w:eastAsia="zh-CN" w:bidi="hi-IN"/>
        </w:rPr>
      </w:pPr>
    </w:p>
    <w:p w14:paraId="13812590" w14:textId="77777777" w:rsidR="007A3320" w:rsidRPr="007A3320" w:rsidRDefault="007A3320" w:rsidP="007A3320">
      <w:pPr>
        <w:suppressAutoHyphens/>
        <w:autoSpaceDE/>
        <w:autoSpaceDN/>
        <w:ind w:right="1134"/>
        <w:rPr>
          <w:rFonts w:ascii="Times New Roman" w:eastAsia="SimSun" w:hAnsi="Times New Roman" w:cs="Mangal"/>
          <w:kern w:val="1"/>
          <w:sz w:val="24"/>
          <w:szCs w:val="24"/>
          <w:lang w:eastAsia="zh-CN" w:bidi="hi-IN"/>
        </w:rPr>
      </w:pPr>
    </w:p>
    <w:p w14:paraId="5C8AB0FF"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4FB4FC81" w14:textId="77777777" w:rsidR="007A3320" w:rsidRPr="007A3320" w:rsidRDefault="007A3320" w:rsidP="007A3320">
      <w:pPr>
        <w:suppressAutoHyphens/>
        <w:autoSpaceDE/>
        <w:autoSpaceDN/>
        <w:ind w:left="1134"/>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 xml:space="preserve">    Bordán Szabolcs s.k. </w:t>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t>dr. Majoros Gabriella s.k.</w:t>
      </w:r>
    </w:p>
    <w:p w14:paraId="6D47C0D8" w14:textId="77777777" w:rsidR="007A3320" w:rsidRPr="007A3320" w:rsidRDefault="007A3320" w:rsidP="007A3320">
      <w:pPr>
        <w:suppressAutoHyphens/>
        <w:autoSpaceDE/>
        <w:autoSpaceDN/>
        <w:ind w:left="1134" w:right="850"/>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 xml:space="preserve">        polgármester</w:t>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t>aljegyző</w:t>
      </w:r>
    </w:p>
    <w:p w14:paraId="74BE1274"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br/>
      </w:r>
    </w:p>
    <w:p w14:paraId="3AD6F33D"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633E31D1"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640A03C7"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A kivonat hiteléül:</w:t>
      </w:r>
    </w:p>
    <w:p w14:paraId="6F3FD5DD"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Derecske 2021. augusztus 27.</w:t>
      </w:r>
    </w:p>
    <w:p w14:paraId="7EFC60B0"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303087C2" w14:textId="50D4FAFD"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 xml:space="preserve">dr. Majoros Gabriella </w:t>
      </w:r>
    </w:p>
    <w:p w14:paraId="786AEE07" w14:textId="15AD89C3" w:rsid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aljegyző</w:t>
      </w:r>
    </w:p>
    <w:p w14:paraId="3D8ACD1D" w14:textId="10EBB21F" w:rsid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3D1D07E8" w14:textId="1DC53569" w:rsidR="007A3320" w:rsidRDefault="007A3320" w:rsidP="007A3320">
      <w:pPr>
        <w:suppressAutoHyphens/>
        <w:autoSpaceDE/>
        <w:autoSpaceDN/>
        <w:rPr>
          <w:rFonts w:ascii="Times New Roman" w:eastAsia="SimSun" w:hAnsi="Times New Roman" w:cs="Mangal"/>
          <w:kern w:val="1"/>
          <w:sz w:val="24"/>
          <w:szCs w:val="24"/>
          <w:lang w:eastAsia="zh-CN" w:bidi="hi-IN"/>
        </w:rPr>
      </w:pPr>
    </w:p>
    <w:p w14:paraId="319EC6BA" w14:textId="333A8F49" w:rsidR="007A3320" w:rsidRDefault="007A3320" w:rsidP="007A3320">
      <w:pPr>
        <w:suppressAutoHyphens/>
        <w:autoSpaceDE/>
        <w:autoSpaceDN/>
        <w:rPr>
          <w:rFonts w:ascii="Times New Roman" w:eastAsia="SimSun" w:hAnsi="Times New Roman" w:cs="Mangal"/>
          <w:kern w:val="1"/>
          <w:sz w:val="24"/>
          <w:szCs w:val="24"/>
          <w:lang w:eastAsia="zh-CN" w:bidi="hi-IN"/>
        </w:rPr>
      </w:pPr>
    </w:p>
    <w:p w14:paraId="6897A275" w14:textId="1C405286" w:rsidR="007A3320" w:rsidRDefault="007A3320" w:rsidP="007A3320">
      <w:pPr>
        <w:suppressAutoHyphens/>
        <w:autoSpaceDE/>
        <w:autoSpaceDN/>
        <w:rPr>
          <w:rFonts w:ascii="Times New Roman" w:eastAsia="SimSun" w:hAnsi="Times New Roman" w:cs="Mangal"/>
          <w:kern w:val="1"/>
          <w:sz w:val="24"/>
          <w:szCs w:val="24"/>
          <w:lang w:eastAsia="zh-CN" w:bidi="hi-IN"/>
        </w:rPr>
      </w:pPr>
    </w:p>
    <w:p w14:paraId="6AAAA75C" w14:textId="2FE3559B" w:rsidR="007A3320" w:rsidRDefault="007A3320" w:rsidP="007A3320">
      <w:pPr>
        <w:suppressAutoHyphens/>
        <w:autoSpaceDE/>
        <w:autoSpaceDN/>
        <w:rPr>
          <w:rFonts w:ascii="Times New Roman" w:eastAsia="SimSun" w:hAnsi="Times New Roman" w:cs="Mangal"/>
          <w:kern w:val="1"/>
          <w:sz w:val="24"/>
          <w:szCs w:val="24"/>
          <w:lang w:eastAsia="zh-CN" w:bidi="hi-IN"/>
        </w:rPr>
      </w:pPr>
    </w:p>
    <w:p w14:paraId="3F57E557" w14:textId="2A05FFC4" w:rsidR="007A3320" w:rsidRDefault="007A3320" w:rsidP="007A3320">
      <w:pPr>
        <w:suppressAutoHyphens/>
        <w:autoSpaceDE/>
        <w:autoSpaceDN/>
        <w:rPr>
          <w:rFonts w:ascii="Times New Roman" w:eastAsia="SimSun" w:hAnsi="Times New Roman" w:cs="Mangal"/>
          <w:kern w:val="1"/>
          <w:sz w:val="24"/>
          <w:szCs w:val="24"/>
          <w:lang w:eastAsia="zh-CN" w:bidi="hi-IN"/>
        </w:rPr>
      </w:pPr>
    </w:p>
    <w:p w14:paraId="4331CEC8" w14:textId="68D69A8E" w:rsidR="007A3320" w:rsidRDefault="007A3320" w:rsidP="007A3320">
      <w:pPr>
        <w:suppressAutoHyphens/>
        <w:autoSpaceDE/>
        <w:autoSpaceDN/>
        <w:rPr>
          <w:rFonts w:ascii="Times New Roman" w:eastAsia="SimSun" w:hAnsi="Times New Roman" w:cs="Mangal"/>
          <w:kern w:val="1"/>
          <w:sz w:val="24"/>
          <w:szCs w:val="24"/>
          <w:lang w:eastAsia="zh-CN" w:bidi="hi-IN"/>
        </w:rPr>
      </w:pPr>
    </w:p>
    <w:p w14:paraId="0BF439DE" w14:textId="335CABED" w:rsidR="007A3320" w:rsidRDefault="007A3320" w:rsidP="007A3320">
      <w:pPr>
        <w:suppressAutoHyphens/>
        <w:autoSpaceDE/>
        <w:autoSpaceDN/>
        <w:rPr>
          <w:rFonts w:ascii="Times New Roman" w:eastAsia="SimSun" w:hAnsi="Times New Roman" w:cs="Mangal"/>
          <w:kern w:val="1"/>
          <w:sz w:val="24"/>
          <w:szCs w:val="24"/>
          <w:lang w:eastAsia="zh-CN" w:bidi="hi-IN"/>
        </w:rPr>
      </w:pPr>
    </w:p>
    <w:p w14:paraId="053C785F" w14:textId="7BE27CBF" w:rsidR="007A3320" w:rsidRDefault="007A3320" w:rsidP="007A3320">
      <w:pPr>
        <w:suppressAutoHyphens/>
        <w:autoSpaceDE/>
        <w:autoSpaceDN/>
        <w:rPr>
          <w:rFonts w:ascii="Times New Roman" w:eastAsia="SimSun" w:hAnsi="Times New Roman" w:cs="Mangal"/>
          <w:kern w:val="1"/>
          <w:sz w:val="24"/>
          <w:szCs w:val="24"/>
          <w:lang w:eastAsia="zh-CN" w:bidi="hi-IN"/>
        </w:rPr>
      </w:pPr>
    </w:p>
    <w:p w14:paraId="3AD899FB" w14:textId="22980FEC" w:rsidR="007A3320" w:rsidRDefault="007A3320" w:rsidP="007A3320">
      <w:pPr>
        <w:suppressAutoHyphens/>
        <w:autoSpaceDE/>
        <w:autoSpaceDN/>
        <w:rPr>
          <w:rFonts w:ascii="Times New Roman" w:eastAsia="SimSun" w:hAnsi="Times New Roman" w:cs="Mangal"/>
          <w:kern w:val="1"/>
          <w:sz w:val="24"/>
          <w:szCs w:val="24"/>
          <w:lang w:eastAsia="zh-CN" w:bidi="hi-IN"/>
        </w:rPr>
      </w:pPr>
    </w:p>
    <w:p w14:paraId="3EA78D21" w14:textId="3CDDEDE6" w:rsidR="007A3320" w:rsidRDefault="007A3320" w:rsidP="007A3320">
      <w:pPr>
        <w:suppressAutoHyphens/>
        <w:autoSpaceDE/>
        <w:autoSpaceDN/>
        <w:rPr>
          <w:rFonts w:ascii="Times New Roman" w:eastAsia="SimSun" w:hAnsi="Times New Roman" w:cs="Mangal"/>
          <w:kern w:val="1"/>
          <w:sz w:val="24"/>
          <w:szCs w:val="24"/>
          <w:lang w:eastAsia="zh-CN" w:bidi="hi-IN"/>
        </w:rPr>
      </w:pPr>
    </w:p>
    <w:p w14:paraId="28FC7243" w14:textId="77B848C8" w:rsidR="007A3320" w:rsidRDefault="007A3320" w:rsidP="007A3320">
      <w:pPr>
        <w:suppressAutoHyphens/>
        <w:autoSpaceDE/>
        <w:autoSpaceDN/>
        <w:rPr>
          <w:rFonts w:ascii="Times New Roman" w:eastAsia="SimSun" w:hAnsi="Times New Roman" w:cs="Mangal"/>
          <w:kern w:val="1"/>
          <w:sz w:val="24"/>
          <w:szCs w:val="24"/>
          <w:lang w:eastAsia="zh-CN" w:bidi="hi-IN"/>
        </w:rPr>
      </w:pPr>
    </w:p>
    <w:p w14:paraId="73CD15B1"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393A7D93" w14:textId="77777777" w:rsidR="007A3320" w:rsidRPr="007A3320" w:rsidRDefault="007A3320" w:rsidP="007A3320">
      <w:pPr>
        <w:suppressAutoHyphens/>
        <w:autoSpaceDE/>
        <w:autoSpaceDN/>
        <w:ind w:left="567" w:right="267"/>
        <w:jc w:val="center"/>
        <w:rPr>
          <w:rFonts w:ascii="Times New Roman" w:eastAsia="Tahoma" w:hAnsi="Times New Roman" w:cs="Times New Roman"/>
          <w:b/>
          <w:bCs/>
          <w:kern w:val="1"/>
          <w:sz w:val="24"/>
          <w:szCs w:val="24"/>
          <w:lang w:eastAsia="zh-CN" w:bidi="hi-IN"/>
        </w:rPr>
      </w:pPr>
      <w:r w:rsidRPr="007A3320">
        <w:rPr>
          <w:rFonts w:ascii="Times New Roman" w:eastAsia="Tahoma" w:hAnsi="Times New Roman" w:cs="Times New Roman"/>
          <w:b/>
          <w:bCs/>
          <w:kern w:val="1"/>
          <w:sz w:val="28"/>
          <w:szCs w:val="28"/>
          <w:lang w:eastAsia="zh-CN" w:bidi="hi-IN"/>
        </w:rPr>
        <w:t>DERECSKE VÁROS ÖNKORMÁNYZAT KÉPVISELŐ-TESTÜLETE</w:t>
      </w:r>
    </w:p>
    <w:p w14:paraId="13F05423" w14:textId="77777777" w:rsidR="007A3320" w:rsidRPr="007A3320" w:rsidRDefault="007A3320" w:rsidP="007A3320">
      <w:pPr>
        <w:suppressAutoHyphens/>
        <w:autoSpaceDE/>
        <w:autoSpaceDN/>
        <w:ind w:left="567" w:right="267"/>
        <w:jc w:val="center"/>
        <w:rPr>
          <w:rFonts w:ascii="Times New Roman" w:eastAsia="Tahoma" w:hAnsi="Times New Roman" w:cs="Times New Roman"/>
          <w:b/>
          <w:bCs/>
          <w:kern w:val="1"/>
          <w:sz w:val="24"/>
          <w:szCs w:val="24"/>
          <w:lang w:eastAsia="zh-CN" w:bidi="hi-IN"/>
        </w:rPr>
      </w:pPr>
    </w:p>
    <w:p w14:paraId="05D86D21" w14:textId="77777777" w:rsidR="007A3320" w:rsidRPr="007A3320" w:rsidRDefault="007A3320" w:rsidP="007A3320">
      <w:pPr>
        <w:suppressAutoHyphens/>
        <w:autoSpaceDE/>
        <w:autoSpaceDN/>
        <w:ind w:left="567" w:right="267"/>
        <w:jc w:val="center"/>
        <w:rPr>
          <w:rFonts w:ascii="Times New Roman" w:eastAsia="Tahoma" w:hAnsi="Times New Roman" w:cs="Times New Roman"/>
          <w:b/>
          <w:bCs/>
          <w:kern w:val="1"/>
          <w:sz w:val="24"/>
          <w:szCs w:val="24"/>
          <w:u w:val="single"/>
          <w:lang w:eastAsia="zh-CN" w:bidi="hi-IN"/>
        </w:rPr>
      </w:pPr>
      <w:r w:rsidRPr="007A3320">
        <w:rPr>
          <w:rFonts w:ascii="Times New Roman" w:eastAsia="Tahoma" w:hAnsi="Times New Roman" w:cs="Times New Roman"/>
          <w:b/>
          <w:bCs/>
          <w:kern w:val="1"/>
          <w:sz w:val="24"/>
          <w:szCs w:val="24"/>
          <w:u w:val="single"/>
          <w:lang w:eastAsia="zh-CN" w:bidi="hi-IN"/>
        </w:rPr>
        <w:t>JEGYZŐKÖNYVI KIVONAT</w:t>
      </w:r>
    </w:p>
    <w:p w14:paraId="5ADF371F" w14:textId="77777777" w:rsidR="007A3320" w:rsidRPr="007A3320" w:rsidRDefault="007A3320" w:rsidP="007A3320">
      <w:pPr>
        <w:suppressAutoHyphens/>
        <w:autoSpaceDE/>
        <w:autoSpaceDN/>
        <w:ind w:left="567" w:right="267"/>
        <w:jc w:val="center"/>
        <w:rPr>
          <w:rFonts w:ascii="Times New Roman" w:eastAsia="Tahoma" w:hAnsi="Times New Roman" w:cs="Times New Roman"/>
          <w:b/>
          <w:bCs/>
          <w:kern w:val="1"/>
          <w:sz w:val="24"/>
          <w:szCs w:val="24"/>
          <w:u w:val="single"/>
          <w:lang w:eastAsia="zh-CN" w:bidi="hi-IN"/>
        </w:rPr>
      </w:pPr>
    </w:p>
    <w:p w14:paraId="40527994" w14:textId="77777777" w:rsidR="007A3320" w:rsidRPr="007A3320" w:rsidRDefault="007A3320" w:rsidP="007A3320">
      <w:pPr>
        <w:suppressAutoHyphens/>
        <w:autoSpaceDE/>
        <w:autoSpaceDN/>
        <w:ind w:left="567" w:right="267"/>
        <w:jc w:val="both"/>
        <w:rPr>
          <w:rFonts w:ascii="Times New Roman" w:eastAsia="Tahoma" w:hAnsi="Times New Roman" w:cs="Times New Roman"/>
          <w:kern w:val="1"/>
          <w:sz w:val="24"/>
          <w:szCs w:val="24"/>
          <w:lang w:eastAsia="zh-CN" w:bidi="hi-IN"/>
        </w:rPr>
      </w:pPr>
      <w:r w:rsidRPr="007A3320">
        <w:rPr>
          <w:rFonts w:ascii="Times New Roman" w:eastAsia="Tahoma" w:hAnsi="Times New Roman" w:cs="Times New Roman"/>
          <w:b/>
          <w:bCs/>
          <w:kern w:val="1"/>
          <w:sz w:val="24"/>
          <w:szCs w:val="24"/>
          <w:u w:val="single"/>
          <w:lang w:eastAsia="zh-CN" w:bidi="hi-IN"/>
        </w:rPr>
        <w:t>Készült:</w:t>
      </w:r>
      <w:r w:rsidRPr="007A3320">
        <w:rPr>
          <w:rFonts w:ascii="Times New Roman" w:eastAsia="Tahoma" w:hAnsi="Times New Roman" w:cs="Times New Roman"/>
          <w:kern w:val="1"/>
          <w:sz w:val="24"/>
          <w:szCs w:val="24"/>
          <w:lang w:eastAsia="zh-CN" w:bidi="hi-IN"/>
        </w:rPr>
        <w:t xml:space="preserve"> Derecske Város Önkormányzat Képviselő-testületének 2021. augusztus 26-i </w:t>
      </w:r>
      <w:r w:rsidRPr="007A3320">
        <w:rPr>
          <w:rFonts w:ascii="Times New Roman" w:eastAsia="Tahoma" w:hAnsi="Times New Roman" w:cs="Times New Roman"/>
          <w:b/>
          <w:bCs/>
          <w:kern w:val="1"/>
          <w:sz w:val="24"/>
          <w:szCs w:val="24"/>
          <w:u w:val="single"/>
          <w:lang w:eastAsia="zh-CN" w:bidi="hi-IN"/>
        </w:rPr>
        <w:t>rendkívüli nyílt</w:t>
      </w:r>
      <w:r w:rsidRPr="007A3320">
        <w:rPr>
          <w:rFonts w:ascii="Times New Roman" w:eastAsia="Tahoma" w:hAnsi="Times New Roman" w:cs="Times New Roman"/>
          <w:kern w:val="1"/>
          <w:sz w:val="24"/>
          <w:szCs w:val="24"/>
          <w:lang w:eastAsia="zh-CN" w:bidi="hi-IN"/>
        </w:rPr>
        <w:t xml:space="preserve"> ülésén felvett jegyzőkönyv alapján.</w:t>
      </w:r>
    </w:p>
    <w:p w14:paraId="370EEA06" w14:textId="77777777" w:rsidR="007A3320" w:rsidRPr="007A3320" w:rsidRDefault="007A3320" w:rsidP="007A3320">
      <w:pPr>
        <w:suppressAutoHyphens/>
        <w:autoSpaceDE/>
        <w:autoSpaceDN/>
        <w:ind w:left="567" w:right="267"/>
        <w:rPr>
          <w:rFonts w:ascii="Times New Roman" w:eastAsia="SimSun" w:hAnsi="Times New Roman" w:cs="Mangal"/>
          <w:kern w:val="1"/>
          <w:sz w:val="24"/>
          <w:szCs w:val="24"/>
          <w:lang w:eastAsia="zh-CN" w:bidi="hi-IN"/>
        </w:rPr>
      </w:pPr>
    </w:p>
    <w:p w14:paraId="5234B80D"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4B85BCB0" w14:textId="77777777" w:rsidR="007A3320" w:rsidRPr="007A3320" w:rsidRDefault="007A3320" w:rsidP="007A3320">
      <w:pPr>
        <w:suppressAutoHyphens/>
        <w:autoSpaceDE/>
        <w:autoSpaceDN/>
        <w:ind w:left="1134" w:right="849"/>
        <w:jc w:val="center"/>
        <w:rPr>
          <w:rFonts w:ascii="Times New Roman" w:eastAsia="SimSun" w:hAnsi="Times New Roman" w:cs="Mangal"/>
          <w:b/>
          <w:kern w:val="1"/>
          <w:sz w:val="24"/>
          <w:szCs w:val="24"/>
          <w:u w:val="single"/>
          <w:lang w:eastAsia="zh-CN" w:bidi="hi-IN"/>
        </w:rPr>
      </w:pPr>
      <w:r w:rsidRPr="007A3320">
        <w:rPr>
          <w:rFonts w:ascii="Times New Roman" w:eastAsia="SimSun" w:hAnsi="Times New Roman" w:cs="Mangal"/>
          <w:b/>
          <w:kern w:val="1"/>
          <w:sz w:val="24"/>
          <w:szCs w:val="24"/>
          <w:u w:val="single"/>
          <w:lang w:eastAsia="zh-CN" w:bidi="hi-IN"/>
        </w:rPr>
        <w:t>71/2021. (VIII. 26.) KT számú határozat</w:t>
      </w:r>
    </w:p>
    <w:p w14:paraId="64A49057" w14:textId="77777777" w:rsidR="007A3320" w:rsidRPr="007A3320" w:rsidRDefault="007A3320" w:rsidP="007A3320">
      <w:pPr>
        <w:suppressAutoHyphens/>
        <w:autoSpaceDE/>
        <w:autoSpaceDN/>
        <w:ind w:left="1134" w:right="849"/>
        <w:jc w:val="center"/>
        <w:rPr>
          <w:rFonts w:ascii="Times New Roman" w:eastAsia="SimSun" w:hAnsi="Times New Roman" w:cs="Mangal"/>
          <w:b/>
          <w:kern w:val="1"/>
          <w:sz w:val="24"/>
          <w:szCs w:val="24"/>
          <w:u w:val="single"/>
          <w:lang w:eastAsia="zh-CN" w:bidi="hi-IN"/>
        </w:rPr>
      </w:pPr>
    </w:p>
    <w:p w14:paraId="184242BC" w14:textId="77777777" w:rsidR="007A3320" w:rsidRPr="007A3320" w:rsidRDefault="007A3320" w:rsidP="007A3320">
      <w:pPr>
        <w:suppressAutoHyphens/>
        <w:autoSpaceDE/>
        <w:ind w:left="851" w:right="1133"/>
        <w:jc w:val="center"/>
        <w:textAlignment w:val="baseline"/>
        <w:rPr>
          <w:rFonts w:ascii="Times New Roman" w:eastAsia="Times New Roman" w:hAnsi="Times New Roman" w:cs="Times New Roman"/>
          <w:b/>
          <w:kern w:val="3"/>
          <w:sz w:val="24"/>
          <w:szCs w:val="24"/>
          <w:u w:val="single"/>
          <w:lang w:bidi="en-US"/>
        </w:rPr>
      </w:pPr>
    </w:p>
    <w:p w14:paraId="4106D3B4" w14:textId="77777777" w:rsidR="007A3320" w:rsidRPr="007A3320" w:rsidRDefault="007A3320" w:rsidP="007A3320">
      <w:pPr>
        <w:suppressAutoHyphens/>
        <w:autoSpaceDE/>
        <w:autoSpaceDN/>
        <w:ind w:left="1134" w:right="1133"/>
        <w:jc w:val="both"/>
        <w:rPr>
          <w:rFonts w:ascii="Times New Roman" w:eastAsia="Tahoma"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 xml:space="preserve">Derecske Város Önkormányzat Képviselő-testülete úgy határozott, hogy a Derecske Város Önkormányzatának 1/1 arányú tulajdonában álló, derecskei 2416 hrsz-ú, „kivett közterület” megjelölésű Bajcsy-Zsilinszky utca aszfaltburkolat felújítására a </w:t>
      </w:r>
      <w:r w:rsidRPr="007A3320">
        <w:rPr>
          <w:rFonts w:ascii="Times New Roman" w:eastAsia="SimSun" w:hAnsi="Times New Roman" w:cs="Mangal"/>
          <w:bCs/>
          <w:iCs/>
          <w:kern w:val="2"/>
          <w:sz w:val="24"/>
          <w:szCs w:val="24"/>
          <w:lang w:eastAsia="zh-CN" w:bidi="hi-IN"/>
        </w:rPr>
        <w:t xml:space="preserve">Derecske, Bajcsy-Zsilinszky u. 39. </w:t>
      </w:r>
      <w:r w:rsidRPr="007A3320">
        <w:rPr>
          <w:rFonts w:ascii="Times New Roman" w:eastAsia="Calibri" w:hAnsi="Times New Roman" w:cs="Mangal"/>
          <w:bCs/>
          <w:iCs/>
          <w:kern w:val="2"/>
          <w:sz w:val="24"/>
          <w:szCs w:val="24"/>
          <w:lang w:bidi="hi-IN"/>
        </w:rPr>
        <w:t xml:space="preserve">(0 + 528 km szelvény) </w:t>
      </w:r>
      <w:r w:rsidRPr="007A3320">
        <w:rPr>
          <w:rFonts w:ascii="Times New Roman" w:eastAsia="SimSun" w:hAnsi="Times New Roman" w:cs="Mangal"/>
          <w:bCs/>
          <w:iCs/>
          <w:kern w:val="2"/>
          <w:sz w:val="24"/>
          <w:szCs w:val="24"/>
          <w:lang w:eastAsia="zh-CN" w:bidi="hi-IN"/>
        </w:rPr>
        <w:t>és a Vadászház bejárata</w:t>
      </w:r>
      <w:r w:rsidRPr="007A3320">
        <w:rPr>
          <w:rFonts w:ascii="Times New Roman" w:eastAsia="Calibri" w:hAnsi="Times New Roman" w:cs="Mangal"/>
          <w:bCs/>
          <w:iCs/>
          <w:kern w:val="2"/>
          <w:sz w:val="24"/>
          <w:szCs w:val="24"/>
          <w:lang w:bidi="hi-IN"/>
        </w:rPr>
        <w:t xml:space="preserve"> a</w:t>
      </w:r>
      <w:r w:rsidRPr="007A3320">
        <w:rPr>
          <w:rFonts w:ascii="Times New Roman" w:eastAsia="SimSun" w:hAnsi="Times New Roman" w:cs="Mangal"/>
          <w:bCs/>
          <w:iCs/>
          <w:kern w:val="2"/>
          <w:sz w:val="24"/>
          <w:szCs w:val="24"/>
          <w:lang w:eastAsia="zh-CN" w:bidi="hi-IN"/>
        </w:rPr>
        <w:t xml:space="preserve"> Bajcsy-Zsilinszky u. 86. sz.</w:t>
      </w:r>
      <w:r w:rsidRPr="007A3320">
        <w:rPr>
          <w:rFonts w:ascii="Times New Roman" w:eastAsia="Calibri" w:hAnsi="Times New Roman" w:cs="Mangal"/>
          <w:bCs/>
          <w:iCs/>
          <w:kern w:val="2"/>
          <w:sz w:val="24"/>
          <w:szCs w:val="24"/>
          <w:lang w:bidi="hi-IN"/>
        </w:rPr>
        <w:t xml:space="preserve"> (1 + 250 km szelvény)</w:t>
      </w:r>
      <w:r w:rsidRPr="007A3320">
        <w:rPr>
          <w:rFonts w:ascii="Times New Roman" w:eastAsia="SimSun" w:hAnsi="Times New Roman" w:cs="Mangal"/>
          <w:bCs/>
          <w:iCs/>
          <w:kern w:val="2"/>
          <w:sz w:val="24"/>
          <w:szCs w:val="24"/>
          <w:lang w:eastAsia="zh-CN" w:bidi="hi-IN"/>
        </w:rPr>
        <w:t xml:space="preserve"> közötti szakaszának kivitelezési munkálataira vonatkozóan Vállalkozási Szerződést kíván kötni a </w:t>
      </w:r>
      <w:r w:rsidRPr="007A3320">
        <w:rPr>
          <w:rFonts w:ascii="Times New Roman" w:eastAsia="Tahoma" w:hAnsi="Times New Roman" w:cs="Mangal"/>
          <w:kern w:val="1"/>
          <w:sz w:val="24"/>
          <w:szCs w:val="24"/>
          <w:lang w:eastAsia="zh-CN" w:bidi="hi-IN"/>
        </w:rPr>
        <w:t>Berettyó-</w:t>
      </w:r>
      <w:proofErr w:type="spellStart"/>
      <w:r w:rsidRPr="007A3320">
        <w:rPr>
          <w:rFonts w:ascii="Times New Roman" w:eastAsia="Tahoma" w:hAnsi="Times New Roman" w:cs="Mangal"/>
          <w:kern w:val="1"/>
          <w:sz w:val="24"/>
          <w:szCs w:val="24"/>
          <w:lang w:eastAsia="zh-CN" w:bidi="hi-IN"/>
        </w:rPr>
        <w:t>Útép</w:t>
      </w:r>
      <w:proofErr w:type="spellEnd"/>
      <w:r w:rsidRPr="007A3320">
        <w:rPr>
          <w:rFonts w:ascii="Times New Roman" w:eastAsia="Tahoma" w:hAnsi="Times New Roman" w:cs="Mangal"/>
          <w:kern w:val="1"/>
          <w:sz w:val="24"/>
          <w:szCs w:val="24"/>
          <w:lang w:eastAsia="zh-CN" w:bidi="hi-IN"/>
        </w:rPr>
        <w:t xml:space="preserve"> Kft.-vel (székhely: 4100 Berettyóújfalu, Széchenyi u. 59., képviseli: Kovács György ügyvezető), </w:t>
      </w:r>
      <w:r w:rsidRPr="007A3320">
        <w:rPr>
          <w:rFonts w:ascii="Times New Roman" w:eastAsia="Times New Roman" w:hAnsi="Times New Roman" w:cs="Mangal"/>
          <w:kern w:val="1"/>
          <w:sz w:val="24"/>
          <w:szCs w:val="24"/>
          <w:lang w:eastAsia="hu-HU" w:bidi="hi-IN"/>
        </w:rPr>
        <w:t>nettó 22.070.240 Ft + 5.958.965 Ft ÁFA, bruttó 28.029.205 Ft</w:t>
      </w:r>
      <w:r w:rsidRPr="007A3320">
        <w:rPr>
          <w:rFonts w:ascii="Times New Roman" w:eastAsia="Tahoma" w:hAnsi="Times New Roman" w:cs="Mangal"/>
          <w:kern w:val="1"/>
          <w:sz w:val="24"/>
          <w:szCs w:val="24"/>
          <w:lang w:eastAsia="zh-CN" w:bidi="hi-IN"/>
        </w:rPr>
        <w:t xml:space="preserve"> összegben. </w:t>
      </w:r>
    </w:p>
    <w:p w14:paraId="3DF47D14" w14:textId="77777777" w:rsidR="007A3320" w:rsidRPr="007A3320" w:rsidRDefault="007A3320" w:rsidP="007A3320">
      <w:pPr>
        <w:suppressAutoHyphens/>
        <w:autoSpaceDE/>
        <w:autoSpaceDN/>
        <w:ind w:left="1134" w:right="1133"/>
        <w:jc w:val="both"/>
        <w:rPr>
          <w:rFonts w:ascii="Times New Roman" w:eastAsia="Tahoma" w:hAnsi="Times New Roman" w:cs="Mangal"/>
          <w:kern w:val="1"/>
          <w:sz w:val="24"/>
          <w:szCs w:val="24"/>
          <w:lang w:eastAsia="zh-CN" w:bidi="hi-IN"/>
        </w:rPr>
      </w:pPr>
    </w:p>
    <w:p w14:paraId="676F3630" w14:textId="77777777" w:rsidR="007A3320" w:rsidRPr="007A3320" w:rsidRDefault="007A3320" w:rsidP="007A3320">
      <w:pPr>
        <w:suppressAutoHyphens/>
        <w:autoSpaceDE/>
        <w:autoSpaceDN/>
        <w:ind w:left="1134" w:right="1133"/>
        <w:jc w:val="both"/>
        <w:rPr>
          <w:rFonts w:ascii="Times New Roman" w:eastAsia="Tahoma" w:hAnsi="Times New Roman" w:cs="Mangal"/>
          <w:kern w:val="1"/>
          <w:sz w:val="24"/>
          <w:szCs w:val="24"/>
          <w:lang w:eastAsia="zh-CN" w:bidi="hi-IN"/>
        </w:rPr>
      </w:pPr>
    </w:p>
    <w:p w14:paraId="307ECC0B" w14:textId="77777777" w:rsidR="007A3320" w:rsidRPr="007A3320" w:rsidRDefault="007A3320" w:rsidP="007A3320">
      <w:pPr>
        <w:suppressAutoHyphens/>
        <w:autoSpaceDE/>
        <w:autoSpaceDN/>
        <w:ind w:left="1134" w:right="1133"/>
        <w:jc w:val="both"/>
        <w:rPr>
          <w:rFonts w:ascii="Times New Roman" w:eastAsia="Tahoma" w:hAnsi="Times New Roman" w:cs="Mangal"/>
          <w:kern w:val="1"/>
          <w:sz w:val="24"/>
          <w:szCs w:val="24"/>
          <w:lang w:eastAsia="zh-CN" w:bidi="hi-IN"/>
        </w:rPr>
      </w:pPr>
      <w:r w:rsidRPr="007A3320">
        <w:rPr>
          <w:rFonts w:ascii="Times New Roman" w:eastAsia="Tahoma" w:hAnsi="Times New Roman" w:cs="Mangal"/>
          <w:kern w:val="1"/>
          <w:sz w:val="24"/>
          <w:szCs w:val="24"/>
          <w:lang w:eastAsia="zh-CN" w:bidi="hi-IN"/>
        </w:rPr>
        <w:t>A Képviselő-testület felkéri a Polgármestert, hogy a nyertes vállalkozót a fenti döntésről tájékoztassa.</w:t>
      </w:r>
    </w:p>
    <w:p w14:paraId="0B669E76" w14:textId="77777777" w:rsidR="007A3320" w:rsidRPr="007A3320" w:rsidRDefault="007A3320" w:rsidP="007A3320">
      <w:pPr>
        <w:suppressAutoHyphens/>
        <w:autoSpaceDE/>
        <w:autoSpaceDN/>
        <w:ind w:left="1134" w:right="1133"/>
        <w:jc w:val="both"/>
        <w:rPr>
          <w:rFonts w:ascii="Times New Roman" w:eastAsia="Tahoma" w:hAnsi="Times New Roman" w:cs="Mangal"/>
          <w:kern w:val="1"/>
          <w:sz w:val="24"/>
          <w:szCs w:val="24"/>
          <w:lang w:eastAsia="zh-CN" w:bidi="hi-IN"/>
        </w:rPr>
      </w:pPr>
    </w:p>
    <w:p w14:paraId="7AD9CDE2" w14:textId="77777777" w:rsidR="007A3320" w:rsidRPr="007A3320" w:rsidRDefault="007A3320" w:rsidP="007A3320">
      <w:pPr>
        <w:suppressAutoHyphens/>
        <w:autoSpaceDE/>
        <w:autoSpaceDN/>
        <w:ind w:left="1134" w:right="1133"/>
        <w:jc w:val="both"/>
        <w:rPr>
          <w:rFonts w:ascii="Times New Roman" w:eastAsia="SimSun" w:hAnsi="Times New Roman" w:cs="Mangal"/>
          <w:bCs/>
          <w:kern w:val="1"/>
          <w:sz w:val="24"/>
          <w:szCs w:val="24"/>
          <w:lang w:eastAsia="zh-CN" w:bidi="hi-IN"/>
        </w:rPr>
      </w:pPr>
      <w:r w:rsidRPr="007A3320">
        <w:rPr>
          <w:rFonts w:ascii="Times New Roman" w:eastAsia="Tahoma" w:hAnsi="Times New Roman" w:cs="Mangal"/>
          <w:kern w:val="1"/>
          <w:sz w:val="24"/>
          <w:szCs w:val="24"/>
          <w:lang w:eastAsia="zh-CN" w:bidi="hi-IN"/>
        </w:rPr>
        <w:t>Felkéri továbbá a Polgármestert a Vállalkozási Szerződés aláírására.</w:t>
      </w:r>
    </w:p>
    <w:p w14:paraId="10BC6013" w14:textId="77777777" w:rsidR="007A3320" w:rsidRPr="007A3320" w:rsidRDefault="007A3320" w:rsidP="007A3320">
      <w:pPr>
        <w:suppressAutoHyphens/>
        <w:autoSpaceDE/>
        <w:autoSpaceDN/>
        <w:ind w:right="1935"/>
        <w:jc w:val="both"/>
        <w:rPr>
          <w:rFonts w:ascii="Times New Roman" w:eastAsia="SimSun" w:hAnsi="Times New Roman" w:cs="Mangal"/>
          <w:kern w:val="1"/>
          <w:sz w:val="24"/>
          <w:szCs w:val="24"/>
          <w:lang w:eastAsia="zh-CN" w:bidi="hi-IN"/>
        </w:rPr>
      </w:pPr>
    </w:p>
    <w:p w14:paraId="25BE6DE1" w14:textId="77777777" w:rsidR="007A3320" w:rsidRPr="007A3320" w:rsidRDefault="007A3320" w:rsidP="007A3320">
      <w:pPr>
        <w:suppressAutoHyphens/>
        <w:autoSpaceDE/>
        <w:autoSpaceDN/>
        <w:ind w:left="425" w:right="1935" w:firstLine="709"/>
        <w:jc w:val="both"/>
        <w:rPr>
          <w:rFonts w:ascii="Times New Roman" w:eastAsia="SimSun" w:hAnsi="Times New Roman" w:cs="Mangal"/>
          <w:kern w:val="1"/>
          <w:sz w:val="24"/>
          <w:szCs w:val="24"/>
          <w:lang w:eastAsia="zh-CN" w:bidi="hi-IN"/>
        </w:rPr>
      </w:pPr>
      <w:r w:rsidRPr="007A3320">
        <w:rPr>
          <w:rFonts w:ascii="Times New Roman" w:eastAsia="SimSun" w:hAnsi="Times New Roman" w:cs="Mangal"/>
          <w:b/>
          <w:bCs/>
          <w:kern w:val="1"/>
          <w:sz w:val="24"/>
          <w:szCs w:val="24"/>
          <w:u w:val="single"/>
          <w:lang w:eastAsia="zh-CN" w:bidi="hi-IN"/>
        </w:rPr>
        <w:t>Felelős:</w:t>
      </w:r>
      <w:r w:rsidRPr="007A3320">
        <w:rPr>
          <w:rFonts w:ascii="Times New Roman" w:eastAsia="SimSun" w:hAnsi="Times New Roman" w:cs="Mangal"/>
          <w:kern w:val="1"/>
          <w:sz w:val="24"/>
          <w:szCs w:val="24"/>
          <w:lang w:eastAsia="zh-CN" w:bidi="hi-IN"/>
        </w:rPr>
        <w:t xml:space="preserve"> Bordán Szabolcs polgármester </w:t>
      </w:r>
    </w:p>
    <w:p w14:paraId="158A1454" w14:textId="77777777" w:rsidR="007A3320" w:rsidRPr="007A3320" w:rsidRDefault="007A3320" w:rsidP="007A3320">
      <w:pPr>
        <w:suppressAutoHyphens/>
        <w:autoSpaceDE/>
        <w:autoSpaceDN/>
        <w:ind w:left="425" w:right="1935" w:firstLine="709"/>
        <w:jc w:val="both"/>
        <w:rPr>
          <w:rFonts w:ascii="Times New Roman" w:eastAsia="SimSun" w:hAnsi="Times New Roman" w:cs="Mangal"/>
          <w:kern w:val="1"/>
          <w:sz w:val="24"/>
          <w:szCs w:val="24"/>
          <w:lang w:eastAsia="zh-CN" w:bidi="hi-IN"/>
        </w:rPr>
      </w:pPr>
      <w:r w:rsidRPr="007A3320">
        <w:rPr>
          <w:rFonts w:ascii="Times New Roman" w:eastAsia="SimSun" w:hAnsi="Times New Roman" w:cs="Mangal"/>
          <w:b/>
          <w:bCs/>
          <w:kern w:val="1"/>
          <w:sz w:val="24"/>
          <w:szCs w:val="24"/>
          <w:u w:val="single"/>
          <w:lang w:eastAsia="zh-CN" w:bidi="hi-IN"/>
        </w:rPr>
        <w:t>Határidő:</w:t>
      </w:r>
      <w:r w:rsidRPr="007A3320">
        <w:rPr>
          <w:rFonts w:ascii="Times New Roman" w:eastAsia="SimSun" w:hAnsi="Times New Roman" w:cs="Mangal"/>
          <w:kern w:val="1"/>
          <w:sz w:val="24"/>
          <w:szCs w:val="24"/>
          <w:lang w:eastAsia="zh-CN" w:bidi="hi-IN"/>
        </w:rPr>
        <w:t xml:space="preserve"> azonnal</w:t>
      </w:r>
    </w:p>
    <w:p w14:paraId="6D3A87D8" w14:textId="77777777" w:rsidR="007A3320" w:rsidRPr="007A3320" w:rsidRDefault="007A3320" w:rsidP="007A3320">
      <w:pPr>
        <w:suppressAutoHyphens/>
        <w:autoSpaceDE/>
        <w:autoSpaceDN/>
        <w:ind w:right="1134"/>
        <w:rPr>
          <w:rFonts w:ascii="Times New Roman" w:eastAsia="SimSun" w:hAnsi="Times New Roman" w:cs="Mangal"/>
          <w:kern w:val="1"/>
          <w:sz w:val="24"/>
          <w:szCs w:val="24"/>
          <w:lang w:eastAsia="zh-CN" w:bidi="hi-IN"/>
        </w:rPr>
      </w:pPr>
    </w:p>
    <w:p w14:paraId="797A658C" w14:textId="77777777" w:rsidR="007A3320" w:rsidRPr="007A3320" w:rsidRDefault="007A3320" w:rsidP="007A3320">
      <w:pPr>
        <w:suppressAutoHyphens/>
        <w:autoSpaceDE/>
        <w:autoSpaceDN/>
        <w:ind w:right="1134"/>
        <w:rPr>
          <w:rFonts w:ascii="Times New Roman" w:eastAsia="SimSun" w:hAnsi="Times New Roman" w:cs="Mangal"/>
          <w:kern w:val="1"/>
          <w:sz w:val="24"/>
          <w:szCs w:val="24"/>
          <w:lang w:eastAsia="zh-CN" w:bidi="hi-IN"/>
        </w:rPr>
      </w:pPr>
    </w:p>
    <w:p w14:paraId="6796A444" w14:textId="77777777" w:rsidR="007A3320" w:rsidRPr="007A3320" w:rsidRDefault="007A3320" w:rsidP="007A3320">
      <w:pPr>
        <w:suppressAutoHyphens/>
        <w:autoSpaceDE/>
        <w:autoSpaceDN/>
        <w:ind w:right="1134"/>
        <w:rPr>
          <w:rFonts w:ascii="Times New Roman" w:eastAsia="SimSun" w:hAnsi="Times New Roman" w:cs="Mangal"/>
          <w:kern w:val="1"/>
          <w:sz w:val="24"/>
          <w:szCs w:val="24"/>
          <w:lang w:eastAsia="zh-CN" w:bidi="hi-IN"/>
        </w:rPr>
      </w:pPr>
    </w:p>
    <w:p w14:paraId="1928C103" w14:textId="77777777" w:rsidR="007A3320" w:rsidRPr="007A3320" w:rsidRDefault="007A3320" w:rsidP="007A3320">
      <w:pPr>
        <w:suppressAutoHyphens/>
        <w:autoSpaceDE/>
        <w:autoSpaceDN/>
        <w:ind w:right="1134"/>
        <w:rPr>
          <w:rFonts w:ascii="Times New Roman" w:eastAsia="SimSun" w:hAnsi="Times New Roman" w:cs="Mangal"/>
          <w:kern w:val="1"/>
          <w:sz w:val="24"/>
          <w:szCs w:val="24"/>
          <w:lang w:eastAsia="zh-CN" w:bidi="hi-IN"/>
        </w:rPr>
      </w:pPr>
    </w:p>
    <w:p w14:paraId="4B8150AD"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3B00ECB7" w14:textId="77777777" w:rsidR="007A3320" w:rsidRPr="007A3320" w:rsidRDefault="007A3320" w:rsidP="007A3320">
      <w:pPr>
        <w:suppressAutoHyphens/>
        <w:autoSpaceDE/>
        <w:autoSpaceDN/>
        <w:ind w:left="1134"/>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 xml:space="preserve">    Bordán Szabolcs s.k. </w:t>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t>dr. Majoros Gabriella s.k.</w:t>
      </w:r>
    </w:p>
    <w:p w14:paraId="2D860997" w14:textId="77777777" w:rsidR="007A3320" w:rsidRPr="007A3320" w:rsidRDefault="007A3320" w:rsidP="007A3320">
      <w:pPr>
        <w:suppressAutoHyphens/>
        <w:autoSpaceDE/>
        <w:autoSpaceDN/>
        <w:ind w:left="1134" w:right="850"/>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 xml:space="preserve">        polgármester</w:t>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r>
      <w:r w:rsidRPr="007A3320">
        <w:rPr>
          <w:rFonts w:ascii="Times New Roman" w:eastAsia="SimSun" w:hAnsi="Times New Roman" w:cs="Mangal"/>
          <w:kern w:val="1"/>
          <w:sz w:val="24"/>
          <w:szCs w:val="24"/>
          <w:lang w:eastAsia="zh-CN" w:bidi="hi-IN"/>
        </w:rPr>
        <w:tab/>
        <w:t>aljegyző</w:t>
      </w:r>
    </w:p>
    <w:p w14:paraId="0A2AA8EB"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br/>
      </w:r>
    </w:p>
    <w:p w14:paraId="219F08A7"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6D1BBADE"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5BDCCC6F" w14:textId="77777777" w:rsidR="007A3320" w:rsidRPr="007A3320" w:rsidRDefault="007A3320" w:rsidP="007A3320">
      <w:pPr>
        <w:suppressAutoHyphens/>
        <w:autoSpaceDE/>
        <w:autoSpaceDN/>
        <w:rPr>
          <w:rFonts w:ascii="Times New Roman" w:eastAsia="SimSun" w:hAnsi="Times New Roman" w:cs="Mangal"/>
          <w:kern w:val="1"/>
          <w:sz w:val="24"/>
          <w:szCs w:val="24"/>
          <w:lang w:eastAsia="zh-CN" w:bidi="hi-IN"/>
        </w:rPr>
      </w:pPr>
    </w:p>
    <w:p w14:paraId="409BACD8"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A kivonat hiteléül:</w:t>
      </w:r>
    </w:p>
    <w:p w14:paraId="2F42B13D"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Derecske 2021. augusztus 27.</w:t>
      </w:r>
    </w:p>
    <w:p w14:paraId="2C9631AD"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18FC7C63"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 xml:space="preserve">dr. Majoros Gabriella </w:t>
      </w:r>
    </w:p>
    <w:p w14:paraId="293CA0D5"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r w:rsidRPr="007A3320">
        <w:rPr>
          <w:rFonts w:ascii="Times New Roman" w:eastAsia="SimSun" w:hAnsi="Times New Roman" w:cs="Mangal"/>
          <w:kern w:val="1"/>
          <w:sz w:val="24"/>
          <w:szCs w:val="24"/>
          <w:lang w:eastAsia="zh-CN" w:bidi="hi-IN"/>
        </w:rPr>
        <w:t>aljegyző</w:t>
      </w:r>
    </w:p>
    <w:p w14:paraId="15F2CE11" w14:textId="77777777" w:rsidR="007A3320" w:rsidRPr="007A3320" w:rsidRDefault="007A3320" w:rsidP="007A3320">
      <w:pPr>
        <w:suppressAutoHyphens/>
        <w:autoSpaceDE/>
        <w:autoSpaceDN/>
        <w:ind w:left="567"/>
        <w:rPr>
          <w:rFonts w:ascii="Times New Roman" w:eastAsia="SimSun" w:hAnsi="Times New Roman" w:cs="Mangal"/>
          <w:kern w:val="1"/>
          <w:sz w:val="24"/>
          <w:szCs w:val="24"/>
          <w:lang w:eastAsia="zh-CN" w:bidi="hi-IN"/>
        </w:rPr>
      </w:pPr>
    </w:p>
    <w:p w14:paraId="7C068720" w14:textId="1ED82EFB" w:rsidR="007A3320" w:rsidRPr="007A3320" w:rsidRDefault="007A3320" w:rsidP="007A3320">
      <w:pPr>
        <w:tabs>
          <w:tab w:val="left" w:pos="1590"/>
        </w:tabs>
        <w:rPr>
          <w:rFonts w:ascii="Times New Roman" w:hAnsi="Times New Roman" w:cs="Times New Roman"/>
          <w:sz w:val="24"/>
          <w:szCs w:val="24"/>
        </w:rPr>
      </w:pPr>
    </w:p>
    <w:sectPr w:rsidR="007A3320" w:rsidRPr="007A3320" w:rsidSect="007A3320">
      <w:pgSz w:w="11910" w:h="16840"/>
      <w:pgMar w:top="260" w:right="853" w:bottom="260" w:left="3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77A5" w14:textId="77777777" w:rsidR="004B10E6" w:rsidRDefault="004B10E6">
      <w:r>
        <w:separator/>
      </w:r>
    </w:p>
  </w:endnote>
  <w:endnote w:type="continuationSeparator" w:id="0">
    <w:p w14:paraId="35371DCD" w14:textId="77777777" w:rsidR="004B10E6" w:rsidRDefault="004B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Fira Sans">
    <w:altName w:val="MS Gothic"/>
    <w:panose1 w:val="00000000000000000000"/>
    <w:charset w:val="80"/>
    <w:family w:val="auto"/>
    <w:notTrueType/>
    <w:pitch w:val="default"/>
    <w:sig w:usb0="00000000" w:usb1="08070000" w:usb2="00000010" w:usb3="00000000" w:csb0="00020002" w:csb1="00000000"/>
  </w:font>
  <w:font w:name="Sylfaen">
    <w:panose1 w:val="010A0502050306030303"/>
    <w:charset w:val="EE"/>
    <w:family w:val="roman"/>
    <w:pitch w:val="variable"/>
    <w:sig w:usb0="04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7759" w14:textId="56C8BEB2" w:rsidR="00231F96" w:rsidRDefault="00231F96">
    <w:pPr>
      <w:pStyle w:val="Szvegtrzs"/>
      <w:spacing w:line="14" w:lineRule="auto"/>
      <w:rPr>
        <w:sz w:val="20"/>
      </w:rPr>
    </w:pPr>
  </w:p>
  <w:p w14:paraId="6E489B7C" w14:textId="77777777" w:rsidR="002972C8" w:rsidRDefault="002972C8">
    <w:pPr>
      <w:pStyle w:val="Szvegtrzs"/>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AE29" w14:textId="77777777" w:rsidR="00231F96" w:rsidRDefault="00231F96">
    <w:pPr>
      <w:pStyle w:val="Szvegtrzs"/>
      <w:spacing w:line="14" w:lineRule="auto"/>
      <w:rPr>
        <w:sz w:val="19"/>
      </w:rPr>
    </w:pPr>
    <w:r>
      <w:rPr>
        <w:noProof/>
        <w:lang w:eastAsia="hu-HU"/>
      </w:rPr>
      <mc:AlternateContent>
        <mc:Choice Requires="wps">
          <w:drawing>
            <wp:anchor distT="0" distB="0" distL="114300" distR="114300" simplePos="0" relativeHeight="487198720" behindDoc="1" locked="0" layoutInCell="1" allowOverlap="1" wp14:anchorId="061E889D" wp14:editId="5C6BB1DF">
              <wp:simplePos x="0" y="0"/>
              <wp:positionH relativeFrom="page">
                <wp:posOffset>167640</wp:posOffset>
              </wp:positionH>
              <wp:positionV relativeFrom="page">
                <wp:posOffset>10504805</wp:posOffset>
              </wp:positionV>
              <wp:extent cx="1244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392C0" w14:textId="77777777" w:rsidR="00231F96" w:rsidRDefault="00231F96">
                          <w:pPr>
                            <w:spacing w:before="10"/>
                            <w:ind w:left="20"/>
                            <w:rPr>
                              <w:rFonts w:ascii="Times New Roman"/>
                              <w:sz w:val="24"/>
                            </w:rPr>
                          </w:pPr>
                        </w:p>
                        <w:p w14:paraId="7A71A850" w14:textId="77777777" w:rsidR="00231F96" w:rsidRDefault="00231F96">
                          <w:pPr>
                            <w:spacing w:before="10"/>
                            <w:ind w:left="2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E889D" id="_x0000_t202" coordsize="21600,21600" o:spt="202" path="m,l,21600r21600,l21600,xe">
              <v:stroke joinstyle="miter"/>
              <v:path gradientshapeok="t" o:connecttype="rect"/>
            </v:shapetype>
            <v:shape id="Text Box 1" o:spid="_x0000_s1026" type="#_x0000_t202" style="position:absolute;margin-left:13.2pt;margin-top:827.15pt;width:98pt;height:15.3pt;z-index:-1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" filled="f" stroked="f">
              <v:textbox inset="0,0,0,0">
                <w:txbxContent>
                  <w:p w14:paraId="2A9392C0" w14:textId="77777777" w:rsidR="00231F96" w:rsidRDefault="00231F96">
                    <w:pPr>
                      <w:spacing w:before="10"/>
                      <w:ind w:left="20"/>
                      <w:rPr>
                        <w:rFonts w:ascii="Times New Roman"/>
                        <w:sz w:val="24"/>
                      </w:rPr>
                    </w:pPr>
                  </w:p>
                  <w:p w14:paraId="7A71A850" w14:textId="77777777" w:rsidR="00231F96" w:rsidRDefault="00231F96">
                    <w:pPr>
                      <w:spacing w:before="10"/>
                      <w:ind w:left="20"/>
                      <w:rPr>
                        <w:rFonts w:ascii="Times New Roman"/>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1439" w14:textId="77777777" w:rsidR="004B10E6" w:rsidRDefault="004B10E6">
      <w:r>
        <w:separator/>
      </w:r>
    </w:p>
  </w:footnote>
  <w:footnote w:type="continuationSeparator" w:id="0">
    <w:p w14:paraId="7694E226" w14:textId="77777777" w:rsidR="004B10E6" w:rsidRDefault="004B1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CCB"/>
    <w:multiLevelType w:val="multilevel"/>
    <w:tmpl w:val="603A274C"/>
    <w:lvl w:ilvl="0">
      <w:start w:val="6"/>
      <w:numFmt w:val="upperRoman"/>
      <w:lvlText w:val="%1."/>
      <w:lvlJc w:val="left"/>
      <w:pPr>
        <w:ind w:left="437" w:hanging="334"/>
      </w:pPr>
      <w:rPr>
        <w:rFonts w:ascii="Trebuchet MS" w:eastAsia="Trebuchet MS" w:hAnsi="Trebuchet MS" w:cs="Trebuchet MS" w:hint="default"/>
        <w:b/>
        <w:bCs/>
        <w:spacing w:val="-1"/>
        <w:w w:val="127"/>
        <w:sz w:val="17"/>
        <w:szCs w:val="17"/>
        <w:lang w:val="hu-HU" w:eastAsia="en-US" w:bidi="ar-SA"/>
      </w:rPr>
    </w:lvl>
    <w:lvl w:ilvl="1">
      <w:start w:val="1"/>
      <w:numFmt w:val="decimal"/>
      <w:lvlText w:val="%1.%2)"/>
      <w:lvlJc w:val="left"/>
      <w:pPr>
        <w:ind w:left="801" w:hanging="698"/>
      </w:pPr>
      <w:rPr>
        <w:rFonts w:ascii="Trebuchet MS" w:eastAsia="Trebuchet MS" w:hAnsi="Trebuchet MS" w:cs="Trebuchet MS" w:hint="default"/>
        <w:b/>
        <w:bCs/>
        <w:spacing w:val="-1"/>
        <w:w w:val="127"/>
        <w:sz w:val="22"/>
        <w:szCs w:val="22"/>
        <w:lang w:val="hu-HU" w:eastAsia="en-US" w:bidi="ar-SA"/>
      </w:rPr>
    </w:lvl>
    <w:lvl w:ilvl="2">
      <w:numFmt w:val="bullet"/>
      <w:lvlText w:val="•"/>
      <w:lvlJc w:val="left"/>
      <w:pPr>
        <w:ind w:left="1945" w:hanging="698"/>
      </w:pPr>
      <w:rPr>
        <w:rFonts w:hint="default"/>
        <w:lang w:val="hu-HU" w:eastAsia="en-US" w:bidi="ar-SA"/>
      </w:rPr>
    </w:lvl>
    <w:lvl w:ilvl="3">
      <w:numFmt w:val="bullet"/>
      <w:lvlText w:val="•"/>
      <w:lvlJc w:val="left"/>
      <w:pPr>
        <w:ind w:left="3090" w:hanging="698"/>
      </w:pPr>
      <w:rPr>
        <w:rFonts w:hint="default"/>
        <w:lang w:val="hu-HU" w:eastAsia="en-US" w:bidi="ar-SA"/>
      </w:rPr>
    </w:lvl>
    <w:lvl w:ilvl="4">
      <w:numFmt w:val="bullet"/>
      <w:lvlText w:val="•"/>
      <w:lvlJc w:val="left"/>
      <w:pPr>
        <w:ind w:left="4235" w:hanging="698"/>
      </w:pPr>
      <w:rPr>
        <w:rFonts w:hint="default"/>
        <w:lang w:val="hu-HU" w:eastAsia="en-US" w:bidi="ar-SA"/>
      </w:rPr>
    </w:lvl>
    <w:lvl w:ilvl="5">
      <w:numFmt w:val="bullet"/>
      <w:lvlText w:val="•"/>
      <w:lvlJc w:val="left"/>
      <w:pPr>
        <w:ind w:left="5380" w:hanging="698"/>
      </w:pPr>
      <w:rPr>
        <w:rFonts w:hint="default"/>
        <w:lang w:val="hu-HU" w:eastAsia="en-US" w:bidi="ar-SA"/>
      </w:rPr>
    </w:lvl>
    <w:lvl w:ilvl="6">
      <w:numFmt w:val="bullet"/>
      <w:lvlText w:val="•"/>
      <w:lvlJc w:val="left"/>
      <w:pPr>
        <w:ind w:left="6525" w:hanging="698"/>
      </w:pPr>
      <w:rPr>
        <w:rFonts w:hint="default"/>
        <w:lang w:val="hu-HU" w:eastAsia="en-US" w:bidi="ar-SA"/>
      </w:rPr>
    </w:lvl>
    <w:lvl w:ilvl="7">
      <w:numFmt w:val="bullet"/>
      <w:lvlText w:val="•"/>
      <w:lvlJc w:val="left"/>
      <w:pPr>
        <w:ind w:left="7670" w:hanging="698"/>
      </w:pPr>
      <w:rPr>
        <w:rFonts w:hint="default"/>
        <w:lang w:val="hu-HU" w:eastAsia="en-US" w:bidi="ar-SA"/>
      </w:rPr>
    </w:lvl>
    <w:lvl w:ilvl="8">
      <w:numFmt w:val="bullet"/>
      <w:lvlText w:val="•"/>
      <w:lvlJc w:val="left"/>
      <w:pPr>
        <w:ind w:left="8815" w:hanging="698"/>
      </w:pPr>
      <w:rPr>
        <w:rFonts w:hint="default"/>
        <w:lang w:val="hu-HU" w:eastAsia="en-US" w:bidi="ar-SA"/>
      </w:rPr>
    </w:lvl>
  </w:abstractNum>
  <w:abstractNum w:abstractNumId="1" w15:restartNumberingAfterBreak="0">
    <w:nsid w:val="0BED2E83"/>
    <w:multiLevelType w:val="hybridMultilevel"/>
    <w:tmpl w:val="32F2B9FC"/>
    <w:lvl w:ilvl="0" w:tplc="040E000F">
      <w:start w:val="1"/>
      <w:numFmt w:val="decimal"/>
      <w:lvlText w:val="%1."/>
      <w:lvlJc w:val="left"/>
      <w:pPr>
        <w:tabs>
          <w:tab w:val="num" w:pos="360"/>
        </w:tabs>
        <w:ind w:left="360" w:firstLine="0"/>
      </w:pPr>
      <w:rPr>
        <w:rFonts w:cs="Times New Roman"/>
        <w:b w:val="0"/>
      </w:rPr>
    </w:lvl>
    <w:lvl w:ilvl="1" w:tplc="040E0019">
      <w:start w:val="2"/>
      <w:numFmt w:val="decimal"/>
      <w:lvlText w:val="%2)"/>
      <w:lvlJc w:val="left"/>
      <w:pPr>
        <w:tabs>
          <w:tab w:val="num" w:pos="1800"/>
        </w:tabs>
        <w:ind w:left="1800" w:hanging="360"/>
      </w:pPr>
      <w:rPr>
        <w:rFonts w:cs="Times New Roman"/>
      </w:rPr>
    </w:lvl>
    <w:lvl w:ilvl="2" w:tplc="040E001B">
      <w:start w:val="4"/>
      <w:numFmt w:val="bullet"/>
      <w:lvlText w:val="-"/>
      <w:lvlJc w:val="left"/>
      <w:pPr>
        <w:tabs>
          <w:tab w:val="num" w:pos="2700"/>
        </w:tabs>
        <w:ind w:left="2700" w:hanging="360"/>
      </w:pPr>
      <w:rPr>
        <w:rFonts w:ascii="Times New Roman" w:eastAsia="Times New Roman" w:hAnsi="Times New Roman" w:cs="Times New Roman" w:hint="default"/>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2" w15:restartNumberingAfterBreak="0">
    <w:nsid w:val="0FDD3858"/>
    <w:multiLevelType w:val="hybridMultilevel"/>
    <w:tmpl w:val="8C2CDA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A66D36"/>
    <w:multiLevelType w:val="hybridMultilevel"/>
    <w:tmpl w:val="210297EA"/>
    <w:lvl w:ilvl="0" w:tplc="5024CC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E14898"/>
    <w:multiLevelType w:val="hybridMultilevel"/>
    <w:tmpl w:val="6D5E0AA8"/>
    <w:lvl w:ilvl="0" w:tplc="524CB53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F9D726A"/>
    <w:multiLevelType w:val="multilevel"/>
    <w:tmpl w:val="D4C88784"/>
    <w:lvl w:ilvl="0">
      <w:start w:val="1"/>
      <w:numFmt w:val="upperRoman"/>
      <w:lvlText w:val="%1."/>
      <w:lvlJc w:val="left"/>
      <w:pPr>
        <w:ind w:left="303" w:hanging="201"/>
      </w:pPr>
      <w:rPr>
        <w:rFonts w:ascii="Trebuchet MS" w:eastAsia="Trebuchet MS" w:hAnsi="Trebuchet MS" w:cs="Trebuchet MS" w:hint="default"/>
        <w:b/>
        <w:bCs/>
        <w:spacing w:val="-1"/>
        <w:w w:val="128"/>
        <w:sz w:val="17"/>
        <w:szCs w:val="17"/>
        <w:lang w:val="hu-HU" w:eastAsia="en-US" w:bidi="ar-SA"/>
      </w:rPr>
    </w:lvl>
    <w:lvl w:ilvl="1">
      <w:start w:val="1"/>
      <w:numFmt w:val="decimal"/>
      <w:lvlText w:val="%1.%2)"/>
      <w:lvlJc w:val="left"/>
      <w:pPr>
        <w:ind w:left="627" w:hanging="524"/>
      </w:pPr>
      <w:rPr>
        <w:rFonts w:ascii="Trebuchet MS" w:eastAsia="Trebuchet MS" w:hAnsi="Trebuchet MS" w:cs="Trebuchet MS" w:hint="default"/>
        <w:b/>
        <w:bCs/>
        <w:spacing w:val="-1"/>
        <w:w w:val="126"/>
        <w:sz w:val="22"/>
        <w:szCs w:val="22"/>
        <w:lang w:val="hu-HU" w:eastAsia="en-US" w:bidi="ar-SA"/>
      </w:rPr>
    </w:lvl>
    <w:lvl w:ilvl="2">
      <w:numFmt w:val="bullet"/>
      <w:lvlText w:val="•"/>
      <w:lvlJc w:val="left"/>
      <w:pPr>
        <w:ind w:left="1785" w:hanging="524"/>
      </w:pPr>
      <w:rPr>
        <w:rFonts w:hint="default"/>
        <w:lang w:val="hu-HU" w:eastAsia="en-US" w:bidi="ar-SA"/>
      </w:rPr>
    </w:lvl>
    <w:lvl w:ilvl="3">
      <w:numFmt w:val="bullet"/>
      <w:lvlText w:val="•"/>
      <w:lvlJc w:val="left"/>
      <w:pPr>
        <w:ind w:left="2950" w:hanging="524"/>
      </w:pPr>
      <w:rPr>
        <w:rFonts w:hint="default"/>
        <w:lang w:val="hu-HU" w:eastAsia="en-US" w:bidi="ar-SA"/>
      </w:rPr>
    </w:lvl>
    <w:lvl w:ilvl="4">
      <w:numFmt w:val="bullet"/>
      <w:lvlText w:val="•"/>
      <w:lvlJc w:val="left"/>
      <w:pPr>
        <w:ind w:left="4115" w:hanging="524"/>
      </w:pPr>
      <w:rPr>
        <w:rFonts w:hint="default"/>
        <w:lang w:val="hu-HU" w:eastAsia="en-US" w:bidi="ar-SA"/>
      </w:rPr>
    </w:lvl>
    <w:lvl w:ilvl="5">
      <w:numFmt w:val="bullet"/>
      <w:lvlText w:val="•"/>
      <w:lvlJc w:val="left"/>
      <w:pPr>
        <w:ind w:left="5280" w:hanging="524"/>
      </w:pPr>
      <w:rPr>
        <w:rFonts w:hint="default"/>
        <w:lang w:val="hu-HU" w:eastAsia="en-US" w:bidi="ar-SA"/>
      </w:rPr>
    </w:lvl>
    <w:lvl w:ilvl="6">
      <w:numFmt w:val="bullet"/>
      <w:lvlText w:val="•"/>
      <w:lvlJc w:val="left"/>
      <w:pPr>
        <w:ind w:left="6445" w:hanging="524"/>
      </w:pPr>
      <w:rPr>
        <w:rFonts w:hint="default"/>
        <w:lang w:val="hu-HU" w:eastAsia="en-US" w:bidi="ar-SA"/>
      </w:rPr>
    </w:lvl>
    <w:lvl w:ilvl="7">
      <w:numFmt w:val="bullet"/>
      <w:lvlText w:val="•"/>
      <w:lvlJc w:val="left"/>
      <w:pPr>
        <w:ind w:left="7610" w:hanging="524"/>
      </w:pPr>
      <w:rPr>
        <w:rFonts w:hint="default"/>
        <w:lang w:val="hu-HU" w:eastAsia="en-US" w:bidi="ar-SA"/>
      </w:rPr>
    </w:lvl>
    <w:lvl w:ilvl="8">
      <w:numFmt w:val="bullet"/>
      <w:lvlText w:val="•"/>
      <w:lvlJc w:val="left"/>
      <w:pPr>
        <w:ind w:left="8775" w:hanging="524"/>
      </w:pPr>
      <w:rPr>
        <w:rFonts w:hint="default"/>
        <w:lang w:val="hu-HU" w:eastAsia="en-US" w:bidi="ar-SA"/>
      </w:rPr>
    </w:lvl>
  </w:abstractNum>
  <w:abstractNum w:abstractNumId="6" w15:restartNumberingAfterBreak="0">
    <w:nsid w:val="25961E5C"/>
    <w:multiLevelType w:val="multilevel"/>
    <w:tmpl w:val="78F6F9E2"/>
    <w:lvl w:ilvl="0">
      <w:start w:val="2"/>
      <w:numFmt w:val="upperRoman"/>
      <w:lvlText w:val="%1"/>
      <w:lvlJc w:val="left"/>
      <w:pPr>
        <w:ind w:left="694" w:hanging="576"/>
      </w:pPr>
      <w:rPr>
        <w:rFonts w:hint="default"/>
        <w:lang w:val="hu-HU" w:eastAsia="en-US" w:bidi="ar-SA"/>
      </w:rPr>
    </w:lvl>
    <w:lvl w:ilvl="1">
      <w:start w:val="2"/>
      <w:numFmt w:val="decimal"/>
      <w:lvlText w:val="%1.%2"/>
      <w:lvlJc w:val="left"/>
      <w:pPr>
        <w:ind w:left="694" w:hanging="576"/>
      </w:pPr>
      <w:rPr>
        <w:rFonts w:hint="default"/>
        <w:lang w:val="hu-HU" w:eastAsia="en-US" w:bidi="ar-SA"/>
      </w:rPr>
    </w:lvl>
    <w:lvl w:ilvl="2">
      <w:start w:val="1"/>
      <w:numFmt w:val="decimal"/>
      <w:lvlText w:val="%1.%2.%3)"/>
      <w:lvlJc w:val="left"/>
      <w:pPr>
        <w:ind w:left="694" w:hanging="576"/>
      </w:pPr>
      <w:rPr>
        <w:rFonts w:ascii="Trebuchet MS" w:eastAsia="Trebuchet MS" w:hAnsi="Trebuchet MS" w:cs="Trebuchet MS" w:hint="default"/>
        <w:b/>
        <w:bCs/>
        <w:spacing w:val="-1"/>
        <w:w w:val="123"/>
        <w:position w:val="-7"/>
        <w:sz w:val="15"/>
        <w:szCs w:val="15"/>
        <w:lang w:val="hu-HU" w:eastAsia="en-US" w:bidi="ar-SA"/>
      </w:rPr>
    </w:lvl>
    <w:lvl w:ilvl="3">
      <w:numFmt w:val="bullet"/>
      <w:lvlText w:val="•"/>
      <w:lvlJc w:val="left"/>
      <w:pPr>
        <w:ind w:left="3748" w:hanging="576"/>
      </w:pPr>
      <w:rPr>
        <w:rFonts w:hint="default"/>
        <w:lang w:val="hu-HU" w:eastAsia="en-US" w:bidi="ar-SA"/>
      </w:rPr>
    </w:lvl>
    <w:lvl w:ilvl="4">
      <w:numFmt w:val="bullet"/>
      <w:lvlText w:val="•"/>
      <w:lvlJc w:val="left"/>
      <w:pPr>
        <w:ind w:left="4764" w:hanging="576"/>
      </w:pPr>
      <w:rPr>
        <w:rFonts w:hint="default"/>
        <w:lang w:val="hu-HU" w:eastAsia="en-US" w:bidi="ar-SA"/>
      </w:rPr>
    </w:lvl>
    <w:lvl w:ilvl="5">
      <w:numFmt w:val="bullet"/>
      <w:lvlText w:val="•"/>
      <w:lvlJc w:val="left"/>
      <w:pPr>
        <w:ind w:left="5780" w:hanging="576"/>
      </w:pPr>
      <w:rPr>
        <w:rFonts w:hint="default"/>
        <w:lang w:val="hu-HU" w:eastAsia="en-US" w:bidi="ar-SA"/>
      </w:rPr>
    </w:lvl>
    <w:lvl w:ilvl="6">
      <w:numFmt w:val="bullet"/>
      <w:lvlText w:val="•"/>
      <w:lvlJc w:val="left"/>
      <w:pPr>
        <w:ind w:left="6796" w:hanging="576"/>
      </w:pPr>
      <w:rPr>
        <w:rFonts w:hint="default"/>
        <w:lang w:val="hu-HU" w:eastAsia="en-US" w:bidi="ar-SA"/>
      </w:rPr>
    </w:lvl>
    <w:lvl w:ilvl="7">
      <w:numFmt w:val="bullet"/>
      <w:lvlText w:val="•"/>
      <w:lvlJc w:val="left"/>
      <w:pPr>
        <w:ind w:left="7812" w:hanging="576"/>
      </w:pPr>
      <w:rPr>
        <w:rFonts w:hint="default"/>
        <w:lang w:val="hu-HU" w:eastAsia="en-US" w:bidi="ar-SA"/>
      </w:rPr>
    </w:lvl>
    <w:lvl w:ilvl="8">
      <w:numFmt w:val="bullet"/>
      <w:lvlText w:val="•"/>
      <w:lvlJc w:val="left"/>
      <w:pPr>
        <w:ind w:left="8828" w:hanging="576"/>
      </w:pPr>
      <w:rPr>
        <w:rFonts w:hint="default"/>
        <w:lang w:val="hu-HU" w:eastAsia="en-US" w:bidi="ar-SA"/>
      </w:rPr>
    </w:lvl>
  </w:abstractNum>
  <w:abstractNum w:abstractNumId="7" w15:restartNumberingAfterBreak="0">
    <w:nsid w:val="28AB6C3E"/>
    <w:multiLevelType w:val="multilevel"/>
    <w:tmpl w:val="016A7CCA"/>
    <w:lvl w:ilvl="0">
      <w:start w:val="2"/>
      <w:numFmt w:val="upperRoman"/>
      <w:lvlText w:val="%1"/>
      <w:lvlJc w:val="left"/>
      <w:pPr>
        <w:ind w:left="694" w:hanging="576"/>
      </w:pPr>
      <w:rPr>
        <w:rFonts w:hint="default"/>
        <w:lang w:val="hu-HU" w:eastAsia="en-US" w:bidi="ar-SA"/>
      </w:rPr>
    </w:lvl>
    <w:lvl w:ilvl="1">
      <w:start w:val="1"/>
      <w:numFmt w:val="decimal"/>
      <w:lvlText w:val="%1.%2"/>
      <w:lvlJc w:val="left"/>
      <w:pPr>
        <w:ind w:left="694" w:hanging="576"/>
      </w:pPr>
      <w:rPr>
        <w:rFonts w:hint="default"/>
        <w:lang w:val="hu-HU" w:eastAsia="en-US" w:bidi="ar-SA"/>
      </w:rPr>
    </w:lvl>
    <w:lvl w:ilvl="2">
      <w:start w:val="3"/>
      <w:numFmt w:val="decimal"/>
      <w:lvlText w:val="%1.%2.%3)"/>
      <w:lvlJc w:val="left"/>
      <w:pPr>
        <w:ind w:left="694" w:hanging="576"/>
      </w:pPr>
      <w:rPr>
        <w:rFonts w:ascii="Trebuchet MS" w:eastAsia="Trebuchet MS" w:hAnsi="Trebuchet MS" w:cs="Trebuchet MS" w:hint="default"/>
        <w:b/>
        <w:bCs/>
        <w:spacing w:val="-1"/>
        <w:w w:val="123"/>
        <w:sz w:val="15"/>
        <w:szCs w:val="15"/>
        <w:lang w:val="hu-HU" w:eastAsia="en-US" w:bidi="ar-SA"/>
      </w:rPr>
    </w:lvl>
    <w:lvl w:ilvl="3">
      <w:numFmt w:val="bullet"/>
      <w:lvlText w:val="•"/>
      <w:lvlJc w:val="left"/>
      <w:pPr>
        <w:ind w:left="3748" w:hanging="576"/>
      </w:pPr>
      <w:rPr>
        <w:rFonts w:hint="default"/>
        <w:lang w:val="hu-HU" w:eastAsia="en-US" w:bidi="ar-SA"/>
      </w:rPr>
    </w:lvl>
    <w:lvl w:ilvl="4">
      <w:numFmt w:val="bullet"/>
      <w:lvlText w:val="•"/>
      <w:lvlJc w:val="left"/>
      <w:pPr>
        <w:ind w:left="4764" w:hanging="576"/>
      </w:pPr>
      <w:rPr>
        <w:rFonts w:hint="default"/>
        <w:lang w:val="hu-HU" w:eastAsia="en-US" w:bidi="ar-SA"/>
      </w:rPr>
    </w:lvl>
    <w:lvl w:ilvl="5">
      <w:numFmt w:val="bullet"/>
      <w:lvlText w:val="•"/>
      <w:lvlJc w:val="left"/>
      <w:pPr>
        <w:ind w:left="5780" w:hanging="576"/>
      </w:pPr>
      <w:rPr>
        <w:rFonts w:hint="default"/>
        <w:lang w:val="hu-HU" w:eastAsia="en-US" w:bidi="ar-SA"/>
      </w:rPr>
    </w:lvl>
    <w:lvl w:ilvl="6">
      <w:numFmt w:val="bullet"/>
      <w:lvlText w:val="•"/>
      <w:lvlJc w:val="left"/>
      <w:pPr>
        <w:ind w:left="6796" w:hanging="576"/>
      </w:pPr>
      <w:rPr>
        <w:rFonts w:hint="default"/>
        <w:lang w:val="hu-HU" w:eastAsia="en-US" w:bidi="ar-SA"/>
      </w:rPr>
    </w:lvl>
    <w:lvl w:ilvl="7">
      <w:numFmt w:val="bullet"/>
      <w:lvlText w:val="•"/>
      <w:lvlJc w:val="left"/>
      <w:pPr>
        <w:ind w:left="7812" w:hanging="576"/>
      </w:pPr>
      <w:rPr>
        <w:rFonts w:hint="default"/>
        <w:lang w:val="hu-HU" w:eastAsia="en-US" w:bidi="ar-SA"/>
      </w:rPr>
    </w:lvl>
    <w:lvl w:ilvl="8">
      <w:numFmt w:val="bullet"/>
      <w:lvlText w:val="•"/>
      <w:lvlJc w:val="left"/>
      <w:pPr>
        <w:ind w:left="8828" w:hanging="576"/>
      </w:pPr>
      <w:rPr>
        <w:rFonts w:hint="default"/>
        <w:lang w:val="hu-HU" w:eastAsia="en-US" w:bidi="ar-SA"/>
      </w:rPr>
    </w:lvl>
  </w:abstractNum>
  <w:abstractNum w:abstractNumId="8" w15:restartNumberingAfterBreak="0">
    <w:nsid w:val="316A5E2E"/>
    <w:multiLevelType w:val="multilevel"/>
    <w:tmpl w:val="E2884158"/>
    <w:lvl w:ilvl="0">
      <w:start w:val="2"/>
      <w:numFmt w:val="upperRoman"/>
      <w:lvlText w:val="%1"/>
      <w:lvlJc w:val="left"/>
      <w:pPr>
        <w:ind w:left="732" w:hanging="629"/>
      </w:pPr>
      <w:rPr>
        <w:rFonts w:hint="default"/>
        <w:lang w:val="hu-HU" w:eastAsia="en-US" w:bidi="ar-SA"/>
      </w:rPr>
    </w:lvl>
    <w:lvl w:ilvl="1">
      <w:start w:val="1"/>
      <w:numFmt w:val="decimal"/>
      <w:lvlText w:val="%1.%2)"/>
      <w:lvlJc w:val="left"/>
      <w:pPr>
        <w:ind w:left="732" w:hanging="629"/>
      </w:pPr>
      <w:rPr>
        <w:rFonts w:ascii="Trebuchet MS" w:eastAsia="Trebuchet MS" w:hAnsi="Trebuchet MS" w:cs="Trebuchet MS" w:hint="default"/>
        <w:b/>
        <w:bCs/>
        <w:spacing w:val="-1"/>
        <w:w w:val="133"/>
        <w:sz w:val="22"/>
        <w:szCs w:val="22"/>
        <w:lang w:val="hu-HU" w:eastAsia="en-US" w:bidi="ar-SA"/>
      </w:rPr>
    </w:lvl>
    <w:lvl w:ilvl="2">
      <w:numFmt w:val="bullet"/>
      <w:lvlText w:val="•"/>
      <w:lvlJc w:val="left"/>
      <w:pPr>
        <w:ind w:left="2813" w:hanging="629"/>
      </w:pPr>
      <w:rPr>
        <w:rFonts w:hint="default"/>
        <w:lang w:val="hu-HU" w:eastAsia="en-US" w:bidi="ar-SA"/>
      </w:rPr>
    </w:lvl>
    <w:lvl w:ilvl="3">
      <w:numFmt w:val="bullet"/>
      <w:lvlText w:val="•"/>
      <w:lvlJc w:val="left"/>
      <w:pPr>
        <w:ind w:left="3849" w:hanging="629"/>
      </w:pPr>
      <w:rPr>
        <w:rFonts w:hint="default"/>
        <w:lang w:val="hu-HU" w:eastAsia="en-US" w:bidi="ar-SA"/>
      </w:rPr>
    </w:lvl>
    <w:lvl w:ilvl="4">
      <w:numFmt w:val="bullet"/>
      <w:lvlText w:val="•"/>
      <w:lvlJc w:val="left"/>
      <w:pPr>
        <w:ind w:left="4886" w:hanging="629"/>
      </w:pPr>
      <w:rPr>
        <w:rFonts w:hint="default"/>
        <w:lang w:val="hu-HU" w:eastAsia="en-US" w:bidi="ar-SA"/>
      </w:rPr>
    </w:lvl>
    <w:lvl w:ilvl="5">
      <w:numFmt w:val="bullet"/>
      <w:lvlText w:val="•"/>
      <w:lvlJc w:val="left"/>
      <w:pPr>
        <w:ind w:left="5922" w:hanging="629"/>
      </w:pPr>
      <w:rPr>
        <w:rFonts w:hint="default"/>
        <w:lang w:val="hu-HU" w:eastAsia="en-US" w:bidi="ar-SA"/>
      </w:rPr>
    </w:lvl>
    <w:lvl w:ilvl="6">
      <w:numFmt w:val="bullet"/>
      <w:lvlText w:val="•"/>
      <w:lvlJc w:val="left"/>
      <w:pPr>
        <w:ind w:left="6959" w:hanging="629"/>
      </w:pPr>
      <w:rPr>
        <w:rFonts w:hint="default"/>
        <w:lang w:val="hu-HU" w:eastAsia="en-US" w:bidi="ar-SA"/>
      </w:rPr>
    </w:lvl>
    <w:lvl w:ilvl="7">
      <w:numFmt w:val="bullet"/>
      <w:lvlText w:val="•"/>
      <w:lvlJc w:val="left"/>
      <w:pPr>
        <w:ind w:left="7995" w:hanging="629"/>
      </w:pPr>
      <w:rPr>
        <w:rFonts w:hint="default"/>
        <w:lang w:val="hu-HU" w:eastAsia="en-US" w:bidi="ar-SA"/>
      </w:rPr>
    </w:lvl>
    <w:lvl w:ilvl="8">
      <w:numFmt w:val="bullet"/>
      <w:lvlText w:val="•"/>
      <w:lvlJc w:val="left"/>
      <w:pPr>
        <w:ind w:left="9032" w:hanging="629"/>
      </w:pPr>
      <w:rPr>
        <w:rFonts w:hint="default"/>
        <w:lang w:val="hu-HU" w:eastAsia="en-US" w:bidi="ar-SA"/>
      </w:rPr>
    </w:lvl>
  </w:abstractNum>
  <w:abstractNum w:abstractNumId="9" w15:restartNumberingAfterBreak="0">
    <w:nsid w:val="37091686"/>
    <w:multiLevelType w:val="multilevel"/>
    <w:tmpl w:val="D5F46938"/>
    <w:lvl w:ilvl="0">
      <w:start w:val="3"/>
      <w:numFmt w:val="decimal"/>
      <w:lvlText w:val="%1"/>
      <w:lvlJc w:val="left"/>
      <w:pPr>
        <w:ind w:left="1257" w:hanging="704"/>
      </w:pPr>
      <w:rPr>
        <w:rFonts w:hint="default"/>
        <w:lang w:val="hu-HU" w:eastAsia="hu-HU" w:bidi="hu-HU"/>
      </w:rPr>
    </w:lvl>
    <w:lvl w:ilvl="1">
      <w:start w:val="1"/>
      <w:numFmt w:val="decimal"/>
      <w:lvlText w:val="%1.%2."/>
      <w:lvlJc w:val="left"/>
      <w:pPr>
        <w:ind w:left="1257" w:hanging="704"/>
      </w:pPr>
      <w:rPr>
        <w:rFonts w:ascii="Arial" w:eastAsia="Arial" w:hAnsi="Arial" w:cs="Arial" w:hint="default"/>
        <w:spacing w:val="-1"/>
        <w:w w:val="99"/>
        <w:sz w:val="20"/>
        <w:szCs w:val="20"/>
        <w:lang w:val="hu-HU" w:eastAsia="hu-HU" w:bidi="hu-HU"/>
      </w:rPr>
    </w:lvl>
    <w:lvl w:ilvl="2">
      <w:start w:val="1"/>
      <w:numFmt w:val="decimal"/>
      <w:lvlText w:val="%1.%2.%3."/>
      <w:lvlJc w:val="left"/>
      <w:pPr>
        <w:ind w:left="2322" w:hanging="708"/>
      </w:pPr>
      <w:rPr>
        <w:rFonts w:ascii="Arial" w:eastAsia="Arial" w:hAnsi="Arial" w:cs="Arial" w:hint="default"/>
        <w:spacing w:val="-1"/>
        <w:w w:val="99"/>
        <w:sz w:val="20"/>
        <w:szCs w:val="20"/>
        <w:lang w:val="hu-HU" w:eastAsia="hu-HU" w:bidi="hu-HU"/>
      </w:rPr>
    </w:lvl>
    <w:lvl w:ilvl="3">
      <w:numFmt w:val="bullet"/>
      <w:lvlText w:val="•"/>
      <w:lvlJc w:val="left"/>
      <w:pPr>
        <w:ind w:left="3890" w:hanging="708"/>
      </w:pPr>
      <w:rPr>
        <w:rFonts w:hint="default"/>
        <w:lang w:val="hu-HU" w:eastAsia="hu-HU" w:bidi="hu-HU"/>
      </w:rPr>
    </w:lvl>
    <w:lvl w:ilvl="4">
      <w:numFmt w:val="bullet"/>
      <w:lvlText w:val="•"/>
      <w:lvlJc w:val="left"/>
      <w:pPr>
        <w:ind w:left="4675" w:hanging="708"/>
      </w:pPr>
      <w:rPr>
        <w:rFonts w:hint="default"/>
        <w:lang w:val="hu-HU" w:eastAsia="hu-HU" w:bidi="hu-HU"/>
      </w:rPr>
    </w:lvl>
    <w:lvl w:ilvl="5">
      <w:numFmt w:val="bullet"/>
      <w:lvlText w:val="•"/>
      <w:lvlJc w:val="left"/>
      <w:pPr>
        <w:ind w:left="5460" w:hanging="708"/>
      </w:pPr>
      <w:rPr>
        <w:rFonts w:hint="default"/>
        <w:lang w:val="hu-HU" w:eastAsia="hu-HU" w:bidi="hu-HU"/>
      </w:rPr>
    </w:lvl>
    <w:lvl w:ilvl="6">
      <w:numFmt w:val="bullet"/>
      <w:lvlText w:val="•"/>
      <w:lvlJc w:val="left"/>
      <w:pPr>
        <w:ind w:left="6245" w:hanging="708"/>
      </w:pPr>
      <w:rPr>
        <w:rFonts w:hint="default"/>
        <w:lang w:val="hu-HU" w:eastAsia="hu-HU" w:bidi="hu-HU"/>
      </w:rPr>
    </w:lvl>
    <w:lvl w:ilvl="7">
      <w:numFmt w:val="bullet"/>
      <w:lvlText w:val="•"/>
      <w:lvlJc w:val="left"/>
      <w:pPr>
        <w:ind w:left="7030" w:hanging="708"/>
      </w:pPr>
      <w:rPr>
        <w:rFonts w:hint="default"/>
        <w:lang w:val="hu-HU" w:eastAsia="hu-HU" w:bidi="hu-HU"/>
      </w:rPr>
    </w:lvl>
    <w:lvl w:ilvl="8">
      <w:numFmt w:val="bullet"/>
      <w:lvlText w:val="•"/>
      <w:lvlJc w:val="left"/>
      <w:pPr>
        <w:ind w:left="7816" w:hanging="708"/>
      </w:pPr>
      <w:rPr>
        <w:rFonts w:hint="default"/>
        <w:lang w:val="hu-HU" w:eastAsia="hu-HU" w:bidi="hu-HU"/>
      </w:rPr>
    </w:lvl>
  </w:abstractNum>
  <w:abstractNum w:abstractNumId="10" w15:restartNumberingAfterBreak="0">
    <w:nsid w:val="3BFB4A7A"/>
    <w:multiLevelType w:val="multilevel"/>
    <w:tmpl w:val="40405EDA"/>
    <w:lvl w:ilvl="0">
      <w:start w:val="2"/>
      <w:numFmt w:val="upperRoman"/>
      <w:lvlText w:val="%1"/>
      <w:lvlJc w:val="left"/>
      <w:pPr>
        <w:ind w:left="694" w:hanging="576"/>
      </w:pPr>
      <w:rPr>
        <w:rFonts w:hint="default"/>
        <w:lang w:val="hu-HU" w:eastAsia="en-US" w:bidi="ar-SA"/>
      </w:rPr>
    </w:lvl>
    <w:lvl w:ilvl="1">
      <w:start w:val="2"/>
      <w:numFmt w:val="decimal"/>
      <w:lvlText w:val="%1.%2"/>
      <w:lvlJc w:val="left"/>
      <w:pPr>
        <w:ind w:left="694" w:hanging="576"/>
      </w:pPr>
      <w:rPr>
        <w:rFonts w:hint="default"/>
        <w:lang w:val="hu-HU" w:eastAsia="en-US" w:bidi="ar-SA"/>
      </w:rPr>
    </w:lvl>
    <w:lvl w:ilvl="2">
      <w:start w:val="6"/>
      <w:numFmt w:val="decimal"/>
      <w:lvlText w:val="%1.%2.%3)"/>
      <w:lvlJc w:val="left"/>
      <w:pPr>
        <w:ind w:left="694" w:hanging="576"/>
      </w:pPr>
      <w:rPr>
        <w:rFonts w:ascii="Trebuchet MS" w:eastAsia="Trebuchet MS" w:hAnsi="Trebuchet MS" w:cs="Trebuchet MS" w:hint="default"/>
        <w:b/>
        <w:bCs/>
        <w:spacing w:val="-1"/>
        <w:w w:val="123"/>
        <w:sz w:val="15"/>
        <w:szCs w:val="15"/>
        <w:lang w:val="hu-HU" w:eastAsia="en-US" w:bidi="ar-SA"/>
      </w:rPr>
    </w:lvl>
    <w:lvl w:ilvl="3">
      <w:numFmt w:val="bullet"/>
      <w:lvlText w:val="•"/>
      <w:lvlJc w:val="left"/>
      <w:pPr>
        <w:ind w:left="3748" w:hanging="576"/>
      </w:pPr>
      <w:rPr>
        <w:rFonts w:hint="default"/>
        <w:lang w:val="hu-HU" w:eastAsia="en-US" w:bidi="ar-SA"/>
      </w:rPr>
    </w:lvl>
    <w:lvl w:ilvl="4">
      <w:numFmt w:val="bullet"/>
      <w:lvlText w:val="•"/>
      <w:lvlJc w:val="left"/>
      <w:pPr>
        <w:ind w:left="4764" w:hanging="576"/>
      </w:pPr>
      <w:rPr>
        <w:rFonts w:hint="default"/>
        <w:lang w:val="hu-HU" w:eastAsia="en-US" w:bidi="ar-SA"/>
      </w:rPr>
    </w:lvl>
    <w:lvl w:ilvl="5">
      <w:numFmt w:val="bullet"/>
      <w:lvlText w:val="•"/>
      <w:lvlJc w:val="left"/>
      <w:pPr>
        <w:ind w:left="5780" w:hanging="576"/>
      </w:pPr>
      <w:rPr>
        <w:rFonts w:hint="default"/>
        <w:lang w:val="hu-HU" w:eastAsia="en-US" w:bidi="ar-SA"/>
      </w:rPr>
    </w:lvl>
    <w:lvl w:ilvl="6">
      <w:numFmt w:val="bullet"/>
      <w:lvlText w:val="•"/>
      <w:lvlJc w:val="left"/>
      <w:pPr>
        <w:ind w:left="6796" w:hanging="576"/>
      </w:pPr>
      <w:rPr>
        <w:rFonts w:hint="default"/>
        <w:lang w:val="hu-HU" w:eastAsia="en-US" w:bidi="ar-SA"/>
      </w:rPr>
    </w:lvl>
    <w:lvl w:ilvl="7">
      <w:numFmt w:val="bullet"/>
      <w:lvlText w:val="•"/>
      <w:lvlJc w:val="left"/>
      <w:pPr>
        <w:ind w:left="7812" w:hanging="576"/>
      </w:pPr>
      <w:rPr>
        <w:rFonts w:hint="default"/>
        <w:lang w:val="hu-HU" w:eastAsia="en-US" w:bidi="ar-SA"/>
      </w:rPr>
    </w:lvl>
    <w:lvl w:ilvl="8">
      <w:numFmt w:val="bullet"/>
      <w:lvlText w:val="•"/>
      <w:lvlJc w:val="left"/>
      <w:pPr>
        <w:ind w:left="8828" w:hanging="576"/>
      </w:pPr>
      <w:rPr>
        <w:rFonts w:hint="default"/>
        <w:lang w:val="hu-HU" w:eastAsia="en-US" w:bidi="ar-SA"/>
      </w:rPr>
    </w:lvl>
  </w:abstractNum>
  <w:abstractNum w:abstractNumId="11" w15:restartNumberingAfterBreak="0">
    <w:nsid w:val="3D1A541F"/>
    <w:multiLevelType w:val="multilevel"/>
    <w:tmpl w:val="2E6EA376"/>
    <w:lvl w:ilvl="0">
      <w:start w:val="4"/>
      <w:numFmt w:val="upperRoman"/>
      <w:lvlText w:val="%1"/>
      <w:lvlJc w:val="left"/>
      <w:pPr>
        <w:ind w:left="741" w:hanging="622"/>
      </w:pPr>
      <w:rPr>
        <w:rFonts w:hint="default"/>
        <w:lang w:val="hu-HU" w:eastAsia="en-US" w:bidi="ar-SA"/>
      </w:rPr>
    </w:lvl>
    <w:lvl w:ilvl="1">
      <w:start w:val="2"/>
      <w:numFmt w:val="decimal"/>
      <w:lvlText w:val="%1.%2"/>
      <w:lvlJc w:val="left"/>
      <w:pPr>
        <w:ind w:left="741" w:hanging="622"/>
      </w:pPr>
      <w:rPr>
        <w:rFonts w:hint="default"/>
        <w:lang w:val="hu-HU" w:eastAsia="en-US" w:bidi="ar-SA"/>
      </w:rPr>
    </w:lvl>
    <w:lvl w:ilvl="2">
      <w:start w:val="2"/>
      <w:numFmt w:val="decimal"/>
      <w:lvlText w:val="%1.%2.%3)"/>
      <w:lvlJc w:val="left"/>
      <w:pPr>
        <w:ind w:left="741" w:hanging="622"/>
      </w:pPr>
      <w:rPr>
        <w:rFonts w:ascii="Trebuchet MS" w:eastAsia="Trebuchet MS" w:hAnsi="Trebuchet MS" w:cs="Trebuchet MS" w:hint="default"/>
        <w:b/>
        <w:bCs/>
        <w:spacing w:val="-1"/>
        <w:w w:val="119"/>
        <w:sz w:val="15"/>
        <w:szCs w:val="15"/>
        <w:lang w:val="hu-HU" w:eastAsia="en-US" w:bidi="ar-SA"/>
      </w:rPr>
    </w:lvl>
    <w:lvl w:ilvl="3">
      <w:numFmt w:val="bullet"/>
      <w:lvlText w:val="•"/>
      <w:lvlJc w:val="left"/>
      <w:pPr>
        <w:ind w:left="3776" w:hanging="622"/>
      </w:pPr>
      <w:rPr>
        <w:rFonts w:hint="default"/>
        <w:lang w:val="hu-HU" w:eastAsia="en-US" w:bidi="ar-SA"/>
      </w:rPr>
    </w:lvl>
    <w:lvl w:ilvl="4">
      <w:numFmt w:val="bullet"/>
      <w:lvlText w:val="•"/>
      <w:lvlJc w:val="left"/>
      <w:pPr>
        <w:ind w:left="4788" w:hanging="622"/>
      </w:pPr>
      <w:rPr>
        <w:rFonts w:hint="default"/>
        <w:lang w:val="hu-HU" w:eastAsia="en-US" w:bidi="ar-SA"/>
      </w:rPr>
    </w:lvl>
    <w:lvl w:ilvl="5">
      <w:numFmt w:val="bullet"/>
      <w:lvlText w:val="•"/>
      <w:lvlJc w:val="left"/>
      <w:pPr>
        <w:ind w:left="5800" w:hanging="622"/>
      </w:pPr>
      <w:rPr>
        <w:rFonts w:hint="default"/>
        <w:lang w:val="hu-HU" w:eastAsia="en-US" w:bidi="ar-SA"/>
      </w:rPr>
    </w:lvl>
    <w:lvl w:ilvl="6">
      <w:numFmt w:val="bullet"/>
      <w:lvlText w:val="•"/>
      <w:lvlJc w:val="left"/>
      <w:pPr>
        <w:ind w:left="6812" w:hanging="622"/>
      </w:pPr>
      <w:rPr>
        <w:rFonts w:hint="default"/>
        <w:lang w:val="hu-HU" w:eastAsia="en-US" w:bidi="ar-SA"/>
      </w:rPr>
    </w:lvl>
    <w:lvl w:ilvl="7">
      <w:numFmt w:val="bullet"/>
      <w:lvlText w:val="•"/>
      <w:lvlJc w:val="left"/>
      <w:pPr>
        <w:ind w:left="7824" w:hanging="622"/>
      </w:pPr>
      <w:rPr>
        <w:rFonts w:hint="default"/>
        <w:lang w:val="hu-HU" w:eastAsia="en-US" w:bidi="ar-SA"/>
      </w:rPr>
    </w:lvl>
    <w:lvl w:ilvl="8">
      <w:numFmt w:val="bullet"/>
      <w:lvlText w:val="•"/>
      <w:lvlJc w:val="left"/>
      <w:pPr>
        <w:ind w:left="8836" w:hanging="622"/>
      </w:pPr>
      <w:rPr>
        <w:rFonts w:hint="default"/>
        <w:lang w:val="hu-HU" w:eastAsia="en-US" w:bidi="ar-SA"/>
      </w:rPr>
    </w:lvl>
  </w:abstractNum>
  <w:abstractNum w:abstractNumId="12" w15:restartNumberingAfterBreak="0">
    <w:nsid w:val="3D5104CC"/>
    <w:multiLevelType w:val="multilevel"/>
    <w:tmpl w:val="904633CA"/>
    <w:lvl w:ilvl="0">
      <w:start w:val="3"/>
      <w:numFmt w:val="upperRoman"/>
      <w:lvlText w:val="%1"/>
      <w:lvlJc w:val="left"/>
      <w:pPr>
        <w:ind w:left="876" w:hanging="645"/>
      </w:pPr>
      <w:rPr>
        <w:rFonts w:hint="default"/>
        <w:lang w:val="hu-HU" w:eastAsia="en-US" w:bidi="ar-SA"/>
      </w:rPr>
    </w:lvl>
    <w:lvl w:ilvl="1">
      <w:start w:val="1"/>
      <w:numFmt w:val="decimal"/>
      <w:lvlText w:val="%1.%2"/>
      <w:lvlJc w:val="left"/>
      <w:pPr>
        <w:ind w:left="876" w:hanging="645"/>
      </w:pPr>
      <w:rPr>
        <w:rFonts w:hint="default"/>
        <w:lang w:val="hu-HU" w:eastAsia="en-US" w:bidi="ar-SA"/>
      </w:rPr>
    </w:lvl>
    <w:lvl w:ilvl="2">
      <w:start w:val="2"/>
      <w:numFmt w:val="decimal"/>
      <w:lvlText w:val="%1.%2.%3)"/>
      <w:lvlJc w:val="left"/>
      <w:pPr>
        <w:ind w:left="876" w:hanging="645"/>
      </w:pPr>
      <w:rPr>
        <w:rFonts w:ascii="Trebuchet MS" w:eastAsia="Trebuchet MS" w:hAnsi="Trebuchet MS" w:cs="Trebuchet MS" w:hint="default"/>
        <w:b/>
        <w:bCs/>
        <w:spacing w:val="-1"/>
        <w:w w:val="127"/>
        <w:sz w:val="15"/>
        <w:szCs w:val="15"/>
        <w:lang w:val="hu-HU" w:eastAsia="en-US" w:bidi="ar-SA"/>
      </w:rPr>
    </w:lvl>
    <w:lvl w:ilvl="3">
      <w:numFmt w:val="bullet"/>
      <w:lvlText w:val="•"/>
      <w:lvlJc w:val="left"/>
      <w:pPr>
        <w:ind w:left="3947" w:hanging="645"/>
      </w:pPr>
      <w:rPr>
        <w:rFonts w:hint="default"/>
        <w:lang w:val="hu-HU" w:eastAsia="en-US" w:bidi="ar-SA"/>
      </w:rPr>
    </w:lvl>
    <w:lvl w:ilvl="4">
      <w:numFmt w:val="bullet"/>
      <w:lvlText w:val="•"/>
      <w:lvlJc w:val="left"/>
      <w:pPr>
        <w:ind w:left="4970" w:hanging="645"/>
      </w:pPr>
      <w:rPr>
        <w:rFonts w:hint="default"/>
        <w:lang w:val="hu-HU" w:eastAsia="en-US" w:bidi="ar-SA"/>
      </w:rPr>
    </w:lvl>
    <w:lvl w:ilvl="5">
      <w:numFmt w:val="bullet"/>
      <w:lvlText w:val="•"/>
      <w:lvlJc w:val="left"/>
      <w:pPr>
        <w:ind w:left="5992" w:hanging="645"/>
      </w:pPr>
      <w:rPr>
        <w:rFonts w:hint="default"/>
        <w:lang w:val="hu-HU" w:eastAsia="en-US" w:bidi="ar-SA"/>
      </w:rPr>
    </w:lvl>
    <w:lvl w:ilvl="6">
      <w:numFmt w:val="bullet"/>
      <w:lvlText w:val="•"/>
      <w:lvlJc w:val="left"/>
      <w:pPr>
        <w:ind w:left="7015" w:hanging="645"/>
      </w:pPr>
      <w:rPr>
        <w:rFonts w:hint="default"/>
        <w:lang w:val="hu-HU" w:eastAsia="en-US" w:bidi="ar-SA"/>
      </w:rPr>
    </w:lvl>
    <w:lvl w:ilvl="7">
      <w:numFmt w:val="bullet"/>
      <w:lvlText w:val="•"/>
      <w:lvlJc w:val="left"/>
      <w:pPr>
        <w:ind w:left="8037" w:hanging="645"/>
      </w:pPr>
      <w:rPr>
        <w:rFonts w:hint="default"/>
        <w:lang w:val="hu-HU" w:eastAsia="en-US" w:bidi="ar-SA"/>
      </w:rPr>
    </w:lvl>
    <w:lvl w:ilvl="8">
      <w:numFmt w:val="bullet"/>
      <w:lvlText w:val="•"/>
      <w:lvlJc w:val="left"/>
      <w:pPr>
        <w:ind w:left="9060" w:hanging="645"/>
      </w:pPr>
      <w:rPr>
        <w:rFonts w:hint="default"/>
        <w:lang w:val="hu-HU" w:eastAsia="en-US" w:bidi="ar-SA"/>
      </w:rPr>
    </w:lvl>
  </w:abstractNum>
  <w:abstractNum w:abstractNumId="13" w15:restartNumberingAfterBreak="0">
    <w:nsid w:val="413672AD"/>
    <w:multiLevelType w:val="multilevel"/>
    <w:tmpl w:val="598CEA2A"/>
    <w:lvl w:ilvl="0">
      <w:start w:val="3"/>
      <w:numFmt w:val="upperRoman"/>
      <w:lvlText w:val="%1"/>
      <w:lvlJc w:val="left"/>
      <w:pPr>
        <w:ind w:left="764" w:hanging="645"/>
      </w:pPr>
      <w:rPr>
        <w:rFonts w:hint="default"/>
        <w:lang w:val="hu-HU" w:eastAsia="en-US" w:bidi="ar-SA"/>
      </w:rPr>
    </w:lvl>
    <w:lvl w:ilvl="1">
      <w:start w:val="2"/>
      <w:numFmt w:val="decimal"/>
      <w:lvlText w:val="%1.%2"/>
      <w:lvlJc w:val="left"/>
      <w:pPr>
        <w:ind w:left="764" w:hanging="645"/>
      </w:pPr>
      <w:rPr>
        <w:rFonts w:hint="default"/>
        <w:lang w:val="hu-HU" w:eastAsia="en-US" w:bidi="ar-SA"/>
      </w:rPr>
    </w:lvl>
    <w:lvl w:ilvl="2">
      <w:start w:val="1"/>
      <w:numFmt w:val="decimal"/>
      <w:lvlText w:val="%1.%2.%3)"/>
      <w:lvlJc w:val="left"/>
      <w:pPr>
        <w:ind w:left="764" w:hanging="645"/>
      </w:pPr>
      <w:rPr>
        <w:rFonts w:ascii="Trebuchet MS" w:eastAsia="Trebuchet MS" w:hAnsi="Trebuchet MS" w:cs="Trebuchet MS" w:hint="default"/>
        <w:b/>
        <w:bCs/>
        <w:spacing w:val="-1"/>
        <w:w w:val="127"/>
        <w:sz w:val="15"/>
        <w:szCs w:val="15"/>
        <w:lang w:val="hu-HU" w:eastAsia="en-US" w:bidi="ar-SA"/>
      </w:rPr>
    </w:lvl>
    <w:lvl w:ilvl="3">
      <w:numFmt w:val="bullet"/>
      <w:lvlText w:val="•"/>
      <w:lvlJc w:val="left"/>
      <w:pPr>
        <w:ind w:left="3790" w:hanging="645"/>
      </w:pPr>
      <w:rPr>
        <w:rFonts w:hint="default"/>
        <w:lang w:val="hu-HU" w:eastAsia="en-US" w:bidi="ar-SA"/>
      </w:rPr>
    </w:lvl>
    <w:lvl w:ilvl="4">
      <w:numFmt w:val="bullet"/>
      <w:lvlText w:val="•"/>
      <w:lvlJc w:val="left"/>
      <w:pPr>
        <w:ind w:left="4800" w:hanging="645"/>
      </w:pPr>
      <w:rPr>
        <w:rFonts w:hint="default"/>
        <w:lang w:val="hu-HU" w:eastAsia="en-US" w:bidi="ar-SA"/>
      </w:rPr>
    </w:lvl>
    <w:lvl w:ilvl="5">
      <w:numFmt w:val="bullet"/>
      <w:lvlText w:val="•"/>
      <w:lvlJc w:val="left"/>
      <w:pPr>
        <w:ind w:left="5810" w:hanging="645"/>
      </w:pPr>
      <w:rPr>
        <w:rFonts w:hint="default"/>
        <w:lang w:val="hu-HU" w:eastAsia="en-US" w:bidi="ar-SA"/>
      </w:rPr>
    </w:lvl>
    <w:lvl w:ilvl="6">
      <w:numFmt w:val="bullet"/>
      <w:lvlText w:val="•"/>
      <w:lvlJc w:val="left"/>
      <w:pPr>
        <w:ind w:left="6820" w:hanging="645"/>
      </w:pPr>
      <w:rPr>
        <w:rFonts w:hint="default"/>
        <w:lang w:val="hu-HU" w:eastAsia="en-US" w:bidi="ar-SA"/>
      </w:rPr>
    </w:lvl>
    <w:lvl w:ilvl="7">
      <w:numFmt w:val="bullet"/>
      <w:lvlText w:val="•"/>
      <w:lvlJc w:val="left"/>
      <w:pPr>
        <w:ind w:left="7830" w:hanging="645"/>
      </w:pPr>
      <w:rPr>
        <w:rFonts w:hint="default"/>
        <w:lang w:val="hu-HU" w:eastAsia="en-US" w:bidi="ar-SA"/>
      </w:rPr>
    </w:lvl>
    <w:lvl w:ilvl="8">
      <w:numFmt w:val="bullet"/>
      <w:lvlText w:val="•"/>
      <w:lvlJc w:val="left"/>
      <w:pPr>
        <w:ind w:left="8840" w:hanging="645"/>
      </w:pPr>
      <w:rPr>
        <w:rFonts w:hint="default"/>
        <w:lang w:val="hu-HU" w:eastAsia="en-US" w:bidi="ar-SA"/>
      </w:rPr>
    </w:lvl>
  </w:abstractNum>
  <w:abstractNum w:abstractNumId="14" w15:restartNumberingAfterBreak="0">
    <w:nsid w:val="464E598B"/>
    <w:multiLevelType w:val="hybridMultilevel"/>
    <w:tmpl w:val="BDBC8F40"/>
    <w:lvl w:ilvl="0" w:tplc="8026BF2E">
      <w:start w:val="1"/>
      <w:numFmt w:val="bullet"/>
      <w:lvlText w:val=""/>
      <w:lvlJc w:val="left"/>
      <w:pPr>
        <w:ind w:left="780" w:hanging="360"/>
      </w:pPr>
      <w:rPr>
        <w:rFonts w:ascii="Symbol" w:hAnsi="Symbol" w:hint="default"/>
      </w:rPr>
    </w:lvl>
    <w:lvl w:ilvl="1" w:tplc="8026BF2E">
      <w:start w:val="1"/>
      <w:numFmt w:val="bullet"/>
      <w:lvlText w:val=""/>
      <w:lvlJc w:val="left"/>
      <w:pPr>
        <w:ind w:left="1500" w:hanging="360"/>
      </w:pPr>
      <w:rPr>
        <w:rFonts w:ascii="Symbol" w:hAnsi="Symbol"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5" w15:restartNumberingAfterBreak="0">
    <w:nsid w:val="4BBF14C6"/>
    <w:multiLevelType w:val="multilevel"/>
    <w:tmpl w:val="D90AD330"/>
    <w:lvl w:ilvl="0">
      <w:start w:val="3"/>
      <w:numFmt w:val="upperRoman"/>
      <w:lvlText w:val="%1"/>
      <w:lvlJc w:val="left"/>
      <w:pPr>
        <w:ind w:left="836" w:hanging="734"/>
      </w:pPr>
      <w:rPr>
        <w:rFonts w:hint="default"/>
        <w:lang w:val="hu-HU" w:eastAsia="en-US" w:bidi="ar-SA"/>
      </w:rPr>
    </w:lvl>
    <w:lvl w:ilvl="1">
      <w:start w:val="1"/>
      <w:numFmt w:val="decimal"/>
      <w:lvlText w:val="%1.%2)"/>
      <w:lvlJc w:val="left"/>
      <w:pPr>
        <w:ind w:left="836" w:hanging="734"/>
      </w:pPr>
      <w:rPr>
        <w:rFonts w:ascii="Trebuchet MS" w:eastAsia="Trebuchet MS" w:hAnsi="Trebuchet MS" w:cs="Trebuchet MS" w:hint="default"/>
        <w:b/>
        <w:bCs/>
        <w:spacing w:val="-1"/>
        <w:w w:val="138"/>
        <w:sz w:val="22"/>
        <w:szCs w:val="22"/>
        <w:lang w:val="hu-HU" w:eastAsia="en-US" w:bidi="ar-SA"/>
      </w:rPr>
    </w:lvl>
    <w:lvl w:ilvl="2">
      <w:numFmt w:val="bullet"/>
      <w:lvlText w:val="•"/>
      <w:lvlJc w:val="left"/>
      <w:pPr>
        <w:ind w:left="2893" w:hanging="734"/>
      </w:pPr>
      <w:rPr>
        <w:rFonts w:hint="default"/>
        <w:lang w:val="hu-HU" w:eastAsia="en-US" w:bidi="ar-SA"/>
      </w:rPr>
    </w:lvl>
    <w:lvl w:ilvl="3">
      <w:numFmt w:val="bullet"/>
      <w:lvlText w:val="•"/>
      <w:lvlJc w:val="left"/>
      <w:pPr>
        <w:ind w:left="3919" w:hanging="734"/>
      </w:pPr>
      <w:rPr>
        <w:rFonts w:hint="default"/>
        <w:lang w:val="hu-HU" w:eastAsia="en-US" w:bidi="ar-SA"/>
      </w:rPr>
    </w:lvl>
    <w:lvl w:ilvl="4">
      <w:numFmt w:val="bullet"/>
      <w:lvlText w:val="•"/>
      <w:lvlJc w:val="left"/>
      <w:pPr>
        <w:ind w:left="4946" w:hanging="734"/>
      </w:pPr>
      <w:rPr>
        <w:rFonts w:hint="default"/>
        <w:lang w:val="hu-HU" w:eastAsia="en-US" w:bidi="ar-SA"/>
      </w:rPr>
    </w:lvl>
    <w:lvl w:ilvl="5">
      <w:numFmt w:val="bullet"/>
      <w:lvlText w:val="•"/>
      <w:lvlJc w:val="left"/>
      <w:pPr>
        <w:ind w:left="5972" w:hanging="734"/>
      </w:pPr>
      <w:rPr>
        <w:rFonts w:hint="default"/>
        <w:lang w:val="hu-HU" w:eastAsia="en-US" w:bidi="ar-SA"/>
      </w:rPr>
    </w:lvl>
    <w:lvl w:ilvl="6">
      <w:numFmt w:val="bullet"/>
      <w:lvlText w:val="•"/>
      <w:lvlJc w:val="left"/>
      <w:pPr>
        <w:ind w:left="6999" w:hanging="734"/>
      </w:pPr>
      <w:rPr>
        <w:rFonts w:hint="default"/>
        <w:lang w:val="hu-HU" w:eastAsia="en-US" w:bidi="ar-SA"/>
      </w:rPr>
    </w:lvl>
    <w:lvl w:ilvl="7">
      <w:numFmt w:val="bullet"/>
      <w:lvlText w:val="•"/>
      <w:lvlJc w:val="left"/>
      <w:pPr>
        <w:ind w:left="8025" w:hanging="734"/>
      </w:pPr>
      <w:rPr>
        <w:rFonts w:hint="default"/>
        <w:lang w:val="hu-HU" w:eastAsia="en-US" w:bidi="ar-SA"/>
      </w:rPr>
    </w:lvl>
    <w:lvl w:ilvl="8">
      <w:numFmt w:val="bullet"/>
      <w:lvlText w:val="•"/>
      <w:lvlJc w:val="left"/>
      <w:pPr>
        <w:ind w:left="9052" w:hanging="734"/>
      </w:pPr>
      <w:rPr>
        <w:rFonts w:hint="default"/>
        <w:lang w:val="hu-HU" w:eastAsia="en-US" w:bidi="ar-SA"/>
      </w:rPr>
    </w:lvl>
  </w:abstractNum>
  <w:abstractNum w:abstractNumId="16" w15:restartNumberingAfterBreak="0">
    <w:nsid w:val="512410EA"/>
    <w:multiLevelType w:val="multilevel"/>
    <w:tmpl w:val="5AB06FE6"/>
    <w:lvl w:ilvl="0">
      <w:start w:val="2"/>
      <w:numFmt w:val="upperRoman"/>
      <w:lvlText w:val="%1"/>
      <w:lvlJc w:val="left"/>
      <w:pPr>
        <w:ind w:left="799" w:hanging="680"/>
      </w:pPr>
      <w:rPr>
        <w:rFonts w:hint="default"/>
        <w:lang w:val="hu-HU" w:eastAsia="en-US" w:bidi="ar-SA"/>
      </w:rPr>
    </w:lvl>
    <w:lvl w:ilvl="1">
      <w:start w:val="2"/>
      <w:numFmt w:val="decimal"/>
      <w:lvlText w:val="%1.%2"/>
      <w:lvlJc w:val="left"/>
      <w:pPr>
        <w:ind w:left="799" w:hanging="680"/>
      </w:pPr>
      <w:rPr>
        <w:rFonts w:hint="default"/>
        <w:lang w:val="hu-HU" w:eastAsia="en-US" w:bidi="ar-SA"/>
      </w:rPr>
    </w:lvl>
    <w:lvl w:ilvl="2">
      <w:start w:val="11"/>
      <w:numFmt w:val="decimal"/>
      <w:lvlText w:val="%1.%2.%3)"/>
      <w:lvlJc w:val="left"/>
      <w:pPr>
        <w:ind w:left="799" w:hanging="680"/>
      </w:pPr>
      <w:rPr>
        <w:rFonts w:ascii="Trebuchet MS" w:eastAsia="Trebuchet MS" w:hAnsi="Trebuchet MS" w:cs="Trebuchet MS" w:hint="default"/>
        <w:b/>
        <w:bCs/>
        <w:spacing w:val="-1"/>
        <w:w w:val="122"/>
        <w:sz w:val="15"/>
        <w:szCs w:val="15"/>
        <w:lang w:val="hu-HU" w:eastAsia="en-US" w:bidi="ar-SA"/>
      </w:rPr>
    </w:lvl>
    <w:lvl w:ilvl="3">
      <w:numFmt w:val="bullet"/>
      <w:lvlText w:val="•"/>
      <w:lvlJc w:val="left"/>
      <w:pPr>
        <w:ind w:left="3694" w:hanging="680"/>
      </w:pPr>
      <w:rPr>
        <w:rFonts w:hint="default"/>
        <w:lang w:val="hu-HU" w:eastAsia="en-US" w:bidi="ar-SA"/>
      </w:rPr>
    </w:lvl>
    <w:lvl w:ilvl="4">
      <w:numFmt w:val="bullet"/>
      <w:lvlText w:val="•"/>
      <w:lvlJc w:val="left"/>
      <w:pPr>
        <w:ind w:left="4659" w:hanging="680"/>
      </w:pPr>
      <w:rPr>
        <w:rFonts w:hint="default"/>
        <w:lang w:val="hu-HU" w:eastAsia="en-US" w:bidi="ar-SA"/>
      </w:rPr>
    </w:lvl>
    <w:lvl w:ilvl="5">
      <w:numFmt w:val="bullet"/>
      <w:lvlText w:val="•"/>
      <w:lvlJc w:val="left"/>
      <w:pPr>
        <w:ind w:left="5623" w:hanging="680"/>
      </w:pPr>
      <w:rPr>
        <w:rFonts w:hint="default"/>
        <w:lang w:val="hu-HU" w:eastAsia="en-US" w:bidi="ar-SA"/>
      </w:rPr>
    </w:lvl>
    <w:lvl w:ilvl="6">
      <w:numFmt w:val="bullet"/>
      <w:lvlText w:val="•"/>
      <w:lvlJc w:val="left"/>
      <w:pPr>
        <w:ind w:left="6588" w:hanging="680"/>
      </w:pPr>
      <w:rPr>
        <w:rFonts w:hint="default"/>
        <w:lang w:val="hu-HU" w:eastAsia="en-US" w:bidi="ar-SA"/>
      </w:rPr>
    </w:lvl>
    <w:lvl w:ilvl="7">
      <w:numFmt w:val="bullet"/>
      <w:lvlText w:val="•"/>
      <w:lvlJc w:val="left"/>
      <w:pPr>
        <w:ind w:left="7553" w:hanging="680"/>
      </w:pPr>
      <w:rPr>
        <w:rFonts w:hint="default"/>
        <w:lang w:val="hu-HU" w:eastAsia="en-US" w:bidi="ar-SA"/>
      </w:rPr>
    </w:lvl>
    <w:lvl w:ilvl="8">
      <w:numFmt w:val="bullet"/>
      <w:lvlText w:val="•"/>
      <w:lvlJc w:val="left"/>
      <w:pPr>
        <w:ind w:left="8518" w:hanging="680"/>
      </w:pPr>
      <w:rPr>
        <w:rFonts w:hint="default"/>
        <w:lang w:val="hu-HU" w:eastAsia="en-US" w:bidi="ar-SA"/>
      </w:rPr>
    </w:lvl>
  </w:abstractNum>
  <w:abstractNum w:abstractNumId="17" w15:restartNumberingAfterBreak="0">
    <w:nsid w:val="51C360A6"/>
    <w:multiLevelType w:val="hybridMultilevel"/>
    <w:tmpl w:val="992CB5DA"/>
    <w:lvl w:ilvl="0" w:tplc="040E000F">
      <w:start w:val="2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20B3249"/>
    <w:multiLevelType w:val="multilevel"/>
    <w:tmpl w:val="2266FBBA"/>
    <w:lvl w:ilvl="0">
      <w:start w:val="2"/>
      <w:numFmt w:val="upperRoman"/>
      <w:lvlText w:val="%1"/>
      <w:lvlJc w:val="left"/>
      <w:pPr>
        <w:ind w:left="119" w:hanging="576"/>
      </w:pPr>
      <w:rPr>
        <w:rFonts w:hint="default"/>
        <w:lang w:val="hu-HU" w:eastAsia="en-US" w:bidi="ar-SA"/>
      </w:rPr>
    </w:lvl>
    <w:lvl w:ilvl="1">
      <w:start w:val="1"/>
      <w:numFmt w:val="decimal"/>
      <w:lvlText w:val="%1.%2"/>
      <w:lvlJc w:val="left"/>
      <w:pPr>
        <w:ind w:left="119" w:hanging="576"/>
      </w:pPr>
      <w:rPr>
        <w:rFonts w:hint="default"/>
        <w:lang w:val="hu-HU" w:eastAsia="en-US" w:bidi="ar-SA"/>
      </w:rPr>
    </w:lvl>
    <w:lvl w:ilvl="2">
      <w:start w:val="1"/>
      <w:numFmt w:val="decimal"/>
      <w:lvlText w:val="%1.%2.%3)"/>
      <w:lvlJc w:val="left"/>
      <w:pPr>
        <w:ind w:left="119" w:hanging="576"/>
      </w:pPr>
      <w:rPr>
        <w:rFonts w:ascii="Trebuchet MS" w:eastAsia="Trebuchet MS" w:hAnsi="Trebuchet MS" w:cs="Trebuchet MS" w:hint="default"/>
        <w:b/>
        <w:bCs/>
        <w:spacing w:val="-1"/>
        <w:w w:val="123"/>
        <w:position w:val="-7"/>
        <w:sz w:val="15"/>
        <w:szCs w:val="15"/>
        <w:lang w:val="hu-HU" w:eastAsia="en-US" w:bidi="ar-SA"/>
      </w:rPr>
    </w:lvl>
    <w:lvl w:ilvl="3">
      <w:numFmt w:val="bullet"/>
      <w:lvlText w:val="•"/>
      <w:lvlJc w:val="left"/>
      <w:pPr>
        <w:ind w:left="3342" w:hanging="576"/>
      </w:pPr>
      <w:rPr>
        <w:rFonts w:hint="default"/>
        <w:lang w:val="hu-HU" w:eastAsia="en-US" w:bidi="ar-SA"/>
      </w:rPr>
    </w:lvl>
    <w:lvl w:ilvl="4">
      <w:numFmt w:val="bullet"/>
      <w:lvlText w:val="•"/>
      <w:lvlJc w:val="left"/>
      <w:pPr>
        <w:ind w:left="4416" w:hanging="576"/>
      </w:pPr>
      <w:rPr>
        <w:rFonts w:hint="default"/>
        <w:lang w:val="hu-HU" w:eastAsia="en-US" w:bidi="ar-SA"/>
      </w:rPr>
    </w:lvl>
    <w:lvl w:ilvl="5">
      <w:numFmt w:val="bullet"/>
      <w:lvlText w:val="•"/>
      <w:lvlJc w:val="left"/>
      <w:pPr>
        <w:ind w:left="5490" w:hanging="576"/>
      </w:pPr>
      <w:rPr>
        <w:rFonts w:hint="default"/>
        <w:lang w:val="hu-HU" w:eastAsia="en-US" w:bidi="ar-SA"/>
      </w:rPr>
    </w:lvl>
    <w:lvl w:ilvl="6">
      <w:numFmt w:val="bullet"/>
      <w:lvlText w:val="•"/>
      <w:lvlJc w:val="left"/>
      <w:pPr>
        <w:ind w:left="6564" w:hanging="576"/>
      </w:pPr>
      <w:rPr>
        <w:rFonts w:hint="default"/>
        <w:lang w:val="hu-HU" w:eastAsia="en-US" w:bidi="ar-SA"/>
      </w:rPr>
    </w:lvl>
    <w:lvl w:ilvl="7">
      <w:numFmt w:val="bullet"/>
      <w:lvlText w:val="•"/>
      <w:lvlJc w:val="left"/>
      <w:pPr>
        <w:ind w:left="7638" w:hanging="576"/>
      </w:pPr>
      <w:rPr>
        <w:rFonts w:hint="default"/>
        <w:lang w:val="hu-HU" w:eastAsia="en-US" w:bidi="ar-SA"/>
      </w:rPr>
    </w:lvl>
    <w:lvl w:ilvl="8">
      <w:numFmt w:val="bullet"/>
      <w:lvlText w:val="•"/>
      <w:lvlJc w:val="left"/>
      <w:pPr>
        <w:ind w:left="8712" w:hanging="576"/>
      </w:pPr>
      <w:rPr>
        <w:rFonts w:hint="default"/>
        <w:lang w:val="hu-HU" w:eastAsia="en-US" w:bidi="ar-SA"/>
      </w:rPr>
    </w:lvl>
  </w:abstractNum>
  <w:abstractNum w:abstractNumId="19" w15:restartNumberingAfterBreak="0">
    <w:nsid w:val="56A23E65"/>
    <w:multiLevelType w:val="multilevel"/>
    <w:tmpl w:val="92425ACA"/>
    <w:lvl w:ilvl="0">
      <w:start w:val="4"/>
      <w:numFmt w:val="upperRoman"/>
      <w:lvlText w:val="%1"/>
      <w:lvlJc w:val="left"/>
      <w:pPr>
        <w:ind w:left="801" w:hanging="698"/>
      </w:pPr>
      <w:rPr>
        <w:rFonts w:hint="default"/>
        <w:lang w:val="hu-HU" w:eastAsia="en-US" w:bidi="ar-SA"/>
      </w:rPr>
    </w:lvl>
    <w:lvl w:ilvl="1">
      <w:start w:val="1"/>
      <w:numFmt w:val="decimal"/>
      <w:lvlText w:val="%1.%2)"/>
      <w:lvlJc w:val="left"/>
      <w:pPr>
        <w:ind w:left="801" w:hanging="698"/>
      </w:pPr>
      <w:rPr>
        <w:rFonts w:ascii="Trebuchet MS" w:eastAsia="Trebuchet MS" w:hAnsi="Trebuchet MS" w:cs="Trebuchet MS" w:hint="default"/>
        <w:b/>
        <w:bCs/>
        <w:spacing w:val="-1"/>
        <w:w w:val="127"/>
        <w:sz w:val="22"/>
        <w:szCs w:val="22"/>
        <w:lang w:val="hu-HU" w:eastAsia="en-US" w:bidi="ar-SA"/>
      </w:rPr>
    </w:lvl>
    <w:lvl w:ilvl="2">
      <w:numFmt w:val="bullet"/>
      <w:lvlText w:val="•"/>
      <w:lvlJc w:val="left"/>
      <w:pPr>
        <w:ind w:left="2861" w:hanging="698"/>
      </w:pPr>
      <w:rPr>
        <w:rFonts w:hint="default"/>
        <w:lang w:val="hu-HU" w:eastAsia="en-US" w:bidi="ar-SA"/>
      </w:rPr>
    </w:lvl>
    <w:lvl w:ilvl="3">
      <w:numFmt w:val="bullet"/>
      <w:lvlText w:val="•"/>
      <w:lvlJc w:val="left"/>
      <w:pPr>
        <w:ind w:left="3891" w:hanging="698"/>
      </w:pPr>
      <w:rPr>
        <w:rFonts w:hint="default"/>
        <w:lang w:val="hu-HU" w:eastAsia="en-US" w:bidi="ar-SA"/>
      </w:rPr>
    </w:lvl>
    <w:lvl w:ilvl="4">
      <w:numFmt w:val="bullet"/>
      <w:lvlText w:val="•"/>
      <w:lvlJc w:val="left"/>
      <w:pPr>
        <w:ind w:left="4922" w:hanging="698"/>
      </w:pPr>
      <w:rPr>
        <w:rFonts w:hint="default"/>
        <w:lang w:val="hu-HU" w:eastAsia="en-US" w:bidi="ar-SA"/>
      </w:rPr>
    </w:lvl>
    <w:lvl w:ilvl="5">
      <w:numFmt w:val="bullet"/>
      <w:lvlText w:val="•"/>
      <w:lvlJc w:val="left"/>
      <w:pPr>
        <w:ind w:left="5952" w:hanging="698"/>
      </w:pPr>
      <w:rPr>
        <w:rFonts w:hint="default"/>
        <w:lang w:val="hu-HU" w:eastAsia="en-US" w:bidi="ar-SA"/>
      </w:rPr>
    </w:lvl>
    <w:lvl w:ilvl="6">
      <w:numFmt w:val="bullet"/>
      <w:lvlText w:val="•"/>
      <w:lvlJc w:val="left"/>
      <w:pPr>
        <w:ind w:left="6983" w:hanging="698"/>
      </w:pPr>
      <w:rPr>
        <w:rFonts w:hint="default"/>
        <w:lang w:val="hu-HU" w:eastAsia="en-US" w:bidi="ar-SA"/>
      </w:rPr>
    </w:lvl>
    <w:lvl w:ilvl="7">
      <w:numFmt w:val="bullet"/>
      <w:lvlText w:val="•"/>
      <w:lvlJc w:val="left"/>
      <w:pPr>
        <w:ind w:left="8013" w:hanging="698"/>
      </w:pPr>
      <w:rPr>
        <w:rFonts w:hint="default"/>
        <w:lang w:val="hu-HU" w:eastAsia="en-US" w:bidi="ar-SA"/>
      </w:rPr>
    </w:lvl>
    <w:lvl w:ilvl="8">
      <w:numFmt w:val="bullet"/>
      <w:lvlText w:val="•"/>
      <w:lvlJc w:val="left"/>
      <w:pPr>
        <w:ind w:left="9044" w:hanging="698"/>
      </w:pPr>
      <w:rPr>
        <w:rFonts w:hint="default"/>
        <w:lang w:val="hu-HU" w:eastAsia="en-US" w:bidi="ar-SA"/>
      </w:rPr>
    </w:lvl>
  </w:abstractNum>
  <w:abstractNum w:abstractNumId="20" w15:restartNumberingAfterBreak="0">
    <w:nsid w:val="5A902237"/>
    <w:multiLevelType w:val="hybridMultilevel"/>
    <w:tmpl w:val="444ECACA"/>
    <w:lvl w:ilvl="0" w:tplc="536CE488">
      <w:start w:val="1"/>
      <w:numFmt w:val="decimal"/>
      <w:lvlText w:val="%1."/>
      <w:lvlJc w:val="left"/>
      <w:pPr>
        <w:ind w:left="420" w:hanging="360"/>
      </w:pPr>
      <w:rPr>
        <w:rFonts w:ascii="Times New Roman" w:hAnsi="Times New Roman" w:hint="default"/>
        <w:b w:val="0"/>
        <w:sz w:val="24"/>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1" w15:restartNumberingAfterBreak="0">
    <w:nsid w:val="697D1EF5"/>
    <w:multiLevelType w:val="multilevel"/>
    <w:tmpl w:val="7BF4ABA0"/>
    <w:lvl w:ilvl="0">
      <w:start w:val="6"/>
      <w:numFmt w:val="upperRoman"/>
      <w:lvlText w:val="%1"/>
      <w:lvlJc w:val="left"/>
      <w:pPr>
        <w:ind w:left="740" w:hanging="622"/>
      </w:pPr>
      <w:rPr>
        <w:rFonts w:hint="default"/>
        <w:lang w:val="hu-HU" w:eastAsia="en-US" w:bidi="ar-SA"/>
      </w:rPr>
    </w:lvl>
    <w:lvl w:ilvl="1">
      <w:start w:val="3"/>
      <w:numFmt w:val="decimal"/>
      <w:lvlText w:val="%1.%2"/>
      <w:lvlJc w:val="left"/>
      <w:pPr>
        <w:ind w:left="740" w:hanging="622"/>
      </w:pPr>
      <w:rPr>
        <w:rFonts w:hint="default"/>
        <w:lang w:val="hu-HU" w:eastAsia="en-US" w:bidi="ar-SA"/>
      </w:rPr>
    </w:lvl>
    <w:lvl w:ilvl="2">
      <w:start w:val="1"/>
      <w:numFmt w:val="decimal"/>
      <w:lvlText w:val="%1.%2.%3)"/>
      <w:lvlJc w:val="left"/>
      <w:pPr>
        <w:ind w:left="740" w:hanging="622"/>
      </w:pPr>
      <w:rPr>
        <w:rFonts w:ascii="Trebuchet MS" w:eastAsia="Trebuchet MS" w:hAnsi="Trebuchet MS" w:cs="Trebuchet MS" w:hint="default"/>
        <w:b/>
        <w:bCs/>
        <w:spacing w:val="-1"/>
        <w:w w:val="119"/>
        <w:sz w:val="15"/>
        <w:szCs w:val="15"/>
        <w:lang w:val="hu-HU" w:eastAsia="en-US" w:bidi="ar-SA"/>
      </w:rPr>
    </w:lvl>
    <w:lvl w:ilvl="3">
      <w:numFmt w:val="bullet"/>
      <w:lvlText w:val="•"/>
      <w:lvlJc w:val="left"/>
      <w:pPr>
        <w:ind w:left="3776" w:hanging="622"/>
      </w:pPr>
      <w:rPr>
        <w:rFonts w:hint="default"/>
        <w:lang w:val="hu-HU" w:eastAsia="en-US" w:bidi="ar-SA"/>
      </w:rPr>
    </w:lvl>
    <w:lvl w:ilvl="4">
      <w:numFmt w:val="bullet"/>
      <w:lvlText w:val="•"/>
      <w:lvlJc w:val="left"/>
      <w:pPr>
        <w:ind w:left="4788" w:hanging="622"/>
      </w:pPr>
      <w:rPr>
        <w:rFonts w:hint="default"/>
        <w:lang w:val="hu-HU" w:eastAsia="en-US" w:bidi="ar-SA"/>
      </w:rPr>
    </w:lvl>
    <w:lvl w:ilvl="5">
      <w:numFmt w:val="bullet"/>
      <w:lvlText w:val="•"/>
      <w:lvlJc w:val="left"/>
      <w:pPr>
        <w:ind w:left="5800" w:hanging="622"/>
      </w:pPr>
      <w:rPr>
        <w:rFonts w:hint="default"/>
        <w:lang w:val="hu-HU" w:eastAsia="en-US" w:bidi="ar-SA"/>
      </w:rPr>
    </w:lvl>
    <w:lvl w:ilvl="6">
      <w:numFmt w:val="bullet"/>
      <w:lvlText w:val="•"/>
      <w:lvlJc w:val="left"/>
      <w:pPr>
        <w:ind w:left="6812" w:hanging="622"/>
      </w:pPr>
      <w:rPr>
        <w:rFonts w:hint="default"/>
        <w:lang w:val="hu-HU" w:eastAsia="en-US" w:bidi="ar-SA"/>
      </w:rPr>
    </w:lvl>
    <w:lvl w:ilvl="7">
      <w:numFmt w:val="bullet"/>
      <w:lvlText w:val="•"/>
      <w:lvlJc w:val="left"/>
      <w:pPr>
        <w:ind w:left="7824" w:hanging="622"/>
      </w:pPr>
      <w:rPr>
        <w:rFonts w:hint="default"/>
        <w:lang w:val="hu-HU" w:eastAsia="en-US" w:bidi="ar-SA"/>
      </w:rPr>
    </w:lvl>
    <w:lvl w:ilvl="8">
      <w:numFmt w:val="bullet"/>
      <w:lvlText w:val="•"/>
      <w:lvlJc w:val="left"/>
      <w:pPr>
        <w:ind w:left="8836" w:hanging="622"/>
      </w:pPr>
      <w:rPr>
        <w:rFonts w:hint="default"/>
        <w:lang w:val="hu-HU" w:eastAsia="en-US" w:bidi="ar-SA"/>
      </w:rPr>
    </w:lvl>
  </w:abstractNum>
  <w:abstractNum w:abstractNumId="22" w15:restartNumberingAfterBreak="0">
    <w:nsid w:val="6AB73935"/>
    <w:multiLevelType w:val="hybridMultilevel"/>
    <w:tmpl w:val="C88A0100"/>
    <w:lvl w:ilvl="0" w:tplc="3782D2A0">
      <w:start w:val="1"/>
      <w:numFmt w:val="decimal"/>
      <w:lvlText w:val="%1."/>
      <w:lvlJc w:val="left"/>
      <w:pPr>
        <w:ind w:left="479" w:hanging="360"/>
      </w:pPr>
      <w:rPr>
        <w:rFonts w:hint="default"/>
        <w:w w:val="130"/>
      </w:rPr>
    </w:lvl>
    <w:lvl w:ilvl="1" w:tplc="040E0019" w:tentative="1">
      <w:start w:val="1"/>
      <w:numFmt w:val="lowerLetter"/>
      <w:lvlText w:val="%2."/>
      <w:lvlJc w:val="left"/>
      <w:pPr>
        <w:ind w:left="1199" w:hanging="360"/>
      </w:pPr>
    </w:lvl>
    <w:lvl w:ilvl="2" w:tplc="040E001B" w:tentative="1">
      <w:start w:val="1"/>
      <w:numFmt w:val="lowerRoman"/>
      <w:lvlText w:val="%3."/>
      <w:lvlJc w:val="right"/>
      <w:pPr>
        <w:ind w:left="1919" w:hanging="180"/>
      </w:pPr>
    </w:lvl>
    <w:lvl w:ilvl="3" w:tplc="040E000F" w:tentative="1">
      <w:start w:val="1"/>
      <w:numFmt w:val="decimal"/>
      <w:lvlText w:val="%4."/>
      <w:lvlJc w:val="left"/>
      <w:pPr>
        <w:ind w:left="2639" w:hanging="360"/>
      </w:pPr>
    </w:lvl>
    <w:lvl w:ilvl="4" w:tplc="040E0019" w:tentative="1">
      <w:start w:val="1"/>
      <w:numFmt w:val="lowerLetter"/>
      <w:lvlText w:val="%5."/>
      <w:lvlJc w:val="left"/>
      <w:pPr>
        <w:ind w:left="3359" w:hanging="360"/>
      </w:pPr>
    </w:lvl>
    <w:lvl w:ilvl="5" w:tplc="040E001B" w:tentative="1">
      <w:start w:val="1"/>
      <w:numFmt w:val="lowerRoman"/>
      <w:lvlText w:val="%6."/>
      <w:lvlJc w:val="right"/>
      <w:pPr>
        <w:ind w:left="4079" w:hanging="180"/>
      </w:pPr>
    </w:lvl>
    <w:lvl w:ilvl="6" w:tplc="040E000F" w:tentative="1">
      <w:start w:val="1"/>
      <w:numFmt w:val="decimal"/>
      <w:lvlText w:val="%7."/>
      <w:lvlJc w:val="left"/>
      <w:pPr>
        <w:ind w:left="4799" w:hanging="360"/>
      </w:pPr>
    </w:lvl>
    <w:lvl w:ilvl="7" w:tplc="040E0019" w:tentative="1">
      <w:start w:val="1"/>
      <w:numFmt w:val="lowerLetter"/>
      <w:lvlText w:val="%8."/>
      <w:lvlJc w:val="left"/>
      <w:pPr>
        <w:ind w:left="5519" w:hanging="360"/>
      </w:pPr>
    </w:lvl>
    <w:lvl w:ilvl="8" w:tplc="040E001B" w:tentative="1">
      <w:start w:val="1"/>
      <w:numFmt w:val="lowerRoman"/>
      <w:lvlText w:val="%9."/>
      <w:lvlJc w:val="right"/>
      <w:pPr>
        <w:ind w:left="6239" w:hanging="180"/>
      </w:pPr>
    </w:lvl>
  </w:abstractNum>
  <w:abstractNum w:abstractNumId="23" w15:restartNumberingAfterBreak="0">
    <w:nsid w:val="6AF63581"/>
    <w:multiLevelType w:val="multilevel"/>
    <w:tmpl w:val="A5D0B0A8"/>
    <w:lvl w:ilvl="0">
      <w:start w:val="4"/>
      <w:numFmt w:val="upperRoman"/>
      <w:lvlText w:val="%1"/>
      <w:lvlJc w:val="left"/>
      <w:pPr>
        <w:ind w:left="741" w:hanging="622"/>
      </w:pPr>
      <w:rPr>
        <w:rFonts w:hint="default"/>
        <w:lang w:val="hu-HU" w:eastAsia="en-US" w:bidi="ar-SA"/>
      </w:rPr>
    </w:lvl>
    <w:lvl w:ilvl="1">
      <w:start w:val="1"/>
      <w:numFmt w:val="decimal"/>
      <w:lvlText w:val="%1.%2"/>
      <w:lvlJc w:val="left"/>
      <w:pPr>
        <w:ind w:left="741" w:hanging="622"/>
      </w:pPr>
      <w:rPr>
        <w:rFonts w:hint="default"/>
        <w:lang w:val="hu-HU" w:eastAsia="en-US" w:bidi="ar-SA"/>
      </w:rPr>
    </w:lvl>
    <w:lvl w:ilvl="2">
      <w:start w:val="1"/>
      <w:numFmt w:val="decimal"/>
      <w:lvlText w:val="%1.%2.%3)"/>
      <w:lvlJc w:val="left"/>
      <w:pPr>
        <w:ind w:left="741" w:hanging="622"/>
      </w:pPr>
      <w:rPr>
        <w:rFonts w:ascii="Trebuchet MS" w:eastAsia="Trebuchet MS" w:hAnsi="Trebuchet MS" w:cs="Trebuchet MS" w:hint="default"/>
        <w:b/>
        <w:bCs/>
        <w:spacing w:val="-1"/>
        <w:w w:val="119"/>
        <w:sz w:val="15"/>
        <w:szCs w:val="15"/>
        <w:lang w:val="hu-HU" w:eastAsia="en-US" w:bidi="ar-SA"/>
      </w:rPr>
    </w:lvl>
    <w:lvl w:ilvl="3">
      <w:numFmt w:val="bullet"/>
      <w:lvlText w:val="•"/>
      <w:lvlJc w:val="left"/>
      <w:pPr>
        <w:ind w:left="3776" w:hanging="622"/>
      </w:pPr>
      <w:rPr>
        <w:rFonts w:hint="default"/>
        <w:lang w:val="hu-HU" w:eastAsia="en-US" w:bidi="ar-SA"/>
      </w:rPr>
    </w:lvl>
    <w:lvl w:ilvl="4">
      <w:numFmt w:val="bullet"/>
      <w:lvlText w:val="•"/>
      <w:lvlJc w:val="left"/>
      <w:pPr>
        <w:ind w:left="4788" w:hanging="622"/>
      </w:pPr>
      <w:rPr>
        <w:rFonts w:hint="default"/>
        <w:lang w:val="hu-HU" w:eastAsia="en-US" w:bidi="ar-SA"/>
      </w:rPr>
    </w:lvl>
    <w:lvl w:ilvl="5">
      <w:numFmt w:val="bullet"/>
      <w:lvlText w:val="•"/>
      <w:lvlJc w:val="left"/>
      <w:pPr>
        <w:ind w:left="5800" w:hanging="622"/>
      </w:pPr>
      <w:rPr>
        <w:rFonts w:hint="default"/>
        <w:lang w:val="hu-HU" w:eastAsia="en-US" w:bidi="ar-SA"/>
      </w:rPr>
    </w:lvl>
    <w:lvl w:ilvl="6">
      <w:numFmt w:val="bullet"/>
      <w:lvlText w:val="•"/>
      <w:lvlJc w:val="left"/>
      <w:pPr>
        <w:ind w:left="6812" w:hanging="622"/>
      </w:pPr>
      <w:rPr>
        <w:rFonts w:hint="default"/>
        <w:lang w:val="hu-HU" w:eastAsia="en-US" w:bidi="ar-SA"/>
      </w:rPr>
    </w:lvl>
    <w:lvl w:ilvl="7">
      <w:numFmt w:val="bullet"/>
      <w:lvlText w:val="•"/>
      <w:lvlJc w:val="left"/>
      <w:pPr>
        <w:ind w:left="7824" w:hanging="622"/>
      </w:pPr>
      <w:rPr>
        <w:rFonts w:hint="default"/>
        <w:lang w:val="hu-HU" w:eastAsia="en-US" w:bidi="ar-SA"/>
      </w:rPr>
    </w:lvl>
    <w:lvl w:ilvl="8">
      <w:numFmt w:val="bullet"/>
      <w:lvlText w:val="•"/>
      <w:lvlJc w:val="left"/>
      <w:pPr>
        <w:ind w:left="8836" w:hanging="622"/>
      </w:pPr>
      <w:rPr>
        <w:rFonts w:hint="default"/>
        <w:lang w:val="hu-HU" w:eastAsia="en-US" w:bidi="ar-SA"/>
      </w:rPr>
    </w:lvl>
  </w:abstractNum>
  <w:abstractNum w:abstractNumId="24" w15:restartNumberingAfterBreak="0">
    <w:nsid w:val="73277E05"/>
    <w:multiLevelType w:val="multilevel"/>
    <w:tmpl w:val="83E2004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F5382B"/>
    <w:multiLevelType w:val="multilevel"/>
    <w:tmpl w:val="D1648506"/>
    <w:lvl w:ilvl="0">
      <w:start w:val="5"/>
      <w:numFmt w:val="decimal"/>
      <w:lvlText w:val="%1"/>
      <w:lvlJc w:val="left"/>
      <w:pPr>
        <w:ind w:left="1257" w:hanging="704"/>
      </w:pPr>
      <w:rPr>
        <w:rFonts w:hint="default"/>
        <w:lang w:val="hu-HU" w:eastAsia="hu-HU" w:bidi="hu-HU"/>
      </w:rPr>
    </w:lvl>
    <w:lvl w:ilvl="1">
      <w:start w:val="1"/>
      <w:numFmt w:val="decimal"/>
      <w:lvlText w:val="%1.%2."/>
      <w:lvlJc w:val="left"/>
      <w:pPr>
        <w:ind w:left="1257" w:hanging="704"/>
      </w:pPr>
      <w:rPr>
        <w:rFonts w:ascii="Arial" w:eastAsia="Arial" w:hAnsi="Arial" w:cs="Arial" w:hint="default"/>
        <w:spacing w:val="-1"/>
        <w:w w:val="99"/>
        <w:sz w:val="20"/>
        <w:szCs w:val="20"/>
        <w:lang w:val="hu-HU" w:eastAsia="hu-HU" w:bidi="hu-HU"/>
      </w:rPr>
    </w:lvl>
    <w:lvl w:ilvl="2">
      <w:numFmt w:val="bullet"/>
      <w:lvlText w:val=""/>
      <w:lvlJc w:val="left"/>
      <w:pPr>
        <w:ind w:left="1977" w:hanging="360"/>
      </w:pPr>
      <w:rPr>
        <w:rFonts w:ascii="Symbol" w:eastAsia="Symbol" w:hAnsi="Symbol" w:cs="Symbol" w:hint="default"/>
        <w:w w:val="99"/>
        <w:sz w:val="20"/>
        <w:szCs w:val="20"/>
        <w:lang w:val="hu-HU" w:eastAsia="hu-HU" w:bidi="hu-HU"/>
      </w:rPr>
    </w:lvl>
    <w:lvl w:ilvl="3">
      <w:numFmt w:val="bullet"/>
      <w:lvlText w:val="•"/>
      <w:lvlJc w:val="left"/>
      <w:pPr>
        <w:ind w:left="3080" w:hanging="360"/>
      </w:pPr>
      <w:rPr>
        <w:rFonts w:hint="default"/>
        <w:lang w:val="hu-HU" w:eastAsia="hu-HU" w:bidi="hu-HU"/>
      </w:rPr>
    </w:lvl>
    <w:lvl w:ilvl="4">
      <w:numFmt w:val="bullet"/>
      <w:lvlText w:val="•"/>
      <w:lvlJc w:val="left"/>
      <w:pPr>
        <w:ind w:left="3981" w:hanging="360"/>
      </w:pPr>
      <w:rPr>
        <w:rFonts w:hint="default"/>
        <w:lang w:val="hu-HU" w:eastAsia="hu-HU" w:bidi="hu-HU"/>
      </w:rPr>
    </w:lvl>
    <w:lvl w:ilvl="5">
      <w:numFmt w:val="bullet"/>
      <w:lvlText w:val="•"/>
      <w:lvlJc w:val="left"/>
      <w:pPr>
        <w:ind w:left="4882" w:hanging="360"/>
      </w:pPr>
      <w:rPr>
        <w:rFonts w:hint="default"/>
        <w:lang w:val="hu-HU" w:eastAsia="hu-HU" w:bidi="hu-HU"/>
      </w:rPr>
    </w:lvl>
    <w:lvl w:ilvl="6">
      <w:numFmt w:val="bullet"/>
      <w:lvlText w:val="•"/>
      <w:lvlJc w:val="left"/>
      <w:pPr>
        <w:ind w:left="5783" w:hanging="360"/>
      </w:pPr>
      <w:rPr>
        <w:rFonts w:hint="default"/>
        <w:lang w:val="hu-HU" w:eastAsia="hu-HU" w:bidi="hu-HU"/>
      </w:rPr>
    </w:lvl>
    <w:lvl w:ilvl="7">
      <w:numFmt w:val="bullet"/>
      <w:lvlText w:val="•"/>
      <w:lvlJc w:val="left"/>
      <w:pPr>
        <w:ind w:left="6684" w:hanging="360"/>
      </w:pPr>
      <w:rPr>
        <w:rFonts w:hint="default"/>
        <w:lang w:val="hu-HU" w:eastAsia="hu-HU" w:bidi="hu-HU"/>
      </w:rPr>
    </w:lvl>
    <w:lvl w:ilvl="8">
      <w:numFmt w:val="bullet"/>
      <w:lvlText w:val="•"/>
      <w:lvlJc w:val="left"/>
      <w:pPr>
        <w:ind w:left="7584" w:hanging="360"/>
      </w:pPr>
      <w:rPr>
        <w:rFonts w:hint="default"/>
        <w:lang w:val="hu-HU" w:eastAsia="hu-HU" w:bidi="hu-HU"/>
      </w:rPr>
    </w:lvl>
  </w:abstractNum>
  <w:abstractNum w:abstractNumId="26" w15:restartNumberingAfterBreak="0">
    <w:nsid w:val="765E341D"/>
    <w:multiLevelType w:val="hybridMultilevel"/>
    <w:tmpl w:val="DA50B0DE"/>
    <w:lvl w:ilvl="0" w:tplc="DB085D1C">
      <w:start w:val="1"/>
      <w:numFmt w:val="decimal"/>
      <w:lvlText w:val="%1."/>
      <w:lvlJc w:val="left"/>
      <w:pPr>
        <w:ind w:left="643" w:hanging="428"/>
      </w:pPr>
      <w:rPr>
        <w:rFonts w:ascii="Times New Roman" w:eastAsia="Times New Roman" w:hAnsi="Times New Roman" w:cs="Times New Roman" w:hint="default"/>
        <w:b/>
        <w:bCs/>
        <w:spacing w:val="-7"/>
        <w:w w:val="100"/>
        <w:sz w:val="24"/>
        <w:szCs w:val="24"/>
        <w:lang w:val="hu-HU" w:eastAsia="hu-HU" w:bidi="hu-HU"/>
      </w:rPr>
    </w:lvl>
    <w:lvl w:ilvl="1" w:tplc="97981818">
      <w:start w:val="1"/>
      <w:numFmt w:val="decimal"/>
      <w:lvlText w:val="%2."/>
      <w:lvlJc w:val="left"/>
      <w:pPr>
        <w:ind w:left="1162" w:hanging="240"/>
      </w:pPr>
      <w:rPr>
        <w:rFonts w:hint="default"/>
        <w:spacing w:val="-3"/>
        <w:w w:val="100"/>
        <w:lang w:val="hu-HU" w:eastAsia="hu-HU" w:bidi="hu-HU"/>
      </w:rPr>
    </w:lvl>
    <w:lvl w:ilvl="2" w:tplc="9F2E2218">
      <w:numFmt w:val="bullet"/>
      <w:lvlText w:val="•"/>
      <w:lvlJc w:val="left"/>
      <w:pPr>
        <w:ind w:left="1160" w:hanging="240"/>
      </w:pPr>
      <w:rPr>
        <w:rFonts w:hint="default"/>
        <w:lang w:val="hu-HU" w:eastAsia="hu-HU" w:bidi="hu-HU"/>
      </w:rPr>
    </w:lvl>
    <w:lvl w:ilvl="3" w:tplc="5C7A40DC">
      <w:numFmt w:val="bullet"/>
      <w:lvlText w:val="•"/>
      <w:lvlJc w:val="left"/>
      <w:pPr>
        <w:ind w:left="2293" w:hanging="240"/>
      </w:pPr>
      <w:rPr>
        <w:rFonts w:hint="default"/>
        <w:lang w:val="hu-HU" w:eastAsia="hu-HU" w:bidi="hu-HU"/>
      </w:rPr>
    </w:lvl>
    <w:lvl w:ilvl="4" w:tplc="8BBC3A2E">
      <w:numFmt w:val="bullet"/>
      <w:lvlText w:val="•"/>
      <w:lvlJc w:val="left"/>
      <w:pPr>
        <w:ind w:left="3426" w:hanging="240"/>
      </w:pPr>
      <w:rPr>
        <w:rFonts w:hint="default"/>
        <w:lang w:val="hu-HU" w:eastAsia="hu-HU" w:bidi="hu-HU"/>
      </w:rPr>
    </w:lvl>
    <w:lvl w:ilvl="5" w:tplc="4BEAD8C2">
      <w:numFmt w:val="bullet"/>
      <w:lvlText w:val="•"/>
      <w:lvlJc w:val="left"/>
      <w:pPr>
        <w:ind w:left="4559" w:hanging="240"/>
      </w:pPr>
      <w:rPr>
        <w:rFonts w:hint="default"/>
        <w:lang w:val="hu-HU" w:eastAsia="hu-HU" w:bidi="hu-HU"/>
      </w:rPr>
    </w:lvl>
    <w:lvl w:ilvl="6" w:tplc="1260507E">
      <w:numFmt w:val="bullet"/>
      <w:lvlText w:val="•"/>
      <w:lvlJc w:val="left"/>
      <w:pPr>
        <w:ind w:left="5693" w:hanging="240"/>
      </w:pPr>
      <w:rPr>
        <w:rFonts w:hint="default"/>
        <w:lang w:val="hu-HU" w:eastAsia="hu-HU" w:bidi="hu-HU"/>
      </w:rPr>
    </w:lvl>
    <w:lvl w:ilvl="7" w:tplc="5B24D534">
      <w:numFmt w:val="bullet"/>
      <w:lvlText w:val="•"/>
      <w:lvlJc w:val="left"/>
      <w:pPr>
        <w:ind w:left="6826" w:hanging="240"/>
      </w:pPr>
      <w:rPr>
        <w:rFonts w:hint="default"/>
        <w:lang w:val="hu-HU" w:eastAsia="hu-HU" w:bidi="hu-HU"/>
      </w:rPr>
    </w:lvl>
    <w:lvl w:ilvl="8" w:tplc="B1ACAA90">
      <w:numFmt w:val="bullet"/>
      <w:lvlText w:val="•"/>
      <w:lvlJc w:val="left"/>
      <w:pPr>
        <w:ind w:left="7959" w:hanging="240"/>
      </w:pPr>
      <w:rPr>
        <w:rFonts w:hint="default"/>
        <w:lang w:val="hu-HU" w:eastAsia="hu-HU" w:bidi="hu-HU"/>
      </w:rPr>
    </w:lvl>
  </w:abstractNum>
  <w:abstractNum w:abstractNumId="27" w15:restartNumberingAfterBreak="0">
    <w:nsid w:val="778D37BF"/>
    <w:multiLevelType w:val="multilevel"/>
    <w:tmpl w:val="9800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1A5C7C"/>
    <w:multiLevelType w:val="multilevel"/>
    <w:tmpl w:val="D3089904"/>
    <w:lvl w:ilvl="0">
      <w:start w:val="2"/>
      <w:numFmt w:val="upperRoman"/>
      <w:lvlText w:val="%1"/>
      <w:lvlJc w:val="left"/>
      <w:pPr>
        <w:ind w:left="694" w:hanging="576"/>
      </w:pPr>
      <w:rPr>
        <w:rFonts w:hint="default"/>
        <w:lang w:val="hu-HU" w:eastAsia="en-US" w:bidi="ar-SA"/>
      </w:rPr>
    </w:lvl>
    <w:lvl w:ilvl="1">
      <w:start w:val="1"/>
      <w:numFmt w:val="decimal"/>
      <w:lvlText w:val="%1.%2"/>
      <w:lvlJc w:val="left"/>
      <w:pPr>
        <w:ind w:left="694" w:hanging="576"/>
      </w:pPr>
      <w:rPr>
        <w:rFonts w:hint="default"/>
        <w:lang w:val="hu-HU" w:eastAsia="en-US" w:bidi="ar-SA"/>
      </w:rPr>
    </w:lvl>
    <w:lvl w:ilvl="2">
      <w:start w:val="5"/>
      <w:numFmt w:val="decimal"/>
      <w:lvlText w:val="%1.%2.%3)"/>
      <w:lvlJc w:val="left"/>
      <w:pPr>
        <w:ind w:left="694" w:hanging="576"/>
      </w:pPr>
      <w:rPr>
        <w:rFonts w:ascii="Trebuchet MS" w:eastAsia="Trebuchet MS" w:hAnsi="Trebuchet MS" w:cs="Trebuchet MS" w:hint="default"/>
        <w:b/>
        <w:bCs/>
        <w:spacing w:val="-1"/>
        <w:w w:val="123"/>
        <w:sz w:val="15"/>
        <w:szCs w:val="15"/>
        <w:lang w:val="hu-HU" w:eastAsia="en-US" w:bidi="ar-SA"/>
      </w:rPr>
    </w:lvl>
    <w:lvl w:ilvl="3">
      <w:numFmt w:val="bullet"/>
      <w:lvlText w:val="•"/>
      <w:lvlJc w:val="left"/>
      <w:pPr>
        <w:ind w:left="3624" w:hanging="576"/>
      </w:pPr>
      <w:rPr>
        <w:rFonts w:hint="default"/>
        <w:lang w:val="hu-HU" w:eastAsia="en-US" w:bidi="ar-SA"/>
      </w:rPr>
    </w:lvl>
    <w:lvl w:ilvl="4">
      <w:numFmt w:val="bullet"/>
      <w:lvlText w:val="•"/>
      <w:lvlJc w:val="left"/>
      <w:pPr>
        <w:ind w:left="4599" w:hanging="576"/>
      </w:pPr>
      <w:rPr>
        <w:rFonts w:hint="default"/>
        <w:lang w:val="hu-HU" w:eastAsia="en-US" w:bidi="ar-SA"/>
      </w:rPr>
    </w:lvl>
    <w:lvl w:ilvl="5">
      <w:numFmt w:val="bullet"/>
      <w:lvlText w:val="•"/>
      <w:lvlJc w:val="left"/>
      <w:pPr>
        <w:ind w:left="5573" w:hanging="576"/>
      </w:pPr>
      <w:rPr>
        <w:rFonts w:hint="default"/>
        <w:lang w:val="hu-HU" w:eastAsia="en-US" w:bidi="ar-SA"/>
      </w:rPr>
    </w:lvl>
    <w:lvl w:ilvl="6">
      <w:numFmt w:val="bullet"/>
      <w:lvlText w:val="•"/>
      <w:lvlJc w:val="left"/>
      <w:pPr>
        <w:ind w:left="6548" w:hanging="576"/>
      </w:pPr>
      <w:rPr>
        <w:rFonts w:hint="default"/>
        <w:lang w:val="hu-HU" w:eastAsia="en-US" w:bidi="ar-SA"/>
      </w:rPr>
    </w:lvl>
    <w:lvl w:ilvl="7">
      <w:numFmt w:val="bullet"/>
      <w:lvlText w:val="•"/>
      <w:lvlJc w:val="left"/>
      <w:pPr>
        <w:ind w:left="7523" w:hanging="576"/>
      </w:pPr>
      <w:rPr>
        <w:rFonts w:hint="default"/>
        <w:lang w:val="hu-HU" w:eastAsia="en-US" w:bidi="ar-SA"/>
      </w:rPr>
    </w:lvl>
    <w:lvl w:ilvl="8">
      <w:numFmt w:val="bullet"/>
      <w:lvlText w:val="•"/>
      <w:lvlJc w:val="left"/>
      <w:pPr>
        <w:ind w:left="8498" w:hanging="576"/>
      </w:pPr>
      <w:rPr>
        <w:rFonts w:hint="default"/>
        <w:lang w:val="hu-HU" w:eastAsia="en-US" w:bidi="ar-SA"/>
      </w:rPr>
    </w:lvl>
  </w:abstractNum>
  <w:abstractNum w:abstractNumId="29" w15:restartNumberingAfterBreak="0">
    <w:nsid w:val="7D0E55A7"/>
    <w:multiLevelType w:val="multilevel"/>
    <w:tmpl w:val="7982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1"/>
  </w:num>
  <w:num w:numId="3">
    <w:abstractNumId w:val="0"/>
  </w:num>
  <w:num w:numId="4">
    <w:abstractNumId w:val="23"/>
  </w:num>
  <w:num w:numId="5">
    <w:abstractNumId w:val="19"/>
  </w:num>
  <w:num w:numId="6">
    <w:abstractNumId w:val="13"/>
  </w:num>
  <w:num w:numId="7">
    <w:abstractNumId w:val="12"/>
  </w:num>
  <w:num w:numId="8">
    <w:abstractNumId w:val="15"/>
  </w:num>
  <w:num w:numId="9">
    <w:abstractNumId w:val="16"/>
  </w:num>
  <w:num w:numId="10">
    <w:abstractNumId w:val="10"/>
  </w:num>
  <w:num w:numId="11">
    <w:abstractNumId w:val="6"/>
  </w:num>
  <w:num w:numId="12">
    <w:abstractNumId w:val="28"/>
  </w:num>
  <w:num w:numId="13">
    <w:abstractNumId w:val="7"/>
  </w:num>
  <w:num w:numId="14">
    <w:abstractNumId w:val="18"/>
  </w:num>
  <w:num w:numId="15">
    <w:abstractNumId w:val="8"/>
  </w:num>
  <w:num w:numId="16">
    <w:abstractNumId w:val="5"/>
  </w:num>
  <w:num w:numId="17">
    <w:abstractNumId w:val="2"/>
  </w:num>
  <w:num w:numId="18">
    <w:abstractNumId w:val="20"/>
  </w:num>
  <w:num w:numId="19">
    <w:abstractNumId w:val="1"/>
  </w:num>
  <w:num w:numId="20">
    <w:abstractNumId w:val="17"/>
  </w:num>
  <w:num w:numId="21">
    <w:abstractNumId w:val="26"/>
  </w:num>
  <w:num w:numId="22">
    <w:abstractNumId w:val="9"/>
  </w:num>
  <w:num w:numId="23">
    <w:abstractNumId w:val="25"/>
  </w:num>
  <w:num w:numId="24">
    <w:abstractNumId w:val="22"/>
  </w:num>
  <w:num w:numId="25">
    <w:abstractNumId w:val="14"/>
  </w:num>
  <w:num w:numId="26">
    <w:abstractNumId w:val="24"/>
  </w:num>
  <w:num w:numId="27">
    <w:abstractNumId w:val="4"/>
  </w:num>
  <w:num w:numId="28">
    <w:abstractNumId w:val="29"/>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41"/>
    <w:rsid w:val="0000016D"/>
    <w:rsid w:val="000132A6"/>
    <w:rsid w:val="0002136E"/>
    <w:rsid w:val="00025E04"/>
    <w:rsid w:val="000421AC"/>
    <w:rsid w:val="000475EC"/>
    <w:rsid w:val="0005296F"/>
    <w:rsid w:val="00066946"/>
    <w:rsid w:val="000704E1"/>
    <w:rsid w:val="00072E0D"/>
    <w:rsid w:val="00075816"/>
    <w:rsid w:val="00077273"/>
    <w:rsid w:val="00083067"/>
    <w:rsid w:val="00084767"/>
    <w:rsid w:val="00085ABA"/>
    <w:rsid w:val="00086A29"/>
    <w:rsid w:val="00090C3D"/>
    <w:rsid w:val="000955A2"/>
    <w:rsid w:val="000A40AF"/>
    <w:rsid w:val="000A41C0"/>
    <w:rsid w:val="000A622B"/>
    <w:rsid w:val="000A7EB9"/>
    <w:rsid w:val="000B02B7"/>
    <w:rsid w:val="000B7F6D"/>
    <w:rsid w:val="000D3318"/>
    <w:rsid w:val="000D44E8"/>
    <w:rsid w:val="000D735D"/>
    <w:rsid w:val="000E009C"/>
    <w:rsid w:val="000E3B38"/>
    <w:rsid w:val="000F0597"/>
    <w:rsid w:val="000F2269"/>
    <w:rsid w:val="000F3B96"/>
    <w:rsid w:val="000F71CA"/>
    <w:rsid w:val="00103206"/>
    <w:rsid w:val="0010411D"/>
    <w:rsid w:val="00104C8D"/>
    <w:rsid w:val="001065C9"/>
    <w:rsid w:val="00116379"/>
    <w:rsid w:val="00117F97"/>
    <w:rsid w:val="001264DA"/>
    <w:rsid w:val="00131716"/>
    <w:rsid w:val="0013468E"/>
    <w:rsid w:val="001358D9"/>
    <w:rsid w:val="001361B4"/>
    <w:rsid w:val="001373D8"/>
    <w:rsid w:val="00145F52"/>
    <w:rsid w:val="00152736"/>
    <w:rsid w:val="001551C6"/>
    <w:rsid w:val="001665F2"/>
    <w:rsid w:val="0017051C"/>
    <w:rsid w:val="00173DFC"/>
    <w:rsid w:val="001744F9"/>
    <w:rsid w:val="001804FD"/>
    <w:rsid w:val="00185A96"/>
    <w:rsid w:val="00187EB3"/>
    <w:rsid w:val="001967FC"/>
    <w:rsid w:val="001A192C"/>
    <w:rsid w:val="001A193F"/>
    <w:rsid w:val="001A1CB7"/>
    <w:rsid w:val="001B3DE5"/>
    <w:rsid w:val="001B7501"/>
    <w:rsid w:val="001C11E9"/>
    <w:rsid w:val="001C349D"/>
    <w:rsid w:val="001C6FEB"/>
    <w:rsid w:val="001C72E0"/>
    <w:rsid w:val="001D1BFA"/>
    <w:rsid w:val="001E05F0"/>
    <w:rsid w:val="001E248C"/>
    <w:rsid w:val="001E44DC"/>
    <w:rsid w:val="001E7CA1"/>
    <w:rsid w:val="001F0DA4"/>
    <w:rsid w:val="001F4CBE"/>
    <w:rsid w:val="00200C63"/>
    <w:rsid w:val="0020331D"/>
    <w:rsid w:val="0021111A"/>
    <w:rsid w:val="00211C5E"/>
    <w:rsid w:val="00213FB0"/>
    <w:rsid w:val="00217E33"/>
    <w:rsid w:val="00227025"/>
    <w:rsid w:val="00231F96"/>
    <w:rsid w:val="00233199"/>
    <w:rsid w:val="0023371D"/>
    <w:rsid w:val="00250011"/>
    <w:rsid w:val="00261BAB"/>
    <w:rsid w:val="002651F6"/>
    <w:rsid w:val="00267875"/>
    <w:rsid w:val="00275D25"/>
    <w:rsid w:val="0027779E"/>
    <w:rsid w:val="00291016"/>
    <w:rsid w:val="002950CF"/>
    <w:rsid w:val="002972C8"/>
    <w:rsid w:val="002A6D15"/>
    <w:rsid w:val="002B03FA"/>
    <w:rsid w:val="002B7CFB"/>
    <w:rsid w:val="002C0E0D"/>
    <w:rsid w:val="002C325C"/>
    <w:rsid w:val="002C6973"/>
    <w:rsid w:val="002D3641"/>
    <w:rsid w:val="002D3905"/>
    <w:rsid w:val="002D6D06"/>
    <w:rsid w:val="002E2AB7"/>
    <w:rsid w:val="002E2AD6"/>
    <w:rsid w:val="002E4ACE"/>
    <w:rsid w:val="002E6E93"/>
    <w:rsid w:val="002E7009"/>
    <w:rsid w:val="002F02E5"/>
    <w:rsid w:val="002F083C"/>
    <w:rsid w:val="002F420E"/>
    <w:rsid w:val="00304A3A"/>
    <w:rsid w:val="00313A34"/>
    <w:rsid w:val="003149AB"/>
    <w:rsid w:val="003177AB"/>
    <w:rsid w:val="003179D7"/>
    <w:rsid w:val="00326212"/>
    <w:rsid w:val="0033014B"/>
    <w:rsid w:val="00330529"/>
    <w:rsid w:val="0033480F"/>
    <w:rsid w:val="003424EF"/>
    <w:rsid w:val="0034467F"/>
    <w:rsid w:val="00344F1D"/>
    <w:rsid w:val="003477E7"/>
    <w:rsid w:val="00363E44"/>
    <w:rsid w:val="00365420"/>
    <w:rsid w:val="00365DE9"/>
    <w:rsid w:val="00367BCB"/>
    <w:rsid w:val="00374852"/>
    <w:rsid w:val="0037642B"/>
    <w:rsid w:val="00383DF5"/>
    <w:rsid w:val="0038537C"/>
    <w:rsid w:val="003853E7"/>
    <w:rsid w:val="003869E8"/>
    <w:rsid w:val="00397A5A"/>
    <w:rsid w:val="00397F51"/>
    <w:rsid w:val="003A0052"/>
    <w:rsid w:val="003A23A3"/>
    <w:rsid w:val="003B0D40"/>
    <w:rsid w:val="003B0D6C"/>
    <w:rsid w:val="003B1837"/>
    <w:rsid w:val="003B1A0C"/>
    <w:rsid w:val="003B1D55"/>
    <w:rsid w:val="003B6349"/>
    <w:rsid w:val="003B64EA"/>
    <w:rsid w:val="003D0972"/>
    <w:rsid w:val="003D2DF2"/>
    <w:rsid w:val="003D78B3"/>
    <w:rsid w:val="004015F2"/>
    <w:rsid w:val="004067A7"/>
    <w:rsid w:val="004102FC"/>
    <w:rsid w:val="00412D14"/>
    <w:rsid w:val="004240E8"/>
    <w:rsid w:val="00430D7A"/>
    <w:rsid w:val="004310D4"/>
    <w:rsid w:val="0043227B"/>
    <w:rsid w:val="004354FF"/>
    <w:rsid w:val="00435BAF"/>
    <w:rsid w:val="00441D6E"/>
    <w:rsid w:val="00446812"/>
    <w:rsid w:val="0045140C"/>
    <w:rsid w:val="004630AC"/>
    <w:rsid w:val="00465661"/>
    <w:rsid w:val="00467DE0"/>
    <w:rsid w:val="00472E64"/>
    <w:rsid w:val="0047668B"/>
    <w:rsid w:val="0047757F"/>
    <w:rsid w:val="00480522"/>
    <w:rsid w:val="004935A5"/>
    <w:rsid w:val="004A01A7"/>
    <w:rsid w:val="004A4342"/>
    <w:rsid w:val="004A4756"/>
    <w:rsid w:val="004B10E6"/>
    <w:rsid w:val="004D66BF"/>
    <w:rsid w:val="004F26FB"/>
    <w:rsid w:val="00503B7E"/>
    <w:rsid w:val="00507F42"/>
    <w:rsid w:val="00515215"/>
    <w:rsid w:val="00520A39"/>
    <w:rsid w:val="00520DE6"/>
    <w:rsid w:val="00521C6C"/>
    <w:rsid w:val="0052359D"/>
    <w:rsid w:val="00526200"/>
    <w:rsid w:val="0052752D"/>
    <w:rsid w:val="00537931"/>
    <w:rsid w:val="00550754"/>
    <w:rsid w:val="00555C51"/>
    <w:rsid w:val="00556D69"/>
    <w:rsid w:val="005624C3"/>
    <w:rsid w:val="00565FFD"/>
    <w:rsid w:val="00567C99"/>
    <w:rsid w:val="005704C8"/>
    <w:rsid w:val="005716B9"/>
    <w:rsid w:val="00575CA3"/>
    <w:rsid w:val="00576950"/>
    <w:rsid w:val="00581BDF"/>
    <w:rsid w:val="005A673F"/>
    <w:rsid w:val="005A7DC7"/>
    <w:rsid w:val="005B21A7"/>
    <w:rsid w:val="005B2968"/>
    <w:rsid w:val="005B556F"/>
    <w:rsid w:val="005B6107"/>
    <w:rsid w:val="005C3619"/>
    <w:rsid w:val="005C3FA9"/>
    <w:rsid w:val="005C45EA"/>
    <w:rsid w:val="005D5433"/>
    <w:rsid w:val="005E389B"/>
    <w:rsid w:val="00600499"/>
    <w:rsid w:val="00600B4B"/>
    <w:rsid w:val="00601EED"/>
    <w:rsid w:val="006065C4"/>
    <w:rsid w:val="0061045C"/>
    <w:rsid w:val="006137C3"/>
    <w:rsid w:val="006146B6"/>
    <w:rsid w:val="00626FF8"/>
    <w:rsid w:val="00633798"/>
    <w:rsid w:val="00650336"/>
    <w:rsid w:val="006713FA"/>
    <w:rsid w:val="00672504"/>
    <w:rsid w:val="00673775"/>
    <w:rsid w:val="00673ED8"/>
    <w:rsid w:val="00675FA6"/>
    <w:rsid w:val="00690928"/>
    <w:rsid w:val="00690E8E"/>
    <w:rsid w:val="00695E69"/>
    <w:rsid w:val="0069620E"/>
    <w:rsid w:val="006A5694"/>
    <w:rsid w:val="006A646F"/>
    <w:rsid w:val="006B1BCA"/>
    <w:rsid w:val="006B6CBC"/>
    <w:rsid w:val="006C00F4"/>
    <w:rsid w:val="006C6F11"/>
    <w:rsid w:val="006C6FA7"/>
    <w:rsid w:val="006C7672"/>
    <w:rsid w:val="006D0498"/>
    <w:rsid w:val="006E0FFD"/>
    <w:rsid w:val="006E4454"/>
    <w:rsid w:val="006F0135"/>
    <w:rsid w:val="006F1F84"/>
    <w:rsid w:val="00700BC0"/>
    <w:rsid w:val="00707609"/>
    <w:rsid w:val="00707858"/>
    <w:rsid w:val="007146A0"/>
    <w:rsid w:val="007156B6"/>
    <w:rsid w:val="007158C6"/>
    <w:rsid w:val="00717DCC"/>
    <w:rsid w:val="007262C2"/>
    <w:rsid w:val="00735A1E"/>
    <w:rsid w:val="00740CAD"/>
    <w:rsid w:val="00742909"/>
    <w:rsid w:val="00747059"/>
    <w:rsid w:val="007560E0"/>
    <w:rsid w:val="0076277D"/>
    <w:rsid w:val="00762A87"/>
    <w:rsid w:val="0079242F"/>
    <w:rsid w:val="00792438"/>
    <w:rsid w:val="007A2772"/>
    <w:rsid w:val="007A3320"/>
    <w:rsid w:val="007B25D6"/>
    <w:rsid w:val="007C23F8"/>
    <w:rsid w:val="007D3210"/>
    <w:rsid w:val="007E0EA2"/>
    <w:rsid w:val="007E22DD"/>
    <w:rsid w:val="007E662C"/>
    <w:rsid w:val="007E7FC9"/>
    <w:rsid w:val="007F1DEB"/>
    <w:rsid w:val="007F3762"/>
    <w:rsid w:val="007F5D04"/>
    <w:rsid w:val="00804FF8"/>
    <w:rsid w:val="00812B48"/>
    <w:rsid w:val="00813CC1"/>
    <w:rsid w:val="008213C6"/>
    <w:rsid w:val="00823279"/>
    <w:rsid w:val="008332D4"/>
    <w:rsid w:val="00834252"/>
    <w:rsid w:val="008374F9"/>
    <w:rsid w:val="00837C9B"/>
    <w:rsid w:val="008419FF"/>
    <w:rsid w:val="00842A1A"/>
    <w:rsid w:val="008667AD"/>
    <w:rsid w:val="0087064A"/>
    <w:rsid w:val="008732E1"/>
    <w:rsid w:val="00883446"/>
    <w:rsid w:val="008854B3"/>
    <w:rsid w:val="00891DA6"/>
    <w:rsid w:val="00892689"/>
    <w:rsid w:val="00893CBC"/>
    <w:rsid w:val="0089725B"/>
    <w:rsid w:val="008A1E60"/>
    <w:rsid w:val="008A241B"/>
    <w:rsid w:val="008A3066"/>
    <w:rsid w:val="008A5F3E"/>
    <w:rsid w:val="008B44C0"/>
    <w:rsid w:val="008B56EB"/>
    <w:rsid w:val="008B57BF"/>
    <w:rsid w:val="008B7CAE"/>
    <w:rsid w:val="008C1090"/>
    <w:rsid w:val="008C78C8"/>
    <w:rsid w:val="008D03F3"/>
    <w:rsid w:val="008D16D9"/>
    <w:rsid w:val="008D6E5E"/>
    <w:rsid w:val="008E2763"/>
    <w:rsid w:val="008E5C41"/>
    <w:rsid w:val="008F1315"/>
    <w:rsid w:val="008F3E01"/>
    <w:rsid w:val="00903226"/>
    <w:rsid w:val="00905F29"/>
    <w:rsid w:val="00913395"/>
    <w:rsid w:val="00920574"/>
    <w:rsid w:val="00922F87"/>
    <w:rsid w:val="00927FD2"/>
    <w:rsid w:val="00930721"/>
    <w:rsid w:val="009346FB"/>
    <w:rsid w:val="00953796"/>
    <w:rsid w:val="00953F1D"/>
    <w:rsid w:val="00961EBC"/>
    <w:rsid w:val="0096558F"/>
    <w:rsid w:val="00980437"/>
    <w:rsid w:val="00981825"/>
    <w:rsid w:val="00982773"/>
    <w:rsid w:val="009833F5"/>
    <w:rsid w:val="0098707A"/>
    <w:rsid w:val="00987D21"/>
    <w:rsid w:val="00990874"/>
    <w:rsid w:val="00993A29"/>
    <w:rsid w:val="009965B9"/>
    <w:rsid w:val="009B2A13"/>
    <w:rsid w:val="009B6CDA"/>
    <w:rsid w:val="009C282B"/>
    <w:rsid w:val="009C6379"/>
    <w:rsid w:val="009D3FF4"/>
    <w:rsid w:val="009D76D9"/>
    <w:rsid w:val="00A01492"/>
    <w:rsid w:val="00A0320A"/>
    <w:rsid w:val="00A0525F"/>
    <w:rsid w:val="00A06404"/>
    <w:rsid w:val="00A102A5"/>
    <w:rsid w:val="00A13712"/>
    <w:rsid w:val="00A13909"/>
    <w:rsid w:val="00A13BED"/>
    <w:rsid w:val="00A17048"/>
    <w:rsid w:val="00A226AD"/>
    <w:rsid w:val="00A24819"/>
    <w:rsid w:val="00A24AAB"/>
    <w:rsid w:val="00A3216A"/>
    <w:rsid w:val="00A32A53"/>
    <w:rsid w:val="00A37AEA"/>
    <w:rsid w:val="00A4195E"/>
    <w:rsid w:val="00A431D5"/>
    <w:rsid w:val="00A50A23"/>
    <w:rsid w:val="00A515D4"/>
    <w:rsid w:val="00A53101"/>
    <w:rsid w:val="00A60ACE"/>
    <w:rsid w:val="00A61FFC"/>
    <w:rsid w:val="00A665E7"/>
    <w:rsid w:val="00A66A4B"/>
    <w:rsid w:val="00A6733C"/>
    <w:rsid w:val="00A67604"/>
    <w:rsid w:val="00A72410"/>
    <w:rsid w:val="00A85BEB"/>
    <w:rsid w:val="00A86DE6"/>
    <w:rsid w:val="00A877DF"/>
    <w:rsid w:val="00AA0F30"/>
    <w:rsid w:val="00AA7A8E"/>
    <w:rsid w:val="00AB7469"/>
    <w:rsid w:val="00AC4C7A"/>
    <w:rsid w:val="00AD0707"/>
    <w:rsid w:val="00AD5A37"/>
    <w:rsid w:val="00AE2D9C"/>
    <w:rsid w:val="00AE7B68"/>
    <w:rsid w:val="00AF6A1C"/>
    <w:rsid w:val="00B070E6"/>
    <w:rsid w:val="00B116AE"/>
    <w:rsid w:val="00B154DC"/>
    <w:rsid w:val="00B17512"/>
    <w:rsid w:val="00B17A98"/>
    <w:rsid w:val="00B21CC1"/>
    <w:rsid w:val="00B378F0"/>
    <w:rsid w:val="00B44678"/>
    <w:rsid w:val="00B46CB7"/>
    <w:rsid w:val="00B526A2"/>
    <w:rsid w:val="00B570B1"/>
    <w:rsid w:val="00B638A3"/>
    <w:rsid w:val="00B638D8"/>
    <w:rsid w:val="00B67350"/>
    <w:rsid w:val="00B67C8E"/>
    <w:rsid w:val="00B67E5B"/>
    <w:rsid w:val="00B72655"/>
    <w:rsid w:val="00B73744"/>
    <w:rsid w:val="00B7643F"/>
    <w:rsid w:val="00B8054E"/>
    <w:rsid w:val="00B931EF"/>
    <w:rsid w:val="00BA4752"/>
    <w:rsid w:val="00BA655D"/>
    <w:rsid w:val="00BA750E"/>
    <w:rsid w:val="00BB2A99"/>
    <w:rsid w:val="00BC0783"/>
    <w:rsid w:val="00BC1B6F"/>
    <w:rsid w:val="00BC4932"/>
    <w:rsid w:val="00BD0E49"/>
    <w:rsid w:val="00BD52F8"/>
    <w:rsid w:val="00BE015A"/>
    <w:rsid w:val="00BF26CB"/>
    <w:rsid w:val="00C00349"/>
    <w:rsid w:val="00C007EE"/>
    <w:rsid w:val="00C01419"/>
    <w:rsid w:val="00C01956"/>
    <w:rsid w:val="00C03E8A"/>
    <w:rsid w:val="00C04511"/>
    <w:rsid w:val="00C12487"/>
    <w:rsid w:val="00C151AF"/>
    <w:rsid w:val="00C15740"/>
    <w:rsid w:val="00C17369"/>
    <w:rsid w:val="00C24C73"/>
    <w:rsid w:val="00C26431"/>
    <w:rsid w:val="00C27044"/>
    <w:rsid w:val="00C32798"/>
    <w:rsid w:val="00C358C2"/>
    <w:rsid w:val="00C51B81"/>
    <w:rsid w:val="00C723BB"/>
    <w:rsid w:val="00C75E47"/>
    <w:rsid w:val="00C84B9C"/>
    <w:rsid w:val="00C878FF"/>
    <w:rsid w:val="00C90A1A"/>
    <w:rsid w:val="00C92F34"/>
    <w:rsid w:val="00C9314D"/>
    <w:rsid w:val="00CA188E"/>
    <w:rsid w:val="00CA3589"/>
    <w:rsid w:val="00CA409E"/>
    <w:rsid w:val="00CA4921"/>
    <w:rsid w:val="00CA4FAB"/>
    <w:rsid w:val="00CA54FD"/>
    <w:rsid w:val="00CB1EB5"/>
    <w:rsid w:val="00CB2AB1"/>
    <w:rsid w:val="00CB2D42"/>
    <w:rsid w:val="00CB38F1"/>
    <w:rsid w:val="00CC0CD0"/>
    <w:rsid w:val="00CD7DF6"/>
    <w:rsid w:val="00CE05FC"/>
    <w:rsid w:val="00CE1018"/>
    <w:rsid w:val="00CE3E82"/>
    <w:rsid w:val="00CE690D"/>
    <w:rsid w:val="00CF2503"/>
    <w:rsid w:val="00CF343D"/>
    <w:rsid w:val="00D00493"/>
    <w:rsid w:val="00D069FE"/>
    <w:rsid w:val="00D13DA4"/>
    <w:rsid w:val="00D1453C"/>
    <w:rsid w:val="00D27CC5"/>
    <w:rsid w:val="00D3271F"/>
    <w:rsid w:val="00D4616D"/>
    <w:rsid w:val="00D50488"/>
    <w:rsid w:val="00D55880"/>
    <w:rsid w:val="00D60A3C"/>
    <w:rsid w:val="00D61CC1"/>
    <w:rsid w:val="00D633D7"/>
    <w:rsid w:val="00D64E13"/>
    <w:rsid w:val="00D67062"/>
    <w:rsid w:val="00D70408"/>
    <w:rsid w:val="00D72991"/>
    <w:rsid w:val="00D74C8B"/>
    <w:rsid w:val="00D75449"/>
    <w:rsid w:val="00D76015"/>
    <w:rsid w:val="00D77588"/>
    <w:rsid w:val="00D81E07"/>
    <w:rsid w:val="00D81FE4"/>
    <w:rsid w:val="00D83E10"/>
    <w:rsid w:val="00D946C6"/>
    <w:rsid w:val="00D947D6"/>
    <w:rsid w:val="00DA1B7C"/>
    <w:rsid w:val="00DA2208"/>
    <w:rsid w:val="00DA5079"/>
    <w:rsid w:val="00DA7601"/>
    <w:rsid w:val="00DC2EE0"/>
    <w:rsid w:val="00DC563D"/>
    <w:rsid w:val="00DC5B3D"/>
    <w:rsid w:val="00DD4E1E"/>
    <w:rsid w:val="00DF0BAD"/>
    <w:rsid w:val="00DF1BDF"/>
    <w:rsid w:val="00DF70E8"/>
    <w:rsid w:val="00E0081B"/>
    <w:rsid w:val="00E057D0"/>
    <w:rsid w:val="00E134A9"/>
    <w:rsid w:val="00E14125"/>
    <w:rsid w:val="00E1607B"/>
    <w:rsid w:val="00E176BC"/>
    <w:rsid w:val="00E17F5F"/>
    <w:rsid w:val="00E20064"/>
    <w:rsid w:val="00E24432"/>
    <w:rsid w:val="00E24BA9"/>
    <w:rsid w:val="00E25D0E"/>
    <w:rsid w:val="00E31359"/>
    <w:rsid w:val="00E313B1"/>
    <w:rsid w:val="00E3225D"/>
    <w:rsid w:val="00E32B35"/>
    <w:rsid w:val="00E36485"/>
    <w:rsid w:val="00E52639"/>
    <w:rsid w:val="00E52F8C"/>
    <w:rsid w:val="00E535B4"/>
    <w:rsid w:val="00E54286"/>
    <w:rsid w:val="00E5452D"/>
    <w:rsid w:val="00E60BAF"/>
    <w:rsid w:val="00E61CDC"/>
    <w:rsid w:val="00E63815"/>
    <w:rsid w:val="00E653CB"/>
    <w:rsid w:val="00E6790C"/>
    <w:rsid w:val="00E71128"/>
    <w:rsid w:val="00E711FD"/>
    <w:rsid w:val="00E73932"/>
    <w:rsid w:val="00E769AA"/>
    <w:rsid w:val="00E76B91"/>
    <w:rsid w:val="00E85933"/>
    <w:rsid w:val="00E866EE"/>
    <w:rsid w:val="00E90AA9"/>
    <w:rsid w:val="00EA025B"/>
    <w:rsid w:val="00EA634E"/>
    <w:rsid w:val="00EB26F2"/>
    <w:rsid w:val="00EB54E7"/>
    <w:rsid w:val="00EB5763"/>
    <w:rsid w:val="00EC6C0D"/>
    <w:rsid w:val="00ED65FF"/>
    <w:rsid w:val="00ED6DB6"/>
    <w:rsid w:val="00ED7CCE"/>
    <w:rsid w:val="00EE3DB5"/>
    <w:rsid w:val="00EE5098"/>
    <w:rsid w:val="00EE7A15"/>
    <w:rsid w:val="00EF37F8"/>
    <w:rsid w:val="00F17C9F"/>
    <w:rsid w:val="00F211FC"/>
    <w:rsid w:val="00F2454C"/>
    <w:rsid w:val="00F24AA1"/>
    <w:rsid w:val="00F25FFB"/>
    <w:rsid w:val="00F3144C"/>
    <w:rsid w:val="00F37824"/>
    <w:rsid w:val="00F43F24"/>
    <w:rsid w:val="00F532BE"/>
    <w:rsid w:val="00F552DA"/>
    <w:rsid w:val="00F6258F"/>
    <w:rsid w:val="00F63789"/>
    <w:rsid w:val="00F63CB6"/>
    <w:rsid w:val="00F70EA9"/>
    <w:rsid w:val="00F72F7D"/>
    <w:rsid w:val="00F73BAA"/>
    <w:rsid w:val="00F77865"/>
    <w:rsid w:val="00F77F52"/>
    <w:rsid w:val="00F8505C"/>
    <w:rsid w:val="00F95636"/>
    <w:rsid w:val="00F97309"/>
    <w:rsid w:val="00FA0C5F"/>
    <w:rsid w:val="00FA13F2"/>
    <w:rsid w:val="00FA21C5"/>
    <w:rsid w:val="00FB1D97"/>
    <w:rsid w:val="00FB214D"/>
    <w:rsid w:val="00FB7D53"/>
    <w:rsid w:val="00FC3586"/>
    <w:rsid w:val="00FD34A2"/>
    <w:rsid w:val="00FD75CB"/>
    <w:rsid w:val="00FE6E3C"/>
    <w:rsid w:val="00FF0E7E"/>
    <w:rsid w:val="00FF1698"/>
    <w:rsid w:val="00FF38F4"/>
    <w:rsid w:val="00FF3DE2"/>
    <w:rsid w:val="00FF4A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68076"/>
  <w15:docId w15:val="{CF140EFF-5210-4AC1-B650-A5F76989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sid w:val="007E22DD"/>
    <w:rPr>
      <w:rFonts w:ascii="Gill Sans MT" w:eastAsia="Gill Sans MT" w:hAnsi="Gill Sans MT" w:cs="Gill Sans MT"/>
      <w:lang w:val="hu-HU"/>
    </w:rPr>
  </w:style>
  <w:style w:type="paragraph" w:styleId="Cmsor1">
    <w:name w:val="heading 1"/>
    <w:basedOn w:val="Norml"/>
    <w:uiPriority w:val="1"/>
    <w:qFormat/>
    <w:rsid w:val="00550754"/>
    <w:pPr>
      <w:spacing w:before="39"/>
      <w:ind w:left="801" w:hanging="699"/>
      <w:outlineLvl w:val="0"/>
    </w:pPr>
    <w:rPr>
      <w:rFonts w:ascii="Trebuchet MS" w:eastAsia="Trebuchet MS" w:hAnsi="Trebuchet MS" w:cs="Trebuchet MS"/>
      <w:b/>
      <w:bCs/>
    </w:rPr>
  </w:style>
  <w:style w:type="paragraph" w:styleId="Cmsor2">
    <w:name w:val="heading 2"/>
    <w:basedOn w:val="Norml"/>
    <w:uiPriority w:val="1"/>
    <w:qFormat/>
    <w:rsid w:val="00550754"/>
    <w:pPr>
      <w:ind w:left="876" w:hanging="645"/>
      <w:outlineLvl w:val="1"/>
    </w:pPr>
    <w:rPr>
      <w:rFonts w:ascii="Trebuchet MS" w:eastAsia="Trebuchet MS" w:hAnsi="Trebuchet MS" w:cs="Trebuchet MS"/>
      <w:b/>
      <w:bCs/>
      <w:sz w:val="15"/>
      <w:szCs w:val="15"/>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550754"/>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550754"/>
    <w:rPr>
      <w:sz w:val="15"/>
      <w:szCs w:val="15"/>
    </w:rPr>
  </w:style>
  <w:style w:type="paragraph" w:styleId="Cm">
    <w:name w:val="Title"/>
    <w:basedOn w:val="Norml"/>
    <w:uiPriority w:val="1"/>
    <w:qFormat/>
    <w:rsid w:val="00550754"/>
    <w:pPr>
      <w:spacing w:before="67"/>
      <w:ind w:left="103"/>
    </w:pPr>
    <w:rPr>
      <w:sz w:val="36"/>
      <w:szCs w:val="36"/>
    </w:rPr>
  </w:style>
  <w:style w:type="paragraph" w:styleId="Listaszerbekezds">
    <w:name w:val="List Paragraph"/>
    <w:aliases w:val="List Paragraph,List Paragraph à moi,lista_2,Számozott lista 1,Eszeri felsorolás,List Paragraph1,Welt L Char,Welt L,Bullet List,FooterText,numbered,Paragraphe de liste1,Bulletr List Paragraph,列出段落,列出段落1"/>
    <w:basedOn w:val="Norml"/>
    <w:link w:val="ListaszerbekezdsChar"/>
    <w:uiPriority w:val="34"/>
    <w:qFormat/>
    <w:rsid w:val="00550754"/>
    <w:pPr>
      <w:spacing w:before="105"/>
      <w:ind w:left="801" w:hanging="699"/>
    </w:pPr>
    <w:rPr>
      <w:rFonts w:ascii="Trebuchet MS" w:eastAsia="Trebuchet MS" w:hAnsi="Trebuchet MS" w:cs="Trebuchet MS"/>
    </w:rPr>
  </w:style>
  <w:style w:type="paragraph" w:customStyle="1" w:styleId="TableParagraph">
    <w:name w:val="Table Paragraph"/>
    <w:basedOn w:val="Norml"/>
    <w:uiPriority w:val="1"/>
    <w:qFormat/>
    <w:rsid w:val="00550754"/>
    <w:pPr>
      <w:ind w:left="119"/>
    </w:pPr>
  </w:style>
  <w:style w:type="character" w:styleId="Hiperhivatkozs">
    <w:name w:val="Hyperlink"/>
    <w:basedOn w:val="Bekezdsalapbettpusa"/>
    <w:uiPriority w:val="99"/>
    <w:unhideWhenUsed/>
    <w:rsid w:val="00E5452D"/>
    <w:rPr>
      <w:color w:val="0000FF" w:themeColor="hyperlink"/>
      <w:u w:val="single"/>
    </w:rPr>
  </w:style>
  <w:style w:type="paragraph" w:styleId="lfej">
    <w:name w:val="header"/>
    <w:basedOn w:val="Norml"/>
    <w:link w:val="lfejChar"/>
    <w:uiPriority w:val="99"/>
    <w:unhideWhenUsed/>
    <w:rsid w:val="00E5452D"/>
    <w:pPr>
      <w:tabs>
        <w:tab w:val="center" w:pos="4536"/>
        <w:tab w:val="right" w:pos="9072"/>
      </w:tabs>
    </w:pPr>
  </w:style>
  <w:style w:type="character" w:customStyle="1" w:styleId="lfejChar">
    <w:name w:val="Élőfej Char"/>
    <w:basedOn w:val="Bekezdsalapbettpusa"/>
    <w:link w:val="lfej"/>
    <w:uiPriority w:val="99"/>
    <w:rsid w:val="00E5452D"/>
    <w:rPr>
      <w:rFonts w:ascii="Gill Sans MT" w:eastAsia="Gill Sans MT" w:hAnsi="Gill Sans MT" w:cs="Gill Sans MT"/>
      <w:lang w:val="hu-HU"/>
    </w:rPr>
  </w:style>
  <w:style w:type="paragraph" w:styleId="llb">
    <w:name w:val="footer"/>
    <w:basedOn w:val="Norml"/>
    <w:link w:val="llbChar"/>
    <w:uiPriority w:val="99"/>
    <w:unhideWhenUsed/>
    <w:rsid w:val="00E5452D"/>
    <w:pPr>
      <w:tabs>
        <w:tab w:val="center" w:pos="4536"/>
        <w:tab w:val="right" w:pos="9072"/>
      </w:tabs>
    </w:pPr>
  </w:style>
  <w:style w:type="character" w:customStyle="1" w:styleId="llbChar">
    <w:name w:val="Élőláb Char"/>
    <w:basedOn w:val="Bekezdsalapbettpusa"/>
    <w:link w:val="llb"/>
    <w:uiPriority w:val="99"/>
    <w:rsid w:val="00E5452D"/>
    <w:rPr>
      <w:rFonts w:ascii="Gill Sans MT" w:eastAsia="Gill Sans MT" w:hAnsi="Gill Sans MT" w:cs="Gill Sans MT"/>
      <w:lang w:val="hu-HU"/>
    </w:rPr>
  </w:style>
  <w:style w:type="character" w:customStyle="1" w:styleId="Szvegtrzs0">
    <w:name w:val="Szövegtörzs_"/>
    <w:basedOn w:val="Bekezdsalapbettpusa"/>
    <w:link w:val="Szvegtrzs1"/>
    <w:rsid w:val="0034467F"/>
    <w:rPr>
      <w:rFonts w:ascii="Cambria" w:eastAsia="Cambria" w:hAnsi="Cambria" w:cs="Cambria"/>
      <w:sz w:val="16"/>
      <w:szCs w:val="16"/>
      <w:shd w:val="clear" w:color="auto" w:fill="FFFFFF"/>
    </w:rPr>
  </w:style>
  <w:style w:type="paragraph" w:customStyle="1" w:styleId="Szvegtrzs1">
    <w:name w:val="Szövegtörzs1"/>
    <w:basedOn w:val="Norml"/>
    <w:link w:val="Szvegtrzs0"/>
    <w:rsid w:val="0034467F"/>
    <w:pPr>
      <w:shd w:val="clear" w:color="auto" w:fill="FFFFFF"/>
      <w:autoSpaceDE/>
      <w:autoSpaceDN/>
      <w:spacing w:after="140" w:line="295" w:lineRule="auto"/>
      <w:jc w:val="both"/>
    </w:pPr>
    <w:rPr>
      <w:rFonts w:ascii="Cambria" w:eastAsia="Cambria" w:hAnsi="Cambria" w:cs="Cambria"/>
      <w:sz w:val="16"/>
      <w:szCs w:val="16"/>
      <w:lang w:val="en-US"/>
    </w:rPr>
  </w:style>
  <w:style w:type="character" w:customStyle="1" w:styleId="Szvegtrzs3">
    <w:name w:val="Szövegtörzs (3)_"/>
    <w:basedOn w:val="Bekezdsalapbettpusa"/>
    <w:link w:val="Szvegtrzs30"/>
    <w:rsid w:val="00A67604"/>
    <w:rPr>
      <w:rFonts w:ascii="Times New Roman" w:eastAsia="Times New Roman" w:hAnsi="Times New Roman" w:cs="Times New Roman"/>
      <w:color w:val="999999"/>
      <w:sz w:val="20"/>
      <w:szCs w:val="20"/>
      <w:shd w:val="clear" w:color="auto" w:fill="FFFFFF"/>
    </w:rPr>
  </w:style>
  <w:style w:type="paragraph" w:customStyle="1" w:styleId="Szvegtrzs30">
    <w:name w:val="Szövegtörzs (3)"/>
    <w:basedOn w:val="Norml"/>
    <w:link w:val="Szvegtrzs3"/>
    <w:rsid w:val="00A67604"/>
    <w:pPr>
      <w:shd w:val="clear" w:color="auto" w:fill="FFFFFF"/>
      <w:autoSpaceDE/>
      <w:autoSpaceDN/>
      <w:spacing w:before="510" w:after="460"/>
      <w:ind w:left="440" w:firstLine="20"/>
      <w:jc w:val="both"/>
    </w:pPr>
    <w:rPr>
      <w:rFonts w:ascii="Times New Roman" w:eastAsia="Times New Roman" w:hAnsi="Times New Roman" w:cs="Times New Roman"/>
      <w:color w:val="999999"/>
      <w:sz w:val="20"/>
      <w:szCs w:val="20"/>
      <w:lang w:val="en-US"/>
    </w:rPr>
  </w:style>
  <w:style w:type="character" w:customStyle="1" w:styleId="ListaszerbekezdsChar">
    <w:name w:val="Listaszerű bekezdés Char"/>
    <w:aliases w:val="List Paragraph Char,List Paragraph à moi Char,lista_2 Char,Számozott lista 1 Char,Eszeri felsorolás Char,List Paragraph1 Char,Welt L Char Char,Welt L Char1,Bullet List Char,FooterText Char,numbered Char,Paragraphe de liste1 Char"/>
    <w:link w:val="Listaszerbekezds"/>
    <w:uiPriority w:val="34"/>
    <w:locked/>
    <w:rsid w:val="008D16D9"/>
    <w:rPr>
      <w:rFonts w:ascii="Trebuchet MS" w:eastAsia="Trebuchet MS" w:hAnsi="Trebuchet MS" w:cs="Trebuchet MS"/>
      <w:lang w:val="hu-HU"/>
    </w:rPr>
  </w:style>
  <w:style w:type="paragraph" w:styleId="Buborkszveg">
    <w:name w:val="Balloon Text"/>
    <w:basedOn w:val="Norml"/>
    <w:link w:val="BuborkszvegChar"/>
    <w:uiPriority w:val="99"/>
    <w:semiHidden/>
    <w:unhideWhenUsed/>
    <w:rsid w:val="00CB2D4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B2D42"/>
    <w:rPr>
      <w:rFonts w:ascii="Segoe UI" w:eastAsia="Gill Sans MT" w:hAnsi="Segoe UI" w:cs="Segoe UI"/>
      <w:sz w:val="18"/>
      <w:szCs w:val="18"/>
      <w:lang w:val="hu-HU"/>
    </w:rPr>
  </w:style>
  <w:style w:type="paragraph" w:customStyle="1" w:styleId="Default">
    <w:name w:val="Default"/>
    <w:rsid w:val="001A193F"/>
    <w:pPr>
      <w:widowControl/>
      <w:adjustRightInd w:val="0"/>
    </w:pPr>
    <w:rPr>
      <w:rFonts w:ascii="Times New Roman" w:hAnsi="Times New Roman" w:cs="Times New Roman"/>
      <w:color w:val="000000"/>
      <w:sz w:val="24"/>
      <w:szCs w:val="24"/>
      <w:lang w:val="hu-HU"/>
    </w:rPr>
  </w:style>
  <w:style w:type="character" w:styleId="Mrltotthiperhivatkozs">
    <w:name w:val="FollowedHyperlink"/>
    <w:basedOn w:val="Bekezdsalapbettpusa"/>
    <w:uiPriority w:val="99"/>
    <w:semiHidden/>
    <w:unhideWhenUsed/>
    <w:rsid w:val="00A13909"/>
    <w:rPr>
      <w:color w:val="800080" w:themeColor="followedHyperlink"/>
      <w:u w:val="single"/>
    </w:rPr>
  </w:style>
  <w:style w:type="character" w:styleId="Jegyzethivatkozs">
    <w:name w:val="annotation reference"/>
    <w:basedOn w:val="Bekezdsalapbettpusa"/>
    <w:uiPriority w:val="99"/>
    <w:semiHidden/>
    <w:unhideWhenUsed/>
    <w:rsid w:val="00E60BAF"/>
    <w:rPr>
      <w:sz w:val="16"/>
      <w:szCs w:val="16"/>
    </w:rPr>
  </w:style>
  <w:style w:type="paragraph" w:styleId="Jegyzetszveg">
    <w:name w:val="annotation text"/>
    <w:basedOn w:val="Norml"/>
    <w:link w:val="JegyzetszvegChar"/>
    <w:uiPriority w:val="99"/>
    <w:unhideWhenUsed/>
    <w:rsid w:val="00E60BAF"/>
    <w:rPr>
      <w:sz w:val="20"/>
      <w:szCs w:val="20"/>
    </w:rPr>
  </w:style>
  <w:style w:type="character" w:customStyle="1" w:styleId="JegyzetszvegChar">
    <w:name w:val="Jegyzetszöveg Char"/>
    <w:basedOn w:val="Bekezdsalapbettpusa"/>
    <w:link w:val="Jegyzetszveg"/>
    <w:uiPriority w:val="99"/>
    <w:rsid w:val="00E60BAF"/>
    <w:rPr>
      <w:rFonts w:ascii="Gill Sans MT" w:eastAsia="Gill Sans MT" w:hAnsi="Gill Sans MT" w:cs="Gill Sans MT"/>
      <w:sz w:val="20"/>
      <w:szCs w:val="20"/>
      <w:lang w:val="hu-HU"/>
    </w:rPr>
  </w:style>
  <w:style w:type="paragraph" w:styleId="Megjegyzstrgya">
    <w:name w:val="annotation subject"/>
    <w:basedOn w:val="Jegyzetszveg"/>
    <w:next w:val="Jegyzetszveg"/>
    <w:link w:val="MegjegyzstrgyaChar"/>
    <w:uiPriority w:val="99"/>
    <w:semiHidden/>
    <w:unhideWhenUsed/>
    <w:rsid w:val="00E60BAF"/>
    <w:rPr>
      <w:b/>
      <w:bCs/>
    </w:rPr>
  </w:style>
  <w:style w:type="character" w:customStyle="1" w:styleId="MegjegyzstrgyaChar">
    <w:name w:val="Megjegyzés tárgya Char"/>
    <w:basedOn w:val="JegyzetszvegChar"/>
    <w:link w:val="Megjegyzstrgya"/>
    <w:uiPriority w:val="99"/>
    <w:semiHidden/>
    <w:rsid w:val="00E60BAF"/>
    <w:rPr>
      <w:rFonts w:ascii="Gill Sans MT" w:eastAsia="Gill Sans MT" w:hAnsi="Gill Sans MT" w:cs="Gill Sans MT"/>
      <w:b/>
      <w:bCs/>
      <w:sz w:val="20"/>
      <w:szCs w:val="20"/>
      <w:lang w:val="hu-HU"/>
    </w:rPr>
  </w:style>
  <w:style w:type="paragraph" w:styleId="Vltozat">
    <w:name w:val="Revision"/>
    <w:hidden/>
    <w:uiPriority w:val="99"/>
    <w:semiHidden/>
    <w:rsid w:val="00842A1A"/>
    <w:pPr>
      <w:widowControl/>
      <w:autoSpaceDE/>
      <w:autoSpaceDN/>
    </w:pPr>
    <w:rPr>
      <w:rFonts w:ascii="Gill Sans MT" w:eastAsia="Gill Sans MT" w:hAnsi="Gill Sans MT" w:cs="Gill Sans MT"/>
      <w:lang w:val="hu-HU"/>
    </w:rPr>
  </w:style>
  <w:style w:type="paragraph" w:customStyle="1" w:styleId="oddl-nadpis">
    <w:name w:val="oddíl-nadpis"/>
    <w:basedOn w:val="Norml"/>
    <w:rsid w:val="00565FFD"/>
    <w:pPr>
      <w:keepNext/>
      <w:tabs>
        <w:tab w:val="left" w:pos="567"/>
      </w:tabs>
      <w:autoSpaceDE/>
      <w:autoSpaceDN/>
      <w:spacing w:before="240" w:line="-240" w:lineRule="auto"/>
    </w:pPr>
    <w:rPr>
      <w:rFonts w:ascii="Arial" w:eastAsia="Times New Roman" w:hAnsi="Arial" w:cs="Times New Roman"/>
      <w:b/>
      <w:snapToGrid w:val="0"/>
      <w:sz w:val="24"/>
      <w:szCs w:val="20"/>
      <w:lang w:val="cs-CZ" w:eastAsia="hu-HU"/>
    </w:rPr>
  </w:style>
  <w:style w:type="paragraph" w:styleId="NormlWeb">
    <w:name w:val="Normal (Web)"/>
    <w:basedOn w:val="Norml"/>
    <w:uiPriority w:val="99"/>
    <w:semiHidden/>
    <w:unhideWhenUsed/>
    <w:rsid w:val="00905F29"/>
    <w:pPr>
      <w:widowControl/>
      <w:autoSpaceDE/>
      <w:autoSpaceDN/>
      <w:spacing w:before="100" w:beforeAutospacing="1" w:after="100" w:afterAutospacing="1"/>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1"/>
    <w:rsid w:val="0000016D"/>
    <w:rPr>
      <w:rFonts w:ascii="Gill Sans MT" w:eastAsia="Gill Sans MT" w:hAnsi="Gill Sans MT" w:cs="Gill Sans MT"/>
      <w:sz w:val="15"/>
      <w:szCs w:val="15"/>
      <w:lang w:val="hu-HU"/>
    </w:rPr>
  </w:style>
  <w:style w:type="paragraph" w:customStyle="1" w:styleId="Standard">
    <w:name w:val="Standard"/>
    <w:rsid w:val="002972C8"/>
    <w:pPr>
      <w:suppressAutoHyphens/>
      <w:autoSpaceDE/>
      <w:textAlignment w:val="baseline"/>
    </w:pPr>
    <w:rPr>
      <w:rFonts w:ascii="Calibri" w:eastAsia="Segoe UI" w:hAnsi="Calibri" w:cs="Tahoma"/>
      <w:color w:val="000000"/>
      <w:kern w:val="3"/>
      <w:sz w:val="24"/>
      <w:szCs w:val="24"/>
      <w:lang w:bidi="en-US"/>
    </w:rPr>
  </w:style>
  <w:style w:type="paragraph" w:styleId="Szvegtrzsbehzssal">
    <w:name w:val="Body Text Indent"/>
    <w:basedOn w:val="Norml"/>
    <w:link w:val="SzvegtrzsbehzssalChar"/>
    <w:uiPriority w:val="99"/>
    <w:semiHidden/>
    <w:unhideWhenUsed/>
    <w:rsid w:val="00EA025B"/>
    <w:pPr>
      <w:spacing w:after="120"/>
      <w:ind w:left="283"/>
    </w:pPr>
  </w:style>
  <w:style w:type="character" w:customStyle="1" w:styleId="SzvegtrzsbehzssalChar">
    <w:name w:val="Szövegtörzs behúzással Char"/>
    <w:basedOn w:val="Bekezdsalapbettpusa"/>
    <w:link w:val="Szvegtrzsbehzssal"/>
    <w:uiPriority w:val="99"/>
    <w:semiHidden/>
    <w:rsid w:val="00EA025B"/>
    <w:rPr>
      <w:rFonts w:ascii="Gill Sans MT" w:eastAsia="Gill Sans MT" w:hAnsi="Gill Sans MT" w:cs="Gill Sans MT"/>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08658">
      <w:bodyDiv w:val="1"/>
      <w:marLeft w:val="0"/>
      <w:marRight w:val="0"/>
      <w:marTop w:val="0"/>
      <w:marBottom w:val="0"/>
      <w:divBdr>
        <w:top w:val="none" w:sz="0" w:space="0" w:color="auto"/>
        <w:left w:val="none" w:sz="0" w:space="0" w:color="auto"/>
        <w:bottom w:val="none" w:sz="0" w:space="0" w:color="auto"/>
        <w:right w:val="none" w:sz="0" w:space="0" w:color="auto"/>
      </w:divBdr>
    </w:div>
    <w:div w:id="1141266343">
      <w:bodyDiv w:val="1"/>
      <w:marLeft w:val="0"/>
      <w:marRight w:val="0"/>
      <w:marTop w:val="0"/>
      <w:marBottom w:val="0"/>
      <w:divBdr>
        <w:top w:val="none" w:sz="0" w:space="0" w:color="auto"/>
        <w:left w:val="none" w:sz="0" w:space="0" w:color="auto"/>
        <w:bottom w:val="none" w:sz="0" w:space="0" w:color="auto"/>
        <w:right w:val="none" w:sz="0" w:space="0" w:color="auto"/>
      </w:divBdr>
    </w:div>
    <w:div w:id="1863783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drbereczorsolya@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A8889-EDF9-44BD-82EB-8A3E4CB5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8693</Words>
  <Characters>59988</Characters>
  <Application>Microsoft Office Word</Application>
  <DocSecurity>0</DocSecurity>
  <Lines>499</Lines>
  <Paragraphs>137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2021-08-10T07:17:00Z</cp:lastPrinted>
  <dcterms:created xsi:type="dcterms:W3CDTF">2021-08-27T09:35:00Z</dcterms:created>
  <dcterms:modified xsi:type="dcterms:W3CDTF">2021-08-27T09:35:00Z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LastSaved">
    <vt:filetime>2020-05-04T00:00:00Z</vt:filetime>
  </property>
</Properties>
</file>