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8F3D2" w14:textId="12D0B5E4" w:rsidR="00802FB7" w:rsidRPr="00C05724" w:rsidRDefault="00802FB7" w:rsidP="00802FB7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t>DERECSKE VÁROS ÖNKORMÁNYZAT</w:t>
      </w:r>
      <w:r w:rsidR="0093202C"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t>A</w:t>
      </w:r>
      <w:r w:rsidRPr="00C05724"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t xml:space="preserve"> KÉPVISELŐ-TESTÜLETE</w:t>
      </w:r>
    </w:p>
    <w:p w14:paraId="0EBEA293" w14:textId="77777777" w:rsidR="00802FB7" w:rsidRPr="00C05724" w:rsidRDefault="00802FB7" w:rsidP="00802FB7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14:paraId="426F885E" w14:textId="77777777" w:rsidR="00802FB7" w:rsidRPr="00C05724" w:rsidRDefault="00802FB7" w:rsidP="00802FB7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14:paraId="4BCF4302" w14:textId="77777777" w:rsidR="00802FB7" w:rsidRPr="00C05724" w:rsidRDefault="00802FB7" w:rsidP="00802FB7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  <w:t>JEGYZŐKÖNYVI KIVONAT</w:t>
      </w:r>
    </w:p>
    <w:p w14:paraId="694A7ACB" w14:textId="77777777" w:rsidR="00802FB7" w:rsidRPr="00C05724" w:rsidRDefault="00802FB7" w:rsidP="00802FB7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</w:p>
    <w:p w14:paraId="69559A21" w14:textId="77777777" w:rsidR="00802FB7" w:rsidRPr="00C05724" w:rsidRDefault="00802FB7" w:rsidP="00802FB7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</w:p>
    <w:p w14:paraId="1406E2C5" w14:textId="6BDEB57B" w:rsidR="00802FB7" w:rsidRPr="00C05724" w:rsidRDefault="00802FB7" w:rsidP="00802FB7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  <w:t>Készült: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Derecske Város Önkormányzat</w:t>
      </w:r>
      <w:r w:rsidR="0093202C">
        <w:rPr>
          <w:rFonts w:ascii="Times New Roman" w:eastAsia="Tahoma" w:hAnsi="Times New Roman" w:cs="Times New Roman"/>
          <w:kern w:val="1"/>
          <w:sz w:val="24"/>
          <w:szCs w:val="24"/>
        </w:rPr>
        <w:t>a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Képviselő-testületének 20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>21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. </w:t>
      </w:r>
      <w:r w:rsidR="00FC0BF4">
        <w:rPr>
          <w:rFonts w:ascii="Times New Roman" w:eastAsia="Tahoma" w:hAnsi="Times New Roman" w:cs="Times New Roman"/>
          <w:kern w:val="1"/>
          <w:sz w:val="24"/>
          <w:szCs w:val="24"/>
        </w:rPr>
        <w:t>október 28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>-i</w:t>
      </w:r>
      <w:r w:rsidRPr="00C05724">
        <w:rPr>
          <w:rFonts w:ascii="Times New Roman" w:eastAsia="Tahoma" w:hAnsi="Times New Roman" w:cs="Times New Roman"/>
          <w:b/>
          <w:bCs/>
          <w:i/>
          <w:iCs/>
          <w:kern w:val="1"/>
          <w:sz w:val="24"/>
          <w:szCs w:val="24"/>
        </w:rPr>
        <w:t xml:space="preserve"> </w:t>
      </w:r>
      <w:r w:rsidRPr="00C05724">
        <w:rPr>
          <w:rFonts w:ascii="Times New Roman" w:eastAsia="Tahoma" w:hAnsi="Times New Roman" w:cs="Times New Roman"/>
          <w:b/>
          <w:bCs/>
          <w:i/>
          <w:iCs/>
          <w:kern w:val="1"/>
          <w:sz w:val="24"/>
          <w:szCs w:val="24"/>
          <w:u w:val="single"/>
        </w:rPr>
        <w:t>nyílt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ülésén felvett jegyzőkönyv alapján.</w:t>
      </w:r>
    </w:p>
    <w:p w14:paraId="2C0B086D" w14:textId="6E5B0EFB" w:rsidR="00802FB7" w:rsidRDefault="00802FB7" w:rsidP="00802FB7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14:paraId="365AA659" w14:textId="77777777" w:rsidR="00FC0BF4" w:rsidRPr="00C05724" w:rsidRDefault="00FC0BF4" w:rsidP="00802FB7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14:paraId="3E4F04B4" w14:textId="62CF07DA" w:rsidR="00802FB7" w:rsidRDefault="0093202C" w:rsidP="00802FB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109</w:t>
      </w:r>
      <w:r w:rsidR="00802FB7"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/20</w:t>
      </w:r>
      <w:r w:rsidR="00802FB7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21</w:t>
      </w:r>
      <w:r w:rsidR="00802FB7"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. (</w:t>
      </w:r>
      <w:r w:rsidR="00FC0BF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X</w:t>
      </w:r>
      <w:r w:rsidR="00802FB7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. 2</w:t>
      </w:r>
      <w:r w:rsidR="00FC0BF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8</w:t>
      </w:r>
      <w:r w:rsidR="00802FB7"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.) KT számú határozat</w:t>
      </w:r>
    </w:p>
    <w:p w14:paraId="3B6D15F4" w14:textId="62F010B9" w:rsidR="0093202C" w:rsidRDefault="0093202C" w:rsidP="00802FB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</w:pPr>
    </w:p>
    <w:p w14:paraId="2EBE764E" w14:textId="54593972" w:rsidR="0093202C" w:rsidRPr="0093202C" w:rsidRDefault="0093202C" w:rsidP="0093202C">
      <w:pPr>
        <w:widowControl w:val="0"/>
        <w:suppressAutoHyphens/>
        <w:spacing w:after="0" w:line="240" w:lineRule="auto"/>
        <w:ind w:left="284" w:right="425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zh-CN" w:bidi="hi-IN"/>
        </w:rPr>
      </w:pPr>
      <w:r w:rsidRPr="0093202C">
        <w:rPr>
          <w:rFonts w:ascii="Times New Roman" w:eastAsia="SimSun" w:hAnsi="Times New Roman" w:cs="Mangal"/>
          <w:bCs/>
          <w:kern w:val="1"/>
          <w:sz w:val="24"/>
          <w:szCs w:val="24"/>
          <w:lang w:eastAsia="zh-CN" w:bidi="hi-IN"/>
        </w:rPr>
        <w:t>Derecske Város Önkormányzata Képviselő-testülete elfogadta az alábbi napirendi pontok megtárgyalását:</w:t>
      </w:r>
    </w:p>
    <w:p w14:paraId="787455B0" w14:textId="77777777" w:rsidR="00802FB7" w:rsidRPr="00C05724" w:rsidRDefault="00802FB7" w:rsidP="00802FB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</w:pPr>
    </w:p>
    <w:p w14:paraId="32E3E814" w14:textId="77777777" w:rsidR="0093202C" w:rsidRPr="0093202C" w:rsidRDefault="0093202C" w:rsidP="0093202C">
      <w:pPr>
        <w:widowControl w:val="0"/>
        <w:suppressAutoHyphens/>
        <w:spacing w:after="0" w:line="198" w:lineRule="atLeast"/>
        <w:ind w:left="227" w:right="567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93202C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1./ Az Önkormányzat Szervezeti és Működési Szabályzatáról szóló 11/2013. (III. 29.) önkormányzati rendelet módosítása</w:t>
      </w:r>
    </w:p>
    <w:p w14:paraId="6C4B28F8" w14:textId="77777777" w:rsidR="0093202C" w:rsidRPr="0093202C" w:rsidRDefault="0093202C" w:rsidP="0093202C">
      <w:pPr>
        <w:widowControl w:val="0"/>
        <w:suppressAutoHyphens/>
        <w:spacing w:after="0" w:line="198" w:lineRule="atLeast"/>
        <w:ind w:left="227" w:right="567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202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Előadó: Bordán Szabolcs polgármester</w:t>
      </w:r>
    </w:p>
    <w:p w14:paraId="1A6FACE7" w14:textId="77777777" w:rsidR="0093202C" w:rsidRPr="0093202C" w:rsidRDefault="0093202C" w:rsidP="0093202C">
      <w:pPr>
        <w:widowControl w:val="0"/>
        <w:suppressAutoHyphens/>
        <w:spacing w:after="0" w:line="198" w:lineRule="atLeast"/>
        <w:ind w:left="227" w:right="567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4948E8AB" w14:textId="77777777" w:rsidR="0093202C" w:rsidRPr="0093202C" w:rsidRDefault="0093202C" w:rsidP="0093202C">
      <w:pPr>
        <w:widowControl w:val="0"/>
        <w:suppressAutoHyphens/>
        <w:spacing w:after="0" w:line="198" w:lineRule="atLeast"/>
        <w:ind w:left="227" w:right="567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93202C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2./ Az önkormányzat vagyonáról és a vagyongazdálkodás szabályairól szóló 13/2012. (III. 30.) önkormányzati rendelet módosítása</w:t>
      </w:r>
    </w:p>
    <w:p w14:paraId="0D12BE4B" w14:textId="77777777" w:rsidR="0093202C" w:rsidRPr="0093202C" w:rsidRDefault="0093202C" w:rsidP="0093202C">
      <w:pPr>
        <w:widowControl w:val="0"/>
        <w:suppressAutoHyphens/>
        <w:spacing w:after="0" w:line="198" w:lineRule="atLeast"/>
        <w:ind w:left="227" w:right="567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202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Előadó: Bordán Szabolcs polgármester</w:t>
      </w:r>
    </w:p>
    <w:p w14:paraId="231AF261" w14:textId="77777777" w:rsidR="0093202C" w:rsidRPr="0093202C" w:rsidRDefault="0093202C" w:rsidP="0093202C">
      <w:pPr>
        <w:widowControl w:val="0"/>
        <w:suppressAutoHyphens/>
        <w:spacing w:after="0" w:line="198" w:lineRule="atLeast"/>
        <w:ind w:left="227" w:right="567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5BD13061" w14:textId="77777777" w:rsidR="0093202C" w:rsidRPr="0093202C" w:rsidRDefault="0093202C" w:rsidP="0093202C">
      <w:pPr>
        <w:widowControl w:val="0"/>
        <w:suppressAutoHyphens/>
        <w:spacing w:after="0" w:line="198" w:lineRule="atLeast"/>
        <w:ind w:left="227" w:right="567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93202C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3./ Az államháztartáson kívüli forrás átadásának és átvételének szabályairól szóló 24/2014. (XI. 28.) önkormányzati rendelet módosítása</w:t>
      </w:r>
    </w:p>
    <w:p w14:paraId="0339DB79" w14:textId="77777777" w:rsidR="0093202C" w:rsidRPr="0093202C" w:rsidRDefault="0093202C" w:rsidP="0093202C">
      <w:pPr>
        <w:widowControl w:val="0"/>
        <w:suppressAutoHyphens/>
        <w:spacing w:after="0" w:line="198" w:lineRule="atLeast"/>
        <w:ind w:left="227" w:right="567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202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Előadó: Bordán Szabolcs polgármester</w:t>
      </w:r>
    </w:p>
    <w:p w14:paraId="5DA56974" w14:textId="77777777" w:rsidR="0093202C" w:rsidRPr="0093202C" w:rsidRDefault="0093202C" w:rsidP="0093202C">
      <w:pPr>
        <w:widowControl w:val="0"/>
        <w:suppressAutoHyphens/>
        <w:spacing w:after="0" w:line="198" w:lineRule="atLeast"/>
        <w:ind w:left="227" w:right="567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2DCB5F56" w14:textId="77777777" w:rsidR="0093202C" w:rsidRPr="0093202C" w:rsidRDefault="0093202C" w:rsidP="0093202C">
      <w:pPr>
        <w:widowControl w:val="0"/>
        <w:suppressAutoHyphens/>
        <w:spacing w:after="0" w:line="198" w:lineRule="atLeast"/>
        <w:ind w:left="227" w:right="567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93202C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4./ A „Tiszta Virágos Környezetért” díj adományozásáról szóló 24/2016. (VII. 29.) önkormányzati rendelet</w:t>
      </w:r>
      <w:r w:rsidRPr="0093202C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 xml:space="preserve"> módosítása</w:t>
      </w:r>
    </w:p>
    <w:p w14:paraId="6E1528B3" w14:textId="06214400" w:rsidR="0093202C" w:rsidRDefault="0093202C" w:rsidP="0093202C">
      <w:pPr>
        <w:widowControl w:val="0"/>
        <w:suppressAutoHyphens/>
        <w:spacing w:after="0" w:line="198" w:lineRule="atLeast"/>
        <w:ind w:left="227" w:right="567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202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Előadó: Bordán Szabolcs polgármester</w:t>
      </w:r>
    </w:p>
    <w:p w14:paraId="453A58CA" w14:textId="77777777" w:rsidR="0093202C" w:rsidRPr="0093202C" w:rsidRDefault="0093202C" w:rsidP="0093202C">
      <w:pPr>
        <w:widowControl w:val="0"/>
        <w:suppressAutoHyphens/>
        <w:spacing w:after="0" w:line="198" w:lineRule="atLeast"/>
        <w:ind w:left="227" w:right="567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4C49293E" w14:textId="77777777" w:rsidR="0093202C" w:rsidRDefault="0093202C" w:rsidP="0093202C">
      <w:pPr>
        <w:widowControl w:val="0"/>
        <w:suppressAutoHyphens/>
        <w:spacing w:after="0" w:line="198" w:lineRule="atLeast"/>
        <w:ind w:left="227" w:right="567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93202C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5./ Derecske Város Önkormányzata álláshelyeinek felülvizsgálata</w:t>
      </w:r>
    </w:p>
    <w:p w14:paraId="3CC75FA7" w14:textId="7731CB17" w:rsidR="0093202C" w:rsidRPr="0093202C" w:rsidRDefault="0093202C" w:rsidP="0093202C">
      <w:pPr>
        <w:widowControl w:val="0"/>
        <w:suppressAutoHyphens/>
        <w:spacing w:after="0" w:line="198" w:lineRule="atLeast"/>
        <w:ind w:left="227" w:right="567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202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Előadó: Bordán Szabolcs polgármester</w:t>
      </w:r>
    </w:p>
    <w:p w14:paraId="47AD50A0" w14:textId="77777777" w:rsidR="0093202C" w:rsidRPr="0093202C" w:rsidRDefault="0093202C" w:rsidP="0093202C">
      <w:pPr>
        <w:widowControl w:val="0"/>
        <w:suppressAutoHyphens/>
        <w:spacing w:after="0" w:line="198" w:lineRule="atLeast"/>
        <w:ind w:left="227" w:right="567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5EFAE47D" w14:textId="77777777" w:rsidR="0093202C" w:rsidRPr="0093202C" w:rsidRDefault="0093202C" w:rsidP="0093202C">
      <w:pPr>
        <w:widowControl w:val="0"/>
        <w:suppressAutoHyphens/>
        <w:spacing w:after="0" w:line="198" w:lineRule="atLeast"/>
        <w:ind w:left="227" w:right="567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bookmarkStart w:id="0" w:name="_Hlk73269135"/>
      <w:r w:rsidRPr="0093202C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6./ Derecske Város településrendezési eszközeinek módosítása</w:t>
      </w:r>
      <w:bookmarkEnd w:id="0"/>
      <w:r w:rsidRPr="0093202C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 2020-2021.</w:t>
      </w:r>
    </w:p>
    <w:p w14:paraId="5A1C6B7F" w14:textId="77777777" w:rsidR="0093202C" w:rsidRPr="0093202C" w:rsidRDefault="0093202C" w:rsidP="0093202C">
      <w:pPr>
        <w:widowControl w:val="0"/>
        <w:numPr>
          <w:ilvl w:val="0"/>
          <w:numId w:val="1"/>
        </w:numPr>
        <w:suppressAutoHyphens/>
        <w:spacing w:after="0" w:line="198" w:lineRule="atLeast"/>
        <w:ind w:left="227" w:right="567" w:hanging="85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93202C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partnerségi egyeztetési eljárás lezárása a véleményezési szakasz vonatkozásában,</w:t>
      </w:r>
    </w:p>
    <w:p w14:paraId="0F54CA0C" w14:textId="77777777" w:rsidR="0093202C" w:rsidRPr="0093202C" w:rsidRDefault="0093202C" w:rsidP="0093202C">
      <w:pPr>
        <w:widowControl w:val="0"/>
        <w:numPr>
          <w:ilvl w:val="0"/>
          <w:numId w:val="1"/>
        </w:numPr>
        <w:suppressAutoHyphens/>
        <w:spacing w:after="0" w:line="198" w:lineRule="atLeast"/>
        <w:ind w:left="227" w:right="567" w:hanging="85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93202C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a véleményezési szakasz során beérkezett vélemények ismertetése, szakasz lezárása,</w:t>
      </w:r>
    </w:p>
    <w:p w14:paraId="42D7D8D8" w14:textId="77777777" w:rsidR="0093202C" w:rsidRPr="0093202C" w:rsidRDefault="0093202C" w:rsidP="0093202C">
      <w:pPr>
        <w:widowControl w:val="0"/>
        <w:numPr>
          <w:ilvl w:val="0"/>
          <w:numId w:val="1"/>
        </w:numPr>
        <w:suppressAutoHyphens/>
        <w:spacing w:after="0" w:line="198" w:lineRule="atLeast"/>
        <w:ind w:left="227" w:right="567" w:hanging="85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93202C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szakmai egyeztetés jegyzőkönyvének ismertetése</w:t>
      </w:r>
    </w:p>
    <w:p w14:paraId="6DA6AFEE" w14:textId="77777777" w:rsidR="0093202C" w:rsidRPr="0093202C" w:rsidRDefault="0093202C" w:rsidP="0093202C">
      <w:pPr>
        <w:widowControl w:val="0"/>
        <w:suppressAutoHyphens/>
        <w:spacing w:after="0" w:line="198" w:lineRule="atLeast"/>
        <w:ind w:left="227" w:right="567" w:hanging="85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202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Előadó: Bordán Szabolcs polgármester</w:t>
      </w:r>
    </w:p>
    <w:p w14:paraId="2EB83905" w14:textId="77777777" w:rsidR="0093202C" w:rsidRPr="0093202C" w:rsidRDefault="0093202C" w:rsidP="0093202C">
      <w:pPr>
        <w:widowControl w:val="0"/>
        <w:suppressAutoHyphens/>
        <w:spacing w:after="0" w:line="198" w:lineRule="atLeast"/>
        <w:ind w:left="227" w:right="567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211924E3" w14:textId="77777777" w:rsidR="0093202C" w:rsidRDefault="0093202C" w:rsidP="0093202C">
      <w:pPr>
        <w:widowControl w:val="0"/>
        <w:suppressAutoHyphens/>
        <w:spacing w:after="0" w:line="198" w:lineRule="atLeast"/>
        <w:ind w:left="227" w:right="567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93202C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7./ Főépítészi Megbízási szerződés módosításának kezdeményezése</w:t>
      </w:r>
    </w:p>
    <w:p w14:paraId="6C703C85" w14:textId="575ED7C6" w:rsidR="0093202C" w:rsidRDefault="0093202C" w:rsidP="0093202C">
      <w:pPr>
        <w:widowControl w:val="0"/>
        <w:suppressAutoHyphens/>
        <w:spacing w:after="0" w:line="198" w:lineRule="atLeast"/>
        <w:ind w:left="227" w:right="567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202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Előadó: Bordán Szabolcs polgármester</w:t>
      </w:r>
    </w:p>
    <w:p w14:paraId="6C88BE10" w14:textId="77777777" w:rsidR="0093202C" w:rsidRPr="0093202C" w:rsidRDefault="0093202C" w:rsidP="0093202C">
      <w:pPr>
        <w:widowControl w:val="0"/>
        <w:suppressAutoHyphens/>
        <w:spacing w:after="0" w:line="198" w:lineRule="atLeast"/>
        <w:ind w:left="227" w:right="567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7A62A699" w14:textId="77777777" w:rsidR="0093202C" w:rsidRDefault="0093202C" w:rsidP="0093202C">
      <w:pPr>
        <w:widowControl w:val="0"/>
        <w:suppressAutoHyphens/>
        <w:spacing w:after="0" w:line="198" w:lineRule="atLeast"/>
        <w:ind w:left="227" w:right="567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93202C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 xml:space="preserve">8./ A </w:t>
      </w:r>
      <w:proofErr w:type="spellStart"/>
      <w:r w:rsidRPr="0093202C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Derecskei</w:t>
      </w:r>
      <w:proofErr w:type="spellEnd"/>
      <w:r w:rsidRPr="0093202C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 xml:space="preserve"> Városgazdálkodási Nonprofit Kft. beszámolója a </w:t>
      </w:r>
      <w:proofErr w:type="spellStart"/>
      <w:r w:rsidRPr="0093202C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Derecskei</w:t>
      </w:r>
      <w:proofErr w:type="spellEnd"/>
      <w:r w:rsidRPr="0093202C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 xml:space="preserve"> Hírek és a Derecske Városi Sportcsarnok működéséről</w:t>
      </w:r>
    </w:p>
    <w:p w14:paraId="28CEB400" w14:textId="35DFF24C" w:rsidR="0093202C" w:rsidRDefault="0093202C" w:rsidP="0093202C">
      <w:pPr>
        <w:widowControl w:val="0"/>
        <w:suppressAutoHyphens/>
        <w:spacing w:after="0" w:line="198" w:lineRule="atLeast"/>
        <w:ind w:left="227" w:right="567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202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Előadó: Bordán Szabolcs polgármeste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r</w:t>
      </w:r>
    </w:p>
    <w:p w14:paraId="6B5F23A0" w14:textId="77777777" w:rsidR="0093202C" w:rsidRPr="0093202C" w:rsidRDefault="0093202C" w:rsidP="0093202C">
      <w:pPr>
        <w:widowControl w:val="0"/>
        <w:suppressAutoHyphens/>
        <w:spacing w:after="0" w:line="198" w:lineRule="atLeast"/>
        <w:ind w:left="227" w:right="567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1CDC3D3E" w14:textId="0572BE61" w:rsidR="0093202C" w:rsidRDefault="0093202C" w:rsidP="0093202C">
      <w:pPr>
        <w:widowControl w:val="0"/>
        <w:suppressAutoHyphens/>
        <w:spacing w:after="0" w:line="198" w:lineRule="atLeast"/>
        <w:ind w:left="227" w:right="567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202C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9./ Energiahatékonysági beruházás, energiahatékonysági igazolás</w:t>
      </w:r>
      <w:r w:rsidRPr="0093202C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br/>
      </w:r>
      <w:r w:rsidRPr="0093202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lastRenderedPageBreak/>
        <w:t>Előadó: Bordán Szabolcs polgármester</w:t>
      </w:r>
    </w:p>
    <w:p w14:paraId="1DFE4AA9" w14:textId="77777777" w:rsidR="0093202C" w:rsidRPr="0093202C" w:rsidRDefault="0093202C" w:rsidP="0093202C">
      <w:pPr>
        <w:widowControl w:val="0"/>
        <w:suppressAutoHyphens/>
        <w:spacing w:after="0" w:line="198" w:lineRule="atLeast"/>
        <w:ind w:left="227" w:right="567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2389AC5D" w14:textId="77777777" w:rsidR="0093202C" w:rsidRDefault="0093202C" w:rsidP="0093202C">
      <w:pPr>
        <w:widowControl w:val="0"/>
        <w:suppressAutoHyphens/>
        <w:spacing w:after="0" w:line="198" w:lineRule="atLeast"/>
        <w:ind w:left="227" w:right="567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93202C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 xml:space="preserve">10./ </w:t>
      </w:r>
      <w:r w:rsidRPr="0093202C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en-US"/>
        </w:rPr>
        <w:t xml:space="preserve">A </w:t>
      </w:r>
      <w:r w:rsidRPr="0093202C"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en-US"/>
        </w:rPr>
        <w:t>VP6-7.2.1.1-20 kódszámú Helyi termékértékesítést szolgáló piacok infrastrukturális- és eszköz fejlesztése tárgyú projektben „Helyi termelői piac fejlesztése Derecskén” című eszközbeszerzés</w:t>
      </w:r>
      <w:r w:rsidRPr="0093202C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en-US"/>
        </w:rPr>
        <w:t xml:space="preserve"> tárgyú </w:t>
      </w:r>
      <w:r w:rsidRPr="0093202C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közbeszerzési eljárás lezárása</w:t>
      </w:r>
    </w:p>
    <w:p w14:paraId="482633D0" w14:textId="2477D095" w:rsidR="0093202C" w:rsidRDefault="0093202C" w:rsidP="0093202C">
      <w:pPr>
        <w:widowControl w:val="0"/>
        <w:suppressAutoHyphens/>
        <w:spacing w:after="0" w:line="198" w:lineRule="atLeast"/>
        <w:ind w:left="227" w:right="567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202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Előadó: Bordán Szabolcs polgármester</w:t>
      </w:r>
    </w:p>
    <w:p w14:paraId="7C9E868E" w14:textId="77777777" w:rsidR="0093202C" w:rsidRPr="0093202C" w:rsidRDefault="0093202C" w:rsidP="0093202C">
      <w:pPr>
        <w:widowControl w:val="0"/>
        <w:suppressAutoHyphens/>
        <w:spacing w:after="0" w:line="198" w:lineRule="atLeast"/>
        <w:ind w:left="227" w:right="567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69188892" w14:textId="77777777" w:rsidR="0093202C" w:rsidRDefault="0093202C" w:rsidP="0093202C">
      <w:pPr>
        <w:widowControl w:val="0"/>
        <w:suppressAutoHyphens/>
        <w:spacing w:after="0" w:line="198" w:lineRule="atLeast"/>
        <w:ind w:left="227" w:right="567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93202C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 xml:space="preserve">11./ EFOP-3.9.2-16-2017-00033 azonosítószámú "Mindentől messze a szívhez közel" Humán kapacitásfejlesztés a </w:t>
      </w:r>
      <w:proofErr w:type="spellStart"/>
      <w:r w:rsidRPr="0093202C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Derecskei</w:t>
      </w:r>
      <w:proofErr w:type="spellEnd"/>
      <w:r w:rsidRPr="0093202C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93202C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mikrotérségben</w:t>
      </w:r>
      <w:proofErr w:type="spellEnd"/>
      <w:r w:rsidRPr="0093202C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 xml:space="preserve"> című projekt kapcsán műszaki tartalomcsökkenté</w:t>
      </w:r>
    </w:p>
    <w:p w14:paraId="689CE72D" w14:textId="0F130E4E" w:rsidR="0093202C" w:rsidRPr="0093202C" w:rsidRDefault="0093202C" w:rsidP="0093202C">
      <w:pPr>
        <w:widowControl w:val="0"/>
        <w:suppressAutoHyphens/>
        <w:spacing w:after="0" w:line="198" w:lineRule="atLeast"/>
        <w:ind w:left="227" w:right="567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202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Előadó: Bordán Szabolcs polgármester</w:t>
      </w:r>
    </w:p>
    <w:p w14:paraId="665D9145" w14:textId="77777777" w:rsidR="0093202C" w:rsidRPr="0093202C" w:rsidRDefault="0093202C" w:rsidP="0093202C">
      <w:pPr>
        <w:widowControl w:val="0"/>
        <w:suppressAutoHyphens/>
        <w:spacing w:after="0" w:line="198" w:lineRule="atLeast"/>
        <w:ind w:left="227" w:right="567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2E9B01CC" w14:textId="77777777" w:rsidR="0093202C" w:rsidRPr="0093202C" w:rsidRDefault="0093202C" w:rsidP="0093202C">
      <w:pPr>
        <w:widowControl w:val="0"/>
        <w:suppressAutoHyphens/>
        <w:spacing w:after="0" w:line="198" w:lineRule="atLeast"/>
        <w:ind w:left="227" w:right="567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93202C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 xml:space="preserve">12./ A Derecske, Rákóczi út 10. szám alatt lévő helyiségre megkötött bérleti szerződés módosítása  </w:t>
      </w:r>
    </w:p>
    <w:p w14:paraId="0BA0C102" w14:textId="3A5A3DA6" w:rsidR="0093202C" w:rsidRDefault="0093202C" w:rsidP="0093202C">
      <w:pPr>
        <w:widowControl w:val="0"/>
        <w:suppressAutoHyphens/>
        <w:spacing w:after="0" w:line="198" w:lineRule="atLeast"/>
        <w:ind w:left="227" w:right="567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202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Előadó: Bordán Szabolcs polgármester</w:t>
      </w:r>
    </w:p>
    <w:p w14:paraId="32FBD4C2" w14:textId="77777777" w:rsidR="0093202C" w:rsidRPr="0093202C" w:rsidRDefault="0093202C" w:rsidP="0093202C">
      <w:pPr>
        <w:widowControl w:val="0"/>
        <w:suppressAutoHyphens/>
        <w:spacing w:after="0" w:line="198" w:lineRule="atLeast"/>
        <w:ind w:left="227" w:right="567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311931A9" w14:textId="77777777" w:rsidR="0093202C" w:rsidRPr="0093202C" w:rsidRDefault="0093202C" w:rsidP="0093202C">
      <w:pPr>
        <w:widowControl w:val="0"/>
        <w:suppressAutoHyphens/>
        <w:spacing w:after="0" w:line="198" w:lineRule="atLeast"/>
        <w:ind w:left="227" w:right="567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93202C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 xml:space="preserve">13./ A Derecske, Rákóczi út 10. szám alatt lévő helyiség bérletére érkezett kérelem </w:t>
      </w:r>
    </w:p>
    <w:p w14:paraId="2E92E242" w14:textId="5117CAEB" w:rsidR="0093202C" w:rsidRDefault="0093202C" w:rsidP="0093202C">
      <w:pPr>
        <w:widowControl w:val="0"/>
        <w:suppressAutoHyphens/>
        <w:spacing w:after="0" w:line="198" w:lineRule="atLeast"/>
        <w:ind w:left="227" w:right="567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202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Előadó: Bordán Szabolcs polgármester</w:t>
      </w:r>
    </w:p>
    <w:p w14:paraId="18D06C66" w14:textId="77777777" w:rsidR="0093202C" w:rsidRPr="0093202C" w:rsidRDefault="0093202C" w:rsidP="0093202C">
      <w:pPr>
        <w:widowControl w:val="0"/>
        <w:suppressAutoHyphens/>
        <w:spacing w:after="0" w:line="198" w:lineRule="atLeast"/>
        <w:ind w:left="227" w:right="567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3C1425A3" w14:textId="77777777" w:rsidR="0093202C" w:rsidRDefault="0093202C" w:rsidP="0093202C">
      <w:pPr>
        <w:widowControl w:val="0"/>
        <w:suppressAutoHyphens/>
        <w:spacing w:after="0" w:line="198" w:lineRule="atLeast"/>
        <w:ind w:left="227" w:right="567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93202C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 xml:space="preserve">14./ Derecske, </w:t>
      </w:r>
      <w:proofErr w:type="spellStart"/>
      <w:r w:rsidRPr="0093202C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Makkay</w:t>
      </w:r>
      <w:proofErr w:type="spellEnd"/>
      <w:r w:rsidRPr="0093202C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 xml:space="preserve"> János téren található Szolgáltatóház 2. számú üzlet bérlőjének kérelme</w:t>
      </w:r>
    </w:p>
    <w:p w14:paraId="6B1A16E3" w14:textId="62ED01FE" w:rsidR="0093202C" w:rsidRDefault="0093202C" w:rsidP="0093202C">
      <w:pPr>
        <w:widowControl w:val="0"/>
        <w:suppressAutoHyphens/>
        <w:spacing w:after="0" w:line="198" w:lineRule="atLeast"/>
        <w:ind w:left="227" w:right="567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202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Előadó: Bordán Szabolcs polgármeste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r</w:t>
      </w:r>
    </w:p>
    <w:p w14:paraId="53FECADA" w14:textId="39724D1C" w:rsidR="0093202C" w:rsidRPr="0093202C" w:rsidRDefault="0093202C" w:rsidP="0093202C">
      <w:pPr>
        <w:widowControl w:val="0"/>
        <w:suppressAutoHyphens/>
        <w:spacing w:after="0" w:line="198" w:lineRule="atLeast"/>
        <w:ind w:right="567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3DB75777" w14:textId="77777777" w:rsidR="0093202C" w:rsidRDefault="0093202C" w:rsidP="0093202C">
      <w:pPr>
        <w:widowControl w:val="0"/>
        <w:suppressAutoHyphens/>
        <w:spacing w:after="0" w:line="198" w:lineRule="atLeast"/>
        <w:ind w:left="227" w:right="567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93202C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15./ A Derecske, Meggyfa u. 1. szám alatti ingatlan bérlőjének kérelme</w:t>
      </w:r>
    </w:p>
    <w:p w14:paraId="70B8F4F8" w14:textId="64B2E2E5" w:rsidR="0093202C" w:rsidRPr="0093202C" w:rsidRDefault="0093202C" w:rsidP="0093202C">
      <w:pPr>
        <w:widowControl w:val="0"/>
        <w:suppressAutoHyphens/>
        <w:spacing w:after="0" w:line="198" w:lineRule="atLeast"/>
        <w:ind w:left="227" w:right="567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202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Előadó: Bordán Szabolcs polgármester</w:t>
      </w:r>
    </w:p>
    <w:p w14:paraId="029ABDE4" w14:textId="77777777" w:rsidR="0093202C" w:rsidRPr="0093202C" w:rsidRDefault="0093202C" w:rsidP="0093202C">
      <w:pPr>
        <w:widowControl w:val="0"/>
        <w:suppressAutoHyphens/>
        <w:spacing w:after="0" w:line="198" w:lineRule="atLeast"/>
        <w:ind w:left="227" w:right="567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299CE6A3" w14:textId="77777777" w:rsidR="0093202C" w:rsidRDefault="0093202C" w:rsidP="0093202C">
      <w:pPr>
        <w:widowControl w:val="0"/>
        <w:suppressAutoHyphens/>
        <w:spacing w:after="0" w:line="198" w:lineRule="atLeast"/>
        <w:ind w:left="227" w:right="567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93202C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 xml:space="preserve">16./ A </w:t>
      </w:r>
      <w:proofErr w:type="spellStart"/>
      <w:r w:rsidRPr="0093202C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derecskei</w:t>
      </w:r>
      <w:proofErr w:type="spellEnd"/>
      <w:r w:rsidRPr="0093202C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 xml:space="preserve"> 1026/13 hrsz-ú önkormányzati tulajdonban lévő ingatlan hasznosítása</w:t>
      </w:r>
    </w:p>
    <w:p w14:paraId="0573879C" w14:textId="39526942" w:rsidR="0093202C" w:rsidRPr="0093202C" w:rsidRDefault="0093202C" w:rsidP="0093202C">
      <w:pPr>
        <w:widowControl w:val="0"/>
        <w:suppressAutoHyphens/>
        <w:spacing w:after="0" w:line="198" w:lineRule="atLeast"/>
        <w:ind w:left="227" w:right="567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202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Előadó: Bordán Szabolcs polgármester</w:t>
      </w:r>
    </w:p>
    <w:p w14:paraId="3C260C7E" w14:textId="77777777" w:rsidR="0093202C" w:rsidRPr="0093202C" w:rsidRDefault="0093202C" w:rsidP="0093202C">
      <w:pPr>
        <w:widowControl w:val="0"/>
        <w:suppressAutoHyphens/>
        <w:spacing w:after="0" w:line="198" w:lineRule="atLeast"/>
        <w:ind w:left="227" w:right="567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1DE7EC07" w14:textId="77777777" w:rsidR="0093202C" w:rsidRDefault="0093202C" w:rsidP="0093202C">
      <w:pPr>
        <w:widowControl w:val="0"/>
        <w:suppressAutoHyphens/>
        <w:spacing w:after="0" w:line="198" w:lineRule="atLeast"/>
        <w:ind w:left="227" w:right="567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93202C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 xml:space="preserve">17./ A </w:t>
      </w:r>
      <w:proofErr w:type="spellStart"/>
      <w:r w:rsidRPr="0093202C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derecskei</w:t>
      </w:r>
      <w:proofErr w:type="spellEnd"/>
      <w:r w:rsidRPr="0093202C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 xml:space="preserve"> 0140/3, 0140/4 és a 0140/14 hrsz-ú önkormányzati tulajdonban lévő ingatlanok hasznosítása</w:t>
      </w:r>
    </w:p>
    <w:p w14:paraId="1ABA1DAD" w14:textId="1C6D0866" w:rsidR="0093202C" w:rsidRPr="0093202C" w:rsidRDefault="0093202C" w:rsidP="0093202C">
      <w:pPr>
        <w:widowControl w:val="0"/>
        <w:suppressAutoHyphens/>
        <w:spacing w:after="0" w:line="198" w:lineRule="atLeast"/>
        <w:ind w:left="227" w:right="567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202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Előadó: Bordán Szabolcs polgármester</w:t>
      </w:r>
    </w:p>
    <w:p w14:paraId="71112D38" w14:textId="77777777" w:rsidR="0093202C" w:rsidRPr="0093202C" w:rsidRDefault="0093202C" w:rsidP="0093202C">
      <w:pPr>
        <w:widowControl w:val="0"/>
        <w:suppressAutoHyphens/>
        <w:spacing w:after="0" w:line="198" w:lineRule="atLeast"/>
        <w:ind w:left="227" w:right="567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3B00A01A" w14:textId="77777777" w:rsidR="0093202C" w:rsidRPr="0093202C" w:rsidRDefault="0093202C" w:rsidP="0093202C">
      <w:pPr>
        <w:widowControl w:val="0"/>
        <w:suppressAutoHyphens/>
        <w:spacing w:after="0" w:line="198" w:lineRule="atLeast"/>
        <w:ind w:left="227" w:right="567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202C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 xml:space="preserve">18./ A </w:t>
      </w:r>
      <w:proofErr w:type="spellStart"/>
      <w:r w:rsidRPr="0093202C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derecskei</w:t>
      </w:r>
      <w:proofErr w:type="spellEnd"/>
      <w:r w:rsidRPr="0093202C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 xml:space="preserve"> 0392/1 hrsz-ú önkormányzati tulajdonban lévő ingatlan hasznosítása</w:t>
      </w:r>
      <w:r w:rsidRPr="0093202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br/>
        <w:t>Előadó: Bordán Szabolcs polgármester</w:t>
      </w:r>
    </w:p>
    <w:p w14:paraId="220AC882" w14:textId="77777777" w:rsidR="0093202C" w:rsidRPr="0093202C" w:rsidRDefault="0093202C" w:rsidP="0093202C">
      <w:pPr>
        <w:widowControl w:val="0"/>
        <w:suppressAutoHyphens/>
        <w:spacing w:after="0" w:line="198" w:lineRule="atLeast"/>
        <w:ind w:left="227" w:right="567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5A9742F7" w14:textId="77777777" w:rsidR="0093202C" w:rsidRDefault="0093202C" w:rsidP="0093202C">
      <w:pPr>
        <w:widowControl w:val="0"/>
        <w:suppressAutoHyphens/>
        <w:spacing w:after="0" w:line="198" w:lineRule="atLeast"/>
        <w:ind w:left="227" w:right="567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93202C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 xml:space="preserve">19./ A </w:t>
      </w:r>
      <w:proofErr w:type="spellStart"/>
      <w:r w:rsidRPr="0093202C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derecskei</w:t>
      </w:r>
      <w:proofErr w:type="spellEnd"/>
      <w:r w:rsidRPr="0093202C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 xml:space="preserve"> 0415/12 hrsz-ú, a 0415/14 hrsz-ú, a 0415/25 hrsz-ú, a 0415/26 hrsz-ú, a 0415/27 hrsz-ú, a 0415/28 hrsz-ú és 0423 hrsz-ú önkormányzati tulajdonban lévő ingatlanok hasznosítása</w:t>
      </w:r>
    </w:p>
    <w:p w14:paraId="2810036E" w14:textId="77F0E8E0" w:rsidR="0093202C" w:rsidRPr="0093202C" w:rsidRDefault="0093202C" w:rsidP="0093202C">
      <w:pPr>
        <w:widowControl w:val="0"/>
        <w:suppressAutoHyphens/>
        <w:spacing w:after="0" w:line="198" w:lineRule="atLeast"/>
        <w:ind w:left="227" w:right="567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202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Előadó: Bordán Szabolcs polgármester</w:t>
      </w:r>
    </w:p>
    <w:p w14:paraId="09606263" w14:textId="77777777" w:rsidR="0093202C" w:rsidRPr="0093202C" w:rsidRDefault="0093202C" w:rsidP="0093202C">
      <w:pPr>
        <w:widowControl w:val="0"/>
        <w:suppressAutoHyphens/>
        <w:spacing w:after="0" w:line="198" w:lineRule="atLeast"/>
        <w:ind w:left="227" w:right="567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51AB381F" w14:textId="77777777" w:rsidR="0093202C" w:rsidRPr="0093202C" w:rsidRDefault="0093202C" w:rsidP="0093202C">
      <w:pPr>
        <w:widowControl w:val="0"/>
        <w:suppressAutoHyphens/>
        <w:spacing w:after="0" w:line="198" w:lineRule="atLeast"/>
        <w:ind w:left="227" w:right="567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202C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 xml:space="preserve">20./ Tájékoztató a lejárt </w:t>
      </w:r>
      <w:proofErr w:type="spellStart"/>
      <w:r w:rsidRPr="0093202C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határidejű</w:t>
      </w:r>
      <w:proofErr w:type="spellEnd"/>
      <w:r w:rsidRPr="0093202C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 xml:space="preserve"> határozatok végrehajtásáról</w:t>
      </w:r>
      <w:r w:rsidRPr="0093202C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br/>
      </w:r>
      <w:r w:rsidRPr="0093202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Előadó: </w:t>
      </w:r>
      <w:proofErr w:type="spellStart"/>
      <w:r w:rsidRPr="0093202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Varsányiné</w:t>
      </w:r>
      <w:proofErr w:type="spellEnd"/>
      <w:r w:rsidRPr="0093202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dr. Antal Erzsébet</w:t>
      </w:r>
    </w:p>
    <w:p w14:paraId="3094D408" w14:textId="27B1A6FC" w:rsidR="0093202C" w:rsidRDefault="0093202C" w:rsidP="0093202C">
      <w:pPr>
        <w:widowControl w:val="0"/>
        <w:suppressAutoHyphens/>
        <w:spacing w:after="0" w:line="198" w:lineRule="atLeast"/>
        <w:ind w:left="227" w:right="567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523E3CBE" w14:textId="77777777" w:rsidR="0093202C" w:rsidRDefault="0093202C" w:rsidP="0093202C">
      <w:pPr>
        <w:spacing w:after="0"/>
        <w:ind w:left="227"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02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21./ </w:t>
      </w:r>
      <w:r w:rsidRPr="0093202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bidi="hi-IN"/>
        </w:rPr>
        <w:t xml:space="preserve">Terület- és Településfejlesztési Operatív Program Plusz (TOP Plusz) </w:t>
      </w:r>
      <w:r w:rsidRPr="0093202C">
        <w:rPr>
          <w:rFonts w:ascii="Times New Roman" w:hAnsi="Times New Roman" w:cs="Times New Roman"/>
          <w:b/>
          <w:bCs/>
          <w:sz w:val="24"/>
          <w:szCs w:val="24"/>
        </w:rPr>
        <w:t>pályázati kiírások közbeszerzési eljárásainak lefolytatására érkezett ajánlatok elbírálása</w:t>
      </w:r>
    </w:p>
    <w:p w14:paraId="38AD2575" w14:textId="77777777" w:rsidR="0093202C" w:rsidRPr="0093202C" w:rsidRDefault="0093202C" w:rsidP="0093202C">
      <w:pPr>
        <w:widowControl w:val="0"/>
        <w:suppressAutoHyphens/>
        <w:spacing w:after="0" w:line="198" w:lineRule="atLeast"/>
        <w:ind w:left="227" w:right="567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202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Előadó: Bordán Szabolcs polgármester</w:t>
      </w:r>
    </w:p>
    <w:p w14:paraId="5C0A2F95" w14:textId="55F279FA" w:rsidR="0093202C" w:rsidRPr="0093202C" w:rsidRDefault="0093202C" w:rsidP="0093202C">
      <w:pPr>
        <w:ind w:left="142" w:right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20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</w:p>
    <w:p w14:paraId="655FE8C3" w14:textId="0DD04518" w:rsidR="0093202C" w:rsidRPr="0093202C" w:rsidRDefault="0093202C" w:rsidP="0093202C">
      <w:pPr>
        <w:widowControl w:val="0"/>
        <w:suppressAutoHyphens/>
        <w:spacing w:after="0" w:line="198" w:lineRule="atLeast"/>
        <w:ind w:left="227" w:right="567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5896F76B" w14:textId="028C2554" w:rsidR="0093202C" w:rsidRPr="0093202C" w:rsidRDefault="0093202C" w:rsidP="0093202C">
      <w:pPr>
        <w:widowControl w:val="0"/>
        <w:suppressAutoHyphens/>
        <w:spacing w:after="0" w:line="198" w:lineRule="atLeast"/>
        <w:ind w:left="227" w:right="567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93202C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2</w:t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2</w:t>
      </w:r>
      <w:r w:rsidRPr="0093202C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./ Interpellációk, kérdések, közérdekű bejelentések</w:t>
      </w:r>
    </w:p>
    <w:p w14:paraId="1C5059C3" w14:textId="77777777" w:rsidR="00802FB7" w:rsidRPr="00C05724" w:rsidRDefault="00802FB7" w:rsidP="0093202C">
      <w:pPr>
        <w:widowControl w:val="0"/>
        <w:suppressAutoHyphens/>
        <w:spacing w:after="0" w:line="198" w:lineRule="atLeast"/>
        <w:ind w:left="227" w:right="567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51905B9D" w14:textId="77777777" w:rsidR="00802FB7" w:rsidRPr="00C05724" w:rsidRDefault="00802FB7" w:rsidP="00802FB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en-US"/>
        </w:rPr>
      </w:pPr>
    </w:p>
    <w:p w14:paraId="2A1784B5" w14:textId="77777777" w:rsidR="00802FB7" w:rsidRPr="00C05724" w:rsidRDefault="00802FB7" w:rsidP="00802FB7">
      <w:pPr>
        <w:widowControl w:val="0"/>
        <w:suppressAutoHyphens/>
        <w:spacing w:after="0" w:line="240" w:lineRule="auto"/>
        <w:ind w:left="1110" w:right="99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en-US"/>
        </w:rPr>
      </w:pPr>
    </w:p>
    <w:p w14:paraId="634AD218" w14:textId="77777777" w:rsidR="00802FB7" w:rsidRPr="00C05724" w:rsidRDefault="00802FB7" w:rsidP="00802FB7">
      <w:pPr>
        <w:widowControl w:val="0"/>
        <w:suppressAutoHyphens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C057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</w:t>
      </w:r>
      <w:r>
        <w:rPr>
          <w:rFonts w:ascii="Times New Roman" w:eastAsia="Tahoma" w:hAnsi="Times New Roman" w:cs="Times New Roman"/>
          <w:bCs/>
          <w:kern w:val="1"/>
          <w:sz w:val="24"/>
          <w:szCs w:val="24"/>
        </w:rPr>
        <w:t>Bordán Szabolcs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 s.k.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proofErr w:type="spellStart"/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Varsányiné</w:t>
      </w:r>
      <w:proofErr w:type="spellEnd"/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 dr. Antal Erzsébet s.k.</w:t>
      </w:r>
    </w:p>
    <w:p w14:paraId="486AC15A" w14:textId="77777777" w:rsidR="00802FB7" w:rsidRPr="00C05724" w:rsidRDefault="00802FB7" w:rsidP="00802FB7">
      <w:pPr>
        <w:widowControl w:val="0"/>
        <w:suppressAutoHyphens/>
        <w:spacing w:after="0" w:line="240" w:lineRule="auto"/>
        <w:ind w:left="1134" w:right="1134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057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   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polgármester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  <w:t xml:space="preserve"> jegyző</w:t>
      </w:r>
    </w:p>
    <w:p w14:paraId="42888358" w14:textId="77777777" w:rsidR="00802FB7" w:rsidRPr="00C05724" w:rsidRDefault="00802FB7" w:rsidP="00802FB7">
      <w:pPr>
        <w:widowControl w:val="0"/>
        <w:suppressAutoHyphens/>
        <w:spacing w:after="0" w:line="240" w:lineRule="auto"/>
        <w:ind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0A23A528" w14:textId="77777777" w:rsidR="00802FB7" w:rsidRPr="00C05724" w:rsidRDefault="00802FB7" w:rsidP="00802FB7">
      <w:pPr>
        <w:widowControl w:val="0"/>
        <w:suppressAutoHyphens/>
        <w:spacing w:after="0" w:line="240" w:lineRule="auto"/>
        <w:ind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1483AF60" w14:textId="77777777" w:rsidR="00802FB7" w:rsidRPr="00C05724" w:rsidRDefault="00802FB7" w:rsidP="00802FB7">
      <w:pPr>
        <w:widowControl w:val="0"/>
        <w:suppressAutoHyphens/>
        <w:spacing w:after="0" w:line="240" w:lineRule="auto"/>
        <w:ind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1AEBA010" w14:textId="77777777" w:rsidR="00802FB7" w:rsidRPr="00C05724" w:rsidRDefault="00802FB7" w:rsidP="00802FB7">
      <w:pPr>
        <w:widowControl w:val="0"/>
        <w:suppressAutoHyphens/>
        <w:spacing w:after="0" w:line="240" w:lineRule="auto"/>
        <w:ind w:left="1134"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5C684367" w14:textId="77777777" w:rsidR="00802FB7" w:rsidRPr="00C05724" w:rsidRDefault="00802FB7" w:rsidP="00802FB7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Tahoma" w:hAnsi="Times New Roman" w:cs="Times New Roman"/>
          <w:bCs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>A kivonat hiteléül:</w:t>
      </w:r>
    </w:p>
    <w:p w14:paraId="26EEAC19" w14:textId="4BE5B934" w:rsidR="00802FB7" w:rsidRPr="00C05724" w:rsidRDefault="00802FB7" w:rsidP="00802FB7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Derecske 20</w:t>
      </w:r>
      <w:r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21. </w:t>
      </w:r>
      <w:r w:rsidR="00FC0BF4">
        <w:rPr>
          <w:rFonts w:ascii="Times New Roman" w:eastAsia="Tahoma" w:hAnsi="Times New Roman" w:cs="Times New Roman"/>
          <w:bCs/>
          <w:kern w:val="1"/>
          <w:sz w:val="24"/>
          <w:szCs w:val="24"/>
        </w:rPr>
        <w:t>október 29.</w:t>
      </w:r>
    </w:p>
    <w:p w14:paraId="2D4D0137" w14:textId="77777777" w:rsidR="00802FB7" w:rsidRPr="00C05724" w:rsidRDefault="00802FB7" w:rsidP="00802FB7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7E34756A" w14:textId="77777777" w:rsidR="00802FB7" w:rsidRPr="00C05724" w:rsidRDefault="00802FB7" w:rsidP="00802FB7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3D896CED" w14:textId="77777777" w:rsidR="00802FB7" w:rsidRPr="00C05724" w:rsidRDefault="00802FB7" w:rsidP="00802FB7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5C249F08" w14:textId="77777777" w:rsidR="00802FB7" w:rsidRPr="00C05724" w:rsidRDefault="00802FB7" w:rsidP="00802FB7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03F5D512" w14:textId="77777777" w:rsidR="00802FB7" w:rsidRPr="00C05724" w:rsidRDefault="00802FB7" w:rsidP="00802FB7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proofErr w:type="spellStart"/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>Varsányiné</w:t>
      </w:r>
      <w:proofErr w:type="spellEnd"/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dr. Antal Erzsébet</w:t>
      </w:r>
    </w:p>
    <w:p w14:paraId="08FBBAE1" w14:textId="11B9447C" w:rsidR="00DF00B4" w:rsidRDefault="00802FB7" w:rsidP="00802FB7">
      <w:pPr>
        <w:ind w:firstLine="708"/>
        <w:rPr>
          <w:rFonts w:ascii="Times New Roman" w:hAnsi="Times New Roman" w:cs="Times New Roman"/>
        </w:rPr>
      </w:pPr>
      <w:r w:rsidRPr="00C05724">
        <w:rPr>
          <w:rFonts w:ascii="Times New Roman" w:hAnsi="Times New Roman" w:cs="Times New Roman"/>
        </w:rPr>
        <w:t>jegyző</w:t>
      </w:r>
    </w:p>
    <w:p w14:paraId="0B8500F2" w14:textId="77777777" w:rsidR="00DF00B4" w:rsidRDefault="00DF00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8820ABA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lastRenderedPageBreak/>
        <w:t>DERECSKE VÁROS ÖNKORMÁNYZAT</w:t>
      </w:r>
      <w:r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t>A</w:t>
      </w:r>
      <w:r w:rsidRPr="00C05724"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t xml:space="preserve"> KÉPVISELŐ-TESTÜLETE</w:t>
      </w:r>
    </w:p>
    <w:p w14:paraId="7FE227A1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14:paraId="2217562F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14:paraId="745204F0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  <w:t>JEGYZŐKÖNYVI KIVONAT</w:t>
      </w:r>
    </w:p>
    <w:p w14:paraId="0994706A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</w:p>
    <w:p w14:paraId="1EA9447D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</w:p>
    <w:p w14:paraId="5EB528CE" w14:textId="77777777" w:rsidR="00DF00B4" w:rsidRPr="00C05724" w:rsidRDefault="00DF00B4" w:rsidP="00DF00B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  <w:t>Készült: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Derecske Város Önkormányzat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>a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Képviselő-testületének 20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>21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. 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>október 28-i</w:t>
      </w:r>
      <w:r w:rsidRPr="00C05724">
        <w:rPr>
          <w:rFonts w:ascii="Times New Roman" w:eastAsia="Tahoma" w:hAnsi="Times New Roman" w:cs="Times New Roman"/>
          <w:b/>
          <w:bCs/>
          <w:i/>
          <w:iCs/>
          <w:kern w:val="1"/>
          <w:sz w:val="24"/>
          <w:szCs w:val="24"/>
        </w:rPr>
        <w:t xml:space="preserve"> </w:t>
      </w:r>
      <w:r w:rsidRPr="00C05724">
        <w:rPr>
          <w:rFonts w:ascii="Times New Roman" w:eastAsia="Tahoma" w:hAnsi="Times New Roman" w:cs="Times New Roman"/>
          <w:b/>
          <w:bCs/>
          <w:i/>
          <w:iCs/>
          <w:kern w:val="1"/>
          <w:sz w:val="24"/>
          <w:szCs w:val="24"/>
          <w:u w:val="single"/>
        </w:rPr>
        <w:t>nyílt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ülésén felvett jegyzőkönyv alapján.</w:t>
      </w:r>
    </w:p>
    <w:p w14:paraId="66EB45EB" w14:textId="77777777" w:rsidR="00DF00B4" w:rsidRDefault="00DF00B4" w:rsidP="00DF00B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14:paraId="6AE63577" w14:textId="77777777" w:rsidR="00DF00B4" w:rsidRPr="00C05724" w:rsidRDefault="00DF00B4" w:rsidP="00DF00B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14:paraId="1C9E020E" w14:textId="77777777" w:rsidR="00DF00B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110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/20</w:t>
      </w: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21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. (</w:t>
      </w: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X. 28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.) KT számú határozat</w:t>
      </w:r>
    </w:p>
    <w:p w14:paraId="74C1953F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</w:pPr>
    </w:p>
    <w:p w14:paraId="41877AA3" w14:textId="77777777" w:rsidR="00DF00B4" w:rsidRPr="00770FAF" w:rsidRDefault="00DF00B4" w:rsidP="00DF00B4">
      <w:pPr>
        <w:widowControl w:val="0"/>
        <w:suppressAutoHyphens/>
        <w:spacing w:after="0" w:line="240" w:lineRule="auto"/>
        <w:ind w:left="1110" w:right="99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 w:rsidRPr="00770FAF">
        <w:rPr>
          <w:rFonts w:ascii="Times New Roman" w:eastAsia="Tahoma" w:hAnsi="Times New Roman" w:cs="Times New Roman"/>
          <w:sz w:val="24"/>
          <w:szCs w:val="24"/>
          <w:lang w:eastAsia="zh-CN"/>
        </w:rPr>
        <w:t xml:space="preserve">Derecske Város Önkormányzata Képviselő-testülete úgy határozott, hogy elfogadja az </w:t>
      </w:r>
      <w:proofErr w:type="spellStart"/>
      <w:r w:rsidRPr="00770FAF">
        <w:rPr>
          <w:rFonts w:ascii="Times New Roman" w:eastAsia="Tahoma" w:hAnsi="Times New Roman" w:cs="Times New Roman"/>
          <w:sz w:val="24"/>
          <w:szCs w:val="24"/>
          <w:lang w:eastAsia="zh-CN"/>
        </w:rPr>
        <w:t>Audax</w:t>
      </w:r>
      <w:proofErr w:type="spellEnd"/>
      <w:r w:rsidRPr="00770FAF">
        <w:rPr>
          <w:rFonts w:ascii="Times New Roman" w:eastAsia="Tahoma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70FAF">
        <w:rPr>
          <w:rFonts w:ascii="Times New Roman" w:eastAsia="Tahoma" w:hAnsi="Times New Roman" w:cs="Times New Roman"/>
          <w:sz w:val="24"/>
          <w:szCs w:val="24"/>
          <w:lang w:eastAsia="zh-CN"/>
        </w:rPr>
        <w:t>Renewables</w:t>
      </w:r>
      <w:proofErr w:type="spellEnd"/>
      <w:r w:rsidRPr="00770FAF">
        <w:rPr>
          <w:rFonts w:ascii="Times New Roman" w:eastAsia="Tahoma" w:hAnsi="Times New Roman" w:cs="Times New Roman"/>
          <w:sz w:val="24"/>
          <w:szCs w:val="24"/>
          <w:lang w:eastAsia="zh-CN"/>
        </w:rPr>
        <w:t xml:space="preserve"> Korlátolt Felelősségű Társaság (székhelye: 1134 Budapest, Váci út 17.) által kínált Energiamegtakarítási igazolás vásárlására vonatkozó</w:t>
      </w:r>
      <w:r>
        <w:rPr>
          <w:rFonts w:ascii="Times New Roman" w:eastAsia="Tahoma" w:hAnsi="Times New Roman" w:cs="Times New Roman"/>
          <w:sz w:val="24"/>
          <w:szCs w:val="24"/>
          <w:lang w:eastAsia="zh-CN"/>
        </w:rPr>
        <w:t>an adásvételi szerződést kíván kötni.</w:t>
      </w:r>
    </w:p>
    <w:p w14:paraId="057896A9" w14:textId="77777777" w:rsidR="00DF00B4" w:rsidRPr="00770FAF" w:rsidRDefault="00DF00B4" w:rsidP="00DF00B4">
      <w:pPr>
        <w:widowControl w:val="0"/>
        <w:suppressAutoHyphens/>
        <w:spacing w:after="0" w:line="240" w:lineRule="auto"/>
        <w:ind w:left="1110" w:right="99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14:paraId="7E3883E5" w14:textId="77777777" w:rsidR="00DF00B4" w:rsidRPr="00770FAF" w:rsidRDefault="00DF00B4" w:rsidP="00DF00B4">
      <w:pPr>
        <w:widowControl w:val="0"/>
        <w:suppressAutoHyphens/>
        <w:spacing w:after="0" w:line="240" w:lineRule="auto"/>
        <w:ind w:left="1110" w:right="99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 w:rsidRPr="00770FAF">
        <w:rPr>
          <w:rFonts w:ascii="Times New Roman" w:eastAsia="Tahoma" w:hAnsi="Times New Roman" w:cs="Times New Roman"/>
          <w:sz w:val="24"/>
          <w:szCs w:val="24"/>
          <w:lang w:eastAsia="zh-CN"/>
        </w:rPr>
        <w:t>A Képviselő-testület f</w:t>
      </w:r>
      <w:r>
        <w:rPr>
          <w:rFonts w:ascii="Times New Roman" w:eastAsia="Tahoma" w:hAnsi="Times New Roman" w:cs="Times New Roman"/>
          <w:sz w:val="24"/>
          <w:szCs w:val="24"/>
          <w:lang w:eastAsia="zh-CN"/>
        </w:rPr>
        <w:t>elkéri</w:t>
      </w:r>
      <w:r w:rsidRPr="00770FAF">
        <w:rPr>
          <w:rFonts w:ascii="Times New Roman" w:eastAsia="Tahoma" w:hAnsi="Times New Roman" w:cs="Times New Roman"/>
          <w:sz w:val="24"/>
          <w:szCs w:val="24"/>
          <w:lang w:eastAsia="zh-CN"/>
        </w:rPr>
        <w:t xml:space="preserve"> a Polgármestert</w:t>
      </w:r>
      <w:r>
        <w:rPr>
          <w:rFonts w:ascii="Times New Roman" w:eastAsia="Tahoma" w:hAnsi="Times New Roman" w:cs="Times New Roman"/>
          <w:sz w:val="24"/>
          <w:szCs w:val="24"/>
          <w:lang w:eastAsia="zh-CN"/>
        </w:rPr>
        <w:t>, hogy a soron következő képviselő-testületi ülésre az adásvételi szerződést terjessze elő.</w:t>
      </w:r>
    </w:p>
    <w:p w14:paraId="5928D25D" w14:textId="77777777" w:rsidR="00DF00B4" w:rsidRPr="00770FAF" w:rsidRDefault="00DF00B4" w:rsidP="00DF00B4">
      <w:pPr>
        <w:widowControl w:val="0"/>
        <w:suppressAutoHyphens/>
        <w:spacing w:after="0" w:line="240" w:lineRule="auto"/>
        <w:ind w:left="1110" w:right="99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14:paraId="0E1B2277" w14:textId="77777777" w:rsidR="00DF00B4" w:rsidRPr="00770FAF" w:rsidRDefault="00DF00B4" w:rsidP="00DF00B4">
      <w:pPr>
        <w:widowControl w:val="0"/>
        <w:suppressAutoHyphens/>
        <w:spacing w:after="0" w:line="240" w:lineRule="auto"/>
        <w:ind w:left="1110" w:right="99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 w:rsidRPr="00770FAF">
        <w:rPr>
          <w:rFonts w:ascii="Times New Roman" w:eastAsia="Tahoma" w:hAnsi="Times New Roman" w:cs="Times New Roman"/>
          <w:sz w:val="24"/>
          <w:szCs w:val="24"/>
          <w:lang w:eastAsia="zh-CN"/>
        </w:rPr>
        <w:t>Felelős: Bordán Szabolcs polgármester</w:t>
      </w:r>
    </w:p>
    <w:p w14:paraId="4205D931" w14:textId="77777777" w:rsidR="00DF00B4" w:rsidRPr="00770FAF" w:rsidRDefault="00DF00B4" w:rsidP="00DF00B4">
      <w:pPr>
        <w:widowControl w:val="0"/>
        <w:suppressAutoHyphens/>
        <w:spacing w:after="0" w:line="240" w:lineRule="auto"/>
        <w:ind w:left="1110" w:right="99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 w:rsidRPr="00770FAF">
        <w:rPr>
          <w:rFonts w:ascii="Times New Roman" w:eastAsia="Tahoma" w:hAnsi="Times New Roman" w:cs="Times New Roman"/>
          <w:sz w:val="24"/>
          <w:szCs w:val="24"/>
          <w:lang w:eastAsia="zh-CN"/>
        </w:rPr>
        <w:t xml:space="preserve">Határidő: </w:t>
      </w:r>
      <w:r>
        <w:rPr>
          <w:rFonts w:ascii="Times New Roman" w:eastAsia="Tahoma" w:hAnsi="Times New Roman" w:cs="Times New Roman"/>
          <w:sz w:val="24"/>
          <w:szCs w:val="24"/>
          <w:lang w:eastAsia="zh-CN"/>
        </w:rPr>
        <w:t>a soron következő képviselő-testületi ülés</w:t>
      </w:r>
    </w:p>
    <w:p w14:paraId="7569FBD9" w14:textId="77777777" w:rsidR="00DF00B4" w:rsidRPr="00770FAF" w:rsidRDefault="00DF00B4" w:rsidP="00DF00B4">
      <w:pPr>
        <w:widowControl w:val="0"/>
        <w:suppressAutoHyphens/>
        <w:spacing w:after="0" w:line="240" w:lineRule="auto"/>
        <w:ind w:left="1110" w:right="99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14:paraId="7DEFA5DF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10" w:right="99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en-US"/>
        </w:rPr>
      </w:pPr>
    </w:p>
    <w:p w14:paraId="6DBB4788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C057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</w:t>
      </w:r>
      <w:r>
        <w:rPr>
          <w:rFonts w:ascii="Times New Roman" w:eastAsia="Tahoma" w:hAnsi="Times New Roman" w:cs="Times New Roman"/>
          <w:bCs/>
          <w:kern w:val="1"/>
          <w:sz w:val="24"/>
          <w:szCs w:val="24"/>
        </w:rPr>
        <w:t>Bordán Szabolcs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 s.k.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proofErr w:type="spellStart"/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Varsányiné</w:t>
      </w:r>
      <w:proofErr w:type="spellEnd"/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 dr. Antal Erzsébet s.k.</w:t>
      </w:r>
    </w:p>
    <w:p w14:paraId="44B41F6C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057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   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polgármester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  <w:t xml:space="preserve"> jegyző</w:t>
      </w:r>
    </w:p>
    <w:p w14:paraId="4D26452E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5038D279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2EEF40DA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2B97BD51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Tahoma" w:hAnsi="Times New Roman" w:cs="Times New Roman"/>
          <w:bCs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>A kivonat hiteléül:</w:t>
      </w:r>
    </w:p>
    <w:p w14:paraId="7746A942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Derecske 20</w:t>
      </w:r>
      <w:r>
        <w:rPr>
          <w:rFonts w:ascii="Times New Roman" w:eastAsia="Tahoma" w:hAnsi="Times New Roman" w:cs="Times New Roman"/>
          <w:bCs/>
          <w:kern w:val="1"/>
          <w:sz w:val="24"/>
          <w:szCs w:val="24"/>
        </w:rPr>
        <w:t>21. október 29.</w:t>
      </w:r>
    </w:p>
    <w:p w14:paraId="6CD84B33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40C9D80B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1A71E2DC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1E18C2A1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36EF5083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proofErr w:type="spellStart"/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>Varsányiné</w:t>
      </w:r>
      <w:proofErr w:type="spellEnd"/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dr. Antal Erzsébet</w:t>
      </w:r>
    </w:p>
    <w:p w14:paraId="15F08A02" w14:textId="77777777" w:rsidR="00DF00B4" w:rsidRPr="00FC0BF4" w:rsidRDefault="00DF00B4" w:rsidP="00DF00B4">
      <w:pPr>
        <w:ind w:firstLine="708"/>
        <w:rPr>
          <w:rFonts w:ascii="Times New Roman" w:hAnsi="Times New Roman" w:cs="Times New Roman"/>
        </w:rPr>
      </w:pPr>
      <w:r w:rsidRPr="00C05724">
        <w:rPr>
          <w:rFonts w:ascii="Times New Roman" w:hAnsi="Times New Roman" w:cs="Times New Roman"/>
        </w:rPr>
        <w:t>jegyző</w:t>
      </w:r>
    </w:p>
    <w:p w14:paraId="64BBBFC8" w14:textId="47EB2F17" w:rsidR="00DF00B4" w:rsidRDefault="00DF00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FBC7C46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lastRenderedPageBreak/>
        <w:t>DERECSKE VÁROS ÖNKORMÁNYZAT</w:t>
      </w:r>
      <w:r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t>A</w:t>
      </w:r>
      <w:r w:rsidRPr="00C05724"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t xml:space="preserve"> KÉPVISELŐ-TESTÜLETE</w:t>
      </w:r>
    </w:p>
    <w:p w14:paraId="4CF8443F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14:paraId="6B5F1547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14:paraId="39C03051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  <w:t>JEGYZŐKÖNYVI KIVONAT</w:t>
      </w:r>
    </w:p>
    <w:p w14:paraId="1D0A6014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</w:p>
    <w:p w14:paraId="3214B223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</w:p>
    <w:p w14:paraId="5F02BE82" w14:textId="77777777" w:rsidR="00DF00B4" w:rsidRPr="00C05724" w:rsidRDefault="00DF00B4" w:rsidP="00DF00B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  <w:t>Készült: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Derecske Város Önkormányzat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>a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Képviselő-testületének 20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>21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. 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>október 28-i</w:t>
      </w:r>
      <w:r w:rsidRPr="00C05724">
        <w:rPr>
          <w:rFonts w:ascii="Times New Roman" w:eastAsia="Tahoma" w:hAnsi="Times New Roman" w:cs="Times New Roman"/>
          <w:b/>
          <w:bCs/>
          <w:i/>
          <w:iCs/>
          <w:kern w:val="1"/>
          <w:sz w:val="24"/>
          <w:szCs w:val="24"/>
        </w:rPr>
        <w:t xml:space="preserve"> </w:t>
      </w:r>
      <w:r w:rsidRPr="00C05724">
        <w:rPr>
          <w:rFonts w:ascii="Times New Roman" w:eastAsia="Tahoma" w:hAnsi="Times New Roman" w:cs="Times New Roman"/>
          <w:b/>
          <w:bCs/>
          <w:i/>
          <w:iCs/>
          <w:kern w:val="1"/>
          <w:sz w:val="24"/>
          <w:szCs w:val="24"/>
          <w:u w:val="single"/>
        </w:rPr>
        <w:t>nyílt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ülésén felvett jegyzőkönyv alapján.</w:t>
      </w:r>
    </w:p>
    <w:p w14:paraId="07535A3F" w14:textId="77777777" w:rsidR="00DF00B4" w:rsidRDefault="00DF00B4" w:rsidP="00DF00B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14:paraId="23B9CE46" w14:textId="77777777" w:rsidR="00DF00B4" w:rsidRPr="00C05724" w:rsidRDefault="00DF00B4" w:rsidP="00DF00B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14:paraId="2A2B0D6D" w14:textId="77777777" w:rsidR="00DF00B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111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/20</w:t>
      </w: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21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. (</w:t>
      </w: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X. 28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.) KT számú határozat</w:t>
      </w:r>
    </w:p>
    <w:p w14:paraId="50AED8B3" w14:textId="77777777" w:rsidR="00DF00B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</w:pPr>
    </w:p>
    <w:p w14:paraId="5EBC3D84" w14:textId="77777777" w:rsidR="00DF00B4" w:rsidRPr="00E1375F" w:rsidRDefault="00DF00B4" w:rsidP="00DF00B4">
      <w:pPr>
        <w:ind w:left="567" w:right="708"/>
        <w:jc w:val="both"/>
        <w:rPr>
          <w:rFonts w:ascii="Times New Roman" w:hAnsi="Times New Roman" w:cs="Times New Roman"/>
          <w:sz w:val="24"/>
          <w:szCs w:val="24"/>
        </w:rPr>
      </w:pPr>
      <w:r w:rsidRPr="00E1375F">
        <w:rPr>
          <w:rFonts w:ascii="Times New Roman" w:hAnsi="Times New Roman" w:cs="Times New Roman"/>
          <w:sz w:val="24"/>
          <w:szCs w:val="24"/>
        </w:rPr>
        <w:t>Derecske Város Önkormányzat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1375F">
        <w:rPr>
          <w:rFonts w:ascii="Times New Roman" w:hAnsi="Times New Roman" w:cs="Times New Roman"/>
          <w:sz w:val="24"/>
          <w:szCs w:val="24"/>
        </w:rPr>
        <w:t xml:space="preserve"> Képviselő-testülete úgy határozott, hogy a képviselő-testületi ülésekről készült jegyzőkönyvek aláírásába jegyzőkönyv hitelesítőként </w:t>
      </w:r>
      <w:r>
        <w:rPr>
          <w:rFonts w:ascii="Times New Roman" w:hAnsi="Times New Roman" w:cs="Times New Roman"/>
          <w:sz w:val="24"/>
          <w:szCs w:val="24"/>
        </w:rPr>
        <w:t xml:space="preserve">kívánja </w:t>
      </w:r>
      <w:r w:rsidRPr="00E1375F">
        <w:rPr>
          <w:rFonts w:ascii="Times New Roman" w:hAnsi="Times New Roman" w:cs="Times New Roman"/>
          <w:sz w:val="24"/>
          <w:szCs w:val="24"/>
        </w:rPr>
        <w:t>bevonni a képviselőket.</w:t>
      </w:r>
    </w:p>
    <w:p w14:paraId="7690DFC5" w14:textId="77777777" w:rsidR="00DF00B4" w:rsidRPr="00E1375F" w:rsidRDefault="00DF00B4" w:rsidP="00DF00B4">
      <w:pPr>
        <w:spacing w:after="0" w:line="360" w:lineRule="auto"/>
        <w:ind w:left="567" w:right="708"/>
        <w:jc w:val="both"/>
        <w:rPr>
          <w:rFonts w:ascii="Times New Roman" w:hAnsi="Times New Roman" w:cs="Times New Roman"/>
          <w:sz w:val="24"/>
          <w:szCs w:val="24"/>
        </w:rPr>
      </w:pPr>
      <w:r w:rsidRPr="00E1375F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Felelős:</w:t>
      </w:r>
      <w:r w:rsidRPr="00E1375F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2EE57B35" w14:textId="77777777" w:rsidR="00DF00B4" w:rsidRPr="00E1375F" w:rsidRDefault="00DF00B4" w:rsidP="00DF00B4">
      <w:pPr>
        <w:spacing w:after="0" w:line="360" w:lineRule="auto"/>
        <w:ind w:left="567" w:right="708"/>
        <w:jc w:val="both"/>
        <w:rPr>
          <w:rFonts w:ascii="Times New Roman" w:hAnsi="Times New Roman" w:cs="Times New Roman"/>
          <w:sz w:val="24"/>
          <w:szCs w:val="24"/>
        </w:rPr>
      </w:pPr>
      <w:r w:rsidRPr="00E1375F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Határidő:</w:t>
      </w:r>
      <w:r w:rsidRPr="00E1375F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34B476CC" w14:textId="77777777" w:rsidR="00DF00B4" w:rsidRPr="00C05724" w:rsidRDefault="00DF00B4" w:rsidP="00DF00B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en-US"/>
        </w:rPr>
      </w:pPr>
    </w:p>
    <w:p w14:paraId="0A3E4216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10" w:right="99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en-US"/>
        </w:rPr>
      </w:pPr>
    </w:p>
    <w:p w14:paraId="1179EE88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C057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</w:t>
      </w:r>
      <w:r>
        <w:rPr>
          <w:rFonts w:ascii="Times New Roman" w:eastAsia="Tahoma" w:hAnsi="Times New Roman" w:cs="Times New Roman"/>
          <w:bCs/>
          <w:kern w:val="1"/>
          <w:sz w:val="24"/>
          <w:szCs w:val="24"/>
        </w:rPr>
        <w:t>Bordán Szabolcs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 s.k.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proofErr w:type="spellStart"/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Varsányiné</w:t>
      </w:r>
      <w:proofErr w:type="spellEnd"/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 dr. Antal Erzsébet s.k.</w:t>
      </w:r>
    </w:p>
    <w:p w14:paraId="0DC09527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057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   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polgármester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  <w:t xml:space="preserve"> jegyző</w:t>
      </w:r>
    </w:p>
    <w:p w14:paraId="3026A00F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54D71D57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5B8D6DCB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5BB9E0C2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04F04E6B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Tahoma" w:hAnsi="Times New Roman" w:cs="Times New Roman"/>
          <w:bCs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>A kivonat hiteléül:</w:t>
      </w:r>
    </w:p>
    <w:p w14:paraId="11FD0D7B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Derecske 20</w:t>
      </w:r>
      <w:r>
        <w:rPr>
          <w:rFonts w:ascii="Times New Roman" w:eastAsia="Tahoma" w:hAnsi="Times New Roman" w:cs="Times New Roman"/>
          <w:bCs/>
          <w:kern w:val="1"/>
          <w:sz w:val="24"/>
          <w:szCs w:val="24"/>
        </w:rPr>
        <w:t>21. október 29.</w:t>
      </w:r>
    </w:p>
    <w:p w14:paraId="33FADA69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3999C6DC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5B6EC228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431B6960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0DA6507C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proofErr w:type="spellStart"/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>Varsányiné</w:t>
      </w:r>
      <w:proofErr w:type="spellEnd"/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dr. Antal Erzsébet</w:t>
      </w:r>
    </w:p>
    <w:p w14:paraId="406A58E6" w14:textId="77777777" w:rsidR="00DF00B4" w:rsidRDefault="00DF00B4" w:rsidP="00DF00B4">
      <w:pPr>
        <w:ind w:firstLine="708"/>
        <w:rPr>
          <w:rFonts w:ascii="Times New Roman" w:hAnsi="Times New Roman" w:cs="Times New Roman"/>
        </w:rPr>
      </w:pPr>
      <w:r w:rsidRPr="00C05724">
        <w:rPr>
          <w:rFonts w:ascii="Times New Roman" w:hAnsi="Times New Roman" w:cs="Times New Roman"/>
        </w:rPr>
        <w:t>jegyző</w:t>
      </w:r>
    </w:p>
    <w:p w14:paraId="4AE13DB4" w14:textId="77777777" w:rsidR="00DF00B4" w:rsidRPr="00FC0BF4" w:rsidRDefault="00DF00B4" w:rsidP="00DF00B4">
      <w:pPr>
        <w:rPr>
          <w:rFonts w:ascii="Times New Roman" w:hAnsi="Times New Roman" w:cs="Times New Roman"/>
        </w:rPr>
      </w:pPr>
    </w:p>
    <w:p w14:paraId="247A6052" w14:textId="3CEBA7CC" w:rsidR="00DF00B4" w:rsidRDefault="00DF00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5D3BDD0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lastRenderedPageBreak/>
        <w:t>DERECSKE VÁROS ÖNKORMÁNYZAT</w:t>
      </w:r>
      <w:r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t>A</w:t>
      </w:r>
      <w:r w:rsidRPr="00C05724"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t xml:space="preserve"> KÉPVISELŐ-TESTÜLETE</w:t>
      </w:r>
    </w:p>
    <w:p w14:paraId="3725A8C8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14:paraId="3AC8E0CA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14:paraId="476480F2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  <w:t>JEGYZŐKÖNYVI KIVONAT</w:t>
      </w:r>
    </w:p>
    <w:p w14:paraId="75B39C67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</w:p>
    <w:p w14:paraId="0684091E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</w:p>
    <w:p w14:paraId="125E7461" w14:textId="77777777" w:rsidR="00DF00B4" w:rsidRPr="00C05724" w:rsidRDefault="00DF00B4" w:rsidP="00DF00B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  <w:t>Készült: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Derecske Város Önkormányzat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>a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Képviselő-testületének 20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>21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. 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>október 28-i</w:t>
      </w:r>
      <w:r w:rsidRPr="00C05724">
        <w:rPr>
          <w:rFonts w:ascii="Times New Roman" w:eastAsia="Tahoma" w:hAnsi="Times New Roman" w:cs="Times New Roman"/>
          <w:b/>
          <w:bCs/>
          <w:i/>
          <w:iCs/>
          <w:kern w:val="1"/>
          <w:sz w:val="24"/>
          <w:szCs w:val="24"/>
        </w:rPr>
        <w:t xml:space="preserve"> </w:t>
      </w:r>
      <w:r w:rsidRPr="00C05724">
        <w:rPr>
          <w:rFonts w:ascii="Times New Roman" w:eastAsia="Tahoma" w:hAnsi="Times New Roman" w:cs="Times New Roman"/>
          <w:b/>
          <w:bCs/>
          <w:i/>
          <w:iCs/>
          <w:kern w:val="1"/>
          <w:sz w:val="24"/>
          <w:szCs w:val="24"/>
          <w:u w:val="single"/>
        </w:rPr>
        <w:t>nyílt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ülésén felvett jegyzőkönyv alapján.</w:t>
      </w:r>
    </w:p>
    <w:p w14:paraId="4CA374B8" w14:textId="77777777" w:rsidR="00DF00B4" w:rsidRDefault="00DF00B4" w:rsidP="00DF00B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14:paraId="35C19BA0" w14:textId="77777777" w:rsidR="00DF00B4" w:rsidRPr="00C05724" w:rsidRDefault="00DF00B4" w:rsidP="00DF00B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14:paraId="5F7C085D" w14:textId="77777777" w:rsidR="00DF00B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112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/20</w:t>
      </w: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21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. (</w:t>
      </w: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X. 28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.) KT számú határozat</w:t>
      </w:r>
    </w:p>
    <w:p w14:paraId="3459BD50" w14:textId="77777777" w:rsidR="00DF00B4" w:rsidRPr="00075BDF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</w:pPr>
    </w:p>
    <w:p w14:paraId="71C0849F" w14:textId="77777777" w:rsidR="00DF00B4" w:rsidRDefault="00DF00B4" w:rsidP="00DF00B4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075BDF">
        <w:rPr>
          <w:rFonts w:ascii="Times New Roman" w:hAnsi="Times New Roman" w:cs="Times New Roman"/>
          <w:sz w:val="24"/>
          <w:szCs w:val="24"/>
        </w:rPr>
        <w:t>Derecske Város Önkormányzat Képviselő-testülete úgy határozott, hogy be kívánja vonni a képviselő-testületi ülésekről készült jegyzőkönyvek aláírásába jegyzőkönyv hitelesítőként a képviselőket 2021. december 01. napjától.</w:t>
      </w:r>
    </w:p>
    <w:p w14:paraId="01ACAA72" w14:textId="77777777" w:rsidR="00DF00B4" w:rsidRPr="00075BDF" w:rsidRDefault="00DF00B4" w:rsidP="00DF00B4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5813936E" w14:textId="77777777" w:rsidR="00DF00B4" w:rsidRDefault="00DF00B4" w:rsidP="00DF00B4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075BDF">
        <w:rPr>
          <w:rFonts w:ascii="Times New Roman" w:hAnsi="Times New Roman" w:cs="Times New Roman"/>
          <w:sz w:val="24"/>
          <w:szCs w:val="24"/>
        </w:rPr>
        <w:t>Felkéri a Jegyzőt, hogy az önkormányzat SZMSZ-ének a módosítását a soron következő rendes testületi ülésre terjessze elő.</w:t>
      </w:r>
    </w:p>
    <w:p w14:paraId="020BCFC3" w14:textId="77777777" w:rsidR="00DF00B4" w:rsidRPr="00075BDF" w:rsidRDefault="00DF00B4" w:rsidP="00DF00B4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1A2E2C6E" w14:textId="77777777" w:rsidR="00DF00B4" w:rsidRPr="00075BDF" w:rsidRDefault="00DF00B4" w:rsidP="00DF00B4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075BDF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Felelős:</w:t>
      </w:r>
      <w:r w:rsidRPr="00075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DF">
        <w:rPr>
          <w:rFonts w:ascii="Times New Roman" w:hAnsi="Times New Roman" w:cs="Times New Roman"/>
          <w:sz w:val="24"/>
          <w:szCs w:val="24"/>
        </w:rPr>
        <w:t>Varsányiné</w:t>
      </w:r>
      <w:proofErr w:type="spellEnd"/>
      <w:r w:rsidRPr="00075BDF">
        <w:rPr>
          <w:rFonts w:ascii="Times New Roman" w:hAnsi="Times New Roman" w:cs="Times New Roman"/>
          <w:sz w:val="24"/>
          <w:szCs w:val="24"/>
        </w:rPr>
        <w:t xml:space="preserve"> dr. Antal Erzsébet jegyző </w:t>
      </w:r>
    </w:p>
    <w:p w14:paraId="786B4177" w14:textId="77777777" w:rsidR="00DF00B4" w:rsidRPr="00075BDF" w:rsidRDefault="00DF00B4" w:rsidP="00DF00B4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075BDF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Határidő:</w:t>
      </w:r>
      <w:r w:rsidRPr="00075BDF">
        <w:rPr>
          <w:rFonts w:ascii="Times New Roman" w:hAnsi="Times New Roman" w:cs="Times New Roman"/>
          <w:sz w:val="24"/>
          <w:szCs w:val="24"/>
        </w:rPr>
        <w:t xml:space="preserve"> 2021. november 30.</w:t>
      </w:r>
    </w:p>
    <w:p w14:paraId="45BB6A57" w14:textId="77777777" w:rsidR="00DF00B4" w:rsidRDefault="00DF00B4" w:rsidP="00DF00B4">
      <w:pPr>
        <w:spacing w:after="0"/>
        <w:ind w:left="567" w:right="567"/>
        <w:rPr>
          <w:rFonts w:ascii="Times New Roman" w:hAnsi="Times New Roman" w:cs="Times New Roman"/>
          <w:sz w:val="24"/>
          <w:szCs w:val="24"/>
        </w:rPr>
      </w:pPr>
    </w:p>
    <w:p w14:paraId="41EB6C0A" w14:textId="77777777" w:rsidR="00DF00B4" w:rsidRDefault="00DF00B4" w:rsidP="00DF00B4">
      <w:pPr>
        <w:spacing w:after="0"/>
        <w:ind w:left="567" w:right="567"/>
        <w:rPr>
          <w:rFonts w:ascii="Times New Roman" w:hAnsi="Times New Roman" w:cs="Times New Roman"/>
          <w:sz w:val="24"/>
          <w:szCs w:val="24"/>
        </w:rPr>
      </w:pPr>
    </w:p>
    <w:p w14:paraId="7F9C8CB4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10" w:right="99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en-US"/>
        </w:rPr>
      </w:pPr>
    </w:p>
    <w:p w14:paraId="33CEC3C3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C057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</w:t>
      </w:r>
      <w:r>
        <w:rPr>
          <w:rFonts w:ascii="Times New Roman" w:eastAsia="Tahoma" w:hAnsi="Times New Roman" w:cs="Times New Roman"/>
          <w:bCs/>
          <w:kern w:val="1"/>
          <w:sz w:val="24"/>
          <w:szCs w:val="24"/>
        </w:rPr>
        <w:t>Bordán Szabolcs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 s.k.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proofErr w:type="spellStart"/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Varsányiné</w:t>
      </w:r>
      <w:proofErr w:type="spellEnd"/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 dr. Antal Erzsébet s.k.</w:t>
      </w:r>
    </w:p>
    <w:p w14:paraId="1E38D8BF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057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   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polgármester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  <w:t xml:space="preserve"> jegyző</w:t>
      </w:r>
    </w:p>
    <w:p w14:paraId="05DFE71D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79B20133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3CE4EE2D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3591F683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3BAAC1FA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Tahoma" w:hAnsi="Times New Roman" w:cs="Times New Roman"/>
          <w:bCs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>A kivonat hiteléül:</w:t>
      </w:r>
    </w:p>
    <w:p w14:paraId="20E06B1D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Derecske 20</w:t>
      </w:r>
      <w:r>
        <w:rPr>
          <w:rFonts w:ascii="Times New Roman" w:eastAsia="Tahoma" w:hAnsi="Times New Roman" w:cs="Times New Roman"/>
          <w:bCs/>
          <w:kern w:val="1"/>
          <w:sz w:val="24"/>
          <w:szCs w:val="24"/>
        </w:rPr>
        <w:t>21. október 29.</w:t>
      </w:r>
    </w:p>
    <w:p w14:paraId="5C7A0276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4FBD5B48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2E63C102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43F03A20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71F2B3A4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proofErr w:type="spellStart"/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>Varsányiné</w:t>
      </w:r>
      <w:proofErr w:type="spellEnd"/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dr. Antal Erzsébet</w:t>
      </w:r>
    </w:p>
    <w:p w14:paraId="06E28880" w14:textId="77777777" w:rsidR="00DF00B4" w:rsidRDefault="00DF00B4" w:rsidP="00DF00B4">
      <w:pPr>
        <w:ind w:firstLine="708"/>
        <w:rPr>
          <w:rFonts w:ascii="Times New Roman" w:hAnsi="Times New Roman" w:cs="Times New Roman"/>
        </w:rPr>
      </w:pPr>
      <w:r w:rsidRPr="00C05724">
        <w:rPr>
          <w:rFonts w:ascii="Times New Roman" w:hAnsi="Times New Roman" w:cs="Times New Roman"/>
        </w:rPr>
        <w:t>jegyző</w:t>
      </w:r>
    </w:p>
    <w:p w14:paraId="3B9B5BF6" w14:textId="77777777" w:rsidR="00DF00B4" w:rsidRPr="00075BDF" w:rsidRDefault="00DF00B4" w:rsidP="00DF00B4">
      <w:pPr>
        <w:spacing w:after="0"/>
        <w:ind w:left="567" w:right="567"/>
        <w:rPr>
          <w:rFonts w:ascii="Times New Roman" w:hAnsi="Times New Roman" w:cs="Times New Roman"/>
          <w:sz w:val="24"/>
          <w:szCs w:val="24"/>
        </w:rPr>
      </w:pPr>
    </w:p>
    <w:p w14:paraId="3791220A" w14:textId="729FF96A" w:rsidR="00DF00B4" w:rsidRDefault="00DF00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FBB91A1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lastRenderedPageBreak/>
        <w:t>DERECSKE VÁROS ÖNKORMÁNYZAT</w:t>
      </w:r>
      <w:r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t>A</w:t>
      </w:r>
      <w:r w:rsidRPr="00C05724"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t xml:space="preserve"> KÉPVISELŐ-TESTÜLETE</w:t>
      </w:r>
    </w:p>
    <w:p w14:paraId="79CE81DC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14:paraId="0258D3DB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14:paraId="24C420A6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  <w:t>JEGYZŐKÖNYVI KIVONAT</w:t>
      </w:r>
    </w:p>
    <w:p w14:paraId="13253A9B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</w:p>
    <w:p w14:paraId="1645FC91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</w:p>
    <w:p w14:paraId="15F6F941" w14:textId="77777777" w:rsidR="00DF00B4" w:rsidRPr="00C05724" w:rsidRDefault="00DF00B4" w:rsidP="00DF00B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  <w:t>Készült: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Derecske Város Önkormányzat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>a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Képviselő-testületének 20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>21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. 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>október 28-i</w:t>
      </w:r>
      <w:r w:rsidRPr="00C05724">
        <w:rPr>
          <w:rFonts w:ascii="Times New Roman" w:eastAsia="Tahoma" w:hAnsi="Times New Roman" w:cs="Times New Roman"/>
          <w:b/>
          <w:bCs/>
          <w:i/>
          <w:iCs/>
          <w:kern w:val="1"/>
          <w:sz w:val="24"/>
          <w:szCs w:val="24"/>
        </w:rPr>
        <w:t xml:space="preserve"> </w:t>
      </w:r>
      <w:r w:rsidRPr="00C05724">
        <w:rPr>
          <w:rFonts w:ascii="Times New Roman" w:eastAsia="Tahoma" w:hAnsi="Times New Roman" w:cs="Times New Roman"/>
          <w:b/>
          <w:bCs/>
          <w:i/>
          <w:iCs/>
          <w:kern w:val="1"/>
          <w:sz w:val="24"/>
          <w:szCs w:val="24"/>
          <w:u w:val="single"/>
        </w:rPr>
        <w:t>nyílt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ülésén felvett jegyzőkönyv alapján.</w:t>
      </w:r>
    </w:p>
    <w:p w14:paraId="3EC4FD64" w14:textId="77777777" w:rsidR="00DF00B4" w:rsidRDefault="00DF00B4" w:rsidP="00DF00B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14:paraId="2639C9CF" w14:textId="77777777" w:rsidR="00DF00B4" w:rsidRPr="00C05724" w:rsidRDefault="00DF00B4" w:rsidP="00DF00B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14:paraId="11FFD3EF" w14:textId="77777777" w:rsidR="00DF00B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113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/20</w:t>
      </w: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21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. (</w:t>
      </w: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X. 28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.) KT számú határozat</w:t>
      </w:r>
    </w:p>
    <w:p w14:paraId="1E72211D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</w:pPr>
    </w:p>
    <w:p w14:paraId="1B6D0C3C" w14:textId="77777777" w:rsidR="00DF00B4" w:rsidRPr="00AA18F6" w:rsidRDefault="00DF00B4" w:rsidP="00DF00B4">
      <w:pPr>
        <w:autoSpaceDN w:val="0"/>
        <w:spacing w:line="23" w:lineRule="atLeast"/>
        <w:ind w:left="993" w:right="850"/>
        <w:jc w:val="both"/>
        <w:textAlignment w:val="baseline"/>
        <w:outlineLvl w:val="0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AA18F6">
        <w:rPr>
          <w:rFonts w:ascii="Times New Roman" w:eastAsia="SimSun" w:hAnsi="Times New Roman" w:cs="Times New Roman"/>
          <w:kern w:val="3"/>
          <w:sz w:val="24"/>
          <w:szCs w:val="24"/>
        </w:rPr>
        <w:t xml:space="preserve">Derecske Város Önkormányzata Képviselő-testülete úgy határozott, hogy 2021. december 1. napjától Derecske Város Önkormányzata engedélyezett álláshelyeinek számát 40,5 álláshelyben állapítja meg az alábbiak szerint: </w:t>
      </w:r>
    </w:p>
    <w:p w14:paraId="417B2433" w14:textId="77777777" w:rsidR="00DF00B4" w:rsidRPr="00AA18F6" w:rsidRDefault="00DF00B4" w:rsidP="00DF00B4">
      <w:pPr>
        <w:pStyle w:val="Standard"/>
        <w:spacing w:line="23" w:lineRule="atLeast"/>
        <w:ind w:left="993" w:right="850"/>
        <w:jc w:val="both"/>
        <w:outlineLvl w:val="0"/>
        <w:rPr>
          <w:rFonts w:ascii="Times New Roman" w:hAnsi="Times New Roman" w:cs="Times New Roman"/>
        </w:rPr>
      </w:pPr>
      <w:r w:rsidRPr="00AA18F6">
        <w:rPr>
          <w:rFonts w:ascii="Times New Roman" w:hAnsi="Times New Roman" w:cs="Times New Roman"/>
        </w:rPr>
        <w:t>a) 1 álláshely polgármesteri álláshely,</w:t>
      </w:r>
    </w:p>
    <w:p w14:paraId="2C28A088" w14:textId="77777777" w:rsidR="00DF00B4" w:rsidRPr="00AA18F6" w:rsidRDefault="00DF00B4" w:rsidP="00DF00B4">
      <w:pPr>
        <w:pStyle w:val="Standard"/>
        <w:spacing w:line="23" w:lineRule="atLeast"/>
        <w:ind w:left="284" w:right="850" w:firstLine="709"/>
        <w:jc w:val="both"/>
        <w:outlineLvl w:val="0"/>
        <w:rPr>
          <w:rFonts w:ascii="Times New Roman" w:hAnsi="Times New Roman" w:cs="Times New Roman"/>
        </w:rPr>
      </w:pPr>
      <w:r w:rsidRPr="00AA18F6">
        <w:rPr>
          <w:rFonts w:ascii="Times New Roman" w:hAnsi="Times New Roman" w:cs="Times New Roman"/>
        </w:rPr>
        <w:t>b) 1 álláshely alpolgármesteri álláshely,</w:t>
      </w:r>
    </w:p>
    <w:p w14:paraId="2DA33961" w14:textId="77777777" w:rsidR="00DF00B4" w:rsidRPr="00AA18F6" w:rsidRDefault="00DF00B4" w:rsidP="00DF00B4">
      <w:pPr>
        <w:pStyle w:val="Standard"/>
        <w:spacing w:line="23" w:lineRule="atLeast"/>
        <w:ind w:left="993" w:right="850"/>
        <w:jc w:val="both"/>
        <w:outlineLvl w:val="0"/>
        <w:rPr>
          <w:rFonts w:ascii="Times New Roman" w:hAnsi="Times New Roman" w:cs="Times New Roman"/>
        </w:rPr>
      </w:pPr>
      <w:r w:rsidRPr="00AA18F6">
        <w:rPr>
          <w:rFonts w:ascii="Times New Roman" w:hAnsi="Times New Roman" w:cs="Times New Roman"/>
        </w:rPr>
        <w:t>c)  2 álláshely közalkalmazotti álláshely,</w:t>
      </w:r>
    </w:p>
    <w:p w14:paraId="69DD0C03" w14:textId="77777777" w:rsidR="00DF00B4" w:rsidRPr="00AA18F6" w:rsidRDefault="00DF00B4" w:rsidP="00DF00B4">
      <w:pPr>
        <w:pStyle w:val="Standard"/>
        <w:spacing w:line="23" w:lineRule="atLeast"/>
        <w:ind w:left="993" w:right="850"/>
        <w:jc w:val="both"/>
        <w:outlineLvl w:val="0"/>
        <w:rPr>
          <w:rFonts w:ascii="Times New Roman" w:hAnsi="Times New Roman" w:cs="Times New Roman"/>
        </w:rPr>
      </w:pPr>
      <w:r w:rsidRPr="00AA18F6">
        <w:rPr>
          <w:rFonts w:ascii="Times New Roman" w:hAnsi="Times New Roman" w:cs="Times New Roman"/>
        </w:rPr>
        <w:t>d) 5 álláshely az egészségügyi szolgálati jogviszonyról szóló törvény hatálya alá    tartozó álláshely, amelyből:</w:t>
      </w:r>
    </w:p>
    <w:p w14:paraId="6022BDC2" w14:textId="77777777" w:rsidR="00DF00B4" w:rsidRPr="00AA18F6" w:rsidRDefault="00DF00B4" w:rsidP="00DF00B4">
      <w:pPr>
        <w:pStyle w:val="Standard"/>
        <w:spacing w:line="23" w:lineRule="atLeast"/>
        <w:ind w:left="993" w:right="850"/>
        <w:jc w:val="both"/>
        <w:outlineLvl w:val="0"/>
        <w:rPr>
          <w:rFonts w:ascii="Times New Roman" w:hAnsi="Times New Roman" w:cs="Times New Roman"/>
        </w:rPr>
      </w:pPr>
      <w:r w:rsidRPr="00AA18F6">
        <w:rPr>
          <w:rFonts w:ascii="Times New Roman" w:hAnsi="Times New Roman" w:cs="Times New Roman"/>
        </w:rPr>
        <w:tab/>
        <w:t>- 4 védőnői álláshely,</w:t>
      </w:r>
    </w:p>
    <w:p w14:paraId="2FD6A02E" w14:textId="77777777" w:rsidR="00DF00B4" w:rsidRPr="00AA18F6" w:rsidRDefault="00DF00B4" w:rsidP="00DF00B4">
      <w:pPr>
        <w:pStyle w:val="Standard"/>
        <w:spacing w:line="23" w:lineRule="atLeast"/>
        <w:ind w:left="993" w:right="850"/>
        <w:jc w:val="both"/>
        <w:outlineLvl w:val="0"/>
        <w:rPr>
          <w:rFonts w:ascii="Times New Roman" w:hAnsi="Times New Roman" w:cs="Times New Roman"/>
        </w:rPr>
      </w:pPr>
      <w:r w:rsidRPr="00AA18F6">
        <w:rPr>
          <w:rFonts w:ascii="Times New Roman" w:hAnsi="Times New Roman" w:cs="Times New Roman"/>
        </w:rPr>
        <w:tab/>
        <w:t>- 1 házi gyermekorvosi asszisztensi álláshely,</w:t>
      </w:r>
    </w:p>
    <w:p w14:paraId="57CBE358" w14:textId="77777777" w:rsidR="00DF00B4" w:rsidRPr="00AA18F6" w:rsidRDefault="00DF00B4" w:rsidP="00DF00B4">
      <w:pPr>
        <w:pStyle w:val="Standard"/>
        <w:spacing w:line="23" w:lineRule="atLeast"/>
        <w:ind w:left="993" w:right="850"/>
        <w:jc w:val="both"/>
        <w:outlineLvl w:val="0"/>
        <w:rPr>
          <w:rFonts w:ascii="Times New Roman" w:hAnsi="Times New Roman" w:cs="Times New Roman"/>
        </w:rPr>
      </w:pPr>
      <w:r w:rsidRPr="00AA18F6">
        <w:rPr>
          <w:rFonts w:ascii="Times New Roman" w:hAnsi="Times New Roman" w:cs="Times New Roman"/>
        </w:rPr>
        <w:t>e)  31,5 munkatörvénykönyvének hatálya alá tartozó álláshely, amelyből:</w:t>
      </w:r>
    </w:p>
    <w:p w14:paraId="43DD909E" w14:textId="77777777" w:rsidR="00DF00B4" w:rsidRPr="00AA18F6" w:rsidRDefault="00DF00B4" w:rsidP="00DF00B4">
      <w:pPr>
        <w:pStyle w:val="Standard"/>
        <w:spacing w:line="23" w:lineRule="atLeast"/>
        <w:ind w:left="993" w:right="850" w:firstLine="425"/>
        <w:jc w:val="both"/>
        <w:outlineLvl w:val="0"/>
        <w:rPr>
          <w:rFonts w:ascii="Times New Roman" w:hAnsi="Times New Roman" w:cs="Times New Roman"/>
        </w:rPr>
      </w:pPr>
      <w:r w:rsidRPr="00AA18F6">
        <w:rPr>
          <w:rFonts w:ascii="Times New Roman" w:hAnsi="Times New Roman" w:cs="Times New Roman"/>
        </w:rPr>
        <w:t>- 1 pályázati referens</w:t>
      </w:r>
    </w:p>
    <w:p w14:paraId="2601DB96" w14:textId="77777777" w:rsidR="00DF00B4" w:rsidRPr="00AA18F6" w:rsidRDefault="00DF00B4" w:rsidP="00DF00B4">
      <w:pPr>
        <w:pStyle w:val="Standard"/>
        <w:spacing w:line="23" w:lineRule="atLeast"/>
        <w:ind w:left="993" w:right="850"/>
        <w:jc w:val="both"/>
        <w:outlineLvl w:val="0"/>
        <w:rPr>
          <w:rFonts w:ascii="Times New Roman" w:hAnsi="Times New Roman" w:cs="Times New Roman"/>
        </w:rPr>
      </w:pPr>
      <w:r w:rsidRPr="00AA18F6">
        <w:rPr>
          <w:rFonts w:ascii="Times New Roman" w:hAnsi="Times New Roman" w:cs="Times New Roman"/>
        </w:rPr>
        <w:tab/>
        <w:t>- 1 munkairányítói álláshely,</w:t>
      </w:r>
    </w:p>
    <w:p w14:paraId="3051C955" w14:textId="77777777" w:rsidR="00DF00B4" w:rsidRPr="00AA18F6" w:rsidRDefault="00DF00B4" w:rsidP="00DF00B4">
      <w:pPr>
        <w:pStyle w:val="Standard"/>
        <w:spacing w:line="23" w:lineRule="atLeast"/>
        <w:ind w:left="993" w:right="850"/>
        <w:jc w:val="both"/>
        <w:outlineLvl w:val="0"/>
        <w:rPr>
          <w:rFonts w:ascii="Times New Roman" w:hAnsi="Times New Roman" w:cs="Times New Roman"/>
        </w:rPr>
      </w:pPr>
      <w:r w:rsidRPr="00AA18F6">
        <w:rPr>
          <w:rFonts w:ascii="Times New Roman" w:hAnsi="Times New Roman" w:cs="Times New Roman"/>
        </w:rPr>
        <w:tab/>
        <w:t>- 4 takarítói álláshely,</w:t>
      </w:r>
    </w:p>
    <w:p w14:paraId="4CA5926D" w14:textId="77777777" w:rsidR="00DF00B4" w:rsidRPr="00AA18F6" w:rsidRDefault="00DF00B4" w:rsidP="00DF00B4">
      <w:pPr>
        <w:pStyle w:val="Standard"/>
        <w:spacing w:line="23" w:lineRule="atLeast"/>
        <w:ind w:left="993" w:right="850"/>
        <w:jc w:val="both"/>
        <w:outlineLvl w:val="0"/>
        <w:rPr>
          <w:rFonts w:ascii="Times New Roman" w:hAnsi="Times New Roman" w:cs="Times New Roman"/>
        </w:rPr>
      </w:pPr>
      <w:r w:rsidRPr="00AA18F6">
        <w:rPr>
          <w:rFonts w:ascii="Times New Roman" w:hAnsi="Times New Roman" w:cs="Times New Roman"/>
        </w:rPr>
        <w:tab/>
        <w:t>- 5 karbantartói álláshely,</w:t>
      </w:r>
    </w:p>
    <w:p w14:paraId="06EF438E" w14:textId="77777777" w:rsidR="00DF00B4" w:rsidRPr="00AA18F6" w:rsidRDefault="00DF00B4" w:rsidP="00DF00B4">
      <w:pPr>
        <w:pStyle w:val="Standard"/>
        <w:spacing w:line="23" w:lineRule="atLeast"/>
        <w:ind w:left="993" w:right="850" w:firstLine="425"/>
        <w:jc w:val="both"/>
        <w:outlineLvl w:val="0"/>
        <w:rPr>
          <w:rFonts w:ascii="Times New Roman" w:hAnsi="Times New Roman" w:cs="Times New Roman"/>
        </w:rPr>
      </w:pPr>
      <w:r w:rsidRPr="00AA18F6">
        <w:rPr>
          <w:rFonts w:ascii="Times New Roman" w:hAnsi="Times New Roman" w:cs="Times New Roman"/>
        </w:rPr>
        <w:t>- 1 piac üzemeltetési munkatárs</w:t>
      </w:r>
    </w:p>
    <w:p w14:paraId="23FF5DE7" w14:textId="77777777" w:rsidR="00DF00B4" w:rsidRPr="00AA18F6" w:rsidRDefault="00DF00B4" w:rsidP="00DF00B4">
      <w:pPr>
        <w:pStyle w:val="Standard"/>
        <w:spacing w:line="23" w:lineRule="atLeast"/>
        <w:ind w:left="993" w:right="850"/>
        <w:jc w:val="both"/>
        <w:outlineLvl w:val="0"/>
        <w:rPr>
          <w:rFonts w:ascii="Times New Roman" w:hAnsi="Times New Roman" w:cs="Times New Roman"/>
        </w:rPr>
      </w:pPr>
      <w:r w:rsidRPr="00AA18F6">
        <w:rPr>
          <w:rFonts w:ascii="Times New Roman" w:hAnsi="Times New Roman" w:cs="Times New Roman"/>
        </w:rPr>
        <w:tab/>
        <w:t>- 14 szociális szakterülethez kapcsolódó álláshely,</w:t>
      </w:r>
    </w:p>
    <w:p w14:paraId="16C22D0E" w14:textId="77777777" w:rsidR="00DF00B4" w:rsidRPr="00AA18F6" w:rsidRDefault="00DF00B4" w:rsidP="00DF00B4">
      <w:pPr>
        <w:pStyle w:val="Standard"/>
        <w:spacing w:line="23" w:lineRule="atLeast"/>
        <w:ind w:left="993" w:right="850" w:firstLine="425"/>
        <w:jc w:val="both"/>
        <w:outlineLvl w:val="0"/>
        <w:rPr>
          <w:rFonts w:ascii="Times New Roman" w:hAnsi="Times New Roman" w:cs="Times New Roman"/>
        </w:rPr>
      </w:pPr>
      <w:r w:rsidRPr="00AA18F6">
        <w:rPr>
          <w:rFonts w:ascii="Times New Roman" w:hAnsi="Times New Roman" w:cs="Times New Roman"/>
        </w:rPr>
        <w:t>- 5,5 humán szakterülethez kapcsolódó álláshely.</w:t>
      </w:r>
    </w:p>
    <w:p w14:paraId="3247262A" w14:textId="77777777" w:rsidR="00DF00B4" w:rsidRPr="00AA18F6" w:rsidRDefault="00DF00B4" w:rsidP="00DF00B4">
      <w:pPr>
        <w:pStyle w:val="Standard"/>
        <w:spacing w:line="23" w:lineRule="atLeast"/>
        <w:ind w:left="993" w:right="850" w:firstLine="425"/>
        <w:jc w:val="both"/>
        <w:outlineLvl w:val="0"/>
        <w:rPr>
          <w:rFonts w:ascii="Times New Roman" w:hAnsi="Times New Roman" w:cs="Times New Roman"/>
        </w:rPr>
      </w:pPr>
    </w:p>
    <w:p w14:paraId="6E8FD5F2" w14:textId="77777777" w:rsidR="00DF00B4" w:rsidRPr="00AA18F6" w:rsidRDefault="00DF00B4" w:rsidP="00DF00B4">
      <w:pPr>
        <w:autoSpaceDN w:val="0"/>
        <w:spacing w:after="0"/>
        <w:ind w:left="284" w:right="1332" w:firstLine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AA18F6"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</w:rPr>
        <w:t>Felelős:</w:t>
      </w:r>
      <w:r w:rsidRPr="00AA18F6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 </w:t>
      </w:r>
      <w:r w:rsidRPr="00AA18F6">
        <w:rPr>
          <w:rFonts w:ascii="Times New Roman" w:eastAsia="SimSun" w:hAnsi="Times New Roman" w:cs="Times New Roman"/>
          <w:kern w:val="3"/>
          <w:sz w:val="24"/>
          <w:szCs w:val="24"/>
        </w:rPr>
        <w:t>Bordán Szabolcs polgármester</w:t>
      </w:r>
    </w:p>
    <w:p w14:paraId="1F0FAA10" w14:textId="77777777" w:rsidR="00DF00B4" w:rsidRPr="00AA18F6" w:rsidRDefault="00DF00B4" w:rsidP="00DF00B4">
      <w:pPr>
        <w:autoSpaceDN w:val="0"/>
        <w:spacing w:after="0"/>
        <w:ind w:left="284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AA18F6"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</w:rPr>
        <w:t>Határidő:</w:t>
      </w:r>
      <w:r w:rsidRPr="00AA18F6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AA18F6">
        <w:rPr>
          <w:rFonts w:ascii="Times New Roman" w:eastAsia="SimSun" w:hAnsi="Times New Roman" w:cs="Times New Roman"/>
          <w:color w:val="FF0000"/>
          <w:kern w:val="3"/>
          <w:sz w:val="24"/>
          <w:szCs w:val="24"/>
        </w:rPr>
        <w:t>-</w:t>
      </w:r>
    </w:p>
    <w:p w14:paraId="36FBF91C" w14:textId="77777777" w:rsidR="00DF00B4" w:rsidRPr="00C05724" w:rsidRDefault="00DF00B4" w:rsidP="00DF00B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en-US"/>
        </w:rPr>
      </w:pPr>
    </w:p>
    <w:p w14:paraId="7B908414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10" w:right="99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en-US"/>
        </w:rPr>
      </w:pPr>
    </w:p>
    <w:p w14:paraId="7227FC75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C057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</w:t>
      </w:r>
      <w:r>
        <w:rPr>
          <w:rFonts w:ascii="Times New Roman" w:eastAsia="Tahoma" w:hAnsi="Times New Roman" w:cs="Times New Roman"/>
          <w:bCs/>
          <w:kern w:val="1"/>
          <w:sz w:val="24"/>
          <w:szCs w:val="24"/>
        </w:rPr>
        <w:t>Bordán Szabolcs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 s.k.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proofErr w:type="spellStart"/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Varsányiné</w:t>
      </w:r>
      <w:proofErr w:type="spellEnd"/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 dr. Antal Erzsébet s.k.</w:t>
      </w:r>
    </w:p>
    <w:p w14:paraId="030D04D3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057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   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polgármester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  <w:t xml:space="preserve"> jegyző</w:t>
      </w:r>
    </w:p>
    <w:p w14:paraId="257ED0EB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0D219F0B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5DDF210A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540377BD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Tahoma" w:hAnsi="Times New Roman" w:cs="Times New Roman"/>
          <w:bCs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>A kivonat hiteléül:</w:t>
      </w:r>
    </w:p>
    <w:p w14:paraId="24157836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Derecske 20</w:t>
      </w:r>
      <w:r>
        <w:rPr>
          <w:rFonts w:ascii="Times New Roman" w:eastAsia="Tahoma" w:hAnsi="Times New Roman" w:cs="Times New Roman"/>
          <w:bCs/>
          <w:kern w:val="1"/>
          <w:sz w:val="24"/>
          <w:szCs w:val="24"/>
        </w:rPr>
        <w:t>21. október 29.</w:t>
      </w:r>
    </w:p>
    <w:p w14:paraId="66B16E55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3FE28DFE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716E1E50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288DE97C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67430ECA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proofErr w:type="spellStart"/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>Varsányiné</w:t>
      </w:r>
      <w:proofErr w:type="spellEnd"/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dr. Antal Erzsébet</w:t>
      </w:r>
    </w:p>
    <w:p w14:paraId="129B45EF" w14:textId="77777777" w:rsidR="00DF00B4" w:rsidRDefault="00DF00B4" w:rsidP="00DF00B4">
      <w:pPr>
        <w:ind w:firstLine="708"/>
        <w:rPr>
          <w:rFonts w:ascii="Times New Roman" w:hAnsi="Times New Roman" w:cs="Times New Roman"/>
        </w:rPr>
      </w:pPr>
      <w:r w:rsidRPr="00C05724">
        <w:rPr>
          <w:rFonts w:ascii="Times New Roman" w:hAnsi="Times New Roman" w:cs="Times New Roman"/>
        </w:rPr>
        <w:t>jegyző</w:t>
      </w:r>
    </w:p>
    <w:p w14:paraId="69D6A089" w14:textId="77777777" w:rsidR="00DF00B4" w:rsidRPr="00FC0BF4" w:rsidRDefault="00DF00B4" w:rsidP="00DF00B4">
      <w:pPr>
        <w:rPr>
          <w:rFonts w:ascii="Times New Roman" w:hAnsi="Times New Roman" w:cs="Times New Roman"/>
        </w:rPr>
      </w:pPr>
    </w:p>
    <w:p w14:paraId="4EEC69AC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lastRenderedPageBreak/>
        <w:t>DERECSKE VÁROS ÖNKORMÁNYZAT</w:t>
      </w:r>
      <w:r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t>A</w:t>
      </w:r>
      <w:r w:rsidRPr="00C05724"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t xml:space="preserve"> KÉPVISELŐ-TESTÜLETE</w:t>
      </w:r>
    </w:p>
    <w:p w14:paraId="5E9EC566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14:paraId="0C07B2B3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14:paraId="1E5F2BEF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  <w:t>JEGYZŐKÖNYVI KIVONAT</w:t>
      </w:r>
    </w:p>
    <w:p w14:paraId="44253E6D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</w:p>
    <w:p w14:paraId="63D8A3D4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</w:p>
    <w:p w14:paraId="0911D9C1" w14:textId="77777777" w:rsidR="00DF00B4" w:rsidRPr="00C05724" w:rsidRDefault="00DF00B4" w:rsidP="00DF00B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  <w:t>Készült: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Derecske Város Önkormányzat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>a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Képviselő-testületének 20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>21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. 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>október 28-i</w:t>
      </w:r>
      <w:r w:rsidRPr="00C05724">
        <w:rPr>
          <w:rFonts w:ascii="Times New Roman" w:eastAsia="Tahoma" w:hAnsi="Times New Roman" w:cs="Times New Roman"/>
          <w:b/>
          <w:bCs/>
          <w:i/>
          <w:iCs/>
          <w:kern w:val="1"/>
          <w:sz w:val="24"/>
          <w:szCs w:val="24"/>
        </w:rPr>
        <w:t xml:space="preserve"> </w:t>
      </w:r>
      <w:r w:rsidRPr="00C05724">
        <w:rPr>
          <w:rFonts w:ascii="Times New Roman" w:eastAsia="Tahoma" w:hAnsi="Times New Roman" w:cs="Times New Roman"/>
          <w:b/>
          <w:bCs/>
          <w:i/>
          <w:iCs/>
          <w:kern w:val="1"/>
          <w:sz w:val="24"/>
          <w:szCs w:val="24"/>
          <w:u w:val="single"/>
        </w:rPr>
        <w:t>nyílt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ülésén felvett jegyzőkönyv alapján.</w:t>
      </w:r>
    </w:p>
    <w:p w14:paraId="0CDB7D82" w14:textId="77777777" w:rsidR="00DF00B4" w:rsidRDefault="00DF00B4" w:rsidP="00DF00B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14:paraId="5B6AA723" w14:textId="77777777" w:rsidR="00DF00B4" w:rsidRPr="00C05724" w:rsidRDefault="00DF00B4" w:rsidP="00DF00B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14:paraId="259ACB6C" w14:textId="77777777" w:rsidR="00DF00B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114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/20</w:t>
      </w: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21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. (</w:t>
      </w: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X. 28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.) KT számú határozat</w:t>
      </w:r>
    </w:p>
    <w:p w14:paraId="3E7AC2AE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</w:pPr>
    </w:p>
    <w:p w14:paraId="068B5BE4" w14:textId="77777777" w:rsidR="00DF00B4" w:rsidRPr="000D3E07" w:rsidRDefault="00DF00B4" w:rsidP="00DF00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Derecske Város</w:t>
      </w:r>
      <w:r w:rsidRPr="000D3E07">
        <w:rPr>
          <w:rFonts w:ascii="Times New Roman" w:hAnsi="Times New Roman" w:cs="Times New Roman"/>
          <w:sz w:val="24"/>
          <w:szCs w:val="24"/>
        </w:rPr>
        <w:t xml:space="preserve"> Önkormányzatá</w:t>
      </w:r>
      <w:r w:rsidRPr="00EE1BA9">
        <w:rPr>
          <w:rFonts w:ascii="Times New Roman" w:hAnsi="Times New Roman" w:cs="Times New Roman"/>
          <w:sz w:val="24"/>
          <w:szCs w:val="24"/>
        </w:rPr>
        <w:t xml:space="preserve">nak </w:t>
      </w:r>
      <w:r w:rsidRPr="00EE1BA9">
        <w:rPr>
          <w:rFonts w:ascii="Times New Roman" w:eastAsia="Calibri" w:hAnsi="Times New Roman" w:cs="Times New Roman"/>
          <w:sz w:val="24"/>
          <w:szCs w:val="24"/>
        </w:rPr>
        <w:t>Képviselő-testülete</w:t>
      </w:r>
      <w:r w:rsidRPr="000D3E07">
        <w:rPr>
          <w:rFonts w:ascii="Times New Roman" w:hAnsi="Times New Roman" w:cs="Times New Roman"/>
          <w:sz w:val="24"/>
          <w:szCs w:val="24"/>
        </w:rPr>
        <w:t xml:space="preserve"> úgy határoz, hogy:</w:t>
      </w:r>
    </w:p>
    <w:p w14:paraId="2B50E2AA" w14:textId="77777777" w:rsidR="00DF00B4" w:rsidRDefault="00DF00B4" w:rsidP="00DF00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14:paraId="59146D5F" w14:textId="77777777" w:rsidR="00DF00B4" w:rsidRPr="007B7BEB" w:rsidRDefault="00DF00B4" w:rsidP="00DF00B4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BEB">
        <w:rPr>
          <w:rFonts w:ascii="Times New Roman" w:hAnsi="Times New Roman" w:cs="Times New Roman"/>
          <w:sz w:val="24"/>
          <w:szCs w:val="24"/>
        </w:rPr>
        <w:t>Az településfejlesztési koncepcióról, az integrált településfejlesztési stratégiáról és a településrendezési eszközökről, valamint egyes településrendezési sajátos jogintézményekről szóló 314/2012. (XI. 8.) Korm. rendelet (továbbiakban: R</w:t>
      </w:r>
      <w:r>
        <w:rPr>
          <w:rFonts w:ascii="Times New Roman" w:hAnsi="Times New Roman" w:cs="Times New Roman"/>
          <w:sz w:val="24"/>
          <w:szCs w:val="24"/>
        </w:rPr>
        <w:t>endelet</w:t>
      </w:r>
      <w:r w:rsidRPr="007B7BEB">
        <w:rPr>
          <w:rFonts w:ascii="Times New Roman" w:hAnsi="Times New Roman" w:cs="Times New Roman"/>
          <w:sz w:val="24"/>
          <w:szCs w:val="24"/>
        </w:rPr>
        <w:t>), a partnerségi egyeztetés szabályairól szóló 13/2017. (III. 31.) partnerségi szabályza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B7BE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B7BEB">
        <w:rPr>
          <w:rFonts w:ascii="Times New Roman" w:hAnsi="Times New Roman" w:cs="Times New Roman"/>
          <w:sz w:val="24"/>
          <w:szCs w:val="24"/>
        </w:rPr>
        <w:t xml:space="preserve">n foglaltak szerinti </w:t>
      </w:r>
      <w:r w:rsidRPr="007B7BEB">
        <w:rPr>
          <w:rFonts w:ascii="Times New Roman" w:hAnsi="Times New Roman" w:cs="Times New Roman"/>
          <w:b/>
          <w:bCs/>
          <w:sz w:val="24"/>
          <w:szCs w:val="24"/>
        </w:rPr>
        <w:t xml:space="preserve">partnerségi véleményezést a </w:t>
      </w:r>
      <w:r w:rsidRPr="00C67D86">
        <w:rPr>
          <w:rFonts w:ascii="Times New Roman" w:hAnsi="Times New Roman" w:cs="Times New Roman"/>
          <w:b/>
          <w:bCs/>
          <w:sz w:val="24"/>
          <w:szCs w:val="24"/>
        </w:rPr>
        <w:t>Rendelet</w:t>
      </w:r>
      <w:r w:rsidRPr="007B7B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B7BEB">
        <w:rPr>
          <w:rFonts w:ascii="Times New Roman" w:hAnsi="Times New Roman" w:cs="Times New Roman"/>
          <w:b/>
          <w:bCs/>
          <w:sz w:val="24"/>
          <w:szCs w:val="24"/>
        </w:rPr>
        <w:t xml:space="preserve">zerinti </w:t>
      </w:r>
      <w:r>
        <w:rPr>
          <w:rFonts w:ascii="Times New Roman" w:hAnsi="Times New Roman" w:cs="Times New Roman"/>
          <w:b/>
          <w:bCs/>
          <w:sz w:val="24"/>
          <w:szCs w:val="24"/>
        </w:rPr>
        <w:t>véleményezési szakasz</w:t>
      </w:r>
      <w:r w:rsidRPr="007B7BEB">
        <w:rPr>
          <w:rFonts w:ascii="Times New Roman" w:hAnsi="Times New Roman" w:cs="Times New Roman"/>
          <w:b/>
          <w:bCs/>
          <w:sz w:val="24"/>
          <w:szCs w:val="24"/>
        </w:rPr>
        <w:t xml:space="preserve"> során lefolytatta</w:t>
      </w:r>
      <w:r w:rsidRPr="007B7BEB">
        <w:rPr>
          <w:rFonts w:ascii="Times New Roman" w:hAnsi="Times New Roman" w:cs="Times New Roman"/>
          <w:sz w:val="24"/>
          <w:szCs w:val="24"/>
        </w:rPr>
        <w:t>.</w:t>
      </w:r>
    </w:p>
    <w:p w14:paraId="7FB4B8A3" w14:textId="77777777" w:rsidR="00DF00B4" w:rsidRPr="0096411A" w:rsidRDefault="00DF00B4" w:rsidP="00DF00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1C5154" w14:textId="77777777" w:rsidR="00DF00B4" w:rsidRDefault="00DF00B4" w:rsidP="00DF00B4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0D3E07">
        <w:rPr>
          <w:rFonts w:ascii="Times New Roman" w:hAnsi="Times New Roman"/>
          <w:b/>
          <w:bCs/>
          <w:sz w:val="24"/>
          <w:szCs w:val="24"/>
          <w:lang w:eastAsia="hu-HU"/>
        </w:rPr>
        <w:t>Megállapítja</w:t>
      </w:r>
      <w:r w:rsidRPr="000D3E07">
        <w:rPr>
          <w:rFonts w:ascii="Times New Roman" w:hAnsi="Times New Roman"/>
          <w:sz w:val="24"/>
          <w:szCs w:val="24"/>
          <w:lang w:eastAsia="hu-HU"/>
        </w:rPr>
        <w:t xml:space="preserve">, hogy a társadalmasítás </w:t>
      </w:r>
      <w:r>
        <w:rPr>
          <w:rFonts w:ascii="Times New Roman" w:hAnsi="Times New Roman"/>
          <w:sz w:val="24"/>
          <w:szCs w:val="24"/>
          <w:lang w:eastAsia="hu-HU"/>
        </w:rPr>
        <w:t>alatt</w:t>
      </w:r>
      <w:r w:rsidRPr="000D3E07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a</w:t>
      </w:r>
      <w:r w:rsidRPr="000D3E07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dokumentációval</w:t>
      </w:r>
      <w:r w:rsidRPr="000D3E07">
        <w:rPr>
          <w:rFonts w:ascii="Times New Roman" w:hAnsi="Times New Roman"/>
          <w:sz w:val="24"/>
          <w:szCs w:val="24"/>
          <w:lang w:eastAsia="hu-HU"/>
        </w:rPr>
        <w:t xml:space="preserve"> kapcsolatban az</w:t>
      </w:r>
      <w:r w:rsidRPr="00C67D86">
        <w:rPr>
          <w:rFonts w:ascii="Times New Roman" w:hAnsi="Times New Roman" w:cs="Times New Roman"/>
          <w:sz w:val="24"/>
          <w:szCs w:val="24"/>
        </w:rPr>
        <w:t xml:space="preserve"> </w:t>
      </w:r>
      <w:r w:rsidRPr="007B7BE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endelet</w:t>
      </w:r>
      <w:r w:rsidRPr="000D3E07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0D3E07">
        <w:rPr>
          <w:rFonts w:ascii="Times New Roman" w:hAnsi="Times New Roman" w:cs="Times New Roman"/>
          <w:sz w:val="24"/>
          <w:szCs w:val="24"/>
        </w:rPr>
        <w:t xml:space="preserve">szerinti </w:t>
      </w:r>
      <w:r>
        <w:rPr>
          <w:rFonts w:ascii="Times New Roman" w:hAnsi="Times New Roman"/>
          <w:sz w:val="24"/>
          <w:szCs w:val="24"/>
          <w:lang w:eastAsia="hu-HU"/>
        </w:rPr>
        <w:t>véleményezési</w:t>
      </w:r>
      <w:r w:rsidRPr="000D3E07">
        <w:rPr>
          <w:rFonts w:ascii="Times New Roman" w:hAnsi="Times New Roman"/>
          <w:sz w:val="24"/>
          <w:szCs w:val="24"/>
          <w:lang w:eastAsia="hu-HU"/>
        </w:rPr>
        <w:t xml:space="preserve"> szakasz során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E26307">
        <w:rPr>
          <w:rFonts w:ascii="Times New Roman" w:hAnsi="Times New Roman"/>
          <w:b/>
          <w:bCs/>
          <w:sz w:val="24"/>
          <w:szCs w:val="24"/>
          <w:lang w:eastAsia="hu-HU"/>
        </w:rPr>
        <w:t xml:space="preserve">partnerségi vélemény, észrevétel nem érkezett be. </w:t>
      </w:r>
    </w:p>
    <w:p w14:paraId="0068F722" w14:textId="77777777" w:rsidR="00DF00B4" w:rsidRPr="00956B70" w:rsidRDefault="00DF00B4" w:rsidP="00DF00B4">
      <w:pPr>
        <w:pStyle w:val="Listaszerbekezds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14:paraId="55DD913E" w14:textId="77777777" w:rsidR="00DF00B4" w:rsidRPr="00A5151B" w:rsidRDefault="00DF00B4" w:rsidP="00DF00B4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151B">
        <w:rPr>
          <w:rFonts w:ascii="Times New Roman" w:hAnsi="Times New Roman" w:cs="Times New Roman"/>
          <w:b/>
          <w:bCs/>
          <w:sz w:val="24"/>
          <w:szCs w:val="24"/>
        </w:rPr>
        <w:t>A Képviselő-testület a partnerségi egyeztetési eljárást lezárja.</w:t>
      </w:r>
    </w:p>
    <w:p w14:paraId="3019D2B7" w14:textId="77777777" w:rsidR="00DF00B4" w:rsidRPr="00E2230B" w:rsidRDefault="00DF00B4" w:rsidP="00DF00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9B57A83" w14:textId="77777777" w:rsidR="00DF00B4" w:rsidRPr="0096411A" w:rsidRDefault="00DF00B4" w:rsidP="00DF00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43C71"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EE1BA9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Bordán Szabolcs polgármester</w:t>
      </w:r>
    </w:p>
    <w:p w14:paraId="7229F118" w14:textId="77777777" w:rsidR="00DF00B4" w:rsidRPr="0096411A" w:rsidRDefault="00DF00B4" w:rsidP="00DF00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411A">
        <w:rPr>
          <w:rFonts w:ascii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>azonnal</w:t>
      </w:r>
    </w:p>
    <w:p w14:paraId="4E130913" w14:textId="77777777" w:rsidR="00DF00B4" w:rsidRPr="00C05724" w:rsidRDefault="00DF00B4" w:rsidP="00DF00B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en-US"/>
        </w:rPr>
      </w:pPr>
    </w:p>
    <w:p w14:paraId="4B4FF259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10" w:right="99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en-US"/>
        </w:rPr>
      </w:pPr>
    </w:p>
    <w:p w14:paraId="55110F01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C057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</w:t>
      </w:r>
      <w:r>
        <w:rPr>
          <w:rFonts w:ascii="Times New Roman" w:eastAsia="Tahoma" w:hAnsi="Times New Roman" w:cs="Times New Roman"/>
          <w:bCs/>
          <w:kern w:val="1"/>
          <w:sz w:val="24"/>
          <w:szCs w:val="24"/>
        </w:rPr>
        <w:t>Bordán Szabolcs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 s.k.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proofErr w:type="spellStart"/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Varsányiné</w:t>
      </w:r>
      <w:proofErr w:type="spellEnd"/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 dr. Antal Erzsébet s.k.</w:t>
      </w:r>
    </w:p>
    <w:p w14:paraId="0A798EEE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057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   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polgármester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  <w:t xml:space="preserve"> jegyző</w:t>
      </w:r>
    </w:p>
    <w:p w14:paraId="746CF3B6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12CE7040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14B506B8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7FCF6E8C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Tahoma" w:hAnsi="Times New Roman" w:cs="Times New Roman"/>
          <w:bCs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>A kivonat hiteléül:</w:t>
      </w:r>
    </w:p>
    <w:p w14:paraId="53D0E96B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Derecske 20</w:t>
      </w:r>
      <w:r>
        <w:rPr>
          <w:rFonts w:ascii="Times New Roman" w:eastAsia="Tahoma" w:hAnsi="Times New Roman" w:cs="Times New Roman"/>
          <w:bCs/>
          <w:kern w:val="1"/>
          <w:sz w:val="24"/>
          <w:szCs w:val="24"/>
        </w:rPr>
        <w:t>21. október 29.</w:t>
      </w:r>
    </w:p>
    <w:p w14:paraId="109791C1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21BF5176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43A4E61F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281D0D54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7D950FBA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proofErr w:type="spellStart"/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>Varsányiné</w:t>
      </w:r>
      <w:proofErr w:type="spellEnd"/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dr. Antal Erzsébet</w:t>
      </w:r>
    </w:p>
    <w:p w14:paraId="5A8945F5" w14:textId="77777777" w:rsidR="00DF00B4" w:rsidRDefault="00DF00B4" w:rsidP="00DF00B4">
      <w:pPr>
        <w:ind w:firstLine="708"/>
        <w:rPr>
          <w:rFonts w:ascii="Times New Roman" w:hAnsi="Times New Roman" w:cs="Times New Roman"/>
        </w:rPr>
      </w:pPr>
      <w:r w:rsidRPr="00C05724">
        <w:rPr>
          <w:rFonts w:ascii="Times New Roman" w:hAnsi="Times New Roman" w:cs="Times New Roman"/>
        </w:rPr>
        <w:t>jegyző</w:t>
      </w:r>
    </w:p>
    <w:p w14:paraId="5F4DBDB7" w14:textId="77777777" w:rsidR="00DF00B4" w:rsidRPr="00FC0BF4" w:rsidRDefault="00DF00B4" w:rsidP="00DF00B4">
      <w:pPr>
        <w:rPr>
          <w:rFonts w:ascii="Times New Roman" w:hAnsi="Times New Roman" w:cs="Times New Roman"/>
        </w:rPr>
      </w:pPr>
    </w:p>
    <w:p w14:paraId="7E305862" w14:textId="79FCACCA" w:rsidR="00DF00B4" w:rsidRDefault="00DF00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B253881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lastRenderedPageBreak/>
        <w:t>DERECSKE VÁROS ÖNKORMÁNYZAT</w:t>
      </w:r>
      <w:r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t>A</w:t>
      </w:r>
      <w:r w:rsidRPr="00C05724"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t xml:space="preserve"> KÉPVISELŐ-TESTÜLETE</w:t>
      </w:r>
    </w:p>
    <w:p w14:paraId="2DF55A7F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14:paraId="389D855E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14:paraId="0E1228B7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  <w:t>JEGYZŐKÖNYVI KIVONAT</w:t>
      </w:r>
    </w:p>
    <w:p w14:paraId="69B0A57B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</w:p>
    <w:p w14:paraId="38C957F2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</w:p>
    <w:p w14:paraId="1F3FA6D9" w14:textId="77777777" w:rsidR="00DF00B4" w:rsidRPr="00C05724" w:rsidRDefault="00DF00B4" w:rsidP="00DF00B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  <w:t>Készült: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Derecske Város Önkormányzat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>a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Képviselő-testületének 20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>21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. 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>október 28-i</w:t>
      </w:r>
      <w:r w:rsidRPr="00C05724">
        <w:rPr>
          <w:rFonts w:ascii="Times New Roman" w:eastAsia="Tahoma" w:hAnsi="Times New Roman" w:cs="Times New Roman"/>
          <w:b/>
          <w:bCs/>
          <w:i/>
          <w:iCs/>
          <w:kern w:val="1"/>
          <w:sz w:val="24"/>
          <w:szCs w:val="24"/>
        </w:rPr>
        <w:t xml:space="preserve"> </w:t>
      </w:r>
      <w:r w:rsidRPr="00C05724">
        <w:rPr>
          <w:rFonts w:ascii="Times New Roman" w:eastAsia="Tahoma" w:hAnsi="Times New Roman" w:cs="Times New Roman"/>
          <w:b/>
          <w:bCs/>
          <w:i/>
          <w:iCs/>
          <w:kern w:val="1"/>
          <w:sz w:val="24"/>
          <w:szCs w:val="24"/>
          <w:u w:val="single"/>
        </w:rPr>
        <w:t>nyílt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ülésén felvett jegyzőkönyv alapján.</w:t>
      </w:r>
    </w:p>
    <w:p w14:paraId="67F094B1" w14:textId="77777777" w:rsidR="00DF00B4" w:rsidRDefault="00DF00B4" w:rsidP="00DF00B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14:paraId="13853D8B" w14:textId="77777777" w:rsidR="00DF00B4" w:rsidRPr="00C05724" w:rsidRDefault="00DF00B4" w:rsidP="00DF00B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14:paraId="7996BEE8" w14:textId="77777777" w:rsidR="00DF00B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115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/20</w:t>
      </w: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21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. (</w:t>
      </w: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X. 28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.) KT számú határozat</w:t>
      </w:r>
    </w:p>
    <w:p w14:paraId="2726BA13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</w:pPr>
    </w:p>
    <w:p w14:paraId="13BD450B" w14:textId="77777777" w:rsidR="00DF00B4" w:rsidRDefault="00DF00B4" w:rsidP="00DF00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Derecske Város</w:t>
      </w:r>
      <w:r w:rsidRPr="000D3E07">
        <w:rPr>
          <w:rFonts w:ascii="Times New Roman" w:hAnsi="Times New Roman" w:cs="Times New Roman"/>
          <w:sz w:val="24"/>
          <w:szCs w:val="24"/>
        </w:rPr>
        <w:t xml:space="preserve"> Önkormányzatá</w:t>
      </w:r>
      <w:r w:rsidRPr="00EE1BA9">
        <w:rPr>
          <w:rFonts w:ascii="Times New Roman" w:hAnsi="Times New Roman" w:cs="Times New Roman"/>
          <w:sz w:val="24"/>
          <w:szCs w:val="24"/>
        </w:rPr>
        <w:t xml:space="preserve">nak </w:t>
      </w:r>
      <w:r w:rsidRPr="00EE1BA9">
        <w:rPr>
          <w:rFonts w:ascii="Times New Roman" w:eastAsia="Calibri" w:hAnsi="Times New Roman" w:cs="Times New Roman"/>
          <w:sz w:val="24"/>
          <w:szCs w:val="24"/>
        </w:rPr>
        <w:t>Képviselő-testülete</w:t>
      </w:r>
      <w:r w:rsidRPr="000D3E07">
        <w:rPr>
          <w:rFonts w:ascii="Times New Roman" w:hAnsi="Times New Roman" w:cs="Times New Roman"/>
          <w:sz w:val="24"/>
          <w:szCs w:val="24"/>
        </w:rPr>
        <w:t xml:space="preserve"> úgy határoz, hogy:</w:t>
      </w:r>
    </w:p>
    <w:p w14:paraId="5F0E7E2D" w14:textId="77777777" w:rsidR="00DF00B4" w:rsidRDefault="00DF00B4" w:rsidP="00DF00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0B739E" w14:textId="77777777" w:rsidR="00DF00B4" w:rsidRPr="00DB221F" w:rsidRDefault="00DF00B4" w:rsidP="00DF00B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 településrendezési terv módosításának a </w:t>
      </w:r>
      <w:r>
        <w:rPr>
          <w:rFonts w:ascii="Times New Roman" w:hAnsi="Times New Roman"/>
          <w:sz w:val="24"/>
          <w:szCs w:val="24"/>
        </w:rPr>
        <w:t>településfejlesztési koncepcióról, az integrált településfejlesztési stratégiáról és a településrendezési eszközökről, valamint egyes településrendezési sajátos jogintézményekről szóló 314/2012. (XI. 8.) Korm. rendelet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A5151B">
        <w:rPr>
          <w:rFonts w:ascii="Times New Roman" w:hAnsi="Times New Roman"/>
          <w:b/>
          <w:bCs/>
          <w:sz w:val="24"/>
          <w:szCs w:val="24"/>
          <w:lang w:eastAsia="hu-HU"/>
        </w:rPr>
        <w:t xml:space="preserve">38.§ szerinti </w:t>
      </w:r>
      <w:r>
        <w:rPr>
          <w:rFonts w:ascii="Times New Roman" w:hAnsi="Times New Roman"/>
          <w:b/>
          <w:bCs/>
          <w:sz w:val="24"/>
          <w:szCs w:val="24"/>
          <w:lang w:eastAsia="hu-HU"/>
        </w:rPr>
        <w:t>véleményezési szakasz</w:t>
      </w:r>
      <w:r w:rsidRPr="00A3178C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szakmai </w:t>
      </w:r>
      <w:r w:rsidRPr="00A5151B">
        <w:rPr>
          <w:rFonts w:ascii="Times New Roman" w:hAnsi="Times New Roman"/>
          <w:b/>
          <w:bCs/>
          <w:sz w:val="24"/>
          <w:szCs w:val="24"/>
          <w:lang w:eastAsia="hu-HU"/>
        </w:rPr>
        <w:t>dokumentációját elfogadja.</w:t>
      </w:r>
    </w:p>
    <w:p w14:paraId="345F4420" w14:textId="77777777" w:rsidR="00DF00B4" w:rsidRDefault="00DF00B4" w:rsidP="00DF00B4">
      <w:pPr>
        <w:pStyle w:val="Listaszerbekezds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5C53D4A" w14:textId="77777777" w:rsidR="00DF00B4" w:rsidRPr="00FF4133" w:rsidRDefault="00DF00B4" w:rsidP="00DF00B4">
      <w:pPr>
        <w:numPr>
          <w:ilvl w:val="0"/>
          <w:numId w:val="3"/>
        </w:numPr>
        <w:suppressAutoHyphens/>
        <w:spacing w:after="0" w:line="240" w:lineRule="auto"/>
        <w:ind w:left="567"/>
        <w:jc w:val="both"/>
      </w:pPr>
      <w:r w:rsidRPr="003F6CB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</w:rPr>
        <w:t>településfejlesztési koncepcióról, az integrált településfejlesztési stratégiáról és a településrendezési eszközökről, valamint egyes településrendezési sajátos jogintézményekről szóló 314/2012. (XI. 8.) Korm. rendelet (továbbiakban R.)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FF4133">
        <w:rPr>
          <w:rFonts w:ascii="Times New Roman" w:hAnsi="Times New Roman"/>
          <w:b/>
          <w:bCs/>
          <w:sz w:val="24"/>
          <w:szCs w:val="24"/>
          <w:lang w:eastAsia="hu-HU"/>
        </w:rPr>
        <w:t>38.§ szerinti véleményezés</w:t>
      </w:r>
      <w:r w:rsidRPr="00FF4133">
        <w:rPr>
          <w:rFonts w:ascii="Times New Roman" w:hAnsi="Times New Roman"/>
          <w:sz w:val="24"/>
          <w:szCs w:val="24"/>
          <w:lang w:eastAsia="hu-HU"/>
        </w:rPr>
        <w:t xml:space="preserve"> során</w:t>
      </w:r>
      <w:r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Pr="003F6CB5">
        <w:rPr>
          <w:rFonts w:ascii="Times New Roman" w:hAnsi="Times New Roman"/>
          <w:sz w:val="24"/>
          <w:szCs w:val="24"/>
        </w:rPr>
        <w:t xml:space="preserve">beérkezett </w:t>
      </w:r>
      <w:r w:rsidRPr="00FF4133">
        <w:rPr>
          <w:rFonts w:ascii="Times New Roman" w:hAnsi="Times New Roman"/>
          <w:b/>
          <w:bCs/>
          <w:sz w:val="24"/>
          <w:szCs w:val="24"/>
        </w:rPr>
        <w:t xml:space="preserve">véleményeket </w:t>
      </w:r>
      <w:r w:rsidRPr="00D73EB8">
        <w:rPr>
          <w:rFonts w:ascii="Times New Roman" w:hAnsi="Times New Roman"/>
          <w:sz w:val="24"/>
          <w:szCs w:val="24"/>
          <w:lang w:eastAsia="hu-HU"/>
        </w:rPr>
        <w:t>és a</w:t>
      </w:r>
      <w:r>
        <w:rPr>
          <w:rFonts w:ascii="Times New Roman" w:hAnsi="Times New Roman"/>
          <w:b/>
          <w:bCs/>
          <w:sz w:val="24"/>
          <w:szCs w:val="24"/>
          <w:lang w:eastAsia="hu-HU"/>
        </w:rPr>
        <w:t xml:space="preserve"> R. 39.§ szerinti szakmai egyeztetés </w:t>
      </w:r>
      <w:r w:rsidRPr="00D73EB8">
        <w:rPr>
          <w:rFonts w:ascii="Times New Roman" w:hAnsi="Times New Roman"/>
          <w:sz w:val="24"/>
          <w:szCs w:val="24"/>
          <w:lang w:eastAsia="hu-HU"/>
        </w:rPr>
        <w:t>során rögzített</w:t>
      </w:r>
      <w:r>
        <w:rPr>
          <w:rFonts w:ascii="Times New Roman" w:hAnsi="Times New Roman"/>
          <w:b/>
          <w:bCs/>
          <w:sz w:val="24"/>
          <w:szCs w:val="24"/>
          <w:lang w:eastAsia="hu-HU"/>
        </w:rPr>
        <w:t xml:space="preserve"> jegyzőkönyvet </w:t>
      </w:r>
      <w:r w:rsidRPr="00FF4133">
        <w:rPr>
          <w:rFonts w:ascii="Times New Roman" w:hAnsi="Times New Roman"/>
          <w:b/>
          <w:bCs/>
          <w:sz w:val="24"/>
          <w:szCs w:val="24"/>
        </w:rPr>
        <w:t>megismerte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ACD2C88" w14:textId="77777777" w:rsidR="00DF00B4" w:rsidRDefault="00DF00B4" w:rsidP="00DF00B4">
      <w:pPr>
        <w:pStyle w:val="Listaszerbekezds"/>
        <w:ind w:left="567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A5151B">
        <w:rPr>
          <w:rFonts w:ascii="Times New Roman" w:hAnsi="Times New Roman"/>
          <w:b/>
          <w:bCs/>
          <w:sz w:val="24"/>
          <w:szCs w:val="24"/>
          <w:lang w:eastAsia="hu-HU"/>
        </w:rPr>
        <w:t>A véleményező szervek</w:t>
      </w:r>
      <w:r w:rsidRPr="00A3178C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Pr="00A5151B">
        <w:rPr>
          <w:rFonts w:ascii="Times New Roman" w:hAnsi="Times New Roman"/>
          <w:b/>
          <w:bCs/>
          <w:sz w:val="24"/>
          <w:szCs w:val="24"/>
          <w:lang w:eastAsia="hu-HU"/>
        </w:rPr>
        <w:t>által tett kiegészítések elkészítését kéri a tervezőtől</w:t>
      </w:r>
      <w:r>
        <w:rPr>
          <w:rFonts w:ascii="Times New Roman" w:hAnsi="Times New Roman"/>
          <w:b/>
          <w:bCs/>
          <w:sz w:val="24"/>
          <w:szCs w:val="24"/>
          <w:lang w:eastAsia="hu-HU"/>
        </w:rPr>
        <w:t>.</w:t>
      </w:r>
    </w:p>
    <w:p w14:paraId="6C321F6A" w14:textId="77777777" w:rsidR="00DF00B4" w:rsidRPr="00A5151B" w:rsidRDefault="00DF00B4" w:rsidP="00DF00B4">
      <w:pPr>
        <w:pStyle w:val="Listaszerbekezds"/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14:paraId="59EC26AF" w14:textId="77777777" w:rsidR="00DF00B4" w:rsidRPr="00FF4133" w:rsidRDefault="00DF00B4" w:rsidP="00DF00B4">
      <w:pPr>
        <w:numPr>
          <w:ilvl w:val="0"/>
          <w:numId w:val="3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Úgy </w:t>
      </w:r>
      <w:r w:rsidRPr="00D91190">
        <w:rPr>
          <w:rFonts w:ascii="Times New Roman" w:hAnsi="Times New Roman"/>
          <w:b/>
          <w:bCs/>
          <w:sz w:val="24"/>
          <w:szCs w:val="24"/>
        </w:rPr>
        <w:t>dönt</w:t>
      </w:r>
      <w:r>
        <w:rPr>
          <w:rFonts w:ascii="Times New Roman" w:hAnsi="Times New Roman"/>
          <w:sz w:val="24"/>
          <w:szCs w:val="24"/>
        </w:rPr>
        <w:t xml:space="preserve">, hogy </w:t>
      </w:r>
      <w:r>
        <w:rPr>
          <w:rFonts w:ascii="Times New Roman" w:hAnsi="Times New Roman"/>
          <w:sz w:val="24"/>
          <w:szCs w:val="24"/>
          <w:lang w:eastAsia="hu-HU"/>
        </w:rPr>
        <w:t xml:space="preserve">a </w:t>
      </w:r>
      <w:r>
        <w:rPr>
          <w:rFonts w:ascii="Times New Roman" w:hAnsi="Times New Roman"/>
          <w:sz w:val="24"/>
          <w:szCs w:val="24"/>
        </w:rPr>
        <w:t>településfejlesztési koncepcióról, az integrált településfejlesztési stratégiáról és a településrendezési eszközökről, valamint egyes településrendezési sajátos jogintézményekről szóló 314/2012. (XI. 8.) Korm. rendelet</w:t>
      </w:r>
      <w:r>
        <w:rPr>
          <w:rFonts w:ascii="Times New Roman" w:hAnsi="Times New Roman"/>
          <w:sz w:val="24"/>
          <w:szCs w:val="24"/>
          <w:lang w:eastAsia="hu-HU"/>
        </w:rPr>
        <w:t xml:space="preserve"> szerinti </w:t>
      </w:r>
      <w:r w:rsidRPr="00A5151B">
        <w:rPr>
          <w:rFonts w:ascii="Times New Roman" w:hAnsi="Times New Roman"/>
          <w:b/>
          <w:bCs/>
          <w:sz w:val="24"/>
          <w:szCs w:val="24"/>
          <w:lang w:eastAsia="hu-HU"/>
        </w:rPr>
        <w:t xml:space="preserve">végső szakmai véleményezést (40.§) </w:t>
      </w:r>
      <w:r>
        <w:rPr>
          <w:rFonts w:ascii="Times New Roman" w:hAnsi="Times New Roman"/>
          <w:b/>
          <w:bCs/>
          <w:sz w:val="24"/>
          <w:szCs w:val="24"/>
          <w:lang w:eastAsia="hu-HU"/>
        </w:rPr>
        <w:t>megindítja</w:t>
      </w:r>
      <w:r w:rsidRPr="00A5151B">
        <w:rPr>
          <w:rFonts w:ascii="Times New Roman" w:hAnsi="Times New Roman"/>
          <w:b/>
          <w:bCs/>
          <w:sz w:val="24"/>
          <w:szCs w:val="24"/>
          <w:lang w:eastAsia="hu-HU"/>
        </w:rPr>
        <w:t>.</w:t>
      </w:r>
    </w:p>
    <w:p w14:paraId="5394E71B" w14:textId="77777777" w:rsidR="00DF00B4" w:rsidRDefault="00DF00B4" w:rsidP="00DF00B4">
      <w:pPr>
        <w:suppressAutoHyphens/>
        <w:spacing w:after="0" w:line="240" w:lineRule="auto"/>
        <w:ind w:right="708"/>
        <w:jc w:val="both"/>
        <w:rPr>
          <w:rFonts w:ascii="Times New Roman" w:hAnsi="Times New Roman"/>
          <w:sz w:val="24"/>
          <w:szCs w:val="24"/>
        </w:rPr>
      </w:pPr>
    </w:p>
    <w:p w14:paraId="1272E75B" w14:textId="77777777" w:rsidR="00DF00B4" w:rsidRDefault="00DF00B4" w:rsidP="00DF00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D223ACA" w14:textId="77777777" w:rsidR="00DF00B4" w:rsidRPr="0096411A" w:rsidRDefault="00DF00B4" w:rsidP="00DF00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43C71"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EE1BA9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Bordán Szabolcs polgármester</w:t>
      </w:r>
    </w:p>
    <w:p w14:paraId="05364216" w14:textId="77777777" w:rsidR="00DF00B4" w:rsidRPr="0096411A" w:rsidRDefault="00DF00B4" w:rsidP="00DF00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411A">
        <w:rPr>
          <w:rFonts w:ascii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>azonnal</w:t>
      </w:r>
    </w:p>
    <w:p w14:paraId="0D91EC49" w14:textId="77777777" w:rsidR="00DF00B4" w:rsidRPr="00C05724" w:rsidRDefault="00DF00B4" w:rsidP="00DF00B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en-US"/>
        </w:rPr>
      </w:pPr>
    </w:p>
    <w:p w14:paraId="32225907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10" w:right="99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en-US"/>
        </w:rPr>
      </w:pPr>
    </w:p>
    <w:p w14:paraId="6ABE3755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C057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</w:t>
      </w:r>
      <w:r>
        <w:rPr>
          <w:rFonts w:ascii="Times New Roman" w:eastAsia="Tahoma" w:hAnsi="Times New Roman" w:cs="Times New Roman"/>
          <w:bCs/>
          <w:kern w:val="1"/>
          <w:sz w:val="24"/>
          <w:szCs w:val="24"/>
        </w:rPr>
        <w:t>Bordán Szabolcs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 s.k.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proofErr w:type="spellStart"/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Varsányiné</w:t>
      </w:r>
      <w:proofErr w:type="spellEnd"/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 dr. Antal Erzsébet s.k.</w:t>
      </w:r>
    </w:p>
    <w:p w14:paraId="1E5DB742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057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   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polgármester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  <w:t xml:space="preserve"> jegyző</w:t>
      </w:r>
    </w:p>
    <w:p w14:paraId="0C4C30BA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61F60990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36D9C9C8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5C1EC9C8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Tahoma" w:hAnsi="Times New Roman" w:cs="Times New Roman"/>
          <w:bCs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>A kivonat hiteléül:</w:t>
      </w:r>
    </w:p>
    <w:p w14:paraId="242FEC7A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Derecske 20</w:t>
      </w:r>
      <w:r>
        <w:rPr>
          <w:rFonts w:ascii="Times New Roman" w:eastAsia="Tahoma" w:hAnsi="Times New Roman" w:cs="Times New Roman"/>
          <w:bCs/>
          <w:kern w:val="1"/>
          <w:sz w:val="24"/>
          <w:szCs w:val="24"/>
        </w:rPr>
        <w:t>21. október 29.</w:t>
      </w:r>
    </w:p>
    <w:p w14:paraId="5D8FD099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714253F9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189C61DC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4262E5B3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6712E761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proofErr w:type="spellStart"/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>Varsányiné</w:t>
      </w:r>
      <w:proofErr w:type="spellEnd"/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dr. Antal Erzsébet</w:t>
      </w:r>
    </w:p>
    <w:p w14:paraId="5B436EE5" w14:textId="77777777" w:rsidR="00DF00B4" w:rsidRPr="00FC0BF4" w:rsidRDefault="00DF00B4" w:rsidP="00DF00B4">
      <w:pPr>
        <w:ind w:firstLine="708"/>
        <w:rPr>
          <w:rFonts w:ascii="Times New Roman" w:hAnsi="Times New Roman" w:cs="Times New Roman"/>
        </w:rPr>
      </w:pPr>
      <w:r w:rsidRPr="00C05724">
        <w:rPr>
          <w:rFonts w:ascii="Times New Roman" w:hAnsi="Times New Roman" w:cs="Times New Roman"/>
        </w:rPr>
        <w:t>jegyző</w:t>
      </w:r>
    </w:p>
    <w:p w14:paraId="6D7DB8BE" w14:textId="77777777" w:rsidR="00802FB7" w:rsidRDefault="00802FB7" w:rsidP="00802FB7">
      <w:pPr>
        <w:ind w:firstLine="708"/>
        <w:rPr>
          <w:rFonts w:ascii="Times New Roman" w:hAnsi="Times New Roman" w:cs="Times New Roman"/>
        </w:rPr>
      </w:pPr>
    </w:p>
    <w:p w14:paraId="4F8066B3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t>DERECSKE VÁROS ÖNKORMÁNYZAT</w:t>
      </w:r>
      <w:r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t>A</w:t>
      </w:r>
      <w:r w:rsidRPr="00C05724"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t xml:space="preserve"> KÉPVISELŐ-TESTÜLETE</w:t>
      </w:r>
    </w:p>
    <w:p w14:paraId="0BF0BB2B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14:paraId="2D4927CE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14:paraId="6A88D2BD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  <w:t>JEGYZŐKÖNYVI KIVONAT</w:t>
      </w:r>
    </w:p>
    <w:p w14:paraId="1E0992C0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</w:p>
    <w:p w14:paraId="704F8D6A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</w:p>
    <w:p w14:paraId="36F10828" w14:textId="77777777" w:rsidR="00DF00B4" w:rsidRPr="00C05724" w:rsidRDefault="00DF00B4" w:rsidP="00DF00B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  <w:t>Készült: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Derecske Város Önkormányzat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>a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Képviselő-testületének 20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>21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. 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>október 28-i</w:t>
      </w:r>
      <w:r w:rsidRPr="00C05724">
        <w:rPr>
          <w:rFonts w:ascii="Times New Roman" w:eastAsia="Tahoma" w:hAnsi="Times New Roman" w:cs="Times New Roman"/>
          <w:b/>
          <w:bCs/>
          <w:i/>
          <w:iCs/>
          <w:kern w:val="1"/>
          <w:sz w:val="24"/>
          <w:szCs w:val="24"/>
        </w:rPr>
        <w:t xml:space="preserve"> </w:t>
      </w:r>
      <w:r w:rsidRPr="00C05724">
        <w:rPr>
          <w:rFonts w:ascii="Times New Roman" w:eastAsia="Tahoma" w:hAnsi="Times New Roman" w:cs="Times New Roman"/>
          <w:b/>
          <w:bCs/>
          <w:i/>
          <w:iCs/>
          <w:kern w:val="1"/>
          <w:sz w:val="24"/>
          <w:szCs w:val="24"/>
          <w:u w:val="single"/>
        </w:rPr>
        <w:t>nyílt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ülésén felvett jegyzőkönyv alapján.</w:t>
      </w:r>
    </w:p>
    <w:p w14:paraId="57D2A8B1" w14:textId="77777777" w:rsidR="00DF00B4" w:rsidRDefault="00DF00B4" w:rsidP="00DF00B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14:paraId="479E770D" w14:textId="77777777" w:rsidR="00DF00B4" w:rsidRPr="00C05724" w:rsidRDefault="00DF00B4" w:rsidP="00DF00B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14:paraId="254A0504" w14:textId="77777777" w:rsidR="00DF00B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116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/20</w:t>
      </w: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21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. (</w:t>
      </w: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X. 28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.) KT számú határozat</w:t>
      </w:r>
    </w:p>
    <w:p w14:paraId="23AF3562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</w:pPr>
    </w:p>
    <w:p w14:paraId="139FBCA8" w14:textId="77777777" w:rsidR="00DF00B4" w:rsidRPr="00D925A7" w:rsidRDefault="00DF00B4" w:rsidP="00DF00B4">
      <w:pPr>
        <w:widowControl w:val="0"/>
        <w:suppressAutoHyphens/>
        <w:spacing w:after="0" w:line="240" w:lineRule="auto"/>
        <w:ind w:left="1110" w:right="99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 w:rsidRPr="00D925A7">
        <w:rPr>
          <w:rFonts w:ascii="Times New Roman" w:eastAsia="Tahoma" w:hAnsi="Times New Roman" w:cs="Times New Roman"/>
          <w:sz w:val="24"/>
          <w:szCs w:val="24"/>
          <w:lang w:eastAsia="zh-CN"/>
        </w:rPr>
        <w:t xml:space="preserve">Derecske Város Önkormányzata </w:t>
      </w:r>
      <w:r w:rsidRPr="00D925A7">
        <w:rPr>
          <w:rFonts w:ascii="Times New Roman" w:eastAsia="Tahoma" w:hAnsi="Times New Roman" w:cs="Times New Roman"/>
          <w:sz w:val="24"/>
          <w:szCs w:val="24"/>
          <w:lang w:eastAsia="zh-CN"/>
        </w:rPr>
        <w:tab/>
        <w:t xml:space="preserve">Képviselő-testülete úgy határozott, hogy a </w:t>
      </w:r>
      <w:proofErr w:type="spellStart"/>
      <w:r w:rsidRPr="00D925A7">
        <w:rPr>
          <w:rFonts w:ascii="Times New Roman" w:eastAsia="Tahoma" w:hAnsi="Times New Roman" w:cs="Times New Roman"/>
          <w:sz w:val="24"/>
          <w:szCs w:val="24"/>
          <w:lang w:eastAsia="zh-CN"/>
        </w:rPr>
        <w:t>Derecskei</w:t>
      </w:r>
      <w:proofErr w:type="spellEnd"/>
      <w:r w:rsidRPr="00D925A7">
        <w:rPr>
          <w:rFonts w:ascii="Times New Roman" w:eastAsia="Tahoma" w:hAnsi="Times New Roman" w:cs="Times New Roman"/>
          <w:sz w:val="24"/>
          <w:szCs w:val="24"/>
          <w:lang w:eastAsia="zh-CN"/>
        </w:rPr>
        <w:t xml:space="preserve"> Városgazdálkodási Nonprofit Korlátolt Felelősségű Társaság (székhelye: 4130 Derecske, Köztársaság út 90.) </w:t>
      </w:r>
      <w:proofErr w:type="spellStart"/>
      <w:r w:rsidRPr="00D925A7">
        <w:rPr>
          <w:rFonts w:ascii="Times New Roman" w:eastAsia="Tahoma" w:hAnsi="Times New Roman" w:cs="Times New Roman"/>
          <w:sz w:val="24"/>
          <w:szCs w:val="24"/>
          <w:lang w:eastAsia="zh-CN"/>
        </w:rPr>
        <w:t>Derecskei</w:t>
      </w:r>
      <w:proofErr w:type="spellEnd"/>
      <w:r w:rsidRPr="00D925A7">
        <w:rPr>
          <w:rFonts w:ascii="Times New Roman" w:eastAsia="Tahoma" w:hAnsi="Times New Roman" w:cs="Times New Roman"/>
          <w:sz w:val="24"/>
          <w:szCs w:val="24"/>
          <w:lang w:eastAsia="zh-CN"/>
        </w:rPr>
        <w:t xml:space="preserve"> Hírek, valamint a Sportcsarnok és sporttelep működtetésével kapcsolatos beszámolójához kapcsolódó kiegészítő szakmai beszámolókat megismerte, azokat elfogadja. </w:t>
      </w:r>
    </w:p>
    <w:p w14:paraId="72153A84" w14:textId="77777777" w:rsidR="00DF00B4" w:rsidRPr="00D925A7" w:rsidRDefault="00DF00B4" w:rsidP="00DF00B4">
      <w:pPr>
        <w:widowControl w:val="0"/>
        <w:suppressAutoHyphens/>
        <w:spacing w:after="0" w:line="240" w:lineRule="auto"/>
        <w:ind w:left="1110" w:right="99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14:paraId="3372D0B7" w14:textId="77777777" w:rsidR="00DF00B4" w:rsidRPr="00D925A7" w:rsidRDefault="00DF00B4" w:rsidP="00DF00B4">
      <w:pPr>
        <w:widowControl w:val="0"/>
        <w:suppressAutoHyphens/>
        <w:spacing w:after="0" w:line="240" w:lineRule="auto"/>
        <w:ind w:left="1110" w:right="99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 w:rsidRPr="00D925A7">
        <w:rPr>
          <w:rFonts w:ascii="Times New Roman" w:eastAsia="Tahoma" w:hAnsi="Times New Roman" w:cs="Times New Roman"/>
          <w:sz w:val="24"/>
          <w:szCs w:val="24"/>
          <w:lang w:eastAsia="zh-CN"/>
        </w:rPr>
        <w:t xml:space="preserve">A Képviselő-testület felkéri a Polgármestert, hogy a fenti döntésről a </w:t>
      </w:r>
      <w:proofErr w:type="spellStart"/>
      <w:r w:rsidRPr="00D925A7">
        <w:rPr>
          <w:rFonts w:ascii="Times New Roman" w:eastAsia="Tahoma" w:hAnsi="Times New Roman" w:cs="Times New Roman"/>
          <w:sz w:val="24"/>
          <w:szCs w:val="24"/>
          <w:lang w:eastAsia="zh-CN"/>
        </w:rPr>
        <w:t>Derecskei</w:t>
      </w:r>
      <w:proofErr w:type="spellEnd"/>
      <w:r w:rsidRPr="00D925A7">
        <w:rPr>
          <w:rFonts w:ascii="Times New Roman" w:eastAsia="Tahoma" w:hAnsi="Times New Roman" w:cs="Times New Roman"/>
          <w:sz w:val="24"/>
          <w:szCs w:val="24"/>
          <w:lang w:eastAsia="zh-CN"/>
        </w:rPr>
        <w:t xml:space="preserve"> Városgazdálkodási Nonprofit Korlátolt Felelősségű Társaságot írásban tájékoztassa.</w:t>
      </w:r>
    </w:p>
    <w:p w14:paraId="56BDD292" w14:textId="77777777" w:rsidR="00DF00B4" w:rsidRPr="00D925A7" w:rsidRDefault="00DF00B4" w:rsidP="00DF00B4">
      <w:pPr>
        <w:widowControl w:val="0"/>
        <w:suppressAutoHyphens/>
        <w:spacing w:after="0" w:line="240" w:lineRule="auto"/>
        <w:ind w:left="1110" w:right="99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14:paraId="4B441FED" w14:textId="77777777" w:rsidR="00DF00B4" w:rsidRPr="00D925A7" w:rsidRDefault="00DF00B4" w:rsidP="00DF00B4">
      <w:pPr>
        <w:widowControl w:val="0"/>
        <w:suppressAutoHyphens/>
        <w:spacing w:after="0" w:line="240" w:lineRule="auto"/>
        <w:ind w:left="1110" w:right="99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 w:rsidRPr="00D925A7">
        <w:rPr>
          <w:rFonts w:ascii="Times New Roman" w:eastAsia="Tahoma" w:hAnsi="Times New Roman" w:cs="Times New Roman"/>
          <w:sz w:val="24"/>
          <w:szCs w:val="24"/>
          <w:lang w:eastAsia="zh-CN"/>
        </w:rPr>
        <w:t>Felelős: Bordán Szabolcs polgármester</w:t>
      </w:r>
    </w:p>
    <w:p w14:paraId="0F89AEBA" w14:textId="77777777" w:rsidR="00DF00B4" w:rsidRDefault="00DF00B4" w:rsidP="00DF00B4">
      <w:pPr>
        <w:widowControl w:val="0"/>
        <w:suppressAutoHyphens/>
        <w:spacing w:after="0" w:line="240" w:lineRule="auto"/>
        <w:ind w:left="1110" w:right="99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 w:rsidRPr="00D925A7">
        <w:rPr>
          <w:rFonts w:ascii="Times New Roman" w:eastAsia="Tahoma" w:hAnsi="Times New Roman" w:cs="Times New Roman"/>
          <w:sz w:val="24"/>
          <w:szCs w:val="24"/>
          <w:lang w:eastAsia="zh-CN"/>
        </w:rPr>
        <w:t>Határidő: azonnal</w:t>
      </w:r>
    </w:p>
    <w:p w14:paraId="3000D111" w14:textId="77777777" w:rsidR="00DF00B4" w:rsidRDefault="00DF00B4" w:rsidP="00DF00B4">
      <w:pPr>
        <w:widowControl w:val="0"/>
        <w:suppressAutoHyphens/>
        <w:spacing w:after="0" w:line="240" w:lineRule="auto"/>
        <w:ind w:left="1110" w:right="99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14:paraId="2A613532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10" w:right="99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en-US"/>
        </w:rPr>
      </w:pPr>
    </w:p>
    <w:p w14:paraId="6E428598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C057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</w:t>
      </w:r>
      <w:r>
        <w:rPr>
          <w:rFonts w:ascii="Times New Roman" w:eastAsia="Tahoma" w:hAnsi="Times New Roman" w:cs="Times New Roman"/>
          <w:bCs/>
          <w:kern w:val="1"/>
          <w:sz w:val="24"/>
          <w:szCs w:val="24"/>
        </w:rPr>
        <w:t>Bordán Szabolcs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 s.k.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proofErr w:type="spellStart"/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Varsányiné</w:t>
      </w:r>
      <w:proofErr w:type="spellEnd"/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 dr. Antal Erzsébet s.k.</w:t>
      </w:r>
    </w:p>
    <w:p w14:paraId="090C0E89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057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   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polgármester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  <w:t xml:space="preserve"> jegyző</w:t>
      </w:r>
    </w:p>
    <w:p w14:paraId="2E964A0E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56A3BBF9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626F24D5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5CE4F65D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Tahoma" w:hAnsi="Times New Roman" w:cs="Times New Roman"/>
          <w:bCs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>A kivonat hiteléül:</w:t>
      </w:r>
    </w:p>
    <w:p w14:paraId="56CC38B5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Derecske 20</w:t>
      </w:r>
      <w:r>
        <w:rPr>
          <w:rFonts w:ascii="Times New Roman" w:eastAsia="Tahoma" w:hAnsi="Times New Roman" w:cs="Times New Roman"/>
          <w:bCs/>
          <w:kern w:val="1"/>
          <w:sz w:val="24"/>
          <w:szCs w:val="24"/>
        </w:rPr>
        <w:t>21. október 29.</w:t>
      </w:r>
    </w:p>
    <w:p w14:paraId="73A8594F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1C771893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1FF67008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4C34B853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1D9024B1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proofErr w:type="spellStart"/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>Varsányiné</w:t>
      </w:r>
      <w:proofErr w:type="spellEnd"/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dr. Antal Erzsébet</w:t>
      </w:r>
    </w:p>
    <w:p w14:paraId="3DDC5A4A" w14:textId="77777777" w:rsidR="00DF00B4" w:rsidRPr="00FC0BF4" w:rsidRDefault="00DF00B4" w:rsidP="00DF00B4">
      <w:pPr>
        <w:ind w:firstLine="708"/>
        <w:rPr>
          <w:rFonts w:ascii="Times New Roman" w:hAnsi="Times New Roman" w:cs="Times New Roman"/>
        </w:rPr>
      </w:pPr>
      <w:r w:rsidRPr="00C05724">
        <w:rPr>
          <w:rFonts w:ascii="Times New Roman" w:hAnsi="Times New Roman" w:cs="Times New Roman"/>
        </w:rPr>
        <w:t>jegyző</w:t>
      </w:r>
    </w:p>
    <w:p w14:paraId="552B365E" w14:textId="7A44809F" w:rsidR="00DF00B4" w:rsidRDefault="00DF00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2B3EAE5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lastRenderedPageBreak/>
        <w:t>DERECSKE VÁROS ÖNKORMÁNYZAT KÉPVISELŐ-TESTÜLETE</w:t>
      </w:r>
    </w:p>
    <w:p w14:paraId="4B46F5CF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14:paraId="7C50DCE4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14:paraId="45370DBD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  <w:t>JEGYZŐKÖNYVI KIVONAT</w:t>
      </w:r>
    </w:p>
    <w:p w14:paraId="6C16EFB0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</w:p>
    <w:p w14:paraId="46F61F95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</w:p>
    <w:p w14:paraId="6B267FA7" w14:textId="77777777" w:rsidR="00DF00B4" w:rsidRPr="00C05724" w:rsidRDefault="00DF00B4" w:rsidP="00DF00B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  <w:t>Készült: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Derecske Város Önkormányzat Képviselő-testületének 20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>21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. 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>október 28-i</w:t>
      </w:r>
      <w:r w:rsidRPr="00C05724">
        <w:rPr>
          <w:rFonts w:ascii="Times New Roman" w:eastAsia="Tahoma" w:hAnsi="Times New Roman" w:cs="Times New Roman"/>
          <w:b/>
          <w:bCs/>
          <w:i/>
          <w:iCs/>
          <w:kern w:val="1"/>
          <w:sz w:val="24"/>
          <w:szCs w:val="24"/>
        </w:rPr>
        <w:t xml:space="preserve"> </w:t>
      </w:r>
      <w:r w:rsidRPr="00C05724">
        <w:rPr>
          <w:rFonts w:ascii="Times New Roman" w:eastAsia="Tahoma" w:hAnsi="Times New Roman" w:cs="Times New Roman"/>
          <w:b/>
          <w:bCs/>
          <w:i/>
          <w:iCs/>
          <w:kern w:val="1"/>
          <w:sz w:val="24"/>
          <w:szCs w:val="24"/>
          <w:u w:val="single"/>
        </w:rPr>
        <w:t>nyílt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ülésén felvett jegyzőkönyv alapján.</w:t>
      </w:r>
    </w:p>
    <w:p w14:paraId="3EFC126B" w14:textId="77777777" w:rsidR="00DF00B4" w:rsidRDefault="00DF00B4" w:rsidP="00DF00B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14:paraId="675B6A4F" w14:textId="77777777" w:rsidR="00DF00B4" w:rsidRPr="00C05724" w:rsidRDefault="00DF00B4" w:rsidP="00DF00B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14:paraId="390A57EE" w14:textId="77777777" w:rsidR="00DF00B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117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/20</w:t>
      </w: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21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. (</w:t>
      </w: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X. 28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.) KT számú határozat</w:t>
      </w:r>
    </w:p>
    <w:p w14:paraId="5CDC0945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</w:pPr>
    </w:p>
    <w:p w14:paraId="005C84AC" w14:textId="77777777" w:rsidR="00DF00B4" w:rsidRPr="00C05724" w:rsidRDefault="00DF00B4" w:rsidP="00DF00B4">
      <w:pPr>
        <w:widowControl w:val="0"/>
        <w:suppressAutoHyphens/>
        <w:spacing w:after="0" w:line="198" w:lineRule="atLeast"/>
        <w:ind w:left="1134" w:right="1701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785A5D79" w14:textId="77777777" w:rsidR="00DF00B4" w:rsidRPr="007C1AA3" w:rsidRDefault="00DF00B4" w:rsidP="00DF00B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AA3">
        <w:rPr>
          <w:rFonts w:ascii="Times New Roman" w:eastAsia="Calibri" w:hAnsi="Times New Roman" w:cs="Times New Roman"/>
          <w:sz w:val="24"/>
          <w:szCs w:val="24"/>
        </w:rPr>
        <w:t>Derecske Város Önkormányzata Képviselő-testülete a</w:t>
      </w:r>
    </w:p>
    <w:p w14:paraId="3DC0E47E" w14:textId="77777777" w:rsidR="00DF00B4" w:rsidRPr="007C1AA3" w:rsidRDefault="00DF00B4" w:rsidP="00DF00B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0A8F77" w14:textId="77777777" w:rsidR="00DF00B4" w:rsidRPr="007C1AA3" w:rsidRDefault="00DF00B4" w:rsidP="00DF00B4">
      <w:pPr>
        <w:jc w:val="center"/>
        <w:rPr>
          <w:rFonts w:ascii="Times New Roman" w:eastAsia="Segoe UI" w:hAnsi="Times New Roman" w:cs="Times New Roman"/>
          <w:b/>
          <w:sz w:val="24"/>
          <w:szCs w:val="24"/>
          <w:lang w:eastAsia="hu-HU"/>
        </w:rPr>
      </w:pPr>
      <w:r w:rsidRPr="007C1AA3">
        <w:rPr>
          <w:rFonts w:ascii="Times New Roman" w:hAnsi="Times New Roman" w:cs="Times New Roman"/>
          <w:b/>
          <w:i/>
          <w:sz w:val="24"/>
          <w:szCs w:val="24"/>
          <w:lang w:eastAsia="hu-HU"/>
        </w:rPr>
        <w:t>VP6-7.2.1.1-20 kódszámú Helyi termékértékesítést szolgáló piacok infrastrukturális- és eszköz fejlesztése tárgyú projektben „Helyi termelői piac fejlesztése Derecskén” című eszközbeszerzés</w:t>
      </w:r>
      <w:r w:rsidRPr="007C1AA3">
        <w:rPr>
          <w:rFonts w:ascii="Times New Roman" w:hAnsi="Times New Roman" w:cs="Times New Roman"/>
          <w:sz w:val="24"/>
          <w:szCs w:val="24"/>
        </w:rPr>
        <w:t xml:space="preserve"> tárgyú </w:t>
      </w:r>
      <w:r w:rsidRPr="007C1AA3">
        <w:rPr>
          <w:rFonts w:ascii="Times New Roman" w:eastAsia="Times New Roman" w:hAnsi="Times New Roman" w:cs="Times New Roman"/>
          <w:sz w:val="24"/>
          <w:szCs w:val="24"/>
          <w:lang w:eastAsia="hu-HU"/>
        </w:rPr>
        <w:t>közbeszerzési</w:t>
      </w:r>
      <w:r w:rsidRPr="007C1AA3">
        <w:rPr>
          <w:rFonts w:ascii="Times New Roman" w:eastAsia="Times New Roman" w:hAnsi="Times New Roman" w:cs="Times New Roman"/>
          <w:sz w:val="24"/>
          <w:szCs w:val="24"/>
        </w:rPr>
        <w:t xml:space="preserve"> eljárásban</w:t>
      </w:r>
    </w:p>
    <w:p w14:paraId="2C2E8BF8" w14:textId="77777777" w:rsidR="00DF00B4" w:rsidRPr="007C1AA3" w:rsidRDefault="00DF00B4" w:rsidP="00DF00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0BC645E" w14:textId="77777777" w:rsidR="00DF00B4" w:rsidRPr="007C1AA3" w:rsidRDefault="00DF00B4" w:rsidP="00DF00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A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Bíráló Bizottság 2021. október 21-i javaslatának </w:t>
      </w:r>
      <w:proofErr w:type="gramStart"/>
      <w:r w:rsidRPr="007C1AA3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figyelembe vétele</w:t>
      </w:r>
      <w:proofErr w:type="gramEnd"/>
      <w:r w:rsidRPr="007C1A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mellett, továbbá Derecske Város Önkormányzata Közbeszerzési Szabályzatának III. fejezet 17.2. és 17.3. pontjában foglaltak alapján az alábbi határozatot hozza:</w:t>
      </w:r>
    </w:p>
    <w:p w14:paraId="26631143" w14:textId="77777777" w:rsidR="00DF00B4" w:rsidRPr="007C1AA3" w:rsidRDefault="00DF00B4" w:rsidP="00DF00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9A0A23" w14:textId="77777777" w:rsidR="00DF00B4" w:rsidRPr="007C1AA3" w:rsidRDefault="00DF00B4" w:rsidP="00DF00B4">
      <w:pPr>
        <w:autoSpaceDE w:val="0"/>
        <w:adjustRightInd w:val="0"/>
        <w:spacing w:after="24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hu-HU"/>
        </w:rPr>
      </w:pPr>
      <w:r w:rsidRPr="007C1AA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hu-HU"/>
        </w:rPr>
        <w:t>Eljárási döntések:</w:t>
      </w:r>
    </w:p>
    <w:p w14:paraId="4D83AF8A" w14:textId="77777777" w:rsidR="00DF00B4" w:rsidRPr="007C1AA3" w:rsidRDefault="00DF00B4" w:rsidP="00DF00B4">
      <w:pPr>
        <w:autoSpaceDE w:val="0"/>
        <w:adjustRightInd w:val="0"/>
        <w:spacing w:after="24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hu-HU"/>
        </w:rPr>
      </w:pPr>
      <w:r w:rsidRPr="007C1AA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hu-HU"/>
        </w:rPr>
        <w:t>I. AZ AJÁNLAT MEGFELELŐSÉGE, ÉRVÉNYESSÉGE, AJÁNLATTEVŐ ALKALMASSÁGA:</w:t>
      </w:r>
    </w:p>
    <w:p w14:paraId="4FF21E45" w14:textId="77777777" w:rsidR="00DF00B4" w:rsidRPr="007C1AA3" w:rsidRDefault="00DF00B4" w:rsidP="00DF00B4">
      <w:pPr>
        <w:pStyle w:val="Default"/>
        <w:jc w:val="both"/>
        <w:rPr>
          <w:b/>
          <w:bCs/>
          <w:u w:val="single"/>
        </w:rPr>
      </w:pPr>
      <w:r w:rsidRPr="007C1AA3">
        <w:rPr>
          <w:b/>
          <w:bCs/>
          <w:u w:val="single"/>
        </w:rPr>
        <w:t>1. részajánlat tekintetében:</w:t>
      </w:r>
    </w:p>
    <w:p w14:paraId="16800E71" w14:textId="77777777" w:rsidR="00DF00B4" w:rsidRPr="007C1AA3" w:rsidRDefault="00DF00B4" w:rsidP="00DF00B4">
      <w:pPr>
        <w:pStyle w:val="Default"/>
        <w:jc w:val="both"/>
        <w:rPr>
          <w:bCs/>
        </w:rPr>
      </w:pPr>
    </w:p>
    <w:p w14:paraId="49B6C291" w14:textId="77777777" w:rsidR="00DF00B4" w:rsidRPr="007C1AA3" w:rsidRDefault="00DF00B4" w:rsidP="00DF00B4">
      <w:pPr>
        <w:pStyle w:val="Default"/>
        <w:jc w:val="both"/>
        <w:rPr>
          <w:bCs/>
        </w:rPr>
      </w:pPr>
      <w:r w:rsidRPr="007C1AA3">
        <w:rPr>
          <w:bCs/>
        </w:rPr>
        <w:t>Ajánlatkérő 2021. október 11. napján az 1. sz. hiánypótlási felhívást küldött az</w:t>
      </w:r>
      <w:r w:rsidRPr="007C1AA3">
        <w:rPr>
          <w:b/>
          <w:bCs/>
        </w:rPr>
        <w:t xml:space="preserve"> </w:t>
      </w:r>
      <w:proofErr w:type="spellStart"/>
      <w:r w:rsidRPr="007C1AA3">
        <w:rPr>
          <w:b/>
          <w:bCs/>
        </w:rPr>
        <w:t>Extrem</w:t>
      </w:r>
      <w:proofErr w:type="spellEnd"/>
      <w:r w:rsidRPr="007C1AA3">
        <w:rPr>
          <w:b/>
          <w:bCs/>
        </w:rPr>
        <w:t xml:space="preserve"> Line Kft.</w:t>
      </w:r>
      <w:r w:rsidRPr="007C1AA3">
        <w:rPr>
          <w:bCs/>
        </w:rPr>
        <w:t xml:space="preserve"> (4026 Debrecen, Bethlen u. 49. 4/4) ajánlattevő részére, az EKR-rendszerben, melynek határideje 2021. október 18. (hétfő) 12.00 óra volt, mely határidőt Ajánlatkérő 2021. október 20. (szerda) 12:00 órára módosította, mely módosított határidő lejárta előtt Ajánlattevő a hiánypótlást </w:t>
      </w:r>
      <w:proofErr w:type="spellStart"/>
      <w:r w:rsidRPr="007C1AA3">
        <w:rPr>
          <w:bCs/>
        </w:rPr>
        <w:t>teljeskörűen</w:t>
      </w:r>
      <w:proofErr w:type="spellEnd"/>
      <w:r w:rsidRPr="007C1AA3">
        <w:rPr>
          <w:bCs/>
        </w:rPr>
        <w:t xml:space="preserve"> és hiánytalanul teljesítette.</w:t>
      </w:r>
    </w:p>
    <w:p w14:paraId="03531364" w14:textId="77777777" w:rsidR="00DF00B4" w:rsidRPr="007C1AA3" w:rsidRDefault="00DF00B4" w:rsidP="00DF00B4">
      <w:pPr>
        <w:pStyle w:val="Default"/>
        <w:jc w:val="both"/>
        <w:rPr>
          <w:bCs/>
        </w:rPr>
      </w:pPr>
    </w:p>
    <w:p w14:paraId="251B8739" w14:textId="77777777" w:rsidR="00DF00B4" w:rsidRPr="007C1AA3" w:rsidRDefault="00DF00B4" w:rsidP="00DF00B4">
      <w:pPr>
        <w:autoSpaceDE w:val="0"/>
        <w:adjustRightInd w:val="0"/>
        <w:jc w:val="both"/>
        <w:rPr>
          <w:rFonts w:ascii="Times New Roman" w:eastAsia="DejaVuSerif" w:hAnsi="Times New Roman" w:cs="Times New Roman"/>
          <w:b/>
          <w:sz w:val="24"/>
          <w:szCs w:val="24"/>
        </w:rPr>
      </w:pPr>
      <w:r w:rsidRPr="007C1A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EKR rendszer által elvégzett bontást követően Dr. Berecz Orsolya Zsuzsa felelős akkreditált közbeszerzési szaktanácsadó megvizsgálta </w:t>
      </w:r>
      <w:r w:rsidRPr="007C1AA3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az egyetlen ajánlatot benyújtó ajánlattevő ajánlatát</w:t>
      </w:r>
      <w:r w:rsidRPr="007C1A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az eljárást megindító felhívásban szereplő megfelelőségi, érvényességi és alkalmassági szempontok alapján. </w:t>
      </w:r>
      <w:r w:rsidRPr="007C1AA3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Dr. Berecz Orsolya Zsuzsa megállapította, hogy közbeszerzési-jogi szempontból az </w:t>
      </w:r>
      <w:proofErr w:type="spellStart"/>
      <w:r w:rsidRPr="007C1A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Extrem</w:t>
      </w:r>
      <w:proofErr w:type="spellEnd"/>
      <w:r w:rsidRPr="007C1A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Line Kft.</w:t>
      </w:r>
      <w:r w:rsidRPr="007C1AA3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(4026 Debrecen, Bethlen utca 49. 4/4.) ajánlata a hiánypótlást követően hiánytalan</w:t>
      </w:r>
      <w:r w:rsidRPr="007C1A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14:paraId="2C1F4969" w14:textId="77777777" w:rsidR="00DF00B4" w:rsidRPr="007C1AA3" w:rsidRDefault="00DF00B4" w:rsidP="00DF00B4">
      <w:pPr>
        <w:tabs>
          <w:tab w:val="left" w:pos="851"/>
          <w:tab w:val="right" w:pos="8222"/>
        </w:tabs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hu-HU"/>
        </w:rPr>
      </w:pPr>
    </w:p>
    <w:p w14:paraId="4750185C" w14:textId="77777777" w:rsidR="00DF00B4" w:rsidRPr="007C1AA3" w:rsidRDefault="00DF00B4" w:rsidP="00DF00B4">
      <w:pPr>
        <w:tabs>
          <w:tab w:val="left" w:pos="851"/>
          <w:tab w:val="right" w:pos="8222"/>
        </w:tabs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7C1AA3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lastRenderedPageBreak/>
        <w:t xml:space="preserve">A Kbt. 72. § szerinti aránytalanul alacsony ár vagy egyéb aránytalan vállalás indokolására nem volt szükség. A Kbt. 71. § (11) bekezdése alapján számítási hiba kijavítására nem került sor. </w:t>
      </w:r>
    </w:p>
    <w:p w14:paraId="66C36BBE" w14:textId="77777777" w:rsidR="00DF00B4" w:rsidRPr="007C1AA3" w:rsidRDefault="00DF00B4" w:rsidP="00DF00B4">
      <w:pPr>
        <w:tabs>
          <w:tab w:val="left" w:pos="851"/>
          <w:tab w:val="right" w:pos="8222"/>
        </w:tabs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72094E8F" w14:textId="77777777" w:rsidR="00DF00B4" w:rsidRPr="007C1AA3" w:rsidRDefault="00DF00B4" w:rsidP="00DF00B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C1A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Ajánlatkérő a Kbt. 114. § (2) bekezdése alapján ellenőrizte a kizáró okok hiányát a rendelkezésre álló elektronikus nyilvántartásokból is, és megállapította, hogy az </w:t>
      </w:r>
      <w:proofErr w:type="spellStart"/>
      <w:r w:rsidRPr="007C1A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Extrem</w:t>
      </w:r>
      <w:proofErr w:type="spellEnd"/>
      <w:r w:rsidRPr="007C1A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Line Kft. </w:t>
      </w:r>
      <w:r w:rsidRPr="007C1AA3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(4026 Debrecen, Bethlen utca 49. 4/4.) </w:t>
      </w:r>
      <w:r w:rsidRPr="007C1A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ajánlattevő nem tartozik az eljárást megindító felhívásban előírt kizáró okok hatálya alá, ajánlata közbeszerzési-jogi szempontból megfelelő, érvényes és az ajánlattevő a szerződés teljesítésére alkalmas. </w:t>
      </w:r>
    </w:p>
    <w:p w14:paraId="6A17AB6C" w14:textId="77777777" w:rsidR="00DF00B4" w:rsidRPr="007C1AA3" w:rsidRDefault="00DF00B4" w:rsidP="00DF00B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29184898" w14:textId="77777777" w:rsidR="00DF00B4" w:rsidRPr="007C1AA3" w:rsidRDefault="00DF00B4" w:rsidP="00DF00B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C1A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Ajánlatkérő megvizsgálta a benyújtott dokumentumokat, és megállapította, hogy a bemutatott szakember szakmai önéletrajza alátámasztja a 2. minőségi értékelési részszempontra tett megajánlást, a beadott nyilatkozat pedig az 1. értékelési szempontra tett megajánlást.</w:t>
      </w:r>
    </w:p>
    <w:p w14:paraId="23A5BA73" w14:textId="77777777" w:rsidR="00DF00B4" w:rsidRPr="007C1AA3" w:rsidRDefault="00DF00B4" w:rsidP="00DF00B4">
      <w:pPr>
        <w:pStyle w:val="Default"/>
        <w:jc w:val="both"/>
        <w:rPr>
          <w:bCs/>
        </w:rPr>
      </w:pPr>
    </w:p>
    <w:p w14:paraId="27EE8F57" w14:textId="77777777" w:rsidR="00DF00B4" w:rsidRPr="007C1AA3" w:rsidRDefault="00DF00B4" w:rsidP="00DF00B4">
      <w:pPr>
        <w:pStyle w:val="Default"/>
        <w:rPr>
          <w:b/>
          <w:bCs/>
          <w:u w:val="single"/>
        </w:rPr>
      </w:pPr>
      <w:r w:rsidRPr="007C1AA3">
        <w:rPr>
          <w:b/>
          <w:bCs/>
          <w:u w:val="single"/>
        </w:rPr>
        <w:t xml:space="preserve">Ajánlattevő neve, címe: </w:t>
      </w:r>
      <w:proofErr w:type="spellStart"/>
      <w:r w:rsidRPr="007C1AA3">
        <w:rPr>
          <w:b/>
          <w:bCs/>
          <w:iCs/>
          <w:u w:val="single"/>
        </w:rPr>
        <w:t>Extrem</w:t>
      </w:r>
      <w:proofErr w:type="spellEnd"/>
      <w:r w:rsidRPr="007C1AA3">
        <w:rPr>
          <w:b/>
          <w:bCs/>
          <w:iCs/>
          <w:u w:val="single"/>
        </w:rPr>
        <w:t xml:space="preserve"> Line Kft. (4026 Debrecen, Bethlen utca 49. 4/4.)</w:t>
      </w:r>
    </w:p>
    <w:p w14:paraId="05FDD3FA" w14:textId="77777777" w:rsidR="00DF00B4" w:rsidRPr="007C1AA3" w:rsidRDefault="00DF00B4" w:rsidP="00DF00B4">
      <w:pPr>
        <w:pStyle w:val="Default"/>
        <w:rPr>
          <w:b/>
          <w:bCs/>
          <w:u w:val="single"/>
        </w:rPr>
      </w:pPr>
      <w:r w:rsidRPr="007C1AA3">
        <w:rPr>
          <w:b/>
          <w:bCs/>
          <w:u w:val="single"/>
        </w:rPr>
        <w:t>Az ajánlat értékelési szempont szerinti tartalmi elemei:</w:t>
      </w:r>
    </w:p>
    <w:p w14:paraId="75B9C95A" w14:textId="77777777" w:rsidR="00DF00B4" w:rsidRPr="007C1AA3" w:rsidRDefault="00DF00B4" w:rsidP="00DF00B4">
      <w:pPr>
        <w:pStyle w:val="Default"/>
        <w:numPr>
          <w:ilvl w:val="0"/>
          <w:numId w:val="4"/>
        </w:numPr>
        <w:jc w:val="both"/>
        <w:rPr>
          <w:bCs/>
        </w:rPr>
      </w:pPr>
      <w:r w:rsidRPr="007C1AA3">
        <w:rPr>
          <w:bCs/>
        </w:rPr>
        <w:t xml:space="preserve">értékelési szempont: Kötelező 12 hónapon felül vállalt jótállás időtartama (hónapban) (min. 0 hónap, </w:t>
      </w:r>
      <w:proofErr w:type="spellStart"/>
      <w:r w:rsidRPr="007C1AA3">
        <w:rPr>
          <w:bCs/>
        </w:rPr>
        <w:t>max</w:t>
      </w:r>
      <w:proofErr w:type="spellEnd"/>
      <w:r w:rsidRPr="007C1AA3">
        <w:rPr>
          <w:bCs/>
        </w:rPr>
        <w:t>. 24 hónap): 0</w:t>
      </w:r>
    </w:p>
    <w:p w14:paraId="736E6FFD" w14:textId="77777777" w:rsidR="00DF00B4" w:rsidRPr="007C1AA3" w:rsidRDefault="00DF00B4" w:rsidP="00DF00B4">
      <w:pPr>
        <w:pStyle w:val="Default"/>
        <w:numPr>
          <w:ilvl w:val="0"/>
          <w:numId w:val="4"/>
        </w:numPr>
        <w:rPr>
          <w:b/>
          <w:bCs/>
        </w:rPr>
      </w:pPr>
      <w:r w:rsidRPr="007C1AA3">
        <w:rPr>
          <w:bCs/>
        </w:rPr>
        <w:t>értékelési szempont: A teljesítésbe bevonásra kerül 1 fő olyan szakember, aki logisztikai és/vagy szállítmányozási feladatok ellátásában szerzett gyakorlattal rendelkezik (igen/nem): igen</w:t>
      </w:r>
    </w:p>
    <w:p w14:paraId="6ECB2522" w14:textId="77777777" w:rsidR="00DF00B4" w:rsidRPr="007C1AA3" w:rsidRDefault="00DF00B4" w:rsidP="00DF00B4">
      <w:pPr>
        <w:pStyle w:val="Default"/>
        <w:numPr>
          <w:ilvl w:val="0"/>
          <w:numId w:val="4"/>
        </w:numPr>
        <w:rPr>
          <w:b/>
          <w:bCs/>
        </w:rPr>
      </w:pPr>
      <w:r w:rsidRPr="007C1AA3">
        <w:rPr>
          <w:bCs/>
        </w:rPr>
        <w:t>értékelési szempont: Nettó ajánlati ár (Ft-ban megadva): 50 298 720</w:t>
      </w:r>
    </w:p>
    <w:p w14:paraId="025C7CAC" w14:textId="77777777" w:rsidR="00DF00B4" w:rsidRPr="007C1AA3" w:rsidRDefault="00DF00B4" w:rsidP="00DF00B4">
      <w:pPr>
        <w:pStyle w:val="Default"/>
        <w:jc w:val="both"/>
        <w:rPr>
          <w:b/>
          <w:bCs/>
        </w:rPr>
      </w:pPr>
    </w:p>
    <w:p w14:paraId="31277494" w14:textId="77777777" w:rsidR="00DF00B4" w:rsidRPr="007C1AA3" w:rsidRDefault="00DF00B4" w:rsidP="00DF00B4">
      <w:pPr>
        <w:pStyle w:val="Default"/>
        <w:jc w:val="both"/>
        <w:rPr>
          <w:b/>
          <w:bCs/>
          <w:u w:val="single"/>
        </w:rPr>
      </w:pPr>
      <w:r w:rsidRPr="007C1AA3">
        <w:rPr>
          <w:b/>
          <w:bCs/>
          <w:u w:val="single"/>
        </w:rPr>
        <w:t>2. részajánlat tekintetében:</w:t>
      </w:r>
    </w:p>
    <w:p w14:paraId="51B01E0B" w14:textId="77777777" w:rsidR="00DF00B4" w:rsidRPr="007C1AA3" w:rsidRDefault="00DF00B4" w:rsidP="00DF00B4">
      <w:pPr>
        <w:pStyle w:val="Default"/>
        <w:jc w:val="both"/>
        <w:rPr>
          <w:bCs/>
        </w:rPr>
      </w:pPr>
    </w:p>
    <w:p w14:paraId="6C7D7964" w14:textId="77777777" w:rsidR="00DF00B4" w:rsidRPr="007C1AA3" w:rsidRDefault="00DF00B4" w:rsidP="00DF00B4">
      <w:pPr>
        <w:pStyle w:val="Default"/>
        <w:jc w:val="both"/>
        <w:rPr>
          <w:bCs/>
        </w:rPr>
      </w:pPr>
      <w:r w:rsidRPr="007C1AA3">
        <w:rPr>
          <w:bCs/>
        </w:rPr>
        <w:t>Ajánlatkérő 2021. október 11. napján az 1. sz. hiánypótlási felhívást küldött az</w:t>
      </w:r>
      <w:r w:rsidRPr="007C1AA3">
        <w:rPr>
          <w:b/>
          <w:bCs/>
        </w:rPr>
        <w:t xml:space="preserve"> </w:t>
      </w:r>
      <w:proofErr w:type="spellStart"/>
      <w:r w:rsidRPr="007C1AA3">
        <w:rPr>
          <w:b/>
          <w:bCs/>
        </w:rPr>
        <w:t>Extrem</w:t>
      </w:r>
      <w:proofErr w:type="spellEnd"/>
      <w:r w:rsidRPr="007C1AA3">
        <w:rPr>
          <w:b/>
          <w:bCs/>
        </w:rPr>
        <w:t xml:space="preserve"> Line Kft.</w:t>
      </w:r>
      <w:r w:rsidRPr="007C1AA3">
        <w:rPr>
          <w:bCs/>
        </w:rPr>
        <w:t xml:space="preserve"> (4026 Debrecen, Bethlen u. 49. 4/4) részére,) ajánlattevő részére az EKR-rendszerben, melynek határideje 2021. október 18. (hétfő) 12.00 óra volt, mely határidőt Ajánlatkérő 2021. október 20. (szerda) 12:00 órára módosította, mely határidő lejárta előtt Ajánlattevő a hiánypótlást </w:t>
      </w:r>
      <w:proofErr w:type="spellStart"/>
      <w:r w:rsidRPr="007C1AA3">
        <w:rPr>
          <w:bCs/>
        </w:rPr>
        <w:t>teljeskörűen</w:t>
      </w:r>
      <w:proofErr w:type="spellEnd"/>
      <w:r w:rsidRPr="007C1AA3">
        <w:rPr>
          <w:bCs/>
        </w:rPr>
        <w:t xml:space="preserve"> és hiánytalanul teljesítette.</w:t>
      </w:r>
    </w:p>
    <w:p w14:paraId="24A6D2A9" w14:textId="77777777" w:rsidR="00DF00B4" w:rsidRPr="007C1AA3" w:rsidRDefault="00DF00B4" w:rsidP="00DF00B4">
      <w:pPr>
        <w:pStyle w:val="Default"/>
        <w:jc w:val="both"/>
        <w:rPr>
          <w:b/>
          <w:bCs/>
        </w:rPr>
      </w:pPr>
    </w:p>
    <w:p w14:paraId="2EEC7570" w14:textId="77777777" w:rsidR="00DF00B4" w:rsidRPr="007C1AA3" w:rsidRDefault="00DF00B4" w:rsidP="00DF00B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C1A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EKR rendszer által elvégzett bontást követően Dr. Berecz Orsolya Zsuzsa felelős akkreditált közbeszerzési szaktanácsadó megvizsgálta </w:t>
      </w:r>
      <w:r w:rsidRPr="007C1AA3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az egyetlen ajánlatot benyújtó ajánlattevő ajánlatát</w:t>
      </w:r>
      <w:r w:rsidRPr="007C1A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az eljárást megindító felhívásban szereplő megfelelőségi, érvényességi és alkalmassági szempontok alapján. </w:t>
      </w:r>
      <w:r w:rsidRPr="007C1AA3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Dr. Berecz Orsolya Zsuzsa megállapította, hogy közbeszerzési-jogi szempontból az </w:t>
      </w:r>
      <w:proofErr w:type="spellStart"/>
      <w:r w:rsidRPr="007C1A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Extrem</w:t>
      </w:r>
      <w:proofErr w:type="spellEnd"/>
      <w:r w:rsidRPr="007C1A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Line Kft.</w:t>
      </w:r>
      <w:r w:rsidRPr="007C1AA3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(4026 Debrecen, Bethlen utca 49. 4/4.) ajánlata a hiánypótlást követően hiánytalan</w:t>
      </w:r>
      <w:r w:rsidRPr="007C1A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14:paraId="40620D93" w14:textId="77777777" w:rsidR="00DF00B4" w:rsidRPr="007C1AA3" w:rsidRDefault="00DF00B4" w:rsidP="00DF00B4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</w:pPr>
    </w:p>
    <w:p w14:paraId="0CAF899C" w14:textId="77777777" w:rsidR="00DF00B4" w:rsidRPr="007C1AA3" w:rsidRDefault="00DF00B4" w:rsidP="00DF00B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C1A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Kbt. 72. § szerinti aránytalanul alacsony ár vagy egyéb aránytalan vállalás indokolására nem volt szükség. A Kbt. 71. § (11) bekezdése alapján számítási hiba kijavítására nem került sor. </w:t>
      </w:r>
    </w:p>
    <w:p w14:paraId="453EEAE8" w14:textId="77777777" w:rsidR="00DF00B4" w:rsidRPr="007C1AA3" w:rsidRDefault="00DF00B4" w:rsidP="00DF00B4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</w:p>
    <w:p w14:paraId="19C699D4" w14:textId="77777777" w:rsidR="00DF00B4" w:rsidRPr="007C1AA3" w:rsidRDefault="00DF00B4" w:rsidP="00DF00B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C1A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Ajánlatkérő a Kbt. 114. § (2) bekezdése alapján ellenőrizte a kizáró okok hiányát a rendelkezésre álló elektronikus nyilvántartásokból is, és megállapította, hogy az </w:t>
      </w:r>
      <w:proofErr w:type="spellStart"/>
      <w:r w:rsidRPr="007C1A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Extrem</w:t>
      </w:r>
      <w:proofErr w:type="spellEnd"/>
      <w:r w:rsidRPr="007C1A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Line Kft. </w:t>
      </w:r>
      <w:r w:rsidRPr="007C1AA3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(4026 Debrecen, Bethlen utca 49. 4/4.) </w:t>
      </w:r>
      <w:r w:rsidRPr="007C1A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ajánlattevő nem tartozik az eljárást megindító </w:t>
      </w:r>
      <w:r w:rsidRPr="007C1A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 xml:space="preserve">felhívásban előírt kizáró okok hatálya alá, ajánlata közbeszerzési-jogi szempontból megfelelő, érvényes és az ajánlattevő a szerződés teljesítésére alkalmas. </w:t>
      </w:r>
    </w:p>
    <w:p w14:paraId="730821CB" w14:textId="77777777" w:rsidR="00DF00B4" w:rsidRPr="007C1AA3" w:rsidRDefault="00DF00B4" w:rsidP="00DF00B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1A056967" w14:textId="77777777" w:rsidR="00DF00B4" w:rsidRPr="007C1AA3" w:rsidRDefault="00DF00B4" w:rsidP="00DF00B4">
      <w:pPr>
        <w:pStyle w:val="Default"/>
        <w:jc w:val="both"/>
        <w:rPr>
          <w:rFonts w:eastAsia="Times New Roman"/>
          <w:bCs/>
          <w:color w:val="auto"/>
          <w:lang w:eastAsia="hu-HU"/>
        </w:rPr>
      </w:pPr>
      <w:r w:rsidRPr="007C1AA3">
        <w:rPr>
          <w:rFonts w:eastAsia="Times New Roman"/>
          <w:bCs/>
          <w:color w:val="auto"/>
          <w:lang w:eastAsia="hu-HU"/>
        </w:rPr>
        <w:t>Ajánlatkérő megvizsgálta a benyújtott dokumentumokat, és megállapította, hogy a bemutatott szakember szakmai önéletrajza alátámasztja a 2. minőségi értékelési részszempontra tett megajánlást, a beadott nyilatkozat pedig az 1. értékelési szempontra tett megajánlást.</w:t>
      </w:r>
    </w:p>
    <w:p w14:paraId="5CA9433F" w14:textId="77777777" w:rsidR="00DF00B4" w:rsidRPr="007C1AA3" w:rsidRDefault="00DF00B4" w:rsidP="00DF00B4">
      <w:pPr>
        <w:pStyle w:val="Default"/>
        <w:jc w:val="both"/>
        <w:rPr>
          <w:b/>
          <w:bCs/>
        </w:rPr>
      </w:pPr>
    </w:p>
    <w:p w14:paraId="6485B5E1" w14:textId="77777777" w:rsidR="00DF00B4" w:rsidRPr="007C1AA3" w:rsidRDefault="00DF00B4" w:rsidP="00DF00B4">
      <w:pPr>
        <w:jc w:val="both"/>
        <w:rPr>
          <w:rFonts w:ascii="Times New Roman" w:eastAsia="DejaVuSerif" w:hAnsi="Times New Roman" w:cs="Times New Roman"/>
          <w:b/>
          <w:bCs/>
          <w:sz w:val="24"/>
          <w:szCs w:val="24"/>
          <w:u w:val="single"/>
        </w:rPr>
      </w:pPr>
      <w:r w:rsidRPr="007C1A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Ajánlattevő neve, címe: </w:t>
      </w:r>
      <w:proofErr w:type="spellStart"/>
      <w:r w:rsidRPr="007C1AA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Extrem</w:t>
      </w:r>
      <w:proofErr w:type="spellEnd"/>
      <w:r w:rsidRPr="007C1AA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Line Kft. (4026 Debrecen, Bethlen utca 49. 4/4.)</w:t>
      </w:r>
    </w:p>
    <w:p w14:paraId="16EA1E81" w14:textId="74C536B1" w:rsidR="00DF00B4" w:rsidRPr="00DF00B4" w:rsidRDefault="00DF00B4" w:rsidP="00DF00B4">
      <w:pPr>
        <w:jc w:val="both"/>
        <w:rPr>
          <w:rFonts w:ascii="Times New Roman" w:eastAsia="DejaVuSerif" w:hAnsi="Times New Roman" w:cs="Times New Roman"/>
          <w:b/>
          <w:sz w:val="24"/>
          <w:szCs w:val="24"/>
          <w:u w:val="single"/>
        </w:rPr>
      </w:pPr>
      <w:r w:rsidRPr="007C1AA3">
        <w:rPr>
          <w:rFonts w:ascii="Times New Roman" w:eastAsia="DejaVuSerif" w:hAnsi="Times New Roman" w:cs="Times New Roman"/>
          <w:b/>
          <w:sz w:val="24"/>
          <w:szCs w:val="24"/>
          <w:u w:val="single"/>
        </w:rPr>
        <w:t>Az ajánlat értékelési szempont szerinti tartalmi elemei:</w:t>
      </w:r>
    </w:p>
    <w:p w14:paraId="2EA0FAEE" w14:textId="77777777" w:rsidR="00DF00B4" w:rsidRPr="00DF00B4" w:rsidRDefault="00DF00B4" w:rsidP="00DF00B4">
      <w:pPr>
        <w:pStyle w:val="Listaszerbekezds"/>
        <w:numPr>
          <w:ilvl w:val="0"/>
          <w:numId w:val="5"/>
        </w:numPr>
        <w:autoSpaceDE w:val="0"/>
        <w:adjustRightInd w:val="0"/>
        <w:spacing w:after="200" w:line="276" w:lineRule="auto"/>
        <w:rPr>
          <w:rFonts w:ascii="Times New Roman" w:eastAsia="DejaVuSerif" w:hAnsi="Times New Roman" w:cs="Times New Roman"/>
        </w:rPr>
      </w:pPr>
      <w:r w:rsidRPr="00DF00B4">
        <w:rPr>
          <w:rFonts w:ascii="Times New Roman" w:eastAsia="DejaVuSerif-Bold" w:hAnsi="Times New Roman" w:cs="Times New Roman"/>
        </w:rPr>
        <w:t xml:space="preserve">értékelési szempont: Kötelező 12 hónapon felül vállalt jótállás időtartama (hónapban) (min. 0 hónap, </w:t>
      </w:r>
      <w:proofErr w:type="spellStart"/>
      <w:r w:rsidRPr="00DF00B4">
        <w:rPr>
          <w:rFonts w:ascii="Times New Roman" w:eastAsia="DejaVuSerif-Bold" w:hAnsi="Times New Roman" w:cs="Times New Roman"/>
        </w:rPr>
        <w:t>max</w:t>
      </w:r>
      <w:proofErr w:type="spellEnd"/>
      <w:r w:rsidRPr="00DF00B4">
        <w:rPr>
          <w:rFonts w:ascii="Times New Roman" w:eastAsia="DejaVuSerif-Bold" w:hAnsi="Times New Roman" w:cs="Times New Roman"/>
        </w:rPr>
        <w:t xml:space="preserve">. 24 hónap): </w:t>
      </w:r>
      <w:r w:rsidRPr="00DF00B4">
        <w:rPr>
          <w:rFonts w:ascii="Times New Roman" w:eastAsia="DejaVuSerif" w:hAnsi="Times New Roman" w:cs="Times New Roman"/>
        </w:rPr>
        <w:t>0</w:t>
      </w:r>
    </w:p>
    <w:p w14:paraId="70C73B8C" w14:textId="77777777" w:rsidR="00DF00B4" w:rsidRPr="00DF00B4" w:rsidRDefault="00DF00B4" w:rsidP="00DF00B4">
      <w:pPr>
        <w:pStyle w:val="Listaszerbekezds"/>
        <w:numPr>
          <w:ilvl w:val="0"/>
          <w:numId w:val="5"/>
        </w:numPr>
        <w:autoSpaceDE w:val="0"/>
        <w:adjustRightInd w:val="0"/>
        <w:spacing w:after="200" w:line="276" w:lineRule="auto"/>
        <w:rPr>
          <w:rFonts w:ascii="Times New Roman" w:eastAsia="DejaVuSerif" w:hAnsi="Times New Roman" w:cs="Times New Roman"/>
        </w:rPr>
      </w:pPr>
      <w:r w:rsidRPr="00DF00B4">
        <w:rPr>
          <w:rFonts w:ascii="Times New Roman" w:eastAsia="DejaVuSerif-Bold" w:hAnsi="Times New Roman" w:cs="Times New Roman"/>
        </w:rPr>
        <w:t xml:space="preserve">értékelési szempont: A teljesítésbe bevonásra kerül 1 fő olyan szakember, aki logisztikai és/vagy szállítmányozási feladatok ellátásában szerzett gyakorlattal rendelkezik (igen/nem): </w:t>
      </w:r>
      <w:r w:rsidRPr="00DF00B4">
        <w:rPr>
          <w:rFonts w:ascii="Times New Roman" w:eastAsia="DejaVuSerif" w:hAnsi="Times New Roman" w:cs="Times New Roman"/>
        </w:rPr>
        <w:t>Igen</w:t>
      </w:r>
    </w:p>
    <w:p w14:paraId="264467D1" w14:textId="77777777" w:rsidR="00DF00B4" w:rsidRPr="00DF00B4" w:rsidRDefault="00DF00B4" w:rsidP="00DF00B4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DejaVuSerif" w:hAnsi="Times New Roman" w:cs="Times New Roman"/>
          <w:u w:val="single"/>
        </w:rPr>
      </w:pPr>
      <w:r w:rsidRPr="00DF00B4">
        <w:rPr>
          <w:rFonts w:ascii="Times New Roman" w:eastAsia="DejaVuSerif-Bold" w:hAnsi="Times New Roman" w:cs="Times New Roman"/>
        </w:rPr>
        <w:t xml:space="preserve">értékelési szempont: Nettó ajánlati ár (Ft-ban megadva): </w:t>
      </w:r>
      <w:r w:rsidRPr="00DF00B4">
        <w:rPr>
          <w:rFonts w:ascii="Times New Roman" w:eastAsia="DejaVuSerif" w:hAnsi="Times New Roman" w:cs="Times New Roman"/>
        </w:rPr>
        <w:t>983 000</w:t>
      </w:r>
    </w:p>
    <w:p w14:paraId="294F7D71" w14:textId="77777777" w:rsidR="00DF00B4" w:rsidRPr="007C1AA3" w:rsidRDefault="00DF00B4" w:rsidP="00DF00B4">
      <w:pPr>
        <w:pStyle w:val="Default"/>
        <w:jc w:val="both"/>
        <w:rPr>
          <w:b/>
          <w:bCs/>
          <w:u w:val="single"/>
        </w:rPr>
      </w:pPr>
      <w:r w:rsidRPr="007C1AA3">
        <w:rPr>
          <w:b/>
          <w:bCs/>
          <w:u w:val="single"/>
        </w:rPr>
        <w:t>4. részajánlat tekintetben:</w:t>
      </w:r>
    </w:p>
    <w:p w14:paraId="698C1A96" w14:textId="77777777" w:rsidR="00DF00B4" w:rsidRPr="007C1AA3" w:rsidRDefault="00DF00B4" w:rsidP="00DF00B4">
      <w:pPr>
        <w:pStyle w:val="Default"/>
        <w:jc w:val="both"/>
        <w:rPr>
          <w:bCs/>
        </w:rPr>
      </w:pPr>
    </w:p>
    <w:p w14:paraId="3EE4D1B8" w14:textId="77777777" w:rsidR="00DF00B4" w:rsidRPr="007C1AA3" w:rsidRDefault="00DF00B4" w:rsidP="00DF00B4">
      <w:pPr>
        <w:pStyle w:val="Default"/>
        <w:jc w:val="both"/>
        <w:rPr>
          <w:b/>
          <w:bCs/>
        </w:rPr>
      </w:pPr>
      <w:r w:rsidRPr="007C1AA3">
        <w:rPr>
          <w:bCs/>
        </w:rPr>
        <w:t xml:space="preserve">Ajánlatkérő 2021. október 11. napján az 1. sz. hiánypótlási felhívást küldött az </w:t>
      </w:r>
      <w:r w:rsidRPr="007C1AA3">
        <w:rPr>
          <w:b/>
          <w:bCs/>
        </w:rPr>
        <w:t>Aba- Szer Fémbútor Kereskedelmi Kft.</w:t>
      </w:r>
      <w:r w:rsidRPr="007C1AA3">
        <w:rPr>
          <w:bCs/>
        </w:rPr>
        <w:t xml:space="preserve"> (3753 Abod, Tóth utca 10.) ajánlattevő részére az EKR-rendszerben, melynek határideje 2021. október 18. (hétfő) 12.00 óra volt, mely határidőt Ajánlatkérő 2021. október 20. (szerda) 12:00 órára módosította, mely határidő lejárta előtt Ajánlattevő a hiánypótlást </w:t>
      </w:r>
      <w:proofErr w:type="spellStart"/>
      <w:r w:rsidRPr="007C1AA3">
        <w:rPr>
          <w:bCs/>
        </w:rPr>
        <w:t>teljeskörűen</w:t>
      </w:r>
      <w:proofErr w:type="spellEnd"/>
      <w:r w:rsidRPr="007C1AA3">
        <w:rPr>
          <w:bCs/>
        </w:rPr>
        <w:t xml:space="preserve"> és hiánytalanul teljesítette.</w:t>
      </w:r>
    </w:p>
    <w:p w14:paraId="6B4E68E4" w14:textId="77777777" w:rsidR="00DF00B4" w:rsidRPr="007C1AA3" w:rsidRDefault="00DF00B4" w:rsidP="00DF00B4">
      <w:pPr>
        <w:pStyle w:val="Default"/>
        <w:jc w:val="both"/>
        <w:rPr>
          <w:b/>
          <w:u w:val="single"/>
        </w:rPr>
      </w:pPr>
    </w:p>
    <w:p w14:paraId="34F62228" w14:textId="4CD01CB6" w:rsidR="00DF00B4" w:rsidRPr="00DF00B4" w:rsidRDefault="00DF00B4" w:rsidP="00DF00B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C1A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EKR rendszer által elvégzett bontást követően Dr. Berecz Orsolya Zsuzsa felelős akkreditált közbeszerzési szaktanácsadó megvizsgálta </w:t>
      </w:r>
      <w:r w:rsidRPr="007C1AA3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az egyetlen ajánlatot benyújtó ajánlattevő ajánlatát</w:t>
      </w:r>
      <w:r w:rsidRPr="007C1A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az eljárást megindító felhívásban szereplő megfelelőségi, érvényességi és alkalmassági szempontok alapján. </w:t>
      </w:r>
      <w:r w:rsidRPr="007C1AA3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Dr. Berecz Orsolya Zsuzsa megállapította, hogy közbeszerzési-jogi szempontból az </w:t>
      </w:r>
      <w:r w:rsidRPr="007C1A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Aba- Szer Fémbútor Kereskedelmi Kft. </w:t>
      </w:r>
      <w:r w:rsidRPr="007C1AA3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(3753 Abod, Tóth utca 10.) ajánlata a hiánypótlást követően hiánytalan</w:t>
      </w:r>
      <w:r w:rsidRPr="007C1A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14:paraId="6692215D" w14:textId="66EA480F" w:rsidR="00DF00B4" w:rsidRPr="00DF00B4" w:rsidRDefault="00DF00B4" w:rsidP="00DF00B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C1A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Kbt. 72. § szerinti aránytalanul alacsony ár vagy egyéb aránytalan vállalás indokolására nem volt szükség. A Kbt. 71. § (11) bekezdése alapján számítási hiba kijavítására nem került sor. </w:t>
      </w:r>
    </w:p>
    <w:p w14:paraId="7B58310E" w14:textId="44DB4E67" w:rsidR="00DF00B4" w:rsidRPr="007C1AA3" w:rsidRDefault="00DF00B4" w:rsidP="00DF00B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C1A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Ajánlatkérő a Kbt. 114. § (2) bekezdése alapján ellenőrizte a kizáró okok hiányát a rendelkezésre álló elektronikus nyilvántartásokból is, és megállapította, hogy az </w:t>
      </w:r>
      <w:r w:rsidRPr="007C1A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Aba- Szer Fémbútor Kereskedelmi Kft. </w:t>
      </w:r>
      <w:r w:rsidRPr="007C1AA3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(3753 Abod, Tóth utca 10.) </w:t>
      </w:r>
      <w:r w:rsidRPr="007C1A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ajánlattevő nem tartozik az eljárást megindító felhívásban előírt kizáró okok hatálya alá, ajánlata közbeszerzési-jogi szempontból megfelelő, érvényes és az ajánlattevő a szerződés teljesítésére alkalmas. </w:t>
      </w:r>
    </w:p>
    <w:p w14:paraId="015EEC10" w14:textId="77777777" w:rsidR="00DF00B4" w:rsidRPr="007C1AA3" w:rsidRDefault="00DF00B4" w:rsidP="00DF00B4">
      <w:pPr>
        <w:spacing w:after="240"/>
        <w:jc w:val="both"/>
        <w:rPr>
          <w:rFonts w:ascii="Times New Roman" w:eastAsia="DejaVuSerif" w:hAnsi="Times New Roman" w:cs="Times New Roman"/>
          <w:bCs/>
          <w:sz w:val="24"/>
          <w:szCs w:val="24"/>
          <w:lang w:eastAsia="hu-HU"/>
        </w:rPr>
      </w:pPr>
      <w:r w:rsidRPr="007C1A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Ajánlatkérő megvizsgálta a benyújtott dokumentumokat, és megállapította, hogy a bemutatott szakember szakmai önéletrajza alátámasztja a 2. minőségi értékelési részszempontra tett megajánlást, a beadott nyilatkozat pedig az 1. értékelési szempontra tett megajánlást.</w:t>
      </w:r>
    </w:p>
    <w:p w14:paraId="49B15704" w14:textId="77777777" w:rsidR="007C10E9" w:rsidRDefault="007C10E9" w:rsidP="00DF00B4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192CC99" w14:textId="7B3C0C50" w:rsidR="00DF00B4" w:rsidRPr="007C10E9" w:rsidRDefault="00DF00B4" w:rsidP="00DF00B4">
      <w:pPr>
        <w:spacing w:after="240"/>
        <w:jc w:val="both"/>
        <w:rPr>
          <w:rFonts w:ascii="Times New Roman" w:eastAsia="Segoe UI" w:hAnsi="Times New Roman" w:cs="Times New Roman"/>
          <w:b/>
          <w:bCs/>
          <w:color w:val="000000"/>
          <w:kern w:val="3"/>
          <w:sz w:val="24"/>
          <w:szCs w:val="24"/>
          <w:u w:val="single"/>
          <w:lang w:bidi="en-US"/>
        </w:rPr>
      </w:pPr>
      <w:r w:rsidRPr="007C10E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Ajánlattevő neve, címe: </w:t>
      </w:r>
      <w:r w:rsidRPr="007C10E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Aba- Szer Fémbútor Kereskedelmi Kft. (</w:t>
      </w:r>
      <w:r w:rsidRPr="007C10E9">
        <w:rPr>
          <w:rFonts w:ascii="Times New Roman" w:hAnsi="Times New Roman" w:cs="Times New Roman"/>
          <w:b/>
          <w:bCs/>
          <w:sz w:val="24"/>
          <w:szCs w:val="24"/>
          <w:u w:val="single"/>
        </w:rPr>
        <w:t>3753 Abod, Tóth utca 10.)</w:t>
      </w:r>
      <w:r w:rsidRPr="007C10E9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 xml:space="preserve">Az ajánlat értékelési szempont szerinti tartalmi elemei: </w:t>
      </w:r>
    </w:p>
    <w:p w14:paraId="67BFD88E" w14:textId="77777777" w:rsidR="00DF00B4" w:rsidRPr="007C10E9" w:rsidRDefault="00DF00B4" w:rsidP="00DF00B4">
      <w:pPr>
        <w:pStyle w:val="Listaszerbekezds"/>
        <w:numPr>
          <w:ilvl w:val="0"/>
          <w:numId w:val="6"/>
        </w:numPr>
        <w:autoSpaceDE w:val="0"/>
        <w:adjustRightInd w:val="0"/>
        <w:spacing w:after="200" w:line="276" w:lineRule="auto"/>
        <w:rPr>
          <w:rFonts w:ascii="Times New Roman" w:eastAsia="DejaVuSerif" w:hAnsi="Times New Roman" w:cs="Times New Roman"/>
        </w:rPr>
      </w:pPr>
      <w:r w:rsidRPr="007C10E9">
        <w:rPr>
          <w:rFonts w:ascii="Times New Roman" w:eastAsia="DejaVuSerif-Bold" w:hAnsi="Times New Roman" w:cs="Times New Roman"/>
        </w:rPr>
        <w:t xml:space="preserve">értékelési szempont: Kötelező 12 hónapon felül vállalt jótállás időtartama (hónapban) (min. 0 hónap, </w:t>
      </w:r>
      <w:proofErr w:type="spellStart"/>
      <w:r w:rsidRPr="007C10E9">
        <w:rPr>
          <w:rFonts w:ascii="Times New Roman" w:eastAsia="DejaVuSerif-Bold" w:hAnsi="Times New Roman" w:cs="Times New Roman"/>
        </w:rPr>
        <w:t>max</w:t>
      </w:r>
      <w:proofErr w:type="spellEnd"/>
      <w:r w:rsidRPr="007C10E9">
        <w:rPr>
          <w:rFonts w:ascii="Times New Roman" w:eastAsia="DejaVuSerif-Bold" w:hAnsi="Times New Roman" w:cs="Times New Roman"/>
        </w:rPr>
        <w:t xml:space="preserve">. 24 hónap): </w:t>
      </w:r>
      <w:r w:rsidRPr="007C10E9">
        <w:rPr>
          <w:rFonts w:ascii="Times New Roman" w:eastAsia="DejaVuSerif" w:hAnsi="Times New Roman" w:cs="Times New Roman"/>
        </w:rPr>
        <w:t>24</w:t>
      </w:r>
    </w:p>
    <w:p w14:paraId="45E3B629" w14:textId="77777777" w:rsidR="00DF00B4" w:rsidRPr="007C10E9" w:rsidRDefault="00DF00B4" w:rsidP="00DF00B4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Times New Roman" w:eastAsia="DejaVuSerif" w:hAnsi="Times New Roman" w:cs="Times New Roman"/>
        </w:rPr>
      </w:pPr>
      <w:r w:rsidRPr="007C10E9">
        <w:rPr>
          <w:rFonts w:ascii="Times New Roman" w:eastAsia="DejaVuSerif-Bold" w:hAnsi="Times New Roman" w:cs="Times New Roman"/>
        </w:rPr>
        <w:t xml:space="preserve">értékelési szempont: A teljesítésbe bevonásra kerül 1 fő olyan szakember, aki logisztikai és/vagy szállítmányozási feladatok ellátásában szerzett gyakorlattal rendelkezik (igen/nem): </w:t>
      </w:r>
      <w:r w:rsidRPr="007C10E9">
        <w:rPr>
          <w:rFonts w:ascii="Times New Roman" w:eastAsia="DejaVuSerif" w:hAnsi="Times New Roman" w:cs="Times New Roman"/>
        </w:rPr>
        <w:t>nem</w:t>
      </w:r>
    </w:p>
    <w:p w14:paraId="4BD01AB6" w14:textId="77777777" w:rsidR="00DF00B4" w:rsidRPr="007C10E9" w:rsidRDefault="00DF00B4" w:rsidP="00DF00B4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</w:rPr>
      </w:pPr>
      <w:r w:rsidRPr="007C10E9">
        <w:rPr>
          <w:rFonts w:ascii="Times New Roman" w:eastAsia="DejaVuSerif-Bold" w:hAnsi="Times New Roman" w:cs="Times New Roman"/>
        </w:rPr>
        <w:t>értékelési szempont: Nettó ajánlati ár (Ft-ban megadva):</w:t>
      </w:r>
      <w:r w:rsidRPr="007C10E9">
        <w:rPr>
          <w:rFonts w:ascii="Times New Roman" w:eastAsia="DejaVuSerif" w:hAnsi="Times New Roman" w:cs="Times New Roman"/>
        </w:rPr>
        <w:t>2 050 600</w:t>
      </w:r>
    </w:p>
    <w:p w14:paraId="7C48BD6F" w14:textId="0AA08494" w:rsidR="00DF00B4" w:rsidRPr="007C1AA3" w:rsidRDefault="00DF00B4" w:rsidP="00DF00B4">
      <w:pPr>
        <w:autoSpaceDE w:val="0"/>
        <w:adjustRightInd w:val="0"/>
        <w:jc w:val="both"/>
        <w:rPr>
          <w:rFonts w:ascii="Times New Roman" w:eastAsia="DejaVuSerif" w:hAnsi="Times New Roman" w:cs="Times New Roman"/>
          <w:b/>
          <w:i/>
          <w:iCs/>
          <w:sz w:val="24"/>
          <w:szCs w:val="24"/>
        </w:rPr>
      </w:pPr>
      <w:r w:rsidRPr="007C10E9">
        <w:rPr>
          <w:rFonts w:ascii="Times New Roman" w:eastAsia="DejaVuSerif" w:hAnsi="Times New Roman" w:cs="Times New Roman"/>
          <w:b/>
          <w:i/>
          <w:iCs/>
          <w:sz w:val="24"/>
          <w:szCs w:val="24"/>
        </w:rPr>
        <w:t xml:space="preserve">Érdemi döntések </w:t>
      </w:r>
    </w:p>
    <w:p w14:paraId="0D9835CD" w14:textId="77777777" w:rsidR="00DF00B4" w:rsidRPr="007C10E9" w:rsidRDefault="00DF00B4" w:rsidP="00DF00B4">
      <w:pPr>
        <w:autoSpaceDE w:val="0"/>
        <w:adjustRightInd w:val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hu-HU"/>
        </w:rPr>
      </w:pPr>
      <w:r w:rsidRPr="007C10E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hu-HU"/>
        </w:rPr>
        <w:t xml:space="preserve">II. AZ ELJÁRÁS EREDMÉNYE: </w:t>
      </w:r>
    </w:p>
    <w:p w14:paraId="2354B14C" w14:textId="77777777" w:rsidR="00DF00B4" w:rsidRPr="007C10E9" w:rsidRDefault="00DF00B4" w:rsidP="00DF00B4">
      <w:pPr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hu-HU"/>
        </w:rPr>
      </w:pPr>
    </w:p>
    <w:p w14:paraId="03227074" w14:textId="77777777" w:rsidR="00DF00B4" w:rsidRPr="007C10E9" w:rsidRDefault="00DF00B4" w:rsidP="00DF00B4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7C10E9">
        <w:rPr>
          <w:rFonts w:ascii="Times New Roman" w:hAnsi="Times New Roman" w:cs="Times New Roman"/>
          <w:b/>
          <w:bCs/>
          <w:u w:val="single"/>
        </w:rPr>
        <w:t>részajánlat tekintetében:</w:t>
      </w:r>
    </w:p>
    <w:p w14:paraId="5B40BC53" w14:textId="77777777" w:rsidR="00DF00B4" w:rsidRPr="007C10E9" w:rsidRDefault="00DF00B4" w:rsidP="00DF00B4">
      <w:pPr>
        <w:spacing w:after="240" w:line="276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85A01C" w14:textId="77777777" w:rsidR="00DF00B4" w:rsidRPr="007C10E9" w:rsidRDefault="00DF00B4" w:rsidP="00DF00B4">
      <w:pPr>
        <w:autoSpaceDE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10E9">
        <w:rPr>
          <w:rFonts w:ascii="Times New Roman" w:hAnsi="Times New Roman" w:cs="Times New Roman"/>
          <w:bCs/>
          <w:iCs/>
          <w:sz w:val="24"/>
          <w:szCs w:val="24"/>
        </w:rPr>
        <w:t>Az eljárást az 1. részajánlat tekintetében eredménytelenné nyilvánítja a Kbt. 75. § (2) bekezdés b) pontja és (4) bekezdése alapján, mivel a rendelkezésére álló pályázati fedezet összege nem elegendő a szerződés megkötéséhez az értékelés alapján legkedvezőbb ajánlatot tett egyedüli ajánlattevővel és a fedezet önerőből történő kiegészítésére nincs Ajánlatkérőnek lehetősége.</w:t>
      </w:r>
    </w:p>
    <w:p w14:paraId="6A5C287D" w14:textId="77777777" w:rsidR="00DF00B4" w:rsidRPr="007C10E9" w:rsidRDefault="00DF00B4" w:rsidP="00DF00B4">
      <w:pPr>
        <w:pStyle w:val="Listaszerbekezds"/>
        <w:spacing w:after="24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6C8A26D6" w14:textId="77777777" w:rsidR="00DF00B4" w:rsidRPr="007C10E9" w:rsidRDefault="00DF00B4" w:rsidP="00DF00B4">
      <w:pPr>
        <w:pStyle w:val="Listaszerbekezds"/>
        <w:numPr>
          <w:ilvl w:val="0"/>
          <w:numId w:val="7"/>
        </w:numPr>
        <w:spacing w:after="24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C10E9">
        <w:rPr>
          <w:rFonts w:ascii="Times New Roman" w:hAnsi="Times New Roman" w:cs="Times New Roman"/>
          <w:b/>
          <w:bCs/>
          <w:u w:val="single"/>
        </w:rPr>
        <w:t>részajánlat tekintetében:</w:t>
      </w:r>
    </w:p>
    <w:p w14:paraId="3BD2B647" w14:textId="6AF387E5" w:rsidR="00DF00B4" w:rsidRPr="007C10E9" w:rsidRDefault="00DF00B4" w:rsidP="00DF00B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0E9">
        <w:rPr>
          <w:rFonts w:ascii="Times New Roman" w:hAnsi="Times New Roman" w:cs="Times New Roman"/>
          <w:bCs/>
          <w:iCs/>
          <w:sz w:val="24"/>
          <w:szCs w:val="24"/>
        </w:rPr>
        <w:t>Az eljárás második részét eredményessé nyilvánítja, mivel a rendelkezésre álló pályázati forrás (VP6-7.2.1.1-20) önerőből kiegészítésre kerül és így elegendő pénzügyi fedezetet biztosít az ajánlati árra. Mindezek alapján a szerződés megköthető az értékelés alapján legkedvezőbb ajánlatot tett egyedüli ajánlattevővel az alábbi ajánlati értékkel:</w:t>
      </w:r>
    </w:p>
    <w:p w14:paraId="1DA7A78C" w14:textId="77777777" w:rsidR="00DF00B4" w:rsidRPr="007C10E9" w:rsidRDefault="00DF00B4" w:rsidP="00DF00B4">
      <w:pPr>
        <w:jc w:val="both"/>
        <w:rPr>
          <w:rFonts w:ascii="Times New Roman" w:eastAsia="DejaVuSerif" w:hAnsi="Times New Roman" w:cs="Times New Roman"/>
          <w:b/>
          <w:bCs/>
          <w:sz w:val="24"/>
          <w:szCs w:val="24"/>
          <w:u w:val="single"/>
        </w:rPr>
      </w:pPr>
      <w:r w:rsidRPr="007C10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Ajánlattevő neve, címe: </w:t>
      </w:r>
      <w:proofErr w:type="spellStart"/>
      <w:r w:rsidRPr="007C10E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Extrem</w:t>
      </w:r>
      <w:proofErr w:type="spellEnd"/>
      <w:r w:rsidRPr="007C10E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Line Kft. (4026 Debrecen, Bethlen utca 49. 4/4.)</w:t>
      </w:r>
    </w:p>
    <w:p w14:paraId="43D372F6" w14:textId="77777777" w:rsidR="00DF00B4" w:rsidRPr="007C10E9" w:rsidRDefault="00DF00B4" w:rsidP="00DF00B4">
      <w:pPr>
        <w:jc w:val="both"/>
        <w:rPr>
          <w:rFonts w:ascii="Times New Roman" w:eastAsia="DejaVuSerif" w:hAnsi="Times New Roman" w:cs="Times New Roman"/>
          <w:b/>
          <w:sz w:val="24"/>
          <w:szCs w:val="24"/>
          <w:u w:val="single"/>
        </w:rPr>
      </w:pPr>
      <w:r w:rsidRPr="007C10E9">
        <w:rPr>
          <w:rFonts w:ascii="Times New Roman" w:eastAsia="DejaVuSerif" w:hAnsi="Times New Roman" w:cs="Times New Roman"/>
          <w:b/>
          <w:sz w:val="24"/>
          <w:szCs w:val="24"/>
          <w:u w:val="single"/>
        </w:rPr>
        <w:t>Az ajánlat értékelési szempont szerinti tartalmi elemei:</w:t>
      </w:r>
    </w:p>
    <w:p w14:paraId="21EE1DB0" w14:textId="77777777" w:rsidR="00DF00B4" w:rsidRPr="007C10E9" w:rsidRDefault="00DF00B4" w:rsidP="00DF00B4">
      <w:pPr>
        <w:jc w:val="both"/>
        <w:rPr>
          <w:rFonts w:ascii="Times New Roman" w:eastAsia="DejaVuSerif" w:hAnsi="Times New Roman" w:cs="Times New Roman"/>
          <w:b/>
          <w:sz w:val="24"/>
          <w:szCs w:val="24"/>
          <w:u w:val="single"/>
        </w:rPr>
      </w:pPr>
    </w:p>
    <w:p w14:paraId="46F5A601" w14:textId="77777777" w:rsidR="00DF00B4" w:rsidRPr="007C10E9" w:rsidRDefault="00DF00B4" w:rsidP="00DF00B4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ascii="Times New Roman" w:eastAsia="DejaVuSerif" w:hAnsi="Times New Roman" w:cs="Times New Roman"/>
        </w:rPr>
      </w:pPr>
      <w:r w:rsidRPr="007C10E9">
        <w:rPr>
          <w:rFonts w:ascii="Times New Roman" w:eastAsia="DejaVuSerif-Bold" w:hAnsi="Times New Roman" w:cs="Times New Roman"/>
        </w:rPr>
        <w:t xml:space="preserve">értékelési szempont: Kötelező 12 hónapon felül vállalt jótállás időtartama (hónapban) (min. 0 hónap, </w:t>
      </w:r>
      <w:proofErr w:type="spellStart"/>
      <w:r w:rsidRPr="007C10E9">
        <w:rPr>
          <w:rFonts w:ascii="Times New Roman" w:eastAsia="DejaVuSerif-Bold" w:hAnsi="Times New Roman" w:cs="Times New Roman"/>
        </w:rPr>
        <w:t>max</w:t>
      </w:r>
      <w:proofErr w:type="spellEnd"/>
      <w:r w:rsidRPr="007C10E9">
        <w:rPr>
          <w:rFonts w:ascii="Times New Roman" w:eastAsia="DejaVuSerif-Bold" w:hAnsi="Times New Roman" w:cs="Times New Roman"/>
        </w:rPr>
        <w:t xml:space="preserve">. 24 hónap): </w:t>
      </w:r>
      <w:r w:rsidRPr="007C10E9">
        <w:rPr>
          <w:rFonts w:ascii="Times New Roman" w:eastAsia="DejaVuSerif" w:hAnsi="Times New Roman" w:cs="Times New Roman"/>
        </w:rPr>
        <w:t>0</w:t>
      </w:r>
    </w:p>
    <w:p w14:paraId="58EE4FA0" w14:textId="77777777" w:rsidR="00DF00B4" w:rsidRPr="007C10E9" w:rsidRDefault="00DF00B4" w:rsidP="00DF00B4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ascii="Times New Roman" w:eastAsia="DejaVuSerif" w:hAnsi="Times New Roman" w:cs="Times New Roman"/>
        </w:rPr>
      </w:pPr>
      <w:r w:rsidRPr="007C10E9">
        <w:rPr>
          <w:rFonts w:ascii="Times New Roman" w:eastAsia="DejaVuSerif-Bold" w:hAnsi="Times New Roman" w:cs="Times New Roman"/>
        </w:rPr>
        <w:t xml:space="preserve">értékelési szempont: A teljesítésbe bevonásra kerül 1 fő olyan szakember, aki logisztikai és/vagy szállítmányozási feladatok ellátásában szerzett gyakorlattal rendelkezik (igen/nem): </w:t>
      </w:r>
      <w:r w:rsidRPr="007C10E9">
        <w:rPr>
          <w:rFonts w:ascii="Times New Roman" w:eastAsia="DejaVuSerif" w:hAnsi="Times New Roman" w:cs="Times New Roman"/>
        </w:rPr>
        <w:t>Igen</w:t>
      </w:r>
    </w:p>
    <w:p w14:paraId="4971901B" w14:textId="77777777" w:rsidR="00DF00B4" w:rsidRPr="007C10E9" w:rsidRDefault="00DF00B4" w:rsidP="00DF00B4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DejaVuSerif" w:hAnsi="Times New Roman" w:cs="Times New Roman"/>
          <w:u w:val="single"/>
        </w:rPr>
      </w:pPr>
      <w:r w:rsidRPr="007C10E9">
        <w:rPr>
          <w:rFonts w:ascii="Times New Roman" w:eastAsia="DejaVuSerif-Bold" w:hAnsi="Times New Roman" w:cs="Times New Roman"/>
        </w:rPr>
        <w:t xml:space="preserve">értékelési szempont: Nettó ajánlati ár (Ft-ban megadva): </w:t>
      </w:r>
      <w:r w:rsidRPr="007C10E9">
        <w:rPr>
          <w:rFonts w:ascii="Times New Roman" w:eastAsia="DejaVuSerif" w:hAnsi="Times New Roman" w:cs="Times New Roman"/>
        </w:rPr>
        <w:t>983 000</w:t>
      </w:r>
    </w:p>
    <w:p w14:paraId="24B233A0" w14:textId="77777777" w:rsidR="00DF00B4" w:rsidRPr="007C1AA3" w:rsidRDefault="00DF00B4" w:rsidP="00DF00B4">
      <w:pPr>
        <w:autoSpaceDE w:val="0"/>
        <w:adjustRightInd w:val="0"/>
        <w:jc w:val="both"/>
        <w:rPr>
          <w:rFonts w:ascii="Times New Roman" w:eastAsia="DejaVuSerif" w:hAnsi="Times New Roman" w:cs="Times New Roman"/>
          <w:b/>
          <w:bCs/>
          <w:sz w:val="24"/>
          <w:szCs w:val="24"/>
        </w:rPr>
      </w:pPr>
      <w:r w:rsidRPr="007C1AA3">
        <w:rPr>
          <w:rFonts w:ascii="Times New Roman" w:eastAsia="DejaVuSerif" w:hAnsi="Times New Roman" w:cs="Times New Roman"/>
          <w:b/>
          <w:bCs/>
          <w:sz w:val="24"/>
          <w:szCs w:val="24"/>
        </w:rPr>
        <w:t>Derecske Város Önkormányzata a vállalkozási szerződés megkötéséhez szükséges nettó 172.160 Ft + ÁFA (46.484 Ft) bruttó 218.644 Ft-ot Derecske Város Önkormányzata és intézményei 2021. évi költségvetésének felújítási kiadások előirányzat településfejlesztési projektek előirányzata terhére biztosítja.</w:t>
      </w:r>
    </w:p>
    <w:p w14:paraId="63735677" w14:textId="1BB13A01" w:rsidR="00DF00B4" w:rsidRDefault="00DF00B4" w:rsidP="00DF00B4">
      <w:pPr>
        <w:autoSpaceDE w:val="0"/>
        <w:adjustRightInd w:val="0"/>
        <w:jc w:val="both"/>
        <w:rPr>
          <w:rFonts w:ascii="Times New Roman" w:eastAsia="DejaVuSerif" w:hAnsi="Times New Roman" w:cs="Times New Roman"/>
          <w:b/>
          <w:bCs/>
          <w:sz w:val="24"/>
          <w:szCs w:val="24"/>
        </w:rPr>
      </w:pPr>
    </w:p>
    <w:p w14:paraId="790AFBB8" w14:textId="77777777" w:rsidR="007C10E9" w:rsidRPr="007C1AA3" w:rsidRDefault="007C10E9" w:rsidP="00DF00B4">
      <w:pPr>
        <w:autoSpaceDE w:val="0"/>
        <w:adjustRightInd w:val="0"/>
        <w:jc w:val="both"/>
        <w:rPr>
          <w:rFonts w:ascii="Times New Roman" w:eastAsia="DejaVuSerif" w:hAnsi="Times New Roman" w:cs="Times New Roman"/>
          <w:b/>
          <w:bCs/>
          <w:sz w:val="24"/>
          <w:szCs w:val="24"/>
        </w:rPr>
      </w:pPr>
    </w:p>
    <w:p w14:paraId="5AC90F29" w14:textId="77777777" w:rsidR="00DF00B4" w:rsidRPr="007C10E9" w:rsidRDefault="00DF00B4" w:rsidP="00DF00B4">
      <w:pPr>
        <w:pStyle w:val="Listaszerbekezds"/>
        <w:numPr>
          <w:ilvl w:val="0"/>
          <w:numId w:val="7"/>
        </w:numPr>
        <w:spacing w:after="24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C10E9">
        <w:rPr>
          <w:rFonts w:ascii="Times New Roman" w:hAnsi="Times New Roman" w:cs="Times New Roman"/>
          <w:b/>
          <w:bCs/>
          <w:u w:val="single"/>
        </w:rPr>
        <w:lastRenderedPageBreak/>
        <w:t>részajánlat tekintetében:</w:t>
      </w:r>
    </w:p>
    <w:p w14:paraId="6E57825D" w14:textId="77777777" w:rsidR="00DF00B4" w:rsidRPr="007C10E9" w:rsidRDefault="00DF00B4" w:rsidP="00DF00B4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C10E9">
        <w:rPr>
          <w:rFonts w:ascii="Times New Roman" w:hAnsi="Times New Roman" w:cs="Times New Roman"/>
          <w:sz w:val="24"/>
          <w:szCs w:val="24"/>
        </w:rPr>
        <w:t xml:space="preserve">Az eljárás harmadik részét eredménytelenné nyilvánítom a Kbt. 75.§ (1) a) pontja alapján, tekintettel arra, hogy ajánlat benyújtására nem került sor. </w:t>
      </w:r>
    </w:p>
    <w:p w14:paraId="2E312E43" w14:textId="77777777" w:rsidR="00DF00B4" w:rsidRPr="007C10E9" w:rsidRDefault="00DF00B4" w:rsidP="00DF00B4">
      <w:pPr>
        <w:pStyle w:val="Listaszerbekezds"/>
        <w:numPr>
          <w:ilvl w:val="0"/>
          <w:numId w:val="7"/>
        </w:numPr>
        <w:spacing w:after="24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C10E9">
        <w:rPr>
          <w:rFonts w:ascii="Times New Roman" w:hAnsi="Times New Roman" w:cs="Times New Roman"/>
          <w:b/>
          <w:bCs/>
          <w:u w:val="single"/>
        </w:rPr>
        <w:t>részajánlat tekintetében:</w:t>
      </w:r>
    </w:p>
    <w:p w14:paraId="2FC87936" w14:textId="77777777" w:rsidR="00DF00B4" w:rsidRPr="007C10E9" w:rsidRDefault="00DF00B4" w:rsidP="00DF00B4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C10E9">
        <w:rPr>
          <w:rFonts w:ascii="Times New Roman" w:hAnsi="Times New Roman" w:cs="Times New Roman"/>
          <w:sz w:val="24"/>
          <w:szCs w:val="24"/>
        </w:rPr>
        <w:t xml:space="preserve">Az eljárást a 4. részajánlat tekintetében eredményessé nyilvánítja, mivel a rendelkezésre álló </w:t>
      </w:r>
      <w:r w:rsidRPr="007C10E9">
        <w:rPr>
          <w:rFonts w:ascii="Times New Roman" w:hAnsi="Times New Roman" w:cs="Times New Roman"/>
          <w:bCs/>
          <w:iCs/>
          <w:sz w:val="24"/>
          <w:szCs w:val="24"/>
        </w:rPr>
        <w:t>pályázati forrás (VP6-7.2.1.1-20)</w:t>
      </w:r>
      <w:r w:rsidRPr="007C10E9">
        <w:rPr>
          <w:rFonts w:ascii="Times New Roman" w:hAnsi="Times New Roman" w:cs="Times New Roman"/>
          <w:sz w:val="24"/>
          <w:szCs w:val="24"/>
        </w:rPr>
        <w:t xml:space="preserve"> elegendő az ajánlati árra. </w:t>
      </w:r>
    </w:p>
    <w:p w14:paraId="38DEE149" w14:textId="77777777" w:rsidR="00DF00B4" w:rsidRPr="007C10E9" w:rsidRDefault="00DF00B4" w:rsidP="00DF00B4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10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Ajánlattevő neve, címe: </w:t>
      </w:r>
      <w:r w:rsidRPr="007C10E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Aba- Szer Fémbútor Kereskedelmi Kft. (</w:t>
      </w:r>
      <w:r w:rsidRPr="007C10E9">
        <w:rPr>
          <w:rFonts w:ascii="Times New Roman" w:hAnsi="Times New Roman" w:cs="Times New Roman"/>
          <w:b/>
          <w:bCs/>
          <w:sz w:val="24"/>
          <w:szCs w:val="24"/>
          <w:u w:val="single"/>
        </w:rPr>
        <w:t>3753 Abod, Tóth utca 10.)</w:t>
      </w:r>
      <w:r w:rsidRPr="007C10E9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 xml:space="preserve">Az ajánlat értékelési szempont szerinti tartalmi elemei: </w:t>
      </w:r>
    </w:p>
    <w:p w14:paraId="59759119" w14:textId="77777777" w:rsidR="00DF00B4" w:rsidRPr="007C10E9" w:rsidRDefault="00DF00B4" w:rsidP="00DF00B4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rPr>
          <w:rFonts w:ascii="Times New Roman" w:eastAsia="DejaVuSerif" w:hAnsi="Times New Roman" w:cs="Times New Roman"/>
        </w:rPr>
      </w:pPr>
      <w:r w:rsidRPr="007C10E9">
        <w:rPr>
          <w:rFonts w:ascii="Times New Roman" w:eastAsia="DejaVuSerif-Bold" w:hAnsi="Times New Roman" w:cs="Times New Roman"/>
        </w:rPr>
        <w:t xml:space="preserve">értékelési szempont: Kötelező 12 hónapon felül vállalt jótállás időtartama (hónapban) (min. 0 hónap, </w:t>
      </w:r>
      <w:proofErr w:type="spellStart"/>
      <w:r w:rsidRPr="007C10E9">
        <w:rPr>
          <w:rFonts w:ascii="Times New Roman" w:eastAsia="DejaVuSerif-Bold" w:hAnsi="Times New Roman" w:cs="Times New Roman"/>
        </w:rPr>
        <w:t>max</w:t>
      </w:r>
      <w:proofErr w:type="spellEnd"/>
      <w:r w:rsidRPr="007C10E9">
        <w:rPr>
          <w:rFonts w:ascii="Times New Roman" w:eastAsia="DejaVuSerif-Bold" w:hAnsi="Times New Roman" w:cs="Times New Roman"/>
        </w:rPr>
        <w:t xml:space="preserve">. 24 hónap): </w:t>
      </w:r>
      <w:r w:rsidRPr="007C10E9">
        <w:rPr>
          <w:rFonts w:ascii="Times New Roman" w:eastAsia="DejaVuSerif" w:hAnsi="Times New Roman" w:cs="Times New Roman"/>
        </w:rPr>
        <w:t>24</w:t>
      </w:r>
    </w:p>
    <w:p w14:paraId="0E4C5549" w14:textId="77777777" w:rsidR="00DF00B4" w:rsidRPr="007C10E9" w:rsidRDefault="00DF00B4" w:rsidP="00DF00B4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rPr>
          <w:rFonts w:ascii="Times New Roman" w:eastAsia="DejaVuSerif" w:hAnsi="Times New Roman" w:cs="Times New Roman"/>
        </w:rPr>
      </w:pPr>
      <w:r w:rsidRPr="007C10E9">
        <w:rPr>
          <w:rFonts w:ascii="Times New Roman" w:eastAsia="DejaVuSerif-Bold" w:hAnsi="Times New Roman" w:cs="Times New Roman"/>
        </w:rPr>
        <w:t xml:space="preserve">értékelési szempont: A teljesítésbe bevonásra kerül 1 fő olyan szakember, aki logisztikai és/vagy szállítmányozási feladatok ellátásában szerzett gyakorlattal rendelkezik (igen/nem): </w:t>
      </w:r>
      <w:r w:rsidRPr="007C10E9">
        <w:rPr>
          <w:rFonts w:ascii="Times New Roman" w:eastAsia="DejaVuSerif" w:hAnsi="Times New Roman" w:cs="Times New Roman"/>
        </w:rPr>
        <w:t>nem</w:t>
      </w:r>
    </w:p>
    <w:p w14:paraId="217085E6" w14:textId="77777777" w:rsidR="00DF00B4" w:rsidRPr="007C10E9" w:rsidRDefault="00DF00B4" w:rsidP="00DF00B4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</w:rPr>
      </w:pPr>
      <w:r w:rsidRPr="007C10E9">
        <w:rPr>
          <w:rFonts w:ascii="Times New Roman" w:eastAsia="DejaVuSerif-Bold" w:hAnsi="Times New Roman" w:cs="Times New Roman"/>
        </w:rPr>
        <w:t xml:space="preserve">értékelési szempont: Nettó ajánlati ár (Ft-ban megadva): </w:t>
      </w:r>
      <w:r w:rsidRPr="007C10E9">
        <w:rPr>
          <w:rFonts w:ascii="Times New Roman" w:eastAsia="DejaVuSerif" w:hAnsi="Times New Roman" w:cs="Times New Roman"/>
        </w:rPr>
        <w:t>2 050 600</w:t>
      </w:r>
    </w:p>
    <w:p w14:paraId="74CD7AC1" w14:textId="77777777" w:rsidR="00DF00B4" w:rsidRPr="007C10E9" w:rsidRDefault="00DF00B4" w:rsidP="00DF00B4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0E9">
        <w:rPr>
          <w:rFonts w:ascii="Times New Roman" w:eastAsia="Calibri" w:hAnsi="Times New Roman" w:cs="Times New Roman"/>
          <w:sz w:val="24"/>
          <w:szCs w:val="24"/>
        </w:rPr>
        <w:t>A Képviselő-testület felkéri a Polgármestert, hogy az eljárásba bevont felelős akkreditált közbeszerzési szaktanácsadó közreműködésével, az összegezés megküldésével gondoskodjon az ajánlattevők értesítéséről a közbeszerzési eljárás lezárására vonatkozóan.</w:t>
      </w:r>
    </w:p>
    <w:p w14:paraId="09EB32C8" w14:textId="77777777" w:rsidR="00DF00B4" w:rsidRPr="007C10E9" w:rsidRDefault="00DF00B4" w:rsidP="00DF00B4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07CF17" w14:textId="77777777" w:rsidR="00DF00B4" w:rsidRPr="007C10E9" w:rsidRDefault="00DF00B4" w:rsidP="00DF00B4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0E9">
        <w:rPr>
          <w:rFonts w:ascii="Times New Roman" w:eastAsia="Calibri" w:hAnsi="Times New Roman" w:cs="Times New Roman"/>
          <w:sz w:val="24"/>
          <w:szCs w:val="24"/>
        </w:rPr>
        <w:t>A Képviselő-testület felhatalmazza a Polgármestert a vállalkozási szerződések megkötésére.</w:t>
      </w:r>
    </w:p>
    <w:p w14:paraId="09A0742F" w14:textId="77777777" w:rsidR="00DF00B4" w:rsidRPr="007C10E9" w:rsidRDefault="00DF00B4" w:rsidP="00DF00B4">
      <w:pPr>
        <w:jc w:val="both"/>
        <w:rPr>
          <w:rFonts w:ascii="Times New Roman" w:eastAsia="Segoe UI" w:hAnsi="Times New Roman" w:cs="Times New Roman"/>
          <w:sz w:val="24"/>
          <w:szCs w:val="24"/>
        </w:rPr>
      </w:pPr>
    </w:p>
    <w:p w14:paraId="6B95E5D8" w14:textId="77777777" w:rsidR="00DF00B4" w:rsidRPr="007C10E9" w:rsidRDefault="00DF00B4" w:rsidP="00DF00B4">
      <w:pPr>
        <w:ind w:right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10E9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Felelős:</w:t>
      </w:r>
      <w:r w:rsidRPr="007C10E9">
        <w:rPr>
          <w:rFonts w:ascii="Times New Roman" w:hAnsi="Times New Roman" w:cs="Times New Roman"/>
          <w:sz w:val="24"/>
          <w:szCs w:val="24"/>
        </w:rPr>
        <w:t xml:space="preserve"> Bordán Szabolcs polgármester</w:t>
      </w:r>
    </w:p>
    <w:p w14:paraId="709F8734" w14:textId="77777777" w:rsidR="00DF00B4" w:rsidRPr="007C10E9" w:rsidRDefault="00DF00B4" w:rsidP="00DF00B4">
      <w:pPr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7C10E9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Határidő:</w:t>
      </w:r>
      <w:r w:rsidRPr="007C10E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C10E9">
        <w:rPr>
          <w:rFonts w:ascii="Times New Roman" w:hAnsi="Times New Roman" w:cs="Times New Roman"/>
          <w:sz w:val="24"/>
          <w:szCs w:val="24"/>
        </w:rPr>
        <w:t>Kbt</w:t>
      </w:r>
      <w:proofErr w:type="spellEnd"/>
      <w:r w:rsidRPr="007C10E9">
        <w:rPr>
          <w:rFonts w:ascii="Times New Roman" w:hAnsi="Times New Roman" w:cs="Times New Roman"/>
          <w:sz w:val="24"/>
          <w:szCs w:val="24"/>
        </w:rPr>
        <w:t xml:space="preserve">-ben foglalt határidők szerint </w:t>
      </w:r>
    </w:p>
    <w:p w14:paraId="3312B9EC" w14:textId="77777777" w:rsidR="00DF00B4" w:rsidRPr="007C10E9" w:rsidRDefault="00DF00B4" w:rsidP="00DF00B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en-US"/>
        </w:rPr>
      </w:pPr>
    </w:p>
    <w:p w14:paraId="70735917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10" w:right="99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en-US"/>
        </w:rPr>
      </w:pPr>
    </w:p>
    <w:p w14:paraId="142DB6B4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C057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</w:t>
      </w:r>
      <w:r>
        <w:rPr>
          <w:rFonts w:ascii="Times New Roman" w:eastAsia="Tahoma" w:hAnsi="Times New Roman" w:cs="Times New Roman"/>
          <w:bCs/>
          <w:kern w:val="1"/>
          <w:sz w:val="24"/>
          <w:szCs w:val="24"/>
        </w:rPr>
        <w:t>Bordán Szabolcs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 s.k.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proofErr w:type="spellStart"/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Varsányiné</w:t>
      </w:r>
      <w:proofErr w:type="spellEnd"/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 dr. Antal Erzsébet s.k.</w:t>
      </w:r>
    </w:p>
    <w:p w14:paraId="38C6C7DF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057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   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polgármester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  <w:t xml:space="preserve"> jegyző</w:t>
      </w:r>
    </w:p>
    <w:p w14:paraId="3CEE7D7E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599A19D3" w14:textId="77777777" w:rsidR="00DF00B4" w:rsidRPr="00C05724" w:rsidRDefault="00DF00B4" w:rsidP="007C10E9">
      <w:pPr>
        <w:widowControl w:val="0"/>
        <w:suppressAutoHyphens/>
        <w:spacing w:after="0" w:line="240" w:lineRule="auto"/>
        <w:ind w:right="1134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07DD992F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5B4A5845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Tahoma" w:hAnsi="Times New Roman" w:cs="Times New Roman"/>
          <w:bCs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>A kivonat hiteléül:</w:t>
      </w:r>
    </w:p>
    <w:p w14:paraId="4E2931BF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Derecske 20</w:t>
      </w:r>
      <w:r>
        <w:rPr>
          <w:rFonts w:ascii="Times New Roman" w:eastAsia="Tahoma" w:hAnsi="Times New Roman" w:cs="Times New Roman"/>
          <w:bCs/>
          <w:kern w:val="1"/>
          <w:sz w:val="24"/>
          <w:szCs w:val="24"/>
        </w:rPr>
        <w:t>21. október 29.</w:t>
      </w:r>
    </w:p>
    <w:p w14:paraId="1D664EB2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78E5C220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2155400F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5E8751CB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0859CA7E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proofErr w:type="spellStart"/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>Varsányiné</w:t>
      </w:r>
      <w:proofErr w:type="spellEnd"/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dr. Antal Erzsébet</w:t>
      </w:r>
    </w:p>
    <w:p w14:paraId="32C275C5" w14:textId="3BFC6497" w:rsidR="00DF00B4" w:rsidRPr="00FC0BF4" w:rsidRDefault="00DF00B4" w:rsidP="007C10E9">
      <w:pPr>
        <w:ind w:firstLine="708"/>
        <w:rPr>
          <w:rFonts w:ascii="Times New Roman" w:hAnsi="Times New Roman" w:cs="Times New Roman"/>
        </w:rPr>
      </w:pPr>
      <w:r w:rsidRPr="00C05724">
        <w:rPr>
          <w:rFonts w:ascii="Times New Roman" w:hAnsi="Times New Roman" w:cs="Times New Roman"/>
        </w:rPr>
        <w:t>jegyző</w:t>
      </w:r>
    </w:p>
    <w:p w14:paraId="31075E28" w14:textId="77146FC4" w:rsidR="00DF00B4" w:rsidRDefault="00DF00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7CD2639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lastRenderedPageBreak/>
        <w:t>DERECSKE VÁROS ÖNKORMÁNYZAT</w:t>
      </w:r>
      <w:r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t>A</w:t>
      </w:r>
      <w:r w:rsidRPr="00C05724"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t xml:space="preserve"> KÉPVISELŐ-TESTÜLETE</w:t>
      </w:r>
    </w:p>
    <w:p w14:paraId="044019E6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14:paraId="2A2E4115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14:paraId="4B8382C4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  <w:t>JEGYZŐKÖNYVI KIVONAT</w:t>
      </w:r>
    </w:p>
    <w:p w14:paraId="0F3C85A1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</w:p>
    <w:p w14:paraId="1FDF1E99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</w:p>
    <w:p w14:paraId="4DA59465" w14:textId="77777777" w:rsidR="00DF00B4" w:rsidRPr="00C05724" w:rsidRDefault="00DF00B4" w:rsidP="00DF00B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  <w:t>Készült: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Derecske Város Önkormányzat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>a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Képviselő-testületének 20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>21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. 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>október 28-i</w:t>
      </w:r>
      <w:r w:rsidRPr="00C05724">
        <w:rPr>
          <w:rFonts w:ascii="Times New Roman" w:eastAsia="Tahoma" w:hAnsi="Times New Roman" w:cs="Times New Roman"/>
          <w:b/>
          <w:bCs/>
          <w:i/>
          <w:iCs/>
          <w:kern w:val="1"/>
          <w:sz w:val="24"/>
          <w:szCs w:val="24"/>
        </w:rPr>
        <w:t xml:space="preserve"> </w:t>
      </w:r>
      <w:r w:rsidRPr="00C05724">
        <w:rPr>
          <w:rFonts w:ascii="Times New Roman" w:eastAsia="Tahoma" w:hAnsi="Times New Roman" w:cs="Times New Roman"/>
          <w:b/>
          <w:bCs/>
          <w:i/>
          <w:iCs/>
          <w:kern w:val="1"/>
          <w:sz w:val="24"/>
          <w:szCs w:val="24"/>
          <w:u w:val="single"/>
        </w:rPr>
        <w:t>nyílt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ülésén felvett jegyzőkönyv alapján.</w:t>
      </w:r>
    </w:p>
    <w:p w14:paraId="643AC519" w14:textId="77777777" w:rsidR="00DF00B4" w:rsidRDefault="00DF00B4" w:rsidP="00DF00B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14:paraId="3DA84B31" w14:textId="77777777" w:rsidR="00DF00B4" w:rsidRPr="00C05724" w:rsidRDefault="00DF00B4" w:rsidP="00DF00B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14:paraId="7C595AFB" w14:textId="77777777" w:rsidR="00DF00B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118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/20</w:t>
      </w: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21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. (</w:t>
      </w: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X. 28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.) KT számú határozat</w:t>
      </w:r>
    </w:p>
    <w:p w14:paraId="0B045AA1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</w:pPr>
    </w:p>
    <w:p w14:paraId="41158750" w14:textId="77777777" w:rsidR="00DF00B4" w:rsidRPr="00711D98" w:rsidRDefault="00DF00B4" w:rsidP="00DF00B4">
      <w:pPr>
        <w:pStyle w:val="NormlWeb"/>
        <w:spacing w:before="0" w:beforeAutospacing="0" w:after="0" w:line="240" w:lineRule="auto"/>
        <w:ind w:left="1168" w:right="1168"/>
        <w:jc w:val="both"/>
      </w:pPr>
      <w:r w:rsidRPr="00711D98">
        <w:t>Derecske Város Önkormányzat</w:t>
      </w:r>
      <w:r>
        <w:t>a</w:t>
      </w:r>
      <w:r w:rsidRPr="00711D98">
        <w:t xml:space="preserve"> Képviselő-testülete úgy határozott, hogy az EFOP-3.9.2-16-2017-00033 azonosítószámú "Mindentől messze a szívhez közel" Humán kapacitásfejlesztés a </w:t>
      </w:r>
      <w:proofErr w:type="spellStart"/>
      <w:r w:rsidRPr="00711D98">
        <w:t>Derecskei</w:t>
      </w:r>
      <w:proofErr w:type="spellEnd"/>
      <w:r w:rsidRPr="00711D98">
        <w:t xml:space="preserve"> </w:t>
      </w:r>
      <w:proofErr w:type="spellStart"/>
      <w:r w:rsidRPr="00711D98">
        <w:t>mikrotérségben</w:t>
      </w:r>
      <w:proofErr w:type="spellEnd"/>
      <w:r w:rsidRPr="00711D98">
        <w:t xml:space="preserve"> című projekt kapcsán műszaki tartalomcsökkentés tárgyú változásbejelentést ad be az EPTK rendszerben.</w:t>
      </w:r>
    </w:p>
    <w:p w14:paraId="71F4E412" w14:textId="77777777" w:rsidR="00DF00B4" w:rsidRPr="00711D98" w:rsidRDefault="00DF00B4" w:rsidP="00DF00B4">
      <w:pPr>
        <w:pStyle w:val="NormlWeb"/>
        <w:spacing w:before="0" w:beforeAutospacing="0" w:after="0" w:line="240" w:lineRule="auto"/>
        <w:ind w:right="1157"/>
      </w:pPr>
    </w:p>
    <w:p w14:paraId="5ADE88D7" w14:textId="77777777" w:rsidR="00DF00B4" w:rsidRPr="00711D98" w:rsidRDefault="00DF00B4" w:rsidP="00DF00B4">
      <w:pPr>
        <w:pStyle w:val="NormlWeb"/>
        <w:spacing w:before="0" w:beforeAutospacing="0" w:after="0" w:line="240" w:lineRule="auto"/>
        <w:ind w:left="1168" w:right="1157"/>
        <w:jc w:val="both"/>
      </w:pPr>
      <w:r w:rsidRPr="00711D98">
        <w:t xml:space="preserve">A Képviselő-testület felhatalmazza a Polgármestert a </w:t>
      </w:r>
      <w:r>
        <w:t>v</w:t>
      </w:r>
      <w:r w:rsidRPr="00711D98">
        <w:t>áltozásbejelentő beadására.</w:t>
      </w:r>
    </w:p>
    <w:p w14:paraId="26347527" w14:textId="77777777" w:rsidR="00DF00B4" w:rsidRPr="00711D98" w:rsidRDefault="00DF00B4" w:rsidP="00DF00B4">
      <w:pPr>
        <w:pStyle w:val="NormlWeb"/>
        <w:spacing w:before="0" w:beforeAutospacing="0" w:after="0" w:line="240" w:lineRule="auto"/>
        <w:ind w:right="913"/>
      </w:pPr>
    </w:p>
    <w:p w14:paraId="457F12DD" w14:textId="77777777" w:rsidR="00DF00B4" w:rsidRPr="00711D98" w:rsidRDefault="00DF00B4" w:rsidP="00DF00B4">
      <w:pPr>
        <w:pStyle w:val="NormlWeb"/>
        <w:spacing w:before="0" w:beforeAutospacing="0" w:after="0" w:line="240" w:lineRule="auto"/>
        <w:ind w:left="993" w:right="913" w:firstLine="175"/>
      </w:pPr>
      <w:r w:rsidRPr="00711D98">
        <w:rPr>
          <w:b/>
          <w:bCs/>
        </w:rPr>
        <w:t xml:space="preserve">Határidő: </w:t>
      </w:r>
      <w:r w:rsidRPr="00711D98">
        <w:t>azonnal</w:t>
      </w:r>
    </w:p>
    <w:p w14:paraId="37037CE1" w14:textId="77777777" w:rsidR="00DF00B4" w:rsidRPr="00711D98" w:rsidRDefault="00DF00B4" w:rsidP="00DF00B4">
      <w:pPr>
        <w:pStyle w:val="NormlWeb"/>
        <w:spacing w:before="0" w:beforeAutospacing="0" w:after="0" w:line="240" w:lineRule="auto"/>
        <w:ind w:left="993" w:right="913" w:firstLine="175"/>
      </w:pPr>
      <w:r w:rsidRPr="00711D98">
        <w:rPr>
          <w:b/>
          <w:bCs/>
        </w:rPr>
        <w:t xml:space="preserve">Felelős: </w:t>
      </w:r>
      <w:r w:rsidRPr="00711D98">
        <w:t>Bordán Szabolcs polgármester</w:t>
      </w:r>
    </w:p>
    <w:p w14:paraId="1BDAA05A" w14:textId="77777777" w:rsidR="00DF00B4" w:rsidRPr="00711D98" w:rsidRDefault="00DF00B4" w:rsidP="00DF00B4">
      <w:pPr>
        <w:pStyle w:val="NormlWeb"/>
        <w:spacing w:before="0" w:beforeAutospacing="0" w:after="0" w:line="240" w:lineRule="auto"/>
      </w:pPr>
    </w:p>
    <w:p w14:paraId="2D4663A7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10" w:right="99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en-US"/>
        </w:rPr>
      </w:pPr>
    </w:p>
    <w:p w14:paraId="0069D809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C057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</w:t>
      </w:r>
      <w:r>
        <w:rPr>
          <w:rFonts w:ascii="Times New Roman" w:eastAsia="Tahoma" w:hAnsi="Times New Roman" w:cs="Times New Roman"/>
          <w:bCs/>
          <w:kern w:val="1"/>
          <w:sz w:val="24"/>
          <w:szCs w:val="24"/>
        </w:rPr>
        <w:t>Bordán Szabolcs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 s.k.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proofErr w:type="spellStart"/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Varsányiné</w:t>
      </w:r>
      <w:proofErr w:type="spellEnd"/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 dr. Antal Erzsébet s.k.</w:t>
      </w:r>
    </w:p>
    <w:p w14:paraId="779186FD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057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   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polgármester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  <w:t xml:space="preserve"> jegyző</w:t>
      </w:r>
    </w:p>
    <w:p w14:paraId="24F4A12F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57D840F2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1E405896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25932FB6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Tahoma" w:hAnsi="Times New Roman" w:cs="Times New Roman"/>
          <w:bCs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>A kivonat hiteléül:</w:t>
      </w:r>
    </w:p>
    <w:p w14:paraId="1A9A1BF5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Derecske 20</w:t>
      </w:r>
      <w:r>
        <w:rPr>
          <w:rFonts w:ascii="Times New Roman" w:eastAsia="Tahoma" w:hAnsi="Times New Roman" w:cs="Times New Roman"/>
          <w:bCs/>
          <w:kern w:val="1"/>
          <w:sz w:val="24"/>
          <w:szCs w:val="24"/>
        </w:rPr>
        <w:t>21. október 29.</w:t>
      </w:r>
    </w:p>
    <w:p w14:paraId="252F3A61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1FDF73CE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5A6A7422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40F63570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406CD18B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proofErr w:type="spellStart"/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>Varsányiné</w:t>
      </w:r>
      <w:proofErr w:type="spellEnd"/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dr. Antal Erzsébet</w:t>
      </w:r>
    </w:p>
    <w:p w14:paraId="29AFA2C1" w14:textId="77777777" w:rsidR="00DF00B4" w:rsidRPr="00FC0BF4" w:rsidRDefault="00DF00B4" w:rsidP="00DF00B4">
      <w:pPr>
        <w:ind w:firstLine="708"/>
        <w:rPr>
          <w:rFonts w:ascii="Times New Roman" w:hAnsi="Times New Roman" w:cs="Times New Roman"/>
        </w:rPr>
      </w:pPr>
      <w:r w:rsidRPr="00C05724">
        <w:rPr>
          <w:rFonts w:ascii="Times New Roman" w:hAnsi="Times New Roman" w:cs="Times New Roman"/>
        </w:rPr>
        <w:t>jegyző</w:t>
      </w:r>
    </w:p>
    <w:p w14:paraId="6610A66A" w14:textId="21F8B6B9" w:rsidR="00DF00B4" w:rsidRDefault="00DF00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F85B61A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lastRenderedPageBreak/>
        <w:t>DERECSKE VÁROS ÖNKORMÁNYZAT</w:t>
      </w:r>
      <w:r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t>A</w:t>
      </w:r>
      <w:r w:rsidRPr="00C05724"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t xml:space="preserve"> KÉPVISELŐ-TESTÜLETE</w:t>
      </w:r>
    </w:p>
    <w:p w14:paraId="17A7ADB5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14:paraId="16BFBD51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14:paraId="54CE879E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  <w:t>JEGYZŐKÖNYVI KIVONAT</w:t>
      </w:r>
    </w:p>
    <w:p w14:paraId="1235A546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</w:p>
    <w:p w14:paraId="2F121EFC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</w:p>
    <w:p w14:paraId="653B77FF" w14:textId="77777777" w:rsidR="00DF00B4" w:rsidRPr="00C05724" w:rsidRDefault="00DF00B4" w:rsidP="00DF00B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  <w:t>Készült: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Derecske Város Önkormányzat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>a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Képviselő-testületének 20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>21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. 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>október 28-i</w:t>
      </w:r>
      <w:r w:rsidRPr="00C05724">
        <w:rPr>
          <w:rFonts w:ascii="Times New Roman" w:eastAsia="Tahoma" w:hAnsi="Times New Roman" w:cs="Times New Roman"/>
          <w:b/>
          <w:bCs/>
          <w:i/>
          <w:iCs/>
          <w:kern w:val="1"/>
          <w:sz w:val="24"/>
          <w:szCs w:val="24"/>
        </w:rPr>
        <w:t xml:space="preserve"> </w:t>
      </w:r>
      <w:r w:rsidRPr="00C05724">
        <w:rPr>
          <w:rFonts w:ascii="Times New Roman" w:eastAsia="Tahoma" w:hAnsi="Times New Roman" w:cs="Times New Roman"/>
          <w:b/>
          <w:bCs/>
          <w:i/>
          <w:iCs/>
          <w:kern w:val="1"/>
          <w:sz w:val="24"/>
          <w:szCs w:val="24"/>
          <w:u w:val="single"/>
        </w:rPr>
        <w:t>nyílt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ülésén felvett jegyzőkönyv alapján.</w:t>
      </w:r>
    </w:p>
    <w:p w14:paraId="3577524C" w14:textId="77777777" w:rsidR="00DF00B4" w:rsidRDefault="00DF00B4" w:rsidP="00DF00B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14:paraId="3D9CED39" w14:textId="77777777" w:rsidR="00DF00B4" w:rsidRPr="00C05724" w:rsidRDefault="00DF00B4" w:rsidP="00DF00B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14:paraId="484585B7" w14:textId="77777777" w:rsidR="00DF00B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119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/20</w:t>
      </w: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21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. (</w:t>
      </w: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X. 28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.) KT számú határozat</w:t>
      </w:r>
    </w:p>
    <w:p w14:paraId="2E278770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</w:pPr>
    </w:p>
    <w:p w14:paraId="3D8391E1" w14:textId="77777777" w:rsidR="00DF00B4" w:rsidRPr="00FA6A7F" w:rsidRDefault="00DF00B4" w:rsidP="00DF00B4">
      <w:pPr>
        <w:spacing w:after="0" w:line="240" w:lineRule="auto"/>
        <w:ind w:left="1134" w:right="17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6A7F">
        <w:rPr>
          <w:rFonts w:ascii="Times New Roman" w:eastAsia="Calibri" w:hAnsi="Times New Roman" w:cs="Times New Roman"/>
          <w:sz w:val="24"/>
          <w:szCs w:val="24"/>
        </w:rPr>
        <w:t xml:space="preserve">Derecske Város Önkormányzata Képviselő-testülete úgy határozott, hogy a Derecske Város Önkormányzatának </w:t>
      </w:r>
      <w:r w:rsidRPr="00FA6A7F">
        <w:rPr>
          <w:rFonts w:ascii="Times New Roman" w:eastAsia="Times New Roman" w:hAnsi="Times New Roman" w:cs="Times New Roman"/>
          <w:sz w:val="24"/>
          <w:szCs w:val="24"/>
          <w:lang w:eastAsia="hu-HU"/>
        </w:rPr>
        <w:t>1/1 arányú tulajdonát képező</w:t>
      </w:r>
      <w:r w:rsidRPr="00FA6A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A6A7F">
        <w:rPr>
          <w:rFonts w:ascii="Times New Roman" w:eastAsia="Times New Roman" w:hAnsi="Times New Roman" w:cs="Times New Roman"/>
          <w:sz w:val="24"/>
          <w:szCs w:val="24"/>
          <w:lang w:eastAsia="hu-HU"/>
        </w:rPr>
        <w:t>derecskei</w:t>
      </w:r>
      <w:proofErr w:type="spellEnd"/>
      <w:r w:rsidRPr="00FA6A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1526/A/10 helyrajzi számú, a valóságban a 4130 Derecske, Rákóczi út 10. szám alatti Társasházban lévő 75,05 m</w:t>
      </w:r>
      <w:r w:rsidRPr="00FA6A7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FA6A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hasznos alapterületű helyiségre 2021. szeptember 20. napján megkötött Bérleti Szerződést módosítja oly módon, hogy a SIMONINFO MULTIMÉDIA ÉS OKTATÁSI Kft. (4220 Hajdúböszörmény, Király Jenő tér 1. </w:t>
      </w:r>
      <w:proofErr w:type="spellStart"/>
      <w:r w:rsidRPr="00FA6A7F">
        <w:rPr>
          <w:rFonts w:ascii="Times New Roman" w:eastAsia="Times New Roman" w:hAnsi="Times New Roman" w:cs="Times New Roman"/>
          <w:sz w:val="24"/>
          <w:szCs w:val="24"/>
          <w:lang w:eastAsia="hu-HU"/>
        </w:rPr>
        <w:t>fsz</w:t>
      </w:r>
      <w:proofErr w:type="spellEnd"/>
      <w:r w:rsidRPr="00FA6A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/4., képviseli: Simon Péterné Nemes Gabriella ügyvezető) részére 49,5 óra időtartamra, bruttó 1.500 Ft/óra, mindösszesen bruttó 74.250 Ft összegű bérleti díj megfizetése mellett 2021. szeptember 22. napjától 2021. október 28. napjáig bérbe adja. </w:t>
      </w:r>
    </w:p>
    <w:p w14:paraId="7B80356F" w14:textId="77777777" w:rsidR="00DF00B4" w:rsidRPr="00FA6A7F" w:rsidRDefault="00DF00B4" w:rsidP="00DF00B4">
      <w:pPr>
        <w:spacing w:after="0" w:line="240" w:lineRule="auto"/>
        <w:ind w:left="1134" w:right="17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8ED538" w14:textId="77777777" w:rsidR="00DF00B4" w:rsidRPr="00FA6A7F" w:rsidRDefault="00DF00B4" w:rsidP="00DF00B4">
      <w:pPr>
        <w:widowControl w:val="0"/>
        <w:suppressAutoHyphens/>
        <w:spacing w:after="0" w:line="240" w:lineRule="auto"/>
        <w:ind w:left="1155" w:right="1558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FA6A7F">
        <w:rPr>
          <w:rFonts w:ascii="Times New Roman" w:eastAsia="Lucida Sans Unicode" w:hAnsi="Times New Roman" w:cs="Tahoma"/>
          <w:sz w:val="24"/>
          <w:szCs w:val="24"/>
        </w:rPr>
        <w:t xml:space="preserve">A Képviselő-testület felkéri a Polgármestert, hogy a fenti döntésről a kérelmezőt tájékoztassa. </w:t>
      </w:r>
    </w:p>
    <w:p w14:paraId="02967C6C" w14:textId="77777777" w:rsidR="00DF00B4" w:rsidRPr="00FA6A7F" w:rsidRDefault="00DF00B4" w:rsidP="00DF00B4">
      <w:pPr>
        <w:spacing w:after="0" w:line="240" w:lineRule="auto"/>
        <w:ind w:left="1134" w:right="17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22FDBC1" w14:textId="77777777" w:rsidR="00DF00B4" w:rsidRPr="00FA6A7F" w:rsidRDefault="00DF00B4" w:rsidP="00DF00B4">
      <w:pPr>
        <w:spacing w:after="0" w:line="240" w:lineRule="auto"/>
        <w:ind w:left="1134" w:right="170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6A7F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felhatalmazza a Polgármestert a Bérleti Szerződés módosításának aláírására.</w:t>
      </w:r>
    </w:p>
    <w:p w14:paraId="610E5A02" w14:textId="77777777" w:rsidR="00DF00B4" w:rsidRPr="00FA6A7F" w:rsidRDefault="00DF00B4" w:rsidP="00DF00B4">
      <w:pPr>
        <w:spacing w:after="0" w:line="240" w:lineRule="auto"/>
        <w:ind w:left="1134" w:right="170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E9FD69D" w14:textId="77777777" w:rsidR="00DF00B4" w:rsidRPr="00FA6A7F" w:rsidRDefault="00DF00B4" w:rsidP="00DF00B4">
      <w:pPr>
        <w:widowControl w:val="0"/>
        <w:suppressAutoHyphens/>
        <w:spacing w:after="0" w:line="240" w:lineRule="auto"/>
        <w:ind w:left="426" w:right="1967"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  <w:r w:rsidRPr="00FA6A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Felelős:</w:t>
      </w:r>
      <w:r w:rsidRPr="00FA6A7F">
        <w:rPr>
          <w:rFonts w:ascii="Times New Roman" w:eastAsia="Times New Roman" w:hAnsi="Times New Roman" w:cs="Times New Roman"/>
          <w:sz w:val="24"/>
          <w:szCs w:val="24"/>
        </w:rPr>
        <w:t xml:space="preserve"> Bordán Szabolcs polgármester</w:t>
      </w:r>
    </w:p>
    <w:p w14:paraId="54F947B6" w14:textId="77777777" w:rsidR="00DF00B4" w:rsidRPr="00FA6A7F" w:rsidRDefault="00DF00B4" w:rsidP="00DF00B4">
      <w:pPr>
        <w:widowControl w:val="0"/>
        <w:suppressAutoHyphens/>
        <w:spacing w:after="0" w:line="240" w:lineRule="auto"/>
        <w:ind w:left="426" w:right="19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A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Határidő:</w:t>
      </w:r>
      <w:r w:rsidRPr="00FA6A7F">
        <w:rPr>
          <w:rFonts w:ascii="Times New Roman" w:eastAsia="Times New Roman" w:hAnsi="Times New Roman" w:cs="Times New Roman"/>
          <w:sz w:val="24"/>
          <w:szCs w:val="24"/>
        </w:rPr>
        <w:t xml:space="preserve"> azonnal</w:t>
      </w:r>
    </w:p>
    <w:p w14:paraId="7A40E290" w14:textId="77777777" w:rsidR="00DF00B4" w:rsidRPr="00FA6A7F" w:rsidRDefault="00DF00B4" w:rsidP="00DF00B4">
      <w:pPr>
        <w:widowControl w:val="0"/>
        <w:suppressAutoHyphens/>
        <w:spacing w:after="0" w:line="240" w:lineRule="auto"/>
        <w:ind w:left="426" w:right="1965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640992A" w14:textId="77777777" w:rsidR="00DF00B4" w:rsidRPr="00711D98" w:rsidRDefault="00DF00B4" w:rsidP="00DF00B4">
      <w:pPr>
        <w:pStyle w:val="NormlWeb"/>
        <w:spacing w:before="0" w:beforeAutospacing="0" w:after="0" w:line="240" w:lineRule="auto"/>
      </w:pPr>
    </w:p>
    <w:p w14:paraId="174094A3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10" w:right="99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en-US"/>
        </w:rPr>
      </w:pPr>
    </w:p>
    <w:p w14:paraId="2392E36B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C057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</w:t>
      </w:r>
      <w:r>
        <w:rPr>
          <w:rFonts w:ascii="Times New Roman" w:eastAsia="Tahoma" w:hAnsi="Times New Roman" w:cs="Times New Roman"/>
          <w:bCs/>
          <w:kern w:val="1"/>
          <w:sz w:val="24"/>
          <w:szCs w:val="24"/>
        </w:rPr>
        <w:t>Bordán Szabolcs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 s.k.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proofErr w:type="spellStart"/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Varsányiné</w:t>
      </w:r>
      <w:proofErr w:type="spellEnd"/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 dr. Antal Erzsébet s.k.</w:t>
      </w:r>
    </w:p>
    <w:p w14:paraId="552B4E2C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057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   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polgármester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  <w:t xml:space="preserve"> jegyző</w:t>
      </w:r>
    </w:p>
    <w:p w14:paraId="7962C0B4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5C87A79C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5B35ED01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3ED21754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Tahoma" w:hAnsi="Times New Roman" w:cs="Times New Roman"/>
          <w:bCs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>A kivonat hiteléül:</w:t>
      </w:r>
    </w:p>
    <w:p w14:paraId="1CD5D4CC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Derecske 20</w:t>
      </w:r>
      <w:r>
        <w:rPr>
          <w:rFonts w:ascii="Times New Roman" w:eastAsia="Tahoma" w:hAnsi="Times New Roman" w:cs="Times New Roman"/>
          <w:bCs/>
          <w:kern w:val="1"/>
          <w:sz w:val="24"/>
          <w:szCs w:val="24"/>
        </w:rPr>
        <w:t>21. október 29.</w:t>
      </w:r>
    </w:p>
    <w:p w14:paraId="5251636F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1760848D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6CC9C5EC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13BAF17D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05CEFA8B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proofErr w:type="spellStart"/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>Varsányiné</w:t>
      </w:r>
      <w:proofErr w:type="spellEnd"/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dr. Antal Erzsébet</w:t>
      </w:r>
    </w:p>
    <w:p w14:paraId="706E4776" w14:textId="77777777" w:rsidR="00DF00B4" w:rsidRPr="00FC0BF4" w:rsidRDefault="00DF00B4" w:rsidP="00DF00B4">
      <w:pPr>
        <w:ind w:firstLine="708"/>
        <w:rPr>
          <w:rFonts w:ascii="Times New Roman" w:hAnsi="Times New Roman" w:cs="Times New Roman"/>
        </w:rPr>
      </w:pPr>
      <w:r w:rsidRPr="00C05724">
        <w:rPr>
          <w:rFonts w:ascii="Times New Roman" w:hAnsi="Times New Roman" w:cs="Times New Roman"/>
        </w:rPr>
        <w:t>jegyző</w:t>
      </w:r>
    </w:p>
    <w:p w14:paraId="5D869818" w14:textId="5D255DE4" w:rsidR="00DF00B4" w:rsidRDefault="00DF00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4F3BB34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lastRenderedPageBreak/>
        <w:t>DERECSKE VÁROS ÖNKORMÁNYZAT</w:t>
      </w:r>
      <w:r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t>A</w:t>
      </w:r>
      <w:r w:rsidRPr="00C05724"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t xml:space="preserve"> KÉPVISELŐ-TESTÜLETE</w:t>
      </w:r>
    </w:p>
    <w:p w14:paraId="65617F0C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14:paraId="6853E24C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14:paraId="751D6FDF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  <w:t>JEGYZŐKÖNYVI KIVONAT</w:t>
      </w:r>
    </w:p>
    <w:p w14:paraId="0559BE4B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</w:p>
    <w:p w14:paraId="5EE5F585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</w:p>
    <w:p w14:paraId="3708EAF3" w14:textId="77777777" w:rsidR="00DF00B4" w:rsidRPr="00C05724" w:rsidRDefault="00DF00B4" w:rsidP="00DF00B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  <w:t>Készült: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Derecske Város Önkormányzat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>a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Képviselő-testületének 20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>21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. 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>október 28-i</w:t>
      </w:r>
      <w:r w:rsidRPr="00C05724">
        <w:rPr>
          <w:rFonts w:ascii="Times New Roman" w:eastAsia="Tahoma" w:hAnsi="Times New Roman" w:cs="Times New Roman"/>
          <w:b/>
          <w:bCs/>
          <w:i/>
          <w:iCs/>
          <w:kern w:val="1"/>
          <w:sz w:val="24"/>
          <w:szCs w:val="24"/>
        </w:rPr>
        <w:t xml:space="preserve"> </w:t>
      </w:r>
      <w:r w:rsidRPr="00C05724">
        <w:rPr>
          <w:rFonts w:ascii="Times New Roman" w:eastAsia="Tahoma" w:hAnsi="Times New Roman" w:cs="Times New Roman"/>
          <w:b/>
          <w:bCs/>
          <w:i/>
          <w:iCs/>
          <w:kern w:val="1"/>
          <w:sz w:val="24"/>
          <w:szCs w:val="24"/>
          <w:u w:val="single"/>
        </w:rPr>
        <w:t>nyílt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ülésén felvett jegyzőkönyv alapján.</w:t>
      </w:r>
    </w:p>
    <w:p w14:paraId="6C2A3AE0" w14:textId="77777777" w:rsidR="00DF00B4" w:rsidRDefault="00DF00B4" w:rsidP="00DF00B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14:paraId="2B2191F9" w14:textId="77777777" w:rsidR="00DF00B4" w:rsidRPr="00C05724" w:rsidRDefault="00DF00B4" w:rsidP="00DF00B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14:paraId="41E9B4D4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120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/20</w:t>
      </w: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21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. (</w:t>
      </w: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X. 28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.) KT számú határozat</w:t>
      </w:r>
    </w:p>
    <w:p w14:paraId="3DCB0BC6" w14:textId="77777777" w:rsidR="00DF00B4" w:rsidRPr="009440A3" w:rsidRDefault="00DF00B4" w:rsidP="00DF0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8F6DD8" w14:textId="77777777" w:rsidR="00DF00B4" w:rsidRPr="009440A3" w:rsidRDefault="00DF00B4" w:rsidP="00DF00B4">
      <w:pPr>
        <w:spacing w:after="0" w:line="240" w:lineRule="auto"/>
        <w:ind w:left="1134" w:right="1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0A3">
        <w:rPr>
          <w:rFonts w:ascii="Times New Roman" w:eastAsia="Calibri" w:hAnsi="Times New Roman" w:cs="Times New Roman"/>
          <w:sz w:val="24"/>
          <w:szCs w:val="24"/>
        </w:rPr>
        <w:t xml:space="preserve">Derecske Város Önkormányzata Képviselő-testülete úgy határozott, hogy a Derecske Város Önkormányzatának </w:t>
      </w:r>
      <w:r w:rsidRPr="009440A3">
        <w:rPr>
          <w:rFonts w:ascii="Times New Roman" w:eastAsia="Times New Roman" w:hAnsi="Times New Roman" w:cs="Times New Roman"/>
          <w:sz w:val="24"/>
          <w:szCs w:val="24"/>
          <w:lang w:eastAsia="hu-HU"/>
        </w:rPr>
        <w:t>1/1 arányú tulajdonát képező</w:t>
      </w:r>
      <w:r w:rsidRPr="009440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40A3">
        <w:rPr>
          <w:rFonts w:ascii="Times New Roman" w:eastAsia="Times New Roman" w:hAnsi="Times New Roman" w:cs="Times New Roman"/>
          <w:sz w:val="24"/>
          <w:szCs w:val="24"/>
          <w:lang w:eastAsia="hu-HU"/>
        </w:rPr>
        <w:t>derecskei</w:t>
      </w:r>
      <w:proofErr w:type="spellEnd"/>
      <w:r w:rsidRPr="009440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1526/A/10 helyrajzi számú, a valóságban a 4130 Derecske, Rákóczi út 10. szám alatti Társasházban lévő 75,05 m</w:t>
      </w:r>
      <w:r w:rsidRPr="009440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9440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hasznos alapterületű helyiséget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nem kívánja bérbe adni.</w:t>
      </w:r>
    </w:p>
    <w:p w14:paraId="6675B2CF" w14:textId="77777777" w:rsidR="00DF00B4" w:rsidRPr="009440A3" w:rsidRDefault="00DF00B4" w:rsidP="00DF00B4">
      <w:pPr>
        <w:spacing w:after="0" w:line="240" w:lineRule="auto"/>
        <w:ind w:right="170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C59AA02" w14:textId="77777777" w:rsidR="00DF00B4" w:rsidRPr="009440A3" w:rsidRDefault="00DF00B4" w:rsidP="00DF00B4">
      <w:pPr>
        <w:spacing w:after="0" w:line="240" w:lineRule="auto"/>
        <w:ind w:left="1134" w:right="170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40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felkéri a Polgármestert, hogy a kérelmezőt a fenti döntésről tájékoztassa. </w:t>
      </w:r>
    </w:p>
    <w:p w14:paraId="26DBDD67" w14:textId="77777777" w:rsidR="00DF00B4" w:rsidRPr="009440A3" w:rsidRDefault="00DF00B4" w:rsidP="00DF00B4">
      <w:pPr>
        <w:spacing w:after="0" w:line="240" w:lineRule="auto"/>
        <w:ind w:right="170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BC9879E" w14:textId="77777777" w:rsidR="00DF00B4" w:rsidRPr="009440A3" w:rsidRDefault="00DF00B4" w:rsidP="00DF00B4">
      <w:pPr>
        <w:widowControl w:val="0"/>
        <w:suppressAutoHyphens/>
        <w:spacing w:after="0" w:line="240" w:lineRule="auto"/>
        <w:ind w:left="426" w:right="1967"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  <w:r w:rsidRPr="009440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Felelős:</w:t>
      </w:r>
      <w:r w:rsidRPr="009440A3">
        <w:rPr>
          <w:rFonts w:ascii="Times New Roman" w:eastAsia="Times New Roman" w:hAnsi="Times New Roman" w:cs="Times New Roman"/>
          <w:sz w:val="24"/>
          <w:szCs w:val="24"/>
        </w:rPr>
        <w:t xml:space="preserve"> Bordán Szabolcs polgármester</w:t>
      </w:r>
    </w:p>
    <w:p w14:paraId="5D649203" w14:textId="77777777" w:rsidR="00DF00B4" w:rsidRPr="009440A3" w:rsidRDefault="00DF00B4" w:rsidP="00DF00B4">
      <w:pPr>
        <w:widowControl w:val="0"/>
        <w:suppressAutoHyphens/>
        <w:spacing w:after="0" w:line="240" w:lineRule="auto"/>
        <w:ind w:left="426" w:right="19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0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Határidő:</w:t>
      </w:r>
      <w:r w:rsidRPr="009440A3">
        <w:rPr>
          <w:rFonts w:ascii="Times New Roman" w:eastAsia="Times New Roman" w:hAnsi="Times New Roman" w:cs="Times New Roman"/>
          <w:sz w:val="24"/>
          <w:szCs w:val="24"/>
        </w:rPr>
        <w:t xml:space="preserve"> azonnal</w:t>
      </w:r>
    </w:p>
    <w:p w14:paraId="76426038" w14:textId="77777777" w:rsidR="00DF00B4" w:rsidRDefault="00DF00B4" w:rsidP="00DF00B4">
      <w:pPr>
        <w:widowControl w:val="0"/>
        <w:suppressAutoHyphens/>
        <w:spacing w:after="0" w:line="240" w:lineRule="auto"/>
        <w:ind w:left="1110" w:right="99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en-US"/>
        </w:rPr>
      </w:pPr>
    </w:p>
    <w:p w14:paraId="6B722A18" w14:textId="77777777" w:rsidR="00DF00B4" w:rsidRDefault="00DF00B4" w:rsidP="00DF00B4">
      <w:pPr>
        <w:widowControl w:val="0"/>
        <w:suppressAutoHyphens/>
        <w:spacing w:after="0" w:line="240" w:lineRule="auto"/>
        <w:ind w:left="1110" w:right="99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en-US"/>
        </w:rPr>
      </w:pPr>
    </w:p>
    <w:p w14:paraId="15C5CE56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10" w:right="99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en-US"/>
        </w:rPr>
      </w:pPr>
    </w:p>
    <w:p w14:paraId="60897735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C057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</w:t>
      </w:r>
      <w:r>
        <w:rPr>
          <w:rFonts w:ascii="Times New Roman" w:eastAsia="Tahoma" w:hAnsi="Times New Roman" w:cs="Times New Roman"/>
          <w:bCs/>
          <w:kern w:val="1"/>
          <w:sz w:val="24"/>
          <w:szCs w:val="24"/>
        </w:rPr>
        <w:t>Bordán Szabolcs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 s.k.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proofErr w:type="spellStart"/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Varsányiné</w:t>
      </w:r>
      <w:proofErr w:type="spellEnd"/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 dr. Antal Erzsébet s.k.</w:t>
      </w:r>
    </w:p>
    <w:p w14:paraId="14AF0E6A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057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   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polgármester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  <w:t xml:space="preserve"> jegyző</w:t>
      </w:r>
    </w:p>
    <w:p w14:paraId="1AC8AA0A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1F2FF795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0E39E094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5D695240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Tahoma" w:hAnsi="Times New Roman" w:cs="Times New Roman"/>
          <w:bCs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>A kivonat hiteléül:</w:t>
      </w:r>
    </w:p>
    <w:p w14:paraId="2C853BD7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Derecske 20</w:t>
      </w:r>
      <w:r>
        <w:rPr>
          <w:rFonts w:ascii="Times New Roman" w:eastAsia="Tahoma" w:hAnsi="Times New Roman" w:cs="Times New Roman"/>
          <w:bCs/>
          <w:kern w:val="1"/>
          <w:sz w:val="24"/>
          <w:szCs w:val="24"/>
        </w:rPr>
        <w:t>21. október 29.</w:t>
      </w:r>
    </w:p>
    <w:p w14:paraId="0E5571BD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7EF90FD6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33E17D14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6C883750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40BEEA1B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proofErr w:type="spellStart"/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>Varsányiné</w:t>
      </w:r>
      <w:proofErr w:type="spellEnd"/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dr. Antal Erzsébet</w:t>
      </w:r>
    </w:p>
    <w:p w14:paraId="7727D2F7" w14:textId="77777777" w:rsidR="00DF00B4" w:rsidRPr="00FC0BF4" w:rsidRDefault="00DF00B4" w:rsidP="00DF00B4">
      <w:pPr>
        <w:ind w:firstLine="708"/>
        <w:rPr>
          <w:rFonts w:ascii="Times New Roman" w:hAnsi="Times New Roman" w:cs="Times New Roman"/>
        </w:rPr>
      </w:pPr>
      <w:r w:rsidRPr="00C05724">
        <w:rPr>
          <w:rFonts w:ascii="Times New Roman" w:hAnsi="Times New Roman" w:cs="Times New Roman"/>
        </w:rPr>
        <w:t>jegyző</w:t>
      </w:r>
    </w:p>
    <w:p w14:paraId="7D8FE93D" w14:textId="63401F9A" w:rsidR="00DF00B4" w:rsidRDefault="00DF00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727A110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lastRenderedPageBreak/>
        <w:t>DERECSKE VÁROS ÖNKORMÁNYZAT</w:t>
      </w:r>
      <w:r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t>A</w:t>
      </w:r>
      <w:r w:rsidRPr="00C05724"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t xml:space="preserve"> KÉPVISELŐ-TESTÜLETE</w:t>
      </w:r>
    </w:p>
    <w:p w14:paraId="065AC1E6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14:paraId="62CD5B49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14:paraId="7B33EB57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  <w:t>JEGYZŐKÖNYVI KIVONAT</w:t>
      </w:r>
    </w:p>
    <w:p w14:paraId="11D8510F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</w:p>
    <w:p w14:paraId="32AA6805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</w:p>
    <w:p w14:paraId="4E654ACD" w14:textId="77777777" w:rsidR="00DF00B4" w:rsidRDefault="00DF00B4" w:rsidP="00DF00B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  <w:t>Készült: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Derecske Város Önkormányzat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>a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Képviselő-testületének 20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>21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. 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>október 28-i</w:t>
      </w:r>
      <w:r w:rsidRPr="00C05724">
        <w:rPr>
          <w:rFonts w:ascii="Times New Roman" w:eastAsia="Tahoma" w:hAnsi="Times New Roman" w:cs="Times New Roman"/>
          <w:b/>
          <w:bCs/>
          <w:i/>
          <w:iCs/>
          <w:kern w:val="1"/>
          <w:sz w:val="24"/>
          <w:szCs w:val="24"/>
        </w:rPr>
        <w:t xml:space="preserve"> </w:t>
      </w:r>
      <w:r w:rsidRPr="00C05724">
        <w:rPr>
          <w:rFonts w:ascii="Times New Roman" w:eastAsia="Tahoma" w:hAnsi="Times New Roman" w:cs="Times New Roman"/>
          <w:b/>
          <w:bCs/>
          <w:i/>
          <w:iCs/>
          <w:kern w:val="1"/>
          <w:sz w:val="24"/>
          <w:szCs w:val="24"/>
          <w:u w:val="single"/>
        </w:rPr>
        <w:t>nyílt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ülésén felvett jegyzőkönyv alapján.</w:t>
      </w:r>
    </w:p>
    <w:p w14:paraId="1EF38326" w14:textId="77777777" w:rsidR="00DF00B4" w:rsidRPr="00C05724" w:rsidRDefault="00DF00B4" w:rsidP="00DF00B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14:paraId="7EFB1920" w14:textId="77777777" w:rsidR="00DF00B4" w:rsidRPr="00C05724" w:rsidRDefault="00DF00B4" w:rsidP="00DF00B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14:paraId="01FFD60B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121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/20</w:t>
      </w: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21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. (</w:t>
      </w: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X. 28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.) KT számú határozat</w:t>
      </w:r>
    </w:p>
    <w:p w14:paraId="4EC30962" w14:textId="77777777" w:rsidR="00DF00B4" w:rsidRPr="009440A3" w:rsidRDefault="00DF00B4" w:rsidP="00DF0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B4BE6F2" w14:textId="77777777" w:rsidR="00DF00B4" w:rsidRPr="0093595C" w:rsidRDefault="00DF00B4" w:rsidP="00DF00B4">
      <w:pPr>
        <w:suppressAutoHyphens/>
        <w:spacing w:after="0" w:line="240" w:lineRule="auto"/>
        <w:ind w:left="1134" w:righ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95C">
        <w:rPr>
          <w:rFonts w:ascii="Times New Roman" w:eastAsia="Calibri" w:hAnsi="Times New Roman" w:cs="Times New Roman"/>
          <w:sz w:val="24"/>
          <w:szCs w:val="24"/>
        </w:rPr>
        <w:t xml:space="preserve">Derecske Város Önkormányzata Képviselő-testülete úgy határozott, hogy a Derecske Város Önkormányzatának 1/1 arányú tulajdonát képező </w:t>
      </w:r>
      <w:proofErr w:type="spellStart"/>
      <w:r w:rsidRPr="0093595C">
        <w:rPr>
          <w:rFonts w:ascii="Times New Roman" w:eastAsia="Calibri" w:hAnsi="Times New Roman" w:cs="Times New Roman"/>
          <w:sz w:val="24"/>
          <w:szCs w:val="24"/>
        </w:rPr>
        <w:t>derecskei</w:t>
      </w:r>
      <w:proofErr w:type="spellEnd"/>
      <w:r w:rsidRPr="0093595C">
        <w:rPr>
          <w:rFonts w:ascii="Times New Roman" w:eastAsia="Calibri" w:hAnsi="Times New Roman" w:cs="Times New Roman"/>
          <w:sz w:val="24"/>
          <w:szCs w:val="24"/>
        </w:rPr>
        <w:t xml:space="preserve"> 74 helyrajzi számú, Derecske, </w:t>
      </w:r>
      <w:proofErr w:type="spellStart"/>
      <w:r w:rsidRPr="0093595C">
        <w:rPr>
          <w:rFonts w:ascii="Times New Roman" w:eastAsia="Calibri" w:hAnsi="Times New Roman" w:cs="Times New Roman"/>
          <w:sz w:val="24"/>
          <w:szCs w:val="24"/>
        </w:rPr>
        <w:t>Makkay</w:t>
      </w:r>
      <w:proofErr w:type="spellEnd"/>
      <w:r w:rsidRPr="0093595C">
        <w:rPr>
          <w:rFonts w:ascii="Times New Roman" w:eastAsia="Calibri" w:hAnsi="Times New Roman" w:cs="Times New Roman"/>
          <w:sz w:val="24"/>
          <w:szCs w:val="24"/>
        </w:rPr>
        <w:t xml:space="preserve"> János téren lévő Szolgáltatóház I. jelű épületben lévő 2. számú üzlethelyiség bérlőjének, Kovács-Varró Liliána 4130 Derecske, Piac u. 1. szám alatti egyéni vállalkozónak az üzlethelyiség 2021. november 01. napjától 2022. március 31. napjáig tartó időszakra vonatkozó bérleti díj 50 %-os mértékű csökkentésére irányuló kérelmét </w:t>
      </w:r>
      <w:r w:rsidRPr="0093595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nem támogatja</w:t>
      </w:r>
      <w:r w:rsidRPr="0093595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9E7A370" w14:textId="77777777" w:rsidR="00DF00B4" w:rsidRPr="0093595C" w:rsidRDefault="00DF00B4" w:rsidP="00DF00B4">
      <w:pPr>
        <w:suppressAutoHyphens/>
        <w:spacing w:after="0" w:line="240" w:lineRule="auto"/>
        <w:ind w:righ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75CB23" w14:textId="77777777" w:rsidR="00DF00B4" w:rsidRPr="0093595C" w:rsidRDefault="00DF00B4" w:rsidP="00DF00B4">
      <w:pPr>
        <w:suppressAutoHyphens/>
        <w:spacing w:after="0" w:line="240" w:lineRule="auto"/>
        <w:ind w:left="1134" w:righ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95C">
        <w:rPr>
          <w:rFonts w:ascii="Times New Roman" w:eastAsia="Calibri" w:hAnsi="Times New Roman" w:cs="Times New Roman"/>
          <w:sz w:val="24"/>
          <w:szCs w:val="24"/>
        </w:rPr>
        <w:t>A Képviselő-testület felkéri a Polgármestert, hogy a döntésről a bérlőt írásban tájékoztassa.</w:t>
      </w:r>
    </w:p>
    <w:p w14:paraId="4FFEFA8B" w14:textId="77777777" w:rsidR="00DF00B4" w:rsidRPr="0093595C" w:rsidRDefault="00DF00B4" w:rsidP="00DF00B4">
      <w:pPr>
        <w:suppressAutoHyphens/>
        <w:spacing w:after="0" w:line="240" w:lineRule="auto"/>
        <w:ind w:left="1134" w:righ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DE97DE" w14:textId="77777777" w:rsidR="00DF00B4" w:rsidRPr="0093595C" w:rsidRDefault="00DF00B4" w:rsidP="00DF00B4">
      <w:pPr>
        <w:suppressAutoHyphens/>
        <w:spacing w:after="0" w:line="240" w:lineRule="auto"/>
        <w:ind w:left="1140" w:right="1155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93595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hi-IN" w:bidi="hi-IN"/>
        </w:rPr>
        <w:t>Felelős:</w:t>
      </w:r>
      <w:r w:rsidRPr="0093595C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Bordán Szabolcs polgármester</w:t>
      </w:r>
    </w:p>
    <w:p w14:paraId="0D74CC4F" w14:textId="77777777" w:rsidR="00DF00B4" w:rsidRDefault="00DF00B4" w:rsidP="00DF00B4">
      <w:pPr>
        <w:suppressAutoHyphens/>
        <w:spacing w:after="0" w:line="240" w:lineRule="auto"/>
        <w:ind w:left="1140" w:right="1155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93595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hi-IN" w:bidi="hi-IN"/>
        </w:rPr>
        <w:t>Határidő:</w:t>
      </w:r>
      <w:r w:rsidRPr="0093595C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azonnal</w:t>
      </w:r>
    </w:p>
    <w:p w14:paraId="54CEB011" w14:textId="77777777" w:rsidR="00DF00B4" w:rsidRPr="0093595C" w:rsidRDefault="00DF00B4" w:rsidP="00DF00B4">
      <w:pPr>
        <w:suppressAutoHyphens/>
        <w:spacing w:after="0" w:line="240" w:lineRule="auto"/>
        <w:ind w:left="1140" w:right="1155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14:paraId="18454CF4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10" w:right="99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en-US"/>
        </w:rPr>
      </w:pPr>
    </w:p>
    <w:p w14:paraId="35A5D8C6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C057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</w:t>
      </w:r>
      <w:r>
        <w:rPr>
          <w:rFonts w:ascii="Times New Roman" w:eastAsia="Tahoma" w:hAnsi="Times New Roman" w:cs="Times New Roman"/>
          <w:bCs/>
          <w:kern w:val="1"/>
          <w:sz w:val="24"/>
          <w:szCs w:val="24"/>
        </w:rPr>
        <w:t>Bordán Szabolcs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 s.k.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proofErr w:type="spellStart"/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Varsányiné</w:t>
      </w:r>
      <w:proofErr w:type="spellEnd"/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 dr. Antal Erzsébet s.k.</w:t>
      </w:r>
    </w:p>
    <w:p w14:paraId="3679FD3F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057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   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polgármester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  <w:t xml:space="preserve"> jegyző</w:t>
      </w:r>
    </w:p>
    <w:p w14:paraId="00F52126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57055850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0319E709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13C0E76A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Tahoma" w:hAnsi="Times New Roman" w:cs="Times New Roman"/>
          <w:bCs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>A kivonat hiteléül:</w:t>
      </w:r>
    </w:p>
    <w:p w14:paraId="6A7A8840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Derecske 20</w:t>
      </w:r>
      <w:r>
        <w:rPr>
          <w:rFonts w:ascii="Times New Roman" w:eastAsia="Tahoma" w:hAnsi="Times New Roman" w:cs="Times New Roman"/>
          <w:bCs/>
          <w:kern w:val="1"/>
          <w:sz w:val="24"/>
          <w:szCs w:val="24"/>
        </w:rPr>
        <w:t>21. október 29.</w:t>
      </w:r>
    </w:p>
    <w:p w14:paraId="79C9FFAD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5562766C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3D6600B3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0D35A959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5EAE7866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proofErr w:type="spellStart"/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>Varsányiné</w:t>
      </w:r>
      <w:proofErr w:type="spellEnd"/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dr. Antal Erzsébet</w:t>
      </w:r>
    </w:p>
    <w:p w14:paraId="664DBC51" w14:textId="77777777" w:rsidR="00DF00B4" w:rsidRPr="00FC0BF4" w:rsidRDefault="00DF00B4" w:rsidP="00DF00B4">
      <w:pPr>
        <w:ind w:firstLine="708"/>
        <w:rPr>
          <w:rFonts w:ascii="Times New Roman" w:hAnsi="Times New Roman" w:cs="Times New Roman"/>
        </w:rPr>
      </w:pPr>
      <w:r w:rsidRPr="00C05724">
        <w:rPr>
          <w:rFonts w:ascii="Times New Roman" w:hAnsi="Times New Roman" w:cs="Times New Roman"/>
        </w:rPr>
        <w:t>jegyző</w:t>
      </w:r>
    </w:p>
    <w:p w14:paraId="2E0955A7" w14:textId="403A34B4" w:rsidR="00DF00B4" w:rsidRDefault="00DF00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2EDB002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lastRenderedPageBreak/>
        <w:t>DERECSKE VÁROS ÖNKORMÁNYZAT</w:t>
      </w:r>
      <w:r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t>A</w:t>
      </w:r>
      <w:r w:rsidRPr="00C05724"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t xml:space="preserve"> KÉPVISELŐ-TESTÜLETE</w:t>
      </w:r>
    </w:p>
    <w:p w14:paraId="4385EB42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14:paraId="039F151A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14:paraId="08F93CEC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  <w:t>JEGYZŐKÖNYVI KIVONAT</w:t>
      </w:r>
    </w:p>
    <w:p w14:paraId="5CA2DF3B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</w:p>
    <w:p w14:paraId="6F5ACECB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</w:p>
    <w:p w14:paraId="09BC4553" w14:textId="77777777" w:rsidR="00DF00B4" w:rsidRDefault="00DF00B4" w:rsidP="00DF00B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  <w:t>Készült: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Derecske Város Önkormányzat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>a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Képviselő-testületének 20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>21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. 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>október 28-i</w:t>
      </w:r>
      <w:r w:rsidRPr="00C05724">
        <w:rPr>
          <w:rFonts w:ascii="Times New Roman" w:eastAsia="Tahoma" w:hAnsi="Times New Roman" w:cs="Times New Roman"/>
          <w:b/>
          <w:bCs/>
          <w:i/>
          <w:iCs/>
          <w:kern w:val="1"/>
          <w:sz w:val="24"/>
          <w:szCs w:val="24"/>
        </w:rPr>
        <w:t xml:space="preserve"> </w:t>
      </w:r>
      <w:r w:rsidRPr="00C05724">
        <w:rPr>
          <w:rFonts w:ascii="Times New Roman" w:eastAsia="Tahoma" w:hAnsi="Times New Roman" w:cs="Times New Roman"/>
          <w:b/>
          <w:bCs/>
          <w:i/>
          <w:iCs/>
          <w:kern w:val="1"/>
          <w:sz w:val="24"/>
          <w:szCs w:val="24"/>
          <w:u w:val="single"/>
        </w:rPr>
        <w:t>nyílt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ülésén felvett jegyzőkönyv alapján.</w:t>
      </w:r>
    </w:p>
    <w:p w14:paraId="16BC3322" w14:textId="77777777" w:rsidR="00DF00B4" w:rsidRPr="00C05724" w:rsidRDefault="00DF00B4" w:rsidP="00DF00B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14:paraId="4D0258BF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122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/20</w:t>
      </w: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21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. (</w:t>
      </w: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X. 28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.) KT számú határozat</w:t>
      </w:r>
    </w:p>
    <w:p w14:paraId="6E137678" w14:textId="77777777" w:rsidR="00DF00B4" w:rsidRPr="009440A3" w:rsidRDefault="00DF00B4" w:rsidP="00DF0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BB4C6B0" w14:textId="77777777" w:rsidR="00DF00B4" w:rsidRPr="00FF5993" w:rsidRDefault="00DF00B4" w:rsidP="00DF00B4">
      <w:pPr>
        <w:suppressAutoHyphens/>
        <w:spacing w:after="0" w:line="240" w:lineRule="auto"/>
        <w:ind w:left="1134" w:righ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993">
        <w:rPr>
          <w:rFonts w:ascii="Times New Roman" w:eastAsia="Calibri" w:hAnsi="Times New Roman" w:cs="Times New Roman"/>
          <w:sz w:val="24"/>
          <w:szCs w:val="24"/>
        </w:rPr>
        <w:t xml:space="preserve">Derecske Város Önkormányzata Képviselő-testülete úgy határozott, hogy a Derecske Város Önkormányzatának 1/1 arányú tulajdonát képező </w:t>
      </w:r>
      <w:proofErr w:type="spellStart"/>
      <w:r w:rsidRPr="00FF5993">
        <w:rPr>
          <w:rFonts w:ascii="Times New Roman" w:eastAsia="Calibri" w:hAnsi="Times New Roman" w:cs="Times New Roman"/>
          <w:sz w:val="24"/>
          <w:szCs w:val="24"/>
        </w:rPr>
        <w:t>derecskei</w:t>
      </w:r>
      <w:proofErr w:type="spellEnd"/>
      <w:r w:rsidRPr="00FF5993">
        <w:rPr>
          <w:rFonts w:ascii="Times New Roman" w:eastAsia="Calibri" w:hAnsi="Times New Roman" w:cs="Times New Roman"/>
          <w:sz w:val="24"/>
          <w:szCs w:val="24"/>
        </w:rPr>
        <w:t xml:space="preserve"> 907/15 helyrajzi számú, Derecske, Meggyfa u. 1. szám alatti, </w:t>
      </w:r>
      <w:r w:rsidRPr="00FF5993">
        <w:rPr>
          <w:rFonts w:ascii="Times New Roman" w:eastAsia="Calibri" w:hAnsi="Times New Roman" w:cs="Times New Roman"/>
          <w:i/>
          <w:iCs/>
          <w:sz w:val="24"/>
          <w:szCs w:val="24"/>
        </w:rPr>
        <w:t>„kivett lakóház, udvar”</w:t>
      </w:r>
      <w:r w:rsidRPr="00FF5993">
        <w:rPr>
          <w:rFonts w:ascii="Times New Roman" w:eastAsia="Calibri" w:hAnsi="Times New Roman" w:cs="Times New Roman"/>
          <w:sz w:val="24"/>
          <w:szCs w:val="24"/>
        </w:rPr>
        <w:t xml:space="preserve"> művelési ágú, belterületi ingatlan bérlője, Horváth Anita </w:t>
      </w:r>
      <w:proofErr w:type="spellStart"/>
      <w:r w:rsidRPr="00FF5993">
        <w:rPr>
          <w:rFonts w:ascii="Times New Roman" w:eastAsia="Calibri" w:hAnsi="Times New Roman" w:cs="Times New Roman"/>
          <w:sz w:val="24"/>
          <w:szCs w:val="24"/>
        </w:rPr>
        <w:t>derecskei</w:t>
      </w:r>
      <w:proofErr w:type="spellEnd"/>
      <w:r w:rsidRPr="00FF5993">
        <w:rPr>
          <w:rFonts w:ascii="Times New Roman" w:eastAsia="Calibri" w:hAnsi="Times New Roman" w:cs="Times New Roman"/>
          <w:sz w:val="24"/>
          <w:szCs w:val="24"/>
        </w:rPr>
        <w:t xml:space="preserve"> lakos kérelmét </w:t>
      </w:r>
      <w:r w:rsidRPr="00FF59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támogatja</w:t>
      </w:r>
      <w:r w:rsidRPr="00FF5993">
        <w:rPr>
          <w:rFonts w:ascii="Times New Roman" w:eastAsia="Calibri" w:hAnsi="Times New Roman" w:cs="Times New Roman"/>
          <w:sz w:val="24"/>
          <w:szCs w:val="24"/>
        </w:rPr>
        <w:t xml:space="preserve"> és a Derecske, Meggyfa u. 1. szám alatti ingatlanon történő cserépkályha rakás költségeihez hozzájárul, melyet Derecske Város Önkormányzat és intézményei 2021. évi költségvetésének </w:t>
      </w:r>
      <w:r>
        <w:rPr>
          <w:rFonts w:ascii="Times New Roman" w:eastAsia="Calibri" w:hAnsi="Times New Roman" w:cs="Times New Roman"/>
          <w:sz w:val="24"/>
          <w:szCs w:val="24"/>
        </w:rPr>
        <w:t>Lakásfelújítás</w:t>
      </w:r>
      <w:r w:rsidRPr="00FF5993">
        <w:rPr>
          <w:rFonts w:ascii="Times New Roman" w:eastAsia="Calibri" w:hAnsi="Times New Roman" w:cs="Times New Roman"/>
          <w:sz w:val="24"/>
          <w:szCs w:val="24"/>
        </w:rPr>
        <w:t xml:space="preserve"> előirányzata terhére 191.315 Forint összegben biztosít.</w:t>
      </w:r>
    </w:p>
    <w:p w14:paraId="613739C2" w14:textId="77777777" w:rsidR="00DF00B4" w:rsidRPr="00FF5993" w:rsidRDefault="00DF00B4" w:rsidP="00DF00B4">
      <w:pPr>
        <w:suppressAutoHyphens/>
        <w:spacing w:after="0" w:line="240" w:lineRule="auto"/>
        <w:ind w:left="1134" w:righ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AFB001" w14:textId="77777777" w:rsidR="00DF00B4" w:rsidRPr="00FF5993" w:rsidRDefault="00DF00B4" w:rsidP="00DF00B4">
      <w:pPr>
        <w:suppressAutoHyphens/>
        <w:spacing w:after="0" w:line="240" w:lineRule="auto"/>
        <w:ind w:left="1134" w:righ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993">
        <w:rPr>
          <w:rFonts w:ascii="Times New Roman" w:eastAsia="Calibri" w:hAnsi="Times New Roman" w:cs="Times New Roman"/>
          <w:sz w:val="24"/>
          <w:szCs w:val="24"/>
        </w:rPr>
        <w:t xml:space="preserve">A Képviselő-testület felkéri a Polgármestert, hogy a fenti döntésről a Bérlőt írásban tájékoztassa. </w:t>
      </w:r>
    </w:p>
    <w:p w14:paraId="54FFD8C0" w14:textId="77777777" w:rsidR="00DF00B4" w:rsidRPr="00FF5993" w:rsidRDefault="00DF00B4" w:rsidP="00DF00B4">
      <w:pPr>
        <w:suppressAutoHyphens/>
        <w:spacing w:after="0" w:line="240" w:lineRule="auto"/>
        <w:ind w:left="1134" w:right="1134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762B150A" w14:textId="77777777" w:rsidR="00DF00B4" w:rsidRPr="00FF5993" w:rsidRDefault="00DF00B4" w:rsidP="00DF00B4">
      <w:pPr>
        <w:suppressAutoHyphens/>
        <w:spacing w:after="0" w:line="240" w:lineRule="auto"/>
        <w:ind w:left="1140" w:right="1155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FF599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hi-IN" w:bidi="hi-IN"/>
        </w:rPr>
        <w:t>Felelős:</w:t>
      </w:r>
      <w:r w:rsidRPr="00FF5993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Bordán Szabolcs polgármester</w:t>
      </w:r>
    </w:p>
    <w:p w14:paraId="6DD311EC" w14:textId="77777777" w:rsidR="00DF00B4" w:rsidRPr="00FF5993" w:rsidRDefault="00DF00B4" w:rsidP="00DF00B4">
      <w:pPr>
        <w:suppressAutoHyphens/>
        <w:spacing w:after="0" w:line="240" w:lineRule="auto"/>
        <w:ind w:left="1140" w:right="1155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F599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hi-IN" w:bidi="hi-IN"/>
        </w:rPr>
        <w:t>Határidő:</w:t>
      </w:r>
      <w:r w:rsidRPr="00FF5993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azonnal</w:t>
      </w:r>
    </w:p>
    <w:p w14:paraId="55637D26" w14:textId="77777777" w:rsidR="00DF00B4" w:rsidRPr="00FF5993" w:rsidRDefault="00DF00B4" w:rsidP="00DF00B4">
      <w:pPr>
        <w:suppressAutoHyphens/>
        <w:spacing w:after="0" w:line="240" w:lineRule="auto"/>
        <w:ind w:left="1140" w:right="1155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14:paraId="64C502BA" w14:textId="77777777" w:rsidR="00DF00B4" w:rsidRPr="0093595C" w:rsidRDefault="00DF00B4" w:rsidP="00DF00B4">
      <w:pPr>
        <w:suppressAutoHyphens/>
        <w:spacing w:after="0" w:line="240" w:lineRule="auto"/>
        <w:ind w:left="1140" w:right="1155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14:paraId="7506974C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10" w:right="99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en-US"/>
        </w:rPr>
      </w:pPr>
    </w:p>
    <w:p w14:paraId="18E736DF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C057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</w:t>
      </w:r>
      <w:r>
        <w:rPr>
          <w:rFonts w:ascii="Times New Roman" w:eastAsia="Tahoma" w:hAnsi="Times New Roman" w:cs="Times New Roman"/>
          <w:bCs/>
          <w:kern w:val="1"/>
          <w:sz w:val="24"/>
          <w:szCs w:val="24"/>
        </w:rPr>
        <w:t>Bordán Szabolcs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 s.k.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proofErr w:type="spellStart"/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Varsányiné</w:t>
      </w:r>
      <w:proofErr w:type="spellEnd"/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 dr. Antal Erzsébet s.k.</w:t>
      </w:r>
    </w:p>
    <w:p w14:paraId="7930D104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057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   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polgármester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  <w:t xml:space="preserve"> jegyző</w:t>
      </w:r>
    </w:p>
    <w:p w14:paraId="60CF75A5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11E12A10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0617699A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4B3AFEDA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Tahoma" w:hAnsi="Times New Roman" w:cs="Times New Roman"/>
          <w:bCs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>A kivonat hiteléül:</w:t>
      </w:r>
    </w:p>
    <w:p w14:paraId="314FDD18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Derecske 20</w:t>
      </w:r>
      <w:r>
        <w:rPr>
          <w:rFonts w:ascii="Times New Roman" w:eastAsia="Tahoma" w:hAnsi="Times New Roman" w:cs="Times New Roman"/>
          <w:bCs/>
          <w:kern w:val="1"/>
          <w:sz w:val="24"/>
          <w:szCs w:val="24"/>
        </w:rPr>
        <w:t>21. október 29.</w:t>
      </w:r>
    </w:p>
    <w:p w14:paraId="5FE1AAC6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6F614B96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029DBBA6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7834700C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0EBB64AA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proofErr w:type="spellStart"/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>Varsányiné</w:t>
      </w:r>
      <w:proofErr w:type="spellEnd"/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dr. Antal Erzsébet</w:t>
      </w:r>
    </w:p>
    <w:p w14:paraId="46119251" w14:textId="77777777" w:rsidR="00DF00B4" w:rsidRPr="00FC0BF4" w:rsidRDefault="00DF00B4" w:rsidP="00DF00B4">
      <w:pPr>
        <w:ind w:firstLine="708"/>
        <w:rPr>
          <w:rFonts w:ascii="Times New Roman" w:hAnsi="Times New Roman" w:cs="Times New Roman"/>
        </w:rPr>
      </w:pPr>
      <w:r w:rsidRPr="00C05724">
        <w:rPr>
          <w:rFonts w:ascii="Times New Roman" w:hAnsi="Times New Roman" w:cs="Times New Roman"/>
        </w:rPr>
        <w:t>jegyző</w:t>
      </w:r>
    </w:p>
    <w:p w14:paraId="1404B057" w14:textId="2B270EFC" w:rsidR="00DF00B4" w:rsidRDefault="00DF00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2F94F29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lastRenderedPageBreak/>
        <w:t>DERECSKE VÁROS ÖNKORMÁNYZAT</w:t>
      </w:r>
      <w:r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t>A</w:t>
      </w:r>
      <w:r w:rsidRPr="00C05724"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t xml:space="preserve"> KÉPVISELŐ-TESTÜLETE</w:t>
      </w:r>
    </w:p>
    <w:p w14:paraId="415EB45B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14:paraId="6939E671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14:paraId="6D4A5FA7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  <w:t>JEGYZŐKÖNYVI KIVONAT</w:t>
      </w:r>
    </w:p>
    <w:p w14:paraId="59448B5E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</w:p>
    <w:p w14:paraId="35A37F2C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</w:p>
    <w:p w14:paraId="5C5295A5" w14:textId="77777777" w:rsidR="00DF00B4" w:rsidRPr="00C05724" w:rsidRDefault="00DF00B4" w:rsidP="00DF00B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  <w:t>Készült: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Derecske Város Önkormányzat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>a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Képviselő-testületének 20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>21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. 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>október 28-i</w:t>
      </w:r>
      <w:r w:rsidRPr="00C05724">
        <w:rPr>
          <w:rFonts w:ascii="Times New Roman" w:eastAsia="Tahoma" w:hAnsi="Times New Roman" w:cs="Times New Roman"/>
          <w:b/>
          <w:bCs/>
          <w:i/>
          <w:iCs/>
          <w:kern w:val="1"/>
          <w:sz w:val="24"/>
          <w:szCs w:val="24"/>
        </w:rPr>
        <w:t xml:space="preserve"> </w:t>
      </w:r>
      <w:r w:rsidRPr="00C05724">
        <w:rPr>
          <w:rFonts w:ascii="Times New Roman" w:eastAsia="Tahoma" w:hAnsi="Times New Roman" w:cs="Times New Roman"/>
          <w:b/>
          <w:bCs/>
          <w:i/>
          <w:iCs/>
          <w:kern w:val="1"/>
          <w:sz w:val="24"/>
          <w:szCs w:val="24"/>
          <w:u w:val="single"/>
        </w:rPr>
        <w:t>nyílt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ülésén felvett jegyzőkönyv alapján.</w:t>
      </w:r>
    </w:p>
    <w:p w14:paraId="6743D2E6" w14:textId="77777777" w:rsidR="00DF00B4" w:rsidRDefault="00DF00B4" w:rsidP="00DF00B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14:paraId="2FFEBA57" w14:textId="77777777" w:rsidR="00DF00B4" w:rsidRPr="00C05724" w:rsidRDefault="00DF00B4" w:rsidP="00DF00B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14:paraId="5A3F6DF3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123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/20</w:t>
      </w: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21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. (</w:t>
      </w: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X. 28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.) KT számú határozat</w:t>
      </w:r>
    </w:p>
    <w:p w14:paraId="4E69F505" w14:textId="77777777" w:rsidR="00DF00B4" w:rsidRPr="009440A3" w:rsidRDefault="00DF00B4" w:rsidP="00DF0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E99051" w14:textId="77777777" w:rsidR="00DF00B4" w:rsidRPr="00EE0C9B" w:rsidRDefault="00DF00B4" w:rsidP="00DF00B4">
      <w:pPr>
        <w:suppressAutoHyphens/>
        <w:spacing w:after="0" w:line="240" w:lineRule="auto"/>
        <w:ind w:left="1134" w:righ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C9B">
        <w:rPr>
          <w:rFonts w:ascii="Times New Roman" w:eastAsia="Calibri" w:hAnsi="Times New Roman" w:cs="Times New Roman"/>
          <w:sz w:val="24"/>
          <w:szCs w:val="24"/>
        </w:rPr>
        <w:t xml:space="preserve">Derecske Város Önkormányzata Képviselő-testülete úgy határozott, hogy a Derecske Város Önkormányzatának 1/1 arányú tulajdonában lévő </w:t>
      </w:r>
      <w:proofErr w:type="spellStart"/>
      <w:r w:rsidRPr="00EE0C9B">
        <w:rPr>
          <w:rFonts w:ascii="Times New Roman" w:eastAsia="Lucida Sans Unicode" w:hAnsi="Times New Roman" w:cs="Times New Roman"/>
          <w:kern w:val="28"/>
          <w:sz w:val="24"/>
          <w:szCs w:val="24"/>
          <w:lang w:eastAsia="ar-SA"/>
        </w:rPr>
        <w:t>derecskei</w:t>
      </w:r>
      <w:proofErr w:type="spellEnd"/>
      <w:r w:rsidRPr="00EE0C9B">
        <w:rPr>
          <w:rFonts w:ascii="Times New Roman" w:eastAsia="Lucida Sans Unicode" w:hAnsi="Times New Roman" w:cs="Times New Roman"/>
          <w:kern w:val="28"/>
          <w:sz w:val="24"/>
          <w:szCs w:val="24"/>
          <w:lang w:eastAsia="ar-SA"/>
        </w:rPr>
        <w:t xml:space="preserve"> 1026/13 hrsz-ú, „kivett beépítetlen terület” művelési ágú, 1345 m</w:t>
      </w:r>
      <w:r w:rsidRPr="00EE0C9B">
        <w:rPr>
          <w:rFonts w:ascii="Times New Roman" w:eastAsia="Lucida Sans Unicode" w:hAnsi="Times New Roman" w:cs="Times New Roman"/>
          <w:kern w:val="28"/>
          <w:sz w:val="24"/>
          <w:szCs w:val="24"/>
          <w:vertAlign w:val="superscript"/>
          <w:lang w:eastAsia="ar-SA"/>
        </w:rPr>
        <w:t>2</w:t>
      </w:r>
      <w:r w:rsidRPr="00EE0C9B">
        <w:rPr>
          <w:rFonts w:ascii="Times New Roman" w:eastAsia="Lucida Sans Unicode" w:hAnsi="Times New Roman" w:cs="Times New Roman"/>
          <w:kern w:val="28"/>
          <w:sz w:val="24"/>
          <w:szCs w:val="24"/>
          <w:lang w:eastAsia="ar-SA"/>
        </w:rPr>
        <w:t xml:space="preserve"> nagyságú, a valóságban a Derecske, </w:t>
      </w:r>
      <w:proofErr w:type="spellStart"/>
      <w:r w:rsidRPr="00EE0C9B">
        <w:rPr>
          <w:rFonts w:ascii="Times New Roman" w:eastAsia="Lucida Sans Unicode" w:hAnsi="Times New Roman" w:cs="Times New Roman"/>
          <w:kern w:val="28"/>
          <w:sz w:val="24"/>
          <w:szCs w:val="24"/>
          <w:lang w:eastAsia="ar-SA"/>
        </w:rPr>
        <w:t>Szováti</w:t>
      </w:r>
      <w:proofErr w:type="spellEnd"/>
      <w:r w:rsidRPr="00EE0C9B">
        <w:rPr>
          <w:rFonts w:ascii="Times New Roman" w:eastAsia="Lucida Sans Unicode" w:hAnsi="Times New Roman" w:cs="Times New Roman"/>
          <w:kern w:val="28"/>
          <w:sz w:val="24"/>
          <w:szCs w:val="24"/>
          <w:lang w:eastAsia="ar-SA"/>
        </w:rPr>
        <w:t xml:space="preserve"> út végén lévő temető mellett található belterületi ingatlan </w:t>
      </w:r>
      <w:r w:rsidRPr="00EE0C9B">
        <w:rPr>
          <w:rFonts w:ascii="Times New Roman" w:eastAsia="Calibri" w:hAnsi="Times New Roman" w:cs="Times New Roman"/>
          <w:sz w:val="24"/>
          <w:szCs w:val="24"/>
        </w:rPr>
        <w:t>bérbeadás útján történő hasznosítására – a jelen határozat mellékletét képező Pályázati Felhívás alapján – pályázati eljárást indít.</w:t>
      </w:r>
    </w:p>
    <w:p w14:paraId="0852428E" w14:textId="77777777" w:rsidR="00DF00B4" w:rsidRPr="00EE0C9B" w:rsidRDefault="00DF00B4" w:rsidP="00DF00B4">
      <w:pPr>
        <w:suppressAutoHyphens/>
        <w:spacing w:after="0" w:line="240" w:lineRule="auto"/>
        <w:ind w:righ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CFEDDE" w14:textId="77777777" w:rsidR="00DF00B4" w:rsidRPr="00EE0C9B" w:rsidRDefault="00DF00B4" w:rsidP="00DF00B4">
      <w:pPr>
        <w:widowControl w:val="0"/>
        <w:suppressAutoHyphens/>
        <w:spacing w:after="0" w:line="240" w:lineRule="auto"/>
        <w:ind w:left="1134" w:right="1275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EE0C9B">
        <w:rPr>
          <w:rFonts w:ascii="Times New Roman" w:eastAsia="Tahoma" w:hAnsi="Times New Roman" w:cs="Times New Roman"/>
          <w:sz w:val="24"/>
          <w:szCs w:val="24"/>
        </w:rPr>
        <w:t xml:space="preserve">A bérbeadásra meghirdetett ingatlan bérleti jogviszonyának időtartamát: 2022. január 01. napjától 5 éves időtartamra, 2026. december 31. napjáig határozza meg. </w:t>
      </w:r>
    </w:p>
    <w:p w14:paraId="01E544E7" w14:textId="77777777" w:rsidR="00DF00B4" w:rsidRPr="00EE0C9B" w:rsidRDefault="00DF00B4" w:rsidP="00DF00B4">
      <w:pPr>
        <w:widowControl w:val="0"/>
        <w:suppressAutoHyphens/>
        <w:spacing w:after="0" w:line="240" w:lineRule="auto"/>
        <w:ind w:left="1134" w:right="1275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539110EF" w14:textId="77777777" w:rsidR="00DF00B4" w:rsidRPr="00EE0C9B" w:rsidRDefault="00DF00B4" w:rsidP="00DF00B4">
      <w:pPr>
        <w:widowControl w:val="0"/>
        <w:suppressAutoHyphens/>
        <w:spacing w:after="0" w:line="240" w:lineRule="auto"/>
        <w:ind w:left="1134" w:right="1275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EE0C9B">
        <w:rPr>
          <w:rFonts w:ascii="Times New Roman" w:eastAsia="Tahoma" w:hAnsi="Times New Roman" w:cs="Times New Roman"/>
          <w:sz w:val="24"/>
          <w:szCs w:val="24"/>
        </w:rPr>
        <w:t xml:space="preserve">Az éves bérleti díj minimum ajánlati ára: </w:t>
      </w:r>
      <w:bookmarkStart w:id="1" w:name="_Hlk85531920"/>
      <w:r>
        <w:rPr>
          <w:rFonts w:ascii="Times New Roman" w:eastAsia="Tahoma" w:hAnsi="Times New Roman" w:cs="Times New Roman"/>
          <w:sz w:val="24"/>
          <w:szCs w:val="24"/>
        </w:rPr>
        <w:t>nettó 10.000</w:t>
      </w:r>
      <w:r w:rsidRPr="00EE0C9B">
        <w:rPr>
          <w:rFonts w:ascii="Times New Roman" w:eastAsia="Tahoma" w:hAnsi="Times New Roman" w:cs="Times New Roman"/>
          <w:sz w:val="24"/>
          <w:szCs w:val="24"/>
        </w:rPr>
        <w:t xml:space="preserve"> Ft/év </w:t>
      </w:r>
      <w:bookmarkEnd w:id="1"/>
      <w:r w:rsidRPr="00EE0C9B">
        <w:rPr>
          <w:rFonts w:ascii="Times New Roman" w:eastAsia="Tahoma" w:hAnsi="Times New Roman" w:cs="Times New Roman"/>
          <w:sz w:val="24"/>
          <w:szCs w:val="24"/>
        </w:rPr>
        <w:t>összegben állapítja meg.</w:t>
      </w:r>
    </w:p>
    <w:p w14:paraId="7F437172" w14:textId="77777777" w:rsidR="00DF00B4" w:rsidRPr="00EE0C9B" w:rsidRDefault="00DF00B4" w:rsidP="00DF00B4">
      <w:pPr>
        <w:widowControl w:val="0"/>
        <w:suppressAutoHyphens/>
        <w:spacing w:after="0" w:line="240" w:lineRule="auto"/>
        <w:ind w:left="1134" w:right="1275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59642457" w14:textId="77777777" w:rsidR="00DF00B4" w:rsidRPr="00EE0C9B" w:rsidRDefault="00DF00B4" w:rsidP="00DF00B4">
      <w:pPr>
        <w:widowControl w:val="0"/>
        <w:suppressAutoHyphens/>
        <w:spacing w:after="0" w:line="240" w:lineRule="auto"/>
        <w:ind w:left="1134" w:right="1275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EE0C9B">
        <w:rPr>
          <w:rFonts w:ascii="Times New Roman" w:eastAsia="Tahoma" w:hAnsi="Times New Roman" w:cs="Times New Roman"/>
          <w:sz w:val="24"/>
          <w:szCs w:val="24"/>
        </w:rPr>
        <w:t>A Képviselő-testület felkéri a Polgármestert, hogy a Pályázati Felhívás közzétételéről, valamint a pályázati eljárás lefolytatásáról gondoskodjon, és a pályázati határidő lejártát követően a pályázati eljárás lezárásáról szóló előterjesztést terjessze a Képviselő-testület elé.</w:t>
      </w:r>
    </w:p>
    <w:p w14:paraId="71D2F63E" w14:textId="77777777" w:rsidR="00DF00B4" w:rsidRPr="00EE0C9B" w:rsidRDefault="00DF00B4" w:rsidP="00DF00B4">
      <w:pPr>
        <w:suppressAutoHyphens/>
        <w:spacing w:after="0" w:line="240" w:lineRule="auto"/>
        <w:ind w:righ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3DA428" w14:textId="77777777" w:rsidR="00DF00B4" w:rsidRPr="00EE0C9B" w:rsidRDefault="00DF00B4" w:rsidP="00DF00B4">
      <w:pPr>
        <w:suppressAutoHyphens/>
        <w:spacing w:after="0" w:line="240" w:lineRule="auto"/>
        <w:ind w:left="1140" w:right="1155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EE0C9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hi-IN" w:bidi="hi-IN"/>
        </w:rPr>
        <w:t>Felelős:</w:t>
      </w:r>
      <w:r w:rsidRPr="00EE0C9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Bordán Szabolcs polgármester</w:t>
      </w:r>
    </w:p>
    <w:p w14:paraId="68CF6147" w14:textId="77777777" w:rsidR="00DF00B4" w:rsidRPr="00EE0C9B" w:rsidRDefault="00DF00B4" w:rsidP="00DF00B4">
      <w:pPr>
        <w:suppressAutoHyphens/>
        <w:spacing w:after="0" w:line="240" w:lineRule="auto"/>
        <w:ind w:left="1140" w:right="1155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EE0C9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hi-IN" w:bidi="hi-IN"/>
        </w:rPr>
        <w:t>Határidő:</w:t>
      </w:r>
      <w:r w:rsidRPr="00EE0C9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azonnal, illetve 2021. december 16.</w:t>
      </w:r>
    </w:p>
    <w:p w14:paraId="76D3DD52" w14:textId="77777777" w:rsidR="00DF00B4" w:rsidRPr="0093595C" w:rsidRDefault="00DF00B4" w:rsidP="00DF00B4">
      <w:pPr>
        <w:suppressAutoHyphens/>
        <w:spacing w:after="0" w:line="240" w:lineRule="auto"/>
        <w:ind w:left="1140" w:right="1155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14:paraId="38DE8EA5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10" w:right="99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en-US"/>
        </w:rPr>
      </w:pPr>
    </w:p>
    <w:p w14:paraId="4D133385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C057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</w:t>
      </w:r>
      <w:r>
        <w:rPr>
          <w:rFonts w:ascii="Times New Roman" w:eastAsia="Tahoma" w:hAnsi="Times New Roman" w:cs="Times New Roman"/>
          <w:bCs/>
          <w:kern w:val="1"/>
          <w:sz w:val="24"/>
          <w:szCs w:val="24"/>
        </w:rPr>
        <w:t>Bordán Szabolcs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 s.k.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proofErr w:type="spellStart"/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Varsányiné</w:t>
      </w:r>
      <w:proofErr w:type="spellEnd"/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 dr. Antal Erzsébet s.k.</w:t>
      </w:r>
    </w:p>
    <w:p w14:paraId="74AC5E83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057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   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polgármester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  <w:t xml:space="preserve"> jegyző</w:t>
      </w:r>
    </w:p>
    <w:p w14:paraId="13B2C8B2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4CCA06F1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7D7920D1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2AECE6E4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Tahoma" w:hAnsi="Times New Roman" w:cs="Times New Roman"/>
          <w:bCs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>A kivonat hiteléül:</w:t>
      </w:r>
    </w:p>
    <w:p w14:paraId="5D628122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Derecske 20</w:t>
      </w:r>
      <w:r>
        <w:rPr>
          <w:rFonts w:ascii="Times New Roman" w:eastAsia="Tahoma" w:hAnsi="Times New Roman" w:cs="Times New Roman"/>
          <w:bCs/>
          <w:kern w:val="1"/>
          <w:sz w:val="24"/>
          <w:szCs w:val="24"/>
        </w:rPr>
        <w:t>21. október 29.</w:t>
      </w:r>
    </w:p>
    <w:p w14:paraId="2700DA0F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66BA29B8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0EDF617F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2AABFCF6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23142935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proofErr w:type="spellStart"/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>Varsányiné</w:t>
      </w:r>
      <w:proofErr w:type="spellEnd"/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dr. Antal Erzsébet</w:t>
      </w:r>
    </w:p>
    <w:p w14:paraId="577DA6CD" w14:textId="7260FC57" w:rsidR="007C10E9" w:rsidRDefault="00DF00B4" w:rsidP="00DF00B4">
      <w:pPr>
        <w:ind w:firstLine="708"/>
        <w:rPr>
          <w:rFonts w:ascii="Times New Roman" w:hAnsi="Times New Roman" w:cs="Times New Roman"/>
        </w:rPr>
      </w:pPr>
      <w:r w:rsidRPr="00C05724">
        <w:rPr>
          <w:rFonts w:ascii="Times New Roman" w:hAnsi="Times New Roman" w:cs="Times New Roman"/>
        </w:rPr>
        <w:t>jegyző</w:t>
      </w:r>
    </w:p>
    <w:p w14:paraId="1525B44A" w14:textId="3914C3D7" w:rsidR="007C10E9" w:rsidRPr="007C10E9" w:rsidRDefault="007C10E9" w:rsidP="007C10E9">
      <w:pPr>
        <w:pStyle w:val="Cmsor1"/>
        <w:keepLines w:val="0"/>
        <w:widowControl w:val="0"/>
        <w:numPr>
          <w:ilvl w:val="0"/>
          <w:numId w:val="11"/>
        </w:numPr>
        <w:tabs>
          <w:tab w:val="left" w:pos="0"/>
        </w:tabs>
        <w:suppressAutoHyphens/>
        <w:spacing w:before="0" w:line="240" w:lineRule="auto"/>
        <w:jc w:val="center"/>
        <w:rPr>
          <w:rFonts w:ascii="Times New Roman" w:eastAsia="Lucida Sans Unicode" w:hAnsi="Times New Roman" w:cs="Times"/>
          <w:b/>
          <w:color w:val="000000"/>
          <w:sz w:val="46"/>
          <w:szCs w:val="24"/>
          <w:lang w:eastAsia="zh-CN"/>
        </w:rPr>
      </w:pPr>
      <w:r>
        <w:rPr>
          <w:rFonts w:ascii="Times New Roman" w:hAnsi="Times New Roman" w:cs="Times New Roman"/>
        </w:rPr>
        <w:br w:type="page"/>
      </w:r>
      <w:r w:rsidRPr="007C10E9">
        <w:rPr>
          <w:rFonts w:ascii="Times New Roman" w:eastAsia="Lucida Sans Unicode" w:hAnsi="Times New Roman" w:cs="Times"/>
          <w:b/>
          <w:color w:val="000000"/>
          <w:sz w:val="46"/>
          <w:szCs w:val="24"/>
          <w:lang w:eastAsia="zh-CN"/>
        </w:rPr>
        <w:lastRenderedPageBreak/>
        <w:t>DERECSKE VÁROS ÖNKORMÁNYZATA</w:t>
      </w:r>
    </w:p>
    <w:p w14:paraId="628237DF" w14:textId="77777777" w:rsidR="007C10E9" w:rsidRPr="007C10E9" w:rsidRDefault="007C10E9" w:rsidP="007C10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46"/>
          <w:szCs w:val="24"/>
          <w:lang w:eastAsia="zh-CN"/>
        </w:rPr>
      </w:pPr>
    </w:p>
    <w:p w14:paraId="38A660AC" w14:textId="77777777" w:rsidR="007C10E9" w:rsidRPr="007C10E9" w:rsidRDefault="007C10E9" w:rsidP="007C10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46"/>
          <w:szCs w:val="24"/>
          <w:lang w:eastAsia="zh-CN"/>
        </w:rPr>
      </w:pPr>
    </w:p>
    <w:p w14:paraId="61D76738" w14:textId="77777777" w:rsidR="007C10E9" w:rsidRPr="007C10E9" w:rsidRDefault="007C10E9" w:rsidP="007C10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</w:pPr>
    </w:p>
    <w:p w14:paraId="1F9FCD27" w14:textId="77777777" w:rsidR="007C10E9" w:rsidRPr="007C10E9" w:rsidRDefault="007C10E9" w:rsidP="007C10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</w:pPr>
    </w:p>
    <w:p w14:paraId="508E03AB" w14:textId="77777777" w:rsidR="007C10E9" w:rsidRPr="007C10E9" w:rsidRDefault="007C10E9" w:rsidP="007C10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</w:pPr>
    </w:p>
    <w:p w14:paraId="732FA14B" w14:textId="77777777" w:rsidR="007C10E9" w:rsidRPr="007C10E9" w:rsidRDefault="007C10E9" w:rsidP="007C10E9">
      <w:pPr>
        <w:keepNext/>
        <w:widowControl w:val="0"/>
        <w:numPr>
          <w:ilvl w:val="8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8"/>
        <w:rPr>
          <w:rFonts w:ascii="Eras Bold ITC" w:eastAsia="Lucida Sans Unicode" w:hAnsi="Eras Bold ITC" w:cs="Eras Bold ITC"/>
          <w:iCs/>
          <w:color w:val="000000"/>
          <w:sz w:val="48"/>
          <w:szCs w:val="24"/>
          <w:lang w:eastAsia="zh-CN"/>
        </w:rPr>
      </w:pPr>
    </w:p>
    <w:p w14:paraId="054BA2DA" w14:textId="77777777" w:rsidR="007C10E9" w:rsidRPr="007C10E9" w:rsidRDefault="007C10E9" w:rsidP="007C10E9">
      <w:pPr>
        <w:widowControl w:val="0"/>
        <w:tabs>
          <w:tab w:val="left" w:pos="0"/>
        </w:tabs>
        <w:suppressAutoHyphens/>
        <w:spacing w:after="0" w:line="240" w:lineRule="auto"/>
        <w:rPr>
          <w:rFonts w:ascii="Eras Bold ITC" w:eastAsia="Times New Roman" w:hAnsi="Eras Bold ITC" w:cs="Eras Bold ITC"/>
          <w:i/>
          <w:color w:val="000000"/>
          <w:sz w:val="48"/>
          <w:szCs w:val="24"/>
          <w:lang w:eastAsia="zh-CN"/>
        </w:rPr>
      </w:pPr>
    </w:p>
    <w:p w14:paraId="41B32830" w14:textId="77777777" w:rsidR="007C10E9" w:rsidRPr="007C10E9" w:rsidRDefault="007C10E9" w:rsidP="007C10E9">
      <w:pPr>
        <w:widowControl w:val="0"/>
        <w:tabs>
          <w:tab w:val="left" w:pos="0"/>
        </w:tabs>
        <w:suppressAutoHyphens/>
        <w:spacing w:after="0" w:line="240" w:lineRule="auto"/>
        <w:rPr>
          <w:rFonts w:ascii="Eras Bold ITC" w:eastAsia="Times New Roman" w:hAnsi="Eras Bold ITC" w:cs="Eras Bold ITC"/>
          <w:i/>
          <w:color w:val="000000"/>
          <w:sz w:val="48"/>
          <w:szCs w:val="24"/>
          <w:lang w:eastAsia="zh-CN"/>
        </w:rPr>
      </w:pPr>
    </w:p>
    <w:p w14:paraId="11198C9C" w14:textId="77777777" w:rsidR="007C10E9" w:rsidRPr="007C10E9" w:rsidRDefault="007C10E9" w:rsidP="007C10E9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zh-CN"/>
        </w:rPr>
        <w:t>PÁLYÁZATI FELHÍVÁSA</w:t>
      </w:r>
    </w:p>
    <w:p w14:paraId="1C3407FA" w14:textId="77777777" w:rsidR="007C10E9" w:rsidRPr="007C10E9" w:rsidRDefault="007C10E9" w:rsidP="007C10E9">
      <w:pPr>
        <w:widowControl w:val="0"/>
        <w:suppressAutoHyphens/>
        <w:spacing w:after="0" w:line="240" w:lineRule="auto"/>
        <w:jc w:val="center"/>
        <w:rPr>
          <w:rFonts w:ascii="Comic Sans MS" w:eastAsia="Lucida Sans Unicode" w:hAnsi="Comic Sans MS" w:cs="Comic Sans MS"/>
          <w:b/>
          <w:color w:val="000000"/>
          <w:sz w:val="56"/>
          <w:szCs w:val="56"/>
          <w:u w:val="single"/>
          <w:lang w:eastAsia="zh-CN"/>
        </w:rPr>
      </w:pPr>
    </w:p>
    <w:p w14:paraId="1322CA5B" w14:textId="77777777" w:rsidR="007C10E9" w:rsidRPr="007C10E9" w:rsidRDefault="007C10E9" w:rsidP="007C10E9">
      <w:pPr>
        <w:widowControl w:val="0"/>
        <w:suppressAutoHyphens/>
        <w:spacing w:after="0" w:line="240" w:lineRule="auto"/>
        <w:jc w:val="center"/>
        <w:rPr>
          <w:rFonts w:ascii="Comic Sans MS" w:eastAsia="Lucida Sans Unicode" w:hAnsi="Comic Sans MS" w:cs="Comic Sans MS"/>
          <w:b/>
          <w:i/>
          <w:color w:val="000000"/>
          <w:sz w:val="56"/>
          <w:szCs w:val="56"/>
          <w:u w:val="single"/>
          <w:lang w:eastAsia="zh-CN"/>
        </w:rPr>
      </w:pPr>
    </w:p>
    <w:p w14:paraId="38B9B1F1" w14:textId="77777777" w:rsidR="007C10E9" w:rsidRPr="007C10E9" w:rsidRDefault="007C10E9" w:rsidP="007C10E9">
      <w:pPr>
        <w:widowControl w:val="0"/>
        <w:suppressAutoHyphens/>
        <w:spacing w:after="0" w:line="240" w:lineRule="auto"/>
        <w:jc w:val="center"/>
        <w:rPr>
          <w:rFonts w:ascii="Comic Sans MS" w:eastAsia="Lucida Sans Unicode" w:hAnsi="Comic Sans MS" w:cs="Comic Sans MS"/>
          <w:b/>
          <w:i/>
          <w:color w:val="000000"/>
          <w:sz w:val="56"/>
          <w:szCs w:val="56"/>
          <w:u w:val="single"/>
          <w:lang w:eastAsia="zh-CN"/>
        </w:rPr>
      </w:pPr>
    </w:p>
    <w:p w14:paraId="46EC3CD2" w14:textId="77777777" w:rsidR="007C10E9" w:rsidRPr="007C10E9" w:rsidRDefault="007C10E9" w:rsidP="007C10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color w:val="000000"/>
          <w:sz w:val="24"/>
          <w:szCs w:val="24"/>
          <w:lang w:eastAsia="zh-CN"/>
        </w:rPr>
      </w:pPr>
    </w:p>
    <w:p w14:paraId="6FE62F0F" w14:textId="77777777" w:rsidR="007C10E9" w:rsidRPr="007C10E9" w:rsidRDefault="007C10E9" w:rsidP="007C10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color w:val="000000"/>
          <w:sz w:val="24"/>
          <w:szCs w:val="24"/>
          <w:lang w:eastAsia="zh-CN"/>
        </w:rPr>
      </w:pPr>
    </w:p>
    <w:p w14:paraId="6CA84C6E" w14:textId="77777777" w:rsidR="007C10E9" w:rsidRPr="007C10E9" w:rsidRDefault="007C10E9" w:rsidP="007C10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color w:val="000000"/>
          <w:sz w:val="24"/>
          <w:szCs w:val="24"/>
          <w:lang w:eastAsia="zh-CN"/>
        </w:rPr>
      </w:pPr>
    </w:p>
    <w:p w14:paraId="0F890D14" w14:textId="77777777" w:rsidR="007C10E9" w:rsidRPr="007C10E9" w:rsidRDefault="007C10E9" w:rsidP="007C10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color w:val="000000"/>
          <w:sz w:val="24"/>
          <w:szCs w:val="24"/>
          <w:lang w:eastAsia="zh-CN"/>
        </w:rPr>
      </w:pPr>
    </w:p>
    <w:p w14:paraId="17C76826" w14:textId="77777777" w:rsidR="007C10E9" w:rsidRPr="007C10E9" w:rsidRDefault="007C10E9" w:rsidP="007C10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color w:val="000000"/>
          <w:sz w:val="24"/>
          <w:szCs w:val="24"/>
          <w:lang w:eastAsia="zh-CN"/>
        </w:rPr>
      </w:pPr>
    </w:p>
    <w:p w14:paraId="57F32FE7" w14:textId="77777777" w:rsidR="007C10E9" w:rsidRPr="007C10E9" w:rsidRDefault="007C10E9" w:rsidP="007C10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color w:val="000000"/>
          <w:sz w:val="24"/>
          <w:szCs w:val="24"/>
          <w:lang w:eastAsia="zh-CN"/>
        </w:rPr>
      </w:pPr>
    </w:p>
    <w:p w14:paraId="2781904E" w14:textId="77777777" w:rsidR="007C10E9" w:rsidRPr="007C10E9" w:rsidRDefault="007C10E9" w:rsidP="007C10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color w:val="000000"/>
          <w:sz w:val="24"/>
          <w:szCs w:val="24"/>
          <w:lang w:eastAsia="zh-CN"/>
        </w:rPr>
      </w:pPr>
    </w:p>
    <w:p w14:paraId="3089BC94" w14:textId="77777777" w:rsidR="007C10E9" w:rsidRPr="007C10E9" w:rsidRDefault="007C10E9" w:rsidP="007C10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color w:val="000000"/>
          <w:sz w:val="24"/>
          <w:szCs w:val="24"/>
          <w:lang w:eastAsia="zh-CN"/>
        </w:rPr>
      </w:pPr>
    </w:p>
    <w:p w14:paraId="2F14551B" w14:textId="77777777" w:rsidR="007C10E9" w:rsidRPr="007C10E9" w:rsidRDefault="007C10E9" w:rsidP="007C10E9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sz w:val="36"/>
          <w:szCs w:val="36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zh-CN"/>
        </w:rPr>
        <w:t xml:space="preserve">a </w:t>
      </w:r>
      <w:proofErr w:type="spellStart"/>
      <w:r w:rsidRPr="007C10E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zh-CN"/>
        </w:rPr>
        <w:t>derecskei</w:t>
      </w:r>
      <w:proofErr w:type="spellEnd"/>
      <w:r w:rsidRPr="007C10E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zh-CN"/>
        </w:rPr>
        <w:t xml:space="preserve"> 1026/13 helyrajzi számú a valóságban a </w:t>
      </w:r>
      <w:r w:rsidRPr="007C10E9">
        <w:rPr>
          <w:rFonts w:ascii="Times New Roman" w:eastAsia="Lucida Sans Unicode" w:hAnsi="Times New Roman" w:cs="Times New Roman"/>
          <w:b/>
          <w:kern w:val="28"/>
          <w:sz w:val="36"/>
          <w:szCs w:val="36"/>
          <w:lang w:eastAsia="zh-CN"/>
        </w:rPr>
        <w:t xml:space="preserve">Derecske, </w:t>
      </w:r>
      <w:proofErr w:type="spellStart"/>
      <w:r w:rsidRPr="007C10E9">
        <w:rPr>
          <w:rFonts w:ascii="Times New Roman" w:eastAsia="Lucida Sans Unicode" w:hAnsi="Times New Roman" w:cs="Times New Roman"/>
          <w:b/>
          <w:kern w:val="28"/>
          <w:sz w:val="36"/>
          <w:szCs w:val="36"/>
          <w:lang w:eastAsia="zh-CN"/>
        </w:rPr>
        <w:t>Szováti</w:t>
      </w:r>
      <w:proofErr w:type="spellEnd"/>
      <w:r w:rsidRPr="007C10E9">
        <w:rPr>
          <w:rFonts w:ascii="Times New Roman" w:eastAsia="Lucida Sans Unicode" w:hAnsi="Times New Roman" w:cs="Times New Roman"/>
          <w:b/>
          <w:kern w:val="28"/>
          <w:sz w:val="36"/>
          <w:szCs w:val="36"/>
          <w:lang w:eastAsia="zh-CN"/>
        </w:rPr>
        <w:t xml:space="preserve"> út végén lévő temető mellett található belterületi ingatlan </w:t>
      </w:r>
      <w:r w:rsidRPr="007C10E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zh-CN"/>
        </w:rPr>
        <w:t>bérbe adására</w:t>
      </w:r>
    </w:p>
    <w:p w14:paraId="3A11B065" w14:textId="77777777" w:rsidR="007C10E9" w:rsidRPr="007C10E9" w:rsidRDefault="007C10E9" w:rsidP="007C10E9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zh-CN"/>
        </w:rPr>
      </w:pPr>
    </w:p>
    <w:p w14:paraId="53A8E663" w14:textId="77777777" w:rsidR="007C10E9" w:rsidRPr="007C10E9" w:rsidRDefault="007C10E9" w:rsidP="007C10E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zh-CN"/>
        </w:rPr>
      </w:pPr>
    </w:p>
    <w:p w14:paraId="119B39B0" w14:textId="77777777" w:rsidR="007C10E9" w:rsidRPr="007C10E9" w:rsidRDefault="007C10E9" w:rsidP="007C10E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zh-CN"/>
        </w:rPr>
      </w:pPr>
    </w:p>
    <w:p w14:paraId="0B00C0A0" w14:textId="77777777" w:rsidR="007C10E9" w:rsidRPr="007C10E9" w:rsidRDefault="007C10E9" w:rsidP="007C10E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6EA69A1" w14:textId="77777777" w:rsidR="007C10E9" w:rsidRPr="007C10E9" w:rsidRDefault="007C10E9" w:rsidP="007C10E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9E32578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zh-CN"/>
        </w:rPr>
        <w:lastRenderedPageBreak/>
        <w:t>PÁLYÁZATI FELHÍVÁS</w:t>
      </w:r>
    </w:p>
    <w:p w14:paraId="7A216094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zh-CN"/>
        </w:rPr>
      </w:pPr>
    </w:p>
    <w:p w14:paraId="6D8314DC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Derecske Város Önkormányzata nyilvános pályázatot hirdet a Derecske Város Önkormányzatának 1/1 arányú tulajdonában lévő </w:t>
      </w:r>
      <w:proofErr w:type="spellStart"/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derecskei</w:t>
      </w:r>
      <w:proofErr w:type="spellEnd"/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1026/13 helyrajzi számú, a valóságban a Derecske, </w:t>
      </w:r>
      <w:proofErr w:type="spellStart"/>
      <w:r w:rsidRPr="007C10E9">
        <w:rPr>
          <w:rFonts w:ascii="Times New Roman" w:eastAsia="Lucida Sans Unicode" w:hAnsi="Times New Roman" w:cs="Times New Roman"/>
          <w:b/>
          <w:kern w:val="28"/>
          <w:sz w:val="24"/>
          <w:szCs w:val="24"/>
          <w:lang w:eastAsia="zh-CN"/>
        </w:rPr>
        <w:t>Szováti</w:t>
      </w:r>
      <w:proofErr w:type="spellEnd"/>
      <w:r w:rsidRPr="007C10E9">
        <w:rPr>
          <w:rFonts w:ascii="Times New Roman" w:eastAsia="Lucida Sans Unicode" w:hAnsi="Times New Roman" w:cs="Times New Roman"/>
          <w:b/>
          <w:kern w:val="28"/>
          <w:sz w:val="24"/>
          <w:szCs w:val="24"/>
          <w:lang w:eastAsia="zh-CN"/>
        </w:rPr>
        <w:t xml:space="preserve"> út végén lévő temető mellett található belterületi</w:t>
      </w:r>
      <w:r w:rsidRPr="007C10E9">
        <w:rPr>
          <w:rFonts w:ascii="Times New Roman" w:eastAsia="Lucida Sans Unicode" w:hAnsi="Times New Roman" w:cs="Times New Roman"/>
          <w:b/>
          <w:kern w:val="28"/>
          <w:sz w:val="36"/>
          <w:szCs w:val="36"/>
          <w:lang w:eastAsia="zh-CN"/>
        </w:rPr>
        <w:t xml:space="preserve"> </w:t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ingatlan bérbe adására.</w:t>
      </w:r>
    </w:p>
    <w:p w14:paraId="58C428F1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78638A7A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1. </w:t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A pályázatot kiíró neve, székhelye:</w:t>
      </w:r>
    </w:p>
    <w:p w14:paraId="1DC45DDD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</w:pPr>
    </w:p>
    <w:p w14:paraId="11519E5C" w14:textId="77777777" w:rsidR="007C10E9" w:rsidRPr="007C10E9" w:rsidRDefault="007C10E9" w:rsidP="007C10E9">
      <w:pPr>
        <w:widowControl w:val="0"/>
        <w:suppressAutoHyphens/>
        <w:spacing w:after="0" w:line="200" w:lineRule="atLeast"/>
        <w:ind w:firstLine="225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Derecske Város Önkormányzata</w:t>
      </w:r>
    </w:p>
    <w:p w14:paraId="0334F64F" w14:textId="77777777" w:rsidR="007C10E9" w:rsidRPr="007C10E9" w:rsidRDefault="007C10E9" w:rsidP="007C10E9">
      <w:pPr>
        <w:widowControl w:val="0"/>
        <w:suppressAutoHyphens/>
        <w:spacing w:after="0" w:line="200" w:lineRule="atLeast"/>
        <w:ind w:firstLine="225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4130 Derecske, Köztársaság út 87. szám</w:t>
      </w:r>
    </w:p>
    <w:p w14:paraId="21D9E1BC" w14:textId="77777777" w:rsidR="007C10E9" w:rsidRPr="007C10E9" w:rsidRDefault="007C10E9" w:rsidP="007C10E9">
      <w:pPr>
        <w:widowControl w:val="0"/>
        <w:suppressAutoHyphens/>
        <w:spacing w:after="0" w:line="200" w:lineRule="atLeast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EB5A325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2. </w:t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A pályázati eljárás formája:</w:t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nyilvános pályázati eljárás.</w:t>
      </w:r>
    </w:p>
    <w:p w14:paraId="5940959C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1DB87357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3. </w:t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A pályázat tárgya:</w:t>
      </w:r>
    </w:p>
    <w:p w14:paraId="482D9923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</w:pPr>
    </w:p>
    <w:p w14:paraId="1858A6F7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Derecske Város Önkormányzata 1/1 arányú tulajdonában lévő </w:t>
      </w:r>
      <w:proofErr w:type="spellStart"/>
      <w:r w:rsidRPr="007C10E9">
        <w:rPr>
          <w:rFonts w:ascii="Times New Roman" w:eastAsia="Lucida Sans Unicode" w:hAnsi="Times New Roman" w:cs="Times New Roman"/>
          <w:kern w:val="28"/>
          <w:sz w:val="24"/>
          <w:szCs w:val="24"/>
          <w:lang w:eastAsia="zh-CN"/>
        </w:rPr>
        <w:t>derecskei</w:t>
      </w:r>
      <w:proofErr w:type="spellEnd"/>
      <w:r w:rsidRPr="007C10E9">
        <w:rPr>
          <w:rFonts w:ascii="Times New Roman" w:eastAsia="Lucida Sans Unicode" w:hAnsi="Times New Roman" w:cs="Times New Roman"/>
          <w:kern w:val="28"/>
          <w:sz w:val="24"/>
          <w:szCs w:val="24"/>
          <w:lang w:eastAsia="zh-CN"/>
        </w:rPr>
        <w:t xml:space="preserve"> 1026/13 hrsz-ú, </w:t>
      </w:r>
      <w:r w:rsidRPr="007C10E9">
        <w:rPr>
          <w:rFonts w:ascii="Times New Roman" w:eastAsia="Lucida Sans Unicode" w:hAnsi="Times New Roman" w:cs="Times New Roman"/>
          <w:i/>
          <w:iCs/>
          <w:kern w:val="28"/>
          <w:sz w:val="24"/>
          <w:szCs w:val="24"/>
          <w:lang w:eastAsia="zh-CN"/>
        </w:rPr>
        <w:t>„kivett beépítetlen terület”</w:t>
      </w:r>
      <w:r w:rsidRPr="007C10E9">
        <w:rPr>
          <w:rFonts w:ascii="Times New Roman" w:eastAsia="Lucida Sans Unicode" w:hAnsi="Times New Roman" w:cs="Times New Roman"/>
          <w:kern w:val="28"/>
          <w:sz w:val="24"/>
          <w:szCs w:val="24"/>
          <w:lang w:eastAsia="zh-CN"/>
        </w:rPr>
        <w:t xml:space="preserve"> művelési ágú, 1345 m</w:t>
      </w:r>
      <w:r w:rsidRPr="007C10E9">
        <w:rPr>
          <w:rFonts w:ascii="Times New Roman" w:eastAsia="Lucida Sans Unicode" w:hAnsi="Times New Roman" w:cs="Times New Roman"/>
          <w:kern w:val="28"/>
          <w:sz w:val="24"/>
          <w:szCs w:val="24"/>
          <w:vertAlign w:val="superscript"/>
          <w:lang w:eastAsia="zh-CN"/>
        </w:rPr>
        <w:t>2</w:t>
      </w:r>
      <w:r w:rsidRPr="007C10E9">
        <w:rPr>
          <w:rFonts w:ascii="Times New Roman" w:eastAsia="Lucida Sans Unicode" w:hAnsi="Times New Roman" w:cs="Times New Roman"/>
          <w:kern w:val="28"/>
          <w:sz w:val="24"/>
          <w:szCs w:val="24"/>
          <w:lang w:eastAsia="zh-CN"/>
        </w:rPr>
        <w:t xml:space="preserve"> nagyságú, a valóságban a </w:t>
      </w: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Derecske, </w:t>
      </w:r>
      <w:proofErr w:type="spellStart"/>
      <w:r w:rsidRPr="007C10E9">
        <w:rPr>
          <w:rFonts w:ascii="Times New Roman" w:eastAsia="Lucida Sans Unicode" w:hAnsi="Times New Roman" w:cs="Times New Roman"/>
          <w:kern w:val="28"/>
          <w:sz w:val="24"/>
          <w:szCs w:val="24"/>
          <w:lang w:eastAsia="zh-CN"/>
        </w:rPr>
        <w:t>Szováti</w:t>
      </w:r>
      <w:proofErr w:type="spellEnd"/>
      <w:r w:rsidRPr="007C10E9">
        <w:rPr>
          <w:rFonts w:ascii="Times New Roman" w:eastAsia="Lucida Sans Unicode" w:hAnsi="Times New Roman" w:cs="Times New Roman"/>
          <w:kern w:val="28"/>
          <w:sz w:val="24"/>
          <w:szCs w:val="24"/>
          <w:lang w:eastAsia="zh-CN"/>
        </w:rPr>
        <w:t xml:space="preserve"> út végén lévő temető mellett található belterületi</w:t>
      </w:r>
      <w:r w:rsidRPr="007C10E9">
        <w:rPr>
          <w:rFonts w:ascii="Times New Roman" w:eastAsia="Lucida Sans Unicode" w:hAnsi="Times New Roman" w:cs="Times New Roman"/>
          <w:kern w:val="28"/>
          <w:sz w:val="36"/>
          <w:szCs w:val="36"/>
          <w:lang w:eastAsia="zh-CN"/>
        </w:rPr>
        <w:t xml:space="preserve"> </w:t>
      </w: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ingatlan</w:t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bérbe adása. </w:t>
      </w:r>
    </w:p>
    <w:p w14:paraId="1C09FDA4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465440FD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70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Derecske Város Önkormányzata a nyertes pályázó számára a belterületi ingatlan használatát át kívánja adni.</w:t>
      </w:r>
    </w:p>
    <w:p w14:paraId="294DFD88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0041928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70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 nyertes pályázó a bérleti szerződés megkötését követően jogosult az ingatlan hasznosítására.</w:t>
      </w:r>
    </w:p>
    <w:p w14:paraId="2845E9B3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1D234D86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A nyertes pályázó köteles a bérlet során az ingatlant rendes gazda módjára művelni, annak folyamatos rendben tartásáról gondoskodni. </w:t>
      </w:r>
    </w:p>
    <w:p w14:paraId="6E61CAD2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8AEBC85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4. </w:t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Az ajánlatok elbírálásának szempontja:</w:t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</w:p>
    <w:p w14:paraId="22831941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1A6C8B69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40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 legmagasabb összegű éves bruttó bérleti díj összegére megtett ajánlat.</w:t>
      </w:r>
    </w:p>
    <w:p w14:paraId="512D08D8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47B92E2B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5. </w:t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A bérlet időtartama, a szerződés megkötésének feltételei:</w:t>
      </w:r>
    </w:p>
    <w:p w14:paraId="262D1073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</w:pPr>
    </w:p>
    <w:p w14:paraId="29DCC3AD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10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 bérleti szerződés a nyertes pályázóval 5 éves határozott időre – 2022. január hó 01. napjától 2026. december 31. napjáig – kerül megkötésre.</w:t>
      </w:r>
    </w:p>
    <w:p w14:paraId="154B8AA8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10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 bérleti szerződés a határozott időtartam lejártával megszűnik, illetőleg a szerződéses kötelezettségek megszegése esetén azonnali hatályú rendkívüli felmondásnak van helye.</w:t>
      </w:r>
    </w:p>
    <w:p w14:paraId="0E131B76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kizárólag olyan természetes személlyel vagy átlátható szervezettel köthető, amely az átengedett nemzeti vagyon hasznosítására vonatkozó szerződésben vállalja, hogy</w:t>
      </w:r>
    </w:p>
    <w:p w14:paraId="0E113BD6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 </w:t>
      </w: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a hasznosításra vonatkozó szerződésben előírt beszámolási, nyilvántartási, adatszolgáltatási kötelezettségeket teljesíti,</w:t>
      </w:r>
    </w:p>
    <w:p w14:paraId="46313C89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 </w:t>
      </w: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az átengedett nemzeti vagyont a szerződési előírásoknak és a tulajdonosi rendelkezéseknek, valamint a meghatározott hasznosítási célnak megfelelően használja,</w:t>
      </w:r>
    </w:p>
    <w:p w14:paraId="69EC2BA8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 </w:t>
      </w: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a hasznosításban - a hasznosítóval közvetlen vagy közvetett módon jogviszonyban álló harmadik félként - kizárólag természetes személyek vagy átlátható szervezetek vesznek részt.</w:t>
      </w:r>
    </w:p>
    <w:p w14:paraId="2453CEB5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</w:pPr>
    </w:p>
    <w:p w14:paraId="3E2DC734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lastRenderedPageBreak/>
        <w:t xml:space="preserve">6. </w:t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A pályázaton való részvétel feltételei:</w:t>
      </w:r>
    </w:p>
    <w:p w14:paraId="7D3FDA5F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ahoma"/>
          <w:b/>
          <w:bCs/>
          <w:color w:val="000000"/>
          <w:sz w:val="24"/>
          <w:szCs w:val="24"/>
          <w:u w:val="single"/>
          <w:lang w:eastAsia="zh-CN"/>
        </w:rPr>
      </w:pPr>
    </w:p>
    <w:p w14:paraId="15A96F77" w14:textId="77777777" w:rsidR="007C10E9" w:rsidRPr="007C10E9" w:rsidRDefault="007C10E9" w:rsidP="007C10E9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 xml:space="preserve">A pályázati felhívás visszavonása, az eljárás </w:t>
      </w:r>
      <w:proofErr w:type="spellStart"/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>eredménytelenségének</w:t>
      </w:r>
      <w:proofErr w:type="spellEnd"/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 xml:space="preserve"> megállapítása esetén a pályázók részére, illetve – a pályázatok elbírálását követően – a nem nyertes pályázó részére a pályázat kiírója 8 munkanapon belül fizeti vissza a pályázati biztosítékot. A letét idejére kamat nem igényelhető, a kiíró a visszautalt bánatpénz után kamatot nem fizet.</w:t>
      </w:r>
    </w:p>
    <w:p w14:paraId="2025F2F0" w14:textId="77777777" w:rsidR="007C10E9" w:rsidRPr="007C10E9" w:rsidRDefault="007C10E9" w:rsidP="007C10E9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 xml:space="preserve">A nyertes pályázó részére a szerződés megkötésétől számított 8 munkanapon belül a pályázati biztosíték visszafizetésre kerül. A letét idejére kamat nem igényelhető, a kiíró a visszautalt pályázati biztosíték után kamatot nem fizet. </w:t>
      </w:r>
    </w:p>
    <w:p w14:paraId="6AE59855" w14:textId="77777777" w:rsidR="007C10E9" w:rsidRPr="007C10E9" w:rsidRDefault="007C10E9" w:rsidP="007C10E9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>A bérleti szerződés megkötésére a döntés meghozataláról szóló értesítés kézhezvételétől számított 30 napon belül kerül sor a nyertes pályázóval.</w:t>
      </w:r>
    </w:p>
    <w:p w14:paraId="0511E919" w14:textId="77777777" w:rsidR="007C10E9" w:rsidRPr="007C10E9" w:rsidRDefault="007C10E9" w:rsidP="007C10E9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 xml:space="preserve">A pályázót a pályázat benyújtására nyitva álló határidő lejártát követő 45 napig a Ptk.-ban meghatározott ajánlati kötöttség terheli. </w:t>
      </w:r>
    </w:p>
    <w:p w14:paraId="1B280D12" w14:textId="77777777" w:rsidR="007C10E9" w:rsidRPr="007C10E9" w:rsidRDefault="007C10E9" w:rsidP="007C10E9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 xml:space="preserve">Amennyiben a szerződés megkötése a pályázónak felróható vagy érdekkörében felmerülő más okból hiúsul meg, a pályázó a befizetett pályázati biztosítékot elveszíti, a pályázati biztosíték az Önkormányzatot illeti meg. </w:t>
      </w:r>
    </w:p>
    <w:p w14:paraId="6A8A2CB9" w14:textId="77777777" w:rsidR="007C10E9" w:rsidRPr="007C10E9" w:rsidRDefault="007C10E9" w:rsidP="007C10E9">
      <w:pPr>
        <w:widowControl w:val="0"/>
        <w:tabs>
          <w:tab w:val="left" w:pos="284"/>
        </w:tabs>
        <w:suppressAutoHyphens/>
        <w:spacing w:after="0" w:line="200" w:lineRule="atLeast"/>
        <w:ind w:left="426" w:hanging="231"/>
        <w:jc w:val="both"/>
        <w:rPr>
          <w:rFonts w:ascii="Times New Roman" w:eastAsia="Lucida Sans Unicode" w:hAnsi="Times New Roman" w:cs="Tahoma"/>
          <w:sz w:val="24"/>
          <w:szCs w:val="24"/>
          <w:lang w:eastAsia="zh-CN"/>
        </w:rPr>
      </w:pPr>
    </w:p>
    <w:p w14:paraId="51E2B675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Lucida Sans Unicode" w:hAnsi="Times New Roman" w:cs="Tahoma"/>
          <w:b/>
          <w:bCs/>
          <w:sz w:val="24"/>
          <w:szCs w:val="24"/>
          <w:lang w:eastAsia="zh-CN"/>
        </w:rPr>
        <w:t xml:space="preserve">7. </w:t>
      </w:r>
      <w:r w:rsidRPr="007C10E9">
        <w:rPr>
          <w:rFonts w:ascii="Times New Roman" w:eastAsia="Lucida Sans Unicode" w:hAnsi="Times New Roman" w:cs="Tahoma"/>
          <w:b/>
          <w:bCs/>
          <w:sz w:val="24"/>
          <w:szCs w:val="24"/>
          <w:u w:val="single"/>
          <w:lang w:eastAsia="zh-CN"/>
        </w:rPr>
        <w:t>A pályázati ajánlat kidolgozásának feltételei, a benyújtandó dokumentumok:</w:t>
      </w:r>
    </w:p>
    <w:p w14:paraId="017E8D03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195"/>
        <w:jc w:val="both"/>
        <w:rPr>
          <w:rFonts w:ascii="Times New Roman" w:eastAsia="Lucida Sans Unicode" w:hAnsi="Times New Roman" w:cs="Tahoma"/>
          <w:b/>
          <w:bCs/>
          <w:sz w:val="24"/>
          <w:szCs w:val="24"/>
          <w:u w:val="single"/>
          <w:lang w:eastAsia="zh-CN"/>
        </w:rPr>
      </w:pPr>
    </w:p>
    <w:p w14:paraId="6EF44BC8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195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>A pályázati ajánlatnak az alábbi sorrendben a következő dokumentumokat kell tartalmaznia:</w:t>
      </w:r>
    </w:p>
    <w:p w14:paraId="2D0C317E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195"/>
        <w:jc w:val="both"/>
        <w:rPr>
          <w:rFonts w:ascii="Times New Roman" w:eastAsia="Lucida Sans Unicode" w:hAnsi="Times New Roman" w:cs="Tahoma"/>
          <w:sz w:val="24"/>
          <w:szCs w:val="24"/>
          <w:lang w:eastAsia="zh-CN"/>
        </w:rPr>
      </w:pPr>
    </w:p>
    <w:p w14:paraId="47D37B20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195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 xml:space="preserve">7.1. </w:t>
      </w:r>
      <w:r w:rsidRPr="007C10E9">
        <w:rPr>
          <w:rFonts w:ascii="Times New Roman" w:eastAsia="Lucida Sans Unicode" w:hAnsi="Times New Roman" w:cs="Tahoma"/>
          <w:b/>
          <w:bCs/>
          <w:sz w:val="24"/>
          <w:szCs w:val="24"/>
          <w:lang w:eastAsia="zh-CN"/>
        </w:rPr>
        <w:t>Borítólap</w:t>
      </w:r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>:</w:t>
      </w:r>
    </w:p>
    <w:p w14:paraId="172757FD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630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Lucida Sans Unicode" w:hAnsi="Times New Roman" w:cs="Tahoma"/>
          <w:b/>
          <w:bCs/>
          <w:sz w:val="24"/>
          <w:szCs w:val="24"/>
          <w:lang w:eastAsia="zh-CN"/>
        </w:rPr>
        <w:t xml:space="preserve">„Pályázat a </w:t>
      </w:r>
      <w:proofErr w:type="spellStart"/>
      <w:r w:rsidRPr="007C10E9">
        <w:rPr>
          <w:rFonts w:ascii="Times New Roman" w:eastAsia="Lucida Sans Unicode" w:hAnsi="Times New Roman" w:cs="Tahoma"/>
          <w:b/>
          <w:bCs/>
          <w:sz w:val="24"/>
          <w:szCs w:val="24"/>
          <w:lang w:eastAsia="zh-CN"/>
        </w:rPr>
        <w:t>derecskei</w:t>
      </w:r>
      <w:proofErr w:type="spellEnd"/>
      <w:r w:rsidRPr="007C10E9">
        <w:rPr>
          <w:rFonts w:ascii="Times New Roman" w:eastAsia="Lucida Sans Unicode" w:hAnsi="Times New Roman" w:cs="Tahoma"/>
          <w:b/>
          <w:bCs/>
          <w:sz w:val="24"/>
          <w:szCs w:val="24"/>
          <w:lang w:eastAsia="zh-CN"/>
        </w:rPr>
        <w:t xml:space="preserve"> 1026/13 helyrajzi számú belterületi ingatlan bérbe adására”</w:t>
      </w:r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 xml:space="preserve"> szövegrész.</w:t>
      </w:r>
    </w:p>
    <w:p w14:paraId="5B6744D3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3C82A2C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10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7.2. A Pályázati Felhívás 1. számú melléklete szerinti </w:t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Felolvasó</w:t>
      </w: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Lap</w:t>
      </w: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 </w:t>
      </w:r>
    </w:p>
    <w:p w14:paraId="51069374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A Felolvasó Lapon a pályázó adatain túl meg kell jelölni a pályázó éves bérleti díj összegére vonatkozó ajánlatát. </w:t>
      </w:r>
    </w:p>
    <w:p w14:paraId="0453AF32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1974D3C7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63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A pályázat kiírója az éves bérleti díj minimális összegét az alábbiak szerint állapítja meg:</w:t>
      </w:r>
    </w:p>
    <w:p w14:paraId="31ED3F21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63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759B938D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630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  <w:lang w:eastAsia="zh-CN"/>
        </w:rPr>
      </w:pPr>
      <w:r w:rsidRPr="007C10E9">
        <w:rPr>
          <w:rFonts w:ascii="Times New Roman" w:eastAsia="Lucida Sans Unicode" w:hAnsi="Times New Roman" w:cs="Times New Roman"/>
          <w:b/>
          <w:bCs/>
          <w:sz w:val="28"/>
          <w:szCs w:val="28"/>
          <w:lang w:eastAsia="zh-CN"/>
        </w:rPr>
        <w:t>Bruttó ……… Ft/év</w:t>
      </w:r>
    </w:p>
    <w:p w14:paraId="6C787BC2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6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6530C546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 nyertes pályázónak az éves bérleti díj összegét az alábbiak szerint kell megfizetnie:</w:t>
      </w:r>
    </w:p>
    <w:p w14:paraId="1B0CFBC1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C22CF1D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az éves bérleti díj összegéből 20 %-ot március 31. napjáig, az éves bérleti díj összegéből fennmaradó 80 %-ot november 30. napjáig kell megfizetni.</w:t>
      </w:r>
    </w:p>
    <w:p w14:paraId="3E70679F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94421AA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45CC6DF8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567" w:hanging="327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7.3. A pályázó alábbiakra vonatkozó, a Pályázati Felhívás </w:t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2. számú melléklete</w:t>
      </w: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szerinti </w:t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Nyilatkozatot</w:t>
      </w: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</w:t>
      </w:r>
    </w:p>
    <w:p w14:paraId="4EA39CA2" w14:textId="77777777" w:rsidR="007C10E9" w:rsidRPr="007C10E9" w:rsidRDefault="007C10E9" w:rsidP="007C10E9">
      <w:pPr>
        <w:widowControl w:val="0"/>
        <w:numPr>
          <w:ilvl w:val="0"/>
          <w:numId w:val="18"/>
        </w:numPr>
        <w:suppressAutoHyphens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kiírásban foglalt feltételeket megismerte és magára nézve kötelezőnek fogadja el, különös tekintettel a szerződéskötés vállalásának követelményeire,</w:t>
      </w:r>
    </w:p>
    <w:p w14:paraId="75BCCF03" w14:textId="77777777" w:rsidR="007C10E9" w:rsidRPr="007C10E9" w:rsidRDefault="007C10E9" w:rsidP="007C10E9">
      <w:pPr>
        <w:widowControl w:val="0"/>
        <w:numPr>
          <w:ilvl w:val="0"/>
          <w:numId w:val="18"/>
        </w:numPr>
        <w:suppressAutoHyphens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adatai kezeléséhez a pályázat elbírálásához szükséges mértékben hozzájárul,</w:t>
      </w:r>
    </w:p>
    <w:p w14:paraId="675E8FF6" w14:textId="77777777" w:rsidR="007C10E9" w:rsidRPr="007C10E9" w:rsidRDefault="007C10E9" w:rsidP="007C10E9">
      <w:pPr>
        <w:widowControl w:val="0"/>
        <w:numPr>
          <w:ilvl w:val="0"/>
          <w:numId w:val="18"/>
        </w:numPr>
        <w:suppressAutoHyphens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önkormányzattal szemben lejárt esedékességű köztartozása vagy egyéb tartozása nincs,</w:t>
      </w:r>
    </w:p>
    <w:p w14:paraId="31C5C388" w14:textId="77777777" w:rsidR="007C10E9" w:rsidRPr="007C10E9" w:rsidRDefault="007C10E9" w:rsidP="007C10E9">
      <w:pPr>
        <w:widowControl w:val="0"/>
        <w:numPr>
          <w:ilvl w:val="0"/>
          <w:numId w:val="18"/>
        </w:numPr>
        <w:suppressAutoHyphens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benyújtására nyitva álló határidő lejártát követő 45 napig az ajánlati kötöttséget vállalja,</w:t>
      </w:r>
    </w:p>
    <w:p w14:paraId="0AEB1938" w14:textId="77777777" w:rsidR="007C10E9" w:rsidRPr="007C10E9" w:rsidRDefault="007C10E9" w:rsidP="007C10E9">
      <w:pPr>
        <w:widowControl w:val="0"/>
        <w:numPr>
          <w:ilvl w:val="0"/>
          <w:numId w:val="18"/>
        </w:numPr>
        <w:suppressAutoHyphens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ingatlant megtekintette, annak állapotát megismerte, és ajánlatát az ingatlan megtekintését követően tette meg,</w:t>
      </w:r>
    </w:p>
    <w:p w14:paraId="78332087" w14:textId="77777777" w:rsidR="007C10E9" w:rsidRPr="007C10E9" w:rsidRDefault="007C10E9" w:rsidP="007C10E9">
      <w:pPr>
        <w:widowControl w:val="0"/>
        <w:numPr>
          <w:ilvl w:val="0"/>
          <w:numId w:val="18"/>
        </w:numPr>
        <w:suppressAutoHyphens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jogi személy esetében</w:t>
      </w:r>
      <w:r w:rsidRPr="007C10E9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a nemzeti vagyonról szóló 2011. évi CXCVI. törvény 3. § (1) bekezdésének 1. pontja szerinti átlátható szervezetnek minősül, amely minőségét a szerződés teljes időtartama alatt fenntartja.</w:t>
      </w:r>
    </w:p>
    <w:p w14:paraId="5C73DB2B" w14:textId="77777777" w:rsidR="007C10E9" w:rsidRPr="007C10E9" w:rsidRDefault="007C10E9" w:rsidP="007C10E9">
      <w:pPr>
        <w:suppressAutoHyphens/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ABF1D6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40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7.4. A pályázó adataival kapcsolatos dokumentumok:</w:t>
      </w:r>
    </w:p>
    <w:p w14:paraId="56698A30" w14:textId="77777777" w:rsidR="007C10E9" w:rsidRPr="007C10E9" w:rsidRDefault="007C10E9" w:rsidP="007C10E9">
      <w:pPr>
        <w:widowControl w:val="0"/>
        <w:numPr>
          <w:ilvl w:val="0"/>
          <w:numId w:val="14"/>
        </w:numPr>
        <w:tabs>
          <w:tab w:val="left" w:pos="600"/>
        </w:tabs>
        <w:suppressAutoHyphens/>
        <w:spacing w:after="0" w:line="200" w:lineRule="atLeast"/>
        <w:ind w:left="600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ha a pályázó jogi személy, a pályázó 30 napnál nem régebbi keltezésű cégkivonatának másolatát, vagy ha azzal még nem rendelkezhet, a cégbejegyzés iránti kérelmének másolatát, </w:t>
      </w:r>
    </w:p>
    <w:p w14:paraId="29E73F69" w14:textId="77777777" w:rsidR="007C10E9" w:rsidRPr="007C10E9" w:rsidRDefault="007C10E9" w:rsidP="007C10E9">
      <w:pPr>
        <w:widowControl w:val="0"/>
        <w:numPr>
          <w:ilvl w:val="0"/>
          <w:numId w:val="14"/>
        </w:numPr>
        <w:tabs>
          <w:tab w:val="left" w:pos="600"/>
        </w:tabs>
        <w:suppressAutoHyphens/>
        <w:spacing w:after="0" w:line="200" w:lineRule="atLeast"/>
        <w:ind w:left="600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egyéni vállalkozó esetén az egyéni vállalkozói igazolványának másolatát,</w:t>
      </w:r>
    </w:p>
    <w:p w14:paraId="27786F2B" w14:textId="77777777" w:rsidR="007C10E9" w:rsidRPr="007C10E9" w:rsidRDefault="007C10E9" w:rsidP="007C10E9">
      <w:pPr>
        <w:widowControl w:val="0"/>
        <w:numPr>
          <w:ilvl w:val="0"/>
          <w:numId w:val="14"/>
        </w:numPr>
        <w:tabs>
          <w:tab w:val="left" w:pos="600"/>
        </w:tabs>
        <w:suppressAutoHyphens/>
        <w:spacing w:after="0" w:line="200" w:lineRule="atLeast"/>
        <w:ind w:left="600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nem lehet pályázó, aki</w:t>
      </w:r>
    </w:p>
    <w:p w14:paraId="524D9E29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1134" w:hanging="1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C10E9">
        <w:rPr>
          <w:rFonts w:ascii="Symbol" w:eastAsia="Times New Roman" w:hAnsi="Symbol" w:cs="Symbol"/>
          <w:color w:val="000000"/>
          <w:sz w:val="24"/>
          <w:szCs w:val="24"/>
          <w:lang w:eastAsia="zh-CN"/>
        </w:rPr>
        <w:t></w:t>
      </w: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végelszámolás alatt áll, vagy az ellene indított csődeljárás vagy felszámolási eljárás folyamatban van, </w:t>
      </w:r>
    </w:p>
    <w:p w14:paraId="06B9670F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1134" w:hanging="1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C10E9">
        <w:rPr>
          <w:rFonts w:ascii="Symbol" w:eastAsia="Times New Roman" w:hAnsi="Symbol" w:cs="Symbol"/>
          <w:color w:val="000000"/>
          <w:sz w:val="24"/>
          <w:szCs w:val="24"/>
          <w:lang w:eastAsia="zh-CN"/>
        </w:rPr>
        <w:t></w:t>
      </w: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tevékenységét felfüggesztette vagy akinek tevékenységét felfüggesztették.</w:t>
      </w:r>
    </w:p>
    <w:p w14:paraId="11B36DF6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ahoma"/>
          <w:b/>
          <w:bCs/>
          <w:color w:val="000000"/>
          <w:sz w:val="24"/>
          <w:szCs w:val="24"/>
          <w:lang w:eastAsia="zh-CN"/>
        </w:rPr>
      </w:pPr>
    </w:p>
    <w:p w14:paraId="2B8E4318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ahoma"/>
          <w:color w:val="000000"/>
          <w:sz w:val="24"/>
          <w:szCs w:val="24"/>
          <w:lang w:eastAsia="zh-CN"/>
        </w:rPr>
        <w:t>7.5. A pályázati biztosíték befizetését igazoló bizonylat másolatát.</w:t>
      </w:r>
    </w:p>
    <w:p w14:paraId="0BB0C990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ahoma"/>
          <w:b/>
          <w:bCs/>
          <w:color w:val="000000"/>
          <w:sz w:val="24"/>
          <w:szCs w:val="24"/>
          <w:lang w:eastAsia="zh-CN"/>
        </w:rPr>
      </w:pPr>
    </w:p>
    <w:p w14:paraId="183144A0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8.</w:t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 xml:space="preserve"> Az ingatlan megtekintésére biztosított időpont:</w:t>
      </w:r>
    </w:p>
    <w:p w14:paraId="35226127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14:paraId="02F5E366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195"/>
        <w:jc w:val="center"/>
        <w:rPr>
          <w:rFonts w:ascii="Times New Roman" w:eastAsia="Lucida Sans Unicode" w:hAnsi="Times New Roman" w:cs="Times New Roman"/>
          <w:sz w:val="28"/>
          <w:szCs w:val="28"/>
          <w:u w:val="single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u w:val="single"/>
          <w:lang w:eastAsia="zh-CN"/>
        </w:rPr>
        <w:t>2021. november 15. (hétfő) 11:00 óra.</w:t>
      </w:r>
    </w:p>
    <w:p w14:paraId="2E216572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</w:pPr>
    </w:p>
    <w:p w14:paraId="523D9265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9. </w:t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A pályázat benyújtásának határideje:</w:t>
      </w:r>
    </w:p>
    <w:p w14:paraId="1F25FE37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</w:pPr>
    </w:p>
    <w:p w14:paraId="0F964F70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195"/>
        <w:jc w:val="center"/>
        <w:rPr>
          <w:rFonts w:ascii="Times New Roman" w:eastAsia="Lucida Sans Unicode" w:hAnsi="Times New Roman" w:cs="Times New Roman"/>
          <w:sz w:val="28"/>
          <w:szCs w:val="28"/>
          <w:u w:val="single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u w:val="single"/>
          <w:lang w:eastAsia="zh-CN"/>
        </w:rPr>
        <w:t>2021. november 26. (péntek) 10:00 óráig.</w:t>
      </w:r>
    </w:p>
    <w:p w14:paraId="14722BCB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zh-CN"/>
        </w:rPr>
      </w:pPr>
    </w:p>
    <w:p w14:paraId="7B06D5BF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Lucida Sans Unicode" w:hAnsi="Times New Roman" w:cs="Tahoma"/>
          <w:b/>
          <w:bCs/>
          <w:sz w:val="24"/>
          <w:szCs w:val="24"/>
          <w:lang w:eastAsia="zh-CN"/>
        </w:rPr>
        <w:t xml:space="preserve">10. </w:t>
      </w:r>
      <w:r w:rsidRPr="007C10E9">
        <w:rPr>
          <w:rFonts w:ascii="Times New Roman" w:eastAsia="Lucida Sans Unicode" w:hAnsi="Times New Roman" w:cs="Tahoma"/>
          <w:b/>
          <w:bCs/>
          <w:sz w:val="24"/>
          <w:szCs w:val="24"/>
          <w:u w:val="single"/>
          <w:lang w:eastAsia="zh-CN"/>
        </w:rPr>
        <w:t>A pályázat benyújtásának módja:</w:t>
      </w:r>
    </w:p>
    <w:p w14:paraId="5042F9C5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ahoma"/>
          <w:b/>
          <w:bCs/>
          <w:sz w:val="24"/>
          <w:szCs w:val="24"/>
          <w:u w:val="single"/>
          <w:lang w:eastAsia="zh-CN"/>
        </w:rPr>
      </w:pPr>
    </w:p>
    <w:p w14:paraId="3474DE4C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84"/>
        <w:jc w:val="both"/>
        <w:rPr>
          <w:rFonts w:ascii="Times New Roman" w:eastAsia="Lucida Sans Unicode" w:hAnsi="Times New Roman" w:cs="Tahoma"/>
          <w:sz w:val="24"/>
          <w:szCs w:val="24"/>
          <w:lang w:eastAsia="zh-CN"/>
        </w:rPr>
      </w:pPr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 xml:space="preserve">A pályázati ajánlatot 1 példányban, zárt borítékban a fenti határidőig kell benyújtani a </w:t>
      </w:r>
      <w:proofErr w:type="spellStart"/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>Derecskei</w:t>
      </w:r>
      <w:proofErr w:type="spellEnd"/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 xml:space="preserve"> Közös Önkormányzati Hivatalba (4130 Derecske, Köztársaság út 87. szám) személyesen vagy postai úton megküldeni.</w:t>
      </w:r>
    </w:p>
    <w:p w14:paraId="0280DA63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84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14:paraId="2446B41A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84"/>
        <w:jc w:val="both"/>
        <w:rPr>
          <w:rFonts w:ascii="Times New Roman" w:eastAsia="Lucida Sans Unicode" w:hAnsi="Times New Roman" w:cs="Tahoma"/>
          <w:sz w:val="24"/>
          <w:szCs w:val="24"/>
          <w:lang w:eastAsia="zh-CN"/>
        </w:rPr>
      </w:pPr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>A borítékon kizárólag a következő szövegrészt kérjük feltüntetni:</w:t>
      </w:r>
    </w:p>
    <w:p w14:paraId="4777FC66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84"/>
        <w:jc w:val="both"/>
        <w:rPr>
          <w:rFonts w:ascii="Times New Roman" w:eastAsia="Lucida Sans Unicode" w:hAnsi="Times New Roman" w:cs="Tahoma"/>
          <w:sz w:val="24"/>
          <w:szCs w:val="24"/>
          <w:lang w:eastAsia="zh-CN"/>
        </w:rPr>
      </w:pPr>
    </w:p>
    <w:p w14:paraId="611AB350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84"/>
        <w:jc w:val="center"/>
        <w:rPr>
          <w:rFonts w:ascii="Times New Roman" w:eastAsia="Lucida Sans Unicode" w:hAnsi="Times New Roman" w:cs="Tahoma"/>
          <w:b/>
          <w:bCs/>
          <w:sz w:val="28"/>
          <w:szCs w:val="28"/>
          <w:lang w:eastAsia="zh-CN"/>
        </w:rPr>
      </w:pPr>
      <w:r w:rsidRPr="007C10E9">
        <w:rPr>
          <w:rFonts w:ascii="Times New Roman" w:eastAsia="Lucida Sans Unicode" w:hAnsi="Times New Roman" w:cs="Tahoma"/>
          <w:b/>
          <w:bCs/>
          <w:sz w:val="28"/>
          <w:szCs w:val="28"/>
          <w:lang w:eastAsia="zh-CN"/>
        </w:rPr>
        <w:t xml:space="preserve">„Pályázat a </w:t>
      </w:r>
      <w:proofErr w:type="spellStart"/>
      <w:r w:rsidRPr="007C10E9">
        <w:rPr>
          <w:rFonts w:ascii="Times New Roman" w:eastAsia="Lucida Sans Unicode" w:hAnsi="Times New Roman" w:cs="Tahoma"/>
          <w:b/>
          <w:bCs/>
          <w:sz w:val="28"/>
          <w:szCs w:val="28"/>
          <w:lang w:eastAsia="zh-CN"/>
        </w:rPr>
        <w:t>derecskei</w:t>
      </w:r>
      <w:proofErr w:type="spellEnd"/>
      <w:r w:rsidRPr="007C10E9">
        <w:rPr>
          <w:rFonts w:ascii="Times New Roman" w:eastAsia="Lucida Sans Unicode" w:hAnsi="Times New Roman" w:cs="Tahoma"/>
          <w:b/>
          <w:bCs/>
          <w:sz w:val="28"/>
          <w:szCs w:val="28"/>
          <w:lang w:eastAsia="zh-CN"/>
        </w:rPr>
        <w:t xml:space="preserve"> 1026/13 helyrajzi számú belterületi ingatlan bérletére”</w:t>
      </w:r>
    </w:p>
    <w:p w14:paraId="585DF13B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84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14:paraId="26FC573A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84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 xml:space="preserve">A pályázat postai úton való megküldése esetén az ajánlat </w:t>
      </w:r>
      <w:proofErr w:type="spellStart"/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>Derecskei</w:t>
      </w:r>
      <w:proofErr w:type="spellEnd"/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 xml:space="preserve"> Közös Önkormányzati Hivatalba történő beérkezésének időpontja az irányadó. </w:t>
      </w:r>
    </w:p>
    <w:p w14:paraId="39AB0A09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84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 határidőn túl benyújtott pályázat nem kerül elbírálásra.</w:t>
      </w:r>
    </w:p>
    <w:p w14:paraId="71ACDD6C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</w:pPr>
    </w:p>
    <w:p w14:paraId="0FB7767E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</w:pPr>
    </w:p>
    <w:p w14:paraId="0C4975CD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11. </w:t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Érvénytelenségi okok:</w:t>
      </w: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7938EB86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17B05A69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84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Érvénytelen az a pályázat:</w:t>
      </w:r>
    </w:p>
    <w:p w14:paraId="638922D1" w14:textId="77777777" w:rsidR="007C10E9" w:rsidRPr="007C10E9" w:rsidRDefault="007C10E9" w:rsidP="007C10E9">
      <w:pPr>
        <w:widowControl w:val="0"/>
        <w:numPr>
          <w:ilvl w:val="0"/>
          <w:numId w:val="15"/>
        </w:numPr>
        <w:tabs>
          <w:tab w:val="left" w:pos="644"/>
        </w:tabs>
        <w:suppressAutoHyphens/>
        <w:spacing w:after="0" w:line="200" w:lineRule="atLeast"/>
        <w:ind w:left="644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amelyet nem a Pályázati Felhívásban meghatározott, vagy nem az ott megjelölt helyen, időben és formában nyújtottak be,</w:t>
      </w:r>
    </w:p>
    <w:p w14:paraId="1F09A05E" w14:textId="77777777" w:rsidR="007C10E9" w:rsidRPr="007C10E9" w:rsidRDefault="007C10E9" w:rsidP="007C10E9">
      <w:pPr>
        <w:widowControl w:val="0"/>
        <w:numPr>
          <w:ilvl w:val="0"/>
          <w:numId w:val="15"/>
        </w:numPr>
        <w:tabs>
          <w:tab w:val="left" w:pos="644"/>
        </w:tabs>
        <w:suppressAutoHyphens/>
        <w:spacing w:after="0" w:line="200" w:lineRule="atLeast"/>
        <w:ind w:left="644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amelyhez a pályázó nem csatolta a pályázati biztosíték befizetéséről szóló igazolást,</w:t>
      </w:r>
    </w:p>
    <w:p w14:paraId="4F59F3F7" w14:textId="77777777" w:rsidR="007C10E9" w:rsidRPr="007C10E9" w:rsidRDefault="007C10E9" w:rsidP="007C10E9">
      <w:pPr>
        <w:widowControl w:val="0"/>
        <w:numPr>
          <w:ilvl w:val="0"/>
          <w:numId w:val="15"/>
        </w:numPr>
        <w:tabs>
          <w:tab w:val="left" w:pos="644"/>
        </w:tabs>
        <w:suppressAutoHyphens/>
        <w:spacing w:after="0" w:line="200" w:lineRule="atLeast"/>
        <w:ind w:left="644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ha a pályázót a pályázati eljárásból ki kell zárni,</w:t>
      </w:r>
    </w:p>
    <w:p w14:paraId="48F11EF3" w14:textId="77777777" w:rsidR="007C10E9" w:rsidRPr="007C10E9" w:rsidRDefault="007C10E9" w:rsidP="007C10E9">
      <w:pPr>
        <w:widowControl w:val="0"/>
        <w:numPr>
          <w:ilvl w:val="0"/>
          <w:numId w:val="15"/>
        </w:numPr>
        <w:tabs>
          <w:tab w:val="left" w:pos="644"/>
        </w:tabs>
        <w:suppressAutoHyphens/>
        <w:spacing w:after="0" w:line="200" w:lineRule="atLeast"/>
        <w:ind w:left="644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ha a pályázó nem felel meg a pályázati kiírásban meghatározott követelményeknek, feltételeknek.</w:t>
      </w:r>
    </w:p>
    <w:p w14:paraId="653D3069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77707B4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84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 pályázat kiírója a pályázati eljárásból kizárja azt a pályázót, aki:</w:t>
      </w:r>
    </w:p>
    <w:p w14:paraId="2C6F833F" w14:textId="77777777" w:rsidR="007C10E9" w:rsidRPr="007C10E9" w:rsidRDefault="007C10E9" w:rsidP="007C10E9">
      <w:pPr>
        <w:widowControl w:val="0"/>
        <w:numPr>
          <w:ilvl w:val="0"/>
          <w:numId w:val="16"/>
        </w:numPr>
        <w:tabs>
          <w:tab w:val="left" w:pos="644"/>
        </w:tabs>
        <w:suppressAutoHyphens/>
        <w:spacing w:after="0" w:line="200" w:lineRule="atLeast"/>
        <w:ind w:left="644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 Pályázati Felhívásban szereplő kizáró okok ellenére nyújtotta be pályázatát,</w:t>
      </w:r>
    </w:p>
    <w:p w14:paraId="4D0ACF4B" w14:textId="77777777" w:rsidR="007C10E9" w:rsidRPr="007C10E9" w:rsidRDefault="007C10E9" w:rsidP="007C10E9">
      <w:pPr>
        <w:widowControl w:val="0"/>
        <w:numPr>
          <w:ilvl w:val="0"/>
          <w:numId w:val="16"/>
        </w:numPr>
        <w:tabs>
          <w:tab w:val="left" w:pos="644"/>
        </w:tabs>
        <w:suppressAutoHyphens/>
        <w:spacing w:after="0" w:line="200" w:lineRule="atLeast"/>
        <w:ind w:left="644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részéről a kizáró ok az eljárás során következett be.</w:t>
      </w:r>
    </w:p>
    <w:p w14:paraId="32BF4E0F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702258CF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84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A hiányosan benyújtott pályázat hiánypótlására nincs lehetőség!</w:t>
      </w:r>
    </w:p>
    <w:p w14:paraId="70B5E25A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4260FB08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1D8B4111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024BF6E1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12. </w:t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A pályázatok elbírálása:</w:t>
      </w:r>
    </w:p>
    <w:p w14:paraId="374AD714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</w:pPr>
    </w:p>
    <w:p w14:paraId="4D29DCBB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 pályázatok elbírálásáról Derecske Város Önkormányzata Képviselő-testülete dönt a pályázatok benyújtására nyitva álló határidő lejártát követő 30 napon belül. A pályázók az eljárás eredményéről a döntést követő haladéktalanul, de legkésőbb 8 munkanapon belül írásban értesülnek.</w:t>
      </w:r>
    </w:p>
    <w:p w14:paraId="5A05C0D5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9C38F7C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84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Az Önkormányzat fenntartja a jogot, hogy a pályázati eljárást eredménytelennek nyilvánítja!</w:t>
      </w:r>
    </w:p>
    <w:p w14:paraId="4E64554C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7A2928DC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A pályázati eljárással kapcsolatban további felvilágosítás kérhető </w:t>
      </w:r>
      <w:proofErr w:type="spellStart"/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Derecskei</w:t>
      </w:r>
      <w:proofErr w:type="spellEnd"/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Közös Önkormányzati Hivatal Jogi és Igazgatási Osztályán előzetes megbeszélés alapján, vagy a 06 (54) 410-078 központi telefonszámon.</w:t>
      </w:r>
    </w:p>
    <w:p w14:paraId="1811817A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2A0DB0B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00017E7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D e r e c s k e, 2021. október 19. </w:t>
      </w:r>
    </w:p>
    <w:p w14:paraId="3EA1C9C4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5FC63DAA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53389E50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ab/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ab/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ab/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ab/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ab/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ab/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ab/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ab/>
        <w:t>Derecske Város Önkormányzata</w:t>
      </w:r>
    </w:p>
    <w:p w14:paraId="3E1E510F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2C1878CD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41DF2DD5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29EE2AA8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30E7468C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338A48B2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5B13945A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192F29AC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415E7151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5F2E155A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05F6113D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4C000815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3842ECF0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7A888ED2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63DC141C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0CFC5FE6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48F7B958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628E470C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07488EA6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05953061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117A98AE" w14:textId="77777777" w:rsidR="007C10E9" w:rsidRPr="007C10E9" w:rsidRDefault="007C10E9" w:rsidP="007C10E9">
      <w:pPr>
        <w:widowControl w:val="0"/>
        <w:numPr>
          <w:ilvl w:val="0"/>
          <w:numId w:val="19"/>
        </w:numPr>
        <w:suppressAutoHyphens/>
        <w:spacing w:after="0" w:line="240" w:lineRule="auto"/>
        <w:ind w:right="-2"/>
        <w:jc w:val="right"/>
        <w:rPr>
          <w:rFonts w:ascii="Times New Roman" w:eastAsia="Tahoma" w:hAnsi="Times New Roman" w:cs="Tahoma"/>
          <w:b/>
          <w:bCs/>
          <w:i/>
          <w:iCs/>
          <w:sz w:val="24"/>
          <w:szCs w:val="24"/>
        </w:rPr>
      </w:pPr>
      <w:r w:rsidRPr="007C10E9">
        <w:rPr>
          <w:rFonts w:ascii="Times New Roman" w:eastAsia="Tahoma" w:hAnsi="Times New Roman" w:cs="Tahoma"/>
          <w:b/>
          <w:bCs/>
          <w:i/>
          <w:iCs/>
          <w:sz w:val="24"/>
          <w:szCs w:val="24"/>
        </w:rPr>
        <w:lastRenderedPageBreak/>
        <w:t>számú melléklet</w:t>
      </w:r>
    </w:p>
    <w:p w14:paraId="273FF519" w14:textId="77777777" w:rsidR="007C10E9" w:rsidRPr="007C10E9" w:rsidRDefault="007C10E9" w:rsidP="007C10E9">
      <w:pPr>
        <w:keepNext/>
        <w:widowControl w:val="0"/>
        <w:numPr>
          <w:ilvl w:val="1"/>
          <w:numId w:val="1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ahoma"/>
          <w:b/>
          <w:bCs/>
          <w:sz w:val="28"/>
          <w:szCs w:val="24"/>
          <w:lang w:eastAsia="ar-SA"/>
        </w:rPr>
      </w:pPr>
    </w:p>
    <w:p w14:paraId="5BAA8829" w14:textId="77777777" w:rsidR="007C10E9" w:rsidRPr="007C10E9" w:rsidRDefault="007C10E9" w:rsidP="007C10E9">
      <w:pPr>
        <w:keepNext/>
        <w:widowControl w:val="0"/>
        <w:numPr>
          <w:ilvl w:val="1"/>
          <w:numId w:val="1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ahoma"/>
          <w:b/>
          <w:bCs/>
          <w:sz w:val="28"/>
          <w:szCs w:val="24"/>
          <w:lang w:eastAsia="ar-SA"/>
        </w:rPr>
      </w:pPr>
      <w:r w:rsidRPr="007C10E9">
        <w:rPr>
          <w:rFonts w:ascii="Times New Roman" w:eastAsia="Lucida Sans Unicode" w:hAnsi="Times New Roman" w:cs="Tahoma"/>
          <w:b/>
          <w:bCs/>
          <w:sz w:val="28"/>
          <w:szCs w:val="24"/>
          <w:lang w:eastAsia="ar-SA"/>
        </w:rPr>
        <w:t>FELOLVASÓ LAP</w:t>
      </w:r>
    </w:p>
    <w:p w14:paraId="3836830F" w14:textId="77777777" w:rsidR="007C10E9" w:rsidRPr="007C10E9" w:rsidRDefault="007C10E9" w:rsidP="007C10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sz w:val="24"/>
          <w:szCs w:val="24"/>
          <w:lang w:eastAsia="ar-SA"/>
        </w:rPr>
      </w:pPr>
    </w:p>
    <w:p w14:paraId="1E4E9B16" w14:textId="77777777" w:rsidR="007C10E9" w:rsidRPr="007C10E9" w:rsidRDefault="007C10E9" w:rsidP="007C10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sz w:val="24"/>
          <w:szCs w:val="24"/>
          <w:lang w:eastAsia="ar-SA"/>
        </w:rPr>
      </w:pPr>
    </w:p>
    <w:p w14:paraId="48A05D27" w14:textId="77777777" w:rsidR="007C10E9" w:rsidRPr="007C10E9" w:rsidRDefault="007C10E9" w:rsidP="007C10E9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a </w:t>
      </w:r>
      <w:r w:rsidRPr="007C10E9">
        <w:rPr>
          <w:rFonts w:ascii="Times New Roman" w:eastAsia="Lucida Sans Unicode" w:hAnsi="Times New Roman" w:cs="Tahoma"/>
          <w:b/>
          <w:bCs/>
          <w:sz w:val="24"/>
          <w:szCs w:val="24"/>
          <w:lang w:eastAsia="zh-CN"/>
        </w:rPr>
        <w:t>„</w:t>
      </w:r>
      <w:r w:rsidRPr="007C10E9">
        <w:rPr>
          <w:rFonts w:ascii="Times New Roman" w:eastAsia="Lucida Sans Unicode" w:hAnsi="Times New Roman" w:cs="Tahoma"/>
          <w:b/>
          <w:bCs/>
          <w:sz w:val="28"/>
          <w:szCs w:val="28"/>
          <w:lang w:eastAsia="zh-CN"/>
        </w:rPr>
        <w:t xml:space="preserve">Pályázat a </w:t>
      </w:r>
      <w:proofErr w:type="spellStart"/>
      <w:r w:rsidRPr="007C10E9">
        <w:rPr>
          <w:rFonts w:ascii="Times New Roman" w:eastAsia="Lucida Sans Unicode" w:hAnsi="Times New Roman" w:cs="Tahoma"/>
          <w:b/>
          <w:bCs/>
          <w:sz w:val="28"/>
          <w:szCs w:val="28"/>
          <w:lang w:eastAsia="zh-CN"/>
        </w:rPr>
        <w:t>derecskei</w:t>
      </w:r>
      <w:proofErr w:type="spellEnd"/>
      <w:r w:rsidRPr="007C10E9">
        <w:rPr>
          <w:rFonts w:ascii="Times New Roman" w:eastAsia="Lucida Sans Unicode" w:hAnsi="Times New Roman" w:cs="Tahoma"/>
          <w:b/>
          <w:bCs/>
          <w:sz w:val="28"/>
          <w:szCs w:val="28"/>
          <w:lang w:eastAsia="zh-CN"/>
        </w:rPr>
        <w:t xml:space="preserve"> 1026/13 helyrajzi számú belterületi ingatlan bérletére</w:t>
      </w:r>
      <w:r w:rsidRPr="007C10E9">
        <w:rPr>
          <w:rFonts w:ascii="Times New Roman" w:eastAsia="Lucida Sans Unicode" w:hAnsi="Times New Roman" w:cs="Tahoma"/>
          <w:b/>
          <w:bCs/>
          <w:sz w:val="24"/>
          <w:szCs w:val="24"/>
          <w:lang w:eastAsia="zh-CN"/>
        </w:rPr>
        <w:t>”</w:t>
      </w:r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 xml:space="preserve"> </w:t>
      </w:r>
      <w:r w:rsidRPr="007C10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tárgyú pályázati eljáráshoz</w:t>
      </w:r>
    </w:p>
    <w:p w14:paraId="4B2289EB" w14:textId="77777777" w:rsidR="007C10E9" w:rsidRPr="007C10E9" w:rsidRDefault="007C10E9" w:rsidP="007C10E9">
      <w:pPr>
        <w:widowControl w:val="0"/>
        <w:tabs>
          <w:tab w:val="left" w:pos="360"/>
          <w:tab w:val="center" w:pos="4536"/>
          <w:tab w:val="right" w:pos="9072"/>
        </w:tabs>
        <w:suppressAutoHyphens/>
        <w:spacing w:after="0" w:line="240" w:lineRule="auto"/>
        <w:rPr>
          <w:rFonts w:ascii="Times" w:eastAsia="Lucida Sans Unicode" w:hAnsi="Times" w:cs="Tahoma"/>
          <w:sz w:val="24"/>
          <w:szCs w:val="24"/>
          <w:lang w:eastAsia="ar-SA"/>
        </w:rPr>
      </w:pPr>
    </w:p>
    <w:p w14:paraId="0711D3AB" w14:textId="77777777" w:rsidR="007C10E9" w:rsidRPr="007C10E9" w:rsidRDefault="007C10E9" w:rsidP="007C10E9">
      <w:pPr>
        <w:widowControl w:val="0"/>
        <w:tabs>
          <w:tab w:val="left" w:pos="360"/>
          <w:tab w:val="center" w:pos="4536"/>
          <w:tab w:val="right" w:pos="9072"/>
        </w:tabs>
        <w:suppressAutoHyphens/>
        <w:spacing w:after="0" w:line="240" w:lineRule="auto"/>
        <w:rPr>
          <w:rFonts w:ascii="Times" w:eastAsia="Lucida Sans Unicode" w:hAnsi="Times" w:cs="Tahoma"/>
          <w:sz w:val="24"/>
          <w:szCs w:val="24"/>
          <w:lang w:eastAsia="ar-SA"/>
        </w:rPr>
      </w:pPr>
    </w:p>
    <w:p w14:paraId="51F1EBAF" w14:textId="77777777" w:rsidR="007C10E9" w:rsidRPr="007C10E9" w:rsidRDefault="007C10E9" w:rsidP="007C10E9">
      <w:pPr>
        <w:widowControl w:val="0"/>
        <w:tabs>
          <w:tab w:val="left" w:pos="360"/>
          <w:tab w:val="center" w:pos="4536"/>
          <w:tab w:val="right" w:pos="8640"/>
        </w:tabs>
        <w:suppressAutoHyphens/>
        <w:spacing w:after="0" w:line="240" w:lineRule="auto"/>
        <w:ind w:right="432"/>
        <w:rPr>
          <w:rFonts w:ascii="Times" w:eastAsia="Lucida Sans Unicode" w:hAnsi="Times" w:cs="Tahoma"/>
          <w:sz w:val="24"/>
          <w:szCs w:val="24"/>
          <w:lang w:eastAsia="ar-SA"/>
        </w:rPr>
      </w:pPr>
      <w:r w:rsidRPr="007C10E9">
        <w:rPr>
          <w:rFonts w:ascii="Times" w:eastAsia="Lucida Sans Unicode" w:hAnsi="Times" w:cs="Tahoma"/>
          <w:sz w:val="24"/>
          <w:szCs w:val="24"/>
          <w:lang w:eastAsia="ar-SA"/>
        </w:rPr>
        <w:t>1./ Pályázó neve/cégneve: .............................................................................................……</w:t>
      </w:r>
    </w:p>
    <w:p w14:paraId="48EB8AFD" w14:textId="77777777" w:rsidR="007C10E9" w:rsidRPr="007C10E9" w:rsidRDefault="007C10E9" w:rsidP="007C10E9">
      <w:pPr>
        <w:widowControl w:val="0"/>
        <w:suppressAutoHyphens/>
        <w:spacing w:after="0" w:line="240" w:lineRule="auto"/>
        <w:jc w:val="both"/>
        <w:rPr>
          <w:rFonts w:ascii="Times" w:eastAsia="Lucida Sans Unicode" w:hAnsi="Times" w:cs="Tahoma"/>
          <w:sz w:val="24"/>
          <w:szCs w:val="24"/>
          <w:lang w:eastAsia="ar-SA"/>
        </w:rPr>
      </w:pPr>
    </w:p>
    <w:p w14:paraId="0F3FF3C4" w14:textId="77777777" w:rsidR="007C10E9" w:rsidRPr="007C10E9" w:rsidRDefault="007C10E9" w:rsidP="007C10E9">
      <w:pPr>
        <w:widowControl w:val="0"/>
        <w:suppressAutoHyphens/>
        <w:spacing w:after="0" w:line="240" w:lineRule="auto"/>
        <w:ind w:right="43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0E9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2./ </w:t>
      </w:r>
      <w:r w:rsidRPr="007C10E9">
        <w:rPr>
          <w:rFonts w:ascii="Times New Roman" w:eastAsia="Times New Roman" w:hAnsi="Times New Roman" w:cs="Times New Roman"/>
          <w:sz w:val="24"/>
          <w:szCs w:val="24"/>
          <w:lang w:eastAsia="ar-SA"/>
        </w:rPr>
        <w:t>Pályázó lakcíme/székhelye: .....................................................................................……</w:t>
      </w:r>
    </w:p>
    <w:p w14:paraId="2377503D" w14:textId="77777777" w:rsidR="007C10E9" w:rsidRPr="007C10E9" w:rsidRDefault="007C10E9" w:rsidP="007C10E9">
      <w:pPr>
        <w:widowControl w:val="0"/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" w:eastAsia="Lucida Sans Unicode" w:hAnsi="Times" w:cs="Tahoma"/>
          <w:sz w:val="24"/>
          <w:szCs w:val="24"/>
          <w:lang w:eastAsia="ar-SA"/>
        </w:rPr>
      </w:pPr>
    </w:p>
    <w:p w14:paraId="334E0A2E" w14:textId="77777777" w:rsidR="007C10E9" w:rsidRPr="007C10E9" w:rsidRDefault="007C10E9" w:rsidP="007C10E9">
      <w:pPr>
        <w:widowControl w:val="0"/>
        <w:tabs>
          <w:tab w:val="left" w:pos="708"/>
          <w:tab w:val="center" w:pos="4536"/>
          <w:tab w:val="right" w:pos="8820"/>
        </w:tabs>
        <w:suppressAutoHyphens/>
        <w:spacing w:after="0" w:line="240" w:lineRule="auto"/>
        <w:ind w:right="432"/>
        <w:rPr>
          <w:rFonts w:ascii="Times" w:eastAsia="Lucida Sans Unicode" w:hAnsi="Times" w:cs="Tahoma"/>
          <w:sz w:val="24"/>
          <w:szCs w:val="24"/>
          <w:lang w:eastAsia="ar-SA"/>
        </w:rPr>
      </w:pPr>
      <w:r w:rsidRPr="007C10E9">
        <w:rPr>
          <w:rFonts w:ascii="Times" w:eastAsia="Lucida Sans Unicode" w:hAnsi="Times" w:cs="Tahoma"/>
          <w:sz w:val="24"/>
          <w:szCs w:val="24"/>
          <w:lang w:eastAsia="ar-SA"/>
        </w:rPr>
        <w:t xml:space="preserve">3./ Pályázó adószáma/adóazonosító jele: </w:t>
      </w:r>
      <w:proofErr w:type="gramStart"/>
      <w:r w:rsidRPr="007C10E9">
        <w:rPr>
          <w:rFonts w:ascii="Times" w:eastAsia="Lucida Sans Unicode" w:hAnsi="Times" w:cs="Tahoma"/>
          <w:sz w:val="24"/>
          <w:szCs w:val="24"/>
          <w:lang w:eastAsia="ar-SA"/>
        </w:rPr>
        <w:t>…….</w:t>
      </w:r>
      <w:proofErr w:type="gramEnd"/>
      <w:r w:rsidRPr="007C10E9">
        <w:rPr>
          <w:rFonts w:ascii="Times" w:eastAsia="Lucida Sans Unicode" w:hAnsi="Times" w:cs="Tahoma"/>
          <w:sz w:val="24"/>
          <w:szCs w:val="24"/>
          <w:lang w:eastAsia="ar-SA"/>
        </w:rPr>
        <w:t>…………………………………………...</w:t>
      </w:r>
    </w:p>
    <w:p w14:paraId="53E94E44" w14:textId="77777777" w:rsidR="007C10E9" w:rsidRPr="007C10E9" w:rsidRDefault="007C10E9" w:rsidP="007C10E9">
      <w:pPr>
        <w:widowControl w:val="0"/>
        <w:tabs>
          <w:tab w:val="left" w:pos="708"/>
          <w:tab w:val="center" w:pos="4536"/>
          <w:tab w:val="right" w:pos="8820"/>
        </w:tabs>
        <w:suppressAutoHyphens/>
        <w:spacing w:after="0" w:line="240" w:lineRule="auto"/>
        <w:ind w:right="432"/>
        <w:rPr>
          <w:rFonts w:ascii="Times" w:eastAsia="Lucida Sans Unicode" w:hAnsi="Times" w:cs="Tahoma"/>
          <w:sz w:val="24"/>
          <w:szCs w:val="24"/>
          <w:lang w:eastAsia="ar-SA"/>
        </w:rPr>
      </w:pPr>
    </w:p>
    <w:p w14:paraId="386C7273" w14:textId="77777777" w:rsidR="007C10E9" w:rsidRPr="007C10E9" w:rsidRDefault="007C10E9" w:rsidP="007C10E9">
      <w:pPr>
        <w:widowControl w:val="0"/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" w:eastAsia="Lucida Sans Unicode" w:hAnsi="Times" w:cs="Tahoma"/>
          <w:sz w:val="24"/>
          <w:szCs w:val="24"/>
          <w:lang w:eastAsia="ar-SA"/>
        </w:rPr>
      </w:pPr>
      <w:r w:rsidRPr="007C10E9">
        <w:rPr>
          <w:rFonts w:ascii="Times" w:eastAsia="Lucida Sans Unicode" w:hAnsi="Times" w:cs="Tahoma"/>
          <w:sz w:val="24"/>
          <w:szCs w:val="24"/>
          <w:lang w:eastAsia="ar-SA"/>
        </w:rPr>
        <w:t>4./ Pályázó telefonszáma: ………………………………………………………</w:t>
      </w:r>
      <w:proofErr w:type="gramStart"/>
      <w:r w:rsidRPr="007C10E9">
        <w:rPr>
          <w:rFonts w:ascii="Times" w:eastAsia="Lucida Sans Unicode" w:hAnsi="Times" w:cs="Tahoma"/>
          <w:sz w:val="24"/>
          <w:szCs w:val="24"/>
          <w:lang w:eastAsia="ar-SA"/>
        </w:rPr>
        <w:t>…….</w:t>
      </w:r>
      <w:proofErr w:type="gramEnd"/>
      <w:r w:rsidRPr="007C10E9">
        <w:rPr>
          <w:rFonts w:ascii="Times" w:eastAsia="Lucida Sans Unicode" w:hAnsi="Times" w:cs="Tahoma"/>
          <w:sz w:val="24"/>
          <w:szCs w:val="24"/>
          <w:lang w:eastAsia="ar-SA"/>
        </w:rPr>
        <w:t>.……</w:t>
      </w:r>
    </w:p>
    <w:p w14:paraId="336F8743" w14:textId="77777777" w:rsidR="007C10E9" w:rsidRPr="007C10E9" w:rsidRDefault="007C10E9" w:rsidP="007C10E9">
      <w:pPr>
        <w:widowControl w:val="0"/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" w:eastAsia="Lucida Sans Unicode" w:hAnsi="Times" w:cs="Tahoma"/>
          <w:sz w:val="24"/>
          <w:szCs w:val="24"/>
          <w:lang w:eastAsia="ar-SA"/>
        </w:rPr>
      </w:pPr>
    </w:p>
    <w:p w14:paraId="58A4D4E1" w14:textId="77777777" w:rsidR="007C10E9" w:rsidRPr="007C10E9" w:rsidRDefault="007C10E9" w:rsidP="007C10E9">
      <w:pPr>
        <w:widowControl w:val="0"/>
        <w:suppressAutoHyphens/>
        <w:spacing w:after="0" w:line="240" w:lineRule="auto"/>
        <w:jc w:val="both"/>
        <w:rPr>
          <w:rFonts w:ascii="Times" w:eastAsia="Lucida Sans Unicode" w:hAnsi="Times" w:cs="Tahoma"/>
          <w:sz w:val="24"/>
          <w:szCs w:val="24"/>
          <w:lang w:eastAsia="ar-SA"/>
        </w:rPr>
      </w:pPr>
    </w:p>
    <w:p w14:paraId="468796C7" w14:textId="77777777" w:rsidR="007C10E9" w:rsidRPr="007C10E9" w:rsidRDefault="007C10E9" w:rsidP="007C10E9">
      <w:pPr>
        <w:widowControl w:val="0"/>
        <w:suppressAutoHyphens/>
        <w:spacing w:after="0" w:line="240" w:lineRule="auto"/>
        <w:jc w:val="both"/>
        <w:rPr>
          <w:rFonts w:ascii="Times" w:eastAsia="Lucida Sans Unicode" w:hAnsi="Times" w:cs="Tahoma"/>
          <w:sz w:val="24"/>
          <w:szCs w:val="24"/>
          <w:lang w:eastAsia="ar-SA"/>
        </w:rPr>
      </w:pPr>
    </w:p>
    <w:p w14:paraId="5AB01E5E" w14:textId="77777777" w:rsidR="007C10E9" w:rsidRPr="007C10E9" w:rsidRDefault="007C10E9" w:rsidP="007C10E9">
      <w:pPr>
        <w:widowControl w:val="0"/>
        <w:suppressAutoHyphens/>
        <w:spacing w:after="0" w:line="240" w:lineRule="auto"/>
        <w:jc w:val="both"/>
        <w:rPr>
          <w:rFonts w:ascii="Times" w:eastAsia="Times New Roman" w:hAnsi="Times" w:cs="Times New Roman"/>
          <w:sz w:val="24"/>
          <w:szCs w:val="24"/>
          <w:lang w:eastAsia="ar-SA"/>
        </w:rPr>
      </w:pPr>
      <w:r w:rsidRPr="007C10E9">
        <w:rPr>
          <w:rFonts w:ascii="Times" w:eastAsia="Times New Roman" w:hAnsi="Times" w:cs="Times New Roman"/>
          <w:sz w:val="24"/>
          <w:szCs w:val="24"/>
          <w:lang w:eastAsia="ar-SA"/>
        </w:rPr>
        <w:t xml:space="preserve">A pályázat értékelésre kerülő tartalmi eleme: </w:t>
      </w:r>
    </w:p>
    <w:p w14:paraId="3189E054" w14:textId="77777777" w:rsidR="007C10E9" w:rsidRPr="007C10E9" w:rsidRDefault="007C10E9" w:rsidP="007C10E9">
      <w:pPr>
        <w:widowControl w:val="0"/>
        <w:suppressAutoHyphens/>
        <w:spacing w:after="0" w:line="240" w:lineRule="auto"/>
        <w:jc w:val="both"/>
        <w:rPr>
          <w:rFonts w:ascii="Times" w:eastAsia="Lucida Sans Unicode" w:hAnsi="Times" w:cs="Tahoma"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2478"/>
        <w:gridCol w:w="2479"/>
        <w:gridCol w:w="2433"/>
      </w:tblGrid>
      <w:tr w:rsidR="007C10E9" w:rsidRPr="007C10E9" w14:paraId="21C9F324" w14:textId="77777777" w:rsidTr="000A2EDA">
        <w:trPr>
          <w:trHeight w:val="1004"/>
          <w:jc w:val="center"/>
        </w:trPr>
        <w:tc>
          <w:tcPr>
            <w:tcW w:w="1110" w:type="dxa"/>
            <w:vAlign w:val="center"/>
          </w:tcPr>
          <w:p w14:paraId="116FCABD" w14:textId="77777777" w:rsidR="007C10E9" w:rsidRPr="007C10E9" w:rsidRDefault="007C10E9" w:rsidP="007C10E9">
            <w:pPr>
              <w:widowControl w:val="0"/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ar-SA"/>
              </w:rPr>
            </w:pPr>
            <w:r w:rsidRPr="007C10E9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478" w:type="dxa"/>
            <w:vAlign w:val="center"/>
          </w:tcPr>
          <w:p w14:paraId="08C16E6F" w14:textId="77777777" w:rsidR="007C10E9" w:rsidRPr="007C10E9" w:rsidRDefault="007C10E9" w:rsidP="007C10E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" w:eastAsia="Lucida Sans Unicode" w:hAnsi="Times" w:cs="Tahoma"/>
                <w:b/>
                <w:bCs/>
                <w:sz w:val="24"/>
                <w:szCs w:val="24"/>
                <w:lang w:eastAsia="ar-SA"/>
              </w:rPr>
            </w:pPr>
            <w:r w:rsidRPr="007C10E9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ar-SA"/>
              </w:rPr>
              <w:t xml:space="preserve">Bérleti díj bruttó összege  </w:t>
            </w:r>
          </w:p>
        </w:tc>
        <w:tc>
          <w:tcPr>
            <w:tcW w:w="2479" w:type="dxa"/>
            <w:vAlign w:val="center"/>
          </w:tcPr>
          <w:p w14:paraId="7FB64D85" w14:textId="77777777" w:rsidR="007C10E9" w:rsidRPr="007C10E9" w:rsidRDefault="007C10E9" w:rsidP="007C10E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" w:eastAsia="Lucida Sans Unicode" w:hAnsi="Times" w:cs="Tahoma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433" w:type="dxa"/>
            <w:vAlign w:val="center"/>
          </w:tcPr>
          <w:p w14:paraId="0FC8E62C" w14:textId="77777777" w:rsidR="007C10E9" w:rsidRPr="007C10E9" w:rsidRDefault="007C10E9" w:rsidP="007C10E9">
            <w:pPr>
              <w:widowControl w:val="0"/>
              <w:suppressAutoHyphens/>
              <w:snapToGrid w:val="0"/>
              <w:spacing w:after="0" w:line="240" w:lineRule="auto"/>
              <w:rPr>
                <w:rFonts w:ascii="Times" w:eastAsia="Lucida Sans Unicode" w:hAnsi="Times" w:cs="Tahoma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14:paraId="2932ED65" w14:textId="77777777" w:rsidR="007C10E9" w:rsidRPr="007C10E9" w:rsidRDefault="007C10E9" w:rsidP="007C10E9">
            <w:pPr>
              <w:widowControl w:val="0"/>
              <w:suppressAutoHyphens/>
              <w:snapToGrid w:val="0"/>
              <w:spacing w:after="0" w:line="240" w:lineRule="auto"/>
              <w:rPr>
                <w:rFonts w:ascii="Times" w:eastAsia="Lucida Sans Unicode" w:hAnsi="Times" w:cs="Tahoma"/>
                <w:b/>
                <w:bCs/>
                <w:sz w:val="24"/>
                <w:szCs w:val="24"/>
                <w:lang w:eastAsia="ar-SA"/>
              </w:rPr>
            </w:pPr>
            <w:r w:rsidRPr="007C10E9">
              <w:rPr>
                <w:rFonts w:ascii="Times" w:eastAsia="Lucida Sans Unicode" w:hAnsi="Times" w:cs="Tahoma"/>
                <w:b/>
                <w:bCs/>
                <w:sz w:val="24"/>
                <w:szCs w:val="24"/>
                <w:lang w:eastAsia="ar-SA"/>
              </w:rPr>
              <w:t>Ft/év</w:t>
            </w:r>
          </w:p>
        </w:tc>
      </w:tr>
    </w:tbl>
    <w:p w14:paraId="5B816F70" w14:textId="77777777" w:rsidR="007C10E9" w:rsidRPr="007C10E9" w:rsidRDefault="007C10E9" w:rsidP="007C10E9">
      <w:pPr>
        <w:widowControl w:val="0"/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9D00D8" w14:textId="77777777" w:rsidR="007C10E9" w:rsidRPr="007C10E9" w:rsidRDefault="007C10E9" w:rsidP="007C10E9">
      <w:pPr>
        <w:widowControl w:val="0"/>
        <w:suppressAutoHyphens/>
        <w:spacing w:after="0" w:line="480" w:lineRule="auto"/>
        <w:jc w:val="both"/>
        <w:rPr>
          <w:rFonts w:ascii="Times" w:eastAsia="Times New Roman" w:hAnsi="Times" w:cs="Times New Roman"/>
          <w:sz w:val="24"/>
          <w:szCs w:val="24"/>
          <w:lang w:eastAsia="ar-SA"/>
        </w:rPr>
      </w:pPr>
      <w:r w:rsidRPr="007C10E9">
        <w:rPr>
          <w:rFonts w:ascii="Times" w:eastAsia="Times New Roman" w:hAnsi="Times" w:cs="Times New Roman"/>
          <w:sz w:val="24"/>
          <w:szCs w:val="24"/>
          <w:lang w:eastAsia="ar-SA"/>
        </w:rPr>
        <w:t>Dátum: …………………</w:t>
      </w:r>
      <w:proofErr w:type="gramStart"/>
      <w:r w:rsidRPr="007C10E9">
        <w:rPr>
          <w:rFonts w:ascii="Times" w:eastAsia="Times New Roman" w:hAnsi="Times" w:cs="Times New Roman"/>
          <w:sz w:val="24"/>
          <w:szCs w:val="24"/>
          <w:lang w:eastAsia="ar-SA"/>
        </w:rPr>
        <w:t>…….</w:t>
      </w:r>
      <w:proofErr w:type="gramEnd"/>
      <w:r w:rsidRPr="007C10E9">
        <w:rPr>
          <w:rFonts w:ascii="Times" w:eastAsia="Times New Roman" w:hAnsi="Times" w:cs="Times New Roman"/>
          <w:sz w:val="24"/>
          <w:szCs w:val="24"/>
          <w:lang w:eastAsia="ar-SA"/>
        </w:rPr>
        <w:t>.…………………</w:t>
      </w:r>
    </w:p>
    <w:p w14:paraId="15361A31" w14:textId="77777777" w:rsidR="007C10E9" w:rsidRPr="007C10E9" w:rsidRDefault="007C10E9" w:rsidP="007C10E9">
      <w:pPr>
        <w:widowControl w:val="0"/>
        <w:suppressAutoHyphens/>
        <w:spacing w:after="0" w:line="480" w:lineRule="auto"/>
        <w:jc w:val="both"/>
        <w:rPr>
          <w:rFonts w:ascii="Times" w:eastAsia="Lucida Sans Unicode" w:hAnsi="Times" w:cs="Tahoma"/>
          <w:sz w:val="24"/>
          <w:szCs w:val="24"/>
          <w:lang w:eastAsia="ar-SA"/>
        </w:rPr>
      </w:pPr>
    </w:p>
    <w:p w14:paraId="5797745C" w14:textId="77777777" w:rsidR="007C10E9" w:rsidRPr="007C10E9" w:rsidRDefault="007C10E9" w:rsidP="007C10E9">
      <w:pPr>
        <w:widowControl w:val="0"/>
        <w:suppressAutoHyphens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</w:t>
      </w:r>
    </w:p>
    <w:p w14:paraId="6857CDDA" w14:textId="77777777" w:rsidR="007C10E9" w:rsidRPr="007C10E9" w:rsidRDefault="007C10E9" w:rsidP="007C10E9">
      <w:pPr>
        <w:widowControl w:val="0"/>
        <w:suppressAutoHyphens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ar-SA"/>
        </w:rPr>
        <w:t>aláírás</w:t>
      </w:r>
    </w:p>
    <w:p w14:paraId="0B811BA2" w14:textId="77777777" w:rsidR="007C10E9" w:rsidRPr="007C10E9" w:rsidRDefault="007C10E9" w:rsidP="007C10E9">
      <w:pPr>
        <w:suppressAutoHyphens/>
        <w:ind w:right="-2"/>
        <w:jc w:val="right"/>
        <w:rPr>
          <w:rFonts w:ascii="Times New Roman" w:eastAsia="Tahoma" w:hAnsi="Times New Roman" w:cs="Times New Roman"/>
          <w:b/>
          <w:bCs/>
        </w:rPr>
      </w:pPr>
    </w:p>
    <w:p w14:paraId="730DDDDB" w14:textId="77777777" w:rsidR="007C10E9" w:rsidRPr="007C10E9" w:rsidRDefault="007C10E9" w:rsidP="007C10E9">
      <w:pPr>
        <w:suppressAutoHyphens/>
        <w:ind w:right="-2"/>
        <w:jc w:val="right"/>
        <w:rPr>
          <w:rFonts w:ascii="Times New Roman" w:eastAsia="Tahoma" w:hAnsi="Times New Roman" w:cs="Times New Roman"/>
          <w:b/>
          <w:bCs/>
        </w:rPr>
      </w:pPr>
    </w:p>
    <w:p w14:paraId="760509C0" w14:textId="77777777" w:rsidR="007C10E9" w:rsidRPr="007C10E9" w:rsidRDefault="007C10E9" w:rsidP="007C10E9">
      <w:pPr>
        <w:suppressAutoHyphens/>
        <w:ind w:right="-2"/>
        <w:jc w:val="right"/>
        <w:rPr>
          <w:rFonts w:ascii="Times New Roman" w:eastAsia="Tahoma" w:hAnsi="Times New Roman" w:cs="Times New Roman"/>
          <w:b/>
          <w:bCs/>
        </w:rPr>
      </w:pPr>
    </w:p>
    <w:p w14:paraId="3A53F9DF" w14:textId="77777777" w:rsidR="007C10E9" w:rsidRPr="007C10E9" w:rsidRDefault="007C10E9" w:rsidP="007C10E9">
      <w:pPr>
        <w:suppressAutoHyphens/>
        <w:ind w:right="-2"/>
        <w:jc w:val="right"/>
        <w:rPr>
          <w:rFonts w:ascii="Times New Roman" w:eastAsia="Tahoma" w:hAnsi="Times New Roman" w:cs="Times New Roman"/>
          <w:b/>
          <w:bCs/>
        </w:rPr>
      </w:pPr>
    </w:p>
    <w:p w14:paraId="42A5A1E0" w14:textId="77777777" w:rsidR="007C10E9" w:rsidRPr="007C10E9" w:rsidRDefault="007C10E9" w:rsidP="007C10E9">
      <w:pPr>
        <w:suppressAutoHyphens/>
        <w:ind w:right="-2"/>
        <w:jc w:val="right"/>
        <w:rPr>
          <w:rFonts w:ascii="Times New Roman" w:eastAsia="Tahoma" w:hAnsi="Times New Roman" w:cs="Times New Roman"/>
          <w:b/>
          <w:bCs/>
        </w:rPr>
      </w:pPr>
    </w:p>
    <w:p w14:paraId="673FDB40" w14:textId="77777777" w:rsidR="007C10E9" w:rsidRPr="007C10E9" w:rsidRDefault="007C10E9" w:rsidP="007C10E9">
      <w:pPr>
        <w:suppressAutoHyphens/>
        <w:ind w:right="-2"/>
        <w:jc w:val="right"/>
        <w:rPr>
          <w:rFonts w:ascii="Times New Roman" w:eastAsia="Tahoma" w:hAnsi="Times New Roman" w:cs="Times New Roman"/>
          <w:b/>
          <w:bCs/>
        </w:rPr>
      </w:pPr>
    </w:p>
    <w:p w14:paraId="17CB0E07" w14:textId="77777777" w:rsidR="007C10E9" w:rsidRPr="007C10E9" w:rsidRDefault="007C10E9" w:rsidP="007C10E9">
      <w:pPr>
        <w:suppressAutoHyphens/>
        <w:ind w:right="-2"/>
        <w:jc w:val="right"/>
        <w:rPr>
          <w:rFonts w:ascii="Times New Roman" w:eastAsia="Tahoma" w:hAnsi="Times New Roman" w:cs="Times New Roman"/>
          <w:b/>
          <w:bCs/>
        </w:rPr>
      </w:pPr>
    </w:p>
    <w:p w14:paraId="63E5EBF9" w14:textId="77777777" w:rsidR="007C10E9" w:rsidRPr="007C10E9" w:rsidRDefault="007C10E9" w:rsidP="007C10E9">
      <w:pPr>
        <w:suppressAutoHyphens/>
        <w:ind w:right="-2"/>
        <w:jc w:val="right"/>
        <w:rPr>
          <w:rFonts w:ascii="Times New Roman" w:eastAsia="Tahoma" w:hAnsi="Times New Roman" w:cs="Times New Roman"/>
          <w:b/>
          <w:bCs/>
        </w:rPr>
      </w:pPr>
    </w:p>
    <w:p w14:paraId="069A8999" w14:textId="77777777" w:rsidR="007C10E9" w:rsidRPr="007C10E9" w:rsidRDefault="007C10E9" w:rsidP="007C10E9">
      <w:pPr>
        <w:suppressAutoHyphens/>
        <w:ind w:right="-2"/>
        <w:jc w:val="right"/>
        <w:rPr>
          <w:rFonts w:ascii="Times New Roman" w:eastAsia="Tahoma" w:hAnsi="Times New Roman" w:cs="Times New Roman"/>
          <w:b/>
          <w:bCs/>
        </w:rPr>
      </w:pPr>
    </w:p>
    <w:p w14:paraId="719D79C3" w14:textId="77777777" w:rsidR="007C10E9" w:rsidRPr="007C10E9" w:rsidRDefault="007C10E9" w:rsidP="007C10E9">
      <w:pPr>
        <w:suppressAutoHyphens/>
        <w:ind w:right="-2"/>
        <w:jc w:val="right"/>
        <w:rPr>
          <w:rFonts w:ascii="Times New Roman" w:eastAsia="Tahoma" w:hAnsi="Times New Roman" w:cs="Times New Roman"/>
          <w:b/>
          <w:bCs/>
        </w:rPr>
      </w:pPr>
    </w:p>
    <w:p w14:paraId="794A8AF8" w14:textId="77777777" w:rsidR="007C10E9" w:rsidRPr="007C10E9" w:rsidRDefault="007C10E9" w:rsidP="007C10E9">
      <w:pPr>
        <w:suppressAutoHyphens/>
        <w:ind w:right="-2"/>
        <w:rPr>
          <w:rFonts w:ascii="Times New Roman" w:eastAsia="Tahoma" w:hAnsi="Times New Roman" w:cs="Times New Roman"/>
          <w:b/>
          <w:bCs/>
        </w:rPr>
      </w:pPr>
    </w:p>
    <w:p w14:paraId="3BC23718" w14:textId="77777777" w:rsidR="007C10E9" w:rsidRPr="007C10E9" w:rsidRDefault="007C10E9" w:rsidP="007C10E9">
      <w:pPr>
        <w:widowControl w:val="0"/>
        <w:numPr>
          <w:ilvl w:val="0"/>
          <w:numId w:val="17"/>
        </w:numPr>
        <w:suppressAutoHyphens/>
        <w:spacing w:after="0" w:line="240" w:lineRule="auto"/>
        <w:ind w:left="1418" w:right="-2"/>
        <w:jc w:val="right"/>
        <w:rPr>
          <w:rFonts w:ascii="Times New Roman" w:eastAsia="Tahoma" w:hAnsi="Times New Roman" w:cs="Times New Roman"/>
          <w:b/>
          <w:bCs/>
        </w:rPr>
      </w:pPr>
      <w:r w:rsidRPr="007C10E9">
        <w:rPr>
          <w:rFonts w:ascii="Times New Roman" w:eastAsia="Tahoma" w:hAnsi="Times New Roman" w:cs="Times New Roman"/>
          <w:b/>
          <w:bCs/>
          <w:sz w:val="24"/>
          <w:szCs w:val="24"/>
        </w:rPr>
        <w:t>2. számú melléklet</w:t>
      </w:r>
    </w:p>
    <w:p w14:paraId="24C855E2" w14:textId="77777777" w:rsidR="007C10E9" w:rsidRPr="007C10E9" w:rsidRDefault="007C10E9" w:rsidP="007C10E9">
      <w:pPr>
        <w:keepNext/>
        <w:widowControl w:val="0"/>
        <w:numPr>
          <w:ilvl w:val="2"/>
          <w:numId w:val="17"/>
        </w:numPr>
        <w:tabs>
          <w:tab w:val="left" w:pos="360"/>
        </w:tabs>
        <w:suppressAutoHyphens/>
        <w:spacing w:after="0" w:line="240" w:lineRule="auto"/>
        <w:jc w:val="center"/>
        <w:outlineLvl w:val="2"/>
        <w:rPr>
          <w:rFonts w:ascii="Garamond" w:eastAsia="Calibri" w:hAnsi="Garamond" w:cs="Tahoma"/>
          <w:b/>
          <w:smallCaps/>
          <w:sz w:val="28"/>
          <w:szCs w:val="28"/>
          <w:lang w:eastAsia="ar-SA"/>
        </w:rPr>
      </w:pPr>
    </w:p>
    <w:p w14:paraId="3493817D" w14:textId="77777777" w:rsidR="007C10E9" w:rsidRPr="007C10E9" w:rsidRDefault="007C10E9" w:rsidP="007C10E9">
      <w:pPr>
        <w:keepNext/>
        <w:widowControl w:val="0"/>
        <w:numPr>
          <w:ilvl w:val="2"/>
          <w:numId w:val="17"/>
        </w:numPr>
        <w:tabs>
          <w:tab w:val="left" w:pos="360"/>
        </w:tabs>
        <w:suppressAutoHyphens/>
        <w:spacing w:after="0" w:line="240" w:lineRule="auto"/>
        <w:jc w:val="center"/>
        <w:outlineLvl w:val="2"/>
        <w:rPr>
          <w:rFonts w:ascii="Garamond" w:eastAsia="Calibri" w:hAnsi="Garamond" w:cs="Tahoma"/>
          <w:b/>
          <w:smallCaps/>
          <w:sz w:val="28"/>
          <w:szCs w:val="28"/>
          <w:lang w:eastAsia="ar-SA"/>
        </w:rPr>
      </w:pPr>
    </w:p>
    <w:p w14:paraId="19DB6FB4" w14:textId="77777777" w:rsidR="007C10E9" w:rsidRPr="007C10E9" w:rsidRDefault="007C10E9" w:rsidP="007C10E9">
      <w:pPr>
        <w:keepNext/>
        <w:widowControl w:val="0"/>
        <w:numPr>
          <w:ilvl w:val="2"/>
          <w:numId w:val="17"/>
        </w:numPr>
        <w:tabs>
          <w:tab w:val="left" w:pos="360"/>
        </w:tabs>
        <w:suppressAutoHyphens/>
        <w:spacing w:after="0" w:line="240" w:lineRule="auto"/>
        <w:jc w:val="center"/>
        <w:outlineLvl w:val="2"/>
        <w:rPr>
          <w:rFonts w:ascii="Garamond" w:eastAsia="Calibri" w:hAnsi="Garamond" w:cs="Tahoma"/>
          <w:b/>
          <w:smallCaps/>
          <w:sz w:val="28"/>
          <w:szCs w:val="28"/>
          <w:lang w:eastAsia="ar-SA"/>
        </w:rPr>
      </w:pPr>
      <w:r w:rsidRPr="007C10E9">
        <w:rPr>
          <w:rFonts w:ascii="Garamond" w:eastAsia="Calibri" w:hAnsi="Garamond" w:cs="Tahoma"/>
          <w:b/>
          <w:smallCaps/>
          <w:sz w:val="28"/>
          <w:szCs w:val="28"/>
          <w:lang w:eastAsia="ar-SA"/>
        </w:rPr>
        <w:t>NYILATKOZAT</w:t>
      </w:r>
    </w:p>
    <w:p w14:paraId="12591752" w14:textId="77777777" w:rsidR="007C10E9" w:rsidRPr="007C10E9" w:rsidRDefault="007C10E9" w:rsidP="007C10E9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Garamond" w:eastAsia="Calibri" w:hAnsi="Garamond" w:cs="Tahoma"/>
          <w:lang w:eastAsia="ar-SA"/>
        </w:rPr>
      </w:pPr>
    </w:p>
    <w:p w14:paraId="7EE070D6" w14:textId="77777777" w:rsidR="007C10E9" w:rsidRPr="007C10E9" w:rsidRDefault="007C10E9" w:rsidP="007C10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ar-SA"/>
        </w:rPr>
        <w:t>Alulírott …………………………………………</w:t>
      </w:r>
      <w:proofErr w:type="gramStart"/>
      <w:r w:rsidRPr="007C10E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7C10E9">
        <w:rPr>
          <w:rFonts w:ascii="Times New Roman" w:eastAsia="Times New Roman" w:hAnsi="Times New Roman" w:cs="Times New Roman"/>
          <w:sz w:val="24"/>
          <w:szCs w:val="24"/>
          <w:lang w:eastAsia="ar-SA"/>
        </w:rPr>
        <w:t>.………………………………. (név/cég neve:) (születési helye, ideje: ……………………………………………………………</w:t>
      </w:r>
      <w:proofErr w:type="gramStart"/>
      <w:r w:rsidRPr="007C10E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7C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anyja neve: ………………………………..……………………………………………………, lakcíme/székhelye:  ………………………….………………………………….) </w:t>
      </w: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kinyilatkozom, hogy a </w:t>
      </w: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pályázati kiírásban foglalt feltételeket megismertem és magamra nézve kötelezőnek fogadom el, különös tekintettel a szerződéskötés vállalásának követelményeire,</w:t>
      </w:r>
    </w:p>
    <w:p w14:paraId="0355CFF6" w14:textId="77777777" w:rsidR="007C10E9" w:rsidRPr="007C10E9" w:rsidRDefault="007C10E9" w:rsidP="007C10E9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adataim kezeléséhez a pályázat elbírálásához szükséges mértékben hozzájárulok,</w:t>
      </w:r>
    </w:p>
    <w:p w14:paraId="0E17BA8E" w14:textId="77777777" w:rsidR="007C10E9" w:rsidRPr="007C10E9" w:rsidRDefault="007C10E9" w:rsidP="007C10E9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önkormányzattal szemben lejárt esedékességű köztartozásom vagy egyéb tartozásom nincs,</w:t>
      </w:r>
    </w:p>
    <w:p w14:paraId="3F5C972D" w14:textId="77777777" w:rsidR="007C10E9" w:rsidRPr="007C10E9" w:rsidRDefault="007C10E9" w:rsidP="007C10E9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benyújtására nyitva álló határidőt követő 45 napig az ajánlati kötöttséget vállalom,</w:t>
      </w:r>
    </w:p>
    <w:p w14:paraId="5E207F06" w14:textId="77777777" w:rsidR="007C10E9" w:rsidRPr="007C10E9" w:rsidRDefault="007C10E9" w:rsidP="007C10E9">
      <w:pPr>
        <w:widowControl w:val="0"/>
        <w:numPr>
          <w:ilvl w:val="1"/>
          <w:numId w:val="1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az ingatlant megtekintettem, annak állapotát megismertem, és ajánlatomat az ingatlan megtekintését követően tettem meg,</w:t>
      </w:r>
    </w:p>
    <w:p w14:paraId="1FB5F5AE" w14:textId="77777777" w:rsidR="007C10E9" w:rsidRPr="007C10E9" w:rsidRDefault="007C10E9" w:rsidP="007C10E9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jogi személy esetében</w:t>
      </w:r>
      <w:r w:rsidRPr="007C10E9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a nemzeti vagyonról szóló 2011. évi CXCVI. törvény 3. § (1) bekezdésének 1. pontja szerinti átlátható szervezetnek minősül, amely minőségét a szerződés teljes időtartama alatt fenntartja.</w:t>
      </w:r>
    </w:p>
    <w:p w14:paraId="229EC84A" w14:textId="77777777" w:rsidR="007C10E9" w:rsidRPr="007C10E9" w:rsidRDefault="007C10E9" w:rsidP="007C10E9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14:paraId="40767B93" w14:textId="77777777" w:rsidR="007C10E9" w:rsidRPr="007C10E9" w:rsidRDefault="007C10E9" w:rsidP="007C10E9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14:paraId="1C6F9530" w14:textId="77777777" w:rsidR="007C10E9" w:rsidRPr="007C10E9" w:rsidRDefault="007C10E9" w:rsidP="007C10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ar-SA"/>
        </w:rPr>
        <w:t>Kelt: ……………………………………</w:t>
      </w:r>
      <w:proofErr w:type="gramStart"/>
      <w:r w:rsidRPr="007C10E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7C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7FBB23A8" w14:textId="77777777" w:rsidR="007C10E9" w:rsidRPr="007C10E9" w:rsidRDefault="007C10E9" w:rsidP="007C10E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4953E056" w14:textId="77777777" w:rsidR="007C10E9" w:rsidRPr="007C10E9" w:rsidRDefault="007C10E9" w:rsidP="007C10E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31D22A45" w14:textId="77777777" w:rsidR="007C10E9" w:rsidRPr="007C10E9" w:rsidRDefault="007C10E9" w:rsidP="007C10E9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7C10E9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7C10E9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                                  aláírás</w:t>
      </w:r>
    </w:p>
    <w:p w14:paraId="66AC698A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7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7F59B01E" w14:textId="77777777" w:rsidR="007C10E9" w:rsidRPr="007C10E9" w:rsidRDefault="007C10E9" w:rsidP="007C10E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14:paraId="2EC658B3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0A4590CA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29D04CFB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37260A7B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496CED98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72E3C30C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26BE939B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783158AD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1823EDF8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356D0628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3291F5D0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248FF8C4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424746A1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436D56A5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089C61CF" w14:textId="77777777" w:rsidR="00DF00B4" w:rsidRPr="00FC0BF4" w:rsidRDefault="00DF00B4" w:rsidP="007C10E9">
      <w:pPr>
        <w:rPr>
          <w:rFonts w:ascii="Times New Roman" w:hAnsi="Times New Roman" w:cs="Times New Roman"/>
        </w:rPr>
      </w:pPr>
    </w:p>
    <w:p w14:paraId="6C3D84F1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t>DERECSKE VÁROS ÖNKORMÁNYZAT</w:t>
      </w:r>
      <w:r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t>A</w:t>
      </w:r>
      <w:r w:rsidRPr="00C05724"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t xml:space="preserve"> KÉPVISELŐ-TESTÜLETE</w:t>
      </w:r>
    </w:p>
    <w:p w14:paraId="0F2201F2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14:paraId="26B16613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  <w:t>JEGYZŐKÖNYVI KIVONAT</w:t>
      </w:r>
    </w:p>
    <w:p w14:paraId="7EA5B37A" w14:textId="77777777" w:rsidR="00DF00B4" w:rsidRPr="00C05724" w:rsidRDefault="00DF00B4" w:rsidP="00DF00B4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</w:p>
    <w:p w14:paraId="35E34196" w14:textId="77777777" w:rsidR="00DF00B4" w:rsidRPr="00C05724" w:rsidRDefault="00DF00B4" w:rsidP="00DF00B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  <w:t>Készült: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Derecske Város Önkormányzat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>a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Képviselő-testületének 20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>21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. 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>október 28-i</w:t>
      </w:r>
      <w:r w:rsidRPr="00C05724">
        <w:rPr>
          <w:rFonts w:ascii="Times New Roman" w:eastAsia="Tahoma" w:hAnsi="Times New Roman" w:cs="Times New Roman"/>
          <w:b/>
          <w:bCs/>
          <w:i/>
          <w:iCs/>
          <w:kern w:val="1"/>
          <w:sz w:val="24"/>
          <w:szCs w:val="24"/>
        </w:rPr>
        <w:t xml:space="preserve"> </w:t>
      </w:r>
      <w:r w:rsidRPr="00C05724">
        <w:rPr>
          <w:rFonts w:ascii="Times New Roman" w:eastAsia="Tahoma" w:hAnsi="Times New Roman" w:cs="Times New Roman"/>
          <w:b/>
          <w:bCs/>
          <w:i/>
          <w:iCs/>
          <w:kern w:val="1"/>
          <w:sz w:val="24"/>
          <w:szCs w:val="24"/>
          <w:u w:val="single"/>
        </w:rPr>
        <w:t>nyílt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ülésén felvett jegyzőkönyv alapján.</w:t>
      </w:r>
    </w:p>
    <w:p w14:paraId="6A57F17B" w14:textId="77777777" w:rsidR="00DF00B4" w:rsidRPr="00C05724" w:rsidRDefault="00DF00B4" w:rsidP="00DF00B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14:paraId="4AD7DB4B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124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/20</w:t>
      </w: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21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. (</w:t>
      </w: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X. 28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.) KT számú határozat</w:t>
      </w:r>
    </w:p>
    <w:p w14:paraId="56049D64" w14:textId="77777777" w:rsidR="00DF00B4" w:rsidRPr="009440A3" w:rsidRDefault="00DF00B4" w:rsidP="00DF0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16FAAB" w14:textId="77777777" w:rsidR="00DF00B4" w:rsidRPr="007D4C0E" w:rsidRDefault="00DF00B4" w:rsidP="00DF00B4">
      <w:pPr>
        <w:suppressAutoHyphens/>
        <w:spacing w:after="0" w:line="240" w:lineRule="auto"/>
        <w:ind w:left="1140" w:right="1155"/>
        <w:rPr>
          <w:rFonts w:ascii="Times New Roman" w:eastAsia="Calibri" w:hAnsi="Times New Roman" w:cs="Times New Roman"/>
          <w:sz w:val="24"/>
          <w:szCs w:val="24"/>
        </w:rPr>
      </w:pPr>
      <w:r w:rsidRPr="007D4C0E">
        <w:rPr>
          <w:rFonts w:ascii="Times New Roman" w:eastAsia="Calibri" w:hAnsi="Times New Roman" w:cs="Times New Roman"/>
          <w:sz w:val="24"/>
          <w:szCs w:val="24"/>
        </w:rPr>
        <w:t xml:space="preserve">Derecske Város Önkormányzat Képviselő-testülete úgy határozott, hogy a Derecske Város Önkormányzatának 1/1 arányú tulajdonában lévő </w:t>
      </w:r>
    </w:p>
    <w:p w14:paraId="2E9B36D5" w14:textId="77777777" w:rsidR="00DF00B4" w:rsidRPr="007D4C0E" w:rsidRDefault="00DF00B4" w:rsidP="00DF00B4">
      <w:pPr>
        <w:suppressAutoHyphens/>
        <w:spacing w:after="0" w:line="240" w:lineRule="auto"/>
        <w:ind w:left="1140" w:right="1155"/>
        <w:rPr>
          <w:rFonts w:ascii="Times New Roman" w:eastAsia="Calibri" w:hAnsi="Times New Roman" w:cs="Times New Roman"/>
          <w:sz w:val="24"/>
          <w:szCs w:val="24"/>
        </w:rPr>
      </w:pPr>
    </w:p>
    <w:p w14:paraId="13935283" w14:textId="77777777" w:rsidR="00DF00B4" w:rsidRPr="007D4C0E" w:rsidRDefault="00DF00B4" w:rsidP="00DF00B4">
      <w:pPr>
        <w:suppressAutoHyphens/>
        <w:spacing w:after="0" w:line="240" w:lineRule="auto"/>
        <w:ind w:left="1140" w:right="1155"/>
        <w:rPr>
          <w:rFonts w:ascii="Times New Roman" w:eastAsia="Calibri" w:hAnsi="Times New Roman" w:cs="Times New Roman"/>
          <w:sz w:val="24"/>
          <w:szCs w:val="24"/>
        </w:rPr>
      </w:pPr>
      <w:r w:rsidRPr="007D4C0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7D4C0E">
        <w:rPr>
          <w:rFonts w:ascii="Times New Roman" w:eastAsia="Calibri" w:hAnsi="Times New Roman" w:cs="Times New Roman"/>
          <w:sz w:val="24"/>
          <w:szCs w:val="24"/>
        </w:rPr>
        <w:t>derecskei</w:t>
      </w:r>
      <w:proofErr w:type="spellEnd"/>
      <w:r w:rsidRPr="007D4C0E">
        <w:rPr>
          <w:rFonts w:ascii="Times New Roman" w:eastAsia="Calibri" w:hAnsi="Times New Roman" w:cs="Times New Roman"/>
          <w:sz w:val="24"/>
          <w:szCs w:val="24"/>
        </w:rPr>
        <w:t xml:space="preserve"> 0140/3 hrsz-ú, 28.712 m2 nagyságú, „mocsár” művelési ágú,  </w:t>
      </w:r>
    </w:p>
    <w:p w14:paraId="15D129DC" w14:textId="77777777" w:rsidR="00DF00B4" w:rsidRPr="007D4C0E" w:rsidRDefault="00DF00B4" w:rsidP="00DF00B4">
      <w:pPr>
        <w:suppressAutoHyphens/>
        <w:spacing w:after="0" w:line="240" w:lineRule="auto"/>
        <w:ind w:left="1140" w:right="1155"/>
        <w:rPr>
          <w:rFonts w:ascii="Times New Roman" w:eastAsia="Calibri" w:hAnsi="Times New Roman" w:cs="Times New Roman"/>
          <w:sz w:val="24"/>
          <w:szCs w:val="24"/>
        </w:rPr>
      </w:pPr>
      <w:r w:rsidRPr="007D4C0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7D4C0E">
        <w:rPr>
          <w:rFonts w:ascii="Times New Roman" w:eastAsia="Calibri" w:hAnsi="Times New Roman" w:cs="Times New Roman"/>
          <w:sz w:val="24"/>
          <w:szCs w:val="24"/>
        </w:rPr>
        <w:t>derecskei</w:t>
      </w:r>
      <w:proofErr w:type="spellEnd"/>
      <w:r w:rsidRPr="007D4C0E">
        <w:rPr>
          <w:rFonts w:ascii="Times New Roman" w:eastAsia="Calibri" w:hAnsi="Times New Roman" w:cs="Times New Roman"/>
          <w:sz w:val="24"/>
          <w:szCs w:val="24"/>
        </w:rPr>
        <w:t xml:space="preserve"> 0140/4 hrsz-ú, 26.964 m2 nagyságú, „mocsár” művelési ágú, </w:t>
      </w:r>
    </w:p>
    <w:p w14:paraId="143F8E3A" w14:textId="77777777" w:rsidR="00DF00B4" w:rsidRPr="007D4C0E" w:rsidRDefault="00DF00B4" w:rsidP="00DF00B4">
      <w:pPr>
        <w:suppressAutoHyphens/>
        <w:spacing w:after="0" w:line="240" w:lineRule="auto"/>
        <w:ind w:left="1140" w:right="1155"/>
        <w:rPr>
          <w:rFonts w:ascii="Times New Roman" w:eastAsia="Calibri" w:hAnsi="Times New Roman" w:cs="Times New Roman"/>
          <w:sz w:val="24"/>
          <w:szCs w:val="24"/>
        </w:rPr>
      </w:pPr>
      <w:r w:rsidRPr="007D4C0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7D4C0E">
        <w:rPr>
          <w:rFonts w:ascii="Times New Roman" w:eastAsia="Calibri" w:hAnsi="Times New Roman" w:cs="Times New Roman"/>
          <w:sz w:val="24"/>
          <w:szCs w:val="24"/>
        </w:rPr>
        <w:t>derecskei</w:t>
      </w:r>
      <w:proofErr w:type="spellEnd"/>
      <w:r w:rsidRPr="007D4C0E">
        <w:rPr>
          <w:rFonts w:ascii="Times New Roman" w:eastAsia="Calibri" w:hAnsi="Times New Roman" w:cs="Times New Roman"/>
          <w:sz w:val="24"/>
          <w:szCs w:val="24"/>
        </w:rPr>
        <w:t xml:space="preserve"> 0140/14 hrsz-ú, 66.391 m2 nagyságú, „mocsár” művelési ágú, </w:t>
      </w:r>
    </w:p>
    <w:p w14:paraId="65400E7A" w14:textId="77777777" w:rsidR="00DF00B4" w:rsidRPr="007D4C0E" w:rsidRDefault="00DF00B4" w:rsidP="00DF00B4">
      <w:pPr>
        <w:suppressAutoHyphens/>
        <w:spacing w:after="0" w:line="240" w:lineRule="auto"/>
        <w:ind w:left="1140" w:right="1155"/>
        <w:rPr>
          <w:rFonts w:ascii="Times New Roman" w:eastAsia="Calibri" w:hAnsi="Times New Roman" w:cs="Times New Roman"/>
          <w:sz w:val="24"/>
          <w:szCs w:val="24"/>
        </w:rPr>
      </w:pPr>
    </w:p>
    <w:p w14:paraId="65783C21" w14:textId="77777777" w:rsidR="00DF00B4" w:rsidRPr="007D4C0E" w:rsidRDefault="00DF00B4" w:rsidP="00DF00B4">
      <w:pPr>
        <w:suppressAutoHyphens/>
        <w:spacing w:after="0" w:line="240" w:lineRule="auto"/>
        <w:ind w:left="1140" w:right="11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C0E">
        <w:rPr>
          <w:rFonts w:ascii="Times New Roman" w:eastAsia="Calibri" w:hAnsi="Times New Roman" w:cs="Times New Roman"/>
          <w:sz w:val="24"/>
          <w:szCs w:val="24"/>
        </w:rPr>
        <w:t>a valóságban a Forráskert és a Szélkert között található külterületi ingatlanokat bérbeadás útján történő hasznosítására – a jelen határozat mellékletét képező Pályázati Felhívás alapján – pályázati eljárást indít.</w:t>
      </w:r>
    </w:p>
    <w:p w14:paraId="50A7A7B6" w14:textId="77777777" w:rsidR="00DF00B4" w:rsidRPr="007D4C0E" w:rsidRDefault="00DF00B4" w:rsidP="00DF00B4">
      <w:pPr>
        <w:suppressAutoHyphens/>
        <w:spacing w:after="0" w:line="240" w:lineRule="auto"/>
        <w:ind w:left="1140" w:right="11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C0E">
        <w:rPr>
          <w:rFonts w:ascii="Times New Roman" w:eastAsia="Calibri" w:hAnsi="Times New Roman" w:cs="Times New Roman"/>
          <w:sz w:val="24"/>
          <w:szCs w:val="24"/>
        </w:rPr>
        <w:t xml:space="preserve">A bérbeadásra meghirdetett ingatlanok bérleti jogviszonyának időtartamát: 2022. január 01. napjától 5 éves időtartamra, 2026. december 31. napjáig határozza meg. </w:t>
      </w:r>
    </w:p>
    <w:p w14:paraId="4AD9D645" w14:textId="77777777" w:rsidR="00DF00B4" w:rsidRPr="007D4C0E" w:rsidRDefault="00DF00B4" w:rsidP="00DF00B4">
      <w:pPr>
        <w:suppressAutoHyphens/>
        <w:spacing w:after="0" w:line="240" w:lineRule="auto"/>
        <w:ind w:left="1140" w:right="115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FDF726" w14:textId="77777777" w:rsidR="00DF00B4" w:rsidRPr="007D4C0E" w:rsidRDefault="00DF00B4" w:rsidP="00DF00B4">
      <w:pPr>
        <w:suppressAutoHyphens/>
        <w:spacing w:after="0" w:line="240" w:lineRule="auto"/>
        <w:ind w:left="1140" w:right="11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C0E">
        <w:rPr>
          <w:rFonts w:ascii="Times New Roman" w:eastAsia="Calibri" w:hAnsi="Times New Roman" w:cs="Times New Roman"/>
          <w:sz w:val="24"/>
          <w:szCs w:val="24"/>
        </w:rPr>
        <w:t xml:space="preserve">Az éves bérleti díj minimum ajánlati ára: bruttó </w:t>
      </w:r>
      <w:r>
        <w:rPr>
          <w:rFonts w:ascii="Times New Roman" w:eastAsia="Calibri" w:hAnsi="Times New Roman" w:cs="Times New Roman"/>
          <w:sz w:val="24"/>
          <w:szCs w:val="24"/>
        </w:rPr>
        <w:t xml:space="preserve">90.000 </w:t>
      </w:r>
      <w:r w:rsidRPr="007D4C0E">
        <w:rPr>
          <w:rFonts w:ascii="Times New Roman" w:eastAsia="Calibri" w:hAnsi="Times New Roman" w:cs="Times New Roman"/>
          <w:sz w:val="24"/>
          <w:szCs w:val="24"/>
        </w:rPr>
        <w:t>Ft/év összegben állapítja meg.</w:t>
      </w:r>
    </w:p>
    <w:p w14:paraId="26FF3DBB" w14:textId="77777777" w:rsidR="00DF00B4" w:rsidRPr="007D4C0E" w:rsidRDefault="00DF00B4" w:rsidP="00DF00B4">
      <w:pPr>
        <w:suppressAutoHyphens/>
        <w:spacing w:after="0" w:line="240" w:lineRule="auto"/>
        <w:ind w:left="1140" w:right="115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EFE901" w14:textId="77777777" w:rsidR="00DF00B4" w:rsidRPr="007D4C0E" w:rsidRDefault="00DF00B4" w:rsidP="00DF00B4">
      <w:pPr>
        <w:suppressAutoHyphens/>
        <w:spacing w:after="0" w:line="240" w:lineRule="auto"/>
        <w:ind w:left="1140" w:right="11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C0E">
        <w:rPr>
          <w:rFonts w:ascii="Times New Roman" w:eastAsia="Calibri" w:hAnsi="Times New Roman" w:cs="Times New Roman"/>
          <w:sz w:val="24"/>
          <w:szCs w:val="24"/>
        </w:rPr>
        <w:t>A Képviselő-testület felkéri a Polgármestert, hogy a Pályázati Felhívás közzétételéről, valamint a pályázati eljárás lefolytatásáról gondoskodjon, és a pályázati határidő lejártát követően a pályázati eljárás lezárásáról szóló előterjesztést terjessze a Képviselő-testület elé.</w:t>
      </w:r>
    </w:p>
    <w:p w14:paraId="16CA9C70" w14:textId="77777777" w:rsidR="00DF00B4" w:rsidRPr="007D4C0E" w:rsidRDefault="00DF00B4" w:rsidP="00DF00B4">
      <w:pPr>
        <w:suppressAutoHyphens/>
        <w:spacing w:after="0" w:line="240" w:lineRule="auto"/>
        <w:ind w:left="1140" w:right="1155"/>
        <w:rPr>
          <w:rFonts w:ascii="Times New Roman" w:eastAsia="Calibri" w:hAnsi="Times New Roman" w:cs="Times New Roman"/>
          <w:sz w:val="24"/>
          <w:szCs w:val="24"/>
        </w:rPr>
      </w:pPr>
    </w:p>
    <w:p w14:paraId="75E03CB1" w14:textId="77777777" w:rsidR="00DF00B4" w:rsidRPr="007D4C0E" w:rsidRDefault="00DF00B4" w:rsidP="00DF00B4">
      <w:pPr>
        <w:suppressAutoHyphens/>
        <w:spacing w:after="0" w:line="240" w:lineRule="auto"/>
        <w:ind w:left="1140" w:right="1155"/>
        <w:rPr>
          <w:rFonts w:ascii="Times New Roman" w:eastAsia="Calibri" w:hAnsi="Times New Roman" w:cs="Times New Roman"/>
          <w:sz w:val="24"/>
          <w:szCs w:val="24"/>
        </w:rPr>
      </w:pPr>
      <w:r w:rsidRPr="007D4C0E">
        <w:rPr>
          <w:rFonts w:ascii="Times New Roman" w:eastAsia="Calibri" w:hAnsi="Times New Roman" w:cs="Times New Roman"/>
          <w:sz w:val="24"/>
          <w:szCs w:val="24"/>
        </w:rPr>
        <w:t>Felelős: Bordán Szabolcs polgármester</w:t>
      </w:r>
    </w:p>
    <w:p w14:paraId="3685417F" w14:textId="77777777" w:rsidR="00DF00B4" w:rsidRDefault="00DF00B4" w:rsidP="00DF00B4">
      <w:pPr>
        <w:suppressAutoHyphens/>
        <w:spacing w:after="0" w:line="240" w:lineRule="auto"/>
        <w:ind w:left="1140" w:right="1155"/>
        <w:rPr>
          <w:rFonts w:ascii="Times New Roman" w:eastAsia="Calibri" w:hAnsi="Times New Roman" w:cs="Times New Roman"/>
          <w:sz w:val="24"/>
          <w:szCs w:val="24"/>
        </w:rPr>
      </w:pPr>
      <w:r w:rsidRPr="007D4C0E">
        <w:rPr>
          <w:rFonts w:ascii="Times New Roman" w:eastAsia="Calibri" w:hAnsi="Times New Roman" w:cs="Times New Roman"/>
          <w:sz w:val="24"/>
          <w:szCs w:val="24"/>
        </w:rPr>
        <w:t>Határidő: azonnal, illetve 2021. december 16.</w:t>
      </w:r>
    </w:p>
    <w:p w14:paraId="312E6DE5" w14:textId="77777777" w:rsidR="00DF00B4" w:rsidRPr="0093595C" w:rsidRDefault="00DF00B4" w:rsidP="00DF00B4">
      <w:pPr>
        <w:suppressAutoHyphens/>
        <w:spacing w:after="0" w:line="240" w:lineRule="auto"/>
        <w:ind w:left="1140" w:right="1155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14:paraId="5D3AABFA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10" w:right="99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en-US"/>
        </w:rPr>
      </w:pPr>
    </w:p>
    <w:p w14:paraId="2EE48218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C057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</w:t>
      </w:r>
      <w:r>
        <w:rPr>
          <w:rFonts w:ascii="Times New Roman" w:eastAsia="Tahoma" w:hAnsi="Times New Roman" w:cs="Times New Roman"/>
          <w:bCs/>
          <w:kern w:val="1"/>
          <w:sz w:val="24"/>
          <w:szCs w:val="24"/>
        </w:rPr>
        <w:t>Bordán Szabolcs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 s.k.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proofErr w:type="spellStart"/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Varsányiné</w:t>
      </w:r>
      <w:proofErr w:type="spellEnd"/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 dr. Antal Erzsébet s.k.</w:t>
      </w:r>
    </w:p>
    <w:p w14:paraId="0F5F9841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057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   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polgármester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  <w:t xml:space="preserve"> jegyző</w:t>
      </w:r>
    </w:p>
    <w:p w14:paraId="577F83C8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51EF6B71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68F9BB72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Tahoma" w:hAnsi="Times New Roman" w:cs="Times New Roman"/>
          <w:bCs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>A kivonat hiteléül:</w:t>
      </w:r>
    </w:p>
    <w:p w14:paraId="4F98E5BF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Derecske 20</w:t>
      </w:r>
      <w:r>
        <w:rPr>
          <w:rFonts w:ascii="Times New Roman" w:eastAsia="Tahoma" w:hAnsi="Times New Roman" w:cs="Times New Roman"/>
          <w:bCs/>
          <w:kern w:val="1"/>
          <w:sz w:val="24"/>
          <w:szCs w:val="24"/>
        </w:rPr>
        <w:t>21. október 29.</w:t>
      </w:r>
    </w:p>
    <w:p w14:paraId="37B2A85A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5BF167F9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572EAF25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proofErr w:type="spellStart"/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>Varsányiné</w:t>
      </w:r>
      <w:proofErr w:type="spellEnd"/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dr. Antal Erzsébet</w:t>
      </w:r>
    </w:p>
    <w:p w14:paraId="350209AA" w14:textId="1D4B9727" w:rsidR="007C10E9" w:rsidRDefault="00DF00B4" w:rsidP="00DF00B4">
      <w:pPr>
        <w:ind w:firstLine="708"/>
        <w:rPr>
          <w:rFonts w:ascii="Times New Roman" w:hAnsi="Times New Roman" w:cs="Times New Roman"/>
        </w:rPr>
      </w:pPr>
      <w:r w:rsidRPr="00C05724">
        <w:rPr>
          <w:rFonts w:ascii="Times New Roman" w:hAnsi="Times New Roman" w:cs="Times New Roman"/>
        </w:rPr>
        <w:t>jegyző</w:t>
      </w:r>
    </w:p>
    <w:p w14:paraId="7942B149" w14:textId="18453B08" w:rsidR="007C10E9" w:rsidRPr="007C10E9" w:rsidRDefault="007C10E9" w:rsidP="007C10E9">
      <w:pPr>
        <w:pStyle w:val="Cmsor1"/>
        <w:keepLines w:val="0"/>
        <w:widowControl w:val="0"/>
        <w:tabs>
          <w:tab w:val="left" w:pos="0"/>
        </w:tabs>
        <w:suppressAutoHyphens/>
        <w:spacing w:before="0" w:line="240" w:lineRule="auto"/>
        <w:rPr>
          <w:rFonts w:ascii="Times New Roman" w:eastAsia="Lucida Sans Unicode" w:hAnsi="Times New Roman" w:cs="Times"/>
          <w:b/>
          <w:color w:val="000000"/>
          <w:sz w:val="46"/>
          <w:szCs w:val="24"/>
          <w:lang w:eastAsia="zh-CN"/>
        </w:rPr>
      </w:pPr>
      <w:r>
        <w:rPr>
          <w:rFonts w:ascii="Times New Roman" w:hAnsi="Times New Roman" w:cs="Times New Roman"/>
        </w:rPr>
        <w:br w:type="page"/>
      </w:r>
      <w:r w:rsidRPr="007C10E9">
        <w:rPr>
          <w:rFonts w:ascii="Times New Roman" w:eastAsia="Lucida Sans Unicode" w:hAnsi="Times New Roman" w:cs="Times"/>
          <w:b/>
          <w:color w:val="000000"/>
          <w:sz w:val="46"/>
          <w:szCs w:val="24"/>
          <w:lang w:eastAsia="zh-CN"/>
        </w:rPr>
        <w:lastRenderedPageBreak/>
        <w:t>DERECSKE VÁROS ÖNKORMÁNYZATA</w:t>
      </w:r>
    </w:p>
    <w:p w14:paraId="0E982B11" w14:textId="77777777" w:rsidR="007C10E9" w:rsidRPr="007C10E9" w:rsidRDefault="007C10E9" w:rsidP="007C10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46"/>
          <w:szCs w:val="24"/>
          <w:lang w:eastAsia="zh-CN"/>
        </w:rPr>
      </w:pPr>
    </w:p>
    <w:p w14:paraId="7EB8F43A" w14:textId="77777777" w:rsidR="007C10E9" w:rsidRPr="007C10E9" w:rsidRDefault="007C10E9" w:rsidP="007C10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46"/>
          <w:szCs w:val="24"/>
          <w:lang w:eastAsia="zh-CN"/>
        </w:rPr>
      </w:pPr>
    </w:p>
    <w:p w14:paraId="187E5919" w14:textId="77777777" w:rsidR="007C10E9" w:rsidRPr="007C10E9" w:rsidRDefault="007C10E9" w:rsidP="007C10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</w:pPr>
    </w:p>
    <w:p w14:paraId="422CC9A8" w14:textId="77777777" w:rsidR="007C10E9" w:rsidRPr="007C10E9" w:rsidRDefault="007C10E9" w:rsidP="007C10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</w:pPr>
    </w:p>
    <w:p w14:paraId="4B410700" w14:textId="77777777" w:rsidR="007C10E9" w:rsidRPr="007C10E9" w:rsidRDefault="007C10E9" w:rsidP="007C10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</w:pPr>
    </w:p>
    <w:p w14:paraId="18B66418" w14:textId="77777777" w:rsidR="007C10E9" w:rsidRPr="007C10E9" w:rsidRDefault="007C10E9" w:rsidP="007C10E9">
      <w:pPr>
        <w:keepNext/>
        <w:widowControl w:val="0"/>
        <w:numPr>
          <w:ilvl w:val="8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8"/>
        <w:rPr>
          <w:rFonts w:ascii="Eras Bold ITC" w:eastAsia="Lucida Sans Unicode" w:hAnsi="Eras Bold ITC" w:cs="Eras Bold ITC"/>
          <w:iCs/>
          <w:color w:val="000000"/>
          <w:sz w:val="48"/>
          <w:szCs w:val="24"/>
          <w:lang w:eastAsia="zh-CN"/>
        </w:rPr>
      </w:pPr>
    </w:p>
    <w:p w14:paraId="282A9F13" w14:textId="77777777" w:rsidR="007C10E9" w:rsidRPr="007C10E9" w:rsidRDefault="007C10E9" w:rsidP="007C10E9">
      <w:pPr>
        <w:widowControl w:val="0"/>
        <w:tabs>
          <w:tab w:val="left" w:pos="0"/>
        </w:tabs>
        <w:suppressAutoHyphens/>
        <w:spacing w:after="0" w:line="240" w:lineRule="auto"/>
        <w:rPr>
          <w:rFonts w:ascii="Eras Bold ITC" w:eastAsia="Times New Roman" w:hAnsi="Eras Bold ITC" w:cs="Eras Bold ITC"/>
          <w:i/>
          <w:color w:val="000000"/>
          <w:sz w:val="48"/>
          <w:szCs w:val="24"/>
          <w:lang w:eastAsia="zh-CN"/>
        </w:rPr>
      </w:pPr>
    </w:p>
    <w:p w14:paraId="062551C8" w14:textId="77777777" w:rsidR="007C10E9" w:rsidRPr="007C10E9" w:rsidRDefault="007C10E9" w:rsidP="007C10E9">
      <w:pPr>
        <w:widowControl w:val="0"/>
        <w:tabs>
          <w:tab w:val="left" w:pos="0"/>
        </w:tabs>
        <w:suppressAutoHyphens/>
        <w:spacing w:after="0" w:line="240" w:lineRule="auto"/>
        <w:rPr>
          <w:rFonts w:ascii="Eras Bold ITC" w:eastAsia="Times New Roman" w:hAnsi="Eras Bold ITC" w:cs="Eras Bold ITC"/>
          <w:i/>
          <w:color w:val="000000"/>
          <w:sz w:val="48"/>
          <w:szCs w:val="24"/>
          <w:lang w:eastAsia="zh-CN"/>
        </w:rPr>
      </w:pPr>
    </w:p>
    <w:p w14:paraId="60BF09C5" w14:textId="77777777" w:rsidR="007C10E9" w:rsidRPr="007C10E9" w:rsidRDefault="007C10E9" w:rsidP="007C10E9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zh-CN"/>
        </w:rPr>
        <w:t>PÁLYÁZATI FELHÍVÁSA</w:t>
      </w:r>
    </w:p>
    <w:p w14:paraId="1BE6B98A" w14:textId="77777777" w:rsidR="007C10E9" w:rsidRPr="007C10E9" w:rsidRDefault="007C10E9" w:rsidP="007C10E9">
      <w:pPr>
        <w:widowControl w:val="0"/>
        <w:suppressAutoHyphens/>
        <w:spacing w:after="0" w:line="240" w:lineRule="auto"/>
        <w:jc w:val="center"/>
        <w:rPr>
          <w:rFonts w:ascii="Comic Sans MS" w:eastAsia="Lucida Sans Unicode" w:hAnsi="Comic Sans MS" w:cs="Comic Sans MS"/>
          <w:b/>
          <w:color w:val="000000"/>
          <w:sz w:val="56"/>
          <w:szCs w:val="56"/>
          <w:u w:val="single"/>
          <w:lang w:eastAsia="zh-CN"/>
        </w:rPr>
      </w:pPr>
    </w:p>
    <w:p w14:paraId="7D6896FB" w14:textId="77777777" w:rsidR="007C10E9" w:rsidRPr="007C10E9" w:rsidRDefault="007C10E9" w:rsidP="007C10E9">
      <w:pPr>
        <w:widowControl w:val="0"/>
        <w:suppressAutoHyphens/>
        <w:spacing w:after="0" w:line="240" w:lineRule="auto"/>
        <w:jc w:val="center"/>
        <w:rPr>
          <w:rFonts w:ascii="Comic Sans MS" w:eastAsia="Lucida Sans Unicode" w:hAnsi="Comic Sans MS" w:cs="Comic Sans MS"/>
          <w:b/>
          <w:i/>
          <w:color w:val="000000"/>
          <w:sz w:val="56"/>
          <w:szCs w:val="56"/>
          <w:u w:val="single"/>
          <w:lang w:eastAsia="zh-CN"/>
        </w:rPr>
      </w:pPr>
    </w:p>
    <w:p w14:paraId="30750FB3" w14:textId="77777777" w:rsidR="007C10E9" w:rsidRPr="007C10E9" w:rsidRDefault="007C10E9" w:rsidP="007C10E9">
      <w:pPr>
        <w:widowControl w:val="0"/>
        <w:suppressAutoHyphens/>
        <w:spacing w:after="0" w:line="240" w:lineRule="auto"/>
        <w:jc w:val="center"/>
        <w:rPr>
          <w:rFonts w:ascii="Comic Sans MS" w:eastAsia="Lucida Sans Unicode" w:hAnsi="Comic Sans MS" w:cs="Comic Sans MS"/>
          <w:b/>
          <w:i/>
          <w:color w:val="000000"/>
          <w:sz w:val="56"/>
          <w:szCs w:val="56"/>
          <w:u w:val="single"/>
          <w:lang w:eastAsia="zh-CN"/>
        </w:rPr>
      </w:pPr>
    </w:p>
    <w:p w14:paraId="15E80AE4" w14:textId="77777777" w:rsidR="007C10E9" w:rsidRPr="007C10E9" w:rsidRDefault="007C10E9" w:rsidP="007C10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color w:val="000000"/>
          <w:sz w:val="24"/>
          <w:szCs w:val="24"/>
          <w:lang w:eastAsia="zh-CN"/>
        </w:rPr>
      </w:pPr>
    </w:p>
    <w:p w14:paraId="01F67D89" w14:textId="77777777" w:rsidR="007C10E9" w:rsidRPr="007C10E9" w:rsidRDefault="007C10E9" w:rsidP="007C10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color w:val="000000"/>
          <w:sz w:val="24"/>
          <w:szCs w:val="24"/>
          <w:lang w:eastAsia="zh-CN"/>
        </w:rPr>
      </w:pPr>
    </w:p>
    <w:p w14:paraId="683AA6CA" w14:textId="77777777" w:rsidR="007C10E9" w:rsidRPr="007C10E9" w:rsidRDefault="007C10E9" w:rsidP="007C10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color w:val="000000"/>
          <w:sz w:val="24"/>
          <w:szCs w:val="24"/>
          <w:lang w:eastAsia="zh-CN"/>
        </w:rPr>
      </w:pPr>
    </w:p>
    <w:p w14:paraId="2D1D922A" w14:textId="77777777" w:rsidR="007C10E9" w:rsidRPr="007C10E9" w:rsidRDefault="007C10E9" w:rsidP="007C10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color w:val="000000"/>
          <w:sz w:val="24"/>
          <w:szCs w:val="24"/>
          <w:lang w:eastAsia="zh-CN"/>
        </w:rPr>
      </w:pPr>
    </w:p>
    <w:p w14:paraId="627D2C9F" w14:textId="77777777" w:rsidR="007C10E9" w:rsidRPr="007C10E9" w:rsidRDefault="007C10E9" w:rsidP="007C10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color w:val="000000"/>
          <w:sz w:val="24"/>
          <w:szCs w:val="24"/>
          <w:lang w:eastAsia="zh-CN"/>
        </w:rPr>
      </w:pPr>
    </w:p>
    <w:p w14:paraId="7725C805" w14:textId="77777777" w:rsidR="007C10E9" w:rsidRPr="007C10E9" w:rsidRDefault="007C10E9" w:rsidP="007C10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color w:val="000000"/>
          <w:sz w:val="24"/>
          <w:szCs w:val="24"/>
          <w:lang w:eastAsia="zh-CN"/>
        </w:rPr>
      </w:pPr>
    </w:p>
    <w:p w14:paraId="7F77561B" w14:textId="77777777" w:rsidR="007C10E9" w:rsidRPr="007C10E9" w:rsidRDefault="007C10E9" w:rsidP="007C10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color w:val="000000"/>
          <w:sz w:val="24"/>
          <w:szCs w:val="24"/>
          <w:lang w:eastAsia="zh-CN"/>
        </w:rPr>
      </w:pPr>
    </w:p>
    <w:p w14:paraId="202F5866" w14:textId="77777777" w:rsidR="007C10E9" w:rsidRPr="007C10E9" w:rsidRDefault="007C10E9" w:rsidP="007C10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color w:val="000000"/>
          <w:sz w:val="24"/>
          <w:szCs w:val="24"/>
          <w:lang w:eastAsia="zh-CN"/>
        </w:rPr>
      </w:pPr>
    </w:p>
    <w:p w14:paraId="535F0E01" w14:textId="77777777" w:rsidR="007C10E9" w:rsidRPr="007C10E9" w:rsidRDefault="007C10E9" w:rsidP="007C10E9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sz w:val="36"/>
          <w:szCs w:val="36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zh-CN"/>
        </w:rPr>
        <w:t xml:space="preserve">a </w:t>
      </w:r>
      <w:proofErr w:type="spellStart"/>
      <w:r w:rsidRPr="007C10E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zh-CN"/>
        </w:rPr>
        <w:t>derecskei</w:t>
      </w:r>
      <w:proofErr w:type="spellEnd"/>
      <w:r w:rsidRPr="007C10E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zh-CN"/>
        </w:rPr>
        <w:t xml:space="preserve"> 0140/3, a 0140/4 és a 0140/14 helyrajzi számú, a valóságban </w:t>
      </w:r>
      <w:r w:rsidRPr="007C10E9">
        <w:rPr>
          <w:rFonts w:ascii="Times New Roman" w:eastAsia="Times New Roman" w:hAnsi="Times New Roman" w:cs="Times New Roman"/>
          <w:b/>
          <w:bCs/>
          <w:sz w:val="36"/>
          <w:szCs w:val="36"/>
        </w:rPr>
        <w:t>a Forráskert és a Szélkert között található külterületi</w:t>
      </w:r>
      <w:r w:rsidRPr="007C10E9">
        <w:rPr>
          <w:rFonts w:ascii="Times New Roman" w:eastAsia="Lucida Sans Unicode" w:hAnsi="Times New Roman" w:cs="Times New Roman"/>
          <w:b/>
          <w:kern w:val="28"/>
          <w:sz w:val="36"/>
          <w:szCs w:val="36"/>
          <w:lang w:eastAsia="zh-CN"/>
        </w:rPr>
        <w:t xml:space="preserve"> ingatlan haszon</w:t>
      </w:r>
      <w:r w:rsidRPr="007C10E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zh-CN"/>
        </w:rPr>
        <w:t>bérbe adására</w:t>
      </w:r>
    </w:p>
    <w:p w14:paraId="00A92B1D" w14:textId="77777777" w:rsidR="007C10E9" w:rsidRPr="007C10E9" w:rsidRDefault="007C10E9" w:rsidP="007C10E9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zh-CN"/>
        </w:rPr>
      </w:pPr>
    </w:p>
    <w:p w14:paraId="74E7967A" w14:textId="77777777" w:rsidR="007C10E9" w:rsidRPr="007C10E9" w:rsidRDefault="007C10E9" w:rsidP="007C10E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zh-CN"/>
        </w:rPr>
      </w:pPr>
    </w:p>
    <w:p w14:paraId="7384C732" w14:textId="77777777" w:rsidR="007C10E9" w:rsidRPr="007C10E9" w:rsidRDefault="007C10E9" w:rsidP="007C10E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zh-CN"/>
        </w:rPr>
      </w:pPr>
    </w:p>
    <w:p w14:paraId="47DABEBA" w14:textId="77777777" w:rsidR="007C10E9" w:rsidRPr="007C10E9" w:rsidRDefault="007C10E9" w:rsidP="007C10E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DD3BF43" w14:textId="77777777" w:rsidR="007C10E9" w:rsidRPr="007C10E9" w:rsidRDefault="007C10E9" w:rsidP="007C10E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F5D3114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zh-CN"/>
        </w:rPr>
        <w:lastRenderedPageBreak/>
        <w:t>PÁLYÁZATI FELHÍVÁS</w:t>
      </w:r>
    </w:p>
    <w:p w14:paraId="25308789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zh-CN"/>
        </w:rPr>
      </w:pPr>
    </w:p>
    <w:p w14:paraId="51CC603F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Derecske Város Önkormányzata nyilvános pályázatot hirdet a Derecske Város Önkormányzatának 1/1 arányú tulajdonában lévő </w:t>
      </w:r>
      <w:proofErr w:type="spellStart"/>
      <w:r w:rsidRPr="007C10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derecskei</w:t>
      </w:r>
      <w:proofErr w:type="spellEnd"/>
      <w:r w:rsidRPr="007C10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0140/3, a 0140/4 és a 0140/14 helyrajzi számú, a valóságban </w:t>
      </w:r>
      <w:r w:rsidRPr="007C10E9">
        <w:rPr>
          <w:rFonts w:ascii="Times New Roman" w:eastAsia="Times New Roman" w:hAnsi="Times New Roman" w:cs="Times New Roman"/>
          <w:b/>
          <w:bCs/>
          <w:sz w:val="24"/>
          <w:szCs w:val="24"/>
        </w:rPr>
        <w:t>a Forráskert és a Szélkert között található külterületi</w:t>
      </w:r>
      <w:r w:rsidRPr="007C10E9">
        <w:rPr>
          <w:rFonts w:ascii="Times New Roman" w:eastAsia="Lucida Sans Unicode" w:hAnsi="Times New Roman" w:cs="Times New Roman"/>
          <w:b/>
          <w:kern w:val="28"/>
          <w:sz w:val="24"/>
          <w:szCs w:val="24"/>
          <w:lang w:eastAsia="zh-CN"/>
        </w:rPr>
        <w:t xml:space="preserve"> ingatlanok haszon</w:t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bérbe adására.</w:t>
      </w:r>
    </w:p>
    <w:p w14:paraId="289523AF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7C86BF65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1. </w:t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A pályázatot kiíró neve, székhelye:</w:t>
      </w:r>
    </w:p>
    <w:p w14:paraId="58698930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</w:pPr>
    </w:p>
    <w:p w14:paraId="63C0EE3F" w14:textId="77777777" w:rsidR="007C10E9" w:rsidRPr="007C10E9" w:rsidRDefault="007C10E9" w:rsidP="007C10E9">
      <w:pPr>
        <w:widowControl w:val="0"/>
        <w:suppressAutoHyphens/>
        <w:spacing w:after="0" w:line="200" w:lineRule="atLeast"/>
        <w:ind w:firstLine="225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Derecske Város Önkormányzata</w:t>
      </w:r>
    </w:p>
    <w:p w14:paraId="7B80D1BB" w14:textId="77777777" w:rsidR="007C10E9" w:rsidRPr="007C10E9" w:rsidRDefault="007C10E9" w:rsidP="007C10E9">
      <w:pPr>
        <w:widowControl w:val="0"/>
        <w:suppressAutoHyphens/>
        <w:spacing w:after="0" w:line="200" w:lineRule="atLeast"/>
        <w:ind w:firstLine="225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4130 Derecske, Köztársaság út 87. szám</w:t>
      </w:r>
    </w:p>
    <w:p w14:paraId="17FAF3E3" w14:textId="77777777" w:rsidR="007C10E9" w:rsidRPr="007C10E9" w:rsidRDefault="007C10E9" w:rsidP="007C10E9">
      <w:pPr>
        <w:widowControl w:val="0"/>
        <w:suppressAutoHyphens/>
        <w:spacing w:after="0" w:line="200" w:lineRule="atLeast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116B162C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2. </w:t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A pályázati eljárás formája:</w:t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nyilvános pályázati eljárás.</w:t>
      </w:r>
    </w:p>
    <w:p w14:paraId="543E4D21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7521DF33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3. </w:t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A pályázat tárgya:</w:t>
      </w:r>
    </w:p>
    <w:p w14:paraId="2F7C9D2B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</w:pPr>
    </w:p>
    <w:p w14:paraId="5AA634FD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Derecske Város Önkormányzata 1/1 arányú tulajdonában lévő </w:t>
      </w:r>
      <w:proofErr w:type="spellStart"/>
      <w:r w:rsidRPr="007C10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derecskei</w:t>
      </w:r>
      <w:proofErr w:type="spellEnd"/>
      <w:r w:rsidRPr="007C10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0140/3, a 0140/4 és a 0140/14 helyrajzi számú, a valóságban </w:t>
      </w:r>
      <w:r w:rsidRPr="007C10E9">
        <w:rPr>
          <w:rFonts w:ascii="Times New Roman" w:eastAsia="Times New Roman" w:hAnsi="Times New Roman" w:cs="Times New Roman"/>
          <w:bCs/>
          <w:sz w:val="24"/>
          <w:szCs w:val="24"/>
        </w:rPr>
        <w:t>a Forráskert és a Szélkert között található külterületi</w:t>
      </w:r>
      <w:r w:rsidRPr="007C10E9">
        <w:rPr>
          <w:rFonts w:ascii="Times New Roman" w:eastAsia="Lucida Sans Unicode" w:hAnsi="Times New Roman" w:cs="Times New Roman"/>
          <w:bCs/>
          <w:kern w:val="28"/>
          <w:sz w:val="24"/>
          <w:szCs w:val="24"/>
          <w:lang w:eastAsia="zh-CN"/>
        </w:rPr>
        <w:t xml:space="preserve"> ingatlanok</w:t>
      </w:r>
      <w:r w:rsidRPr="007C10E9">
        <w:rPr>
          <w:rFonts w:ascii="Times New Roman" w:eastAsia="Lucida Sans Unicode" w:hAnsi="Times New Roman" w:cs="Times New Roman"/>
          <w:b/>
          <w:kern w:val="28"/>
          <w:sz w:val="36"/>
          <w:szCs w:val="36"/>
          <w:lang w:eastAsia="zh-CN"/>
        </w:rPr>
        <w:t xml:space="preserve"> </w:t>
      </w:r>
      <w:r w:rsidRPr="007C10E9">
        <w:rPr>
          <w:rFonts w:ascii="Times New Roman" w:eastAsia="Lucida Sans Unicode" w:hAnsi="Times New Roman" w:cs="Times New Roman"/>
          <w:bCs/>
          <w:kern w:val="28"/>
          <w:sz w:val="24"/>
          <w:szCs w:val="24"/>
          <w:lang w:eastAsia="zh-CN"/>
        </w:rPr>
        <w:t>haszon</w:t>
      </w: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bérbe adása. </w:t>
      </w:r>
    </w:p>
    <w:p w14:paraId="354BBADB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54C4172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70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Derecske Város Önkormányzata a nyertes pályázó számára a belterületi ingatlan használatát át kívánja adni.</w:t>
      </w:r>
    </w:p>
    <w:p w14:paraId="49777CBE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07F9660F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70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 nyertes pályázó a bérleti szerződés megkötését követően jogosult az ingatlan hasznosítására.</w:t>
      </w:r>
    </w:p>
    <w:p w14:paraId="05CD098C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5F3E6E6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A nyertes pályázó köteles a bérlet során az ingatlant rendes gazda módjára művelni, annak folyamatos rendben tartásáról gondoskodni. </w:t>
      </w:r>
    </w:p>
    <w:p w14:paraId="18EDD163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6866F8B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4. </w:t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Az ajánlatok elbírálásának szempontja:</w:t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</w:p>
    <w:p w14:paraId="1E722A9F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1CD9EACF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40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 legmagasabb összegű éves bruttó bérleti díj összegére megtett ajánlat.</w:t>
      </w:r>
    </w:p>
    <w:p w14:paraId="6F11C0E4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1721E5CA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5. </w:t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A bérlet időtartama, a szerződés megkötésének feltételei:</w:t>
      </w:r>
    </w:p>
    <w:p w14:paraId="0A792CB6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</w:pPr>
    </w:p>
    <w:p w14:paraId="65B4E9AD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10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 bérleti szerződés a nyertes pályázóval 5 éves határozott időre – 2022. január hó 01. napjától 2026. december 30. napjáig – kerül megkötésre.</w:t>
      </w:r>
    </w:p>
    <w:p w14:paraId="68758E74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10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 bérleti szerződés a határozott időtartam lejártával megszűnik, illetőleg a szerződéses kötelezettségek megszegése esetén azonnali hatályú rendkívüli felmondásnak van helye.</w:t>
      </w:r>
    </w:p>
    <w:p w14:paraId="00E6D49B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kizárólag olyan természetes személlyel vagy átlátható szervezettel köthető, amely az átengedett nemzeti vagyon hasznosítására vonatkozó szerződésben vállalja, hogy</w:t>
      </w:r>
    </w:p>
    <w:p w14:paraId="3276F755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 </w:t>
      </w: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a hasznosításra vonatkozó szerződésben előírt beszámolási, nyilvántartási, adatszolgáltatási kötelezettségeket teljesíti,</w:t>
      </w:r>
    </w:p>
    <w:p w14:paraId="18FB3420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 </w:t>
      </w: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az átengedett nemzeti vagyont a szerződési előírásoknak és a tulajdonosi rendelkezéseknek, valamint a meghatározott hasznosítási célnak megfelelően használja,</w:t>
      </w:r>
    </w:p>
    <w:p w14:paraId="780B7019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 </w:t>
      </w: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a hasznosításban - a hasznosítóval közvetlen vagy közvetett módon jogviszonyban álló harmadik félként - kizárólag természetes személyek vagy átlátható szervezetek vesznek részt.</w:t>
      </w:r>
    </w:p>
    <w:p w14:paraId="69D867AD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</w:pPr>
    </w:p>
    <w:p w14:paraId="2E0E525B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lastRenderedPageBreak/>
        <w:t xml:space="preserve">6. </w:t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A pályázaton való részvétel feltételei:</w:t>
      </w:r>
    </w:p>
    <w:p w14:paraId="767A4638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ahoma"/>
          <w:b/>
          <w:bCs/>
          <w:color w:val="000000"/>
          <w:sz w:val="24"/>
          <w:szCs w:val="24"/>
          <w:u w:val="single"/>
          <w:lang w:eastAsia="zh-CN"/>
        </w:rPr>
      </w:pPr>
    </w:p>
    <w:p w14:paraId="4BE4D864" w14:textId="77777777" w:rsidR="007C10E9" w:rsidRPr="007C10E9" w:rsidRDefault="007C10E9" w:rsidP="007C10E9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 xml:space="preserve">A pályázati felhívás visszavonása, az eljárás </w:t>
      </w:r>
      <w:proofErr w:type="spellStart"/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>eredménytelenségének</w:t>
      </w:r>
      <w:proofErr w:type="spellEnd"/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 xml:space="preserve"> megállapítása esetén a pályázók részére, illetve – a pályázatok elbírálását követően – a nem nyertes pályázó részére a pályázat kiírója 8 munkanapon belül fizeti vissza a pályázati biztosítékot. A letét idejére kamat nem igényelhető, a kiíró a visszautalt bánatpénz után kamatot nem fizet.</w:t>
      </w:r>
    </w:p>
    <w:p w14:paraId="254E4C85" w14:textId="77777777" w:rsidR="007C10E9" w:rsidRPr="007C10E9" w:rsidRDefault="007C10E9" w:rsidP="007C10E9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 xml:space="preserve">A nyertes pályázó részére a szerződés megkötésétől számított 8 munkanapon belül a pályázati biztosíték visszafizetésre kerül. A letét idejére kamat nem igényelhető, a kiíró a visszautalt pályázati biztosíték után kamatot nem fizet. </w:t>
      </w:r>
    </w:p>
    <w:p w14:paraId="47DA5C23" w14:textId="77777777" w:rsidR="007C10E9" w:rsidRPr="007C10E9" w:rsidRDefault="007C10E9" w:rsidP="007C10E9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>A bérleti szerződés megkötésére a döntés meghozataláról szóló értesítés kézhezvételétől számított 30 napon belül kerül sor a nyertes pályázóval.</w:t>
      </w:r>
    </w:p>
    <w:p w14:paraId="1F0D920B" w14:textId="77777777" w:rsidR="007C10E9" w:rsidRPr="007C10E9" w:rsidRDefault="007C10E9" w:rsidP="007C10E9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 xml:space="preserve">A pályázót a pályázat benyújtására nyitva álló határidő lejártát követő 45 napig a Ptk.-ban meghatározott ajánlati kötöttség terheli. </w:t>
      </w:r>
    </w:p>
    <w:p w14:paraId="66A875FA" w14:textId="77777777" w:rsidR="007C10E9" w:rsidRPr="007C10E9" w:rsidRDefault="007C10E9" w:rsidP="007C10E9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 xml:space="preserve">Amennyiben a szerződés megkötése a pályázónak felróható vagy érdekkörében felmerülő más okból hiúsul meg, a pályázó a befizetett pályázati biztosítékot elveszíti, a pályázati biztosíték az Önkormányzatot illeti meg. </w:t>
      </w:r>
    </w:p>
    <w:p w14:paraId="67C2EAAF" w14:textId="77777777" w:rsidR="007C10E9" w:rsidRPr="007C10E9" w:rsidRDefault="007C10E9" w:rsidP="007C10E9">
      <w:pPr>
        <w:widowControl w:val="0"/>
        <w:tabs>
          <w:tab w:val="left" w:pos="284"/>
        </w:tabs>
        <w:suppressAutoHyphens/>
        <w:spacing w:after="0" w:line="200" w:lineRule="atLeast"/>
        <w:ind w:left="426" w:hanging="231"/>
        <w:jc w:val="both"/>
        <w:rPr>
          <w:rFonts w:ascii="Times New Roman" w:eastAsia="Lucida Sans Unicode" w:hAnsi="Times New Roman" w:cs="Tahoma"/>
          <w:sz w:val="24"/>
          <w:szCs w:val="24"/>
          <w:lang w:eastAsia="zh-CN"/>
        </w:rPr>
      </w:pPr>
    </w:p>
    <w:p w14:paraId="3BB226DF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Lucida Sans Unicode" w:hAnsi="Times New Roman" w:cs="Tahoma"/>
          <w:b/>
          <w:bCs/>
          <w:sz w:val="24"/>
          <w:szCs w:val="24"/>
          <w:lang w:eastAsia="zh-CN"/>
        </w:rPr>
        <w:t xml:space="preserve">7. </w:t>
      </w:r>
      <w:r w:rsidRPr="007C10E9">
        <w:rPr>
          <w:rFonts w:ascii="Times New Roman" w:eastAsia="Lucida Sans Unicode" w:hAnsi="Times New Roman" w:cs="Tahoma"/>
          <w:b/>
          <w:bCs/>
          <w:sz w:val="24"/>
          <w:szCs w:val="24"/>
          <w:u w:val="single"/>
          <w:lang w:eastAsia="zh-CN"/>
        </w:rPr>
        <w:t>A pályázati ajánlat kidolgozásának feltételei, a benyújtandó dokumentumok:</w:t>
      </w:r>
    </w:p>
    <w:p w14:paraId="3C8A170C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195"/>
        <w:jc w:val="both"/>
        <w:rPr>
          <w:rFonts w:ascii="Times New Roman" w:eastAsia="Lucida Sans Unicode" w:hAnsi="Times New Roman" w:cs="Tahoma"/>
          <w:b/>
          <w:bCs/>
          <w:sz w:val="24"/>
          <w:szCs w:val="24"/>
          <w:u w:val="single"/>
          <w:lang w:eastAsia="zh-CN"/>
        </w:rPr>
      </w:pPr>
    </w:p>
    <w:p w14:paraId="18A2FFA1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195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>A pályázati ajánlatnak az alábbi sorrendben a következő dokumentumokat kell tartalmaznia:</w:t>
      </w:r>
    </w:p>
    <w:p w14:paraId="403575EA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195"/>
        <w:jc w:val="both"/>
        <w:rPr>
          <w:rFonts w:ascii="Times New Roman" w:eastAsia="Lucida Sans Unicode" w:hAnsi="Times New Roman" w:cs="Tahoma"/>
          <w:sz w:val="24"/>
          <w:szCs w:val="24"/>
          <w:lang w:eastAsia="zh-CN"/>
        </w:rPr>
      </w:pPr>
    </w:p>
    <w:p w14:paraId="5DF97536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195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 xml:space="preserve">7.1. </w:t>
      </w:r>
      <w:r w:rsidRPr="007C10E9">
        <w:rPr>
          <w:rFonts w:ascii="Times New Roman" w:eastAsia="Lucida Sans Unicode" w:hAnsi="Times New Roman" w:cs="Tahoma"/>
          <w:b/>
          <w:bCs/>
          <w:sz w:val="24"/>
          <w:szCs w:val="24"/>
          <w:lang w:eastAsia="zh-CN"/>
        </w:rPr>
        <w:t>Borítólap</w:t>
      </w:r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>:</w:t>
      </w:r>
    </w:p>
    <w:p w14:paraId="46128557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630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Lucida Sans Unicode" w:hAnsi="Times New Roman" w:cs="Tahoma"/>
          <w:b/>
          <w:bCs/>
          <w:sz w:val="24"/>
          <w:szCs w:val="24"/>
          <w:lang w:eastAsia="zh-CN"/>
        </w:rPr>
        <w:t xml:space="preserve">„Pályázat a </w:t>
      </w:r>
      <w:proofErr w:type="spellStart"/>
      <w:r w:rsidRPr="007C10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derecskei</w:t>
      </w:r>
      <w:proofErr w:type="spellEnd"/>
      <w:r w:rsidRPr="007C10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0140/3, a 0140/4 és a 0140/14 helyrajzi számú, a valóságban </w:t>
      </w:r>
      <w:r w:rsidRPr="007C10E9">
        <w:rPr>
          <w:rFonts w:ascii="Times New Roman" w:eastAsia="Times New Roman" w:hAnsi="Times New Roman" w:cs="Times New Roman"/>
          <w:b/>
          <w:bCs/>
          <w:sz w:val="24"/>
          <w:szCs w:val="24"/>
        </w:rPr>
        <w:t>a Forráskert és a Szélkert között található külterületi</w:t>
      </w:r>
      <w:r w:rsidRPr="007C10E9">
        <w:rPr>
          <w:rFonts w:ascii="Times New Roman" w:eastAsia="Lucida Sans Unicode" w:hAnsi="Times New Roman" w:cs="Times New Roman"/>
          <w:b/>
          <w:kern w:val="28"/>
          <w:sz w:val="24"/>
          <w:szCs w:val="24"/>
          <w:lang w:eastAsia="zh-CN"/>
        </w:rPr>
        <w:t xml:space="preserve"> ingatlanok</w:t>
      </w:r>
      <w:r w:rsidRPr="007C10E9">
        <w:rPr>
          <w:rFonts w:ascii="Times New Roman" w:eastAsia="Lucida Sans Unicode" w:hAnsi="Times New Roman" w:cs="Tahoma"/>
          <w:b/>
          <w:bCs/>
          <w:sz w:val="24"/>
          <w:szCs w:val="24"/>
          <w:lang w:eastAsia="zh-CN"/>
        </w:rPr>
        <w:t xml:space="preserve"> haszonbérbe adására”</w:t>
      </w:r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 xml:space="preserve"> szövegrész.</w:t>
      </w:r>
    </w:p>
    <w:p w14:paraId="4F922396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46C082F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10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7.2. A Pályázati Felhívás 1. számú melléklete szerinti </w:t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Felolvasó</w:t>
      </w: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Lap</w:t>
      </w: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 </w:t>
      </w:r>
    </w:p>
    <w:p w14:paraId="2F82D2FC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A Felolvasó Lapon a pályázó adatain túl meg kell jelölni a pályázó éves haszonbérleti díj összegére vonatkozó ajánlatát. </w:t>
      </w:r>
    </w:p>
    <w:p w14:paraId="48E4D434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0DADB3BF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63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A pályázat kiírója az éves haszonbérleti díj minimális összegét az alábbiak szerint állapítja meg:</w:t>
      </w:r>
    </w:p>
    <w:p w14:paraId="5BD56C98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63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25B3E4A1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630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  <w:lang w:eastAsia="zh-CN"/>
        </w:rPr>
      </w:pPr>
      <w:r w:rsidRPr="007C10E9">
        <w:rPr>
          <w:rFonts w:ascii="Times New Roman" w:eastAsia="Lucida Sans Unicode" w:hAnsi="Times New Roman" w:cs="Times New Roman"/>
          <w:b/>
          <w:bCs/>
          <w:sz w:val="28"/>
          <w:szCs w:val="28"/>
          <w:lang w:eastAsia="zh-CN"/>
        </w:rPr>
        <w:t>Bruttó ……… Ft/év</w:t>
      </w:r>
    </w:p>
    <w:p w14:paraId="0156AD10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6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539F79B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 nyertes pályázónak az éves bérleti díj összegét az alábbiak szerint kell megfizetnie:</w:t>
      </w:r>
    </w:p>
    <w:p w14:paraId="4BDCE960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4F1D4D3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az éves haszonbérleti díj összegéből 20 %-ot március 31. napjáig, az éves haszonbérleti díj összegéből fennmaradó 80 %-ot november 30. napjáig kell megfizetni.</w:t>
      </w:r>
    </w:p>
    <w:p w14:paraId="7C7E9165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1E9CBB84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567" w:hanging="327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7.3. A pályázó alábbiakra vonatkozó, a Pályázati Felhívás </w:t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2. számú melléklete</w:t>
      </w: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szerinti </w:t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Nyilatkozatot</w:t>
      </w: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</w:t>
      </w:r>
    </w:p>
    <w:p w14:paraId="7DD2791D" w14:textId="77777777" w:rsidR="007C10E9" w:rsidRPr="007C10E9" w:rsidRDefault="007C10E9" w:rsidP="007C10E9">
      <w:pPr>
        <w:widowControl w:val="0"/>
        <w:numPr>
          <w:ilvl w:val="0"/>
          <w:numId w:val="18"/>
        </w:numPr>
        <w:suppressAutoHyphens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kiírásban foglalt feltételeket megismerte és magára nézve kötelezőnek fogadja el, különös tekintettel a szerződéskötés vállalásának követelményeire,</w:t>
      </w:r>
    </w:p>
    <w:p w14:paraId="0E7D364A" w14:textId="77777777" w:rsidR="007C10E9" w:rsidRPr="007C10E9" w:rsidRDefault="007C10E9" w:rsidP="007C10E9">
      <w:pPr>
        <w:widowControl w:val="0"/>
        <w:numPr>
          <w:ilvl w:val="0"/>
          <w:numId w:val="18"/>
        </w:numPr>
        <w:suppressAutoHyphens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adatai kezeléséhez a pályázat elbírálásához szükséges mértékben hozzájárul,</w:t>
      </w:r>
    </w:p>
    <w:p w14:paraId="749865F5" w14:textId="77777777" w:rsidR="007C10E9" w:rsidRPr="007C10E9" w:rsidRDefault="007C10E9" w:rsidP="007C10E9">
      <w:pPr>
        <w:widowControl w:val="0"/>
        <w:numPr>
          <w:ilvl w:val="0"/>
          <w:numId w:val="18"/>
        </w:numPr>
        <w:suppressAutoHyphens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önkormányzattal szemben lejárt esedékességű köztartozása vagy egyéb tartozása nincs,</w:t>
      </w:r>
    </w:p>
    <w:p w14:paraId="158C673C" w14:textId="77777777" w:rsidR="007C10E9" w:rsidRPr="007C10E9" w:rsidRDefault="007C10E9" w:rsidP="007C10E9">
      <w:pPr>
        <w:widowControl w:val="0"/>
        <w:numPr>
          <w:ilvl w:val="0"/>
          <w:numId w:val="18"/>
        </w:numPr>
        <w:suppressAutoHyphens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benyújtására nyitva álló határidő lejártát követő 45 napig az ajánlati kötöttséget vállalja,</w:t>
      </w:r>
    </w:p>
    <w:p w14:paraId="46612CC2" w14:textId="77777777" w:rsidR="007C10E9" w:rsidRPr="007C10E9" w:rsidRDefault="007C10E9" w:rsidP="007C10E9">
      <w:pPr>
        <w:widowControl w:val="0"/>
        <w:numPr>
          <w:ilvl w:val="0"/>
          <w:numId w:val="18"/>
        </w:numPr>
        <w:suppressAutoHyphens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ingatlant megtekintette, annak állapotát megismerte, és ajánlatát az ingatlan megtekintését követően tette meg,</w:t>
      </w:r>
    </w:p>
    <w:p w14:paraId="18FEDEA7" w14:textId="77777777" w:rsidR="007C10E9" w:rsidRPr="007C10E9" w:rsidRDefault="007C10E9" w:rsidP="007C10E9">
      <w:pPr>
        <w:widowControl w:val="0"/>
        <w:numPr>
          <w:ilvl w:val="0"/>
          <w:numId w:val="18"/>
        </w:numPr>
        <w:suppressAutoHyphens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jogi személy esetében</w:t>
      </w:r>
      <w:r w:rsidRPr="007C10E9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a nemzeti vagyonról szóló 2011. évi CXCVI. törvény 3. § (1) bekezdésének 1. pontja szerinti átlátható szervezetnek minősül, amely minőségét a szerződés teljes időtartama alatt fenntartja.</w:t>
      </w:r>
    </w:p>
    <w:p w14:paraId="04B06DC9" w14:textId="77777777" w:rsidR="007C10E9" w:rsidRPr="007C10E9" w:rsidRDefault="007C10E9" w:rsidP="007C10E9">
      <w:pPr>
        <w:suppressAutoHyphens/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F706593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40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7.4. A pályázó adataival kapcsolatos dokumentumok:</w:t>
      </w:r>
    </w:p>
    <w:p w14:paraId="15F5A307" w14:textId="77777777" w:rsidR="007C10E9" w:rsidRPr="007C10E9" w:rsidRDefault="007C10E9" w:rsidP="007C10E9">
      <w:pPr>
        <w:widowControl w:val="0"/>
        <w:numPr>
          <w:ilvl w:val="0"/>
          <w:numId w:val="14"/>
        </w:numPr>
        <w:tabs>
          <w:tab w:val="left" w:pos="600"/>
        </w:tabs>
        <w:suppressAutoHyphens/>
        <w:spacing w:after="0" w:line="200" w:lineRule="atLeast"/>
        <w:ind w:left="600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ha a pályázó jogi személy, a pályázó 30 napnál nem régebbi keltezésű cégkivonatának másolatát, vagy ha azzal még nem rendelkezhet, a cégbejegyzés iránti kérelmének másolatát, </w:t>
      </w:r>
    </w:p>
    <w:p w14:paraId="0B7C094E" w14:textId="77777777" w:rsidR="007C10E9" w:rsidRPr="007C10E9" w:rsidRDefault="007C10E9" w:rsidP="007C10E9">
      <w:pPr>
        <w:widowControl w:val="0"/>
        <w:numPr>
          <w:ilvl w:val="0"/>
          <w:numId w:val="14"/>
        </w:numPr>
        <w:tabs>
          <w:tab w:val="left" w:pos="600"/>
        </w:tabs>
        <w:suppressAutoHyphens/>
        <w:spacing w:after="0" w:line="200" w:lineRule="atLeast"/>
        <w:ind w:left="600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egyéni vállalkozó esetén az egyéni vállalkozói igazolványának másolatát,</w:t>
      </w:r>
    </w:p>
    <w:p w14:paraId="307DACEF" w14:textId="77777777" w:rsidR="007C10E9" w:rsidRPr="007C10E9" w:rsidRDefault="007C10E9" w:rsidP="007C10E9">
      <w:pPr>
        <w:widowControl w:val="0"/>
        <w:numPr>
          <w:ilvl w:val="0"/>
          <w:numId w:val="14"/>
        </w:numPr>
        <w:tabs>
          <w:tab w:val="left" w:pos="600"/>
        </w:tabs>
        <w:suppressAutoHyphens/>
        <w:spacing w:after="0" w:line="200" w:lineRule="atLeast"/>
        <w:ind w:left="600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nem lehet pályázó, aki</w:t>
      </w:r>
    </w:p>
    <w:p w14:paraId="60601E1F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1134" w:hanging="1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C10E9">
        <w:rPr>
          <w:rFonts w:ascii="Symbol" w:eastAsia="Times New Roman" w:hAnsi="Symbol" w:cs="Symbol"/>
          <w:color w:val="000000"/>
          <w:sz w:val="24"/>
          <w:szCs w:val="24"/>
          <w:lang w:eastAsia="zh-CN"/>
        </w:rPr>
        <w:t></w:t>
      </w: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végelszámolás alatt áll, vagy az ellene indított csődeljárás vagy felszámolási eljárás folyamatban van, </w:t>
      </w:r>
    </w:p>
    <w:p w14:paraId="6270682C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1134" w:hanging="1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C10E9">
        <w:rPr>
          <w:rFonts w:ascii="Symbol" w:eastAsia="Times New Roman" w:hAnsi="Symbol" w:cs="Symbol"/>
          <w:color w:val="000000"/>
          <w:sz w:val="24"/>
          <w:szCs w:val="24"/>
          <w:lang w:eastAsia="zh-CN"/>
        </w:rPr>
        <w:t></w:t>
      </w: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tevékenységét felfüggesztette vagy akinek tevékenységét felfüggesztették.</w:t>
      </w:r>
    </w:p>
    <w:p w14:paraId="0D5942D1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ahoma"/>
          <w:b/>
          <w:bCs/>
          <w:color w:val="000000"/>
          <w:sz w:val="24"/>
          <w:szCs w:val="24"/>
          <w:lang w:eastAsia="zh-CN"/>
        </w:rPr>
      </w:pPr>
    </w:p>
    <w:p w14:paraId="346515CE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ahoma"/>
          <w:color w:val="000000"/>
          <w:sz w:val="24"/>
          <w:szCs w:val="24"/>
          <w:lang w:eastAsia="zh-CN"/>
        </w:rPr>
        <w:t>7.5. A pályázati biztosíték befizetését igazoló bizonylat másolatát.</w:t>
      </w:r>
    </w:p>
    <w:p w14:paraId="25025D6C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ahoma"/>
          <w:b/>
          <w:bCs/>
          <w:color w:val="000000"/>
          <w:sz w:val="24"/>
          <w:szCs w:val="24"/>
          <w:lang w:eastAsia="zh-CN"/>
        </w:rPr>
      </w:pPr>
    </w:p>
    <w:p w14:paraId="66C6CD0D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8.</w:t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 xml:space="preserve"> Az ingatlan megtekintésére biztosított időpont:</w:t>
      </w:r>
    </w:p>
    <w:p w14:paraId="73B55D3C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14:paraId="0FC6CE1F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195"/>
        <w:jc w:val="center"/>
        <w:rPr>
          <w:rFonts w:ascii="Times New Roman" w:eastAsia="Lucida Sans Unicode" w:hAnsi="Times New Roman" w:cs="Times New Roman"/>
          <w:sz w:val="28"/>
          <w:szCs w:val="28"/>
          <w:u w:val="single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u w:val="single"/>
          <w:lang w:eastAsia="zh-CN"/>
        </w:rPr>
        <w:t>2021. november 15. (hétfő) 13:00 óra.</w:t>
      </w:r>
    </w:p>
    <w:p w14:paraId="58DE3089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</w:pPr>
    </w:p>
    <w:p w14:paraId="5EF8D73A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9. </w:t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A pályázat benyújtásának határideje:</w:t>
      </w:r>
    </w:p>
    <w:p w14:paraId="0B65B5A6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</w:pPr>
    </w:p>
    <w:p w14:paraId="57F65228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195"/>
        <w:jc w:val="center"/>
        <w:rPr>
          <w:rFonts w:ascii="Times New Roman" w:eastAsia="Lucida Sans Unicode" w:hAnsi="Times New Roman" w:cs="Times New Roman"/>
          <w:sz w:val="28"/>
          <w:szCs w:val="28"/>
          <w:u w:val="single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u w:val="single"/>
          <w:lang w:eastAsia="zh-CN"/>
        </w:rPr>
        <w:t>2021. november 26. (péntek) 10:00 óráig.</w:t>
      </w:r>
    </w:p>
    <w:p w14:paraId="1FBAB2DB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zh-CN"/>
        </w:rPr>
      </w:pPr>
    </w:p>
    <w:p w14:paraId="586C4BBB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Lucida Sans Unicode" w:hAnsi="Times New Roman" w:cs="Tahoma"/>
          <w:b/>
          <w:bCs/>
          <w:sz w:val="24"/>
          <w:szCs w:val="24"/>
          <w:lang w:eastAsia="zh-CN"/>
        </w:rPr>
        <w:t xml:space="preserve">10. </w:t>
      </w:r>
      <w:r w:rsidRPr="007C10E9">
        <w:rPr>
          <w:rFonts w:ascii="Times New Roman" w:eastAsia="Lucida Sans Unicode" w:hAnsi="Times New Roman" w:cs="Tahoma"/>
          <w:b/>
          <w:bCs/>
          <w:sz w:val="24"/>
          <w:szCs w:val="24"/>
          <w:u w:val="single"/>
          <w:lang w:eastAsia="zh-CN"/>
        </w:rPr>
        <w:t>A pályázat benyújtásának módja:</w:t>
      </w:r>
    </w:p>
    <w:p w14:paraId="4DA22C69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ahoma"/>
          <w:b/>
          <w:bCs/>
          <w:sz w:val="24"/>
          <w:szCs w:val="24"/>
          <w:u w:val="single"/>
          <w:lang w:eastAsia="zh-CN"/>
        </w:rPr>
      </w:pPr>
    </w:p>
    <w:p w14:paraId="618E8C10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84"/>
        <w:jc w:val="both"/>
        <w:rPr>
          <w:rFonts w:ascii="Times New Roman" w:eastAsia="Lucida Sans Unicode" w:hAnsi="Times New Roman" w:cs="Tahoma"/>
          <w:sz w:val="24"/>
          <w:szCs w:val="24"/>
          <w:lang w:eastAsia="zh-CN"/>
        </w:rPr>
      </w:pPr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 xml:space="preserve">A pályázati ajánlatot 1 példányban, zárt borítékban a fenti határidőig kell benyújtani a </w:t>
      </w:r>
      <w:proofErr w:type="spellStart"/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>Derecskei</w:t>
      </w:r>
      <w:proofErr w:type="spellEnd"/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 xml:space="preserve"> Közös Önkormányzati Hivatalba (4130 Derecske, Köztársaság út 87. szám) személyesen vagy postai úton megküldeni.</w:t>
      </w:r>
    </w:p>
    <w:p w14:paraId="34A02C70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84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14:paraId="7FD58A5E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84"/>
        <w:jc w:val="both"/>
        <w:rPr>
          <w:rFonts w:ascii="Times New Roman" w:eastAsia="Lucida Sans Unicode" w:hAnsi="Times New Roman" w:cs="Tahoma"/>
          <w:sz w:val="24"/>
          <w:szCs w:val="24"/>
          <w:lang w:eastAsia="zh-CN"/>
        </w:rPr>
      </w:pPr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>A borítékon kizárólag a következő szövegrészt kérjük feltüntetni:</w:t>
      </w:r>
    </w:p>
    <w:p w14:paraId="3E2A3581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84"/>
        <w:jc w:val="both"/>
        <w:rPr>
          <w:rFonts w:ascii="Times New Roman" w:eastAsia="Lucida Sans Unicode" w:hAnsi="Times New Roman" w:cs="Tahoma"/>
          <w:sz w:val="24"/>
          <w:szCs w:val="24"/>
          <w:lang w:eastAsia="zh-CN"/>
        </w:rPr>
      </w:pPr>
    </w:p>
    <w:p w14:paraId="74536B5B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84"/>
        <w:jc w:val="center"/>
        <w:rPr>
          <w:rFonts w:ascii="Times New Roman" w:eastAsia="Lucida Sans Unicode" w:hAnsi="Times New Roman" w:cs="Tahoma"/>
          <w:b/>
          <w:bCs/>
          <w:sz w:val="28"/>
          <w:szCs w:val="28"/>
          <w:lang w:eastAsia="zh-CN"/>
        </w:rPr>
      </w:pPr>
      <w:r w:rsidRPr="007C10E9">
        <w:rPr>
          <w:rFonts w:ascii="Times New Roman" w:eastAsia="Lucida Sans Unicode" w:hAnsi="Times New Roman" w:cs="Tahoma"/>
          <w:b/>
          <w:bCs/>
          <w:sz w:val="28"/>
          <w:szCs w:val="28"/>
          <w:lang w:eastAsia="zh-CN"/>
        </w:rPr>
        <w:t xml:space="preserve">„Pályázat a </w:t>
      </w:r>
      <w:proofErr w:type="spellStart"/>
      <w:r w:rsidRPr="007C1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derecskei</w:t>
      </w:r>
      <w:proofErr w:type="spellEnd"/>
      <w:r w:rsidRPr="007C1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0140/3, a 0140/4 és a 0140/14 helyrajzi számú, a valóságban </w:t>
      </w:r>
      <w:r w:rsidRPr="007C10E9">
        <w:rPr>
          <w:rFonts w:ascii="Times New Roman" w:eastAsia="Times New Roman" w:hAnsi="Times New Roman" w:cs="Times New Roman"/>
          <w:b/>
          <w:bCs/>
          <w:sz w:val="28"/>
          <w:szCs w:val="28"/>
        </w:rPr>
        <w:t>a Forráskert és a Szélkert között található külterületi</w:t>
      </w:r>
      <w:r w:rsidRPr="007C10E9">
        <w:rPr>
          <w:rFonts w:ascii="Times New Roman" w:eastAsia="Lucida Sans Unicode" w:hAnsi="Times New Roman" w:cs="Times New Roman"/>
          <w:b/>
          <w:kern w:val="28"/>
          <w:sz w:val="28"/>
          <w:szCs w:val="28"/>
          <w:lang w:eastAsia="zh-CN"/>
        </w:rPr>
        <w:t xml:space="preserve"> ingatlan haszon</w:t>
      </w:r>
      <w:r w:rsidRPr="007C10E9">
        <w:rPr>
          <w:rFonts w:ascii="Times New Roman" w:eastAsia="Lucida Sans Unicode" w:hAnsi="Times New Roman" w:cs="Tahoma"/>
          <w:b/>
          <w:bCs/>
          <w:sz w:val="28"/>
          <w:szCs w:val="28"/>
          <w:lang w:eastAsia="zh-CN"/>
        </w:rPr>
        <w:t>bérletére”</w:t>
      </w:r>
    </w:p>
    <w:p w14:paraId="3F4A6590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84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14:paraId="2427278C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84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 xml:space="preserve">A pályázat postai úton való megküldése esetén az ajánlat </w:t>
      </w:r>
      <w:proofErr w:type="spellStart"/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>Derecskei</w:t>
      </w:r>
      <w:proofErr w:type="spellEnd"/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 xml:space="preserve"> Közös Önkormányzati Hivatalba történő beérkezésének időpontja az irányadó. </w:t>
      </w:r>
    </w:p>
    <w:p w14:paraId="0D24DE5C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84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 határidőn túl benyújtott pályázat nem kerül elbírálásra.</w:t>
      </w:r>
    </w:p>
    <w:p w14:paraId="5A73213F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</w:pPr>
    </w:p>
    <w:p w14:paraId="0DCF6613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11. </w:t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Érvénytelenségi okok:</w:t>
      </w: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688BA7DD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0B3B5A1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84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Érvénytelen az a pályázat:</w:t>
      </w:r>
    </w:p>
    <w:p w14:paraId="194BD45B" w14:textId="77777777" w:rsidR="007C10E9" w:rsidRPr="007C10E9" w:rsidRDefault="007C10E9" w:rsidP="007C10E9">
      <w:pPr>
        <w:widowControl w:val="0"/>
        <w:numPr>
          <w:ilvl w:val="0"/>
          <w:numId w:val="15"/>
        </w:numPr>
        <w:tabs>
          <w:tab w:val="left" w:pos="644"/>
        </w:tabs>
        <w:suppressAutoHyphens/>
        <w:spacing w:after="0" w:line="200" w:lineRule="atLeast"/>
        <w:ind w:left="644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amelyet nem a Pályázati Felhívásban meghatározott, vagy nem az ott megjelölt helyen, időben és formában nyújtottak be,</w:t>
      </w:r>
    </w:p>
    <w:p w14:paraId="0D1E6BFF" w14:textId="77777777" w:rsidR="007C10E9" w:rsidRPr="007C10E9" w:rsidRDefault="007C10E9" w:rsidP="007C10E9">
      <w:pPr>
        <w:widowControl w:val="0"/>
        <w:numPr>
          <w:ilvl w:val="0"/>
          <w:numId w:val="15"/>
        </w:numPr>
        <w:tabs>
          <w:tab w:val="left" w:pos="644"/>
        </w:tabs>
        <w:suppressAutoHyphens/>
        <w:spacing w:after="0" w:line="200" w:lineRule="atLeast"/>
        <w:ind w:left="644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amelyhez a pályázó nem csatolta a pályázati biztosíték befizetéséről szóló igazolást,</w:t>
      </w:r>
    </w:p>
    <w:p w14:paraId="6321CD4E" w14:textId="77777777" w:rsidR="007C10E9" w:rsidRPr="007C10E9" w:rsidRDefault="007C10E9" w:rsidP="007C10E9">
      <w:pPr>
        <w:widowControl w:val="0"/>
        <w:numPr>
          <w:ilvl w:val="0"/>
          <w:numId w:val="15"/>
        </w:numPr>
        <w:tabs>
          <w:tab w:val="left" w:pos="644"/>
        </w:tabs>
        <w:suppressAutoHyphens/>
        <w:spacing w:after="0" w:line="200" w:lineRule="atLeast"/>
        <w:ind w:left="644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ha a pályázót a pályázati eljárásból ki kell zárni,</w:t>
      </w:r>
    </w:p>
    <w:p w14:paraId="22CE27F8" w14:textId="77777777" w:rsidR="007C10E9" w:rsidRPr="007C10E9" w:rsidRDefault="007C10E9" w:rsidP="007C10E9">
      <w:pPr>
        <w:widowControl w:val="0"/>
        <w:numPr>
          <w:ilvl w:val="0"/>
          <w:numId w:val="15"/>
        </w:numPr>
        <w:tabs>
          <w:tab w:val="left" w:pos="644"/>
        </w:tabs>
        <w:suppressAutoHyphens/>
        <w:spacing w:after="0" w:line="200" w:lineRule="atLeast"/>
        <w:ind w:left="644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ha a pályázó nem felel meg a pályázati kiírásban meghatározott követelményeknek, feltételeknek.</w:t>
      </w:r>
    </w:p>
    <w:p w14:paraId="59E00785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028D5C87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84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 pályázat kiírója a pályázati eljárásból kizárja azt a pályázót, aki:</w:t>
      </w:r>
    </w:p>
    <w:p w14:paraId="0423470B" w14:textId="77777777" w:rsidR="007C10E9" w:rsidRPr="007C10E9" w:rsidRDefault="007C10E9" w:rsidP="007C10E9">
      <w:pPr>
        <w:widowControl w:val="0"/>
        <w:numPr>
          <w:ilvl w:val="0"/>
          <w:numId w:val="16"/>
        </w:numPr>
        <w:tabs>
          <w:tab w:val="left" w:pos="644"/>
        </w:tabs>
        <w:suppressAutoHyphens/>
        <w:spacing w:after="0" w:line="200" w:lineRule="atLeast"/>
        <w:ind w:left="644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 Pályázati Felhívásban szereplő kizáró okok ellenére nyújtotta be pályázatát,</w:t>
      </w:r>
    </w:p>
    <w:p w14:paraId="5869139D" w14:textId="77777777" w:rsidR="007C10E9" w:rsidRPr="007C10E9" w:rsidRDefault="007C10E9" w:rsidP="007C10E9">
      <w:pPr>
        <w:widowControl w:val="0"/>
        <w:numPr>
          <w:ilvl w:val="0"/>
          <w:numId w:val="16"/>
        </w:numPr>
        <w:tabs>
          <w:tab w:val="left" w:pos="644"/>
        </w:tabs>
        <w:suppressAutoHyphens/>
        <w:spacing w:after="0" w:line="200" w:lineRule="atLeast"/>
        <w:ind w:left="644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részéről a kizáró ok az eljárás során következett be.</w:t>
      </w:r>
    </w:p>
    <w:p w14:paraId="52225BB8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0B258FC4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84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A hiányosan benyújtott pályázat hiánypótlására nincs lehetőség!</w:t>
      </w:r>
    </w:p>
    <w:p w14:paraId="3B091796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66DAB6F9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6FAA545B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74732875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12. </w:t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A pályázatok elbírálása:</w:t>
      </w:r>
    </w:p>
    <w:p w14:paraId="00E40506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</w:pPr>
    </w:p>
    <w:p w14:paraId="46A155AD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 pályázatok elbírálásáról Derecske Város Önkormányzata Képviselő-testülete dönt a pályázatok benyújtására nyitva álló határidő lejártát követő 30 napon belül. A pályázók az eljárás eredményéről a döntést követő haladéktalanul, de legkésőbb 8 munkanapon belül írásban értesülnek.</w:t>
      </w:r>
    </w:p>
    <w:p w14:paraId="3660A4EB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4A38CDC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84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Az Önkormányzat fenntartja a jogot, hogy a pályázati eljárást eredménytelennek nyilvánítja!</w:t>
      </w:r>
    </w:p>
    <w:p w14:paraId="015FA453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4D2FB3CE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A pályázati eljárással kapcsolatban további felvilágosítás kérhető </w:t>
      </w:r>
      <w:proofErr w:type="spellStart"/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Derecskei</w:t>
      </w:r>
      <w:proofErr w:type="spellEnd"/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Közös Önkormányzati Hivatal Jogi és Igazgatási Osztályán előzetes megbeszélés alapján, vagy a 06 (54) 410-078 központi telefonszámon.</w:t>
      </w:r>
    </w:p>
    <w:p w14:paraId="3A11D3C2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8F58A53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EC86B9D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D e r e c s k e, 2021. október 19. </w:t>
      </w:r>
    </w:p>
    <w:p w14:paraId="49D56197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1A0DCBDA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1E52368D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ab/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ab/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ab/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ab/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ab/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ab/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ab/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ab/>
        <w:t>Derecske Város Önkormányzata</w:t>
      </w:r>
    </w:p>
    <w:p w14:paraId="53037638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46DB289F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60B23347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2F660AA1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78B2822D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7338E152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6828F30F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0601726D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008F6943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18C5E285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7A8FBE1D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777D53E8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1E08ED22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577E02F3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1843F6B4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025C0361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1EFA4541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023F9E1E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5DA1A4A9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1D36D758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50D58B24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2B47C963" w14:textId="77777777" w:rsidR="007C10E9" w:rsidRPr="007C10E9" w:rsidRDefault="007C10E9" w:rsidP="007C10E9">
      <w:pPr>
        <w:widowControl w:val="0"/>
        <w:numPr>
          <w:ilvl w:val="0"/>
          <w:numId w:val="20"/>
        </w:numPr>
        <w:suppressAutoHyphens/>
        <w:spacing w:after="0" w:line="240" w:lineRule="auto"/>
        <w:ind w:right="-2"/>
        <w:jc w:val="right"/>
        <w:rPr>
          <w:rFonts w:ascii="Times New Roman" w:eastAsia="Tahoma" w:hAnsi="Times New Roman" w:cs="Tahoma"/>
          <w:b/>
          <w:bCs/>
          <w:i/>
          <w:iCs/>
          <w:sz w:val="24"/>
          <w:szCs w:val="24"/>
        </w:rPr>
      </w:pPr>
      <w:r w:rsidRPr="007C10E9">
        <w:rPr>
          <w:rFonts w:ascii="Times New Roman" w:eastAsia="Tahoma" w:hAnsi="Times New Roman" w:cs="Tahoma"/>
          <w:b/>
          <w:bCs/>
          <w:i/>
          <w:iCs/>
          <w:sz w:val="24"/>
          <w:szCs w:val="24"/>
        </w:rPr>
        <w:t>számú melléklet</w:t>
      </w:r>
    </w:p>
    <w:p w14:paraId="7C059541" w14:textId="77777777" w:rsidR="007C10E9" w:rsidRPr="007C10E9" w:rsidRDefault="007C10E9" w:rsidP="007C10E9">
      <w:pPr>
        <w:keepNext/>
        <w:widowControl w:val="0"/>
        <w:numPr>
          <w:ilvl w:val="1"/>
          <w:numId w:val="2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ahoma"/>
          <w:b/>
          <w:bCs/>
          <w:sz w:val="28"/>
          <w:szCs w:val="24"/>
          <w:lang w:eastAsia="ar-SA"/>
        </w:rPr>
      </w:pPr>
    </w:p>
    <w:p w14:paraId="7D3BEAF3" w14:textId="77777777" w:rsidR="007C10E9" w:rsidRPr="007C10E9" w:rsidRDefault="007C10E9" w:rsidP="007C10E9">
      <w:pPr>
        <w:keepNext/>
        <w:widowControl w:val="0"/>
        <w:numPr>
          <w:ilvl w:val="1"/>
          <w:numId w:val="2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ahoma"/>
          <w:b/>
          <w:bCs/>
          <w:sz w:val="28"/>
          <w:szCs w:val="24"/>
          <w:lang w:eastAsia="ar-SA"/>
        </w:rPr>
      </w:pPr>
      <w:r w:rsidRPr="007C10E9">
        <w:rPr>
          <w:rFonts w:ascii="Times New Roman" w:eastAsia="Lucida Sans Unicode" w:hAnsi="Times New Roman" w:cs="Tahoma"/>
          <w:b/>
          <w:bCs/>
          <w:sz w:val="28"/>
          <w:szCs w:val="24"/>
          <w:lang w:eastAsia="ar-SA"/>
        </w:rPr>
        <w:t>FELOLVASÓ LAP</w:t>
      </w:r>
    </w:p>
    <w:p w14:paraId="7EB174B8" w14:textId="77777777" w:rsidR="007C10E9" w:rsidRPr="007C10E9" w:rsidRDefault="007C10E9" w:rsidP="007C10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sz w:val="24"/>
          <w:szCs w:val="24"/>
          <w:lang w:eastAsia="ar-SA"/>
        </w:rPr>
      </w:pPr>
    </w:p>
    <w:p w14:paraId="78D7AE34" w14:textId="77777777" w:rsidR="007C10E9" w:rsidRPr="007C10E9" w:rsidRDefault="007C10E9" w:rsidP="007C10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sz w:val="24"/>
          <w:szCs w:val="24"/>
          <w:lang w:eastAsia="ar-SA"/>
        </w:rPr>
      </w:pPr>
    </w:p>
    <w:p w14:paraId="0542E85F" w14:textId="77777777" w:rsidR="007C10E9" w:rsidRPr="007C10E9" w:rsidRDefault="007C10E9" w:rsidP="007C10E9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a </w:t>
      </w:r>
      <w:r w:rsidRPr="007C10E9">
        <w:rPr>
          <w:rFonts w:ascii="Times New Roman" w:eastAsia="Lucida Sans Unicode" w:hAnsi="Times New Roman" w:cs="Tahoma"/>
          <w:b/>
          <w:bCs/>
          <w:sz w:val="24"/>
          <w:szCs w:val="24"/>
          <w:lang w:eastAsia="zh-CN"/>
        </w:rPr>
        <w:t>„</w:t>
      </w:r>
      <w:r w:rsidRPr="007C10E9">
        <w:rPr>
          <w:rFonts w:ascii="Times New Roman" w:eastAsia="Lucida Sans Unicode" w:hAnsi="Times New Roman" w:cs="Tahoma"/>
          <w:b/>
          <w:bCs/>
          <w:sz w:val="28"/>
          <w:szCs w:val="28"/>
          <w:lang w:eastAsia="zh-CN"/>
        </w:rPr>
        <w:t xml:space="preserve">Pályázat a </w:t>
      </w:r>
      <w:proofErr w:type="spellStart"/>
      <w:r w:rsidRPr="007C10E9">
        <w:rPr>
          <w:rFonts w:ascii="Times New Roman" w:eastAsia="Lucida Sans Unicode" w:hAnsi="Times New Roman" w:cs="Tahoma"/>
          <w:b/>
          <w:bCs/>
          <w:sz w:val="28"/>
          <w:szCs w:val="28"/>
          <w:lang w:eastAsia="zh-CN"/>
        </w:rPr>
        <w:t>derecskei</w:t>
      </w:r>
      <w:proofErr w:type="spellEnd"/>
      <w:r w:rsidRPr="007C10E9">
        <w:rPr>
          <w:rFonts w:ascii="Times New Roman" w:eastAsia="Lucida Sans Unicode" w:hAnsi="Times New Roman" w:cs="Tahoma"/>
          <w:b/>
          <w:bCs/>
          <w:sz w:val="28"/>
          <w:szCs w:val="28"/>
          <w:lang w:eastAsia="zh-CN"/>
        </w:rPr>
        <w:t xml:space="preserve"> 0140/3 hrsz-ú, a 0140/4 hrsz-ú, és a 0140/14 hrsz-ú belterületi ingatlanok bérletére</w:t>
      </w:r>
      <w:r w:rsidRPr="007C10E9">
        <w:rPr>
          <w:rFonts w:ascii="Times New Roman" w:eastAsia="Lucida Sans Unicode" w:hAnsi="Times New Roman" w:cs="Tahoma"/>
          <w:b/>
          <w:bCs/>
          <w:sz w:val="24"/>
          <w:szCs w:val="24"/>
          <w:lang w:eastAsia="zh-CN"/>
        </w:rPr>
        <w:t>”</w:t>
      </w:r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 xml:space="preserve"> </w:t>
      </w:r>
      <w:r w:rsidRPr="007C10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tárgyú pályázati eljáráshoz</w:t>
      </w:r>
    </w:p>
    <w:p w14:paraId="72D93224" w14:textId="77777777" w:rsidR="007C10E9" w:rsidRPr="007C10E9" w:rsidRDefault="007C10E9" w:rsidP="007C10E9">
      <w:pPr>
        <w:widowControl w:val="0"/>
        <w:tabs>
          <w:tab w:val="left" w:pos="360"/>
          <w:tab w:val="center" w:pos="4536"/>
          <w:tab w:val="right" w:pos="9072"/>
        </w:tabs>
        <w:suppressAutoHyphens/>
        <w:spacing w:after="0" w:line="240" w:lineRule="auto"/>
        <w:rPr>
          <w:rFonts w:ascii="Times" w:eastAsia="Lucida Sans Unicode" w:hAnsi="Times" w:cs="Tahoma"/>
          <w:sz w:val="24"/>
          <w:szCs w:val="24"/>
          <w:lang w:eastAsia="ar-SA"/>
        </w:rPr>
      </w:pPr>
    </w:p>
    <w:p w14:paraId="116580AC" w14:textId="77777777" w:rsidR="007C10E9" w:rsidRPr="007C10E9" w:rsidRDefault="007C10E9" w:rsidP="007C10E9">
      <w:pPr>
        <w:widowControl w:val="0"/>
        <w:tabs>
          <w:tab w:val="left" w:pos="360"/>
          <w:tab w:val="center" w:pos="4536"/>
          <w:tab w:val="right" w:pos="9072"/>
        </w:tabs>
        <w:suppressAutoHyphens/>
        <w:spacing w:after="0" w:line="240" w:lineRule="auto"/>
        <w:rPr>
          <w:rFonts w:ascii="Times" w:eastAsia="Lucida Sans Unicode" w:hAnsi="Times" w:cs="Tahoma"/>
          <w:sz w:val="24"/>
          <w:szCs w:val="24"/>
          <w:lang w:eastAsia="ar-SA"/>
        </w:rPr>
      </w:pPr>
    </w:p>
    <w:p w14:paraId="7E06080B" w14:textId="77777777" w:rsidR="007C10E9" w:rsidRPr="007C10E9" w:rsidRDefault="007C10E9" w:rsidP="007C10E9">
      <w:pPr>
        <w:widowControl w:val="0"/>
        <w:tabs>
          <w:tab w:val="left" w:pos="360"/>
          <w:tab w:val="center" w:pos="4536"/>
          <w:tab w:val="right" w:pos="8640"/>
        </w:tabs>
        <w:suppressAutoHyphens/>
        <w:spacing w:after="0" w:line="240" w:lineRule="auto"/>
        <w:ind w:right="432"/>
        <w:rPr>
          <w:rFonts w:ascii="Times" w:eastAsia="Lucida Sans Unicode" w:hAnsi="Times" w:cs="Tahoma"/>
          <w:sz w:val="24"/>
          <w:szCs w:val="24"/>
          <w:lang w:eastAsia="ar-SA"/>
        </w:rPr>
      </w:pPr>
      <w:r w:rsidRPr="007C10E9">
        <w:rPr>
          <w:rFonts w:ascii="Times" w:eastAsia="Lucida Sans Unicode" w:hAnsi="Times" w:cs="Tahoma"/>
          <w:sz w:val="24"/>
          <w:szCs w:val="24"/>
          <w:lang w:eastAsia="ar-SA"/>
        </w:rPr>
        <w:t>1./ Pályázó neve/cégneve: .............................................................................................……</w:t>
      </w:r>
    </w:p>
    <w:p w14:paraId="486F8BBA" w14:textId="77777777" w:rsidR="007C10E9" w:rsidRPr="007C10E9" w:rsidRDefault="007C10E9" w:rsidP="007C10E9">
      <w:pPr>
        <w:widowControl w:val="0"/>
        <w:suppressAutoHyphens/>
        <w:spacing w:after="0" w:line="240" w:lineRule="auto"/>
        <w:jc w:val="both"/>
        <w:rPr>
          <w:rFonts w:ascii="Times" w:eastAsia="Lucida Sans Unicode" w:hAnsi="Times" w:cs="Tahoma"/>
          <w:sz w:val="24"/>
          <w:szCs w:val="24"/>
          <w:lang w:eastAsia="ar-SA"/>
        </w:rPr>
      </w:pPr>
    </w:p>
    <w:p w14:paraId="7A50309D" w14:textId="77777777" w:rsidR="007C10E9" w:rsidRPr="007C10E9" w:rsidRDefault="007C10E9" w:rsidP="007C10E9">
      <w:pPr>
        <w:widowControl w:val="0"/>
        <w:suppressAutoHyphens/>
        <w:spacing w:after="0" w:line="240" w:lineRule="auto"/>
        <w:ind w:right="43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0E9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2./ </w:t>
      </w:r>
      <w:r w:rsidRPr="007C10E9">
        <w:rPr>
          <w:rFonts w:ascii="Times New Roman" w:eastAsia="Times New Roman" w:hAnsi="Times New Roman" w:cs="Times New Roman"/>
          <w:sz w:val="24"/>
          <w:szCs w:val="24"/>
          <w:lang w:eastAsia="ar-SA"/>
        </w:rPr>
        <w:t>Pályázó lakcíme/székhelye: .....................................................................................……</w:t>
      </w:r>
    </w:p>
    <w:p w14:paraId="7165F343" w14:textId="77777777" w:rsidR="007C10E9" w:rsidRPr="007C10E9" w:rsidRDefault="007C10E9" w:rsidP="007C10E9">
      <w:pPr>
        <w:widowControl w:val="0"/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" w:eastAsia="Lucida Sans Unicode" w:hAnsi="Times" w:cs="Tahoma"/>
          <w:sz w:val="24"/>
          <w:szCs w:val="24"/>
          <w:lang w:eastAsia="ar-SA"/>
        </w:rPr>
      </w:pPr>
    </w:p>
    <w:p w14:paraId="6F3257D5" w14:textId="77777777" w:rsidR="007C10E9" w:rsidRPr="007C10E9" w:rsidRDefault="007C10E9" w:rsidP="007C10E9">
      <w:pPr>
        <w:widowControl w:val="0"/>
        <w:tabs>
          <w:tab w:val="left" w:pos="708"/>
          <w:tab w:val="center" w:pos="4536"/>
          <w:tab w:val="right" w:pos="8820"/>
        </w:tabs>
        <w:suppressAutoHyphens/>
        <w:spacing w:after="0" w:line="240" w:lineRule="auto"/>
        <w:ind w:right="432"/>
        <w:rPr>
          <w:rFonts w:ascii="Times" w:eastAsia="Lucida Sans Unicode" w:hAnsi="Times" w:cs="Tahoma"/>
          <w:sz w:val="24"/>
          <w:szCs w:val="24"/>
          <w:lang w:eastAsia="ar-SA"/>
        </w:rPr>
      </w:pPr>
      <w:r w:rsidRPr="007C10E9">
        <w:rPr>
          <w:rFonts w:ascii="Times" w:eastAsia="Lucida Sans Unicode" w:hAnsi="Times" w:cs="Tahoma"/>
          <w:sz w:val="24"/>
          <w:szCs w:val="24"/>
          <w:lang w:eastAsia="ar-SA"/>
        </w:rPr>
        <w:t xml:space="preserve">3./ Pályázó adószáma/adóazonosító jele: </w:t>
      </w:r>
      <w:proofErr w:type="gramStart"/>
      <w:r w:rsidRPr="007C10E9">
        <w:rPr>
          <w:rFonts w:ascii="Times" w:eastAsia="Lucida Sans Unicode" w:hAnsi="Times" w:cs="Tahoma"/>
          <w:sz w:val="24"/>
          <w:szCs w:val="24"/>
          <w:lang w:eastAsia="ar-SA"/>
        </w:rPr>
        <w:t>…….</w:t>
      </w:r>
      <w:proofErr w:type="gramEnd"/>
      <w:r w:rsidRPr="007C10E9">
        <w:rPr>
          <w:rFonts w:ascii="Times" w:eastAsia="Lucida Sans Unicode" w:hAnsi="Times" w:cs="Tahoma"/>
          <w:sz w:val="24"/>
          <w:szCs w:val="24"/>
          <w:lang w:eastAsia="ar-SA"/>
        </w:rPr>
        <w:t>…………………………………………...</w:t>
      </w:r>
    </w:p>
    <w:p w14:paraId="79608860" w14:textId="77777777" w:rsidR="007C10E9" w:rsidRPr="007C10E9" w:rsidRDefault="007C10E9" w:rsidP="007C10E9">
      <w:pPr>
        <w:widowControl w:val="0"/>
        <w:tabs>
          <w:tab w:val="left" w:pos="708"/>
          <w:tab w:val="center" w:pos="4536"/>
          <w:tab w:val="right" w:pos="8820"/>
        </w:tabs>
        <w:suppressAutoHyphens/>
        <w:spacing w:after="0" w:line="240" w:lineRule="auto"/>
        <w:ind w:right="432"/>
        <w:rPr>
          <w:rFonts w:ascii="Times" w:eastAsia="Lucida Sans Unicode" w:hAnsi="Times" w:cs="Tahoma"/>
          <w:sz w:val="24"/>
          <w:szCs w:val="24"/>
          <w:lang w:eastAsia="ar-SA"/>
        </w:rPr>
      </w:pPr>
    </w:p>
    <w:p w14:paraId="075CD0C7" w14:textId="77777777" w:rsidR="007C10E9" w:rsidRPr="007C10E9" w:rsidRDefault="007C10E9" w:rsidP="007C10E9">
      <w:pPr>
        <w:widowControl w:val="0"/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" w:eastAsia="Lucida Sans Unicode" w:hAnsi="Times" w:cs="Tahoma"/>
          <w:sz w:val="24"/>
          <w:szCs w:val="24"/>
          <w:lang w:eastAsia="ar-SA"/>
        </w:rPr>
      </w:pPr>
      <w:r w:rsidRPr="007C10E9">
        <w:rPr>
          <w:rFonts w:ascii="Times" w:eastAsia="Lucida Sans Unicode" w:hAnsi="Times" w:cs="Tahoma"/>
          <w:sz w:val="24"/>
          <w:szCs w:val="24"/>
          <w:lang w:eastAsia="ar-SA"/>
        </w:rPr>
        <w:t>4./ Pályázó telefonszáma: ………………………………………………………</w:t>
      </w:r>
      <w:proofErr w:type="gramStart"/>
      <w:r w:rsidRPr="007C10E9">
        <w:rPr>
          <w:rFonts w:ascii="Times" w:eastAsia="Lucida Sans Unicode" w:hAnsi="Times" w:cs="Tahoma"/>
          <w:sz w:val="24"/>
          <w:szCs w:val="24"/>
          <w:lang w:eastAsia="ar-SA"/>
        </w:rPr>
        <w:t>…….</w:t>
      </w:r>
      <w:proofErr w:type="gramEnd"/>
      <w:r w:rsidRPr="007C10E9">
        <w:rPr>
          <w:rFonts w:ascii="Times" w:eastAsia="Lucida Sans Unicode" w:hAnsi="Times" w:cs="Tahoma"/>
          <w:sz w:val="24"/>
          <w:szCs w:val="24"/>
          <w:lang w:eastAsia="ar-SA"/>
        </w:rPr>
        <w:t>.……</w:t>
      </w:r>
    </w:p>
    <w:p w14:paraId="0EC20630" w14:textId="77777777" w:rsidR="007C10E9" w:rsidRPr="007C10E9" w:rsidRDefault="007C10E9" w:rsidP="007C10E9">
      <w:pPr>
        <w:widowControl w:val="0"/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" w:eastAsia="Lucida Sans Unicode" w:hAnsi="Times" w:cs="Tahoma"/>
          <w:sz w:val="24"/>
          <w:szCs w:val="24"/>
          <w:lang w:eastAsia="ar-SA"/>
        </w:rPr>
      </w:pPr>
    </w:p>
    <w:p w14:paraId="44741323" w14:textId="77777777" w:rsidR="007C10E9" w:rsidRPr="007C10E9" w:rsidRDefault="007C10E9" w:rsidP="007C10E9">
      <w:pPr>
        <w:widowControl w:val="0"/>
        <w:suppressAutoHyphens/>
        <w:spacing w:after="0" w:line="240" w:lineRule="auto"/>
        <w:jc w:val="both"/>
        <w:rPr>
          <w:rFonts w:ascii="Times" w:eastAsia="Lucida Sans Unicode" w:hAnsi="Times" w:cs="Tahoma"/>
          <w:sz w:val="24"/>
          <w:szCs w:val="24"/>
          <w:lang w:eastAsia="ar-SA"/>
        </w:rPr>
      </w:pPr>
    </w:p>
    <w:p w14:paraId="340F0C4B" w14:textId="77777777" w:rsidR="007C10E9" w:rsidRPr="007C10E9" w:rsidRDefault="007C10E9" w:rsidP="007C10E9">
      <w:pPr>
        <w:widowControl w:val="0"/>
        <w:suppressAutoHyphens/>
        <w:spacing w:after="0" w:line="240" w:lineRule="auto"/>
        <w:jc w:val="both"/>
        <w:rPr>
          <w:rFonts w:ascii="Times" w:eastAsia="Lucida Sans Unicode" w:hAnsi="Times" w:cs="Tahoma"/>
          <w:sz w:val="24"/>
          <w:szCs w:val="24"/>
          <w:lang w:eastAsia="ar-SA"/>
        </w:rPr>
      </w:pPr>
    </w:p>
    <w:p w14:paraId="40576646" w14:textId="77777777" w:rsidR="007C10E9" w:rsidRPr="007C10E9" w:rsidRDefault="007C10E9" w:rsidP="007C10E9">
      <w:pPr>
        <w:widowControl w:val="0"/>
        <w:suppressAutoHyphens/>
        <w:spacing w:after="0" w:line="240" w:lineRule="auto"/>
        <w:jc w:val="both"/>
        <w:rPr>
          <w:rFonts w:ascii="Times" w:eastAsia="Times New Roman" w:hAnsi="Times" w:cs="Times New Roman"/>
          <w:sz w:val="24"/>
          <w:szCs w:val="24"/>
          <w:lang w:eastAsia="ar-SA"/>
        </w:rPr>
      </w:pPr>
      <w:r w:rsidRPr="007C10E9">
        <w:rPr>
          <w:rFonts w:ascii="Times" w:eastAsia="Times New Roman" w:hAnsi="Times" w:cs="Times New Roman"/>
          <w:sz w:val="24"/>
          <w:szCs w:val="24"/>
          <w:lang w:eastAsia="ar-SA"/>
        </w:rPr>
        <w:t xml:space="preserve">A pályázat értékelésre kerülő tartalmi eleme: </w:t>
      </w:r>
    </w:p>
    <w:p w14:paraId="73FB5AC7" w14:textId="77777777" w:rsidR="007C10E9" w:rsidRPr="007C10E9" w:rsidRDefault="007C10E9" w:rsidP="007C10E9">
      <w:pPr>
        <w:widowControl w:val="0"/>
        <w:suppressAutoHyphens/>
        <w:spacing w:after="0" w:line="240" w:lineRule="auto"/>
        <w:jc w:val="both"/>
        <w:rPr>
          <w:rFonts w:ascii="Times" w:eastAsia="Lucida Sans Unicode" w:hAnsi="Times" w:cs="Tahoma"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2478"/>
        <w:gridCol w:w="2479"/>
        <w:gridCol w:w="2433"/>
      </w:tblGrid>
      <w:tr w:rsidR="007C10E9" w:rsidRPr="007C10E9" w14:paraId="24096B64" w14:textId="77777777" w:rsidTr="000A2EDA">
        <w:trPr>
          <w:trHeight w:val="1004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0CD66BD9" w14:textId="77777777" w:rsidR="007C10E9" w:rsidRPr="007C10E9" w:rsidRDefault="007C10E9" w:rsidP="007C10E9">
            <w:pPr>
              <w:widowControl w:val="0"/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ar-SA"/>
              </w:rPr>
            </w:pPr>
            <w:r w:rsidRPr="007C10E9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18F41882" w14:textId="77777777" w:rsidR="007C10E9" w:rsidRPr="007C10E9" w:rsidRDefault="007C10E9" w:rsidP="007C10E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" w:eastAsia="Lucida Sans Unicode" w:hAnsi="Times" w:cs="Tahoma"/>
                <w:b/>
                <w:bCs/>
                <w:sz w:val="24"/>
                <w:szCs w:val="24"/>
                <w:lang w:eastAsia="ar-SA"/>
              </w:rPr>
            </w:pPr>
            <w:r w:rsidRPr="007C10E9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ar-SA"/>
              </w:rPr>
              <w:t xml:space="preserve">Bérleti díj bruttó összege 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75D014D" w14:textId="77777777" w:rsidR="007C10E9" w:rsidRPr="007C10E9" w:rsidRDefault="007C10E9" w:rsidP="007C10E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" w:eastAsia="Lucida Sans Unicode" w:hAnsi="Times" w:cs="Tahoma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7C10E9">
              <w:rPr>
                <w:rFonts w:ascii="Times" w:eastAsia="Lucida Sans Unicode" w:hAnsi="Times" w:cs="Tahoma"/>
                <w:b/>
                <w:bCs/>
                <w:i/>
                <w:iCs/>
                <w:sz w:val="24"/>
                <w:szCs w:val="24"/>
                <w:lang w:eastAsia="ar-SA"/>
              </w:rPr>
              <w:t>……………………..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7CB26" w14:textId="77777777" w:rsidR="007C10E9" w:rsidRPr="007C10E9" w:rsidRDefault="007C10E9" w:rsidP="007C10E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" w:eastAsia="Lucida Sans Unicode" w:hAnsi="Times" w:cs="Tahoma"/>
                <w:b/>
                <w:bCs/>
                <w:sz w:val="24"/>
                <w:szCs w:val="24"/>
                <w:lang w:eastAsia="ar-SA"/>
              </w:rPr>
            </w:pPr>
            <w:r w:rsidRPr="007C10E9">
              <w:rPr>
                <w:rFonts w:ascii="Times" w:eastAsia="Lucida Sans Unicode" w:hAnsi="Times" w:cs="Tahoma"/>
                <w:b/>
                <w:bCs/>
                <w:sz w:val="24"/>
                <w:szCs w:val="24"/>
                <w:lang w:eastAsia="ar-SA"/>
              </w:rPr>
              <w:t>Ft/év</w:t>
            </w:r>
          </w:p>
        </w:tc>
      </w:tr>
    </w:tbl>
    <w:p w14:paraId="1869951A" w14:textId="77777777" w:rsidR="007C10E9" w:rsidRPr="007C10E9" w:rsidRDefault="007C10E9" w:rsidP="007C10E9">
      <w:pPr>
        <w:widowControl w:val="0"/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89BBA5" w14:textId="77777777" w:rsidR="007C10E9" w:rsidRPr="007C10E9" w:rsidRDefault="007C10E9" w:rsidP="007C10E9">
      <w:pPr>
        <w:widowControl w:val="0"/>
        <w:suppressAutoHyphens/>
        <w:spacing w:after="0" w:line="480" w:lineRule="auto"/>
        <w:jc w:val="both"/>
        <w:rPr>
          <w:rFonts w:ascii="Times" w:eastAsia="Times New Roman" w:hAnsi="Times" w:cs="Times New Roman"/>
          <w:sz w:val="24"/>
          <w:szCs w:val="24"/>
          <w:lang w:eastAsia="ar-SA"/>
        </w:rPr>
      </w:pPr>
      <w:r w:rsidRPr="007C10E9">
        <w:rPr>
          <w:rFonts w:ascii="Times" w:eastAsia="Times New Roman" w:hAnsi="Times" w:cs="Times New Roman"/>
          <w:sz w:val="24"/>
          <w:szCs w:val="24"/>
          <w:lang w:eastAsia="ar-SA"/>
        </w:rPr>
        <w:t>Dátum: …………………</w:t>
      </w:r>
      <w:proofErr w:type="gramStart"/>
      <w:r w:rsidRPr="007C10E9">
        <w:rPr>
          <w:rFonts w:ascii="Times" w:eastAsia="Times New Roman" w:hAnsi="Times" w:cs="Times New Roman"/>
          <w:sz w:val="24"/>
          <w:szCs w:val="24"/>
          <w:lang w:eastAsia="ar-SA"/>
        </w:rPr>
        <w:t>…….</w:t>
      </w:r>
      <w:proofErr w:type="gramEnd"/>
      <w:r w:rsidRPr="007C10E9">
        <w:rPr>
          <w:rFonts w:ascii="Times" w:eastAsia="Times New Roman" w:hAnsi="Times" w:cs="Times New Roman"/>
          <w:sz w:val="24"/>
          <w:szCs w:val="24"/>
          <w:lang w:eastAsia="ar-SA"/>
        </w:rPr>
        <w:t>.…………………</w:t>
      </w:r>
    </w:p>
    <w:p w14:paraId="2FF0816F" w14:textId="77777777" w:rsidR="007C10E9" w:rsidRPr="007C10E9" w:rsidRDefault="007C10E9" w:rsidP="007C10E9">
      <w:pPr>
        <w:widowControl w:val="0"/>
        <w:suppressAutoHyphens/>
        <w:spacing w:after="0" w:line="480" w:lineRule="auto"/>
        <w:jc w:val="both"/>
        <w:rPr>
          <w:rFonts w:ascii="Times" w:eastAsia="Lucida Sans Unicode" w:hAnsi="Times" w:cs="Tahoma"/>
          <w:sz w:val="24"/>
          <w:szCs w:val="24"/>
          <w:lang w:eastAsia="ar-SA"/>
        </w:rPr>
      </w:pPr>
    </w:p>
    <w:p w14:paraId="38A246A8" w14:textId="77777777" w:rsidR="007C10E9" w:rsidRPr="007C10E9" w:rsidRDefault="007C10E9" w:rsidP="007C10E9">
      <w:pPr>
        <w:widowControl w:val="0"/>
        <w:suppressAutoHyphens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</w:t>
      </w:r>
    </w:p>
    <w:p w14:paraId="447D71E0" w14:textId="77777777" w:rsidR="007C10E9" w:rsidRPr="007C10E9" w:rsidRDefault="007C10E9" w:rsidP="007C10E9">
      <w:pPr>
        <w:widowControl w:val="0"/>
        <w:suppressAutoHyphens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ar-SA"/>
        </w:rPr>
        <w:t>aláírás</w:t>
      </w:r>
    </w:p>
    <w:p w14:paraId="1B8665DC" w14:textId="77777777" w:rsidR="007C10E9" w:rsidRPr="007C10E9" w:rsidRDefault="007C10E9" w:rsidP="007C10E9">
      <w:pPr>
        <w:suppressAutoHyphens/>
        <w:spacing w:line="256" w:lineRule="auto"/>
        <w:ind w:right="-2"/>
        <w:jc w:val="right"/>
        <w:rPr>
          <w:rFonts w:ascii="Times New Roman" w:eastAsia="Tahoma" w:hAnsi="Times New Roman" w:cs="Times New Roman"/>
          <w:b/>
          <w:bCs/>
        </w:rPr>
      </w:pPr>
    </w:p>
    <w:p w14:paraId="0DFE6757" w14:textId="77777777" w:rsidR="007C10E9" w:rsidRPr="007C10E9" w:rsidRDefault="007C10E9" w:rsidP="007C10E9">
      <w:pPr>
        <w:suppressAutoHyphens/>
        <w:spacing w:line="256" w:lineRule="auto"/>
        <w:ind w:right="-2"/>
        <w:jc w:val="right"/>
        <w:rPr>
          <w:rFonts w:ascii="Times New Roman" w:eastAsia="Tahoma" w:hAnsi="Times New Roman" w:cs="Times New Roman"/>
          <w:b/>
          <w:bCs/>
        </w:rPr>
      </w:pPr>
    </w:p>
    <w:p w14:paraId="73CF33D8" w14:textId="77777777" w:rsidR="007C10E9" w:rsidRPr="007C10E9" w:rsidRDefault="007C10E9" w:rsidP="007C10E9">
      <w:pPr>
        <w:suppressAutoHyphens/>
        <w:spacing w:line="256" w:lineRule="auto"/>
        <w:ind w:right="-2"/>
        <w:jc w:val="right"/>
        <w:rPr>
          <w:rFonts w:ascii="Times New Roman" w:eastAsia="Tahoma" w:hAnsi="Times New Roman" w:cs="Times New Roman"/>
          <w:b/>
          <w:bCs/>
        </w:rPr>
      </w:pPr>
    </w:p>
    <w:p w14:paraId="6F04CAFE" w14:textId="77777777" w:rsidR="007C10E9" w:rsidRPr="007C10E9" w:rsidRDefault="007C10E9" w:rsidP="007C10E9">
      <w:pPr>
        <w:suppressAutoHyphens/>
        <w:spacing w:line="256" w:lineRule="auto"/>
        <w:ind w:right="-2"/>
        <w:jc w:val="right"/>
        <w:rPr>
          <w:rFonts w:ascii="Times New Roman" w:eastAsia="Tahoma" w:hAnsi="Times New Roman" w:cs="Times New Roman"/>
          <w:b/>
          <w:bCs/>
        </w:rPr>
      </w:pPr>
    </w:p>
    <w:p w14:paraId="25EC7746" w14:textId="77777777" w:rsidR="007C10E9" w:rsidRPr="007C10E9" w:rsidRDefault="007C10E9" w:rsidP="007C10E9">
      <w:pPr>
        <w:suppressAutoHyphens/>
        <w:spacing w:line="256" w:lineRule="auto"/>
        <w:ind w:right="-2"/>
        <w:jc w:val="right"/>
        <w:rPr>
          <w:rFonts w:ascii="Times New Roman" w:eastAsia="Tahoma" w:hAnsi="Times New Roman" w:cs="Times New Roman"/>
          <w:b/>
          <w:bCs/>
        </w:rPr>
      </w:pPr>
    </w:p>
    <w:p w14:paraId="7BA87BC9" w14:textId="77777777" w:rsidR="007C10E9" w:rsidRPr="007C10E9" w:rsidRDefault="007C10E9" w:rsidP="007C10E9">
      <w:pPr>
        <w:suppressAutoHyphens/>
        <w:spacing w:line="256" w:lineRule="auto"/>
        <w:ind w:right="-2"/>
        <w:jc w:val="right"/>
        <w:rPr>
          <w:rFonts w:ascii="Times New Roman" w:eastAsia="Tahoma" w:hAnsi="Times New Roman" w:cs="Times New Roman"/>
          <w:b/>
          <w:bCs/>
        </w:rPr>
      </w:pPr>
    </w:p>
    <w:p w14:paraId="09A1D98A" w14:textId="77777777" w:rsidR="007C10E9" w:rsidRPr="007C10E9" w:rsidRDefault="007C10E9" w:rsidP="007C10E9">
      <w:pPr>
        <w:suppressAutoHyphens/>
        <w:spacing w:line="256" w:lineRule="auto"/>
        <w:ind w:right="-2"/>
        <w:jc w:val="right"/>
        <w:rPr>
          <w:rFonts w:ascii="Times New Roman" w:eastAsia="Tahoma" w:hAnsi="Times New Roman" w:cs="Times New Roman"/>
          <w:b/>
          <w:bCs/>
        </w:rPr>
      </w:pPr>
    </w:p>
    <w:p w14:paraId="21233F01" w14:textId="77777777" w:rsidR="007C10E9" w:rsidRPr="007C10E9" w:rsidRDefault="007C10E9" w:rsidP="007C10E9">
      <w:pPr>
        <w:suppressAutoHyphens/>
        <w:spacing w:line="256" w:lineRule="auto"/>
        <w:ind w:right="-2"/>
        <w:jc w:val="right"/>
        <w:rPr>
          <w:rFonts w:ascii="Times New Roman" w:eastAsia="Tahoma" w:hAnsi="Times New Roman" w:cs="Times New Roman"/>
          <w:b/>
          <w:bCs/>
        </w:rPr>
      </w:pPr>
    </w:p>
    <w:p w14:paraId="6034C1DC" w14:textId="77777777" w:rsidR="007C10E9" w:rsidRPr="007C10E9" w:rsidRDefault="007C10E9" w:rsidP="007C10E9">
      <w:pPr>
        <w:suppressAutoHyphens/>
        <w:spacing w:line="256" w:lineRule="auto"/>
        <w:ind w:right="-2"/>
        <w:jc w:val="right"/>
        <w:rPr>
          <w:rFonts w:ascii="Times New Roman" w:eastAsia="Tahoma" w:hAnsi="Times New Roman" w:cs="Times New Roman"/>
          <w:b/>
          <w:bCs/>
        </w:rPr>
      </w:pPr>
    </w:p>
    <w:p w14:paraId="62FDED1C" w14:textId="77777777" w:rsidR="007C10E9" w:rsidRPr="007C10E9" w:rsidRDefault="007C10E9" w:rsidP="007C10E9">
      <w:pPr>
        <w:suppressAutoHyphens/>
        <w:spacing w:line="256" w:lineRule="auto"/>
        <w:ind w:right="-2"/>
        <w:jc w:val="right"/>
        <w:rPr>
          <w:rFonts w:ascii="Times New Roman" w:eastAsia="Tahoma" w:hAnsi="Times New Roman" w:cs="Times New Roman"/>
          <w:b/>
          <w:bCs/>
        </w:rPr>
      </w:pPr>
    </w:p>
    <w:p w14:paraId="00EAE164" w14:textId="77777777" w:rsidR="007C10E9" w:rsidRPr="007C10E9" w:rsidRDefault="007C10E9" w:rsidP="007C10E9">
      <w:pPr>
        <w:suppressAutoHyphens/>
        <w:spacing w:line="256" w:lineRule="auto"/>
        <w:ind w:right="-2"/>
        <w:rPr>
          <w:rFonts w:ascii="Times New Roman" w:eastAsia="Tahoma" w:hAnsi="Times New Roman" w:cs="Times New Roman"/>
          <w:b/>
          <w:bCs/>
        </w:rPr>
      </w:pPr>
    </w:p>
    <w:p w14:paraId="4DD558F3" w14:textId="77777777" w:rsidR="007C10E9" w:rsidRPr="007C10E9" w:rsidRDefault="007C10E9" w:rsidP="007C10E9">
      <w:pPr>
        <w:widowControl w:val="0"/>
        <w:numPr>
          <w:ilvl w:val="0"/>
          <w:numId w:val="22"/>
        </w:numPr>
        <w:suppressAutoHyphens/>
        <w:spacing w:after="0" w:line="256" w:lineRule="auto"/>
        <w:ind w:left="1418" w:right="-2"/>
        <w:jc w:val="right"/>
        <w:rPr>
          <w:rFonts w:ascii="Times New Roman" w:eastAsia="Tahoma" w:hAnsi="Times New Roman" w:cs="Times New Roman"/>
          <w:b/>
          <w:bCs/>
        </w:rPr>
      </w:pPr>
      <w:r w:rsidRPr="007C10E9">
        <w:rPr>
          <w:rFonts w:ascii="Times New Roman" w:eastAsia="Tahoma" w:hAnsi="Times New Roman" w:cs="Times New Roman"/>
          <w:b/>
          <w:bCs/>
          <w:sz w:val="24"/>
          <w:szCs w:val="24"/>
        </w:rPr>
        <w:t>2. számú melléklet</w:t>
      </w:r>
    </w:p>
    <w:p w14:paraId="0CC22EC9" w14:textId="77777777" w:rsidR="007C10E9" w:rsidRPr="007C10E9" w:rsidRDefault="007C10E9" w:rsidP="007C10E9">
      <w:pPr>
        <w:keepNext/>
        <w:widowControl w:val="0"/>
        <w:numPr>
          <w:ilvl w:val="2"/>
          <w:numId w:val="22"/>
        </w:numPr>
        <w:tabs>
          <w:tab w:val="left" w:pos="360"/>
        </w:tabs>
        <w:suppressAutoHyphens/>
        <w:spacing w:after="0" w:line="256" w:lineRule="auto"/>
        <w:jc w:val="center"/>
        <w:outlineLvl w:val="2"/>
        <w:rPr>
          <w:rFonts w:ascii="Garamond" w:eastAsia="Calibri" w:hAnsi="Garamond" w:cs="Tahoma"/>
          <w:b/>
          <w:smallCaps/>
          <w:sz w:val="28"/>
          <w:szCs w:val="28"/>
          <w:lang w:eastAsia="ar-SA"/>
        </w:rPr>
      </w:pPr>
    </w:p>
    <w:p w14:paraId="10897F0F" w14:textId="77777777" w:rsidR="007C10E9" w:rsidRPr="007C10E9" w:rsidRDefault="007C10E9" w:rsidP="007C10E9">
      <w:pPr>
        <w:keepNext/>
        <w:widowControl w:val="0"/>
        <w:numPr>
          <w:ilvl w:val="2"/>
          <w:numId w:val="22"/>
        </w:numPr>
        <w:tabs>
          <w:tab w:val="left" w:pos="360"/>
        </w:tabs>
        <w:suppressAutoHyphens/>
        <w:spacing w:after="0" w:line="256" w:lineRule="auto"/>
        <w:jc w:val="center"/>
        <w:outlineLvl w:val="2"/>
        <w:rPr>
          <w:rFonts w:ascii="Garamond" w:eastAsia="Calibri" w:hAnsi="Garamond" w:cs="Tahoma"/>
          <w:b/>
          <w:smallCaps/>
          <w:sz w:val="28"/>
          <w:szCs w:val="28"/>
          <w:lang w:eastAsia="ar-SA"/>
        </w:rPr>
      </w:pPr>
    </w:p>
    <w:p w14:paraId="05DC121C" w14:textId="77777777" w:rsidR="007C10E9" w:rsidRPr="007C10E9" w:rsidRDefault="007C10E9" w:rsidP="007C10E9">
      <w:pPr>
        <w:keepNext/>
        <w:widowControl w:val="0"/>
        <w:numPr>
          <w:ilvl w:val="2"/>
          <w:numId w:val="22"/>
        </w:numPr>
        <w:tabs>
          <w:tab w:val="left" w:pos="360"/>
        </w:tabs>
        <w:suppressAutoHyphens/>
        <w:spacing w:after="0" w:line="256" w:lineRule="auto"/>
        <w:jc w:val="center"/>
        <w:outlineLvl w:val="2"/>
        <w:rPr>
          <w:rFonts w:ascii="Garamond" w:eastAsia="Calibri" w:hAnsi="Garamond" w:cs="Tahoma"/>
          <w:b/>
          <w:smallCaps/>
          <w:sz w:val="28"/>
          <w:szCs w:val="28"/>
          <w:lang w:eastAsia="ar-SA"/>
        </w:rPr>
      </w:pPr>
      <w:r w:rsidRPr="007C10E9">
        <w:rPr>
          <w:rFonts w:ascii="Garamond" w:eastAsia="Calibri" w:hAnsi="Garamond" w:cs="Tahoma"/>
          <w:b/>
          <w:smallCaps/>
          <w:sz w:val="28"/>
          <w:szCs w:val="28"/>
          <w:lang w:eastAsia="ar-SA"/>
        </w:rPr>
        <w:t>NYILATKOZAT</w:t>
      </w:r>
    </w:p>
    <w:p w14:paraId="66AF5D5D" w14:textId="77777777" w:rsidR="007C10E9" w:rsidRPr="007C10E9" w:rsidRDefault="007C10E9" w:rsidP="007C10E9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Garamond" w:eastAsia="Calibri" w:hAnsi="Garamond" w:cs="Tahoma"/>
          <w:lang w:eastAsia="ar-SA"/>
        </w:rPr>
      </w:pPr>
    </w:p>
    <w:p w14:paraId="709DA488" w14:textId="77777777" w:rsidR="007C10E9" w:rsidRPr="007C10E9" w:rsidRDefault="007C10E9" w:rsidP="007C10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ar-SA"/>
        </w:rPr>
        <w:t>Alulírott …………………………………………</w:t>
      </w:r>
      <w:proofErr w:type="gramStart"/>
      <w:r w:rsidRPr="007C10E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7C10E9">
        <w:rPr>
          <w:rFonts w:ascii="Times New Roman" w:eastAsia="Times New Roman" w:hAnsi="Times New Roman" w:cs="Times New Roman"/>
          <w:sz w:val="24"/>
          <w:szCs w:val="24"/>
          <w:lang w:eastAsia="ar-SA"/>
        </w:rPr>
        <w:t>.………………………………. (név/cég neve:) (születési helye, ideje: ……………………………………………………………</w:t>
      </w:r>
      <w:proofErr w:type="gramStart"/>
      <w:r w:rsidRPr="007C10E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7C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anyja neve: ………………………………..……………………………………………………, lakcíme/székhelye:  ………………………….………………………………….) </w:t>
      </w: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kinyilatkozom, hogy a </w:t>
      </w: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pályázati kiírásban foglalt feltételeket megismertem és magamra nézve kötelezőnek fogadom el, különös tekintettel a szerződéskötés vállalásának követelményeire,</w:t>
      </w:r>
    </w:p>
    <w:p w14:paraId="6ABDD6E3" w14:textId="77777777" w:rsidR="007C10E9" w:rsidRPr="007C10E9" w:rsidRDefault="007C10E9" w:rsidP="007C10E9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adataim kezeléséhez a pályázat elbírálásához szükséges mértékben hozzájárulok,</w:t>
      </w:r>
    </w:p>
    <w:p w14:paraId="0FE9A872" w14:textId="77777777" w:rsidR="007C10E9" w:rsidRPr="007C10E9" w:rsidRDefault="007C10E9" w:rsidP="007C10E9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önkormányzattal szemben lejárt esedékességű köztartozásom vagy egyéb tartozásom nincs,</w:t>
      </w:r>
    </w:p>
    <w:p w14:paraId="11EFD90F" w14:textId="77777777" w:rsidR="007C10E9" w:rsidRPr="007C10E9" w:rsidRDefault="007C10E9" w:rsidP="007C10E9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benyújtására nyitva álló határidőt követő 45 napig az ajánlati kötöttséget vállalom,</w:t>
      </w:r>
    </w:p>
    <w:p w14:paraId="3966DE67" w14:textId="77777777" w:rsidR="007C10E9" w:rsidRPr="007C10E9" w:rsidRDefault="007C10E9" w:rsidP="007C10E9">
      <w:pPr>
        <w:widowControl w:val="0"/>
        <w:numPr>
          <w:ilvl w:val="1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az ingatlant megtekintettem, annak állapotát megismertem, és ajánlatomat az ingatlan megtekintését követően tettem meg,</w:t>
      </w:r>
    </w:p>
    <w:p w14:paraId="3A6EF9F9" w14:textId="77777777" w:rsidR="007C10E9" w:rsidRPr="007C10E9" w:rsidRDefault="007C10E9" w:rsidP="007C10E9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jogi személy esetében</w:t>
      </w:r>
      <w:r w:rsidRPr="007C10E9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a nemzeti vagyonról szóló 2011. évi CXCVI. törvény 3. § (1) bekezdésének 1. pontja szerinti átlátható szervezetnek minősül, amely minőségét a szerződés teljes időtartama alatt fenntartja.</w:t>
      </w:r>
    </w:p>
    <w:p w14:paraId="4E789627" w14:textId="77777777" w:rsidR="007C10E9" w:rsidRPr="007C10E9" w:rsidRDefault="007C10E9" w:rsidP="007C10E9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14:paraId="03254810" w14:textId="77777777" w:rsidR="007C10E9" w:rsidRPr="007C10E9" w:rsidRDefault="007C10E9" w:rsidP="007C10E9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14:paraId="484A44E2" w14:textId="77777777" w:rsidR="007C10E9" w:rsidRPr="007C10E9" w:rsidRDefault="007C10E9" w:rsidP="007C10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ar-SA"/>
        </w:rPr>
        <w:t>Kelt: ……………………………………</w:t>
      </w:r>
      <w:proofErr w:type="gramStart"/>
      <w:r w:rsidRPr="007C10E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7C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64417F59" w14:textId="77777777" w:rsidR="007C10E9" w:rsidRPr="007C10E9" w:rsidRDefault="007C10E9" w:rsidP="007C10E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3FBF63BB" w14:textId="77777777" w:rsidR="007C10E9" w:rsidRPr="007C10E9" w:rsidRDefault="007C10E9" w:rsidP="007C10E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2C61D414" w14:textId="77777777" w:rsidR="007C10E9" w:rsidRPr="007C10E9" w:rsidRDefault="007C10E9" w:rsidP="007C10E9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7C10E9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7C10E9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                                  aláírás</w:t>
      </w:r>
    </w:p>
    <w:p w14:paraId="4011C042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7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04097846" w14:textId="77777777" w:rsidR="007C10E9" w:rsidRPr="007C10E9" w:rsidRDefault="007C10E9" w:rsidP="007C10E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14:paraId="7A57D62A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16C00711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5FDBC9C0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0DD7BBE5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284FFE4F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1FDBE66E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5223D99C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446012BC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77F26ECF" w14:textId="32F659E1" w:rsidR="007C10E9" w:rsidRDefault="007C10E9">
      <w:pPr>
        <w:rPr>
          <w:rFonts w:ascii="Times New Roman" w:hAnsi="Times New Roman" w:cs="Times New Roman"/>
        </w:rPr>
      </w:pPr>
    </w:p>
    <w:p w14:paraId="2FE2DA84" w14:textId="2CE5C243" w:rsidR="007C10E9" w:rsidRDefault="007C10E9">
      <w:pPr>
        <w:rPr>
          <w:rFonts w:ascii="Times New Roman" w:hAnsi="Times New Roman" w:cs="Times New Roman"/>
        </w:rPr>
      </w:pPr>
    </w:p>
    <w:p w14:paraId="055A42AF" w14:textId="77777777" w:rsidR="007C10E9" w:rsidRDefault="007C10E9">
      <w:pPr>
        <w:rPr>
          <w:rFonts w:ascii="Times New Roman" w:hAnsi="Times New Roman" w:cs="Times New Roman"/>
        </w:rPr>
      </w:pPr>
    </w:p>
    <w:p w14:paraId="409E8B1C" w14:textId="77777777" w:rsidR="00DF00B4" w:rsidRPr="00FC0BF4" w:rsidRDefault="00DF00B4" w:rsidP="00DF00B4">
      <w:pPr>
        <w:ind w:firstLine="708"/>
        <w:rPr>
          <w:rFonts w:ascii="Times New Roman" w:hAnsi="Times New Roman" w:cs="Times New Roman"/>
        </w:rPr>
      </w:pPr>
    </w:p>
    <w:p w14:paraId="0FB83F1C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lastRenderedPageBreak/>
        <w:t>DERECSKE VÁROS ÖNKORMÁNYZAT</w:t>
      </w:r>
      <w:r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t>A</w:t>
      </w:r>
      <w:r w:rsidRPr="00C05724"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t xml:space="preserve"> KÉPVISELŐ-TESTÜLETE</w:t>
      </w:r>
    </w:p>
    <w:p w14:paraId="2A59DAA2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14:paraId="54253AF0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  <w:t>JEGYZŐKÖNYVI KIVONAT</w:t>
      </w:r>
    </w:p>
    <w:p w14:paraId="3352EAF8" w14:textId="77777777" w:rsidR="00DF00B4" w:rsidRPr="00C05724" w:rsidRDefault="00DF00B4" w:rsidP="00DF00B4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</w:p>
    <w:p w14:paraId="0F0D0782" w14:textId="77777777" w:rsidR="00DF00B4" w:rsidRDefault="00DF00B4" w:rsidP="00DF00B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  <w:t>Készült: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Derecske Város Önkormányzat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>a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Képviselő-testületének 20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>21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. 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>október 28-i</w:t>
      </w:r>
      <w:r w:rsidRPr="00C05724">
        <w:rPr>
          <w:rFonts w:ascii="Times New Roman" w:eastAsia="Tahoma" w:hAnsi="Times New Roman" w:cs="Times New Roman"/>
          <w:b/>
          <w:bCs/>
          <w:i/>
          <w:iCs/>
          <w:kern w:val="1"/>
          <w:sz w:val="24"/>
          <w:szCs w:val="24"/>
        </w:rPr>
        <w:t xml:space="preserve"> </w:t>
      </w:r>
      <w:r w:rsidRPr="00C05724">
        <w:rPr>
          <w:rFonts w:ascii="Times New Roman" w:eastAsia="Tahoma" w:hAnsi="Times New Roman" w:cs="Times New Roman"/>
          <w:b/>
          <w:bCs/>
          <w:i/>
          <w:iCs/>
          <w:kern w:val="1"/>
          <w:sz w:val="24"/>
          <w:szCs w:val="24"/>
          <w:u w:val="single"/>
        </w:rPr>
        <w:t>nyílt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ülésén felvett jegyzőkönyv alapján.</w:t>
      </w:r>
    </w:p>
    <w:p w14:paraId="01E5D0C9" w14:textId="77777777" w:rsidR="00DF00B4" w:rsidRPr="00C05724" w:rsidRDefault="00DF00B4" w:rsidP="00DF00B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14:paraId="6887583A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125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/20</w:t>
      </w: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21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. (</w:t>
      </w: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X. 28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.) KT számú határozat</w:t>
      </w:r>
    </w:p>
    <w:p w14:paraId="2B50A588" w14:textId="77777777" w:rsidR="00DF00B4" w:rsidRPr="009440A3" w:rsidRDefault="00DF00B4" w:rsidP="00DF0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FEB1192" w14:textId="77777777" w:rsidR="00DF00B4" w:rsidRPr="00122888" w:rsidRDefault="00DF00B4" w:rsidP="00DF00B4">
      <w:pPr>
        <w:suppressAutoHyphens/>
        <w:spacing w:after="0" w:line="240" w:lineRule="auto"/>
        <w:ind w:left="1134" w:righ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888">
        <w:rPr>
          <w:rFonts w:ascii="Times New Roman" w:eastAsia="Calibri" w:hAnsi="Times New Roman" w:cs="Times New Roman"/>
          <w:sz w:val="24"/>
          <w:szCs w:val="24"/>
        </w:rPr>
        <w:t xml:space="preserve">Derecske Város Önkormányzata Képviselő-testülete úgy határozott, hogy a Derecske Város Önkormányzatának 1/1 arányú tulajdonában lévő </w:t>
      </w:r>
      <w:proofErr w:type="spellStart"/>
      <w:r w:rsidRPr="00122888">
        <w:rPr>
          <w:rFonts w:ascii="Times New Roman" w:eastAsia="Lucida Sans Unicode" w:hAnsi="Times New Roman" w:cs="Times New Roman"/>
          <w:b/>
          <w:kern w:val="28"/>
          <w:sz w:val="24"/>
          <w:szCs w:val="24"/>
          <w:lang w:eastAsia="ar-SA"/>
        </w:rPr>
        <w:t>derecskei</w:t>
      </w:r>
      <w:proofErr w:type="spellEnd"/>
      <w:r w:rsidRPr="00122888">
        <w:rPr>
          <w:rFonts w:ascii="Times New Roman" w:eastAsia="Lucida Sans Unicode" w:hAnsi="Times New Roman" w:cs="Times New Roman"/>
          <w:b/>
          <w:kern w:val="28"/>
          <w:sz w:val="24"/>
          <w:szCs w:val="24"/>
          <w:lang w:eastAsia="ar-SA"/>
        </w:rPr>
        <w:t xml:space="preserve"> 0392/1 hrsz-ú</w:t>
      </w:r>
      <w:r w:rsidRPr="00122888">
        <w:rPr>
          <w:rFonts w:ascii="Times New Roman" w:eastAsia="Lucida Sans Unicode" w:hAnsi="Times New Roman" w:cs="Times New Roman"/>
          <w:bCs/>
          <w:kern w:val="28"/>
          <w:sz w:val="24"/>
          <w:szCs w:val="24"/>
          <w:lang w:eastAsia="ar-SA"/>
        </w:rPr>
        <w:t xml:space="preserve">, </w:t>
      </w:r>
      <w:r w:rsidRPr="00122888">
        <w:rPr>
          <w:rFonts w:ascii="Times New Roman" w:eastAsia="Lucida Sans Unicode" w:hAnsi="Times New Roman" w:cs="Times New Roman"/>
          <w:bCs/>
          <w:i/>
          <w:iCs/>
          <w:kern w:val="28"/>
          <w:sz w:val="24"/>
          <w:szCs w:val="24"/>
          <w:lang w:eastAsia="ar-SA"/>
        </w:rPr>
        <w:t>„</w:t>
      </w:r>
      <w:r w:rsidRPr="00122888">
        <w:rPr>
          <w:rFonts w:ascii="Times New Roman" w:eastAsia="Lucida Sans Unicode" w:hAnsi="Times New Roman" w:cs="Times New Roman"/>
          <w:b/>
          <w:i/>
          <w:iCs/>
          <w:kern w:val="28"/>
          <w:sz w:val="24"/>
          <w:szCs w:val="24"/>
          <w:lang w:eastAsia="ar-SA"/>
        </w:rPr>
        <w:t>legelő, kivett anyaggödör és kivett árok”</w:t>
      </w:r>
      <w:r w:rsidRPr="00122888">
        <w:rPr>
          <w:rFonts w:ascii="Times New Roman" w:eastAsia="Lucida Sans Unicode" w:hAnsi="Times New Roman" w:cs="Times New Roman"/>
          <w:bCs/>
          <w:kern w:val="28"/>
          <w:sz w:val="24"/>
          <w:szCs w:val="24"/>
          <w:lang w:eastAsia="ar-SA"/>
        </w:rPr>
        <w:t xml:space="preserve"> művelési ágú, </w:t>
      </w:r>
      <w:r w:rsidRPr="00122888">
        <w:rPr>
          <w:rFonts w:ascii="Times New Roman" w:eastAsia="Lucida Sans Unicode" w:hAnsi="Times New Roman" w:cs="Times New Roman"/>
          <w:b/>
          <w:kern w:val="28"/>
          <w:sz w:val="24"/>
          <w:szCs w:val="24"/>
          <w:lang w:eastAsia="ar-SA"/>
        </w:rPr>
        <w:t>56 ha 6419 m</w:t>
      </w:r>
      <w:r w:rsidRPr="00122888">
        <w:rPr>
          <w:rFonts w:ascii="Times New Roman" w:eastAsia="Lucida Sans Unicode" w:hAnsi="Times New Roman" w:cs="Times New Roman"/>
          <w:b/>
          <w:kern w:val="28"/>
          <w:sz w:val="24"/>
          <w:szCs w:val="24"/>
          <w:vertAlign w:val="superscript"/>
          <w:lang w:eastAsia="ar-SA"/>
        </w:rPr>
        <w:t>2</w:t>
      </w:r>
      <w:r w:rsidRPr="00122888">
        <w:rPr>
          <w:rFonts w:ascii="Times New Roman" w:eastAsia="Lucida Sans Unicode" w:hAnsi="Times New Roman" w:cs="Times New Roman"/>
          <w:bCs/>
          <w:kern w:val="28"/>
          <w:sz w:val="24"/>
          <w:szCs w:val="24"/>
          <w:lang w:eastAsia="ar-SA"/>
        </w:rPr>
        <w:t xml:space="preserve"> nagyságú, </w:t>
      </w:r>
      <w:r w:rsidRPr="00122888">
        <w:rPr>
          <w:rFonts w:ascii="Times New Roman" w:eastAsia="Lucida Sans Unicode" w:hAnsi="Times New Roman" w:cs="Times New Roman"/>
          <w:b/>
          <w:kern w:val="28"/>
          <w:sz w:val="24"/>
          <w:szCs w:val="24"/>
          <w:lang w:eastAsia="ar-SA"/>
        </w:rPr>
        <w:t>összesen 164,24 AK</w:t>
      </w:r>
      <w:r w:rsidRPr="00122888">
        <w:rPr>
          <w:rFonts w:ascii="Times New Roman" w:eastAsia="Lucida Sans Unicode" w:hAnsi="Times New Roman" w:cs="Times New Roman"/>
          <w:bCs/>
          <w:kern w:val="28"/>
          <w:sz w:val="24"/>
          <w:szCs w:val="24"/>
          <w:lang w:eastAsia="ar-SA"/>
        </w:rPr>
        <w:t xml:space="preserve"> értékű, a valóságban a Derecske, </w:t>
      </w:r>
      <w:r w:rsidRPr="00122888">
        <w:rPr>
          <w:rFonts w:ascii="Times New Roman" w:eastAsia="Lucida Sans Unicode" w:hAnsi="Times New Roman" w:cs="Times New Roman"/>
          <w:b/>
          <w:kern w:val="28"/>
          <w:sz w:val="24"/>
          <w:szCs w:val="24"/>
          <w:lang w:eastAsia="ar-SA"/>
        </w:rPr>
        <w:t>Nagyszőlőben található</w:t>
      </w:r>
      <w:r w:rsidRPr="00122888">
        <w:rPr>
          <w:rFonts w:ascii="Times New Roman" w:eastAsia="Lucida Sans Unicode" w:hAnsi="Times New Roman" w:cs="Times New Roman"/>
          <w:bCs/>
          <w:kern w:val="28"/>
          <w:sz w:val="24"/>
          <w:szCs w:val="24"/>
          <w:lang w:eastAsia="ar-SA"/>
        </w:rPr>
        <w:t xml:space="preserve"> külterületi ingatlan egy részének haszon</w:t>
      </w:r>
      <w:r w:rsidRPr="00122888">
        <w:rPr>
          <w:rFonts w:ascii="Times New Roman" w:eastAsia="Calibri" w:hAnsi="Times New Roman" w:cs="Times New Roman"/>
          <w:sz w:val="24"/>
          <w:szCs w:val="24"/>
        </w:rPr>
        <w:t>bérbeadás útján történő hasznosítására – a jelen határozat mellékletét képező Pályázati Felhívás alapján – pályázati eljárást indít.</w:t>
      </w:r>
    </w:p>
    <w:p w14:paraId="080DEC9A" w14:textId="77777777" w:rsidR="00DF00B4" w:rsidRPr="00122888" w:rsidRDefault="00DF00B4" w:rsidP="00DF00B4">
      <w:pPr>
        <w:suppressAutoHyphens/>
        <w:spacing w:after="0" w:line="240" w:lineRule="auto"/>
        <w:ind w:righ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3A8C44" w14:textId="77777777" w:rsidR="00DF00B4" w:rsidRPr="00122888" w:rsidRDefault="00DF00B4" w:rsidP="00DF00B4">
      <w:pPr>
        <w:widowControl w:val="0"/>
        <w:suppressAutoHyphens/>
        <w:spacing w:after="0" w:line="240" w:lineRule="auto"/>
        <w:ind w:left="1134" w:right="1275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22888">
        <w:rPr>
          <w:rFonts w:ascii="Times New Roman" w:eastAsia="Tahoma" w:hAnsi="Times New Roman" w:cs="Times New Roman"/>
          <w:sz w:val="24"/>
          <w:szCs w:val="24"/>
        </w:rPr>
        <w:t xml:space="preserve">A Képviselő-testület a bérbeadásra meghirdetett ingatlan haszonbérleti jogviszonyának időtartamát: 2022. január 01. napjától 5 éves időtartamra, 2026. december 31. napjáig határozza meg. </w:t>
      </w:r>
    </w:p>
    <w:p w14:paraId="7623C8A5" w14:textId="77777777" w:rsidR="00DF00B4" w:rsidRPr="00122888" w:rsidRDefault="00DF00B4" w:rsidP="00DF00B4">
      <w:pPr>
        <w:widowControl w:val="0"/>
        <w:suppressAutoHyphens/>
        <w:spacing w:after="0" w:line="240" w:lineRule="auto"/>
        <w:ind w:left="1134" w:right="1275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55D547C5" w14:textId="77777777" w:rsidR="00DF00B4" w:rsidRPr="00122888" w:rsidRDefault="00DF00B4" w:rsidP="00DF00B4">
      <w:pPr>
        <w:widowControl w:val="0"/>
        <w:suppressAutoHyphens/>
        <w:spacing w:after="0" w:line="240" w:lineRule="auto"/>
        <w:ind w:left="1134" w:right="1275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22888">
        <w:rPr>
          <w:rFonts w:ascii="Times New Roman" w:eastAsia="Tahoma" w:hAnsi="Times New Roman" w:cs="Times New Roman"/>
          <w:sz w:val="24"/>
          <w:szCs w:val="24"/>
        </w:rPr>
        <w:t xml:space="preserve">A Képviselő-testület az éves haszonbér díját bruttó </w:t>
      </w:r>
      <w:r>
        <w:rPr>
          <w:rFonts w:ascii="Times New Roman" w:eastAsia="Tahoma" w:hAnsi="Times New Roman" w:cs="Times New Roman"/>
          <w:sz w:val="24"/>
          <w:szCs w:val="24"/>
        </w:rPr>
        <w:t>3</w:t>
      </w:r>
      <w:r w:rsidRPr="00122888">
        <w:rPr>
          <w:rFonts w:ascii="Times New Roman" w:eastAsia="Tahoma" w:hAnsi="Times New Roman" w:cs="Times New Roman"/>
          <w:sz w:val="24"/>
          <w:szCs w:val="24"/>
        </w:rPr>
        <w:t xml:space="preserve"> Ft/m</w:t>
      </w:r>
      <w:r w:rsidRPr="00122888">
        <w:rPr>
          <w:rFonts w:ascii="Times New Roman" w:eastAsia="Tahoma" w:hAnsi="Times New Roman" w:cs="Times New Roman"/>
          <w:sz w:val="24"/>
          <w:szCs w:val="24"/>
          <w:vertAlign w:val="superscript"/>
        </w:rPr>
        <w:t>2</w:t>
      </w:r>
      <w:r w:rsidRPr="00122888">
        <w:rPr>
          <w:rFonts w:ascii="Times New Roman" w:eastAsia="Tahoma" w:hAnsi="Times New Roman" w:cs="Times New Roman"/>
          <w:sz w:val="24"/>
          <w:szCs w:val="24"/>
        </w:rPr>
        <w:t>/év összegben állapítja meg.</w:t>
      </w:r>
    </w:p>
    <w:p w14:paraId="722F24B5" w14:textId="77777777" w:rsidR="00DF00B4" w:rsidRPr="00122888" w:rsidRDefault="00DF00B4" w:rsidP="00DF00B4">
      <w:pPr>
        <w:widowControl w:val="0"/>
        <w:suppressAutoHyphens/>
        <w:spacing w:after="0" w:line="240" w:lineRule="auto"/>
        <w:ind w:left="1134" w:right="1275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15A03349" w14:textId="77777777" w:rsidR="00DF00B4" w:rsidRPr="00122888" w:rsidRDefault="00DF00B4" w:rsidP="00DF00B4">
      <w:pPr>
        <w:widowControl w:val="0"/>
        <w:suppressAutoHyphens/>
        <w:spacing w:after="0" w:line="240" w:lineRule="auto"/>
        <w:ind w:left="1134" w:right="1275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22888">
        <w:rPr>
          <w:rFonts w:ascii="Times New Roman" w:eastAsia="Tahoma" w:hAnsi="Times New Roman" w:cs="Times New Roman"/>
          <w:sz w:val="24"/>
          <w:szCs w:val="24"/>
        </w:rPr>
        <w:t>A Képviselő-testület felkéri a Polgármestert, hogy a Pályázati Felhívás közzétételéről, valamint a pályázati eljárás lefolytatásáról gondoskodjon, és a pályázati határidő lejártát követően a pályázati eljárás lezárásáról szóló előterjesztést terjessze a Képviselő-testület elé.</w:t>
      </w:r>
    </w:p>
    <w:p w14:paraId="3DDC30FD" w14:textId="77777777" w:rsidR="00DF00B4" w:rsidRPr="00122888" w:rsidRDefault="00DF00B4" w:rsidP="00DF00B4">
      <w:pPr>
        <w:suppressAutoHyphens/>
        <w:spacing w:after="0" w:line="240" w:lineRule="auto"/>
        <w:ind w:righ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503FF6" w14:textId="77777777" w:rsidR="00DF00B4" w:rsidRPr="00122888" w:rsidRDefault="00DF00B4" w:rsidP="00DF00B4">
      <w:pPr>
        <w:suppressAutoHyphens/>
        <w:spacing w:after="0" w:line="240" w:lineRule="auto"/>
        <w:ind w:left="1140" w:right="1155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12288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hi-IN" w:bidi="hi-IN"/>
        </w:rPr>
        <w:t>Felelős:</w:t>
      </w:r>
      <w:r w:rsidRPr="00122888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Bordán Szabolcs polgármester</w:t>
      </w:r>
    </w:p>
    <w:p w14:paraId="78B2A957" w14:textId="77777777" w:rsidR="00DF00B4" w:rsidRPr="00122888" w:rsidRDefault="00DF00B4" w:rsidP="00DF00B4">
      <w:pPr>
        <w:suppressAutoHyphens/>
        <w:spacing w:after="0" w:line="240" w:lineRule="auto"/>
        <w:ind w:left="1140" w:right="1155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12288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hi-IN" w:bidi="hi-IN"/>
        </w:rPr>
        <w:t>Határidő:</w:t>
      </w:r>
      <w:r w:rsidRPr="00122888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azonnal, illetőleg 2021. december 16.</w:t>
      </w:r>
    </w:p>
    <w:p w14:paraId="79175ACC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10" w:right="99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en-US"/>
        </w:rPr>
      </w:pPr>
    </w:p>
    <w:p w14:paraId="10034F68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C057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</w:t>
      </w:r>
      <w:r>
        <w:rPr>
          <w:rFonts w:ascii="Times New Roman" w:eastAsia="Tahoma" w:hAnsi="Times New Roman" w:cs="Times New Roman"/>
          <w:bCs/>
          <w:kern w:val="1"/>
          <w:sz w:val="24"/>
          <w:szCs w:val="24"/>
        </w:rPr>
        <w:t>Bordán Szabolcs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 s.k.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proofErr w:type="spellStart"/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Varsányiné</w:t>
      </w:r>
      <w:proofErr w:type="spellEnd"/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 dr. Antal Erzsébet s.k.</w:t>
      </w:r>
    </w:p>
    <w:p w14:paraId="6A09EFAB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057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   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polgármester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  <w:t xml:space="preserve"> jegyző</w:t>
      </w:r>
    </w:p>
    <w:p w14:paraId="1A3C5761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17F0D911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0DC416D4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36AC7897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Tahoma" w:hAnsi="Times New Roman" w:cs="Times New Roman"/>
          <w:bCs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>A kivonat hiteléül:</w:t>
      </w:r>
    </w:p>
    <w:p w14:paraId="119B0DD4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Derecske 20</w:t>
      </w:r>
      <w:r>
        <w:rPr>
          <w:rFonts w:ascii="Times New Roman" w:eastAsia="Tahoma" w:hAnsi="Times New Roman" w:cs="Times New Roman"/>
          <w:bCs/>
          <w:kern w:val="1"/>
          <w:sz w:val="24"/>
          <w:szCs w:val="24"/>
        </w:rPr>
        <w:t>21. október 29.</w:t>
      </w:r>
    </w:p>
    <w:p w14:paraId="046E30BF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1250C1BE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3F254BE6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14DD8109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10ABFEE1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proofErr w:type="spellStart"/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>Varsányiné</w:t>
      </w:r>
      <w:proofErr w:type="spellEnd"/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dr. Antal Erzsébet</w:t>
      </w:r>
    </w:p>
    <w:p w14:paraId="315DB197" w14:textId="70A5C68C" w:rsidR="007C10E9" w:rsidRDefault="00DF00B4" w:rsidP="00DF00B4">
      <w:pPr>
        <w:ind w:firstLine="708"/>
        <w:rPr>
          <w:rFonts w:ascii="Times New Roman" w:hAnsi="Times New Roman" w:cs="Times New Roman"/>
        </w:rPr>
      </w:pPr>
      <w:r w:rsidRPr="00C05724">
        <w:rPr>
          <w:rFonts w:ascii="Times New Roman" w:hAnsi="Times New Roman" w:cs="Times New Roman"/>
        </w:rPr>
        <w:t>jegyző</w:t>
      </w:r>
    </w:p>
    <w:p w14:paraId="22BED715" w14:textId="77777777" w:rsidR="007C10E9" w:rsidRDefault="007C10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E4DFB9A" w14:textId="77777777" w:rsidR="007C10E9" w:rsidRPr="007C10E9" w:rsidRDefault="007C10E9" w:rsidP="007C10E9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"/>
          <w:b/>
          <w:color w:val="000000"/>
          <w:sz w:val="46"/>
          <w:szCs w:val="24"/>
          <w:lang w:eastAsia="zh-CN"/>
        </w:rPr>
      </w:pPr>
    </w:p>
    <w:p w14:paraId="60B9F48C" w14:textId="77777777" w:rsidR="007C10E9" w:rsidRPr="007C10E9" w:rsidRDefault="007C10E9" w:rsidP="007C10E9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"/>
          <w:sz w:val="40"/>
          <w:szCs w:val="24"/>
          <w:lang w:eastAsia="zh-CN"/>
        </w:rPr>
      </w:pPr>
      <w:r w:rsidRPr="007C10E9">
        <w:rPr>
          <w:rFonts w:ascii="Times New Roman" w:eastAsia="Lucida Sans Unicode" w:hAnsi="Times New Roman" w:cs="Times"/>
          <w:b/>
          <w:color w:val="000000"/>
          <w:sz w:val="46"/>
          <w:szCs w:val="24"/>
          <w:lang w:eastAsia="zh-CN"/>
        </w:rPr>
        <w:t>DERECSKE VÁROS ÖNKORMÁNYZATA</w:t>
      </w:r>
    </w:p>
    <w:p w14:paraId="58E78223" w14:textId="77777777" w:rsidR="007C10E9" w:rsidRPr="007C10E9" w:rsidRDefault="007C10E9" w:rsidP="007C10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46"/>
          <w:szCs w:val="24"/>
          <w:lang w:eastAsia="zh-CN"/>
        </w:rPr>
      </w:pPr>
    </w:p>
    <w:p w14:paraId="44786C67" w14:textId="77777777" w:rsidR="007C10E9" w:rsidRPr="007C10E9" w:rsidRDefault="007C10E9" w:rsidP="007C10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46"/>
          <w:szCs w:val="24"/>
          <w:lang w:eastAsia="zh-CN"/>
        </w:rPr>
      </w:pPr>
    </w:p>
    <w:p w14:paraId="5AE396A4" w14:textId="77777777" w:rsidR="007C10E9" w:rsidRPr="007C10E9" w:rsidRDefault="007C10E9" w:rsidP="007C10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</w:pPr>
    </w:p>
    <w:p w14:paraId="6816E8A5" w14:textId="77777777" w:rsidR="007C10E9" w:rsidRPr="007C10E9" w:rsidRDefault="007C10E9" w:rsidP="007C10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</w:pPr>
    </w:p>
    <w:p w14:paraId="51E7DE54" w14:textId="77777777" w:rsidR="007C10E9" w:rsidRPr="007C10E9" w:rsidRDefault="007C10E9" w:rsidP="007C10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</w:pPr>
    </w:p>
    <w:p w14:paraId="474914EE" w14:textId="77777777" w:rsidR="007C10E9" w:rsidRPr="007C10E9" w:rsidRDefault="007C10E9" w:rsidP="007C10E9">
      <w:pPr>
        <w:keepNext/>
        <w:widowControl w:val="0"/>
        <w:numPr>
          <w:ilvl w:val="8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8"/>
        <w:rPr>
          <w:rFonts w:ascii="Eras Bold ITC" w:eastAsia="Lucida Sans Unicode" w:hAnsi="Eras Bold ITC" w:cs="Eras Bold ITC"/>
          <w:iCs/>
          <w:color w:val="000000"/>
          <w:sz w:val="48"/>
          <w:szCs w:val="24"/>
          <w:lang w:eastAsia="zh-CN"/>
        </w:rPr>
      </w:pPr>
    </w:p>
    <w:p w14:paraId="59B4D530" w14:textId="77777777" w:rsidR="007C10E9" w:rsidRPr="007C10E9" w:rsidRDefault="007C10E9" w:rsidP="007C10E9">
      <w:pPr>
        <w:widowControl w:val="0"/>
        <w:tabs>
          <w:tab w:val="left" w:pos="0"/>
        </w:tabs>
        <w:suppressAutoHyphens/>
        <w:spacing w:after="0" w:line="240" w:lineRule="auto"/>
        <w:rPr>
          <w:rFonts w:ascii="Eras Bold ITC" w:eastAsia="Times New Roman" w:hAnsi="Eras Bold ITC" w:cs="Eras Bold ITC"/>
          <w:i/>
          <w:color w:val="000000"/>
          <w:sz w:val="48"/>
          <w:szCs w:val="24"/>
          <w:lang w:eastAsia="zh-CN"/>
        </w:rPr>
      </w:pPr>
    </w:p>
    <w:p w14:paraId="09636D67" w14:textId="77777777" w:rsidR="007C10E9" w:rsidRPr="007C10E9" w:rsidRDefault="007C10E9" w:rsidP="007C10E9">
      <w:pPr>
        <w:widowControl w:val="0"/>
        <w:tabs>
          <w:tab w:val="left" w:pos="0"/>
        </w:tabs>
        <w:suppressAutoHyphens/>
        <w:spacing w:after="0" w:line="240" w:lineRule="auto"/>
        <w:rPr>
          <w:rFonts w:ascii="Eras Bold ITC" w:eastAsia="Times New Roman" w:hAnsi="Eras Bold ITC" w:cs="Eras Bold ITC"/>
          <w:i/>
          <w:color w:val="000000"/>
          <w:sz w:val="48"/>
          <w:szCs w:val="24"/>
          <w:lang w:eastAsia="zh-CN"/>
        </w:rPr>
      </w:pPr>
    </w:p>
    <w:p w14:paraId="4668CF86" w14:textId="77777777" w:rsidR="007C10E9" w:rsidRPr="007C10E9" w:rsidRDefault="007C10E9" w:rsidP="007C10E9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zh-CN"/>
        </w:rPr>
        <w:t>PÁLYÁZATI FELHÍVÁSA</w:t>
      </w:r>
    </w:p>
    <w:p w14:paraId="3DEE2FFB" w14:textId="77777777" w:rsidR="007C10E9" w:rsidRPr="007C10E9" w:rsidRDefault="007C10E9" w:rsidP="007C10E9">
      <w:pPr>
        <w:widowControl w:val="0"/>
        <w:suppressAutoHyphens/>
        <w:spacing w:after="0" w:line="240" w:lineRule="auto"/>
        <w:jc w:val="center"/>
        <w:rPr>
          <w:rFonts w:ascii="Comic Sans MS" w:eastAsia="Lucida Sans Unicode" w:hAnsi="Comic Sans MS" w:cs="Comic Sans MS"/>
          <w:b/>
          <w:color w:val="000000"/>
          <w:sz w:val="56"/>
          <w:szCs w:val="56"/>
          <w:u w:val="single"/>
          <w:lang w:eastAsia="zh-CN"/>
        </w:rPr>
      </w:pPr>
    </w:p>
    <w:p w14:paraId="75B38407" w14:textId="77777777" w:rsidR="007C10E9" w:rsidRPr="007C10E9" w:rsidRDefault="007C10E9" w:rsidP="007C10E9">
      <w:pPr>
        <w:widowControl w:val="0"/>
        <w:suppressAutoHyphens/>
        <w:spacing w:after="0" w:line="240" w:lineRule="auto"/>
        <w:jc w:val="center"/>
        <w:rPr>
          <w:rFonts w:ascii="Comic Sans MS" w:eastAsia="Lucida Sans Unicode" w:hAnsi="Comic Sans MS" w:cs="Comic Sans MS"/>
          <w:b/>
          <w:i/>
          <w:color w:val="000000"/>
          <w:sz w:val="56"/>
          <w:szCs w:val="56"/>
          <w:u w:val="single"/>
          <w:lang w:eastAsia="zh-CN"/>
        </w:rPr>
      </w:pPr>
    </w:p>
    <w:p w14:paraId="02DCE434" w14:textId="77777777" w:rsidR="007C10E9" w:rsidRPr="007C10E9" w:rsidRDefault="007C10E9" w:rsidP="007C10E9">
      <w:pPr>
        <w:widowControl w:val="0"/>
        <w:suppressAutoHyphens/>
        <w:spacing w:after="0" w:line="240" w:lineRule="auto"/>
        <w:jc w:val="center"/>
        <w:rPr>
          <w:rFonts w:ascii="Comic Sans MS" w:eastAsia="Lucida Sans Unicode" w:hAnsi="Comic Sans MS" w:cs="Comic Sans MS"/>
          <w:b/>
          <w:i/>
          <w:color w:val="000000"/>
          <w:sz w:val="56"/>
          <w:szCs w:val="56"/>
          <w:u w:val="single"/>
          <w:lang w:eastAsia="zh-CN"/>
        </w:rPr>
      </w:pPr>
    </w:p>
    <w:p w14:paraId="6F2B427B" w14:textId="77777777" w:rsidR="007C10E9" w:rsidRPr="007C10E9" w:rsidRDefault="007C10E9" w:rsidP="007C10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color w:val="000000"/>
          <w:sz w:val="24"/>
          <w:szCs w:val="24"/>
          <w:lang w:eastAsia="zh-CN"/>
        </w:rPr>
      </w:pPr>
    </w:p>
    <w:p w14:paraId="69A24D3D" w14:textId="77777777" w:rsidR="007C10E9" w:rsidRPr="007C10E9" w:rsidRDefault="007C10E9" w:rsidP="007C10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color w:val="000000"/>
          <w:sz w:val="24"/>
          <w:szCs w:val="24"/>
          <w:lang w:eastAsia="zh-CN"/>
        </w:rPr>
      </w:pPr>
    </w:p>
    <w:p w14:paraId="127A04F0" w14:textId="77777777" w:rsidR="007C10E9" w:rsidRPr="007C10E9" w:rsidRDefault="007C10E9" w:rsidP="007C10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color w:val="000000"/>
          <w:sz w:val="24"/>
          <w:szCs w:val="24"/>
          <w:lang w:eastAsia="zh-CN"/>
        </w:rPr>
      </w:pPr>
    </w:p>
    <w:p w14:paraId="6E1C349D" w14:textId="77777777" w:rsidR="007C10E9" w:rsidRPr="007C10E9" w:rsidRDefault="007C10E9" w:rsidP="007C10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color w:val="000000"/>
          <w:sz w:val="24"/>
          <w:szCs w:val="24"/>
          <w:lang w:eastAsia="zh-CN"/>
        </w:rPr>
      </w:pPr>
    </w:p>
    <w:p w14:paraId="4B1B6B89" w14:textId="77777777" w:rsidR="007C10E9" w:rsidRPr="007C10E9" w:rsidRDefault="007C10E9" w:rsidP="007C10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color w:val="000000"/>
          <w:sz w:val="24"/>
          <w:szCs w:val="24"/>
          <w:lang w:eastAsia="zh-CN"/>
        </w:rPr>
      </w:pPr>
    </w:p>
    <w:p w14:paraId="75F95463" w14:textId="77777777" w:rsidR="007C10E9" w:rsidRPr="007C10E9" w:rsidRDefault="007C10E9" w:rsidP="007C10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color w:val="000000"/>
          <w:sz w:val="24"/>
          <w:szCs w:val="24"/>
          <w:lang w:eastAsia="zh-CN"/>
        </w:rPr>
      </w:pPr>
    </w:p>
    <w:p w14:paraId="79275033" w14:textId="77777777" w:rsidR="007C10E9" w:rsidRPr="007C10E9" w:rsidRDefault="007C10E9" w:rsidP="007C10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color w:val="000000"/>
          <w:sz w:val="24"/>
          <w:szCs w:val="24"/>
          <w:lang w:eastAsia="zh-CN"/>
        </w:rPr>
      </w:pPr>
    </w:p>
    <w:p w14:paraId="743CA6A4" w14:textId="77777777" w:rsidR="007C10E9" w:rsidRPr="007C10E9" w:rsidRDefault="007C10E9" w:rsidP="007C10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color w:val="000000"/>
          <w:sz w:val="24"/>
          <w:szCs w:val="24"/>
          <w:lang w:eastAsia="zh-CN"/>
        </w:rPr>
      </w:pPr>
    </w:p>
    <w:p w14:paraId="55D1D3FE" w14:textId="77777777" w:rsidR="007C10E9" w:rsidRPr="007C10E9" w:rsidRDefault="007C10E9" w:rsidP="007C10E9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zh-CN"/>
        </w:rPr>
        <w:t xml:space="preserve">a </w:t>
      </w:r>
      <w:proofErr w:type="spellStart"/>
      <w:r w:rsidRPr="007C10E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zh-CN"/>
        </w:rPr>
        <w:t>derecskei</w:t>
      </w:r>
      <w:proofErr w:type="spellEnd"/>
      <w:r w:rsidRPr="007C10E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zh-CN"/>
        </w:rPr>
        <w:t xml:space="preserve"> 0392/1 helyrajzi számú a valóságban a Derecske, Nagyszőlő mellett található külterületi ingatlan </w:t>
      </w:r>
    </w:p>
    <w:p w14:paraId="6DBE9F32" w14:textId="77777777" w:rsidR="007C10E9" w:rsidRPr="007C10E9" w:rsidRDefault="007C10E9" w:rsidP="007C10E9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zh-CN"/>
        </w:rPr>
        <w:t>egy részének haszonbérbe adására</w:t>
      </w:r>
    </w:p>
    <w:p w14:paraId="44EE3EE5" w14:textId="77777777" w:rsidR="007C10E9" w:rsidRPr="007C10E9" w:rsidRDefault="007C10E9" w:rsidP="007C10E9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zh-CN"/>
        </w:rPr>
      </w:pPr>
    </w:p>
    <w:p w14:paraId="02EFA93E" w14:textId="77777777" w:rsidR="007C10E9" w:rsidRPr="007C10E9" w:rsidRDefault="007C10E9" w:rsidP="007C10E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zh-CN"/>
        </w:rPr>
      </w:pPr>
    </w:p>
    <w:p w14:paraId="3F3C5F07" w14:textId="77777777" w:rsidR="007C10E9" w:rsidRPr="007C10E9" w:rsidRDefault="007C10E9" w:rsidP="007C10E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zh-CN"/>
        </w:rPr>
      </w:pPr>
    </w:p>
    <w:p w14:paraId="0A166F88" w14:textId="77777777" w:rsidR="007C10E9" w:rsidRPr="007C10E9" w:rsidRDefault="007C10E9" w:rsidP="007C10E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19C172AD" w14:textId="77777777" w:rsidR="007C10E9" w:rsidRPr="007C10E9" w:rsidRDefault="007C10E9" w:rsidP="007C10E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D590827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zh-CN"/>
        </w:rPr>
        <w:t>PÁLYÁZATI FELHÍVÁS</w:t>
      </w:r>
    </w:p>
    <w:p w14:paraId="4B9A8793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zh-CN"/>
        </w:rPr>
      </w:pPr>
    </w:p>
    <w:p w14:paraId="024FF037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Derecske Város Önkormányzata nyilvános pályázatot hirdet a Derecske Város Önkormányzatának 1/1 arányú tulajdonában lévő </w:t>
      </w:r>
      <w:proofErr w:type="spellStart"/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derecskei</w:t>
      </w:r>
      <w:proofErr w:type="spellEnd"/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0392/1 helyrajzi számú, a valóságban a Derecske, Nagyszőlő mellett található külterület ingatlan egy részének haszonbérbe adására.</w:t>
      </w:r>
    </w:p>
    <w:p w14:paraId="4FBF3157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74D4BBC2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1. </w:t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A pályázatot kiíró neve, székhelye:</w:t>
      </w:r>
    </w:p>
    <w:p w14:paraId="2033FA90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</w:pPr>
    </w:p>
    <w:p w14:paraId="05202E2C" w14:textId="77777777" w:rsidR="007C10E9" w:rsidRPr="007C10E9" w:rsidRDefault="007C10E9" w:rsidP="007C10E9">
      <w:pPr>
        <w:widowControl w:val="0"/>
        <w:suppressAutoHyphens/>
        <w:spacing w:after="0" w:line="200" w:lineRule="atLeast"/>
        <w:ind w:firstLine="225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Derecske Város Önkormányzata</w:t>
      </w:r>
    </w:p>
    <w:p w14:paraId="3E9808E1" w14:textId="77777777" w:rsidR="007C10E9" w:rsidRPr="007C10E9" w:rsidRDefault="007C10E9" w:rsidP="007C10E9">
      <w:pPr>
        <w:widowControl w:val="0"/>
        <w:suppressAutoHyphens/>
        <w:spacing w:after="0" w:line="200" w:lineRule="atLeast"/>
        <w:ind w:firstLine="225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4130 Derecske, Köztársaság út 87. szám</w:t>
      </w:r>
    </w:p>
    <w:p w14:paraId="699970BC" w14:textId="77777777" w:rsidR="007C10E9" w:rsidRPr="007C10E9" w:rsidRDefault="007C10E9" w:rsidP="007C10E9">
      <w:pPr>
        <w:widowControl w:val="0"/>
        <w:suppressAutoHyphens/>
        <w:spacing w:after="0" w:line="200" w:lineRule="atLeast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E86C3B3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2. </w:t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A pályázati eljárás formája:</w:t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nyilvános pályázati eljárás.</w:t>
      </w:r>
    </w:p>
    <w:p w14:paraId="530E76FA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6CF74390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3. </w:t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A pályázat tárgya:</w:t>
      </w:r>
    </w:p>
    <w:p w14:paraId="64E7D6FC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</w:pPr>
    </w:p>
    <w:p w14:paraId="2D2F5C23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Derecske Város Önkormányzata 1/1 arányú tulajdonában lévő </w:t>
      </w:r>
      <w:proofErr w:type="spellStart"/>
      <w:r w:rsidRPr="007C10E9">
        <w:rPr>
          <w:rFonts w:ascii="Times New Roman" w:eastAsia="Lucida Sans Unicode" w:hAnsi="Times New Roman" w:cs="Times New Roman"/>
          <w:kern w:val="28"/>
          <w:sz w:val="24"/>
          <w:szCs w:val="24"/>
          <w:lang w:eastAsia="zh-CN"/>
        </w:rPr>
        <w:t>derecskei</w:t>
      </w:r>
      <w:proofErr w:type="spellEnd"/>
      <w:r w:rsidRPr="007C10E9">
        <w:rPr>
          <w:rFonts w:ascii="Times New Roman" w:eastAsia="Lucida Sans Unicode" w:hAnsi="Times New Roman" w:cs="Times New Roman"/>
          <w:kern w:val="28"/>
          <w:sz w:val="24"/>
          <w:szCs w:val="24"/>
          <w:lang w:eastAsia="zh-CN"/>
        </w:rPr>
        <w:t xml:space="preserve"> 0392/1 hrsz-ú, </w:t>
      </w:r>
      <w:r w:rsidRPr="007C10E9">
        <w:rPr>
          <w:rFonts w:ascii="Times New Roman" w:eastAsia="Lucida Sans Unicode" w:hAnsi="Times New Roman" w:cs="Times New Roman"/>
          <w:i/>
          <w:iCs/>
          <w:kern w:val="28"/>
          <w:sz w:val="24"/>
          <w:szCs w:val="24"/>
          <w:lang w:eastAsia="zh-CN"/>
        </w:rPr>
        <w:t>„legelő, kivett anyaggödör és kivett árok”</w:t>
      </w:r>
      <w:r w:rsidRPr="007C10E9">
        <w:rPr>
          <w:rFonts w:ascii="Times New Roman" w:eastAsia="Lucida Sans Unicode" w:hAnsi="Times New Roman" w:cs="Times New Roman"/>
          <w:kern w:val="28"/>
          <w:sz w:val="24"/>
          <w:szCs w:val="24"/>
          <w:lang w:eastAsia="zh-CN"/>
        </w:rPr>
        <w:t xml:space="preserve"> művelési ágú, 56 ha 6419 m</w:t>
      </w:r>
      <w:r w:rsidRPr="007C10E9">
        <w:rPr>
          <w:rFonts w:ascii="Times New Roman" w:eastAsia="Lucida Sans Unicode" w:hAnsi="Times New Roman" w:cs="Times New Roman"/>
          <w:kern w:val="28"/>
          <w:sz w:val="24"/>
          <w:szCs w:val="24"/>
          <w:vertAlign w:val="superscript"/>
          <w:lang w:eastAsia="zh-CN"/>
        </w:rPr>
        <w:t>2</w:t>
      </w:r>
      <w:r w:rsidRPr="007C10E9">
        <w:rPr>
          <w:rFonts w:ascii="Times New Roman" w:eastAsia="Lucida Sans Unicode" w:hAnsi="Times New Roman" w:cs="Times New Roman"/>
          <w:kern w:val="28"/>
          <w:sz w:val="24"/>
          <w:szCs w:val="24"/>
          <w:lang w:eastAsia="zh-CN"/>
        </w:rPr>
        <w:t xml:space="preserve"> nagyságú, összesen 164,24 AK értékű, a valóságban a Derecske, Nagyszőlő mellett található külterületi ingatlan</w:t>
      </w: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egy részének </w:t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56 ha 6419 m2 nagyságú területnek (a továbbiakban: ingatlan) a haszonbérbe adása.</w:t>
      </w:r>
    </w:p>
    <w:p w14:paraId="0CEE7559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3188783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70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Tekintettel arra, hogy az ingatlan megjelölése </w:t>
      </w:r>
      <w:r w:rsidRPr="007C10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„legelő” </w:t>
      </w: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is</w:t>
      </w:r>
      <w:r w:rsidRPr="007C10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,</w:t>
      </w: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az ingatlan bérbe adásánál alkalmazni kell a </w:t>
      </w:r>
      <w:r w:rsidRPr="007C10E9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mező- és erdőgazdasági földek forgalmáról szóló 2013. évi CXXII. törvény (a továbbiakban: Földforgalmi törvény) ide vonatkozó szabályait, mely szerint a nyertes Pályázóval, (Haszonbérlővel) megkötött haszonbérleti szerződést Derecske Város Jegyzőjének a szerződése kifüggesztése végett meg kell küldeni. </w:t>
      </w:r>
    </w:p>
    <w:p w14:paraId="4F137E90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9EB2936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70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Derecske Város Önkormányzata a nyertes pályázó számára a külterületi ingatlan használatát át kívánja adni.</w:t>
      </w:r>
    </w:p>
    <w:p w14:paraId="0D98E0BA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CF1E675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70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 nyertes pályázó a haszonbérleti szerződés megkötését követően jogosult az ingatlan hasznosítására.</w:t>
      </w:r>
    </w:p>
    <w:p w14:paraId="2722FAC3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03FABFAB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A nyertes pályázó köteles a haszonbérlet során az ingatlant rendes gazda módjára művelni, annak folyamatos rendben tartásáról gondoskodni. </w:t>
      </w:r>
    </w:p>
    <w:p w14:paraId="4597B8C5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68983980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4. </w:t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Az ajánlatok elbírálásának szempontja:</w:t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</w:p>
    <w:p w14:paraId="32E2DED5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448B6A78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 pályázat kiírója az ajánlatok elbírálása során a Földforgalmi törvénynek az előhaszonbérletre jogosultak sorrendjére vonatkozó, alábbiakban ismertetett szabályai szerint jár el:</w:t>
      </w:r>
    </w:p>
    <w:p w14:paraId="3380564F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D7BF0EF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46. § (1) Az erdőnek nem minősülő föld haszonbérbe adása esetén az alábbi sorrendben előhaszonbérleti jog illeti meg:</w:t>
      </w:r>
    </w:p>
    <w:p w14:paraId="76D6F1AA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a) a volt haszonbérlő olyan földművest, illetve mezőgazdasági termelőszervezetet, aki helyben lakónak minősül, illetve amely helybeli illetőségűnek minősül, vagy akinek a lakóhelye, illetve akinek, vagy amelynek a mezőgazdasági üzemközpontja legalább 3 éve </w:t>
      </w:r>
      <w:r w:rsidRPr="007C10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lastRenderedPageBreak/>
        <w:t>azon a településen van, amelynek közigazgatási határa a haszonbérlet tárgyát képező föld fekvése szerinti település közigazgatási határától közúton vagy közforgalom elől el nem zárt magánúton legfeljebb 20 km távolságra van;</w:t>
      </w:r>
    </w:p>
    <w:p w14:paraId="2F01F5BA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 az olyan földművest, aki helyben lakó szomszédnak minősül;</w:t>
      </w:r>
    </w:p>
    <w:p w14:paraId="793CBADB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 az olyan földművest, aki helyben lakónak minősül;</w:t>
      </w:r>
    </w:p>
    <w:p w14:paraId="29D95F0B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d) az olyan földművest, akinek a lakóhelye vagy a mezőgazdasági üzemközpontja legalább 3 éve azon a településen van, amelynek közigazgatási határa a haszonbérlet tárgyát képező föld fekvése szerinti település közigazgatási határától közúton vagy közforgalom elől el nem zárt magánúton legfeljebb 20 km távolságra van;</w:t>
      </w:r>
    </w:p>
    <w:p w14:paraId="131FE9AA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e) az olyan mezőgazdasági termelőszervezetet, amely helybeli illetőségű szomszédnak minősül;</w:t>
      </w:r>
    </w:p>
    <w:p w14:paraId="4A53C8DE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f) az olyan mezőgazdasági termelőszervezetet, amely helybeli illetőségűnek minősül;</w:t>
      </w:r>
    </w:p>
    <w:p w14:paraId="0B4DC9A3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g) az olyan mezőgazdasági termelőszervezetet, amelynek a mezőgazdasági üzemközpontja legalább 3 éve azon a településen van, amelynek közigazgatási határa a haszonbérlet tárgyát képező föld fekvése szerinti település közigazgatási határától közúton vagy közforgalom elől el nem zárt magánúton legfeljebb 20 km távolságra van.</w:t>
      </w:r>
    </w:p>
    <w:p w14:paraId="423D35A7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(3)</w:t>
      </w:r>
      <w:hyperlink r:id="rId5" w:anchor="lbj98id384" w:history="1"/>
      <w:r w:rsidRPr="007C10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 Az (1) bekezdés a) pontjával megegyező ranghelyen illeti meg előhaszonbérleti jog</w:t>
      </w:r>
    </w:p>
    <w:p w14:paraId="41400D6D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 a föld fekvése szerinti településen az előhaszonbérleti joga gyakorlását megelőzően legalább 3 éve állattartó telepet üzemeltető azon helyben lakó földművest vagy helybeli illetőségű mezőgazdasági termelőszervezetet, aki, illetve amely haszonbérletének a célja az állattartáshoz szükséges és azzal arányban álló takarmányszükséglet biztosítása és rendelkezik az e törvény végrehajtására kiadott rendeletben meghatározott állatsűrűséggel</w:t>
      </w:r>
    </w:p>
    <w:p w14:paraId="514FEC8F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proofErr w:type="spellStart"/>
      <w:r w:rsidRPr="007C10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aa</w:t>
      </w:r>
      <w:proofErr w:type="spellEnd"/>
      <w:r w:rsidRPr="007C10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 rét, legelő (gyep), vagy fásított terület művelési ágban nyilvántartott föld haszonbérbe adása esetén szarvasmarhafélék, ló, szamár, öszvér, juh, kecske vagy méh állatfajok vonatkozásában,</w:t>
      </w:r>
    </w:p>
    <w:p w14:paraId="0232FB40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ab)</w:t>
      </w:r>
      <w:hyperlink r:id="rId6" w:anchor="lbj99id384" w:history="1">
        <w:r w:rsidRPr="007C10E9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vertAlign w:val="superscript"/>
            <w:lang w:eastAsia="hu-HU"/>
          </w:rPr>
          <w:t> * </w:t>
        </w:r>
      </w:hyperlink>
      <w:r w:rsidRPr="007C10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 szántó művelési ágban nyilvántartott föld haszonbérbe adása esetén az </w:t>
      </w:r>
      <w:proofErr w:type="spellStart"/>
      <w:r w:rsidRPr="007C10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aa</w:t>
      </w:r>
      <w:proofErr w:type="spellEnd"/>
      <w:r w:rsidRPr="007C10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 alpontban fel nem sorolt állatfajok, valamint szarvasmarha vonatkozásában, továbbá engedély vagy bejelentés alapján nyilvántartásba vett takarmány-vállalkozásnak minősül;</w:t>
      </w:r>
    </w:p>
    <w:p w14:paraId="78DD7CCB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 a szántó, kert, szőlő, gyümölcsös művelési ágban nyilvántartott föld haszonbérbe adása esetén azt a helyben lakó földművest, vagy helybeli illetőségű mezőgazdasági termelőszervezetet, aki vagy amely számára a haszonbérlet célja földrajzi árujelzéssel, továbbá eredetmegjelöléssel ellátott termék előállítása és feldolgozása, vagy ökológiai gazdálkodás folytatása;</w:t>
      </w:r>
    </w:p>
    <w:p w14:paraId="640980F1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 kert, szőlő, gyümölcsös művelési ágban nyilvántartott föld haszonbérbe adása esetén azt a helyben lakó földművest, vagy helybeli illetőségű mezőgazdasági termelőszervezetet, aki vagy amely számára a haszonbérlet célja kertészeti tevékenység folytatásához szükséges terület biztosítása;</w:t>
      </w:r>
    </w:p>
    <w:p w14:paraId="5BA47E6F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d) szántó művelési ágban nyilvántartott föld haszonbérbe adása esetén azt a helyben lakó földművest, vagy helybeli illetőségű mezőgazdasági termelőszervezetet, aki vagy amely számára a haszonbérlet célja szaporítóanyag-előállításhoz szükséges terület biztosítása;</w:t>
      </w:r>
    </w:p>
    <w:p w14:paraId="50933CD8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e)</w:t>
      </w:r>
      <w:hyperlink r:id="rId7" w:anchor="lbj100id384" w:history="1">
        <w:r w:rsidRPr="007C10E9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vertAlign w:val="superscript"/>
            <w:lang w:eastAsia="hu-HU"/>
          </w:rPr>
          <w:t> * </w:t>
        </w:r>
      </w:hyperlink>
      <w:r w:rsidRPr="007C10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 szántó, szőlő, gyümölcsös, kert művelési ágban nyilvántartott föld haszonbérbe adása esetén a föld területe legalább fele részének öntözhetőségét biztosító és a földdel alkotórész kapcsolatba kerülő öntözésfejlesztési beruházást végrehajtó földművest vagy mezőgazdasági termelőszervezetet, ha a haszonbérleti szerződés időtartamának legalább fele részében a végrehajtott öntözésfejlesztési beruházás a számvitelről szóló törvény rendelkezései szerint még értékkel bír.</w:t>
      </w:r>
    </w:p>
    <w:p w14:paraId="3B92001D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(4)</w:t>
      </w:r>
      <w:hyperlink r:id="rId8" w:anchor="lbj101id384" w:history="1">
        <w:r w:rsidRPr="007C10E9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vertAlign w:val="superscript"/>
            <w:lang w:eastAsia="hu-HU"/>
          </w:rPr>
          <w:t> * </w:t>
        </w:r>
      </w:hyperlink>
      <w:r w:rsidRPr="007C10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 Az (1) bekezdés </w:t>
      </w:r>
      <w:proofErr w:type="gramStart"/>
      <w:r w:rsidRPr="007C10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b)-</w:t>
      </w:r>
      <w:proofErr w:type="gramEnd"/>
      <w:r w:rsidRPr="007C10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d) pontjában, valamint a (2)-(3) bekezdésben meghatározott földműves jogosulti csoportokon belül az előhaszonbérletre jogosultak sorrendje a következő:</w:t>
      </w:r>
    </w:p>
    <w:p w14:paraId="6B1B239C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 családi mezőgazdasági társaság tagja vagy őstermelők családi gazdaságának tagja,</w:t>
      </w:r>
    </w:p>
    <w:p w14:paraId="0B321807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lastRenderedPageBreak/>
        <w:t>b) fiatal földműves,</w:t>
      </w:r>
    </w:p>
    <w:p w14:paraId="1BD07DDE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 pályakezdő gazdálkodó.</w:t>
      </w:r>
    </w:p>
    <w:p w14:paraId="28795F67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534DBD45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5. </w:t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A haszonbérlet időtartama, a szerződés megkötésének feltételei:</w:t>
      </w:r>
    </w:p>
    <w:p w14:paraId="6862EB83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</w:pPr>
    </w:p>
    <w:p w14:paraId="35F1EC90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10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A haszonbérleti szerződés a nyertes pályázóval 5 éves határozott időre – 2022. január hó 01. napjától 2026. december 31. napjáig – kerül megkötésre. </w:t>
      </w:r>
    </w:p>
    <w:p w14:paraId="1D0D2057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10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 haszonbérleti szerződés a határozott időtartam lejártával megszűnik, illetőleg a szerződéses kötelezettségek megszegése esetén azonnali hatályú rendkívüli felmondásnak van helye.</w:t>
      </w:r>
    </w:p>
    <w:p w14:paraId="1B9E5CC9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A haszonbérleti szerződés kizárólag olyan természetes személlyel vagy átlátható szervezettel köthető, amely az átengedett nemzeti vagyon hasznosítására vonatkozó szerződésben vállalja, hogy</w:t>
      </w:r>
    </w:p>
    <w:p w14:paraId="255A40D2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 </w:t>
      </w: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a hasznosításra vonatkozó szerződésben előírt beszámolási, nyilvántartási, adatszolgáltatási kötelezettségeket teljesíti,</w:t>
      </w:r>
    </w:p>
    <w:p w14:paraId="12757BCD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 </w:t>
      </w: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az átengedett nemzeti vagyont a szerződési előírásoknak és a tulajdonosi rendelkezéseknek, valamint a meghatározott hasznosítási célnak megfelelően használja,</w:t>
      </w:r>
    </w:p>
    <w:p w14:paraId="401B3433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 </w:t>
      </w: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a hasznosításban - a hasznosítóval közvetlen vagy közvetett módon jogviszonyban álló harmadik félként - kizárólag természetes személyek vagy átlátható szervezetek vesznek részt.</w:t>
      </w:r>
    </w:p>
    <w:p w14:paraId="6EAE625D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</w:pPr>
    </w:p>
    <w:p w14:paraId="330081D2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6. </w:t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A pályázaton való részvétel feltételei:</w:t>
      </w:r>
    </w:p>
    <w:p w14:paraId="35812ED4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ahoma"/>
          <w:b/>
          <w:bCs/>
          <w:color w:val="000000"/>
          <w:sz w:val="24"/>
          <w:szCs w:val="24"/>
          <w:u w:val="single"/>
          <w:lang w:eastAsia="zh-CN"/>
        </w:rPr>
      </w:pPr>
    </w:p>
    <w:p w14:paraId="37EE572E" w14:textId="77777777" w:rsidR="007C10E9" w:rsidRPr="007C10E9" w:rsidRDefault="007C10E9" w:rsidP="007C10E9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A pályázaton az vehet részt, aki a pályázat benyújtási </w:t>
      </w:r>
      <w:proofErr w:type="spellStart"/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határidejéig</w:t>
      </w:r>
      <w:proofErr w:type="spellEnd"/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Derecske Város Önkormányzata OTP Bank Nyrt.-nél vezetett </w:t>
      </w:r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 xml:space="preserve">11738118-15372985 számú költségvetési számlájára 10.000 Ft., azaz Tízezer forint összegű </w:t>
      </w:r>
      <w:r w:rsidRPr="007C10E9">
        <w:rPr>
          <w:rFonts w:ascii="Times New Roman" w:eastAsia="Lucida Sans Unicode" w:hAnsi="Times New Roman" w:cs="Tahoma"/>
          <w:b/>
          <w:bCs/>
          <w:sz w:val="24"/>
          <w:szCs w:val="24"/>
          <w:lang w:eastAsia="zh-CN"/>
        </w:rPr>
        <w:t>pályázati biztosítékot</w:t>
      </w:r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 xml:space="preserve"> befizet, és az erről szóló bizonylatot pályázati ajánlatához csatolja. (A közlemény rovatban a </w:t>
      </w:r>
      <w:r w:rsidRPr="007C10E9">
        <w:rPr>
          <w:rFonts w:ascii="Times New Roman" w:eastAsia="Lucida Sans Unicode" w:hAnsi="Times New Roman" w:cs="Tahoma"/>
          <w:b/>
          <w:bCs/>
          <w:sz w:val="24"/>
          <w:szCs w:val="24"/>
          <w:lang w:eastAsia="zh-CN"/>
        </w:rPr>
        <w:t>„Pályázati biztosíték”</w:t>
      </w:r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 xml:space="preserve"> szövegrészt, illetve a </w:t>
      </w:r>
      <w:r w:rsidRPr="007C10E9">
        <w:rPr>
          <w:rFonts w:ascii="Times New Roman" w:eastAsia="Lucida Sans Unicode" w:hAnsi="Times New Roman" w:cs="Tahoma"/>
          <w:b/>
          <w:bCs/>
          <w:sz w:val="24"/>
          <w:szCs w:val="24"/>
          <w:lang w:eastAsia="zh-CN"/>
        </w:rPr>
        <w:t>„0392/1 helyrajzi számú ingatlan haszonbérlete”</w:t>
      </w:r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 xml:space="preserve"> jeligét kérjük feltüntetni.)</w:t>
      </w:r>
    </w:p>
    <w:p w14:paraId="4D934339" w14:textId="77777777" w:rsidR="007C10E9" w:rsidRPr="007C10E9" w:rsidRDefault="007C10E9" w:rsidP="007C10E9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 xml:space="preserve">Nem jár vissza a pályázati biztosíték, ha az ajánlattevő pályázó az ajánlati kötöttség időtartamának lejárta előtt ajánlatát visszavonta, vagy a szerződés megkötése neki felróható vagy az ő érdekkörében felmerülő más okból meghiúsult. </w:t>
      </w:r>
    </w:p>
    <w:p w14:paraId="2586AE6F" w14:textId="77777777" w:rsidR="007C10E9" w:rsidRPr="007C10E9" w:rsidRDefault="007C10E9" w:rsidP="007C10E9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 xml:space="preserve">A pályázati felhívás visszavonása, az eljárás </w:t>
      </w:r>
      <w:proofErr w:type="spellStart"/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>eredménytelenségének</w:t>
      </w:r>
      <w:proofErr w:type="spellEnd"/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 xml:space="preserve"> megállapítása esetén a pályázók részére, illetve – a pályázatok elbírálását követően – a nem nyertes pályázó részére a pályázat kiírója 8 munkanapon belül fizeti vissza a pályázati biztosítékot. A letét idejére kamat nem igényelhető, a kiíró a visszautalt bánatpénz után kamatot nem fizet.</w:t>
      </w:r>
    </w:p>
    <w:p w14:paraId="3ADEB22A" w14:textId="77777777" w:rsidR="007C10E9" w:rsidRPr="007C10E9" w:rsidRDefault="007C10E9" w:rsidP="007C10E9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 xml:space="preserve">A nyertes pályázó részére a szerződés megkötésétől számított 8 munkanapon belül a pályázati biztosíték visszafizetésre kerül. A letét idejére kamat nem igényelhető, a kiíró a visszautalt pályázati biztosíték után kamatot nem fizet. </w:t>
      </w:r>
    </w:p>
    <w:p w14:paraId="0C65C6EF" w14:textId="77777777" w:rsidR="007C10E9" w:rsidRPr="007C10E9" w:rsidRDefault="007C10E9" w:rsidP="007C10E9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>A haszonbérleti szerződés megkötésére a döntés meghozataláról szóló értesítés kézhezvételétől számított 30 napon belül kerül sor a nyertes pályázóval.</w:t>
      </w:r>
    </w:p>
    <w:p w14:paraId="378D71DA" w14:textId="77777777" w:rsidR="007C10E9" w:rsidRPr="007C10E9" w:rsidRDefault="007C10E9" w:rsidP="007C10E9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 xml:space="preserve">A pályázót a pályázat benyújtására nyitva álló határidő lejártát követő 45 napig a Ptk.-ban meghatározott ajánlati kötöttség terheli. </w:t>
      </w:r>
    </w:p>
    <w:p w14:paraId="4855866C" w14:textId="77777777" w:rsidR="007C10E9" w:rsidRPr="007C10E9" w:rsidRDefault="007C10E9" w:rsidP="007C10E9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 xml:space="preserve">Amennyiben a szerződés megkötése a pályázónak felróható vagy érdekkörében felmerülő más okból hiúsul meg, a pályázó a befizetett pályázati biztosítékot elveszíti, a pályázati biztosíték az Önkormányzatot illeti meg. </w:t>
      </w:r>
    </w:p>
    <w:p w14:paraId="1412A8FD" w14:textId="77777777" w:rsidR="007C10E9" w:rsidRPr="007C10E9" w:rsidRDefault="007C10E9" w:rsidP="007C10E9">
      <w:pPr>
        <w:widowControl w:val="0"/>
        <w:tabs>
          <w:tab w:val="left" w:pos="284"/>
        </w:tabs>
        <w:suppressAutoHyphens/>
        <w:spacing w:after="0" w:line="2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zh-CN"/>
        </w:rPr>
      </w:pPr>
    </w:p>
    <w:p w14:paraId="2AE9BDE4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7C10E9">
        <w:rPr>
          <w:rFonts w:ascii="Times New Roman" w:eastAsia="Lucida Sans Unicode" w:hAnsi="Times New Roman" w:cs="Tahoma"/>
          <w:b/>
          <w:bCs/>
          <w:sz w:val="24"/>
          <w:szCs w:val="24"/>
          <w:lang w:eastAsia="zh-CN"/>
        </w:rPr>
        <w:t>7.</w:t>
      </w:r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 xml:space="preserve"> </w:t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A pályázat kiírója az éves haszonbér összegét az alábbiak szerint állapítja meg:</w:t>
      </w:r>
    </w:p>
    <w:p w14:paraId="64268E58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63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362FC0DA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630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  <w:lang w:eastAsia="zh-CN"/>
        </w:rPr>
      </w:pPr>
      <w:r w:rsidRPr="007C10E9">
        <w:rPr>
          <w:rFonts w:ascii="Times New Roman" w:eastAsia="Lucida Sans Unicode" w:hAnsi="Times New Roman" w:cs="Times New Roman"/>
          <w:b/>
          <w:bCs/>
          <w:sz w:val="28"/>
          <w:szCs w:val="28"/>
          <w:lang w:eastAsia="zh-CN"/>
        </w:rPr>
        <w:t>Bruttó ……… Ft/m</w:t>
      </w:r>
      <w:r w:rsidRPr="007C10E9">
        <w:rPr>
          <w:rFonts w:ascii="Times New Roman" w:eastAsia="Lucida Sans Unicode" w:hAnsi="Times New Roman" w:cs="Times New Roman"/>
          <w:b/>
          <w:bCs/>
          <w:sz w:val="28"/>
          <w:szCs w:val="28"/>
          <w:vertAlign w:val="superscript"/>
          <w:lang w:eastAsia="zh-CN"/>
        </w:rPr>
        <w:t>2</w:t>
      </w:r>
      <w:r w:rsidRPr="007C10E9">
        <w:rPr>
          <w:rFonts w:ascii="Times New Roman" w:eastAsia="Lucida Sans Unicode" w:hAnsi="Times New Roman" w:cs="Times New Roman"/>
          <w:b/>
          <w:bCs/>
          <w:sz w:val="28"/>
          <w:szCs w:val="28"/>
          <w:lang w:eastAsia="zh-CN"/>
        </w:rPr>
        <w:t>/év</w:t>
      </w:r>
    </w:p>
    <w:p w14:paraId="610640D6" w14:textId="77777777" w:rsidR="007C10E9" w:rsidRPr="007C10E9" w:rsidRDefault="007C10E9" w:rsidP="007C10E9">
      <w:pPr>
        <w:widowControl w:val="0"/>
        <w:tabs>
          <w:tab w:val="left" w:pos="284"/>
        </w:tabs>
        <w:suppressAutoHyphens/>
        <w:spacing w:after="0" w:line="2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zh-CN"/>
        </w:rPr>
      </w:pPr>
    </w:p>
    <w:p w14:paraId="47F2432F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Lucida Sans Unicode" w:hAnsi="Times New Roman" w:cs="Tahoma"/>
          <w:b/>
          <w:bCs/>
          <w:sz w:val="24"/>
          <w:szCs w:val="24"/>
          <w:lang w:eastAsia="zh-CN"/>
        </w:rPr>
        <w:lastRenderedPageBreak/>
        <w:t xml:space="preserve">8. </w:t>
      </w:r>
      <w:r w:rsidRPr="007C10E9">
        <w:rPr>
          <w:rFonts w:ascii="Times New Roman" w:eastAsia="Lucida Sans Unicode" w:hAnsi="Times New Roman" w:cs="Tahoma"/>
          <w:b/>
          <w:bCs/>
          <w:sz w:val="24"/>
          <w:szCs w:val="24"/>
          <w:u w:val="single"/>
          <w:lang w:eastAsia="zh-CN"/>
        </w:rPr>
        <w:t>A pályázati ajánlat kidolgozásának feltételei, a benyújtandó dokumentumok:</w:t>
      </w:r>
    </w:p>
    <w:p w14:paraId="34083C10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195"/>
        <w:jc w:val="both"/>
        <w:rPr>
          <w:rFonts w:ascii="Times New Roman" w:eastAsia="Lucida Sans Unicode" w:hAnsi="Times New Roman" w:cs="Tahoma"/>
          <w:b/>
          <w:bCs/>
          <w:sz w:val="24"/>
          <w:szCs w:val="24"/>
          <w:u w:val="single"/>
          <w:lang w:eastAsia="zh-CN"/>
        </w:rPr>
      </w:pPr>
    </w:p>
    <w:p w14:paraId="3AF5116C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195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>A pályázati ajánlatnak az alábbi sorrendben a következő dokumentumokat kell tartalmaznia:</w:t>
      </w:r>
    </w:p>
    <w:p w14:paraId="66AA2D61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195"/>
        <w:jc w:val="both"/>
        <w:rPr>
          <w:rFonts w:ascii="Times New Roman" w:eastAsia="Lucida Sans Unicode" w:hAnsi="Times New Roman" w:cs="Tahoma"/>
          <w:sz w:val="24"/>
          <w:szCs w:val="24"/>
          <w:lang w:eastAsia="zh-CN"/>
        </w:rPr>
      </w:pPr>
    </w:p>
    <w:p w14:paraId="299BD794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195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 xml:space="preserve">8.1. </w:t>
      </w:r>
      <w:r w:rsidRPr="007C10E9">
        <w:rPr>
          <w:rFonts w:ascii="Times New Roman" w:eastAsia="Lucida Sans Unicode" w:hAnsi="Times New Roman" w:cs="Tahoma"/>
          <w:b/>
          <w:bCs/>
          <w:sz w:val="24"/>
          <w:szCs w:val="24"/>
          <w:lang w:eastAsia="zh-CN"/>
        </w:rPr>
        <w:t>Borítólap</w:t>
      </w:r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>:</w:t>
      </w:r>
    </w:p>
    <w:p w14:paraId="5AAA0D79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630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Lucida Sans Unicode" w:hAnsi="Times New Roman" w:cs="Tahoma"/>
          <w:b/>
          <w:bCs/>
          <w:sz w:val="24"/>
          <w:szCs w:val="24"/>
          <w:lang w:eastAsia="zh-CN"/>
        </w:rPr>
        <w:t xml:space="preserve">„Pályázat a </w:t>
      </w:r>
      <w:proofErr w:type="spellStart"/>
      <w:r w:rsidRPr="007C10E9">
        <w:rPr>
          <w:rFonts w:ascii="Times New Roman" w:eastAsia="Lucida Sans Unicode" w:hAnsi="Times New Roman" w:cs="Tahoma"/>
          <w:b/>
          <w:bCs/>
          <w:sz w:val="24"/>
          <w:szCs w:val="24"/>
          <w:lang w:eastAsia="zh-CN"/>
        </w:rPr>
        <w:t>derecskei</w:t>
      </w:r>
      <w:proofErr w:type="spellEnd"/>
      <w:r w:rsidRPr="007C10E9">
        <w:rPr>
          <w:rFonts w:ascii="Times New Roman" w:eastAsia="Lucida Sans Unicode" w:hAnsi="Times New Roman" w:cs="Tahoma"/>
          <w:b/>
          <w:bCs/>
          <w:sz w:val="24"/>
          <w:szCs w:val="24"/>
          <w:lang w:eastAsia="zh-CN"/>
        </w:rPr>
        <w:t xml:space="preserve"> 0392/1 helyrajzi számú külterületi ingatlan haszonbérbe adására”</w:t>
      </w:r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 xml:space="preserve"> szövegrész.</w:t>
      </w:r>
    </w:p>
    <w:p w14:paraId="48D3CA73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000A8269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10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8.2. A Pályázati Felhívás 1. számú melléklete szerinti </w:t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Felolvasó</w:t>
      </w: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Lap</w:t>
      </w: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 </w:t>
      </w:r>
    </w:p>
    <w:p w14:paraId="2E39A773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 Felolvasó Lapon a pályázó adatain túl meg kell jelölni a megpályázni kívánt terület nagyságát.</w:t>
      </w:r>
    </w:p>
    <w:p w14:paraId="74D9AE2F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DFC2C85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6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E44D670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 nyertes pályázónak az éves haszonbér összegét az alábbiak szerint kell megfizetnie:</w:t>
      </w:r>
    </w:p>
    <w:p w14:paraId="21E364A6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B99059A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az éves haszonbér összegéből 20 %-ot március 31. napjáig, az éves haszonbér összegéből fennmaradó 80 %-ot november 30. napjáig kell megfizetni.</w:t>
      </w:r>
    </w:p>
    <w:p w14:paraId="2878C1DC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BB1D164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567" w:hanging="327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8.3. A pályázó alábbiakra vonatkozó, a Pályázati Felhívás </w:t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2. számú melléklete</w:t>
      </w: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szerinti </w:t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Nyilatkozatot</w:t>
      </w: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</w:t>
      </w:r>
    </w:p>
    <w:p w14:paraId="2FBAB335" w14:textId="77777777" w:rsidR="007C10E9" w:rsidRPr="007C10E9" w:rsidRDefault="007C10E9" w:rsidP="007C10E9">
      <w:pPr>
        <w:widowControl w:val="0"/>
        <w:numPr>
          <w:ilvl w:val="0"/>
          <w:numId w:val="18"/>
        </w:numPr>
        <w:suppressAutoHyphens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kiírásban foglalt feltételeket megismerte és magára nézve kötelezőnek fogadja el, különös tekintettel a szerződéskötés vállalásának követelményeire,</w:t>
      </w:r>
    </w:p>
    <w:p w14:paraId="2879D5D7" w14:textId="77777777" w:rsidR="007C10E9" w:rsidRPr="007C10E9" w:rsidRDefault="007C10E9" w:rsidP="007C10E9">
      <w:pPr>
        <w:widowControl w:val="0"/>
        <w:numPr>
          <w:ilvl w:val="0"/>
          <w:numId w:val="18"/>
        </w:numPr>
        <w:suppressAutoHyphens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adatai kezeléséhez a pályázat elbírálásához szükséges mértékben hozzájárul,</w:t>
      </w:r>
    </w:p>
    <w:p w14:paraId="650D6DEC" w14:textId="77777777" w:rsidR="007C10E9" w:rsidRPr="007C10E9" w:rsidRDefault="007C10E9" w:rsidP="007C10E9">
      <w:pPr>
        <w:widowControl w:val="0"/>
        <w:numPr>
          <w:ilvl w:val="0"/>
          <w:numId w:val="18"/>
        </w:numPr>
        <w:suppressAutoHyphens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önkormányzattal szemben lejárt esedékességű köztartozása vagy egyéb tartozása nincs,</w:t>
      </w:r>
    </w:p>
    <w:p w14:paraId="4F3EE840" w14:textId="77777777" w:rsidR="007C10E9" w:rsidRPr="007C10E9" w:rsidRDefault="007C10E9" w:rsidP="007C10E9">
      <w:pPr>
        <w:widowControl w:val="0"/>
        <w:numPr>
          <w:ilvl w:val="0"/>
          <w:numId w:val="18"/>
        </w:numPr>
        <w:suppressAutoHyphens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benyújtására nyitva álló határidő lejártát követő 45 napig az ajánlati kötöttséget vállalja,</w:t>
      </w:r>
    </w:p>
    <w:p w14:paraId="3B60C035" w14:textId="77777777" w:rsidR="007C10E9" w:rsidRPr="007C10E9" w:rsidRDefault="007C10E9" w:rsidP="007C10E9">
      <w:pPr>
        <w:widowControl w:val="0"/>
        <w:numPr>
          <w:ilvl w:val="0"/>
          <w:numId w:val="18"/>
        </w:numPr>
        <w:suppressAutoHyphens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az ingatlant megtekintette, annak állapotát megismerte, és ajánlatát az ingatlan megtekintését követően tette meg,</w:t>
      </w:r>
    </w:p>
    <w:p w14:paraId="09BA8CBF" w14:textId="77777777" w:rsidR="007C10E9" w:rsidRPr="007C10E9" w:rsidRDefault="007C10E9" w:rsidP="007C10E9">
      <w:pPr>
        <w:widowControl w:val="0"/>
        <w:numPr>
          <w:ilvl w:val="0"/>
          <w:numId w:val="18"/>
        </w:numPr>
        <w:suppressAutoHyphens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jogi személy esetében</w:t>
      </w:r>
      <w:r w:rsidRPr="007C10E9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a nemzeti vagyonról szóló 2011. évi CXCVI. törvény 3. § (1) bekezdésének 1. pontja szerinti átlátható szervezetnek minősül, amely minőségét a szerződés teljes időtartama alatt fenntartja,</w:t>
      </w:r>
    </w:p>
    <w:p w14:paraId="54B6268B" w14:textId="77777777" w:rsidR="007C10E9" w:rsidRPr="007C10E9" w:rsidRDefault="007C10E9" w:rsidP="007C10E9">
      <w:pPr>
        <w:widowControl w:val="0"/>
        <w:numPr>
          <w:ilvl w:val="0"/>
          <w:numId w:val="18"/>
        </w:numPr>
        <w:suppressAutoHyphens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Lucida Sans Unicode" w:hAnsi="Times New Roman" w:cs="Times New Roman"/>
          <w:sz w:val="24"/>
          <w:szCs w:val="24"/>
          <w:lang w:eastAsia="zh-CN"/>
        </w:rPr>
        <w:t>nyilatkozik a Földforgalmi törvény 46. §-</w:t>
      </w:r>
      <w:proofErr w:type="spellStart"/>
      <w:r w:rsidRPr="007C10E9">
        <w:rPr>
          <w:rFonts w:ascii="Times New Roman" w:eastAsia="Lucida Sans Unicode" w:hAnsi="Times New Roman" w:cs="Times New Roman"/>
          <w:sz w:val="24"/>
          <w:szCs w:val="24"/>
          <w:lang w:eastAsia="zh-CN"/>
        </w:rPr>
        <w:t>ában</w:t>
      </w:r>
      <w:proofErr w:type="spellEnd"/>
      <w:r w:rsidRPr="007C10E9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foglalt feltételek fennállásáról.</w:t>
      </w:r>
    </w:p>
    <w:p w14:paraId="6AF1944F" w14:textId="77777777" w:rsidR="007C10E9" w:rsidRPr="007C10E9" w:rsidRDefault="007C10E9" w:rsidP="007C10E9">
      <w:pPr>
        <w:suppressAutoHyphens/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D39787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40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8.4. A pályázó adataival kapcsolatos dokumentumok:</w:t>
      </w:r>
    </w:p>
    <w:p w14:paraId="6069078F" w14:textId="77777777" w:rsidR="007C10E9" w:rsidRPr="007C10E9" w:rsidRDefault="007C10E9" w:rsidP="007C10E9">
      <w:pPr>
        <w:widowControl w:val="0"/>
        <w:numPr>
          <w:ilvl w:val="0"/>
          <w:numId w:val="14"/>
        </w:numPr>
        <w:tabs>
          <w:tab w:val="left" w:pos="600"/>
        </w:tabs>
        <w:suppressAutoHyphens/>
        <w:spacing w:after="0" w:line="200" w:lineRule="atLeast"/>
        <w:ind w:left="600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ha a pályázó jogi személy, a pályázó 30 napnál nem régebbi keltezésű cégkivonatának másolatát, vagy ha azzal még nem rendelkezhet, a cégbejegyzés iránti kérelmének másolatát, </w:t>
      </w:r>
    </w:p>
    <w:p w14:paraId="3853D9E8" w14:textId="77777777" w:rsidR="007C10E9" w:rsidRPr="007C10E9" w:rsidRDefault="007C10E9" w:rsidP="007C10E9">
      <w:pPr>
        <w:widowControl w:val="0"/>
        <w:numPr>
          <w:ilvl w:val="0"/>
          <w:numId w:val="14"/>
        </w:numPr>
        <w:tabs>
          <w:tab w:val="left" w:pos="600"/>
        </w:tabs>
        <w:suppressAutoHyphens/>
        <w:spacing w:after="0" w:line="200" w:lineRule="atLeast"/>
        <w:ind w:left="600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egyéni vállalkozó esetén az egyéni vállalkozói igazolványának másolatát,</w:t>
      </w:r>
    </w:p>
    <w:p w14:paraId="03DB74C6" w14:textId="77777777" w:rsidR="007C10E9" w:rsidRPr="007C10E9" w:rsidRDefault="007C10E9" w:rsidP="007C10E9">
      <w:pPr>
        <w:widowControl w:val="0"/>
        <w:numPr>
          <w:ilvl w:val="0"/>
          <w:numId w:val="14"/>
        </w:numPr>
        <w:tabs>
          <w:tab w:val="left" w:pos="600"/>
        </w:tabs>
        <w:suppressAutoHyphens/>
        <w:spacing w:after="0" w:line="200" w:lineRule="atLeast"/>
        <w:ind w:left="600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nem lehet pályázó, aki</w:t>
      </w:r>
    </w:p>
    <w:p w14:paraId="151B7B17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1134" w:hanging="1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C10E9">
        <w:rPr>
          <w:rFonts w:ascii="Symbol" w:eastAsia="Times New Roman" w:hAnsi="Symbol" w:cs="Symbol"/>
          <w:color w:val="000000"/>
          <w:sz w:val="24"/>
          <w:szCs w:val="24"/>
          <w:lang w:eastAsia="zh-CN"/>
        </w:rPr>
        <w:t></w:t>
      </w: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végelszámolás alatt áll, vagy az ellene indított csődeljárás vagy felszámolási eljárás folyamatban van, </w:t>
      </w:r>
    </w:p>
    <w:p w14:paraId="5A4DECCF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1134" w:hanging="1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C10E9">
        <w:rPr>
          <w:rFonts w:ascii="Symbol" w:eastAsia="Times New Roman" w:hAnsi="Symbol" w:cs="Symbol"/>
          <w:color w:val="000000"/>
          <w:sz w:val="24"/>
          <w:szCs w:val="24"/>
          <w:lang w:eastAsia="zh-CN"/>
        </w:rPr>
        <w:t></w:t>
      </w: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tevékenységét felfüggesztette vagy akinek tevékenységét felfüggesztették.</w:t>
      </w:r>
    </w:p>
    <w:p w14:paraId="7A8297AA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ahoma"/>
          <w:b/>
          <w:bCs/>
          <w:color w:val="000000"/>
          <w:sz w:val="24"/>
          <w:szCs w:val="24"/>
          <w:lang w:eastAsia="zh-CN"/>
        </w:rPr>
      </w:pPr>
    </w:p>
    <w:p w14:paraId="7F01461F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ahoma"/>
          <w:color w:val="000000"/>
          <w:sz w:val="24"/>
          <w:szCs w:val="24"/>
          <w:lang w:eastAsia="zh-CN"/>
        </w:rPr>
        <w:t>8.5. A pályázati biztosíték befizetését igazoló bizonylat másolatát.</w:t>
      </w:r>
    </w:p>
    <w:p w14:paraId="6EEC0CB8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ahoma"/>
          <w:b/>
          <w:bCs/>
          <w:color w:val="000000"/>
          <w:sz w:val="24"/>
          <w:szCs w:val="24"/>
          <w:lang w:eastAsia="zh-CN"/>
        </w:rPr>
      </w:pPr>
    </w:p>
    <w:p w14:paraId="70B0D99D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9.</w:t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 xml:space="preserve"> Az ingatlan megtekintésére biztosított időpont:</w:t>
      </w:r>
    </w:p>
    <w:p w14:paraId="4B995618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14:paraId="5488AC83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195"/>
        <w:jc w:val="center"/>
        <w:rPr>
          <w:rFonts w:ascii="Times New Roman" w:eastAsia="Lucida Sans Unicode" w:hAnsi="Times New Roman" w:cs="Times New Roman"/>
          <w:sz w:val="28"/>
          <w:szCs w:val="28"/>
          <w:u w:val="single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u w:val="single"/>
          <w:lang w:eastAsia="zh-CN"/>
        </w:rPr>
        <w:t>2021. november 15. (hétfő) 10:00 óra.</w:t>
      </w:r>
    </w:p>
    <w:p w14:paraId="1A4EF69B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</w:pPr>
    </w:p>
    <w:p w14:paraId="62576A0E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10. </w:t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A pályázat benyújtásának határideje:</w:t>
      </w:r>
    </w:p>
    <w:p w14:paraId="4E8C7B71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</w:pPr>
    </w:p>
    <w:p w14:paraId="7E688E84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195"/>
        <w:jc w:val="center"/>
        <w:rPr>
          <w:rFonts w:ascii="Times New Roman" w:eastAsia="Lucida Sans Unicode" w:hAnsi="Times New Roman" w:cs="Times New Roman"/>
          <w:sz w:val="28"/>
          <w:szCs w:val="28"/>
          <w:u w:val="single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u w:val="single"/>
          <w:lang w:eastAsia="zh-CN"/>
        </w:rPr>
        <w:t>2021. november 26. (péntek) 10:00 óráig.</w:t>
      </w:r>
    </w:p>
    <w:p w14:paraId="0C305072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zh-CN"/>
        </w:rPr>
      </w:pPr>
    </w:p>
    <w:p w14:paraId="348AEDDF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Lucida Sans Unicode" w:hAnsi="Times New Roman" w:cs="Tahoma"/>
          <w:b/>
          <w:bCs/>
          <w:sz w:val="24"/>
          <w:szCs w:val="24"/>
          <w:lang w:eastAsia="zh-CN"/>
        </w:rPr>
        <w:t xml:space="preserve">11. </w:t>
      </w:r>
      <w:r w:rsidRPr="007C10E9">
        <w:rPr>
          <w:rFonts w:ascii="Times New Roman" w:eastAsia="Lucida Sans Unicode" w:hAnsi="Times New Roman" w:cs="Tahoma"/>
          <w:b/>
          <w:bCs/>
          <w:sz w:val="24"/>
          <w:szCs w:val="24"/>
          <w:u w:val="single"/>
          <w:lang w:eastAsia="zh-CN"/>
        </w:rPr>
        <w:t>A pályázat benyújtásának módja:</w:t>
      </w:r>
    </w:p>
    <w:p w14:paraId="50D4504A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ahoma"/>
          <w:b/>
          <w:bCs/>
          <w:sz w:val="24"/>
          <w:szCs w:val="24"/>
          <w:u w:val="single"/>
          <w:lang w:eastAsia="zh-CN"/>
        </w:rPr>
      </w:pPr>
    </w:p>
    <w:p w14:paraId="7C18FD46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84"/>
        <w:jc w:val="both"/>
        <w:rPr>
          <w:rFonts w:ascii="Times New Roman" w:eastAsia="Lucida Sans Unicode" w:hAnsi="Times New Roman" w:cs="Tahoma"/>
          <w:sz w:val="24"/>
          <w:szCs w:val="24"/>
          <w:lang w:eastAsia="zh-CN"/>
        </w:rPr>
      </w:pPr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 xml:space="preserve">A pályázati ajánlatot 1 példányban, zárt borítékban a fenti határidőig kell benyújtani a </w:t>
      </w:r>
      <w:proofErr w:type="spellStart"/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>Derecskei</w:t>
      </w:r>
      <w:proofErr w:type="spellEnd"/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 xml:space="preserve"> Közös Önkormányzati Hivatalba (4130 Derecske, Köztársaság út 87. szám) személyesen vagy postai úton megküldeni.</w:t>
      </w:r>
    </w:p>
    <w:p w14:paraId="65B950D3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84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14:paraId="115EAC29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84"/>
        <w:jc w:val="both"/>
        <w:rPr>
          <w:rFonts w:ascii="Times New Roman" w:eastAsia="Lucida Sans Unicode" w:hAnsi="Times New Roman" w:cs="Tahoma"/>
          <w:sz w:val="24"/>
          <w:szCs w:val="24"/>
          <w:lang w:eastAsia="zh-CN"/>
        </w:rPr>
      </w:pPr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>A borítékon kizárólag a következő szövegrészt kérjük feltüntetni:</w:t>
      </w:r>
    </w:p>
    <w:p w14:paraId="77FF5DE2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84"/>
        <w:jc w:val="both"/>
        <w:rPr>
          <w:rFonts w:ascii="Times New Roman" w:eastAsia="Lucida Sans Unicode" w:hAnsi="Times New Roman" w:cs="Tahoma"/>
          <w:sz w:val="24"/>
          <w:szCs w:val="24"/>
          <w:lang w:eastAsia="zh-CN"/>
        </w:rPr>
      </w:pPr>
    </w:p>
    <w:p w14:paraId="1AC1A1C3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84"/>
        <w:jc w:val="center"/>
        <w:rPr>
          <w:rFonts w:ascii="Times New Roman" w:eastAsia="Lucida Sans Unicode" w:hAnsi="Times New Roman" w:cs="Tahoma"/>
          <w:b/>
          <w:bCs/>
          <w:sz w:val="28"/>
          <w:szCs w:val="28"/>
          <w:lang w:eastAsia="zh-CN"/>
        </w:rPr>
      </w:pPr>
      <w:r w:rsidRPr="007C10E9">
        <w:rPr>
          <w:rFonts w:ascii="Times New Roman" w:eastAsia="Lucida Sans Unicode" w:hAnsi="Times New Roman" w:cs="Tahoma"/>
          <w:b/>
          <w:bCs/>
          <w:sz w:val="28"/>
          <w:szCs w:val="28"/>
          <w:lang w:eastAsia="zh-CN"/>
        </w:rPr>
        <w:t xml:space="preserve">„Pályázat a </w:t>
      </w:r>
      <w:proofErr w:type="spellStart"/>
      <w:r w:rsidRPr="007C10E9">
        <w:rPr>
          <w:rFonts w:ascii="Times New Roman" w:eastAsia="Lucida Sans Unicode" w:hAnsi="Times New Roman" w:cs="Tahoma"/>
          <w:b/>
          <w:bCs/>
          <w:sz w:val="28"/>
          <w:szCs w:val="28"/>
          <w:lang w:eastAsia="zh-CN"/>
        </w:rPr>
        <w:t>derecskei</w:t>
      </w:r>
      <w:proofErr w:type="spellEnd"/>
      <w:r w:rsidRPr="007C10E9">
        <w:rPr>
          <w:rFonts w:ascii="Times New Roman" w:eastAsia="Lucida Sans Unicode" w:hAnsi="Times New Roman" w:cs="Tahoma"/>
          <w:b/>
          <w:bCs/>
          <w:sz w:val="28"/>
          <w:szCs w:val="28"/>
          <w:lang w:eastAsia="zh-CN"/>
        </w:rPr>
        <w:t xml:space="preserve"> 0392/1 helyrajzi számú külterületi ingatlan haszonbérletére”</w:t>
      </w:r>
    </w:p>
    <w:p w14:paraId="116776A8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84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14:paraId="493FC314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84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 xml:space="preserve">A pályázat postai úton való megküldése esetén az ajánlat </w:t>
      </w:r>
      <w:proofErr w:type="spellStart"/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>Derecskei</w:t>
      </w:r>
      <w:proofErr w:type="spellEnd"/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 xml:space="preserve"> Közös Önkormányzati Hivatalba történő beérkezésének időpontja az irányadó. </w:t>
      </w:r>
    </w:p>
    <w:p w14:paraId="2E2BAB03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84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 határidőn túl benyújtott pályázat nem kerül elbírálásra.</w:t>
      </w:r>
    </w:p>
    <w:p w14:paraId="5C4C5646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</w:pPr>
    </w:p>
    <w:p w14:paraId="7796A081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12. </w:t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Érvénytelenségi okok:</w:t>
      </w: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68987656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C00BCA6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84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Érvénytelen az a pályázat:</w:t>
      </w:r>
    </w:p>
    <w:p w14:paraId="03520C5E" w14:textId="77777777" w:rsidR="007C10E9" w:rsidRPr="007C10E9" w:rsidRDefault="007C10E9" w:rsidP="007C10E9">
      <w:pPr>
        <w:widowControl w:val="0"/>
        <w:numPr>
          <w:ilvl w:val="0"/>
          <w:numId w:val="15"/>
        </w:numPr>
        <w:tabs>
          <w:tab w:val="left" w:pos="644"/>
        </w:tabs>
        <w:suppressAutoHyphens/>
        <w:spacing w:after="0" w:line="200" w:lineRule="atLeast"/>
        <w:ind w:left="644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amelyet nem a Pályázati Felhívásban meghatározott, vagy nem az ott megjelölt helyen, időben és formában nyújtottak be,</w:t>
      </w:r>
    </w:p>
    <w:p w14:paraId="7DB12060" w14:textId="77777777" w:rsidR="007C10E9" w:rsidRPr="007C10E9" w:rsidRDefault="007C10E9" w:rsidP="007C10E9">
      <w:pPr>
        <w:widowControl w:val="0"/>
        <w:numPr>
          <w:ilvl w:val="0"/>
          <w:numId w:val="15"/>
        </w:numPr>
        <w:tabs>
          <w:tab w:val="left" w:pos="644"/>
        </w:tabs>
        <w:suppressAutoHyphens/>
        <w:spacing w:after="0" w:line="200" w:lineRule="atLeast"/>
        <w:ind w:left="644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amelyhez a pályázó nem csatolta a pályázati biztosíték befizetéséről szóló igazolást,</w:t>
      </w:r>
    </w:p>
    <w:p w14:paraId="0F3405DB" w14:textId="77777777" w:rsidR="007C10E9" w:rsidRPr="007C10E9" w:rsidRDefault="007C10E9" w:rsidP="007C10E9">
      <w:pPr>
        <w:widowControl w:val="0"/>
        <w:numPr>
          <w:ilvl w:val="0"/>
          <w:numId w:val="15"/>
        </w:numPr>
        <w:tabs>
          <w:tab w:val="left" w:pos="644"/>
        </w:tabs>
        <w:suppressAutoHyphens/>
        <w:spacing w:after="0" w:line="200" w:lineRule="atLeast"/>
        <w:ind w:left="644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ha a pályázót a pályázati eljárásból ki kell zárni,</w:t>
      </w:r>
    </w:p>
    <w:p w14:paraId="59D15A3B" w14:textId="77777777" w:rsidR="007C10E9" w:rsidRPr="007C10E9" w:rsidRDefault="007C10E9" w:rsidP="007C10E9">
      <w:pPr>
        <w:widowControl w:val="0"/>
        <w:numPr>
          <w:ilvl w:val="0"/>
          <w:numId w:val="15"/>
        </w:numPr>
        <w:tabs>
          <w:tab w:val="left" w:pos="644"/>
        </w:tabs>
        <w:suppressAutoHyphens/>
        <w:spacing w:after="0" w:line="200" w:lineRule="atLeast"/>
        <w:ind w:left="644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ha a pályázó nem felel meg a pályázati kiírásban meghatározott követelményeknek, feltételeknek.</w:t>
      </w:r>
    </w:p>
    <w:p w14:paraId="4F7F61B3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64D3E8D1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84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 pályázat kiírója a pályázati eljárásból kizárja azt a pályázót, aki:</w:t>
      </w:r>
    </w:p>
    <w:p w14:paraId="30977D22" w14:textId="77777777" w:rsidR="007C10E9" w:rsidRPr="007C10E9" w:rsidRDefault="007C10E9" w:rsidP="007C10E9">
      <w:pPr>
        <w:widowControl w:val="0"/>
        <w:numPr>
          <w:ilvl w:val="0"/>
          <w:numId w:val="16"/>
        </w:numPr>
        <w:tabs>
          <w:tab w:val="left" w:pos="644"/>
        </w:tabs>
        <w:suppressAutoHyphens/>
        <w:spacing w:after="0" w:line="200" w:lineRule="atLeast"/>
        <w:ind w:left="644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 Pályázati Felhívásban szereplő kizáró okok ellenére nyújtotta be pályázatát,</w:t>
      </w:r>
    </w:p>
    <w:p w14:paraId="3EA847B6" w14:textId="77777777" w:rsidR="007C10E9" w:rsidRPr="007C10E9" w:rsidRDefault="007C10E9" w:rsidP="007C10E9">
      <w:pPr>
        <w:widowControl w:val="0"/>
        <w:numPr>
          <w:ilvl w:val="0"/>
          <w:numId w:val="16"/>
        </w:numPr>
        <w:tabs>
          <w:tab w:val="left" w:pos="644"/>
        </w:tabs>
        <w:suppressAutoHyphens/>
        <w:spacing w:after="0" w:line="200" w:lineRule="atLeast"/>
        <w:ind w:left="644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részéről a kizáró ok az eljárás során következett be.</w:t>
      </w:r>
    </w:p>
    <w:p w14:paraId="58D3DA19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5262C7C6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84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A hiányosan benyújtott pályázat hiánypótlására nincs lehetőség!</w:t>
      </w:r>
    </w:p>
    <w:p w14:paraId="3296D6D7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5FBCBCC3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13. </w:t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A pályázatok elbírálása:</w:t>
      </w:r>
    </w:p>
    <w:p w14:paraId="66A269B1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</w:pPr>
    </w:p>
    <w:p w14:paraId="7FBD97DE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 pályázatok elbírálásáról Derecske Város Önkormányzata Képviselő-testülete dönt a pályázatok benyújtására nyitva álló határidő lejártát követő 30 napon belül. A pályázók az eljárás eredményéről a döntést követő haladéktalanul, de legkésőbb 8 munkanapon belül írásban értesülnek.</w:t>
      </w:r>
    </w:p>
    <w:p w14:paraId="2778276C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478D12CE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84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Az Önkormányzat fenntartja a jogot, hogy a pályázati eljárást eredménytelennek nyilvánítja!</w:t>
      </w:r>
    </w:p>
    <w:p w14:paraId="0A174800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3A31CF57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A pályázati eljárással kapcsolatban további felvilágosítás kérhető </w:t>
      </w:r>
      <w:proofErr w:type="spellStart"/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Derecskei</w:t>
      </w:r>
      <w:proofErr w:type="spellEnd"/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Közös Önkormányzati Hivatal Jogi és Igazgatási Osztályán előzetes megbeszélés alapján, vagy a 06 (54) 410-078 központi telefonszámon.</w:t>
      </w:r>
    </w:p>
    <w:p w14:paraId="23EBFDF2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F79EF60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3E11422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D e r e c s k e, 2021. október 28. </w:t>
      </w:r>
    </w:p>
    <w:p w14:paraId="1CCE4986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30E7662F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3847DE02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ab/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ab/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ab/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ab/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ab/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ab/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ab/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ab/>
        <w:t>Derecske Város Önkormányzata</w:t>
      </w:r>
    </w:p>
    <w:p w14:paraId="381CD0C3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4481A11B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3C0E6199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0EC30DCA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6BF4C4BD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282C7601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4CB7DB34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446147BC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6309DC13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0C4CAA82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7435FC63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562066E3" w14:textId="4DCAB17F" w:rsidR="007C10E9" w:rsidRDefault="007C10E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br w:type="page"/>
      </w:r>
    </w:p>
    <w:p w14:paraId="740833B2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3417F54C" w14:textId="020788D0" w:rsidR="007C10E9" w:rsidRPr="007C10E9" w:rsidRDefault="007C10E9" w:rsidP="007C10E9">
      <w:pPr>
        <w:pStyle w:val="Listaszerbekezds"/>
        <w:widowControl w:val="0"/>
        <w:numPr>
          <w:ilvl w:val="3"/>
          <w:numId w:val="8"/>
        </w:numPr>
        <w:suppressAutoHyphens/>
        <w:spacing w:after="0" w:line="240" w:lineRule="auto"/>
        <w:ind w:right="-2"/>
        <w:jc w:val="right"/>
        <w:rPr>
          <w:rFonts w:ascii="Times New Roman" w:eastAsia="Tahoma" w:hAnsi="Times New Roman" w:cs="Tahoma"/>
          <w:b/>
          <w:bCs/>
          <w:i/>
          <w:iCs/>
          <w:sz w:val="24"/>
          <w:szCs w:val="24"/>
        </w:rPr>
      </w:pPr>
      <w:r w:rsidRPr="007C10E9">
        <w:rPr>
          <w:rFonts w:ascii="Times New Roman" w:eastAsia="Tahoma" w:hAnsi="Times New Roman" w:cs="Tahoma"/>
          <w:b/>
          <w:bCs/>
          <w:i/>
          <w:iCs/>
          <w:sz w:val="24"/>
          <w:szCs w:val="24"/>
        </w:rPr>
        <w:t>számú melléklet</w:t>
      </w:r>
    </w:p>
    <w:p w14:paraId="162A2E7E" w14:textId="77777777" w:rsidR="007C10E9" w:rsidRPr="007C10E9" w:rsidRDefault="007C10E9" w:rsidP="007C10E9">
      <w:pPr>
        <w:keepNext/>
        <w:widowControl w:val="0"/>
        <w:numPr>
          <w:ilvl w:val="1"/>
          <w:numId w:val="1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ahoma"/>
          <w:b/>
          <w:bCs/>
          <w:sz w:val="28"/>
          <w:szCs w:val="24"/>
          <w:lang w:eastAsia="ar-SA"/>
        </w:rPr>
      </w:pPr>
    </w:p>
    <w:p w14:paraId="6B464EFE" w14:textId="77777777" w:rsidR="007C10E9" w:rsidRPr="007C10E9" w:rsidRDefault="007C10E9" w:rsidP="007C10E9">
      <w:pPr>
        <w:keepNext/>
        <w:widowControl w:val="0"/>
        <w:numPr>
          <w:ilvl w:val="1"/>
          <w:numId w:val="1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ahoma"/>
          <w:b/>
          <w:bCs/>
          <w:sz w:val="28"/>
          <w:szCs w:val="24"/>
          <w:lang w:eastAsia="ar-SA"/>
        </w:rPr>
      </w:pPr>
      <w:r w:rsidRPr="007C10E9">
        <w:rPr>
          <w:rFonts w:ascii="Times New Roman" w:eastAsia="Lucida Sans Unicode" w:hAnsi="Times New Roman" w:cs="Tahoma"/>
          <w:b/>
          <w:bCs/>
          <w:sz w:val="28"/>
          <w:szCs w:val="24"/>
          <w:lang w:eastAsia="ar-SA"/>
        </w:rPr>
        <w:t>FELOLVASÓ LAP</w:t>
      </w:r>
    </w:p>
    <w:p w14:paraId="03516176" w14:textId="77777777" w:rsidR="007C10E9" w:rsidRPr="007C10E9" w:rsidRDefault="007C10E9" w:rsidP="007C10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sz w:val="24"/>
          <w:szCs w:val="24"/>
          <w:lang w:eastAsia="ar-SA"/>
        </w:rPr>
      </w:pPr>
    </w:p>
    <w:p w14:paraId="641490A8" w14:textId="77777777" w:rsidR="007C10E9" w:rsidRPr="007C10E9" w:rsidRDefault="007C10E9" w:rsidP="007C10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sz w:val="24"/>
          <w:szCs w:val="24"/>
          <w:lang w:eastAsia="ar-SA"/>
        </w:rPr>
      </w:pPr>
    </w:p>
    <w:p w14:paraId="03FE5DFF" w14:textId="77777777" w:rsidR="007C10E9" w:rsidRPr="007C10E9" w:rsidRDefault="007C10E9" w:rsidP="007C10E9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a </w:t>
      </w:r>
      <w:r w:rsidRPr="007C10E9">
        <w:rPr>
          <w:rFonts w:ascii="Times New Roman" w:eastAsia="Lucida Sans Unicode" w:hAnsi="Times New Roman" w:cs="Tahoma"/>
          <w:b/>
          <w:bCs/>
          <w:sz w:val="24"/>
          <w:szCs w:val="24"/>
          <w:lang w:eastAsia="zh-CN"/>
        </w:rPr>
        <w:t xml:space="preserve">„Pályázat a </w:t>
      </w:r>
      <w:proofErr w:type="spellStart"/>
      <w:r w:rsidRPr="007C10E9">
        <w:rPr>
          <w:rFonts w:ascii="Times New Roman" w:eastAsia="Lucida Sans Unicode" w:hAnsi="Times New Roman" w:cs="Tahoma"/>
          <w:b/>
          <w:bCs/>
          <w:sz w:val="24"/>
          <w:szCs w:val="24"/>
          <w:lang w:eastAsia="zh-CN"/>
        </w:rPr>
        <w:t>derecskei</w:t>
      </w:r>
      <w:proofErr w:type="spellEnd"/>
      <w:r w:rsidRPr="007C10E9">
        <w:rPr>
          <w:rFonts w:ascii="Times New Roman" w:eastAsia="Lucida Sans Unicode" w:hAnsi="Times New Roman" w:cs="Tahoma"/>
          <w:b/>
          <w:bCs/>
          <w:sz w:val="24"/>
          <w:szCs w:val="24"/>
          <w:lang w:eastAsia="zh-CN"/>
        </w:rPr>
        <w:t xml:space="preserve"> 0392/1 helyrajzi számú külterületi ingatlan egy részének haszonbérbe adására”</w:t>
      </w:r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 xml:space="preserve"> </w:t>
      </w:r>
      <w:r w:rsidRPr="007C10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tárgyú pályázati eljáráshoz</w:t>
      </w:r>
    </w:p>
    <w:p w14:paraId="5068A566" w14:textId="77777777" w:rsidR="007C10E9" w:rsidRPr="007C10E9" w:rsidRDefault="007C10E9" w:rsidP="007C10E9">
      <w:pPr>
        <w:widowControl w:val="0"/>
        <w:tabs>
          <w:tab w:val="left" w:pos="360"/>
          <w:tab w:val="center" w:pos="4536"/>
          <w:tab w:val="right" w:pos="9072"/>
        </w:tabs>
        <w:suppressAutoHyphens/>
        <w:spacing w:after="0" w:line="240" w:lineRule="auto"/>
        <w:rPr>
          <w:rFonts w:ascii="Times" w:eastAsia="Lucida Sans Unicode" w:hAnsi="Times" w:cs="Tahoma"/>
          <w:sz w:val="24"/>
          <w:szCs w:val="24"/>
          <w:lang w:eastAsia="ar-SA"/>
        </w:rPr>
      </w:pPr>
    </w:p>
    <w:p w14:paraId="599E28DF" w14:textId="77777777" w:rsidR="007C10E9" w:rsidRPr="007C10E9" w:rsidRDefault="007C10E9" w:rsidP="007C10E9">
      <w:pPr>
        <w:widowControl w:val="0"/>
        <w:tabs>
          <w:tab w:val="left" w:pos="360"/>
          <w:tab w:val="center" w:pos="4536"/>
          <w:tab w:val="right" w:pos="9072"/>
        </w:tabs>
        <w:suppressAutoHyphens/>
        <w:spacing w:after="0" w:line="240" w:lineRule="auto"/>
        <w:rPr>
          <w:rFonts w:ascii="Times" w:eastAsia="Lucida Sans Unicode" w:hAnsi="Times" w:cs="Tahoma"/>
          <w:sz w:val="24"/>
          <w:szCs w:val="24"/>
          <w:lang w:eastAsia="ar-SA"/>
        </w:rPr>
      </w:pPr>
    </w:p>
    <w:p w14:paraId="2392E5A7" w14:textId="77777777" w:rsidR="007C10E9" w:rsidRPr="007C10E9" w:rsidRDefault="007C10E9" w:rsidP="007C10E9">
      <w:pPr>
        <w:widowControl w:val="0"/>
        <w:tabs>
          <w:tab w:val="left" w:pos="360"/>
          <w:tab w:val="center" w:pos="4536"/>
          <w:tab w:val="right" w:pos="8640"/>
        </w:tabs>
        <w:suppressAutoHyphens/>
        <w:spacing w:after="0" w:line="240" w:lineRule="auto"/>
        <w:ind w:right="432"/>
        <w:rPr>
          <w:rFonts w:ascii="Times" w:eastAsia="Lucida Sans Unicode" w:hAnsi="Times" w:cs="Tahoma"/>
          <w:sz w:val="24"/>
          <w:szCs w:val="24"/>
          <w:lang w:eastAsia="ar-SA"/>
        </w:rPr>
      </w:pPr>
      <w:r w:rsidRPr="007C10E9">
        <w:rPr>
          <w:rFonts w:ascii="Times" w:eastAsia="Lucida Sans Unicode" w:hAnsi="Times" w:cs="Tahoma"/>
          <w:sz w:val="24"/>
          <w:szCs w:val="24"/>
          <w:lang w:eastAsia="ar-SA"/>
        </w:rPr>
        <w:t>1./ Pályázó neve/cégneve: .............................................................................................……</w:t>
      </w:r>
    </w:p>
    <w:p w14:paraId="55810E0F" w14:textId="77777777" w:rsidR="007C10E9" w:rsidRPr="007C10E9" w:rsidRDefault="007C10E9" w:rsidP="007C10E9">
      <w:pPr>
        <w:widowControl w:val="0"/>
        <w:suppressAutoHyphens/>
        <w:spacing w:after="0" w:line="240" w:lineRule="auto"/>
        <w:jc w:val="both"/>
        <w:rPr>
          <w:rFonts w:ascii="Times" w:eastAsia="Lucida Sans Unicode" w:hAnsi="Times" w:cs="Tahoma"/>
          <w:sz w:val="24"/>
          <w:szCs w:val="24"/>
          <w:lang w:eastAsia="ar-SA"/>
        </w:rPr>
      </w:pPr>
    </w:p>
    <w:p w14:paraId="53053FD9" w14:textId="77777777" w:rsidR="007C10E9" w:rsidRPr="007C10E9" w:rsidRDefault="007C10E9" w:rsidP="007C10E9">
      <w:pPr>
        <w:widowControl w:val="0"/>
        <w:suppressAutoHyphens/>
        <w:spacing w:after="0" w:line="240" w:lineRule="auto"/>
        <w:ind w:right="43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0E9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2./ </w:t>
      </w:r>
      <w:r w:rsidRPr="007C10E9">
        <w:rPr>
          <w:rFonts w:ascii="Times New Roman" w:eastAsia="Times New Roman" w:hAnsi="Times New Roman" w:cs="Times New Roman"/>
          <w:sz w:val="24"/>
          <w:szCs w:val="24"/>
          <w:lang w:eastAsia="ar-SA"/>
        </w:rPr>
        <w:t>Pályázó lakcíme/székhelye: .....................................................................................……</w:t>
      </w:r>
    </w:p>
    <w:p w14:paraId="0B6F3EFA" w14:textId="77777777" w:rsidR="007C10E9" w:rsidRPr="007C10E9" w:rsidRDefault="007C10E9" w:rsidP="007C10E9">
      <w:pPr>
        <w:widowControl w:val="0"/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" w:eastAsia="Lucida Sans Unicode" w:hAnsi="Times" w:cs="Tahoma"/>
          <w:sz w:val="24"/>
          <w:szCs w:val="24"/>
          <w:lang w:eastAsia="ar-SA"/>
        </w:rPr>
      </w:pPr>
    </w:p>
    <w:p w14:paraId="45CFB9D0" w14:textId="77777777" w:rsidR="007C10E9" w:rsidRPr="007C10E9" w:rsidRDefault="007C10E9" w:rsidP="007C10E9">
      <w:pPr>
        <w:widowControl w:val="0"/>
        <w:tabs>
          <w:tab w:val="left" w:pos="708"/>
          <w:tab w:val="center" w:pos="4536"/>
          <w:tab w:val="right" w:pos="8820"/>
        </w:tabs>
        <w:suppressAutoHyphens/>
        <w:spacing w:after="0" w:line="240" w:lineRule="auto"/>
        <w:ind w:right="432"/>
        <w:rPr>
          <w:rFonts w:ascii="Times" w:eastAsia="Lucida Sans Unicode" w:hAnsi="Times" w:cs="Tahoma"/>
          <w:sz w:val="24"/>
          <w:szCs w:val="24"/>
          <w:lang w:eastAsia="ar-SA"/>
        </w:rPr>
      </w:pPr>
      <w:r w:rsidRPr="007C10E9">
        <w:rPr>
          <w:rFonts w:ascii="Times" w:eastAsia="Lucida Sans Unicode" w:hAnsi="Times" w:cs="Tahoma"/>
          <w:sz w:val="24"/>
          <w:szCs w:val="24"/>
          <w:lang w:eastAsia="ar-SA"/>
        </w:rPr>
        <w:t xml:space="preserve">3./ Pályázó adószáma/adóazonosító jele: </w:t>
      </w:r>
      <w:proofErr w:type="gramStart"/>
      <w:r w:rsidRPr="007C10E9">
        <w:rPr>
          <w:rFonts w:ascii="Times" w:eastAsia="Lucida Sans Unicode" w:hAnsi="Times" w:cs="Tahoma"/>
          <w:sz w:val="24"/>
          <w:szCs w:val="24"/>
          <w:lang w:eastAsia="ar-SA"/>
        </w:rPr>
        <w:t>…….</w:t>
      </w:r>
      <w:proofErr w:type="gramEnd"/>
      <w:r w:rsidRPr="007C10E9">
        <w:rPr>
          <w:rFonts w:ascii="Times" w:eastAsia="Lucida Sans Unicode" w:hAnsi="Times" w:cs="Tahoma"/>
          <w:sz w:val="24"/>
          <w:szCs w:val="24"/>
          <w:lang w:eastAsia="ar-SA"/>
        </w:rPr>
        <w:t>…………………………………………...</w:t>
      </w:r>
    </w:p>
    <w:p w14:paraId="4D1834DB" w14:textId="77777777" w:rsidR="007C10E9" w:rsidRPr="007C10E9" w:rsidRDefault="007C10E9" w:rsidP="007C10E9">
      <w:pPr>
        <w:widowControl w:val="0"/>
        <w:tabs>
          <w:tab w:val="left" w:pos="708"/>
          <w:tab w:val="center" w:pos="4536"/>
          <w:tab w:val="right" w:pos="8820"/>
        </w:tabs>
        <w:suppressAutoHyphens/>
        <w:spacing w:after="0" w:line="240" w:lineRule="auto"/>
        <w:ind w:right="432"/>
        <w:rPr>
          <w:rFonts w:ascii="Times" w:eastAsia="Lucida Sans Unicode" w:hAnsi="Times" w:cs="Tahoma"/>
          <w:sz w:val="24"/>
          <w:szCs w:val="24"/>
          <w:lang w:eastAsia="ar-SA"/>
        </w:rPr>
      </w:pPr>
    </w:p>
    <w:p w14:paraId="34B09CA9" w14:textId="77777777" w:rsidR="007C10E9" w:rsidRPr="007C10E9" w:rsidRDefault="007C10E9" w:rsidP="007C10E9">
      <w:pPr>
        <w:widowControl w:val="0"/>
        <w:tabs>
          <w:tab w:val="left" w:pos="708"/>
          <w:tab w:val="center" w:pos="4536"/>
          <w:tab w:val="right" w:pos="8820"/>
        </w:tabs>
        <w:suppressAutoHyphens/>
        <w:spacing w:after="0" w:line="240" w:lineRule="auto"/>
        <w:ind w:right="432"/>
        <w:rPr>
          <w:rFonts w:ascii="Times" w:eastAsia="Lucida Sans Unicode" w:hAnsi="Times" w:cs="Tahoma"/>
          <w:sz w:val="24"/>
          <w:szCs w:val="24"/>
          <w:lang w:eastAsia="ar-SA"/>
        </w:rPr>
      </w:pPr>
      <w:r w:rsidRPr="007C10E9">
        <w:rPr>
          <w:rFonts w:ascii="Times" w:eastAsia="Lucida Sans Unicode" w:hAnsi="Times" w:cs="Tahoma"/>
          <w:sz w:val="24"/>
          <w:szCs w:val="24"/>
          <w:lang w:eastAsia="ar-SA"/>
        </w:rPr>
        <w:t>4./ Pályázó Nemzeti Agrárkamarai nyilvántartási száma: …………………………</w:t>
      </w:r>
      <w:proofErr w:type="gramStart"/>
      <w:r w:rsidRPr="007C10E9">
        <w:rPr>
          <w:rFonts w:ascii="Times" w:eastAsia="Lucida Sans Unicode" w:hAnsi="Times" w:cs="Tahoma"/>
          <w:sz w:val="24"/>
          <w:szCs w:val="24"/>
          <w:lang w:eastAsia="ar-SA"/>
        </w:rPr>
        <w:t>…….</w:t>
      </w:r>
      <w:proofErr w:type="gramEnd"/>
      <w:r w:rsidRPr="007C10E9">
        <w:rPr>
          <w:rFonts w:ascii="Times" w:eastAsia="Lucida Sans Unicode" w:hAnsi="Times" w:cs="Tahoma"/>
          <w:sz w:val="24"/>
          <w:szCs w:val="24"/>
          <w:lang w:eastAsia="ar-SA"/>
        </w:rPr>
        <w:t>.</w:t>
      </w:r>
    </w:p>
    <w:p w14:paraId="7676D6D5" w14:textId="77777777" w:rsidR="007C10E9" w:rsidRPr="007C10E9" w:rsidRDefault="007C10E9" w:rsidP="007C10E9">
      <w:pPr>
        <w:widowControl w:val="0"/>
        <w:tabs>
          <w:tab w:val="left" w:pos="708"/>
          <w:tab w:val="center" w:pos="4536"/>
          <w:tab w:val="right" w:pos="8820"/>
        </w:tabs>
        <w:suppressAutoHyphens/>
        <w:spacing w:after="0" w:line="240" w:lineRule="auto"/>
        <w:ind w:right="432"/>
        <w:rPr>
          <w:rFonts w:ascii="Times" w:eastAsia="Lucida Sans Unicode" w:hAnsi="Times" w:cs="Tahoma"/>
          <w:sz w:val="24"/>
          <w:szCs w:val="24"/>
          <w:lang w:eastAsia="ar-SA"/>
        </w:rPr>
      </w:pPr>
    </w:p>
    <w:p w14:paraId="481CA89B" w14:textId="77777777" w:rsidR="007C10E9" w:rsidRPr="007C10E9" w:rsidRDefault="007C10E9" w:rsidP="007C10E9">
      <w:pPr>
        <w:widowControl w:val="0"/>
        <w:tabs>
          <w:tab w:val="left" w:pos="708"/>
          <w:tab w:val="center" w:pos="4536"/>
          <w:tab w:val="right" w:pos="8820"/>
        </w:tabs>
        <w:suppressAutoHyphens/>
        <w:spacing w:after="0" w:line="240" w:lineRule="auto"/>
        <w:ind w:right="432"/>
        <w:rPr>
          <w:rFonts w:ascii="Times" w:eastAsia="Lucida Sans Unicode" w:hAnsi="Times" w:cs="Tahoma"/>
          <w:sz w:val="24"/>
          <w:szCs w:val="24"/>
          <w:lang w:eastAsia="ar-SA"/>
        </w:rPr>
      </w:pPr>
      <w:r w:rsidRPr="007C10E9">
        <w:rPr>
          <w:rFonts w:ascii="Times" w:eastAsia="Lucida Sans Unicode" w:hAnsi="Times" w:cs="Tahoma"/>
          <w:sz w:val="24"/>
          <w:szCs w:val="24"/>
          <w:lang w:eastAsia="ar-SA"/>
        </w:rPr>
        <w:t>5./ Pályázó Földművesként való nyilvántartásba vételi iktatószáma: ……………………</w:t>
      </w:r>
    </w:p>
    <w:p w14:paraId="0E7D2CA3" w14:textId="77777777" w:rsidR="007C10E9" w:rsidRPr="007C10E9" w:rsidRDefault="007C10E9" w:rsidP="007C10E9">
      <w:pPr>
        <w:widowControl w:val="0"/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" w:eastAsia="Lucida Sans Unicode" w:hAnsi="Times" w:cs="Tahoma"/>
          <w:sz w:val="24"/>
          <w:szCs w:val="24"/>
          <w:lang w:eastAsia="ar-SA"/>
        </w:rPr>
      </w:pPr>
    </w:p>
    <w:p w14:paraId="73261306" w14:textId="77777777" w:rsidR="007C10E9" w:rsidRPr="007C10E9" w:rsidRDefault="007C10E9" w:rsidP="007C10E9">
      <w:pPr>
        <w:widowControl w:val="0"/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" w:eastAsia="Lucida Sans Unicode" w:hAnsi="Times" w:cs="Tahoma"/>
          <w:sz w:val="24"/>
          <w:szCs w:val="24"/>
          <w:lang w:eastAsia="ar-SA"/>
        </w:rPr>
      </w:pPr>
      <w:r w:rsidRPr="007C10E9">
        <w:rPr>
          <w:rFonts w:ascii="Times" w:eastAsia="Lucida Sans Unicode" w:hAnsi="Times" w:cs="Tahoma"/>
          <w:sz w:val="24"/>
          <w:szCs w:val="24"/>
          <w:lang w:eastAsia="ar-SA"/>
        </w:rPr>
        <w:t>6./ Pályázó telefonszáma: ………………………………………………………</w:t>
      </w:r>
      <w:proofErr w:type="gramStart"/>
      <w:r w:rsidRPr="007C10E9">
        <w:rPr>
          <w:rFonts w:ascii="Times" w:eastAsia="Lucida Sans Unicode" w:hAnsi="Times" w:cs="Tahoma"/>
          <w:sz w:val="24"/>
          <w:szCs w:val="24"/>
          <w:lang w:eastAsia="ar-SA"/>
        </w:rPr>
        <w:t>…….</w:t>
      </w:r>
      <w:proofErr w:type="gramEnd"/>
      <w:r w:rsidRPr="007C10E9">
        <w:rPr>
          <w:rFonts w:ascii="Times" w:eastAsia="Lucida Sans Unicode" w:hAnsi="Times" w:cs="Tahoma"/>
          <w:sz w:val="24"/>
          <w:szCs w:val="24"/>
          <w:lang w:eastAsia="ar-SA"/>
        </w:rPr>
        <w:t>.……</w:t>
      </w:r>
    </w:p>
    <w:p w14:paraId="16B4B4A9" w14:textId="77777777" w:rsidR="007C10E9" w:rsidRPr="007C10E9" w:rsidRDefault="007C10E9" w:rsidP="007C10E9">
      <w:pPr>
        <w:widowControl w:val="0"/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" w:eastAsia="Lucida Sans Unicode" w:hAnsi="Times" w:cs="Tahoma"/>
          <w:sz w:val="24"/>
          <w:szCs w:val="24"/>
          <w:lang w:eastAsia="ar-SA"/>
        </w:rPr>
      </w:pPr>
    </w:p>
    <w:p w14:paraId="2D836507" w14:textId="77777777" w:rsidR="007C10E9" w:rsidRPr="007C10E9" w:rsidRDefault="007C10E9" w:rsidP="007C10E9">
      <w:pPr>
        <w:widowControl w:val="0"/>
        <w:suppressAutoHyphens/>
        <w:spacing w:after="0" w:line="240" w:lineRule="auto"/>
        <w:jc w:val="both"/>
        <w:rPr>
          <w:rFonts w:ascii="Times" w:eastAsia="Lucida Sans Unicode" w:hAnsi="Times" w:cs="Tahoma"/>
          <w:sz w:val="24"/>
          <w:szCs w:val="24"/>
          <w:lang w:eastAsia="ar-SA"/>
        </w:rPr>
      </w:pPr>
    </w:p>
    <w:p w14:paraId="24C788C6" w14:textId="77777777" w:rsidR="007C10E9" w:rsidRPr="007C10E9" w:rsidRDefault="007C10E9" w:rsidP="007C10E9">
      <w:pPr>
        <w:widowControl w:val="0"/>
        <w:suppressAutoHyphens/>
        <w:spacing w:after="0" w:line="240" w:lineRule="auto"/>
        <w:jc w:val="both"/>
        <w:rPr>
          <w:rFonts w:ascii="Times" w:eastAsia="Lucida Sans Unicode" w:hAnsi="Times" w:cs="Tahoma"/>
          <w:sz w:val="24"/>
          <w:szCs w:val="24"/>
          <w:lang w:eastAsia="ar-SA"/>
        </w:rPr>
      </w:pPr>
    </w:p>
    <w:p w14:paraId="15D6D57F" w14:textId="77777777" w:rsidR="007C10E9" w:rsidRPr="007C10E9" w:rsidRDefault="007C10E9" w:rsidP="007C10E9">
      <w:pPr>
        <w:widowControl w:val="0"/>
        <w:suppressAutoHyphens/>
        <w:spacing w:after="0" w:line="240" w:lineRule="auto"/>
        <w:jc w:val="both"/>
        <w:rPr>
          <w:rFonts w:ascii="Times" w:eastAsia="Times New Roman" w:hAnsi="Times" w:cs="Times New Roman"/>
          <w:sz w:val="24"/>
          <w:szCs w:val="24"/>
          <w:lang w:eastAsia="ar-SA"/>
        </w:rPr>
      </w:pPr>
      <w:r w:rsidRPr="007C10E9">
        <w:rPr>
          <w:rFonts w:ascii="Times" w:eastAsia="Times New Roman" w:hAnsi="Times" w:cs="Times New Roman"/>
          <w:sz w:val="24"/>
          <w:szCs w:val="24"/>
          <w:lang w:eastAsia="ar-SA"/>
        </w:rPr>
        <w:t xml:space="preserve">A pályázat értékelésre kerülő tartalmi eleme: </w:t>
      </w:r>
    </w:p>
    <w:p w14:paraId="6DC91A23" w14:textId="77777777" w:rsidR="007C10E9" w:rsidRPr="007C10E9" w:rsidRDefault="007C10E9" w:rsidP="007C10E9">
      <w:pPr>
        <w:widowControl w:val="0"/>
        <w:suppressAutoHyphens/>
        <w:spacing w:after="0" w:line="240" w:lineRule="auto"/>
        <w:jc w:val="both"/>
        <w:rPr>
          <w:rFonts w:ascii="Times" w:eastAsia="Lucida Sans Unicode" w:hAnsi="Times" w:cs="Tahoma"/>
          <w:sz w:val="24"/>
          <w:szCs w:val="24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10"/>
        <w:gridCol w:w="4957"/>
        <w:gridCol w:w="2433"/>
      </w:tblGrid>
      <w:tr w:rsidR="007C10E9" w:rsidRPr="007C10E9" w14:paraId="7A24F1BA" w14:textId="77777777" w:rsidTr="000A2EDA">
        <w:trPr>
          <w:trHeight w:val="1004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FCA8F9" w14:textId="77777777" w:rsidR="007C10E9" w:rsidRPr="007C10E9" w:rsidRDefault="007C10E9" w:rsidP="007C10E9">
            <w:pPr>
              <w:widowControl w:val="0"/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7C10E9">
              <w:rPr>
                <w:rFonts w:ascii="Times" w:eastAsia="Times New Roman" w:hAnsi="Times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EB46D4" w14:textId="77777777" w:rsidR="007C10E9" w:rsidRPr="007C10E9" w:rsidRDefault="007C10E9" w:rsidP="007C10E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" w:eastAsia="Lucida Sans Unicode" w:hAnsi="Times" w:cs="Tahoma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7C10E9">
              <w:rPr>
                <w:rFonts w:ascii="Times" w:eastAsia="Times New Roman" w:hAnsi="Times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A haszonbérbe adással érintett 56 ha 6419 m</w:t>
            </w:r>
            <w:r w:rsidRPr="007C10E9">
              <w:rPr>
                <w:rFonts w:ascii="Times" w:eastAsia="Times New Roman" w:hAnsi="Times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ar-SA"/>
              </w:rPr>
              <w:t>2</w:t>
            </w:r>
            <w:r w:rsidRPr="007C10E9">
              <w:rPr>
                <w:rFonts w:ascii="Times" w:eastAsia="Times New Roman" w:hAnsi="Times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nagyságú ingatlanból a megpályázni kívánt terület nagysága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08FBD9" w14:textId="77777777" w:rsidR="007C10E9" w:rsidRPr="007C10E9" w:rsidRDefault="007C10E9" w:rsidP="007C10E9">
            <w:pPr>
              <w:widowControl w:val="0"/>
              <w:suppressAutoHyphens/>
              <w:snapToGrid w:val="0"/>
              <w:spacing w:after="0" w:line="240" w:lineRule="auto"/>
              <w:rPr>
                <w:rFonts w:ascii="Times" w:eastAsia="Lucida Sans Unicode" w:hAnsi="Times" w:cs="Tahoma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14:paraId="59B27C96" w14:textId="77777777" w:rsidR="007C10E9" w:rsidRPr="007C10E9" w:rsidRDefault="007C10E9" w:rsidP="007C10E9">
            <w:pPr>
              <w:widowControl w:val="0"/>
              <w:suppressAutoHyphens/>
              <w:snapToGrid w:val="0"/>
              <w:spacing w:after="0" w:line="240" w:lineRule="auto"/>
              <w:rPr>
                <w:rFonts w:ascii="Times" w:eastAsia="Lucida Sans Unicode" w:hAnsi="Times" w:cs="Tahoma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7C10E9">
              <w:rPr>
                <w:rFonts w:ascii="Times" w:eastAsia="Lucida Sans Unicode" w:hAnsi="Times" w:cs="Tahoma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………… (hektár) </w:t>
            </w:r>
          </w:p>
          <w:p w14:paraId="2F626EA5" w14:textId="77777777" w:rsidR="007C10E9" w:rsidRPr="007C10E9" w:rsidRDefault="007C10E9" w:rsidP="007C10E9">
            <w:pPr>
              <w:widowControl w:val="0"/>
              <w:suppressAutoHyphens/>
              <w:snapToGrid w:val="0"/>
              <w:spacing w:after="0" w:line="240" w:lineRule="auto"/>
              <w:rPr>
                <w:rFonts w:ascii="Times" w:eastAsia="Lucida Sans Unicode" w:hAnsi="Times" w:cs="Tahoma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7C10E9">
              <w:rPr>
                <w:rFonts w:ascii="Times" w:eastAsia="Lucida Sans Unicode" w:hAnsi="Times" w:cs="Tahoma"/>
                <w:b/>
                <w:bCs/>
                <w:i/>
                <w:iCs/>
                <w:sz w:val="24"/>
                <w:szCs w:val="24"/>
                <w:lang w:eastAsia="ar-SA"/>
              </w:rPr>
              <w:t>……………… (m</w:t>
            </w:r>
            <w:r w:rsidRPr="007C10E9">
              <w:rPr>
                <w:rFonts w:ascii="Times" w:eastAsia="Lucida Sans Unicode" w:hAnsi="Times" w:cs="Tahoma"/>
                <w:b/>
                <w:bCs/>
                <w:i/>
                <w:iCs/>
                <w:sz w:val="24"/>
                <w:szCs w:val="24"/>
                <w:vertAlign w:val="superscript"/>
                <w:lang w:eastAsia="ar-SA"/>
              </w:rPr>
              <w:t>2</w:t>
            </w:r>
            <w:r w:rsidRPr="007C10E9">
              <w:rPr>
                <w:rFonts w:ascii="Times" w:eastAsia="Lucida Sans Unicode" w:hAnsi="Times" w:cs="Tahoma"/>
                <w:b/>
                <w:bCs/>
                <w:i/>
                <w:iCs/>
                <w:sz w:val="24"/>
                <w:szCs w:val="24"/>
                <w:lang w:eastAsia="ar-SA"/>
              </w:rPr>
              <w:t>)</w:t>
            </w:r>
          </w:p>
          <w:p w14:paraId="6E3B75D9" w14:textId="77777777" w:rsidR="007C10E9" w:rsidRPr="007C10E9" w:rsidRDefault="007C10E9" w:rsidP="007C10E9">
            <w:pPr>
              <w:widowControl w:val="0"/>
              <w:suppressAutoHyphens/>
              <w:snapToGrid w:val="0"/>
              <w:spacing w:after="0" w:line="240" w:lineRule="auto"/>
              <w:rPr>
                <w:rFonts w:ascii="Times" w:eastAsia="Lucida Sans Unicode" w:hAnsi="Times" w:cs="Tahoma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</w:tbl>
    <w:p w14:paraId="765A5BFC" w14:textId="77777777" w:rsidR="007C10E9" w:rsidRPr="007C10E9" w:rsidRDefault="007C10E9" w:rsidP="007C10E9">
      <w:pPr>
        <w:widowControl w:val="0"/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87D6A6" w14:textId="77777777" w:rsidR="007C10E9" w:rsidRPr="007C10E9" w:rsidRDefault="007C10E9" w:rsidP="007C10E9">
      <w:pPr>
        <w:widowControl w:val="0"/>
        <w:suppressAutoHyphens/>
        <w:spacing w:after="0" w:line="480" w:lineRule="auto"/>
        <w:jc w:val="both"/>
        <w:rPr>
          <w:rFonts w:ascii="Times" w:eastAsia="Times New Roman" w:hAnsi="Times" w:cs="Times New Roman"/>
          <w:sz w:val="24"/>
          <w:szCs w:val="24"/>
          <w:lang w:eastAsia="ar-SA"/>
        </w:rPr>
      </w:pPr>
      <w:r w:rsidRPr="007C10E9">
        <w:rPr>
          <w:rFonts w:ascii="Times" w:eastAsia="Times New Roman" w:hAnsi="Times" w:cs="Times New Roman"/>
          <w:sz w:val="24"/>
          <w:szCs w:val="24"/>
          <w:lang w:eastAsia="ar-SA"/>
        </w:rPr>
        <w:t>Dátum: …………………</w:t>
      </w:r>
      <w:proofErr w:type="gramStart"/>
      <w:r w:rsidRPr="007C10E9">
        <w:rPr>
          <w:rFonts w:ascii="Times" w:eastAsia="Times New Roman" w:hAnsi="Times" w:cs="Times New Roman"/>
          <w:sz w:val="24"/>
          <w:szCs w:val="24"/>
          <w:lang w:eastAsia="ar-SA"/>
        </w:rPr>
        <w:t>…….</w:t>
      </w:r>
      <w:proofErr w:type="gramEnd"/>
      <w:r w:rsidRPr="007C10E9">
        <w:rPr>
          <w:rFonts w:ascii="Times" w:eastAsia="Times New Roman" w:hAnsi="Times" w:cs="Times New Roman"/>
          <w:sz w:val="24"/>
          <w:szCs w:val="24"/>
          <w:lang w:eastAsia="ar-SA"/>
        </w:rPr>
        <w:t>.…………………</w:t>
      </w:r>
    </w:p>
    <w:p w14:paraId="0D425AC6" w14:textId="77777777" w:rsidR="007C10E9" w:rsidRPr="007C10E9" w:rsidRDefault="007C10E9" w:rsidP="007C10E9">
      <w:pPr>
        <w:widowControl w:val="0"/>
        <w:suppressAutoHyphens/>
        <w:spacing w:after="0" w:line="480" w:lineRule="auto"/>
        <w:jc w:val="both"/>
        <w:rPr>
          <w:rFonts w:ascii="Times" w:eastAsia="Lucida Sans Unicode" w:hAnsi="Times" w:cs="Tahoma"/>
          <w:sz w:val="24"/>
          <w:szCs w:val="24"/>
          <w:lang w:eastAsia="ar-SA"/>
        </w:rPr>
      </w:pPr>
    </w:p>
    <w:p w14:paraId="45A127CF" w14:textId="77777777" w:rsidR="007C10E9" w:rsidRPr="007C10E9" w:rsidRDefault="007C10E9" w:rsidP="007C10E9">
      <w:pPr>
        <w:widowControl w:val="0"/>
        <w:suppressAutoHyphens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</w:t>
      </w:r>
    </w:p>
    <w:p w14:paraId="52810DC9" w14:textId="77777777" w:rsidR="007C10E9" w:rsidRPr="007C10E9" w:rsidRDefault="007C10E9" w:rsidP="007C10E9">
      <w:pPr>
        <w:widowControl w:val="0"/>
        <w:suppressAutoHyphens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ar-SA"/>
        </w:rPr>
        <w:t>aláírás</w:t>
      </w:r>
    </w:p>
    <w:p w14:paraId="3BFAACD7" w14:textId="77777777" w:rsidR="007C10E9" w:rsidRPr="007C10E9" w:rsidRDefault="007C10E9" w:rsidP="007C10E9">
      <w:pPr>
        <w:suppressAutoHyphens/>
        <w:ind w:right="-2"/>
        <w:jc w:val="right"/>
        <w:rPr>
          <w:rFonts w:ascii="Times New Roman" w:eastAsia="Tahoma" w:hAnsi="Times New Roman" w:cs="Times New Roman"/>
          <w:b/>
          <w:bCs/>
        </w:rPr>
      </w:pPr>
    </w:p>
    <w:p w14:paraId="1AC57F43" w14:textId="77777777" w:rsidR="007C10E9" w:rsidRPr="007C10E9" w:rsidRDefault="007C10E9" w:rsidP="007C10E9">
      <w:pPr>
        <w:suppressAutoHyphens/>
        <w:ind w:right="-2"/>
        <w:jc w:val="right"/>
        <w:rPr>
          <w:rFonts w:ascii="Times New Roman" w:eastAsia="Tahoma" w:hAnsi="Times New Roman" w:cs="Times New Roman"/>
          <w:b/>
          <w:bCs/>
        </w:rPr>
      </w:pPr>
    </w:p>
    <w:p w14:paraId="25AFE7F0" w14:textId="77777777" w:rsidR="007C10E9" w:rsidRPr="007C10E9" w:rsidRDefault="007C10E9" w:rsidP="007C10E9">
      <w:pPr>
        <w:suppressAutoHyphens/>
        <w:ind w:right="-2"/>
        <w:jc w:val="right"/>
        <w:rPr>
          <w:rFonts w:ascii="Times New Roman" w:eastAsia="Tahoma" w:hAnsi="Times New Roman" w:cs="Times New Roman"/>
          <w:b/>
          <w:bCs/>
        </w:rPr>
      </w:pPr>
    </w:p>
    <w:p w14:paraId="6861974F" w14:textId="77777777" w:rsidR="007C10E9" w:rsidRPr="007C10E9" w:rsidRDefault="007C10E9" w:rsidP="007C10E9">
      <w:pPr>
        <w:suppressAutoHyphens/>
        <w:ind w:right="-2"/>
        <w:jc w:val="right"/>
        <w:rPr>
          <w:rFonts w:ascii="Times New Roman" w:eastAsia="Tahoma" w:hAnsi="Times New Roman" w:cs="Times New Roman"/>
          <w:b/>
          <w:bCs/>
        </w:rPr>
      </w:pPr>
    </w:p>
    <w:p w14:paraId="02F6A997" w14:textId="77777777" w:rsidR="007C10E9" w:rsidRPr="007C10E9" w:rsidRDefault="007C10E9" w:rsidP="007C10E9">
      <w:pPr>
        <w:suppressAutoHyphens/>
        <w:ind w:right="-2"/>
        <w:jc w:val="right"/>
        <w:rPr>
          <w:rFonts w:ascii="Times New Roman" w:eastAsia="Tahoma" w:hAnsi="Times New Roman" w:cs="Times New Roman"/>
          <w:b/>
          <w:bCs/>
        </w:rPr>
      </w:pPr>
    </w:p>
    <w:p w14:paraId="4BD4AAF2" w14:textId="77777777" w:rsidR="007C10E9" w:rsidRPr="007C10E9" w:rsidRDefault="007C10E9" w:rsidP="007C10E9">
      <w:pPr>
        <w:suppressAutoHyphens/>
        <w:ind w:right="-2"/>
        <w:jc w:val="right"/>
        <w:rPr>
          <w:rFonts w:ascii="Times New Roman" w:eastAsia="Tahoma" w:hAnsi="Times New Roman" w:cs="Times New Roman"/>
          <w:b/>
          <w:bCs/>
        </w:rPr>
      </w:pPr>
    </w:p>
    <w:p w14:paraId="38AEDC62" w14:textId="77777777" w:rsidR="007C10E9" w:rsidRPr="007C10E9" w:rsidRDefault="007C10E9" w:rsidP="007C10E9">
      <w:pPr>
        <w:suppressAutoHyphens/>
        <w:ind w:right="-2"/>
        <w:jc w:val="right"/>
        <w:rPr>
          <w:rFonts w:ascii="Times New Roman" w:eastAsia="Tahoma" w:hAnsi="Times New Roman" w:cs="Times New Roman"/>
          <w:b/>
          <w:bCs/>
        </w:rPr>
      </w:pPr>
    </w:p>
    <w:p w14:paraId="496493A0" w14:textId="77777777" w:rsidR="007C10E9" w:rsidRPr="007C10E9" w:rsidRDefault="007C10E9" w:rsidP="007C10E9">
      <w:pPr>
        <w:suppressAutoHyphens/>
        <w:ind w:right="-2"/>
        <w:rPr>
          <w:rFonts w:ascii="Times New Roman" w:eastAsia="Tahoma" w:hAnsi="Times New Roman" w:cs="Times New Roman"/>
          <w:b/>
          <w:bCs/>
        </w:rPr>
      </w:pPr>
    </w:p>
    <w:p w14:paraId="328045AE" w14:textId="77777777" w:rsidR="007C10E9" w:rsidRPr="007C10E9" w:rsidRDefault="007C10E9" w:rsidP="007C10E9">
      <w:pPr>
        <w:widowControl w:val="0"/>
        <w:numPr>
          <w:ilvl w:val="0"/>
          <w:numId w:val="17"/>
        </w:numPr>
        <w:suppressAutoHyphens/>
        <w:spacing w:after="0" w:line="240" w:lineRule="auto"/>
        <w:ind w:left="1418" w:right="-2"/>
        <w:jc w:val="right"/>
        <w:rPr>
          <w:rFonts w:ascii="Times New Roman" w:eastAsia="Tahoma" w:hAnsi="Times New Roman" w:cs="Times New Roman"/>
          <w:b/>
          <w:bCs/>
        </w:rPr>
      </w:pPr>
      <w:r w:rsidRPr="007C10E9">
        <w:rPr>
          <w:rFonts w:ascii="Times New Roman" w:eastAsia="Tahoma" w:hAnsi="Times New Roman" w:cs="Times New Roman"/>
          <w:b/>
          <w:bCs/>
          <w:sz w:val="24"/>
          <w:szCs w:val="24"/>
        </w:rPr>
        <w:t>2. számú melléklet</w:t>
      </w:r>
    </w:p>
    <w:p w14:paraId="7DFDF4E8" w14:textId="77777777" w:rsidR="007C10E9" w:rsidRPr="007C10E9" w:rsidRDefault="007C10E9" w:rsidP="007C10E9">
      <w:pPr>
        <w:keepNext/>
        <w:widowControl w:val="0"/>
        <w:numPr>
          <w:ilvl w:val="2"/>
          <w:numId w:val="17"/>
        </w:numPr>
        <w:tabs>
          <w:tab w:val="left" w:pos="360"/>
        </w:tabs>
        <w:suppressAutoHyphens/>
        <w:spacing w:after="0" w:line="240" w:lineRule="auto"/>
        <w:jc w:val="center"/>
        <w:outlineLvl w:val="2"/>
        <w:rPr>
          <w:rFonts w:ascii="Garamond" w:eastAsia="Calibri" w:hAnsi="Garamond" w:cs="Tahoma"/>
          <w:b/>
          <w:smallCaps/>
          <w:sz w:val="28"/>
          <w:szCs w:val="28"/>
          <w:lang w:eastAsia="ar-SA"/>
        </w:rPr>
      </w:pPr>
      <w:r w:rsidRPr="007C10E9">
        <w:rPr>
          <w:rFonts w:ascii="Garamond" w:eastAsia="Calibri" w:hAnsi="Garamond" w:cs="Tahoma"/>
          <w:b/>
          <w:smallCaps/>
          <w:sz w:val="28"/>
          <w:szCs w:val="28"/>
          <w:lang w:eastAsia="ar-SA"/>
        </w:rPr>
        <w:t>NYILATKOZAT</w:t>
      </w:r>
    </w:p>
    <w:p w14:paraId="12A95A2D" w14:textId="77777777" w:rsidR="007C10E9" w:rsidRPr="007C10E9" w:rsidRDefault="007C10E9" w:rsidP="007C10E9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Garamond" w:eastAsia="Calibri" w:hAnsi="Garamond" w:cs="Tahoma"/>
          <w:lang w:eastAsia="ar-SA"/>
        </w:rPr>
      </w:pPr>
    </w:p>
    <w:p w14:paraId="05F5276C" w14:textId="77777777" w:rsidR="007C10E9" w:rsidRPr="007C10E9" w:rsidRDefault="007C10E9" w:rsidP="007C10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ar-SA"/>
        </w:rPr>
        <w:t>Alulírott …………………………………………</w:t>
      </w:r>
      <w:proofErr w:type="gramStart"/>
      <w:r w:rsidRPr="007C10E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7C10E9">
        <w:rPr>
          <w:rFonts w:ascii="Times New Roman" w:eastAsia="Times New Roman" w:hAnsi="Times New Roman" w:cs="Times New Roman"/>
          <w:sz w:val="24"/>
          <w:szCs w:val="24"/>
          <w:lang w:eastAsia="ar-SA"/>
        </w:rPr>
        <w:t>.………………………………. (név/cég neve:) (születési helye, ideje: ……………………………………………………………</w:t>
      </w:r>
      <w:proofErr w:type="gramStart"/>
      <w:r w:rsidRPr="007C10E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7C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anyja neve: ………………………………..……………………………………………………, lakcíme/székhelye:  ………………………….………………………………….) </w:t>
      </w: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kinyilatkozom, hogy a </w:t>
      </w: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pályázati kiírásban foglalt feltételeket megismertem és magamra nézve kötelezőnek fogadom el, különös tekintettel a szerződéskötés vállalásának követelményeire,</w:t>
      </w:r>
    </w:p>
    <w:p w14:paraId="28F6211E" w14:textId="77777777" w:rsidR="007C10E9" w:rsidRPr="007C10E9" w:rsidRDefault="007C10E9" w:rsidP="007C10E9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adataim kezeléséhez a pályázat elbírálásához szükséges mértékben hozzájárulok,</w:t>
      </w:r>
    </w:p>
    <w:p w14:paraId="05614F4C" w14:textId="77777777" w:rsidR="007C10E9" w:rsidRPr="007C10E9" w:rsidRDefault="007C10E9" w:rsidP="007C10E9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önkormányzattal szemben lejárt esedékességű köztartozásom vagy egyéb tartozásom nincs,</w:t>
      </w:r>
    </w:p>
    <w:p w14:paraId="012BD075" w14:textId="77777777" w:rsidR="007C10E9" w:rsidRPr="007C10E9" w:rsidRDefault="007C10E9" w:rsidP="007C10E9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benyújtására nyitva álló határidőt követő 45 napig az ajánlati kötöttséget vállalom,</w:t>
      </w:r>
    </w:p>
    <w:p w14:paraId="08E8D4AD" w14:textId="77777777" w:rsidR="007C10E9" w:rsidRPr="007C10E9" w:rsidRDefault="007C10E9" w:rsidP="007C10E9">
      <w:pPr>
        <w:widowControl w:val="0"/>
        <w:numPr>
          <w:ilvl w:val="1"/>
          <w:numId w:val="1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az ingatlant megtekintettem, annak állapotát megismertem, és ajánlatomat az ingatlan megtekintését követően tettem meg,</w:t>
      </w:r>
    </w:p>
    <w:p w14:paraId="67339EDA" w14:textId="77777777" w:rsidR="007C10E9" w:rsidRPr="007C10E9" w:rsidRDefault="007C10E9" w:rsidP="007C10E9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jogi személy esetében</w:t>
      </w:r>
      <w:r w:rsidRPr="007C10E9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a nemzeti vagyonról szóló 2011. évi CXCVI. törvény 3. § (1) bekezdésének 1. pontja szerinti átlátható szervezetnek minősül, amely minőségét a szerződés teljes időtartama alatt fenntartja,</w:t>
      </w:r>
    </w:p>
    <w:p w14:paraId="42620AC4" w14:textId="77777777" w:rsidR="007C10E9" w:rsidRPr="007C10E9" w:rsidRDefault="007C10E9" w:rsidP="007C10E9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a mező- és erdőgazdasági földek forgalmáról szóló 2013. évi CXXII. törvény (Földforgalmi törvény) </w:t>
      </w:r>
      <w:proofErr w:type="gramStart"/>
      <w:r w:rsidRPr="007C10E9">
        <w:rPr>
          <w:rFonts w:ascii="Times New Roman" w:eastAsia="Lucida Sans Unicode" w:hAnsi="Times New Roman" w:cs="Times New Roman"/>
          <w:sz w:val="24"/>
          <w:szCs w:val="24"/>
          <w:lang w:eastAsia="zh-CN"/>
        </w:rPr>
        <w:t>figyelembe vétele</w:t>
      </w:r>
      <w:proofErr w:type="gramEnd"/>
      <w:r w:rsidRPr="007C10E9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mellett az alábbiak szerint nyilatkozom:</w:t>
      </w:r>
    </w:p>
    <w:p w14:paraId="4643E336" w14:textId="77777777" w:rsidR="007C10E9" w:rsidRPr="007C10E9" w:rsidRDefault="007C10E9" w:rsidP="007C10E9">
      <w:pPr>
        <w:widowControl w:val="0"/>
        <w:suppressAutoHyphens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14:paraId="35705893" w14:textId="77777777" w:rsidR="007C10E9" w:rsidRPr="007C10E9" w:rsidRDefault="007C10E9" w:rsidP="007C10E9">
      <w:pPr>
        <w:widowControl w:val="0"/>
        <w:suppressAutoHyphens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Lucida Sans Unicode" w:hAnsi="Times New Roman" w:cs="Times New Roman"/>
          <w:sz w:val="24"/>
          <w:szCs w:val="24"/>
          <w:lang w:eastAsia="zh-CN"/>
        </w:rPr>
        <w:t>(A megfelelő szövegrészt aláhúzással kell jelölni!)</w:t>
      </w:r>
    </w:p>
    <w:p w14:paraId="3202BD98" w14:textId="77777777" w:rsidR="007C10E9" w:rsidRPr="007C10E9" w:rsidRDefault="007C10E9" w:rsidP="007C10E9">
      <w:pPr>
        <w:widowControl w:val="0"/>
        <w:suppressAutoHyphens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14:paraId="2E3040EB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46. § (1) Az erdőnek nem minősülő föld haszonbérbe adása esetén az alábbi sorrendben előhaszonbérleti jog illeti meg:</w:t>
      </w:r>
    </w:p>
    <w:p w14:paraId="0C3742E7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a) a volt haszonbérlő olyan földművest, illetve mezőgazdasági termelőszervezetet, aki helyben lakónak minősül, illetve amely helybeli illetőségűnek minősül, vagy akinek a lakóhelye, illetve akinek, vagy amelynek a mezőgazdasági üzemközpontja legalább 3 éve azon a településen van, amelynek közigazgatási határa a haszonbérlet tárgyát képező föld fekvése szerinti település közigazgatási határától közúton vagy közforgalom elől el nem zárt magánúton legfeljebb 20 km távolságra van;</w:t>
      </w:r>
    </w:p>
    <w:p w14:paraId="3F0E4EFE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b) az olyan földművest, aki helyben lakó szomszédnak minősül;</w:t>
      </w:r>
    </w:p>
    <w:p w14:paraId="22F92D28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c) az olyan földművest, aki helyben lakónak minősül;</w:t>
      </w:r>
    </w:p>
    <w:p w14:paraId="4C462AED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d) az olyan földművest, akinek a lakóhelye vagy a mezőgazdasági üzemközpontja legalább 3 éve azon a településen van, amelynek közigazgatási határa a haszonbérlet tárgyát képező föld fekvése szerinti település közigazgatási határától közúton vagy közforgalom elől el nem zárt magánúton legfeljebb 20 km távolságra van;</w:t>
      </w:r>
    </w:p>
    <w:p w14:paraId="3AE9A64E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e) az olyan mezőgazdasági termelőszervezetet, amely helybeli illetőségű szomszédnak minősül;</w:t>
      </w:r>
    </w:p>
    <w:p w14:paraId="309DE0DE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f) az olyan mezőgazdasági termelőszervezetet, amely helybeli illetőségűnek minősül;</w:t>
      </w:r>
    </w:p>
    <w:p w14:paraId="33C87905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g) az olyan mezőgazdasági termelőszervezetet, amelynek a mezőgazdasági üzemközpontja legalább 3 éve azon a településen van, amelynek közigazgatási határa a haszonbérlet tárgyát </w:t>
      </w: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képező föld fekvése szerinti település közigazgatási határától közúton vagy közforgalom elől el nem zárt magánúton legfeljebb 20 km távolságra van.</w:t>
      </w:r>
    </w:p>
    <w:p w14:paraId="2CD77C86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(3)</w:t>
      </w:r>
      <w:hyperlink r:id="rId9" w:anchor="lbj98id384" w:history="1"/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 Az (1) bekezdés a) pontjával megegyező ranghelyen illeti meg előhaszonbérleti jog</w:t>
      </w:r>
    </w:p>
    <w:p w14:paraId="61D0F400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a) a föld fekvése szerinti településen az előhaszonbérleti joga gyakorlását megelőzően legalább 3 éve állattartó telepet üzemeltető azon helyben lakó földművest vagy helybeli illetőségű mezőgazdasági termelőszervezetet, aki, illetve amely haszonbérletének a célja az állattartáshoz szükséges és azzal arányban álló takarmányszükséglet biztosítása és rendelkezik az e törvény végrehajtására kiadott rendeletben meghatározott állatsűrűséggel</w:t>
      </w:r>
    </w:p>
    <w:p w14:paraId="282D7D3E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aa</w:t>
      </w:r>
      <w:proofErr w:type="spellEnd"/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) rét, legelő (gyep), vagy fásított terület művelési ágban nyilvántartott föld haszonbérbe adása esetén szarvasmarhafélék, ló, szamár, öszvér, juh, kecske vagy méh állatfajok vonatkozásában,</w:t>
      </w:r>
    </w:p>
    <w:p w14:paraId="742A73CF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ab)</w:t>
      </w:r>
      <w:hyperlink r:id="rId10" w:anchor="lbj99id384" w:history="1">
        <w:r w:rsidRPr="007C10E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vertAlign w:val="superscript"/>
            <w:lang w:eastAsia="hu-HU"/>
          </w:rPr>
          <w:t> * </w:t>
        </w:r>
      </w:hyperlink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 szántó művelési ágban nyilvántartott föld haszonbérbe adása esetén az </w:t>
      </w:r>
      <w:proofErr w:type="spellStart"/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aa</w:t>
      </w:r>
      <w:proofErr w:type="spellEnd"/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) alpontban fel nem sorolt állatfajok, valamint szarvasmarha vonatkozásában, továbbá engedély vagy bejelentés alapján nyilvántartásba vett takarmány-vállalkozásnak minősül;</w:t>
      </w:r>
    </w:p>
    <w:p w14:paraId="1BA9C68F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b) a szántó, kert, szőlő, gyümölcsös művelési ágban nyilvántartott föld haszonbérbe adása esetén azt a helyben lakó földművest, vagy helybeli illetőségű mezőgazdasági termelőszervezetet, aki vagy amely számára a haszonbérlet célja földrajzi árujelzéssel, továbbá eredetmegjelöléssel ellátott termék előállítása és feldolgozása, vagy ökológiai gazdálkodás folytatása;</w:t>
      </w:r>
    </w:p>
    <w:p w14:paraId="5B332740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c) kert, szőlő, gyümölcsös művelési ágban nyilvántartott föld haszonbérbe adása esetén azt a helyben lakó földművest, vagy helybeli illetőségű mezőgazdasági termelőszervezetet, aki vagy amely számára a haszonbérlet célja kertészeti tevékenység folytatásához szükséges terület biztosítása;</w:t>
      </w:r>
    </w:p>
    <w:p w14:paraId="5475B125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d) szántó művelési ágban nyilvántartott föld haszonbérbe adása esetén azt a helyben lakó földművest, vagy helybeli illetőségű mezőgazdasági termelőszervezetet, aki vagy amely számára a haszonbérlet célja szaporítóanyag-előállításhoz szükséges terület biztosítása;</w:t>
      </w:r>
    </w:p>
    <w:p w14:paraId="4219ABB0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e)</w:t>
      </w:r>
      <w:hyperlink r:id="rId11" w:anchor="lbj100id384" w:history="1">
        <w:r w:rsidRPr="007C10E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vertAlign w:val="superscript"/>
            <w:lang w:eastAsia="hu-HU"/>
          </w:rPr>
          <w:t> * </w:t>
        </w:r>
      </w:hyperlink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 szántó, szőlő, gyümölcsös, kert művelési ágban nyilvántartott föld haszonbérbe adása esetén a föld területe legalább fele részének öntözhetőségét biztosító és a földdel alkotórész kapcsolatba kerülő öntözésfejlesztési beruházást végrehajtó földművest vagy mezőgazdasági termelőszervezetet, ha a haszonbérleti szerződés időtartamának legalább fele részében a végrehajtott öntözésfejlesztési beruházás a számvitelről szóló törvény rendelkezései szerint még értékkel bír.</w:t>
      </w:r>
    </w:p>
    <w:p w14:paraId="6DDC5135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(4)</w:t>
      </w:r>
      <w:hyperlink r:id="rId12" w:anchor="lbj101id384" w:history="1">
        <w:r w:rsidRPr="007C10E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vertAlign w:val="superscript"/>
            <w:lang w:eastAsia="hu-HU"/>
          </w:rPr>
          <w:t> * </w:t>
        </w:r>
      </w:hyperlink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 Az (1) bekezdés </w:t>
      </w:r>
      <w:proofErr w:type="gramStart"/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b)-</w:t>
      </w:r>
      <w:proofErr w:type="gramEnd"/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d) pontjában, valamint a (2)-(3) bekezdésben meghatározott földműves jogosulti csoportokon belül az előhaszonbérletre jogosultak sorrendje a következő:</w:t>
      </w:r>
    </w:p>
    <w:p w14:paraId="38244907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a) családi mezőgazdasági társaság tagja vagy őstermelők családi gazdaságának tagja,</w:t>
      </w:r>
    </w:p>
    <w:p w14:paraId="6312653C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b) fiatal földműves,</w:t>
      </w:r>
    </w:p>
    <w:p w14:paraId="53C2AAE1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c) pályakezdő gazdálkodó.</w:t>
      </w:r>
    </w:p>
    <w:p w14:paraId="6E224BC8" w14:textId="77777777" w:rsidR="007C10E9" w:rsidRPr="007C10E9" w:rsidRDefault="007C10E9" w:rsidP="007C10E9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14:paraId="34C233E3" w14:textId="77777777" w:rsidR="007C10E9" w:rsidRPr="007C10E9" w:rsidRDefault="007C10E9" w:rsidP="007C10E9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14:paraId="194D6B9A" w14:textId="77777777" w:rsidR="007C10E9" w:rsidRPr="007C10E9" w:rsidRDefault="007C10E9" w:rsidP="007C10E9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14:paraId="4A25A825" w14:textId="77777777" w:rsidR="007C10E9" w:rsidRPr="007C10E9" w:rsidRDefault="007C10E9" w:rsidP="007C10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ar-SA"/>
        </w:rPr>
        <w:t>Kelt: ……………………………………</w:t>
      </w:r>
      <w:proofErr w:type="gramStart"/>
      <w:r w:rsidRPr="007C10E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7C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21B06BEF" w14:textId="77777777" w:rsidR="007C10E9" w:rsidRPr="007C10E9" w:rsidRDefault="007C10E9" w:rsidP="007C10E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08297729" w14:textId="77777777" w:rsidR="007C10E9" w:rsidRPr="007C10E9" w:rsidRDefault="007C10E9" w:rsidP="007C10E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39CD1060" w14:textId="77777777" w:rsidR="007C10E9" w:rsidRPr="007C10E9" w:rsidRDefault="007C10E9" w:rsidP="007C10E9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7C10E9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7C10E9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                                  aláírás</w:t>
      </w:r>
    </w:p>
    <w:p w14:paraId="0AF9FA5C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7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330659D7" w14:textId="77777777" w:rsidR="007C10E9" w:rsidRPr="007C10E9" w:rsidRDefault="007C10E9" w:rsidP="007C10E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14:paraId="15B14C59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7F335DE3" w14:textId="77777777" w:rsidR="00DF00B4" w:rsidRPr="00FC0BF4" w:rsidRDefault="00DF00B4" w:rsidP="00DF00B4">
      <w:pPr>
        <w:ind w:firstLine="708"/>
        <w:rPr>
          <w:rFonts w:ascii="Times New Roman" w:hAnsi="Times New Roman" w:cs="Times New Roman"/>
        </w:rPr>
      </w:pPr>
    </w:p>
    <w:p w14:paraId="1476A00F" w14:textId="2B26BFAE" w:rsidR="00DF00B4" w:rsidRDefault="00DF00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C8517C2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lastRenderedPageBreak/>
        <w:t>DERECSKE VÁROS ÖNKORMÁNYZAT</w:t>
      </w:r>
      <w:r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t>A</w:t>
      </w:r>
      <w:r w:rsidRPr="00C05724"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t xml:space="preserve"> KÉPVISELŐ-TESTÜLETE</w:t>
      </w:r>
    </w:p>
    <w:p w14:paraId="58ED3EEC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14:paraId="2093CE96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14:paraId="616904B7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  <w:t>JEGYZŐKÖNYVI KIVONAT</w:t>
      </w:r>
    </w:p>
    <w:p w14:paraId="14E6D17A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</w:p>
    <w:p w14:paraId="75FEE57F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</w:p>
    <w:p w14:paraId="4EB73179" w14:textId="77777777" w:rsidR="00DF00B4" w:rsidRPr="00C05724" w:rsidRDefault="00DF00B4" w:rsidP="00DF00B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  <w:t>Készült: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Derecske Város Önkormányzat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>a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Képviselő-testületének 20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>21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. 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>október 28-i</w:t>
      </w:r>
      <w:r w:rsidRPr="00C05724">
        <w:rPr>
          <w:rFonts w:ascii="Times New Roman" w:eastAsia="Tahoma" w:hAnsi="Times New Roman" w:cs="Times New Roman"/>
          <w:b/>
          <w:bCs/>
          <w:i/>
          <w:iCs/>
          <w:kern w:val="1"/>
          <w:sz w:val="24"/>
          <w:szCs w:val="24"/>
        </w:rPr>
        <w:t xml:space="preserve"> </w:t>
      </w:r>
      <w:r w:rsidRPr="00C05724">
        <w:rPr>
          <w:rFonts w:ascii="Times New Roman" w:eastAsia="Tahoma" w:hAnsi="Times New Roman" w:cs="Times New Roman"/>
          <w:b/>
          <w:bCs/>
          <w:i/>
          <w:iCs/>
          <w:kern w:val="1"/>
          <w:sz w:val="24"/>
          <w:szCs w:val="24"/>
          <w:u w:val="single"/>
        </w:rPr>
        <w:t>nyílt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ülésén felvett jegyzőkönyv alapján.</w:t>
      </w:r>
    </w:p>
    <w:p w14:paraId="64F1BE01" w14:textId="77777777" w:rsidR="00DF00B4" w:rsidRPr="00C05724" w:rsidRDefault="00DF00B4" w:rsidP="00DF00B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14:paraId="29131E68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126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/20</w:t>
      </w: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21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. (</w:t>
      </w: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X. 28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.) KT számú határozat</w:t>
      </w:r>
    </w:p>
    <w:p w14:paraId="5D8240CA" w14:textId="77777777" w:rsidR="00DF00B4" w:rsidRPr="009440A3" w:rsidRDefault="00DF00B4" w:rsidP="00DF0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8FC6A62" w14:textId="77777777" w:rsidR="00DF00B4" w:rsidRPr="005E07BC" w:rsidRDefault="00DF00B4" w:rsidP="00DF00B4">
      <w:pPr>
        <w:suppressAutoHyphens/>
        <w:spacing w:after="0" w:line="240" w:lineRule="auto"/>
        <w:ind w:left="1134" w:righ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7BC">
        <w:rPr>
          <w:rFonts w:ascii="Times New Roman" w:eastAsia="Calibri" w:hAnsi="Times New Roman" w:cs="Times New Roman"/>
          <w:sz w:val="24"/>
          <w:szCs w:val="24"/>
        </w:rPr>
        <w:t xml:space="preserve">Derecske Város Önkormányzat Képviselő-testülete úgy határozott, hogy a Derecske Város Önkormányzatának 1/1 arányú tulajdonában lévő </w:t>
      </w:r>
      <w:proofErr w:type="spellStart"/>
      <w:r w:rsidRPr="005E07BC">
        <w:rPr>
          <w:rFonts w:ascii="Times New Roman" w:eastAsia="Calibri" w:hAnsi="Times New Roman" w:cs="Times New Roman"/>
          <w:sz w:val="24"/>
          <w:szCs w:val="24"/>
        </w:rPr>
        <w:t>derecskei</w:t>
      </w:r>
      <w:proofErr w:type="spellEnd"/>
    </w:p>
    <w:p w14:paraId="368A2C1C" w14:textId="77777777" w:rsidR="00DF00B4" w:rsidRPr="005E07BC" w:rsidRDefault="00DF00B4" w:rsidP="00DF00B4">
      <w:pPr>
        <w:suppressAutoHyphens/>
        <w:spacing w:after="0" w:line="240" w:lineRule="auto"/>
        <w:ind w:left="1134" w:righ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CB0756" w14:textId="77777777" w:rsidR="00DF00B4" w:rsidRPr="005E07BC" w:rsidRDefault="00DF00B4" w:rsidP="00DF00B4">
      <w:pPr>
        <w:suppressAutoHyphens/>
        <w:spacing w:after="0" w:line="240" w:lineRule="auto"/>
        <w:ind w:left="1134" w:righ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7BC">
        <w:rPr>
          <w:rFonts w:ascii="Times New Roman" w:eastAsia="Calibri" w:hAnsi="Times New Roman" w:cs="Times New Roman"/>
          <w:sz w:val="24"/>
          <w:szCs w:val="24"/>
        </w:rPr>
        <w:t>- 0415/12 hrsz-ú</w:t>
      </w:r>
      <w:bookmarkStart w:id="2" w:name="_Hlk85630295"/>
      <w:r w:rsidRPr="005E07BC">
        <w:rPr>
          <w:rFonts w:ascii="Times New Roman" w:eastAsia="Calibri" w:hAnsi="Times New Roman" w:cs="Times New Roman"/>
          <w:sz w:val="24"/>
          <w:szCs w:val="24"/>
        </w:rPr>
        <w:t>, „</w:t>
      </w:r>
      <w:r w:rsidRPr="005E07BC">
        <w:rPr>
          <w:rFonts w:ascii="Times New Roman" w:eastAsia="Calibri" w:hAnsi="Times New Roman" w:cs="Times New Roman"/>
          <w:i/>
          <w:iCs/>
          <w:sz w:val="24"/>
          <w:szCs w:val="24"/>
        </w:rPr>
        <w:t>legelő</w:t>
      </w:r>
      <w:r w:rsidRPr="005E07BC">
        <w:rPr>
          <w:rFonts w:ascii="Times New Roman" w:eastAsia="Calibri" w:hAnsi="Times New Roman" w:cs="Times New Roman"/>
          <w:sz w:val="24"/>
          <w:szCs w:val="24"/>
        </w:rPr>
        <w:t>” művelési ágú</w:t>
      </w:r>
      <w:bookmarkEnd w:id="2"/>
      <w:r w:rsidRPr="005E07B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E07BC">
        <w:rPr>
          <w:rFonts w:ascii="Times New Roman" w:eastAsia="Times New Roman" w:hAnsi="Times New Roman" w:cs="Times New Roman"/>
          <w:bCs/>
          <w:sz w:val="24"/>
          <w:szCs w:val="24"/>
        </w:rPr>
        <w:t>13 ha 2165 m</w:t>
      </w:r>
      <w:r w:rsidRPr="005E07BC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2</w:t>
      </w:r>
      <w:r w:rsidRPr="005E07BC">
        <w:rPr>
          <w:rFonts w:ascii="Times New Roman" w:eastAsia="Times New Roman" w:hAnsi="Times New Roman" w:cs="Times New Roman"/>
          <w:bCs/>
          <w:sz w:val="24"/>
          <w:szCs w:val="24"/>
        </w:rPr>
        <w:t xml:space="preserve"> nagyságú,</w:t>
      </w:r>
    </w:p>
    <w:p w14:paraId="20E54DEE" w14:textId="77777777" w:rsidR="00DF00B4" w:rsidRPr="005E07BC" w:rsidRDefault="00DF00B4" w:rsidP="00DF00B4">
      <w:pPr>
        <w:suppressAutoHyphens/>
        <w:spacing w:after="0" w:line="240" w:lineRule="auto"/>
        <w:ind w:left="1134" w:righ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7BC">
        <w:rPr>
          <w:rFonts w:ascii="Times New Roman" w:eastAsia="Calibri" w:hAnsi="Times New Roman" w:cs="Times New Roman"/>
          <w:sz w:val="24"/>
          <w:szCs w:val="24"/>
        </w:rPr>
        <w:t>- 0415/14 hrsz-ú, „</w:t>
      </w:r>
      <w:r w:rsidRPr="005E07BC">
        <w:rPr>
          <w:rFonts w:ascii="Times New Roman" w:eastAsia="Calibri" w:hAnsi="Times New Roman" w:cs="Times New Roman"/>
          <w:i/>
          <w:iCs/>
          <w:sz w:val="24"/>
          <w:szCs w:val="24"/>
        </w:rPr>
        <w:t>legelő</w:t>
      </w:r>
      <w:r w:rsidRPr="005E07BC">
        <w:rPr>
          <w:rFonts w:ascii="Times New Roman" w:eastAsia="Calibri" w:hAnsi="Times New Roman" w:cs="Times New Roman"/>
          <w:sz w:val="24"/>
          <w:szCs w:val="24"/>
        </w:rPr>
        <w:t xml:space="preserve">” művelési ágú, 4 ha 4499 </w:t>
      </w:r>
      <w:r w:rsidRPr="005E07BC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Pr="005E07BC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2</w:t>
      </w:r>
      <w:r w:rsidRPr="005E07BC">
        <w:rPr>
          <w:rFonts w:ascii="Times New Roman" w:eastAsia="Times New Roman" w:hAnsi="Times New Roman" w:cs="Times New Roman"/>
          <w:bCs/>
          <w:sz w:val="24"/>
          <w:szCs w:val="24"/>
        </w:rPr>
        <w:t xml:space="preserve"> nagyságú</w:t>
      </w:r>
      <w:r w:rsidRPr="005E07B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7EB554B" w14:textId="77777777" w:rsidR="00DF00B4" w:rsidRPr="005E07BC" w:rsidRDefault="00DF00B4" w:rsidP="00DF00B4">
      <w:pPr>
        <w:suppressAutoHyphens/>
        <w:spacing w:after="0" w:line="240" w:lineRule="auto"/>
        <w:ind w:left="1134" w:righ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7BC">
        <w:rPr>
          <w:rFonts w:ascii="Times New Roman" w:eastAsia="Calibri" w:hAnsi="Times New Roman" w:cs="Times New Roman"/>
          <w:sz w:val="24"/>
          <w:szCs w:val="24"/>
        </w:rPr>
        <w:t>- 0415/25 hrsz-ú, „</w:t>
      </w:r>
      <w:r w:rsidRPr="005E07BC">
        <w:rPr>
          <w:rFonts w:ascii="Times New Roman" w:eastAsia="Calibri" w:hAnsi="Times New Roman" w:cs="Times New Roman"/>
          <w:i/>
          <w:iCs/>
          <w:sz w:val="24"/>
          <w:szCs w:val="24"/>
        </w:rPr>
        <w:t>legelő</w:t>
      </w:r>
      <w:r w:rsidRPr="005E07BC">
        <w:rPr>
          <w:rFonts w:ascii="Times New Roman" w:eastAsia="Calibri" w:hAnsi="Times New Roman" w:cs="Times New Roman"/>
          <w:sz w:val="24"/>
          <w:szCs w:val="24"/>
        </w:rPr>
        <w:t xml:space="preserve">” művelési ágú, 4 ha 7166 </w:t>
      </w:r>
      <w:r w:rsidRPr="005E07BC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Pr="005E07BC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2</w:t>
      </w:r>
      <w:r w:rsidRPr="005E07BC">
        <w:rPr>
          <w:rFonts w:ascii="Times New Roman" w:eastAsia="Times New Roman" w:hAnsi="Times New Roman" w:cs="Times New Roman"/>
          <w:bCs/>
          <w:sz w:val="24"/>
          <w:szCs w:val="24"/>
        </w:rPr>
        <w:t xml:space="preserve"> nagyságú</w:t>
      </w:r>
    </w:p>
    <w:p w14:paraId="3A33C9B5" w14:textId="77777777" w:rsidR="00DF00B4" w:rsidRPr="005E07BC" w:rsidRDefault="00DF00B4" w:rsidP="00DF00B4">
      <w:pPr>
        <w:suppressAutoHyphens/>
        <w:spacing w:after="0" w:line="240" w:lineRule="auto"/>
        <w:ind w:left="1134" w:righ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7BC">
        <w:rPr>
          <w:rFonts w:ascii="Times New Roman" w:eastAsia="Calibri" w:hAnsi="Times New Roman" w:cs="Times New Roman"/>
          <w:sz w:val="24"/>
          <w:szCs w:val="24"/>
        </w:rPr>
        <w:t>- 0415/26 hrsz-ú, „</w:t>
      </w:r>
      <w:r w:rsidRPr="005E07BC">
        <w:rPr>
          <w:rFonts w:ascii="Times New Roman" w:eastAsia="Calibri" w:hAnsi="Times New Roman" w:cs="Times New Roman"/>
          <w:i/>
          <w:iCs/>
          <w:sz w:val="24"/>
          <w:szCs w:val="24"/>
        </w:rPr>
        <w:t>legelő</w:t>
      </w:r>
      <w:r w:rsidRPr="005E07BC">
        <w:rPr>
          <w:rFonts w:ascii="Times New Roman" w:eastAsia="Calibri" w:hAnsi="Times New Roman" w:cs="Times New Roman"/>
          <w:sz w:val="24"/>
          <w:szCs w:val="24"/>
        </w:rPr>
        <w:t xml:space="preserve">” művelési ágú, 2 ha 8968 </w:t>
      </w:r>
      <w:r w:rsidRPr="005E07BC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Pr="005E07BC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2</w:t>
      </w:r>
      <w:r w:rsidRPr="005E07BC">
        <w:rPr>
          <w:rFonts w:ascii="Times New Roman" w:eastAsia="Times New Roman" w:hAnsi="Times New Roman" w:cs="Times New Roman"/>
          <w:bCs/>
          <w:sz w:val="24"/>
          <w:szCs w:val="24"/>
        </w:rPr>
        <w:t xml:space="preserve"> nagyságú</w:t>
      </w:r>
    </w:p>
    <w:p w14:paraId="6FCDE5B7" w14:textId="77777777" w:rsidR="00DF00B4" w:rsidRPr="005E07BC" w:rsidRDefault="00DF00B4" w:rsidP="00DF00B4">
      <w:pPr>
        <w:suppressAutoHyphens/>
        <w:spacing w:after="0" w:line="240" w:lineRule="auto"/>
        <w:ind w:left="1134" w:righ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7BC">
        <w:rPr>
          <w:rFonts w:ascii="Times New Roman" w:eastAsia="Calibri" w:hAnsi="Times New Roman" w:cs="Times New Roman"/>
          <w:sz w:val="24"/>
          <w:szCs w:val="24"/>
        </w:rPr>
        <w:t>- 0415/27 hrsz-ú, „</w:t>
      </w:r>
      <w:r w:rsidRPr="005E07BC">
        <w:rPr>
          <w:rFonts w:ascii="Times New Roman" w:eastAsia="Calibri" w:hAnsi="Times New Roman" w:cs="Times New Roman"/>
          <w:i/>
          <w:iCs/>
          <w:sz w:val="24"/>
          <w:szCs w:val="24"/>
        </w:rPr>
        <w:t>legelő</w:t>
      </w:r>
      <w:r w:rsidRPr="005E07BC">
        <w:rPr>
          <w:rFonts w:ascii="Times New Roman" w:eastAsia="Calibri" w:hAnsi="Times New Roman" w:cs="Times New Roman"/>
          <w:sz w:val="24"/>
          <w:szCs w:val="24"/>
        </w:rPr>
        <w:t xml:space="preserve">” művelési ágú, 1 ha 6724 </w:t>
      </w:r>
      <w:r w:rsidRPr="005E07BC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Pr="005E07BC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2</w:t>
      </w:r>
      <w:r w:rsidRPr="005E07BC">
        <w:rPr>
          <w:rFonts w:ascii="Times New Roman" w:eastAsia="Times New Roman" w:hAnsi="Times New Roman" w:cs="Times New Roman"/>
          <w:bCs/>
          <w:sz w:val="24"/>
          <w:szCs w:val="24"/>
        </w:rPr>
        <w:t xml:space="preserve"> nagyságú</w:t>
      </w:r>
    </w:p>
    <w:p w14:paraId="48F289D4" w14:textId="77777777" w:rsidR="00DF00B4" w:rsidRPr="005E07BC" w:rsidRDefault="00DF00B4" w:rsidP="00DF00B4">
      <w:pPr>
        <w:suppressAutoHyphens/>
        <w:spacing w:after="0" w:line="240" w:lineRule="auto"/>
        <w:ind w:left="1134" w:righ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7BC">
        <w:rPr>
          <w:rFonts w:ascii="Times New Roman" w:eastAsia="Calibri" w:hAnsi="Times New Roman" w:cs="Times New Roman"/>
          <w:sz w:val="24"/>
          <w:szCs w:val="24"/>
        </w:rPr>
        <w:t>- 0415/28 hrsz-ú, „</w:t>
      </w:r>
      <w:r w:rsidRPr="005E07BC">
        <w:rPr>
          <w:rFonts w:ascii="Times New Roman" w:eastAsia="Calibri" w:hAnsi="Times New Roman" w:cs="Times New Roman"/>
          <w:i/>
          <w:iCs/>
          <w:sz w:val="24"/>
          <w:szCs w:val="24"/>
        </w:rPr>
        <w:t>legelő</w:t>
      </w:r>
      <w:r w:rsidRPr="005E07BC">
        <w:rPr>
          <w:rFonts w:ascii="Times New Roman" w:eastAsia="Calibri" w:hAnsi="Times New Roman" w:cs="Times New Roman"/>
          <w:sz w:val="24"/>
          <w:szCs w:val="24"/>
        </w:rPr>
        <w:t xml:space="preserve">” művelési ágú és a 1 ha 8993 </w:t>
      </w:r>
      <w:r w:rsidRPr="005E07BC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Pr="005E07BC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2</w:t>
      </w:r>
      <w:r w:rsidRPr="005E07BC">
        <w:rPr>
          <w:rFonts w:ascii="Times New Roman" w:eastAsia="Times New Roman" w:hAnsi="Times New Roman" w:cs="Times New Roman"/>
          <w:bCs/>
          <w:sz w:val="24"/>
          <w:szCs w:val="24"/>
        </w:rPr>
        <w:t xml:space="preserve"> nagyságú</w:t>
      </w:r>
    </w:p>
    <w:p w14:paraId="1B9E56AB" w14:textId="77777777" w:rsidR="00DF00B4" w:rsidRPr="005E07BC" w:rsidRDefault="00DF00B4" w:rsidP="00DF00B4">
      <w:pPr>
        <w:suppressAutoHyphens/>
        <w:spacing w:after="0" w:line="240" w:lineRule="auto"/>
        <w:ind w:left="1134" w:righ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7BC">
        <w:rPr>
          <w:rFonts w:ascii="Times New Roman" w:eastAsia="Calibri" w:hAnsi="Times New Roman" w:cs="Times New Roman"/>
          <w:sz w:val="24"/>
          <w:szCs w:val="24"/>
        </w:rPr>
        <w:t xml:space="preserve">- 0423 hrsz-ú </w:t>
      </w:r>
      <w:r w:rsidRPr="005E07BC">
        <w:rPr>
          <w:rFonts w:ascii="Times New Roman" w:eastAsia="Calibri" w:hAnsi="Times New Roman" w:cs="Times New Roman"/>
          <w:i/>
          <w:iCs/>
          <w:sz w:val="24"/>
          <w:szCs w:val="24"/>
        </w:rPr>
        <w:t>„major”</w:t>
      </w:r>
      <w:r w:rsidRPr="005E07BC">
        <w:rPr>
          <w:rFonts w:ascii="Times New Roman" w:eastAsia="Calibri" w:hAnsi="Times New Roman" w:cs="Times New Roman"/>
          <w:sz w:val="24"/>
          <w:szCs w:val="24"/>
        </w:rPr>
        <w:t xml:space="preserve"> művelési ágú, 8842 </w:t>
      </w:r>
      <w:r w:rsidRPr="005E07BC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Pr="005E07BC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2</w:t>
      </w:r>
      <w:r w:rsidRPr="005E07BC">
        <w:rPr>
          <w:rFonts w:ascii="Times New Roman" w:eastAsia="Times New Roman" w:hAnsi="Times New Roman" w:cs="Times New Roman"/>
          <w:bCs/>
          <w:sz w:val="24"/>
          <w:szCs w:val="24"/>
        </w:rPr>
        <w:t xml:space="preserve"> nagyságú</w:t>
      </w:r>
    </w:p>
    <w:p w14:paraId="246FB0FE" w14:textId="77777777" w:rsidR="00DF00B4" w:rsidRPr="005E07BC" w:rsidRDefault="00DF00B4" w:rsidP="00DF00B4">
      <w:pPr>
        <w:suppressAutoHyphens/>
        <w:spacing w:after="0" w:line="240" w:lineRule="auto"/>
        <w:ind w:left="1134" w:righ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E5D610" w14:textId="77777777" w:rsidR="00DF00B4" w:rsidRPr="005E07BC" w:rsidRDefault="00DF00B4" w:rsidP="00DF00B4">
      <w:pPr>
        <w:suppressAutoHyphens/>
        <w:spacing w:after="0" w:line="240" w:lineRule="auto"/>
        <w:ind w:left="1134" w:righ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7BC">
        <w:rPr>
          <w:rFonts w:ascii="Times New Roman" w:eastAsia="Lucida Sans Unicode" w:hAnsi="Times New Roman" w:cs="Times New Roman"/>
          <w:bCs/>
          <w:kern w:val="28"/>
          <w:sz w:val="24"/>
          <w:szCs w:val="24"/>
          <w:lang w:eastAsia="ar-SA"/>
        </w:rPr>
        <w:t>a valóságban Derecske és Tépe között található külterületi ingatlanok haszon</w:t>
      </w:r>
      <w:r w:rsidRPr="005E07BC">
        <w:rPr>
          <w:rFonts w:ascii="Times New Roman" w:eastAsia="Calibri" w:hAnsi="Times New Roman" w:cs="Times New Roman"/>
          <w:sz w:val="24"/>
          <w:szCs w:val="24"/>
        </w:rPr>
        <w:t xml:space="preserve">bérbeadás útján történő hasznosítására – </w:t>
      </w:r>
      <w:r w:rsidRPr="005E07BC">
        <w:rPr>
          <w:rFonts w:ascii="Times New Roman" w:eastAsia="Calibri" w:hAnsi="Times New Roman" w:cs="Times New Roman"/>
          <w:i/>
          <w:iCs/>
          <w:sz w:val="24"/>
          <w:szCs w:val="24"/>
        </w:rPr>
        <w:t>a jelen határozat mellékletét képező Pályázati Felhívás alapján</w:t>
      </w:r>
      <w:r w:rsidRPr="005E07BC">
        <w:rPr>
          <w:rFonts w:ascii="Times New Roman" w:eastAsia="Calibri" w:hAnsi="Times New Roman" w:cs="Times New Roman"/>
          <w:sz w:val="24"/>
          <w:szCs w:val="24"/>
        </w:rPr>
        <w:t xml:space="preserve"> – pályázati eljárást indít.</w:t>
      </w:r>
    </w:p>
    <w:p w14:paraId="6B522330" w14:textId="77777777" w:rsidR="00DF00B4" w:rsidRPr="005E07BC" w:rsidRDefault="00DF00B4" w:rsidP="00DF00B4">
      <w:pPr>
        <w:suppressAutoHyphens/>
        <w:spacing w:after="0" w:line="240" w:lineRule="auto"/>
        <w:ind w:righ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1CE08C" w14:textId="77777777" w:rsidR="00DF00B4" w:rsidRPr="005E07BC" w:rsidRDefault="00DF00B4" w:rsidP="00DF00B4">
      <w:pPr>
        <w:widowControl w:val="0"/>
        <w:suppressAutoHyphens/>
        <w:spacing w:after="0" w:line="240" w:lineRule="auto"/>
        <w:ind w:left="1134" w:right="1275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E07BC">
        <w:rPr>
          <w:rFonts w:ascii="Times New Roman" w:eastAsia="Tahoma" w:hAnsi="Times New Roman" w:cs="Times New Roman"/>
          <w:sz w:val="24"/>
          <w:szCs w:val="24"/>
        </w:rPr>
        <w:t xml:space="preserve">A Képviselő-testület a bérbeadásra meghirdetett ingatlanok haszonbérleti jogviszonyának időtartamát: 2022. január 01. napjától 5 éves időtartamra, 2026. december 31. napjáig határozza meg. </w:t>
      </w:r>
    </w:p>
    <w:p w14:paraId="73DF3B4A" w14:textId="77777777" w:rsidR="00DF00B4" w:rsidRPr="005E07BC" w:rsidRDefault="00DF00B4" w:rsidP="00DF00B4">
      <w:pPr>
        <w:widowControl w:val="0"/>
        <w:suppressAutoHyphens/>
        <w:spacing w:after="0" w:line="240" w:lineRule="auto"/>
        <w:ind w:left="1134" w:right="1275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55F27D51" w14:textId="77777777" w:rsidR="00DF00B4" w:rsidRPr="005E07BC" w:rsidRDefault="00DF00B4" w:rsidP="00DF00B4">
      <w:pPr>
        <w:widowControl w:val="0"/>
        <w:suppressAutoHyphens/>
        <w:spacing w:after="0" w:line="240" w:lineRule="auto"/>
        <w:ind w:left="1134" w:right="1275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E07BC">
        <w:rPr>
          <w:rFonts w:ascii="Times New Roman" w:eastAsia="Tahoma" w:hAnsi="Times New Roman" w:cs="Times New Roman"/>
          <w:sz w:val="24"/>
          <w:szCs w:val="24"/>
        </w:rPr>
        <w:t xml:space="preserve">A Képviselő-testület az éves haszonbér díját bruttó </w:t>
      </w:r>
      <w:r>
        <w:rPr>
          <w:rFonts w:ascii="Times New Roman" w:eastAsia="Tahoma" w:hAnsi="Times New Roman" w:cs="Times New Roman"/>
          <w:sz w:val="24"/>
          <w:szCs w:val="24"/>
        </w:rPr>
        <w:t>3</w:t>
      </w:r>
      <w:r w:rsidRPr="005E07BC">
        <w:rPr>
          <w:rFonts w:ascii="Times New Roman" w:eastAsia="Tahoma" w:hAnsi="Times New Roman" w:cs="Times New Roman"/>
          <w:sz w:val="24"/>
          <w:szCs w:val="24"/>
        </w:rPr>
        <w:t xml:space="preserve"> Ft/m</w:t>
      </w:r>
      <w:r w:rsidRPr="005E07BC">
        <w:rPr>
          <w:rFonts w:ascii="Times New Roman" w:eastAsia="Tahoma" w:hAnsi="Times New Roman" w:cs="Times New Roman"/>
          <w:sz w:val="24"/>
          <w:szCs w:val="24"/>
          <w:vertAlign w:val="superscript"/>
        </w:rPr>
        <w:t>2</w:t>
      </w:r>
      <w:r w:rsidRPr="005E07BC">
        <w:rPr>
          <w:rFonts w:ascii="Times New Roman" w:eastAsia="Tahoma" w:hAnsi="Times New Roman" w:cs="Times New Roman"/>
          <w:sz w:val="24"/>
          <w:szCs w:val="24"/>
        </w:rPr>
        <w:t>/év összegben állapítja meg.</w:t>
      </w:r>
    </w:p>
    <w:p w14:paraId="52BE7AF2" w14:textId="77777777" w:rsidR="00DF00B4" w:rsidRPr="005E07BC" w:rsidRDefault="00DF00B4" w:rsidP="00DF00B4">
      <w:pPr>
        <w:widowControl w:val="0"/>
        <w:suppressAutoHyphens/>
        <w:spacing w:after="0" w:line="240" w:lineRule="auto"/>
        <w:ind w:left="1134" w:right="1275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707F6CAE" w14:textId="77777777" w:rsidR="00DF00B4" w:rsidRPr="005E07BC" w:rsidRDefault="00DF00B4" w:rsidP="00DF00B4">
      <w:pPr>
        <w:widowControl w:val="0"/>
        <w:suppressAutoHyphens/>
        <w:spacing w:after="0" w:line="240" w:lineRule="auto"/>
        <w:ind w:left="1134" w:right="1275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E07BC">
        <w:rPr>
          <w:rFonts w:ascii="Times New Roman" w:eastAsia="Tahoma" w:hAnsi="Times New Roman" w:cs="Times New Roman"/>
          <w:sz w:val="24"/>
          <w:szCs w:val="24"/>
        </w:rPr>
        <w:t>A Képviselő-testület felkéri a Polgármestert, hogy a Pályázati Felhívás közzétételéről, valamint a pályázati eljárás lefolytatásáról gondoskodjon, és a pályázati határidő lejártát követően a pályázati eljárás lezárásáról szóló előterjesztést terjessze a Képviselő-testület elé.</w:t>
      </w:r>
    </w:p>
    <w:p w14:paraId="63793616" w14:textId="77777777" w:rsidR="00DF00B4" w:rsidRPr="005E07BC" w:rsidRDefault="00DF00B4" w:rsidP="00DF00B4">
      <w:pPr>
        <w:suppressAutoHyphens/>
        <w:spacing w:after="0" w:line="240" w:lineRule="auto"/>
        <w:ind w:righ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1CD2F8" w14:textId="77777777" w:rsidR="00DF00B4" w:rsidRPr="005E07BC" w:rsidRDefault="00DF00B4" w:rsidP="00DF00B4">
      <w:pPr>
        <w:suppressAutoHyphens/>
        <w:spacing w:after="0" w:line="240" w:lineRule="auto"/>
        <w:ind w:left="1140" w:right="1155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5E07B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hi-IN" w:bidi="hi-IN"/>
        </w:rPr>
        <w:t>Felelős:</w:t>
      </w:r>
      <w:r w:rsidRPr="005E07BC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Bordán Szabolcs polgármester</w:t>
      </w:r>
    </w:p>
    <w:p w14:paraId="38D639ED" w14:textId="77777777" w:rsidR="00DF00B4" w:rsidRDefault="00DF00B4" w:rsidP="00DF00B4">
      <w:pPr>
        <w:suppressAutoHyphens/>
        <w:spacing w:after="0" w:line="240" w:lineRule="auto"/>
        <w:ind w:left="1140" w:right="1155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5E07B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hi-IN" w:bidi="hi-IN"/>
        </w:rPr>
        <w:t>Határidő:</w:t>
      </w:r>
      <w:r w:rsidRPr="005E07BC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azonnal, illetőleg 2021. december 16.</w:t>
      </w:r>
    </w:p>
    <w:p w14:paraId="0D791E08" w14:textId="77777777" w:rsidR="00DF00B4" w:rsidRPr="005E07BC" w:rsidRDefault="00DF00B4" w:rsidP="00DF00B4">
      <w:pPr>
        <w:suppressAutoHyphens/>
        <w:spacing w:after="0" w:line="240" w:lineRule="auto"/>
        <w:ind w:left="1140" w:right="1155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14:paraId="7A81BFB7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10" w:right="99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en-US"/>
        </w:rPr>
      </w:pPr>
    </w:p>
    <w:p w14:paraId="5EA4D321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C057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</w:t>
      </w:r>
      <w:r>
        <w:rPr>
          <w:rFonts w:ascii="Times New Roman" w:eastAsia="Tahoma" w:hAnsi="Times New Roman" w:cs="Times New Roman"/>
          <w:bCs/>
          <w:kern w:val="1"/>
          <w:sz w:val="24"/>
          <w:szCs w:val="24"/>
        </w:rPr>
        <w:t>Bordán Szabolcs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 s.k.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proofErr w:type="spellStart"/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Varsányiné</w:t>
      </w:r>
      <w:proofErr w:type="spellEnd"/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 dr. Antal Erzsébet s.k.</w:t>
      </w:r>
    </w:p>
    <w:p w14:paraId="7444785E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057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   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polgármester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  <w:t xml:space="preserve"> jegyző</w:t>
      </w:r>
    </w:p>
    <w:p w14:paraId="01CAB71F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58DFD53C" w14:textId="77777777" w:rsidR="00DF00B4" w:rsidRDefault="00DF00B4" w:rsidP="00DF00B4">
      <w:pPr>
        <w:widowControl w:val="0"/>
        <w:suppressAutoHyphens/>
        <w:spacing w:after="0" w:line="240" w:lineRule="auto"/>
        <w:ind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1E0448C0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2567B216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1627C2A6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Tahoma" w:hAnsi="Times New Roman" w:cs="Times New Roman"/>
          <w:bCs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lastRenderedPageBreak/>
        <w:t>A kivonat hiteléül:</w:t>
      </w:r>
    </w:p>
    <w:p w14:paraId="0E6306D1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Derecske 20</w:t>
      </w:r>
      <w:r>
        <w:rPr>
          <w:rFonts w:ascii="Times New Roman" w:eastAsia="Tahoma" w:hAnsi="Times New Roman" w:cs="Times New Roman"/>
          <w:bCs/>
          <w:kern w:val="1"/>
          <w:sz w:val="24"/>
          <w:szCs w:val="24"/>
        </w:rPr>
        <w:t>21. október 29.</w:t>
      </w:r>
    </w:p>
    <w:p w14:paraId="08092F5C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636A8F12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09FF9DA7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2E4FC9AA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45F848DD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proofErr w:type="spellStart"/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>Varsányiné</w:t>
      </w:r>
      <w:proofErr w:type="spellEnd"/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dr. Antal Erzsébet</w:t>
      </w:r>
    </w:p>
    <w:p w14:paraId="61101269" w14:textId="05DA5B72" w:rsidR="007C10E9" w:rsidRDefault="00DF00B4" w:rsidP="00DF00B4">
      <w:pPr>
        <w:ind w:firstLine="708"/>
        <w:rPr>
          <w:rFonts w:ascii="Times New Roman" w:hAnsi="Times New Roman" w:cs="Times New Roman"/>
        </w:rPr>
      </w:pPr>
      <w:r w:rsidRPr="00C05724">
        <w:rPr>
          <w:rFonts w:ascii="Times New Roman" w:hAnsi="Times New Roman" w:cs="Times New Roman"/>
        </w:rPr>
        <w:t>jegyző</w:t>
      </w:r>
    </w:p>
    <w:p w14:paraId="24F2E89A" w14:textId="77777777" w:rsidR="007C10E9" w:rsidRDefault="007C10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5D21AAA" w14:textId="77777777" w:rsidR="007C10E9" w:rsidRPr="007C10E9" w:rsidRDefault="007C10E9" w:rsidP="007C10E9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"/>
          <w:b/>
          <w:color w:val="000000"/>
          <w:sz w:val="46"/>
          <w:szCs w:val="24"/>
          <w:lang w:eastAsia="zh-CN"/>
        </w:rPr>
      </w:pPr>
    </w:p>
    <w:p w14:paraId="3855A082" w14:textId="77777777" w:rsidR="007C10E9" w:rsidRPr="007C10E9" w:rsidRDefault="007C10E9" w:rsidP="007C10E9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"/>
          <w:sz w:val="40"/>
          <w:szCs w:val="24"/>
          <w:lang w:eastAsia="zh-CN"/>
        </w:rPr>
      </w:pPr>
      <w:r w:rsidRPr="007C10E9">
        <w:rPr>
          <w:rFonts w:ascii="Times New Roman" w:eastAsia="Lucida Sans Unicode" w:hAnsi="Times New Roman" w:cs="Times"/>
          <w:b/>
          <w:color w:val="000000"/>
          <w:sz w:val="46"/>
          <w:szCs w:val="24"/>
          <w:lang w:eastAsia="zh-CN"/>
        </w:rPr>
        <w:t>DERECSKE VÁROS ÖNKORMÁNYZATA</w:t>
      </w:r>
    </w:p>
    <w:p w14:paraId="47FB7045" w14:textId="77777777" w:rsidR="007C10E9" w:rsidRPr="007C10E9" w:rsidRDefault="007C10E9" w:rsidP="007C10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46"/>
          <w:szCs w:val="24"/>
          <w:lang w:eastAsia="zh-CN"/>
        </w:rPr>
      </w:pPr>
    </w:p>
    <w:p w14:paraId="140EE721" w14:textId="77777777" w:rsidR="007C10E9" w:rsidRPr="007C10E9" w:rsidRDefault="007C10E9" w:rsidP="007C10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46"/>
          <w:szCs w:val="24"/>
          <w:lang w:eastAsia="zh-CN"/>
        </w:rPr>
      </w:pPr>
    </w:p>
    <w:p w14:paraId="1AC58B39" w14:textId="77777777" w:rsidR="007C10E9" w:rsidRPr="007C10E9" w:rsidRDefault="007C10E9" w:rsidP="007C10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</w:pPr>
    </w:p>
    <w:p w14:paraId="277ABFF5" w14:textId="77777777" w:rsidR="007C10E9" w:rsidRPr="007C10E9" w:rsidRDefault="007C10E9" w:rsidP="007C10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</w:pPr>
    </w:p>
    <w:p w14:paraId="2B22E0F6" w14:textId="77777777" w:rsidR="007C10E9" w:rsidRPr="007C10E9" w:rsidRDefault="007C10E9" w:rsidP="007C10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</w:pPr>
    </w:p>
    <w:p w14:paraId="741D17BA" w14:textId="77777777" w:rsidR="007C10E9" w:rsidRPr="007C10E9" w:rsidRDefault="007C10E9" w:rsidP="007C10E9">
      <w:pPr>
        <w:keepNext/>
        <w:widowControl w:val="0"/>
        <w:numPr>
          <w:ilvl w:val="8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8"/>
        <w:rPr>
          <w:rFonts w:ascii="Eras Bold ITC" w:eastAsia="Lucida Sans Unicode" w:hAnsi="Eras Bold ITC" w:cs="Eras Bold ITC"/>
          <w:iCs/>
          <w:color w:val="000000"/>
          <w:sz w:val="48"/>
          <w:szCs w:val="24"/>
          <w:lang w:eastAsia="zh-CN"/>
        </w:rPr>
      </w:pPr>
    </w:p>
    <w:p w14:paraId="1B243D06" w14:textId="77777777" w:rsidR="007C10E9" w:rsidRPr="007C10E9" w:rsidRDefault="007C10E9" w:rsidP="007C10E9">
      <w:pPr>
        <w:widowControl w:val="0"/>
        <w:tabs>
          <w:tab w:val="left" w:pos="0"/>
        </w:tabs>
        <w:suppressAutoHyphens/>
        <w:spacing w:after="0" w:line="240" w:lineRule="auto"/>
        <w:rPr>
          <w:rFonts w:ascii="Eras Bold ITC" w:eastAsia="Times New Roman" w:hAnsi="Eras Bold ITC" w:cs="Eras Bold ITC"/>
          <w:i/>
          <w:color w:val="000000"/>
          <w:sz w:val="48"/>
          <w:szCs w:val="24"/>
          <w:lang w:eastAsia="zh-CN"/>
        </w:rPr>
      </w:pPr>
    </w:p>
    <w:p w14:paraId="5845CBCC" w14:textId="77777777" w:rsidR="007C10E9" w:rsidRPr="007C10E9" w:rsidRDefault="007C10E9" w:rsidP="007C10E9">
      <w:pPr>
        <w:widowControl w:val="0"/>
        <w:tabs>
          <w:tab w:val="left" w:pos="0"/>
        </w:tabs>
        <w:suppressAutoHyphens/>
        <w:spacing w:after="0" w:line="240" w:lineRule="auto"/>
        <w:rPr>
          <w:rFonts w:ascii="Eras Bold ITC" w:eastAsia="Times New Roman" w:hAnsi="Eras Bold ITC" w:cs="Eras Bold ITC"/>
          <w:i/>
          <w:color w:val="000000"/>
          <w:sz w:val="48"/>
          <w:szCs w:val="24"/>
          <w:lang w:eastAsia="zh-CN"/>
        </w:rPr>
      </w:pPr>
    </w:p>
    <w:p w14:paraId="08A828EE" w14:textId="77777777" w:rsidR="007C10E9" w:rsidRPr="007C10E9" w:rsidRDefault="007C10E9" w:rsidP="007C10E9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zh-CN"/>
        </w:rPr>
        <w:t>PÁLYÁZATI FELHÍVÁSA</w:t>
      </w:r>
    </w:p>
    <w:p w14:paraId="3636E171" w14:textId="77777777" w:rsidR="007C10E9" w:rsidRPr="007C10E9" w:rsidRDefault="007C10E9" w:rsidP="007C10E9">
      <w:pPr>
        <w:widowControl w:val="0"/>
        <w:suppressAutoHyphens/>
        <w:spacing w:after="0" w:line="240" w:lineRule="auto"/>
        <w:jc w:val="center"/>
        <w:rPr>
          <w:rFonts w:ascii="Comic Sans MS" w:eastAsia="Lucida Sans Unicode" w:hAnsi="Comic Sans MS" w:cs="Comic Sans MS"/>
          <w:b/>
          <w:color w:val="000000"/>
          <w:sz w:val="56"/>
          <w:szCs w:val="56"/>
          <w:u w:val="single"/>
          <w:lang w:eastAsia="zh-CN"/>
        </w:rPr>
      </w:pPr>
    </w:p>
    <w:p w14:paraId="7273819E" w14:textId="77777777" w:rsidR="007C10E9" w:rsidRPr="007C10E9" w:rsidRDefault="007C10E9" w:rsidP="007C10E9">
      <w:pPr>
        <w:widowControl w:val="0"/>
        <w:suppressAutoHyphens/>
        <w:spacing w:after="0" w:line="240" w:lineRule="auto"/>
        <w:jc w:val="center"/>
        <w:rPr>
          <w:rFonts w:ascii="Comic Sans MS" w:eastAsia="Lucida Sans Unicode" w:hAnsi="Comic Sans MS" w:cs="Comic Sans MS"/>
          <w:b/>
          <w:color w:val="000000"/>
          <w:sz w:val="56"/>
          <w:szCs w:val="56"/>
          <w:u w:val="single"/>
          <w:lang w:eastAsia="zh-CN"/>
        </w:rPr>
      </w:pPr>
    </w:p>
    <w:p w14:paraId="544074DF" w14:textId="77777777" w:rsidR="007C10E9" w:rsidRPr="007C10E9" w:rsidRDefault="007C10E9" w:rsidP="007C10E9">
      <w:pPr>
        <w:widowControl w:val="0"/>
        <w:suppressAutoHyphens/>
        <w:spacing w:after="0" w:line="240" w:lineRule="auto"/>
        <w:jc w:val="center"/>
        <w:rPr>
          <w:rFonts w:ascii="Comic Sans MS" w:eastAsia="Lucida Sans Unicode" w:hAnsi="Comic Sans MS" w:cs="Comic Sans MS"/>
          <w:b/>
          <w:color w:val="000000"/>
          <w:sz w:val="56"/>
          <w:szCs w:val="56"/>
          <w:u w:val="single"/>
          <w:lang w:eastAsia="zh-CN"/>
        </w:rPr>
      </w:pPr>
    </w:p>
    <w:p w14:paraId="47D06D32" w14:textId="77777777" w:rsidR="007C10E9" w:rsidRPr="007C10E9" w:rsidRDefault="007C10E9" w:rsidP="007C10E9">
      <w:pPr>
        <w:widowControl w:val="0"/>
        <w:suppressAutoHyphens/>
        <w:spacing w:after="0" w:line="240" w:lineRule="auto"/>
        <w:jc w:val="center"/>
        <w:rPr>
          <w:rFonts w:ascii="Comic Sans MS" w:eastAsia="Lucida Sans Unicode" w:hAnsi="Comic Sans MS" w:cs="Comic Sans MS"/>
          <w:b/>
          <w:color w:val="000000"/>
          <w:sz w:val="56"/>
          <w:szCs w:val="56"/>
          <w:u w:val="single"/>
          <w:lang w:eastAsia="zh-CN"/>
        </w:rPr>
      </w:pPr>
    </w:p>
    <w:p w14:paraId="21F9FD5E" w14:textId="77777777" w:rsidR="007C10E9" w:rsidRPr="007C10E9" w:rsidRDefault="007C10E9" w:rsidP="007C10E9">
      <w:pPr>
        <w:widowControl w:val="0"/>
        <w:suppressAutoHyphens/>
        <w:spacing w:after="0" w:line="240" w:lineRule="auto"/>
        <w:jc w:val="center"/>
        <w:rPr>
          <w:rFonts w:ascii="Comic Sans MS" w:eastAsia="Lucida Sans Unicode" w:hAnsi="Comic Sans MS" w:cs="Comic Sans MS"/>
          <w:b/>
          <w:color w:val="000000"/>
          <w:sz w:val="56"/>
          <w:szCs w:val="56"/>
          <w:u w:val="single"/>
          <w:lang w:eastAsia="zh-CN"/>
        </w:rPr>
      </w:pPr>
    </w:p>
    <w:p w14:paraId="0E79CFB3" w14:textId="77777777" w:rsidR="007C10E9" w:rsidRPr="007C10E9" w:rsidRDefault="007C10E9" w:rsidP="007C10E9">
      <w:pPr>
        <w:widowControl w:val="0"/>
        <w:suppressAutoHyphens/>
        <w:spacing w:after="0" w:line="240" w:lineRule="auto"/>
        <w:jc w:val="center"/>
        <w:rPr>
          <w:rFonts w:ascii="Comic Sans MS" w:eastAsia="Lucida Sans Unicode" w:hAnsi="Comic Sans MS" w:cs="Comic Sans MS"/>
          <w:b/>
          <w:color w:val="000000"/>
          <w:sz w:val="56"/>
          <w:szCs w:val="56"/>
          <w:u w:val="single"/>
          <w:lang w:eastAsia="zh-CN"/>
        </w:rPr>
      </w:pPr>
    </w:p>
    <w:p w14:paraId="7221C39E" w14:textId="77777777" w:rsidR="007C10E9" w:rsidRPr="007C10E9" w:rsidRDefault="007C10E9" w:rsidP="007C10E9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36"/>
          <w:szCs w:val="36"/>
        </w:rPr>
      </w:pPr>
      <w:bookmarkStart w:id="3" w:name="_Hlk85631190"/>
      <w:r w:rsidRPr="007C10E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zh-CN"/>
        </w:rPr>
        <w:t xml:space="preserve">a </w:t>
      </w:r>
      <w:proofErr w:type="spellStart"/>
      <w:r w:rsidRPr="007C10E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zh-CN"/>
        </w:rPr>
        <w:t>derecskei</w:t>
      </w:r>
      <w:proofErr w:type="spellEnd"/>
      <w:r w:rsidRPr="007C10E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zh-CN"/>
        </w:rPr>
        <w:t xml:space="preserve"> </w:t>
      </w:r>
      <w:r w:rsidRPr="007C10E9">
        <w:rPr>
          <w:rFonts w:ascii="Times New Roman" w:eastAsia="Calibri" w:hAnsi="Times New Roman" w:cs="Times New Roman"/>
          <w:b/>
          <w:sz w:val="36"/>
          <w:szCs w:val="36"/>
        </w:rPr>
        <w:t>0415/12 hrsz-ú, „</w:t>
      </w:r>
      <w:r w:rsidRPr="007C10E9">
        <w:rPr>
          <w:rFonts w:ascii="Times New Roman" w:eastAsia="Calibri" w:hAnsi="Times New Roman" w:cs="Times New Roman"/>
          <w:b/>
          <w:i/>
          <w:iCs/>
          <w:sz w:val="36"/>
          <w:szCs w:val="36"/>
        </w:rPr>
        <w:t>legelő</w:t>
      </w:r>
      <w:r w:rsidRPr="007C10E9">
        <w:rPr>
          <w:rFonts w:ascii="Times New Roman" w:eastAsia="Calibri" w:hAnsi="Times New Roman" w:cs="Times New Roman"/>
          <w:b/>
          <w:sz w:val="36"/>
          <w:szCs w:val="36"/>
        </w:rPr>
        <w:t xml:space="preserve">” művelési ágú, </w:t>
      </w:r>
      <w:r w:rsidRPr="007C10E9">
        <w:rPr>
          <w:rFonts w:ascii="Times New Roman" w:eastAsia="Times New Roman" w:hAnsi="Times New Roman" w:cs="Times New Roman"/>
          <w:b/>
          <w:sz w:val="36"/>
          <w:szCs w:val="36"/>
        </w:rPr>
        <w:t>13 ha 2165 m</w:t>
      </w:r>
      <w:r w:rsidRPr="007C10E9">
        <w:rPr>
          <w:rFonts w:ascii="Times New Roman" w:eastAsia="Times New Roman" w:hAnsi="Times New Roman" w:cs="Times New Roman"/>
          <w:b/>
          <w:sz w:val="36"/>
          <w:szCs w:val="36"/>
          <w:vertAlign w:val="superscript"/>
        </w:rPr>
        <w:t>2</w:t>
      </w:r>
      <w:r w:rsidRPr="007C10E9">
        <w:rPr>
          <w:rFonts w:ascii="Times New Roman" w:eastAsia="Times New Roman" w:hAnsi="Times New Roman" w:cs="Times New Roman"/>
          <w:b/>
          <w:sz w:val="36"/>
          <w:szCs w:val="36"/>
        </w:rPr>
        <w:t xml:space="preserve"> nagyságú,</w:t>
      </w:r>
      <w:r w:rsidRPr="007C10E9">
        <w:rPr>
          <w:rFonts w:ascii="Times New Roman" w:eastAsia="Calibri" w:hAnsi="Times New Roman" w:cs="Times New Roman"/>
          <w:b/>
          <w:sz w:val="36"/>
          <w:szCs w:val="36"/>
        </w:rPr>
        <w:t xml:space="preserve"> a 0415/14 hrsz-ú, „</w:t>
      </w:r>
      <w:r w:rsidRPr="007C10E9">
        <w:rPr>
          <w:rFonts w:ascii="Times New Roman" w:eastAsia="Calibri" w:hAnsi="Times New Roman" w:cs="Times New Roman"/>
          <w:b/>
          <w:i/>
          <w:iCs/>
          <w:sz w:val="36"/>
          <w:szCs w:val="36"/>
        </w:rPr>
        <w:t>legelő</w:t>
      </w:r>
      <w:r w:rsidRPr="007C10E9">
        <w:rPr>
          <w:rFonts w:ascii="Times New Roman" w:eastAsia="Calibri" w:hAnsi="Times New Roman" w:cs="Times New Roman"/>
          <w:b/>
          <w:sz w:val="36"/>
          <w:szCs w:val="36"/>
        </w:rPr>
        <w:t xml:space="preserve">” művelési ágú, 4 ha 4499 </w:t>
      </w:r>
      <w:r w:rsidRPr="007C10E9">
        <w:rPr>
          <w:rFonts w:ascii="Times New Roman" w:eastAsia="Times New Roman" w:hAnsi="Times New Roman" w:cs="Times New Roman"/>
          <w:b/>
          <w:sz w:val="36"/>
          <w:szCs w:val="36"/>
        </w:rPr>
        <w:t>m</w:t>
      </w:r>
      <w:r w:rsidRPr="007C10E9">
        <w:rPr>
          <w:rFonts w:ascii="Times New Roman" w:eastAsia="Times New Roman" w:hAnsi="Times New Roman" w:cs="Times New Roman"/>
          <w:b/>
          <w:sz w:val="36"/>
          <w:szCs w:val="36"/>
          <w:vertAlign w:val="superscript"/>
        </w:rPr>
        <w:t>2</w:t>
      </w:r>
      <w:r w:rsidRPr="007C10E9">
        <w:rPr>
          <w:rFonts w:ascii="Times New Roman" w:eastAsia="Times New Roman" w:hAnsi="Times New Roman" w:cs="Times New Roman"/>
          <w:b/>
          <w:sz w:val="36"/>
          <w:szCs w:val="36"/>
        </w:rPr>
        <w:t xml:space="preserve"> nagyságú</w:t>
      </w:r>
      <w:r w:rsidRPr="007C10E9">
        <w:rPr>
          <w:rFonts w:ascii="Times New Roman" w:eastAsia="Calibri" w:hAnsi="Times New Roman" w:cs="Times New Roman"/>
          <w:b/>
          <w:sz w:val="36"/>
          <w:szCs w:val="36"/>
        </w:rPr>
        <w:t>, a 0415/25 hrsz-ú, „</w:t>
      </w:r>
      <w:r w:rsidRPr="007C10E9">
        <w:rPr>
          <w:rFonts w:ascii="Times New Roman" w:eastAsia="Calibri" w:hAnsi="Times New Roman" w:cs="Times New Roman"/>
          <w:b/>
          <w:i/>
          <w:iCs/>
          <w:sz w:val="36"/>
          <w:szCs w:val="36"/>
        </w:rPr>
        <w:t>legelő</w:t>
      </w:r>
      <w:r w:rsidRPr="007C10E9">
        <w:rPr>
          <w:rFonts w:ascii="Times New Roman" w:eastAsia="Calibri" w:hAnsi="Times New Roman" w:cs="Times New Roman"/>
          <w:b/>
          <w:sz w:val="36"/>
          <w:szCs w:val="36"/>
        </w:rPr>
        <w:t xml:space="preserve">” művelési ágú, 4 ha 7166 </w:t>
      </w:r>
      <w:r w:rsidRPr="007C10E9">
        <w:rPr>
          <w:rFonts w:ascii="Times New Roman" w:eastAsia="Times New Roman" w:hAnsi="Times New Roman" w:cs="Times New Roman"/>
          <w:b/>
          <w:sz w:val="36"/>
          <w:szCs w:val="36"/>
        </w:rPr>
        <w:t>m</w:t>
      </w:r>
      <w:r w:rsidRPr="007C10E9">
        <w:rPr>
          <w:rFonts w:ascii="Times New Roman" w:eastAsia="Times New Roman" w:hAnsi="Times New Roman" w:cs="Times New Roman"/>
          <w:b/>
          <w:sz w:val="36"/>
          <w:szCs w:val="36"/>
          <w:vertAlign w:val="superscript"/>
        </w:rPr>
        <w:t>2</w:t>
      </w:r>
      <w:r w:rsidRPr="007C10E9">
        <w:rPr>
          <w:rFonts w:ascii="Times New Roman" w:eastAsia="Times New Roman" w:hAnsi="Times New Roman" w:cs="Times New Roman"/>
          <w:b/>
          <w:sz w:val="36"/>
          <w:szCs w:val="36"/>
        </w:rPr>
        <w:t xml:space="preserve"> nagyságú</w:t>
      </w:r>
      <w:r w:rsidRPr="007C10E9">
        <w:rPr>
          <w:rFonts w:ascii="Times New Roman" w:eastAsia="Calibri" w:hAnsi="Times New Roman" w:cs="Times New Roman"/>
          <w:b/>
          <w:sz w:val="36"/>
          <w:szCs w:val="36"/>
        </w:rPr>
        <w:t>, a 0415/26 hrsz-ú, „</w:t>
      </w:r>
      <w:r w:rsidRPr="007C10E9">
        <w:rPr>
          <w:rFonts w:ascii="Times New Roman" w:eastAsia="Calibri" w:hAnsi="Times New Roman" w:cs="Times New Roman"/>
          <w:b/>
          <w:i/>
          <w:iCs/>
          <w:sz w:val="36"/>
          <w:szCs w:val="36"/>
        </w:rPr>
        <w:t>legelő</w:t>
      </w:r>
      <w:r w:rsidRPr="007C10E9">
        <w:rPr>
          <w:rFonts w:ascii="Times New Roman" w:eastAsia="Calibri" w:hAnsi="Times New Roman" w:cs="Times New Roman"/>
          <w:b/>
          <w:sz w:val="36"/>
          <w:szCs w:val="36"/>
        </w:rPr>
        <w:t xml:space="preserve">” művelési ágú, 2 ha 8968 </w:t>
      </w:r>
      <w:r w:rsidRPr="007C10E9">
        <w:rPr>
          <w:rFonts w:ascii="Times New Roman" w:eastAsia="Times New Roman" w:hAnsi="Times New Roman" w:cs="Times New Roman"/>
          <w:b/>
          <w:sz w:val="36"/>
          <w:szCs w:val="36"/>
        </w:rPr>
        <w:t>m</w:t>
      </w:r>
      <w:r w:rsidRPr="007C10E9">
        <w:rPr>
          <w:rFonts w:ascii="Times New Roman" w:eastAsia="Times New Roman" w:hAnsi="Times New Roman" w:cs="Times New Roman"/>
          <w:b/>
          <w:sz w:val="36"/>
          <w:szCs w:val="36"/>
          <w:vertAlign w:val="superscript"/>
        </w:rPr>
        <w:t>2</w:t>
      </w:r>
      <w:r w:rsidRPr="007C10E9">
        <w:rPr>
          <w:rFonts w:ascii="Times New Roman" w:eastAsia="Times New Roman" w:hAnsi="Times New Roman" w:cs="Times New Roman"/>
          <w:b/>
          <w:sz w:val="36"/>
          <w:szCs w:val="36"/>
        </w:rPr>
        <w:t xml:space="preserve"> nagyságú</w:t>
      </w:r>
      <w:r w:rsidRPr="007C10E9">
        <w:rPr>
          <w:rFonts w:ascii="Times New Roman" w:eastAsia="Calibri" w:hAnsi="Times New Roman" w:cs="Times New Roman"/>
          <w:b/>
          <w:sz w:val="36"/>
          <w:szCs w:val="36"/>
        </w:rPr>
        <w:t>, a 0415/27 hrsz-ú, „</w:t>
      </w:r>
      <w:r w:rsidRPr="007C10E9">
        <w:rPr>
          <w:rFonts w:ascii="Times New Roman" w:eastAsia="Calibri" w:hAnsi="Times New Roman" w:cs="Times New Roman"/>
          <w:b/>
          <w:i/>
          <w:iCs/>
          <w:sz w:val="36"/>
          <w:szCs w:val="36"/>
        </w:rPr>
        <w:t>legelő</w:t>
      </w:r>
      <w:r w:rsidRPr="007C10E9">
        <w:rPr>
          <w:rFonts w:ascii="Times New Roman" w:eastAsia="Calibri" w:hAnsi="Times New Roman" w:cs="Times New Roman"/>
          <w:b/>
          <w:sz w:val="36"/>
          <w:szCs w:val="36"/>
        </w:rPr>
        <w:t xml:space="preserve">” művelési ágú, 1 ha 6724 </w:t>
      </w:r>
      <w:r w:rsidRPr="007C10E9">
        <w:rPr>
          <w:rFonts w:ascii="Times New Roman" w:eastAsia="Times New Roman" w:hAnsi="Times New Roman" w:cs="Times New Roman"/>
          <w:b/>
          <w:sz w:val="36"/>
          <w:szCs w:val="36"/>
        </w:rPr>
        <w:t>m</w:t>
      </w:r>
      <w:r w:rsidRPr="007C10E9">
        <w:rPr>
          <w:rFonts w:ascii="Times New Roman" w:eastAsia="Times New Roman" w:hAnsi="Times New Roman" w:cs="Times New Roman"/>
          <w:b/>
          <w:sz w:val="36"/>
          <w:szCs w:val="36"/>
          <w:vertAlign w:val="superscript"/>
        </w:rPr>
        <w:t>2</w:t>
      </w:r>
      <w:r w:rsidRPr="007C10E9">
        <w:rPr>
          <w:rFonts w:ascii="Times New Roman" w:eastAsia="Times New Roman" w:hAnsi="Times New Roman" w:cs="Times New Roman"/>
          <w:b/>
          <w:sz w:val="36"/>
          <w:szCs w:val="36"/>
        </w:rPr>
        <w:t xml:space="preserve"> nagyságú</w:t>
      </w:r>
      <w:r w:rsidRPr="007C10E9">
        <w:rPr>
          <w:rFonts w:ascii="Times New Roman" w:eastAsia="Calibri" w:hAnsi="Times New Roman" w:cs="Times New Roman"/>
          <w:b/>
          <w:sz w:val="36"/>
          <w:szCs w:val="36"/>
        </w:rPr>
        <w:t>, a 0415/28 hrsz-ú, „</w:t>
      </w:r>
      <w:r w:rsidRPr="007C10E9">
        <w:rPr>
          <w:rFonts w:ascii="Times New Roman" w:eastAsia="Calibri" w:hAnsi="Times New Roman" w:cs="Times New Roman"/>
          <w:b/>
          <w:i/>
          <w:iCs/>
          <w:sz w:val="36"/>
          <w:szCs w:val="36"/>
        </w:rPr>
        <w:t>legelő</w:t>
      </w:r>
      <w:r w:rsidRPr="007C10E9">
        <w:rPr>
          <w:rFonts w:ascii="Times New Roman" w:eastAsia="Calibri" w:hAnsi="Times New Roman" w:cs="Times New Roman"/>
          <w:b/>
          <w:sz w:val="36"/>
          <w:szCs w:val="36"/>
        </w:rPr>
        <w:t xml:space="preserve">” művelési ágú, 1 ha 8993 </w:t>
      </w:r>
      <w:r w:rsidRPr="007C10E9">
        <w:rPr>
          <w:rFonts w:ascii="Times New Roman" w:eastAsia="Times New Roman" w:hAnsi="Times New Roman" w:cs="Times New Roman"/>
          <w:b/>
          <w:sz w:val="36"/>
          <w:szCs w:val="36"/>
        </w:rPr>
        <w:t>m</w:t>
      </w:r>
      <w:r w:rsidRPr="007C10E9">
        <w:rPr>
          <w:rFonts w:ascii="Times New Roman" w:eastAsia="Times New Roman" w:hAnsi="Times New Roman" w:cs="Times New Roman"/>
          <w:b/>
          <w:sz w:val="36"/>
          <w:szCs w:val="36"/>
          <w:vertAlign w:val="superscript"/>
        </w:rPr>
        <w:t>2</w:t>
      </w:r>
      <w:r w:rsidRPr="007C10E9">
        <w:rPr>
          <w:rFonts w:ascii="Times New Roman" w:eastAsia="Times New Roman" w:hAnsi="Times New Roman" w:cs="Times New Roman"/>
          <w:b/>
          <w:sz w:val="36"/>
          <w:szCs w:val="36"/>
        </w:rPr>
        <w:t xml:space="preserve"> nagyságú</w:t>
      </w:r>
      <w:r w:rsidRPr="007C10E9">
        <w:rPr>
          <w:rFonts w:ascii="Times New Roman" w:eastAsia="Calibri" w:hAnsi="Times New Roman" w:cs="Times New Roman"/>
          <w:b/>
          <w:sz w:val="36"/>
          <w:szCs w:val="36"/>
        </w:rPr>
        <w:t xml:space="preserve">, és a 0423 hrsz-ú </w:t>
      </w:r>
      <w:r w:rsidRPr="007C10E9">
        <w:rPr>
          <w:rFonts w:ascii="Times New Roman" w:eastAsia="Calibri" w:hAnsi="Times New Roman" w:cs="Times New Roman"/>
          <w:b/>
          <w:i/>
          <w:iCs/>
          <w:sz w:val="36"/>
          <w:szCs w:val="36"/>
        </w:rPr>
        <w:t>„major”</w:t>
      </w:r>
      <w:r w:rsidRPr="007C10E9">
        <w:rPr>
          <w:rFonts w:ascii="Times New Roman" w:eastAsia="Calibri" w:hAnsi="Times New Roman" w:cs="Times New Roman"/>
          <w:b/>
          <w:sz w:val="36"/>
          <w:szCs w:val="36"/>
        </w:rPr>
        <w:t xml:space="preserve"> művelési ágú, 8842 </w:t>
      </w:r>
      <w:r w:rsidRPr="007C10E9">
        <w:rPr>
          <w:rFonts w:ascii="Times New Roman" w:eastAsia="Times New Roman" w:hAnsi="Times New Roman" w:cs="Times New Roman"/>
          <w:b/>
          <w:sz w:val="36"/>
          <w:szCs w:val="36"/>
        </w:rPr>
        <w:t>m</w:t>
      </w:r>
      <w:r w:rsidRPr="007C10E9">
        <w:rPr>
          <w:rFonts w:ascii="Times New Roman" w:eastAsia="Times New Roman" w:hAnsi="Times New Roman" w:cs="Times New Roman"/>
          <w:b/>
          <w:sz w:val="36"/>
          <w:szCs w:val="36"/>
          <w:vertAlign w:val="superscript"/>
        </w:rPr>
        <w:t>2</w:t>
      </w:r>
      <w:r w:rsidRPr="007C10E9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7C10E9">
        <w:rPr>
          <w:rFonts w:ascii="Times New Roman" w:eastAsia="Times New Roman" w:hAnsi="Times New Roman" w:cs="Times New Roman"/>
          <w:bCs/>
          <w:sz w:val="36"/>
          <w:szCs w:val="36"/>
        </w:rPr>
        <w:t xml:space="preserve">nagyságú </w:t>
      </w:r>
      <w:r w:rsidRPr="007C10E9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zh-CN"/>
        </w:rPr>
        <w:t>külterületi ingatlanok haszonbérbe adására</w:t>
      </w:r>
    </w:p>
    <w:bookmarkEnd w:id="3"/>
    <w:p w14:paraId="145A6A14" w14:textId="77777777" w:rsidR="007C10E9" w:rsidRPr="007C10E9" w:rsidRDefault="007C10E9" w:rsidP="007C10E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6BA44779" w14:textId="77777777" w:rsidR="007C10E9" w:rsidRPr="007C10E9" w:rsidRDefault="007C10E9" w:rsidP="007C10E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1856CE5E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zh-CN"/>
        </w:rPr>
        <w:t>PÁLYÁZATI FELHÍVÁS</w:t>
      </w:r>
    </w:p>
    <w:p w14:paraId="5537A4B8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zh-CN"/>
        </w:rPr>
      </w:pPr>
    </w:p>
    <w:p w14:paraId="52B70600" w14:textId="77777777" w:rsidR="007C10E9" w:rsidRPr="007C10E9" w:rsidRDefault="007C10E9" w:rsidP="007C10E9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Derecske Város Önkormányzata nyilvános pályázatot hirdet a Derecske Város Önkormányzatának 1/1 arányú tulajdonában lévő </w:t>
      </w:r>
    </w:p>
    <w:p w14:paraId="526E2210" w14:textId="77777777" w:rsidR="007C10E9" w:rsidRPr="007C10E9" w:rsidRDefault="007C10E9" w:rsidP="007C10E9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661DA783" w14:textId="77777777" w:rsidR="007C10E9" w:rsidRPr="007C10E9" w:rsidRDefault="007C10E9" w:rsidP="007C10E9">
      <w:pPr>
        <w:widowControl w:val="0"/>
        <w:numPr>
          <w:ilvl w:val="0"/>
          <w:numId w:val="30"/>
        </w:numPr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0E9">
        <w:rPr>
          <w:rFonts w:ascii="Times New Roman" w:eastAsia="Calibri" w:hAnsi="Times New Roman" w:cs="Times New Roman"/>
          <w:sz w:val="24"/>
          <w:szCs w:val="24"/>
        </w:rPr>
        <w:t xml:space="preserve">0415/12 hrsz-ú, „gyep” művelési ágú, </w:t>
      </w:r>
      <w:r w:rsidRPr="007C10E9">
        <w:rPr>
          <w:rFonts w:ascii="Times New Roman" w:eastAsia="Times New Roman" w:hAnsi="Times New Roman" w:cs="Times New Roman"/>
          <w:sz w:val="24"/>
          <w:szCs w:val="24"/>
        </w:rPr>
        <w:t>13 ha 2165 m</w:t>
      </w:r>
      <w:r w:rsidRPr="007C10E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C10E9">
        <w:rPr>
          <w:rFonts w:ascii="Times New Roman" w:eastAsia="Times New Roman" w:hAnsi="Times New Roman" w:cs="Times New Roman"/>
          <w:sz w:val="24"/>
          <w:szCs w:val="24"/>
        </w:rPr>
        <w:t xml:space="preserve"> nagyságú,</w:t>
      </w:r>
      <w:r w:rsidRPr="007C10E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AB0356B" w14:textId="77777777" w:rsidR="007C10E9" w:rsidRPr="007C10E9" w:rsidRDefault="007C10E9" w:rsidP="007C10E9">
      <w:pPr>
        <w:widowControl w:val="0"/>
        <w:numPr>
          <w:ilvl w:val="0"/>
          <w:numId w:val="30"/>
        </w:numPr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0E9">
        <w:rPr>
          <w:rFonts w:ascii="Times New Roman" w:eastAsia="Calibri" w:hAnsi="Times New Roman" w:cs="Times New Roman"/>
          <w:sz w:val="24"/>
          <w:szCs w:val="24"/>
        </w:rPr>
        <w:t xml:space="preserve">0415/14 hrsz-ú, „legelő” művelési ágú, 4 ha 4499 </w:t>
      </w:r>
      <w:r w:rsidRPr="007C10E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C10E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C10E9">
        <w:rPr>
          <w:rFonts w:ascii="Times New Roman" w:eastAsia="Times New Roman" w:hAnsi="Times New Roman" w:cs="Times New Roman"/>
          <w:sz w:val="24"/>
          <w:szCs w:val="24"/>
        </w:rPr>
        <w:t xml:space="preserve"> nagyságú</w:t>
      </w:r>
      <w:r w:rsidRPr="007C10E9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74FE01C4" w14:textId="77777777" w:rsidR="007C10E9" w:rsidRPr="007C10E9" w:rsidRDefault="007C10E9" w:rsidP="007C10E9">
      <w:pPr>
        <w:widowControl w:val="0"/>
        <w:numPr>
          <w:ilvl w:val="0"/>
          <w:numId w:val="30"/>
        </w:numPr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0E9">
        <w:rPr>
          <w:rFonts w:ascii="Times New Roman" w:eastAsia="Calibri" w:hAnsi="Times New Roman" w:cs="Times New Roman"/>
          <w:sz w:val="24"/>
          <w:szCs w:val="24"/>
        </w:rPr>
        <w:t xml:space="preserve">0415/25 hrsz-ú, „legelő” művelési ágú, 4 ha 7166 </w:t>
      </w:r>
      <w:r w:rsidRPr="007C10E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C10E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C10E9">
        <w:rPr>
          <w:rFonts w:ascii="Times New Roman" w:eastAsia="Times New Roman" w:hAnsi="Times New Roman" w:cs="Times New Roman"/>
          <w:sz w:val="24"/>
          <w:szCs w:val="24"/>
        </w:rPr>
        <w:t xml:space="preserve"> nagyságú</w:t>
      </w:r>
      <w:r w:rsidRPr="007C10E9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4F96A95F" w14:textId="77777777" w:rsidR="007C10E9" w:rsidRPr="007C10E9" w:rsidRDefault="007C10E9" w:rsidP="007C10E9">
      <w:pPr>
        <w:widowControl w:val="0"/>
        <w:numPr>
          <w:ilvl w:val="0"/>
          <w:numId w:val="30"/>
        </w:numPr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0E9">
        <w:rPr>
          <w:rFonts w:ascii="Times New Roman" w:eastAsia="Calibri" w:hAnsi="Times New Roman" w:cs="Times New Roman"/>
          <w:sz w:val="24"/>
          <w:szCs w:val="24"/>
        </w:rPr>
        <w:t xml:space="preserve">0415/26 hrsz-ú, „legelő” művelési ágú, 2 ha 8968 </w:t>
      </w:r>
      <w:r w:rsidRPr="007C10E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C10E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C10E9">
        <w:rPr>
          <w:rFonts w:ascii="Times New Roman" w:eastAsia="Times New Roman" w:hAnsi="Times New Roman" w:cs="Times New Roman"/>
          <w:sz w:val="24"/>
          <w:szCs w:val="24"/>
        </w:rPr>
        <w:t xml:space="preserve"> nagyságú</w:t>
      </w:r>
      <w:r w:rsidRPr="007C10E9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61EC9460" w14:textId="77777777" w:rsidR="007C10E9" w:rsidRPr="007C10E9" w:rsidRDefault="007C10E9" w:rsidP="007C10E9">
      <w:pPr>
        <w:widowControl w:val="0"/>
        <w:numPr>
          <w:ilvl w:val="0"/>
          <w:numId w:val="30"/>
        </w:numPr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0E9">
        <w:rPr>
          <w:rFonts w:ascii="Times New Roman" w:eastAsia="Calibri" w:hAnsi="Times New Roman" w:cs="Times New Roman"/>
          <w:sz w:val="24"/>
          <w:szCs w:val="24"/>
        </w:rPr>
        <w:t xml:space="preserve">0415/27 hrsz-ú, „legelő” művelési ágú, 1 ha 6724 </w:t>
      </w:r>
      <w:r w:rsidRPr="007C10E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C10E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C10E9">
        <w:rPr>
          <w:rFonts w:ascii="Times New Roman" w:eastAsia="Times New Roman" w:hAnsi="Times New Roman" w:cs="Times New Roman"/>
          <w:sz w:val="24"/>
          <w:szCs w:val="24"/>
        </w:rPr>
        <w:t xml:space="preserve"> nagyságú</w:t>
      </w:r>
      <w:r w:rsidRPr="007C10E9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4C05122C" w14:textId="77777777" w:rsidR="007C10E9" w:rsidRPr="007C10E9" w:rsidRDefault="007C10E9" w:rsidP="007C10E9">
      <w:pPr>
        <w:widowControl w:val="0"/>
        <w:numPr>
          <w:ilvl w:val="0"/>
          <w:numId w:val="30"/>
        </w:numPr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0E9">
        <w:rPr>
          <w:rFonts w:ascii="Times New Roman" w:eastAsia="Calibri" w:hAnsi="Times New Roman" w:cs="Times New Roman"/>
          <w:sz w:val="24"/>
          <w:szCs w:val="24"/>
        </w:rPr>
        <w:t xml:space="preserve">0415/28 hrsz-ú, „legelő” művelési ágú és a 1 ha 8993 </w:t>
      </w:r>
      <w:r w:rsidRPr="007C10E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C10E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C10E9">
        <w:rPr>
          <w:rFonts w:ascii="Times New Roman" w:eastAsia="Times New Roman" w:hAnsi="Times New Roman" w:cs="Times New Roman"/>
          <w:sz w:val="24"/>
          <w:szCs w:val="24"/>
        </w:rPr>
        <w:t xml:space="preserve"> nagyságú és a</w:t>
      </w:r>
      <w:r w:rsidRPr="007C10E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9970004" w14:textId="77777777" w:rsidR="007C10E9" w:rsidRPr="007C10E9" w:rsidRDefault="007C10E9" w:rsidP="007C10E9">
      <w:pPr>
        <w:widowControl w:val="0"/>
        <w:numPr>
          <w:ilvl w:val="0"/>
          <w:numId w:val="30"/>
        </w:numPr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0E9">
        <w:rPr>
          <w:rFonts w:ascii="Times New Roman" w:eastAsia="Calibri" w:hAnsi="Times New Roman" w:cs="Times New Roman"/>
          <w:sz w:val="24"/>
          <w:szCs w:val="24"/>
        </w:rPr>
        <w:t xml:space="preserve">0423 hrsz-ú „major” művelési ágú, 8842 </w:t>
      </w:r>
      <w:r w:rsidRPr="007C10E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C10E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C10E9">
        <w:rPr>
          <w:rFonts w:ascii="Times New Roman" w:eastAsia="Times New Roman" w:hAnsi="Times New Roman" w:cs="Times New Roman"/>
          <w:sz w:val="24"/>
          <w:szCs w:val="24"/>
        </w:rPr>
        <w:t xml:space="preserve"> nagyságú </w:t>
      </w: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külterületi ingatlanok haszonbérbe adására.</w:t>
      </w:r>
    </w:p>
    <w:p w14:paraId="30E89815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661F3691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1. </w:t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A pályázatot kiíró neve, székhelye:</w:t>
      </w:r>
    </w:p>
    <w:p w14:paraId="567D49D1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</w:pPr>
    </w:p>
    <w:p w14:paraId="1F85BB68" w14:textId="77777777" w:rsidR="007C10E9" w:rsidRPr="007C10E9" w:rsidRDefault="007C10E9" w:rsidP="007C10E9">
      <w:pPr>
        <w:widowControl w:val="0"/>
        <w:suppressAutoHyphens/>
        <w:spacing w:after="0" w:line="200" w:lineRule="atLeast"/>
        <w:ind w:firstLine="225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Derecske Város Önkormányzata</w:t>
      </w:r>
    </w:p>
    <w:p w14:paraId="68734E82" w14:textId="77777777" w:rsidR="007C10E9" w:rsidRPr="007C10E9" w:rsidRDefault="007C10E9" w:rsidP="007C10E9">
      <w:pPr>
        <w:widowControl w:val="0"/>
        <w:suppressAutoHyphens/>
        <w:spacing w:after="0" w:line="200" w:lineRule="atLeast"/>
        <w:ind w:firstLine="225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4130 Derecske, Köztársaság út 87. szám</w:t>
      </w:r>
    </w:p>
    <w:p w14:paraId="2A97C73E" w14:textId="77777777" w:rsidR="007C10E9" w:rsidRPr="007C10E9" w:rsidRDefault="007C10E9" w:rsidP="007C10E9">
      <w:pPr>
        <w:widowControl w:val="0"/>
        <w:suppressAutoHyphens/>
        <w:spacing w:after="0" w:line="200" w:lineRule="atLeast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1BC34C39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2. </w:t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A pályázati eljárás formája:</w:t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nyilvános pályázati eljárás.</w:t>
      </w:r>
    </w:p>
    <w:p w14:paraId="2E4FF11D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4BE1A72C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3. </w:t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A pályázat tárgya:</w:t>
      </w:r>
    </w:p>
    <w:p w14:paraId="2AD72152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</w:pPr>
    </w:p>
    <w:p w14:paraId="1A261491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Derecske Város Önkormányzata 1/1 arányú tulajdonában lévő </w:t>
      </w:r>
      <w:proofErr w:type="spellStart"/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derecskei</w:t>
      </w:r>
      <w:proofErr w:type="spellEnd"/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7C10E9">
        <w:rPr>
          <w:rFonts w:ascii="Times New Roman" w:eastAsia="Calibri" w:hAnsi="Times New Roman" w:cs="Times New Roman"/>
          <w:sz w:val="24"/>
          <w:szCs w:val="24"/>
        </w:rPr>
        <w:t xml:space="preserve">0415/12 hrsz-ú, „legelő” művelési ágú, </w:t>
      </w:r>
      <w:r w:rsidRPr="007C10E9">
        <w:rPr>
          <w:rFonts w:ascii="Times New Roman" w:eastAsia="Times New Roman" w:hAnsi="Times New Roman" w:cs="Times New Roman"/>
          <w:sz w:val="24"/>
          <w:szCs w:val="24"/>
        </w:rPr>
        <w:t>13 ha 2165 m</w:t>
      </w:r>
      <w:r w:rsidRPr="007C10E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C10E9">
        <w:rPr>
          <w:rFonts w:ascii="Times New Roman" w:eastAsia="Times New Roman" w:hAnsi="Times New Roman" w:cs="Times New Roman"/>
          <w:sz w:val="24"/>
          <w:szCs w:val="24"/>
        </w:rPr>
        <w:t xml:space="preserve"> nagyságú,</w:t>
      </w:r>
      <w:r w:rsidRPr="007C10E9">
        <w:rPr>
          <w:rFonts w:ascii="Times New Roman" w:eastAsia="Calibri" w:hAnsi="Times New Roman" w:cs="Times New Roman"/>
          <w:sz w:val="24"/>
          <w:szCs w:val="24"/>
        </w:rPr>
        <w:t xml:space="preserve"> a 0415/14 hrsz-ú, „gyep” művelési ágú, 4 ha 4499 </w:t>
      </w:r>
      <w:r w:rsidRPr="007C10E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C10E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C10E9">
        <w:rPr>
          <w:rFonts w:ascii="Times New Roman" w:eastAsia="Times New Roman" w:hAnsi="Times New Roman" w:cs="Times New Roman"/>
          <w:sz w:val="24"/>
          <w:szCs w:val="24"/>
        </w:rPr>
        <w:t xml:space="preserve"> nagyságú</w:t>
      </w:r>
      <w:r w:rsidRPr="007C10E9">
        <w:rPr>
          <w:rFonts w:ascii="Times New Roman" w:eastAsia="Calibri" w:hAnsi="Times New Roman" w:cs="Times New Roman"/>
          <w:sz w:val="24"/>
          <w:szCs w:val="24"/>
        </w:rPr>
        <w:t xml:space="preserve">, a 0415/25 hrsz-ú, „legelő” művelési ágú, 4 ha 7166 </w:t>
      </w:r>
      <w:r w:rsidRPr="007C10E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C10E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C10E9">
        <w:rPr>
          <w:rFonts w:ascii="Times New Roman" w:eastAsia="Times New Roman" w:hAnsi="Times New Roman" w:cs="Times New Roman"/>
          <w:sz w:val="24"/>
          <w:szCs w:val="24"/>
        </w:rPr>
        <w:t xml:space="preserve"> nagyságú</w:t>
      </w:r>
      <w:r w:rsidRPr="007C10E9">
        <w:rPr>
          <w:rFonts w:ascii="Times New Roman" w:eastAsia="Calibri" w:hAnsi="Times New Roman" w:cs="Times New Roman"/>
          <w:sz w:val="24"/>
          <w:szCs w:val="24"/>
        </w:rPr>
        <w:t xml:space="preserve">, a 0415/26 hrsz-ú, „legelő” művelési ágú, 2 ha 8968 </w:t>
      </w:r>
      <w:r w:rsidRPr="007C10E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C10E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C10E9">
        <w:rPr>
          <w:rFonts w:ascii="Times New Roman" w:eastAsia="Times New Roman" w:hAnsi="Times New Roman" w:cs="Times New Roman"/>
          <w:sz w:val="24"/>
          <w:szCs w:val="24"/>
        </w:rPr>
        <w:t xml:space="preserve"> nagyságú</w:t>
      </w:r>
      <w:r w:rsidRPr="007C10E9">
        <w:rPr>
          <w:rFonts w:ascii="Times New Roman" w:eastAsia="Calibri" w:hAnsi="Times New Roman" w:cs="Times New Roman"/>
          <w:sz w:val="24"/>
          <w:szCs w:val="24"/>
        </w:rPr>
        <w:t xml:space="preserve">, a 0415/27 hrsz-ú, „legelő” művelési ágú, 1 ha 6724 </w:t>
      </w:r>
      <w:r w:rsidRPr="007C10E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C10E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C10E9">
        <w:rPr>
          <w:rFonts w:ascii="Times New Roman" w:eastAsia="Times New Roman" w:hAnsi="Times New Roman" w:cs="Times New Roman"/>
          <w:sz w:val="24"/>
          <w:szCs w:val="24"/>
        </w:rPr>
        <w:t xml:space="preserve"> nagyságú</w:t>
      </w:r>
      <w:r w:rsidRPr="007C10E9">
        <w:rPr>
          <w:rFonts w:ascii="Times New Roman" w:eastAsia="Calibri" w:hAnsi="Times New Roman" w:cs="Times New Roman"/>
          <w:sz w:val="24"/>
          <w:szCs w:val="24"/>
        </w:rPr>
        <w:t xml:space="preserve">, a 0415/28 hrsz-ú, „legelő” művelési ágú és a 1 ha 8993 </w:t>
      </w:r>
      <w:r w:rsidRPr="007C10E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C10E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C10E9">
        <w:rPr>
          <w:rFonts w:ascii="Times New Roman" w:eastAsia="Times New Roman" w:hAnsi="Times New Roman" w:cs="Times New Roman"/>
          <w:sz w:val="24"/>
          <w:szCs w:val="24"/>
        </w:rPr>
        <w:t xml:space="preserve"> nagyságú</w:t>
      </w:r>
      <w:r w:rsidRPr="007C10E9">
        <w:rPr>
          <w:rFonts w:ascii="Times New Roman" w:eastAsia="Calibri" w:hAnsi="Times New Roman" w:cs="Times New Roman"/>
          <w:sz w:val="24"/>
          <w:szCs w:val="24"/>
        </w:rPr>
        <w:t xml:space="preserve"> és a 0423 hrsz-ú „major” művelési ágú, 8842 </w:t>
      </w:r>
      <w:r w:rsidRPr="007C10E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C10E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C10E9">
        <w:rPr>
          <w:rFonts w:ascii="Times New Roman" w:eastAsia="Times New Roman" w:hAnsi="Times New Roman" w:cs="Times New Roman"/>
          <w:sz w:val="24"/>
          <w:szCs w:val="24"/>
        </w:rPr>
        <w:t xml:space="preserve"> nagyságú </w:t>
      </w: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külterületi ingatlanok</w:t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Pr="007C10E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a haszonbérbe adása.</w:t>
      </w:r>
    </w:p>
    <w:p w14:paraId="41EFC6FB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6B16FE4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70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Az ingatlanok bérbe adásánál alkalmazni kell a </w:t>
      </w:r>
      <w:r w:rsidRPr="007C10E9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mező- és erdőgazdasági földek forgalmáról szóló 2013. évi CXXII. törvény (a továbbiakban: Földforgalmi törvény) ide vonatkozó szabályait, mely szerint a nyertes Pályázóval, (Haszonbérlővel) megkötött haszonbérleti szerződést Derecske Város Jegyzőjének a szerződése kifüggesztése végett meg kell küldeni. </w:t>
      </w:r>
    </w:p>
    <w:p w14:paraId="001E361A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20E46BC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70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Derecske Város Önkormányzata a nyertes pályázó számára a külterületi ingatlanok használatát át kívánja adni.</w:t>
      </w:r>
    </w:p>
    <w:p w14:paraId="18BC521F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0BA73D7E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70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 nyertes pályázó a haszonbérleti szerződés megkötését követően jogosult az ingatlanok hasznosítására.</w:t>
      </w:r>
    </w:p>
    <w:p w14:paraId="29EEB02A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44E9073C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A nyertes pályázó köteles a haszonbérlet során az ingatlanokat rendes gazda módjára művelni, annak folyamatos rendben tartásáról gondoskodni. </w:t>
      </w:r>
    </w:p>
    <w:p w14:paraId="3AC769AE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0F2E0CBC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4. </w:t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Az ajánlatok elbírálásának szempontja:</w:t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</w:p>
    <w:p w14:paraId="74AB3793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677FF3D7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A pályázat kiírója az ajánlatok elbírálása során a Földforgalmi törvénynek az előhaszonbérletre jogosultak sorrendjére vonatkozó, alábbiakban ismertetett szabályai szerint jár el:</w:t>
      </w:r>
    </w:p>
    <w:p w14:paraId="32BA7F9C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7BE4ADB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46. § (1) Az erdőnek nem minősülő föld haszonbérbe adása esetén az alábbi sorrendben előhaszonbérleti jog illeti meg:</w:t>
      </w:r>
    </w:p>
    <w:p w14:paraId="1A4A7C77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 a volt haszonbérlő olyan földművest, illetve mezőgazdasági termelőszervezetet, aki helyben lakónak minősül, illetve amely helybeli illetőségűnek minősül, vagy akinek a lakóhelye, illetve akinek, vagy amelynek a mezőgazdasági üzemközpontja legalább 3 éve azon a településen van, amelynek közigazgatási határa a haszonbérlet tárgyát képező föld fekvése szerinti település közigazgatási határától közúton vagy közforgalom elől el nem zárt magánúton legfeljebb 20 km távolságra van;</w:t>
      </w:r>
    </w:p>
    <w:p w14:paraId="3695B0F4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 az olyan földművest, aki helyben lakó szomszédnak minősül;</w:t>
      </w:r>
    </w:p>
    <w:p w14:paraId="27B264AC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 az olyan földművest, aki helyben lakónak minősül;</w:t>
      </w:r>
    </w:p>
    <w:p w14:paraId="01CCE0C5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d) az olyan földművest, akinek a lakóhelye vagy a mezőgazdasági üzemközpontja legalább 3 éve azon a településen van, amelynek közigazgatási határa a haszonbérlet tárgyát képező föld fekvése szerinti település közigazgatási határától közúton vagy közforgalom elől el nem zárt magánúton legfeljebb 20 km távolságra van;</w:t>
      </w:r>
    </w:p>
    <w:p w14:paraId="2BD7A794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e) az olyan mezőgazdasági termelőszervezetet, amely helybeli illetőségű szomszédnak minősül;</w:t>
      </w:r>
    </w:p>
    <w:p w14:paraId="0B44B396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f) az olyan mezőgazdasági termelőszervezetet, amely helybeli illetőségűnek minősül;</w:t>
      </w:r>
    </w:p>
    <w:p w14:paraId="65AA2B4D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g) az olyan mezőgazdasági termelőszervezetet, amelynek a mezőgazdasági üzemközpontja legalább 3 éve azon a településen van, amelynek közigazgatási határa a haszonbérlet tárgyát képező föld fekvése szerinti település közigazgatási határától közúton vagy közforgalom elől el nem zárt magánúton legfeljebb 20 km távolságra van.</w:t>
      </w:r>
    </w:p>
    <w:p w14:paraId="4C4C1073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(3)</w:t>
      </w:r>
      <w:hyperlink r:id="rId13" w:anchor="lbj98id384" w:history="1"/>
      <w:r w:rsidRPr="007C10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 Az (1) bekezdés a) pontjával megegyező ranghelyen illeti meg előhaszonbérleti jog</w:t>
      </w:r>
    </w:p>
    <w:p w14:paraId="1D1FDFB3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 a föld fekvése szerinti településen az előhaszonbérleti joga gyakorlását megelőzően legalább 3 éve állattartó telepet üzemeltető azon helyben lakó földművest vagy helybeli illetőségű mezőgazdasági termelőszervezetet, aki, illetve amely haszonbérletének a célja az állattartáshoz szükséges és azzal arányban álló takarmányszükséglet biztosítása és rendelkezik az e törvény végrehajtására kiadott rendeletben meghatározott állatsűrűséggel</w:t>
      </w:r>
    </w:p>
    <w:p w14:paraId="6AD59A49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proofErr w:type="spellStart"/>
      <w:r w:rsidRPr="007C10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aa</w:t>
      </w:r>
      <w:proofErr w:type="spellEnd"/>
      <w:r w:rsidRPr="007C10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 rét, legelő (gyep), vagy fásított terület művelési ágban nyilvántartott föld haszonbérbe adása esetén szarvasmarhafélék, ló, szamár, öszvér, juh, kecske vagy méh állatfajok vonatkozásában,</w:t>
      </w:r>
    </w:p>
    <w:p w14:paraId="1F8CCE92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ab)</w:t>
      </w:r>
      <w:hyperlink r:id="rId14" w:anchor="lbj99id384" w:history="1">
        <w:r w:rsidRPr="007C10E9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vertAlign w:val="superscript"/>
            <w:lang w:eastAsia="hu-HU"/>
          </w:rPr>
          <w:t> * </w:t>
        </w:r>
      </w:hyperlink>
      <w:r w:rsidRPr="007C10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 szántó művelési ágban nyilvántartott föld haszonbérbe adása esetén az </w:t>
      </w:r>
      <w:proofErr w:type="spellStart"/>
      <w:r w:rsidRPr="007C10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aa</w:t>
      </w:r>
      <w:proofErr w:type="spellEnd"/>
      <w:r w:rsidRPr="007C10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 alpontban fel nem sorolt állatfajok, valamint szarvasmarha vonatkozásában, továbbá engedély vagy bejelentés alapján nyilvántartásba vett takarmány-vállalkozásnak minősül;</w:t>
      </w:r>
    </w:p>
    <w:p w14:paraId="77DD67D0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 a szántó, kert, szőlő, gyümölcsös művelési ágban nyilvántartott föld haszonbérbe adása esetén azt a helyben lakó földművest, vagy helybeli illetőségű mezőgazdasági termelőszervezetet, aki vagy amely számára a haszonbérlet célja földrajzi árujelzéssel, továbbá eredetmegjelöléssel ellátott termék előállítása és feldolgozása, vagy ökológiai gazdálkodás folytatása;</w:t>
      </w:r>
    </w:p>
    <w:p w14:paraId="03E4A049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 kert, szőlő, gyümölcsös művelési ágban nyilvántartott föld haszonbérbe adása esetén azt a helyben lakó földművest, vagy helybeli illetőségű mezőgazdasági termelőszervezetet, aki vagy amely számára a haszonbérlet célja kertészeti tevékenység folytatásához szükséges terület biztosítása;</w:t>
      </w:r>
    </w:p>
    <w:p w14:paraId="74E5BE99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d) szántó művelési ágban nyilvántartott föld haszonbérbe adása esetén azt a helyben lakó földművest, vagy helybeli illetőségű mezőgazdasági termelőszervezetet, aki vagy amely számára a haszonbérlet célja szaporítóanyag-előállításhoz szükséges terület biztosítása;</w:t>
      </w:r>
    </w:p>
    <w:p w14:paraId="2CCDE89F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lastRenderedPageBreak/>
        <w:t>e)</w:t>
      </w:r>
      <w:hyperlink r:id="rId15" w:anchor="lbj100id384" w:history="1">
        <w:r w:rsidRPr="007C10E9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vertAlign w:val="superscript"/>
            <w:lang w:eastAsia="hu-HU"/>
          </w:rPr>
          <w:t> * </w:t>
        </w:r>
      </w:hyperlink>
      <w:r w:rsidRPr="007C10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 szántó, szőlő, gyümölcsös, kert művelési ágban nyilvántartott föld haszonbérbe adása esetén a föld területe legalább fele részének öntözhetőségét biztosító és a földdel alkotórész kapcsolatba kerülő öntözésfejlesztési beruházást végrehajtó földművest vagy mezőgazdasági termelőszervezetet, ha a haszonbérleti szerződés időtartamának legalább fele részében a végrehajtott öntözésfejlesztési beruházás a számvitelről szóló törvény rendelkezései szerint még értékkel bír.</w:t>
      </w:r>
    </w:p>
    <w:p w14:paraId="7261EB1C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(4)</w:t>
      </w:r>
      <w:hyperlink r:id="rId16" w:anchor="lbj101id384" w:history="1">
        <w:r w:rsidRPr="007C10E9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vertAlign w:val="superscript"/>
            <w:lang w:eastAsia="hu-HU"/>
          </w:rPr>
          <w:t> * </w:t>
        </w:r>
      </w:hyperlink>
      <w:r w:rsidRPr="007C10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 Az (1) bekezdés </w:t>
      </w:r>
      <w:proofErr w:type="gramStart"/>
      <w:r w:rsidRPr="007C10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b)-</w:t>
      </w:r>
      <w:proofErr w:type="gramEnd"/>
      <w:r w:rsidRPr="007C10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d) pontjában, valamint a (2)-(3) bekezdésben meghatározott földműves jogosulti csoportokon belül az előhaszonbérletre jogosultak sorrendje a következő:</w:t>
      </w:r>
    </w:p>
    <w:p w14:paraId="318578B9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 családi mezőgazdasági társaság tagja vagy őstermelők családi gazdaságának tagja,</w:t>
      </w:r>
    </w:p>
    <w:p w14:paraId="68752C3E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 fiatal földműves,</w:t>
      </w:r>
    </w:p>
    <w:p w14:paraId="722F3AF6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 pályakezdő gazdálkodó.</w:t>
      </w:r>
    </w:p>
    <w:p w14:paraId="18F5D38D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29C17628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5. </w:t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A haszonbérlet időtartama, a szerződés megkötésének feltételei:</w:t>
      </w:r>
    </w:p>
    <w:p w14:paraId="7DDE9D44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</w:pPr>
    </w:p>
    <w:p w14:paraId="60443782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10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A haszonbérleti szerződés a nyertes pályázóval 5 éves határozott időre – 2022. január hó 01. napjától 2026. december 31. napjáig – kerül megkötésre. </w:t>
      </w:r>
    </w:p>
    <w:p w14:paraId="34124F2B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10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 haszonbérleti szerződés a határozott időtartam lejártával megszűnik, illetőleg a szerződéses kötelezettségek megszegése esetén azonnali hatályú rendkívüli felmondásnak van helye.</w:t>
      </w:r>
    </w:p>
    <w:p w14:paraId="3D73EF66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A haszonbérleti szerződés kizárólag olyan természetes személlyel vagy átlátható szervezettel köthető, amely az átengedett nemzeti vagyon hasznosítására vonatkozó szerződésben vállalja, hogy</w:t>
      </w:r>
    </w:p>
    <w:p w14:paraId="23B40089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 </w:t>
      </w: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a hasznosításra vonatkozó szerződésben előírt beszámolási, nyilvántartási, adatszolgáltatási kötelezettségeket teljesíti,</w:t>
      </w:r>
    </w:p>
    <w:p w14:paraId="4B855180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 </w:t>
      </w: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az átengedett nemzeti vagyont a szerződési előírásoknak és a tulajdonosi rendelkezéseknek, valamint a meghatározott hasznosítási célnak megfelelően használja,</w:t>
      </w:r>
    </w:p>
    <w:p w14:paraId="54946B26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 </w:t>
      </w: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a hasznosításban - a hasznosítóval közvetlen vagy közvetett módon jogviszonyban álló harmadik félként - kizárólag természetes személyek vagy átlátható szervezetek vesznek részt.</w:t>
      </w:r>
    </w:p>
    <w:p w14:paraId="5CDF6DDD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</w:pPr>
    </w:p>
    <w:p w14:paraId="0286A80E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6. </w:t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A pályázaton való részvétel feltételei:</w:t>
      </w:r>
    </w:p>
    <w:p w14:paraId="02E9E2BA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ahoma"/>
          <w:b/>
          <w:bCs/>
          <w:color w:val="000000"/>
          <w:sz w:val="24"/>
          <w:szCs w:val="24"/>
          <w:u w:val="single"/>
          <w:lang w:eastAsia="zh-CN"/>
        </w:rPr>
      </w:pPr>
    </w:p>
    <w:p w14:paraId="61ABB18B" w14:textId="77777777" w:rsidR="007C10E9" w:rsidRPr="007C10E9" w:rsidRDefault="007C10E9" w:rsidP="007C10E9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A pályázaton az vehet részt, aki a pályázat benyújtási </w:t>
      </w:r>
      <w:proofErr w:type="spellStart"/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határidejéig</w:t>
      </w:r>
      <w:proofErr w:type="spellEnd"/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Derecske Város Önkormányzata OTP Bank Nyrt.-nél vezetett </w:t>
      </w:r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 xml:space="preserve">11738118-15372985 számú költségvetési számlájára 10.000 Ft., azaz Tízezer forint összegű </w:t>
      </w:r>
      <w:r w:rsidRPr="007C10E9">
        <w:rPr>
          <w:rFonts w:ascii="Times New Roman" w:eastAsia="Lucida Sans Unicode" w:hAnsi="Times New Roman" w:cs="Tahoma"/>
          <w:b/>
          <w:bCs/>
          <w:sz w:val="24"/>
          <w:szCs w:val="24"/>
          <w:lang w:eastAsia="zh-CN"/>
        </w:rPr>
        <w:t>pályázati biztosítékot</w:t>
      </w:r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 xml:space="preserve"> befizet, és az erről szóló bizonylatot pályázati ajánlatához csatolja. (A közlemény rovatban a </w:t>
      </w:r>
      <w:r w:rsidRPr="007C10E9">
        <w:rPr>
          <w:rFonts w:ascii="Times New Roman" w:eastAsia="Lucida Sans Unicode" w:hAnsi="Times New Roman" w:cs="Tahoma"/>
          <w:b/>
          <w:bCs/>
          <w:sz w:val="24"/>
          <w:szCs w:val="24"/>
          <w:lang w:eastAsia="zh-CN"/>
        </w:rPr>
        <w:t>„Pályázati biztosíték”</w:t>
      </w:r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 xml:space="preserve"> szövegrészt, illetve </w:t>
      </w:r>
      <w:r w:rsidRPr="007C10E9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eastAsia="zh-CN"/>
        </w:rPr>
        <w:t>a „</w:t>
      </w:r>
      <w:proofErr w:type="spellStart"/>
      <w:r w:rsidRPr="007C10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  <w:t>derecskei</w:t>
      </w:r>
      <w:proofErr w:type="spellEnd"/>
      <w:r w:rsidRPr="007C10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  <w:t xml:space="preserve"> </w:t>
      </w:r>
      <w:r w:rsidRPr="007C10E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0415/12 hrsz-ú, „gyep” művelési ágú, </w:t>
      </w:r>
      <w:r w:rsidRPr="007C1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13 ha 2165 m</w:t>
      </w:r>
      <w:r w:rsidRPr="007C1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</w:rPr>
        <w:t>2</w:t>
      </w:r>
      <w:r w:rsidRPr="007C1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nagyságú,</w:t>
      </w:r>
      <w:r w:rsidRPr="007C10E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a 0415/14 hrsz-ú, „legelő” művelési ágú, 4 ha 4499 </w:t>
      </w:r>
      <w:r w:rsidRPr="007C1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</w:t>
      </w:r>
      <w:r w:rsidRPr="007C1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</w:rPr>
        <w:t>2</w:t>
      </w:r>
      <w:r w:rsidRPr="007C1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nagyságú</w:t>
      </w:r>
      <w:r w:rsidRPr="007C10E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, a 0415/25 hrsz-ú, „legelő” művelési ágú, 4 ha 7166 </w:t>
      </w:r>
      <w:r w:rsidRPr="007C1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</w:t>
      </w:r>
      <w:r w:rsidRPr="007C1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</w:rPr>
        <w:t>2</w:t>
      </w:r>
      <w:r w:rsidRPr="007C1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nagyságú</w:t>
      </w:r>
      <w:r w:rsidRPr="007C10E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, a 0415/26 hrsz-ú, „legelő” művelési ágú, 2 ha 8968 </w:t>
      </w:r>
      <w:r w:rsidRPr="007C1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</w:t>
      </w:r>
      <w:r w:rsidRPr="007C1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</w:rPr>
        <w:t>2</w:t>
      </w:r>
      <w:r w:rsidRPr="007C1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nagyságú</w:t>
      </w:r>
      <w:r w:rsidRPr="007C10E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, a 0415/27 hrsz-ú, „legelő” művelési ágú, 1 ha 6724 </w:t>
      </w:r>
      <w:r w:rsidRPr="007C1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</w:t>
      </w:r>
      <w:r w:rsidRPr="007C1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</w:rPr>
        <w:t>2</w:t>
      </w:r>
      <w:r w:rsidRPr="007C1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nagyságú</w:t>
      </w:r>
      <w:r w:rsidRPr="007C10E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, a 0415/28 hrsz-ú, „legelő” művelési ágú és a 1 ha 8993 </w:t>
      </w:r>
      <w:r w:rsidRPr="007C1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</w:t>
      </w:r>
      <w:r w:rsidRPr="007C1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</w:rPr>
        <w:t>2</w:t>
      </w:r>
      <w:r w:rsidRPr="007C1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nagyságú</w:t>
      </w:r>
      <w:r w:rsidRPr="007C10E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és a 0423 hrsz-ú „major” művelési ágú, 8842 </w:t>
      </w:r>
      <w:r w:rsidRPr="007C1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</w:t>
      </w:r>
      <w:r w:rsidRPr="007C1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</w:rPr>
        <w:t>2</w:t>
      </w:r>
      <w:r w:rsidRPr="007C1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nagyságú </w:t>
      </w:r>
      <w:r w:rsidRPr="007C10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  <w:t xml:space="preserve">külterületi ingatlanok </w:t>
      </w:r>
      <w:r w:rsidRPr="007C10E9">
        <w:rPr>
          <w:rFonts w:ascii="Times New Roman" w:eastAsia="Lucida Sans Unicode" w:hAnsi="Times New Roman" w:cs="Tahoma"/>
          <w:b/>
          <w:bCs/>
          <w:sz w:val="24"/>
          <w:szCs w:val="24"/>
          <w:lang w:eastAsia="zh-CN"/>
        </w:rPr>
        <w:t>haszonbérlete”</w:t>
      </w:r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 xml:space="preserve"> jeligét kérjük feltüntetni.)</w:t>
      </w:r>
    </w:p>
    <w:p w14:paraId="12C70646" w14:textId="77777777" w:rsidR="007C10E9" w:rsidRPr="007C10E9" w:rsidRDefault="007C10E9" w:rsidP="007C10E9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 xml:space="preserve">Nem jár vissza a pályázati biztosíték, ha az ajánlattevő pályázó az ajánlati kötöttség időtartamának lejárta előtt ajánlatát visszavonta, vagy a szerződés megkötése neki felróható vagy az ő érdekkörében felmerülő más okból meghiúsult. </w:t>
      </w:r>
    </w:p>
    <w:p w14:paraId="78486306" w14:textId="77777777" w:rsidR="007C10E9" w:rsidRPr="007C10E9" w:rsidRDefault="007C10E9" w:rsidP="007C10E9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 xml:space="preserve">A pályázati felhívás visszavonása, az eljárás </w:t>
      </w:r>
      <w:proofErr w:type="spellStart"/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>eredménytelenségének</w:t>
      </w:r>
      <w:proofErr w:type="spellEnd"/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 xml:space="preserve"> megállapítása esetén a pályázók részére, illetve – a pályázatok elbírálását követően – a nem nyertes pályázó részére a pályázat kiírója 8 munkanapon belül fizeti vissza a pályázati biztosítékot. A letét idejére kamat nem igényelhető, a kiíró a visszautalt bánatpénz után kamatot nem fizet.</w:t>
      </w:r>
    </w:p>
    <w:p w14:paraId="0C0BD4D8" w14:textId="77777777" w:rsidR="007C10E9" w:rsidRPr="007C10E9" w:rsidRDefault="007C10E9" w:rsidP="007C10E9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lastRenderedPageBreak/>
        <w:t xml:space="preserve">A nyertes pályázó részére a szerződés megkötésétől számított 8 munkanapon belül a pályázati biztosíték visszafizetésre kerül. A letét idejére kamat nem igényelhető, a kiíró a visszautalt pályázati biztosíték után kamatot nem fizet. </w:t>
      </w:r>
    </w:p>
    <w:p w14:paraId="3CF11918" w14:textId="77777777" w:rsidR="007C10E9" w:rsidRPr="007C10E9" w:rsidRDefault="007C10E9" w:rsidP="007C10E9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>A haszonbérleti szerződés megkötésére a döntés meghozataláról szóló értesítés kézhezvételétől számított 30 napon belül kerül sor a nyertes pályázóval.</w:t>
      </w:r>
    </w:p>
    <w:p w14:paraId="085C7128" w14:textId="77777777" w:rsidR="007C10E9" w:rsidRPr="007C10E9" w:rsidRDefault="007C10E9" w:rsidP="007C10E9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 xml:space="preserve">A pályázót a pályázat benyújtására nyitva álló határidő lejártát követő 45 napig a Ptk.-ban meghatározott ajánlati kötöttség terheli. </w:t>
      </w:r>
    </w:p>
    <w:p w14:paraId="5D6DD14A" w14:textId="77777777" w:rsidR="007C10E9" w:rsidRPr="007C10E9" w:rsidRDefault="007C10E9" w:rsidP="007C10E9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 xml:space="preserve">Amennyiben a szerződés megkötése a pályázónak felróható vagy érdekkörében felmerülő más okból hiúsul meg, a pályázó a befizetett pályázati biztosítékot elveszíti, a pályázati biztosíték az Önkormányzatot illeti meg. </w:t>
      </w:r>
    </w:p>
    <w:p w14:paraId="5902E1D7" w14:textId="77777777" w:rsidR="007C10E9" w:rsidRPr="007C10E9" w:rsidRDefault="007C10E9" w:rsidP="007C10E9">
      <w:pPr>
        <w:widowControl w:val="0"/>
        <w:tabs>
          <w:tab w:val="left" w:pos="284"/>
        </w:tabs>
        <w:suppressAutoHyphens/>
        <w:spacing w:after="0" w:line="2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zh-CN"/>
        </w:rPr>
      </w:pPr>
    </w:p>
    <w:p w14:paraId="5E9EECC4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7C10E9">
        <w:rPr>
          <w:rFonts w:ascii="Times New Roman" w:eastAsia="Lucida Sans Unicode" w:hAnsi="Times New Roman" w:cs="Tahoma"/>
          <w:b/>
          <w:bCs/>
          <w:sz w:val="24"/>
          <w:szCs w:val="24"/>
          <w:lang w:eastAsia="zh-CN"/>
        </w:rPr>
        <w:t>7.</w:t>
      </w:r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 xml:space="preserve"> </w:t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A pályázat kiírója az éves haszonbér összegét az alábbiak szerint állapítja meg:</w:t>
      </w:r>
    </w:p>
    <w:p w14:paraId="11EDF81E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63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7154535D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630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  <w:lang w:eastAsia="zh-CN"/>
        </w:rPr>
      </w:pPr>
      <w:r w:rsidRPr="007C10E9">
        <w:rPr>
          <w:rFonts w:ascii="Times New Roman" w:eastAsia="Lucida Sans Unicode" w:hAnsi="Times New Roman" w:cs="Times New Roman"/>
          <w:b/>
          <w:bCs/>
          <w:sz w:val="28"/>
          <w:szCs w:val="28"/>
          <w:lang w:eastAsia="zh-CN"/>
        </w:rPr>
        <w:t>Bruttó ……… Ft/m</w:t>
      </w:r>
      <w:r w:rsidRPr="007C10E9">
        <w:rPr>
          <w:rFonts w:ascii="Times New Roman" w:eastAsia="Lucida Sans Unicode" w:hAnsi="Times New Roman" w:cs="Times New Roman"/>
          <w:b/>
          <w:bCs/>
          <w:sz w:val="28"/>
          <w:szCs w:val="28"/>
          <w:vertAlign w:val="superscript"/>
          <w:lang w:eastAsia="zh-CN"/>
        </w:rPr>
        <w:t>2</w:t>
      </w:r>
      <w:r w:rsidRPr="007C10E9">
        <w:rPr>
          <w:rFonts w:ascii="Times New Roman" w:eastAsia="Lucida Sans Unicode" w:hAnsi="Times New Roman" w:cs="Times New Roman"/>
          <w:b/>
          <w:bCs/>
          <w:sz w:val="28"/>
          <w:szCs w:val="28"/>
          <w:lang w:eastAsia="zh-CN"/>
        </w:rPr>
        <w:t>/év</w:t>
      </w:r>
    </w:p>
    <w:p w14:paraId="4B0F0707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Lucida Sans Unicode" w:hAnsi="Times New Roman" w:cs="Tahoma"/>
          <w:b/>
          <w:bCs/>
          <w:sz w:val="24"/>
          <w:szCs w:val="24"/>
          <w:lang w:eastAsia="zh-CN"/>
        </w:rPr>
        <w:t xml:space="preserve">8. </w:t>
      </w:r>
      <w:r w:rsidRPr="007C10E9">
        <w:rPr>
          <w:rFonts w:ascii="Times New Roman" w:eastAsia="Lucida Sans Unicode" w:hAnsi="Times New Roman" w:cs="Tahoma"/>
          <w:b/>
          <w:bCs/>
          <w:sz w:val="24"/>
          <w:szCs w:val="24"/>
          <w:u w:val="single"/>
          <w:lang w:eastAsia="zh-CN"/>
        </w:rPr>
        <w:t>A pályázati ajánlat kidolgozásának feltételei, a benyújtandó dokumentumok:</w:t>
      </w:r>
    </w:p>
    <w:p w14:paraId="1A8D7548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195"/>
        <w:jc w:val="both"/>
        <w:rPr>
          <w:rFonts w:ascii="Times New Roman" w:eastAsia="Lucida Sans Unicode" w:hAnsi="Times New Roman" w:cs="Tahoma"/>
          <w:b/>
          <w:bCs/>
          <w:sz w:val="24"/>
          <w:szCs w:val="24"/>
          <w:u w:val="single"/>
          <w:lang w:eastAsia="zh-CN"/>
        </w:rPr>
      </w:pPr>
    </w:p>
    <w:p w14:paraId="3FD9078C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195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>A pályázati ajánlatnak az alábbi sorrendben a következő dokumentumokat kell tartalmaznia:</w:t>
      </w:r>
    </w:p>
    <w:p w14:paraId="04036F23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195"/>
        <w:jc w:val="both"/>
        <w:rPr>
          <w:rFonts w:ascii="Times New Roman" w:eastAsia="Lucida Sans Unicode" w:hAnsi="Times New Roman" w:cs="Tahoma"/>
          <w:sz w:val="24"/>
          <w:szCs w:val="24"/>
          <w:lang w:eastAsia="zh-CN"/>
        </w:rPr>
      </w:pPr>
    </w:p>
    <w:p w14:paraId="12CB4D10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195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 xml:space="preserve">8.1. </w:t>
      </w:r>
      <w:r w:rsidRPr="007C10E9">
        <w:rPr>
          <w:rFonts w:ascii="Times New Roman" w:eastAsia="Lucida Sans Unicode" w:hAnsi="Times New Roman" w:cs="Tahoma"/>
          <w:b/>
          <w:bCs/>
          <w:sz w:val="24"/>
          <w:szCs w:val="24"/>
          <w:lang w:eastAsia="zh-CN"/>
        </w:rPr>
        <w:t>Borítólap</w:t>
      </w:r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>:</w:t>
      </w:r>
    </w:p>
    <w:p w14:paraId="1C580CE5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630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eastAsia="zh-CN"/>
        </w:rPr>
        <w:t xml:space="preserve">„Pályázat a </w:t>
      </w:r>
      <w:proofErr w:type="spellStart"/>
      <w:r w:rsidRPr="007C10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  <w:t>derecskei</w:t>
      </w:r>
      <w:proofErr w:type="spellEnd"/>
      <w:r w:rsidRPr="007C10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  <w:t xml:space="preserve"> </w:t>
      </w:r>
      <w:r w:rsidRPr="007C10E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0415/12 hrsz-ú, „gyep” művelési ágú, </w:t>
      </w:r>
      <w:r w:rsidRPr="007C1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13 ha 2165 m</w:t>
      </w:r>
      <w:r w:rsidRPr="007C1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</w:rPr>
        <w:t>2</w:t>
      </w:r>
      <w:r w:rsidRPr="007C1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nagyságú,</w:t>
      </w:r>
      <w:r w:rsidRPr="007C10E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a 0415/14 hrsz-ú, „legelő” művelési ágú, 4 ha 4499 </w:t>
      </w:r>
      <w:r w:rsidRPr="007C1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</w:t>
      </w:r>
      <w:r w:rsidRPr="007C1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</w:rPr>
        <w:t>2</w:t>
      </w:r>
      <w:r w:rsidRPr="007C1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nagyságú</w:t>
      </w:r>
      <w:r w:rsidRPr="007C10E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, a 0415/25 hrsz-ú, „legelő” művelési ágú, 4 ha 7166 </w:t>
      </w:r>
      <w:r w:rsidRPr="007C1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</w:t>
      </w:r>
      <w:r w:rsidRPr="007C1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</w:rPr>
        <w:t>2</w:t>
      </w:r>
      <w:r w:rsidRPr="007C1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nagyságú</w:t>
      </w:r>
      <w:r w:rsidRPr="007C10E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, a 0415/26 hrsz-ú, „legelő” művelési ágú, 2 ha 8968 </w:t>
      </w:r>
      <w:r w:rsidRPr="007C1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</w:t>
      </w:r>
      <w:r w:rsidRPr="007C1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</w:rPr>
        <w:t>2</w:t>
      </w:r>
      <w:r w:rsidRPr="007C1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nagyságú</w:t>
      </w:r>
      <w:r w:rsidRPr="007C10E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, a 0415/27 hrsz-ú, „legelő” művelési ágú, 1 ha 6724 </w:t>
      </w:r>
      <w:r w:rsidRPr="007C1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</w:t>
      </w:r>
      <w:r w:rsidRPr="007C1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</w:rPr>
        <w:t>2</w:t>
      </w:r>
      <w:r w:rsidRPr="007C1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nagyságú</w:t>
      </w:r>
      <w:r w:rsidRPr="007C10E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, a 0415/28 hrsz-ú, „legelő” művelési ágú és a 1 ha 8993 </w:t>
      </w:r>
      <w:r w:rsidRPr="007C1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</w:t>
      </w:r>
      <w:r w:rsidRPr="007C1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</w:rPr>
        <w:t>2</w:t>
      </w:r>
      <w:r w:rsidRPr="007C1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nagyságú</w:t>
      </w:r>
      <w:r w:rsidRPr="007C10E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és a 0423 hrsz-ú „major” művelési ágú, 8842 </w:t>
      </w:r>
      <w:r w:rsidRPr="007C1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</w:t>
      </w:r>
      <w:r w:rsidRPr="007C1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</w:rPr>
        <w:t>2</w:t>
      </w:r>
      <w:r w:rsidRPr="007C1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nagyságú </w:t>
      </w:r>
      <w:r w:rsidRPr="007C10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  <w:t xml:space="preserve">külterületi ingatlanok </w:t>
      </w:r>
      <w:r w:rsidRPr="007C10E9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eastAsia="zh-CN"/>
        </w:rPr>
        <w:t>haszonbérbe adására”</w:t>
      </w:r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 xml:space="preserve"> szövegrész.</w:t>
      </w:r>
    </w:p>
    <w:p w14:paraId="78F37BDD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FE3C2D9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10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8.2. A Pályázati Felhívás 1. számú melléklete szerinti </w:t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Felolvasó</w:t>
      </w: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Lap</w:t>
      </w: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 </w:t>
      </w:r>
    </w:p>
    <w:p w14:paraId="4FB6D885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 Felolvasó Lapon a pályázó adatain túl meg kell jelölni a megpályázni kívánt terület nagyságát.</w:t>
      </w:r>
    </w:p>
    <w:p w14:paraId="349D506A" w14:textId="77777777" w:rsidR="007C10E9" w:rsidRPr="007C10E9" w:rsidRDefault="007C10E9" w:rsidP="007C10E9">
      <w:pPr>
        <w:widowControl w:val="0"/>
        <w:suppressAutoHyphens/>
        <w:spacing w:after="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1222D424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 nyertes pályázónak az éves haszonbér összegét az alábbiak szerint kell megfizetnie:</w:t>
      </w:r>
    </w:p>
    <w:p w14:paraId="5D31368D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4406B862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az éves haszonbér összegéből 20 %-ot március 31. napjáig, az éves haszonbér összegéből fennmaradó 80 %-ot november 30. napjáig kell megfizetni.</w:t>
      </w:r>
    </w:p>
    <w:p w14:paraId="50DC566D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FEC70BC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567" w:hanging="327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8.3. A pályázó alábbiakra vonatkozó, a Pályázati Felhívás </w:t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2. számú melléklete</w:t>
      </w: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szerinti </w:t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Nyilatkozatot</w:t>
      </w: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</w:t>
      </w:r>
    </w:p>
    <w:p w14:paraId="1CADADAC" w14:textId="77777777" w:rsidR="007C10E9" w:rsidRPr="007C10E9" w:rsidRDefault="007C10E9" w:rsidP="007C10E9">
      <w:pPr>
        <w:widowControl w:val="0"/>
        <w:numPr>
          <w:ilvl w:val="0"/>
          <w:numId w:val="18"/>
        </w:numPr>
        <w:suppressAutoHyphens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kiírásban foglalt feltételeket megismerte és magára nézve kötelezőnek fogadja el, különös tekintettel a szerződéskötés vállalásának követelményeire,</w:t>
      </w:r>
    </w:p>
    <w:p w14:paraId="4DEC5D00" w14:textId="77777777" w:rsidR="007C10E9" w:rsidRPr="007C10E9" w:rsidRDefault="007C10E9" w:rsidP="007C10E9">
      <w:pPr>
        <w:widowControl w:val="0"/>
        <w:numPr>
          <w:ilvl w:val="0"/>
          <w:numId w:val="18"/>
        </w:numPr>
        <w:suppressAutoHyphens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adatai kezeléséhez a pályázat elbírálásához szükséges mértékben hozzájárul,</w:t>
      </w:r>
    </w:p>
    <w:p w14:paraId="7FB8A7B5" w14:textId="77777777" w:rsidR="007C10E9" w:rsidRPr="007C10E9" w:rsidRDefault="007C10E9" w:rsidP="007C10E9">
      <w:pPr>
        <w:widowControl w:val="0"/>
        <w:numPr>
          <w:ilvl w:val="0"/>
          <w:numId w:val="18"/>
        </w:numPr>
        <w:suppressAutoHyphens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önkormányzattal szemben lejárt esedékességű köztartozása vagy egyéb tartozása nincs,</w:t>
      </w:r>
    </w:p>
    <w:p w14:paraId="6A06BB5E" w14:textId="77777777" w:rsidR="007C10E9" w:rsidRPr="007C10E9" w:rsidRDefault="007C10E9" w:rsidP="007C10E9">
      <w:pPr>
        <w:widowControl w:val="0"/>
        <w:numPr>
          <w:ilvl w:val="0"/>
          <w:numId w:val="18"/>
        </w:numPr>
        <w:suppressAutoHyphens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benyújtására nyitva álló határidő lejártát követő 45 napig az ajánlati kötöttséget vállalja,</w:t>
      </w:r>
    </w:p>
    <w:p w14:paraId="1F4F05A7" w14:textId="77777777" w:rsidR="007C10E9" w:rsidRPr="007C10E9" w:rsidRDefault="007C10E9" w:rsidP="007C10E9">
      <w:pPr>
        <w:widowControl w:val="0"/>
        <w:numPr>
          <w:ilvl w:val="0"/>
          <w:numId w:val="18"/>
        </w:numPr>
        <w:suppressAutoHyphens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az ingatlanokat megtekintette, annak állapotát megismerte, és ajánlatát az ingatlanok megtekintését követően tette meg,</w:t>
      </w:r>
    </w:p>
    <w:p w14:paraId="35989EDA" w14:textId="77777777" w:rsidR="007C10E9" w:rsidRPr="007C10E9" w:rsidRDefault="007C10E9" w:rsidP="007C10E9">
      <w:pPr>
        <w:widowControl w:val="0"/>
        <w:numPr>
          <w:ilvl w:val="0"/>
          <w:numId w:val="18"/>
        </w:numPr>
        <w:suppressAutoHyphens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jogi személy esetében</w:t>
      </w:r>
      <w:r w:rsidRPr="007C10E9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a nemzeti vagyonról szóló 2011. évi CXCVI. törvény 3. § (1) bekezdésének 1. pontja szerinti átlátható szervezetnek minősül, amely minőségét a </w:t>
      </w:r>
      <w:r w:rsidRPr="007C10E9">
        <w:rPr>
          <w:rFonts w:ascii="Times New Roman" w:eastAsia="Lucida Sans Unicode" w:hAnsi="Times New Roman" w:cs="Times New Roman"/>
          <w:sz w:val="24"/>
          <w:szCs w:val="24"/>
          <w:lang w:eastAsia="zh-CN"/>
        </w:rPr>
        <w:lastRenderedPageBreak/>
        <w:t>szerződés teljes időtartama alatt fenntartja,</w:t>
      </w:r>
    </w:p>
    <w:p w14:paraId="3B12DA1A" w14:textId="77777777" w:rsidR="007C10E9" w:rsidRPr="007C10E9" w:rsidRDefault="007C10E9" w:rsidP="007C10E9">
      <w:pPr>
        <w:widowControl w:val="0"/>
        <w:numPr>
          <w:ilvl w:val="0"/>
          <w:numId w:val="18"/>
        </w:numPr>
        <w:suppressAutoHyphens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Lucida Sans Unicode" w:hAnsi="Times New Roman" w:cs="Times New Roman"/>
          <w:sz w:val="24"/>
          <w:szCs w:val="24"/>
          <w:lang w:eastAsia="zh-CN"/>
        </w:rPr>
        <w:t>nyilatkozik a Földforgalmi törvény 46. §-</w:t>
      </w:r>
      <w:proofErr w:type="spellStart"/>
      <w:r w:rsidRPr="007C10E9">
        <w:rPr>
          <w:rFonts w:ascii="Times New Roman" w:eastAsia="Lucida Sans Unicode" w:hAnsi="Times New Roman" w:cs="Times New Roman"/>
          <w:sz w:val="24"/>
          <w:szCs w:val="24"/>
          <w:lang w:eastAsia="zh-CN"/>
        </w:rPr>
        <w:t>ában</w:t>
      </w:r>
      <w:proofErr w:type="spellEnd"/>
      <w:r w:rsidRPr="007C10E9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foglalt feltételek fennállásáról.</w:t>
      </w:r>
    </w:p>
    <w:p w14:paraId="5D45E72B" w14:textId="77777777" w:rsidR="007C10E9" w:rsidRPr="007C10E9" w:rsidRDefault="007C10E9" w:rsidP="007C10E9">
      <w:pPr>
        <w:suppressAutoHyphens/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C240A6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40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8.4. A pályázó adataival kapcsolatos dokumentumok:</w:t>
      </w:r>
    </w:p>
    <w:p w14:paraId="00370CF4" w14:textId="77777777" w:rsidR="007C10E9" w:rsidRPr="007C10E9" w:rsidRDefault="007C10E9" w:rsidP="007C10E9">
      <w:pPr>
        <w:widowControl w:val="0"/>
        <w:numPr>
          <w:ilvl w:val="0"/>
          <w:numId w:val="14"/>
        </w:numPr>
        <w:tabs>
          <w:tab w:val="left" w:pos="600"/>
        </w:tabs>
        <w:suppressAutoHyphens/>
        <w:spacing w:after="0" w:line="200" w:lineRule="atLeast"/>
        <w:ind w:left="600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ha a pályázó jogi személy, a pályázó 30 napnál nem régebbi keltezésű cégkivonatának másolatát, vagy ha azzal még nem rendelkezhet, a cégbejegyzés iránti kérelmének másolatát, </w:t>
      </w:r>
    </w:p>
    <w:p w14:paraId="5AF8AEA7" w14:textId="77777777" w:rsidR="007C10E9" w:rsidRPr="007C10E9" w:rsidRDefault="007C10E9" w:rsidP="007C10E9">
      <w:pPr>
        <w:widowControl w:val="0"/>
        <w:numPr>
          <w:ilvl w:val="0"/>
          <w:numId w:val="14"/>
        </w:numPr>
        <w:tabs>
          <w:tab w:val="left" w:pos="600"/>
        </w:tabs>
        <w:suppressAutoHyphens/>
        <w:spacing w:after="0" w:line="200" w:lineRule="atLeast"/>
        <w:ind w:left="600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egyéni vállalkozó esetén az egyéni vállalkozói igazolványának másolatát,</w:t>
      </w:r>
    </w:p>
    <w:p w14:paraId="1151177C" w14:textId="77777777" w:rsidR="007C10E9" w:rsidRPr="007C10E9" w:rsidRDefault="007C10E9" w:rsidP="007C10E9">
      <w:pPr>
        <w:widowControl w:val="0"/>
        <w:numPr>
          <w:ilvl w:val="0"/>
          <w:numId w:val="14"/>
        </w:numPr>
        <w:tabs>
          <w:tab w:val="left" w:pos="600"/>
        </w:tabs>
        <w:suppressAutoHyphens/>
        <w:spacing w:after="0" w:line="200" w:lineRule="atLeast"/>
        <w:ind w:left="600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nem lehet pályázó, aki</w:t>
      </w:r>
    </w:p>
    <w:p w14:paraId="6EFEB79A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1134" w:hanging="1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C10E9">
        <w:rPr>
          <w:rFonts w:ascii="Symbol" w:eastAsia="Times New Roman" w:hAnsi="Symbol" w:cs="Symbol"/>
          <w:color w:val="000000"/>
          <w:sz w:val="24"/>
          <w:szCs w:val="24"/>
          <w:lang w:eastAsia="zh-CN"/>
        </w:rPr>
        <w:t></w:t>
      </w: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végelszámolás alatt áll, vagy az ellene indított csődeljárás vagy felszámolási eljárás folyamatban van, </w:t>
      </w:r>
    </w:p>
    <w:p w14:paraId="3CD67AB1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1134" w:hanging="1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C10E9">
        <w:rPr>
          <w:rFonts w:ascii="Symbol" w:eastAsia="Times New Roman" w:hAnsi="Symbol" w:cs="Symbol"/>
          <w:color w:val="000000"/>
          <w:sz w:val="24"/>
          <w:szCs w:val="24"/>
          <w:lang w:eastAsia="zh-CN"/>
        </w:rPr>
        <w:t></w:t>
      </w: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tevékenységét felfüggesztette vagy akinek tevékenységét felfüggesztették.</w:t>
      </w:r>
    </w:p>
    <w:p w14:paraId="0B2DB9F0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ahoma"/>
          <w:b/>
          <w:bCs/>
          <w:color w:val="000000"/>
          <w:sz w:val="24"/>
          <w:szCs w:val="24"/>
          <w:lang w:eastAsia="zh-CN"/>
        </w:rPr>
      </w:pPr>
    </w:p>
    <w:p w14:paraId="7442D34C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ahoma"/>
          <w:color w:val="000000"/>
          <w:sz w:val="24"/>
          <w:szCs w:val="24"/>
          <w:lang w:eastAsia="zh-CN"/>
        </w:rPr>
        <w:t>8.5. A pályázati biztosíték befizetését igazoló bizonylat másolatát.</w:t>
      </w:r>
    </w:p>
    <w:p w14:paraId="42B103C5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ahoma"/>
          <w:b/>
          <w:bCs/>
          <w:color w:val="000000"/>
          <w:sz w:val="24"/>
          <w:szCs w:val="24"/>
          <w:lang w:eastAsia="zh-CN"/>
        </w:rPr>
      </w:pPr>
    </w:p>
    <w:p w14:paraId="1BEA6B78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9.</w:t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 xml:space="preserve"> Az ingatlanok megtekintésére biztosított időpont:</w:t>
      </w:r>
    </w:p>
    <w:p w14:paraId="0B299857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14:paraId="55C5E87E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195"/>
        <w:jc w:val="center"/>
        <w:rPr>
          <w:rFonts w:ascii="Times New Roman" w:eastAsia="Lucida Sans Unicode" w:hAnsi="Times New Roman" w:cs="Times New Roman"/>
          <w:sz w:val="28"/>
          <w:szCs w:val="28"/>
          <w:u w:val="single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u w:val="single"/>
          <w:lang w:eastAsia="zh-CN"/>
        </w:rPr>
        <w:t>2021. november 15. (hétfő) 14:00 óra.</w:t>
      </w:r>
    </w:p>
    <w:p w14:paraId="24750E08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</w:pPr>
    </w:p>
    <w:p w14:paraId="39A7FDBB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10. </w:t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A pályázat benyújtásának határideje:</w:t>
      </w:r>
    </w:p>
    <w:p w14:paraId="7CBDCAF1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</w:pPr>
    </w:p>
    <w:p w14:paraId="181F81DB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195"/>
        <w:jc w:val="center"/>
        <w:rPr>
          <w:rFonts w:ascii="Times New Roman" w:eastAsia="Lucida Sans Unicode" w:hAnsi="Times New Roman" w:cs="Times New Roman"/>
          <w:sz w:val="28"/>
          <w:szCs w:val="28"/>
          <w:u w:val="single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u w:val="single"/>
          <w:lang w:eastAsia="zh-CN"/>
        </w:rPr>
        <w:t>2021. november 26. (péntek) 10:00 óráig.</w:t>
      </w:r>
    </w:p>
    <w:p w14:paraId="0BC55D3E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zh-CN"/>
        </w:rPr>
      </w:pPr>
    </w:p>
    <w:p w14:paraId="2D96CD38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Lucida Sans Unicode" w:hAnsi="Times New Roman" w:cs="Tahoma"/>
          <w:b/>
          <w:bCs/>
          <w:sz w:val="24"/>
          <w:szCs w:val="24"/>
          <w:lang w:eastAsia="zh-CN"/>
        </w:rPr>
        <w:t xml:space="preserve">11. </w:t>
      </w:r>
      <w:r w:rsidRPr="007C10E9">
        <w:rPr>
          <w:rFonts w:ascii="Times New Roman" w:eastAsia="Lucida Sans Unicode" w:hAnsi="Times New Roman" w:cs="Tahoma"/>
          <w:b/>
          <w:bCs/>
          <w:sz w:val="24"/>
          <w:szCs w:val="24"/>
          <w:u w:val="single"/>
          <w:lang w:eastAsia="zh-CN"/>
        </w:rPr>
        <w:t>A pályázat benyújtásának módja:</w:t>
      </w:r>
    </w:p>
    <w:p w14:paraId="0D4BB1F1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ahoma"/>
          <w:b/>
          <w:bCs/>
          <w:sz w:val="24"/>
          <w:szCs w:val="24"/>
          <w:u w:val="single"/>
          <w:lang w:eastAsia="zh-CN"/>
        </w:rPr>
      </w:pPr>
    </w:p>
    <w:p w14:paraId="2BF620CD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84"/>
        <w:jc w:val="both"/>
        <w:rPr>
          <w:rFonts w:ascii="Times New Roman" w:eastAsia="Lucida Sans Unicode" w:hAnsi="Times New Roman" w:cs="Tahoma"/>
          <w:sz w:val="24"/>
          <w:szCs w:val="24"/>
          <w:lang w:eastAsia="zh-CN"/>
        </w:rPr>
      </w:pPr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 xml:space="preserve">A pályázati ajánlatot 1 példányban, zárt borítékban a fenti határidőig kell benyújtani a </w:t>
      </w:r>
      <w:proofErr w:type="spellStart"/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>Derecskei</w:t>
      </w:r>
      <w:proofErr w:type="spellEnd"/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 xml:space="preserve"> Közös Önkormányzati Hivatalba (4130 Derecske, Köztársaság út 87. szám) személyesen vagy postai úton megküldeni.</w:t>
      </w:r>
    </w:p>
    <w:p w14:paraId="1C551F6F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84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14:paraId="08A39954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84"/>
        <w:jc w:val="both"/>
        <w:rPr>
          <w:rFonts w:ascii="Times New Roman" w:eastAsia="Lucida Sans Unicode" w:hAnsi="Times New Roman" w:cs="Tahoma"/>
          <w:sz w:val="24"/>
          <w:szCs w:val="24"/>
          <w:lang w:eastAsia="zh-CN"/>
        </w:rPr>
      </w:pPr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>A borítékon kizárólag a következő szövegrészt kérjük feltüntetni:</w:t>
      </w:r>
    </w:p>
    <w:p w14:paraId="073DE13E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84"/>
        <w:jc w:val="both"/>
        <w:rPr>
          <w:rFonts w:ascii="Times New Roman" w:eastAsia="Lucida Sans Unicode" w:hAnsi="Times New Roman" w:cs="Tahoma"/>
          <w:sz w:val="24"/>
          <w:szCs w:val="24"/>
          <w:lang w:eastAsia="zh-CN"/>
        </w:rPr>
      </w:pPr>
    </w:p>
    <w:p w14:paraId="6BF6C410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84"/>
        <w:jc w:val="both"/>
        <w:rPr>
          <w:rFonts w:ascii="Times New Roman" w:eastAsia="Lucida Sans Unicode" w:hAnsi="Times New Roman" w:cs="Tahoma"/>
          <w:b/>
          <w:bCs/>
          <w:i/>
          <w:iCs/>
          <w:sz w:val="28"/>
          <w:szCs w:val="28"/>
          <w:lang w:eastAsia="zh-CN"/>
        </w:rPr>
      </w:pPr>
      <w:r w:rsidRPr="007C10E9">
        <w:rPr>
          <w:rFonts w:ascii="Times New Roman" w:eastAsia="Lucida Sans Unicode" w:hAnsi="Times New Roman" w:cs="Tahoma"/>
          <w:b/>
          <w:bCs/>
          <w:i/>
          <w:iCs/>
          <w:sz w:val="28"/>
          <w:szCs w:val="28"/>
          <w:lang w:eastAsia="zh-CN"/>
        </w:rPr>
        <w:t xml:space="preserve">„Pályázat a </w:t>
      </w:r>
      <w:proofErr w:type="spellStart"/>
      <w:r w:rsidRPr="007C10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zh-CN"/>
        </w:rPr>
        <w:t>derecskei</w:t>
      </w:r>
      <w:proofErr w:type="spellEnd"/>
      <w:r w:rsidRPr="007C10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zh-CN"/>
        </w:rPr>
        <w:t xml:space="preserve"> </w:t>
      </w:r>
      <w:r w:rsidRPr="007C10E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0415/12 hrsz-ú, „gyep” művelési ágú, </w:t>
      </w:r>
      <w:r w:rsidRPr="007C1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13 ha 2165 m</w:t>
      </w:r>
      <w:r w:rsidRPr="007C1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007C1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nagyságú,</w:t>
      </w:r>
      <w:r w:rsidRPr="007C10E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a 0415/14 hrsz-ú, „legelő” művelési ágú, 4 ha 4499 </w:t>
      </w:r>
      <w:r w:rsidRPr="007C1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m</w:t>
      </w:r>
      <w:r w:rsidRPr="007C1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007C1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nagyságú</w:t>
      </w:r>
      <w:r w:rsidRPr="007C10E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, a 0415/25 hrsz-ú, „legelő” művelési ágú, 4 ha 7166 </w:t>
      </w:r>
      <w:r w:rsidRPr="007C1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m</w:t>
      </w:r>
      <w:r w:rsidRPr="007C1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007C1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nagyságú</w:t>
      </w:r>
      <w:r w:rsidRPr="007C10E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, a 0415/26 hrsz-ú, „legelő” művelési ágú, 2 ha 8968 </w:t>
      </w:r>
      <w:r w:rsidRPr="007C1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m</w:t>
      </w:r>
      <w:r w:rsidRPr="007C1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007C1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nagyságú</w:t>
      </w:r>
      <w:r w:rsidRPr="007C10E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, a 0415/27 hrsz-ú, „legelő” művelési ágú, 1 ha 6724 </w:t>
      </w:r>
      <w:r w:rsidRPr="007C1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m</w:t>
      </w:r>
      <w:r w:rsidRPr="007C1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007C1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nagyságú</w:t>
      </w:r>
      <w:r w:rsidRPr="007C10E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, a 0415/28 hrsz-ú, „legelő” művelési ágú és a 1 ha 8993 </w:t>
      </w:r>
      <w:r w:rsidRPr="007C1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m</w:t>
      </w:r>
      <w:r w:rsidRPr="007C1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007C1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nagyságú</w:t>
      </w:r>
      <w:r w:rsidRPr="007C10E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és a 0423 hrsz-ú „major” művelési ágú, 8842 </w:t>
      </w:r>
      <w:r w:rsidRPr="007C1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m</w:t>
      </w:r>
      <w:r w:rsidRPr="007C1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007C1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nagyságú </w:t>
      </w:r>
      <w:r w:rsidRPr="007C10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zh-CN"/>
        </w:rPr>
        <w:t xml:space="preserve">külterületi ingatlanok </w:t>
      </w:r>
      <w:r w:rsidRPr="007C10E9">
        <w:rPr>
          <w:rFonts w:ascii="Times New Roman" w:eastAsia="Lucida Sans Unicode" w:hAnsi="Times New Roman" w:cs="Tahoma"/>
          <w:b/>
          <w:bCs/>
          <w:i/>
          <w:iCs/>
          <w:sz w:val="28"/>
          <w:szCs w:val="28"/>
          <w:lang w:eastAsia="zh-CN"/>
        </w:rPr>
        <w:t>haszonbérletére”</w:t>
      </w:r>
    </w:p>
    <w:p w14:paraId="74CC9105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84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14:paraId="66E46CB8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84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 xml:space="preserve">A pályázat postai úton való megküldése esetén az ajánlat </w:t>
      </w:r>
      <w:proofErr w:type="spellStart"/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>Derecskei</w:t>
      </w:r>
      <w:proofErr w:type="spellEnd"/>
      <w:r w:rsidRPr="007C10E9">
        <w:rPr>
          <w:rFonts w:ascii="Times New Roman" w:eastAsia="Lucida Sans Unicode" w:hAnsi="Times New Roman" w:cs="Tahoma"/>
          <w:sz w:val="24"/>
          <w:szCs w:val="24"/>
          <w:lang w:eastAsia="zh-CN"/>
        </w:rPr>
        <w:t xml:space="preserve"> Közös Önkormányzati Hivatalba történő beérkezésének időpontja az irányadó. </w:t>
      </w:r>
    </w:p>
    <w:p w14:paraId="642BAB14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84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 határidőn túl benyújtott pályázat nem kerül elbírálásra.</w:t>
      </w:r>
    </w:p>
    <w:p w14:paraId="7A4F0F1B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</w:pPr>
    </w:p>
    <w:p w14:paraId="46036DC7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12. </w:t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Érvénytelenségi okok:</w:t>
      </w: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0C974596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2553A40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84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Érvénytelen az a pályázat:</w:t>
      </w:r>
    </w:p>
    <w:p w14:paraId="3AA869EA" w14:textId="77777777" w:rsidR="007C10E9" w:rsidRPr="007C10E9" w:rsidRDefault="007C10E9" w:rsidP="007C10E9">
      <w:pPr>
        <w:widowControl w:val="0"/>
        <w:numPr>
          <w:ilvl w:val="0"/>
          <w:numId w:val="15"/>
        </w:numPr>
        <w:tabs>
          <w:tab w:val="left" w:pos="644"/>
        </w:tabs>
        <w:suppressAutoHyphens/>
        <w:spacing w:after="0" w:line="200" w:lineRule="atLeast"/>
        <w:ind w:left="644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amelyet nem a Pályázati Felhívásban meghatározott, vagy nem az ott megjelölt helyen, időben és formában nyújtottak be,</w:t>
      </w:r>
    </w:p>
    <w:p w14:paraId="69F4067B" w14:textId="77777777" w:rsidR="007C10E9" w:rsidRPr="007C10E9" w:rsidRDefault="007C10E9" w:rsidP="007C10E9">
      <w:pPr>
        <w:widowControl w:val="0"/>
        <w:numPr>
          <w:ilvl w:val="0"/>
          <w:numId w:val="15"/>
        </w:numPr>
        <w:tabs>
          <w:tab w:val="left" w:pos="644"/>
        </w:tabs>
        <w:suppressAutoHyphens/>
        <w:spacing w:after="0" w:line="200" w:lineRule="atLeast"/>
        <w:ind w:left="644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amelyhez a pályázó nem csatolta a pályázati biztosíték befizetéséről szóló igazolást,</w:t>
      </w:r>
    </w:p>
    <w:p w14:paraId="51A979AB" w14:textId="77777777" w:rsidR="007C10E9" w:rsidRPr="007C10E9" w:rsidRDefault="007C10E9" w:rsidP="007C10E9">
      <w:pPr>
        <w:widowControl w:val="0"/>
        <w:numPr>
          <w:ilvl w:val="0"/>
          <w:numId w:val="15"/>
        </w:numPr>
        <w:tabs>
          <w:tab w:val="left" w:pos="644"/>
        </w:tabs>
        <w:suppressAutoHyphens/>
        <w:spacing w:after="0" w:line="200" w:lineRule="atLeast"/>
        <w:ind w:left="644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ha a pályázót a pályázati eljárásból ki kell zárni,</w:t>
      </w:r>
    </w:p>
    <w:p w14:paraId="6DAD7EEB" w14:textId="77777777" w:rsidR="007C10E9" w:rsidRPr="007C10E9" w:rsidRDefault="007C10E9" w:rsidP="007C10E9">
      <w:pPr>
        <w:widowControl w:val="0"/>
        <w:numPr>
          <w:ilvl w:val="0"/>
          <w:numId w:val="15"/>
        </w:numPr>
        <w:tabs>
          <w:tab w:val="left" w:pos="644"/>
        </w:tabs>
        <w:suppressAutoHyphens/>
        <w:spacing w:after="0" w:line="200" w:lineRule="atLeast"/>
        <w:ind w:left="644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ha a pályázó nem felel meg a pályázati kiírásban meghatározott követelményeknek, feltételeknek.</w:t>
      </w:r>
    </w:p>
    <w:p w14:paraId="33EAE97E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60C64CF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84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 pályázat kiírója a pályázati eljárásból kizárja azt a pályázót, aki:</w:t>
      </w:r>
    </w:p>
    <w:p w14:paraId="34843177" w14:textId="77777777" w:rsidR="007C10E9" w:rsidRPr="007C10E9" w:rsidRDefault="007C10E9" w:rsidP="007C10E9">
      <w:pPr>
        <w:widowControl w:val="0"/>
        <w:numPr>
          <w:ilvl w:val="0"/>
          <w:numId w:val="16"/>
        </w:numPr>
        <w:tabs>
          <w:tab w:val="left" w:pos="644"/>
        </w:tabs>
        <w:suppressAutoHyphens/>
        <w:spacing w:after="0" w:line="200" w:lineRule="atLeast"/>
        <w:ind w:left="644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 Pályázati Felhívásban szereplő kizáró okok ellenére nyújtotta be pályázatát,</w:t>
      </w:r>
    </w:p>
    <w:p w14:paraId="4E6A7B05" w14:textId="77777777" w:rsidR="007C10E9" w:rsidRPr="007C10E9" w:rsidRDefault="007C10E9" w:rsidP="007C10E9">
      <w:pPr>
        <w:widowControl w:val="0"/>
        <w:numPr>
          <w:ilvl w:val="0"/>
          <w:numId w:val="16"/>
        </w:numPr>
        <w:tabs>
          <w:tab w:val="left" w:pos="644"/>
        </w:tabs>
        <w:suppressAutoHyphens/>
        <w:spacing w:after="0" w:line="200" w:lineRule="atLeast"/>
        <w:ind w:left="644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részéről a kizáró ok az eljárás során következett be.</w:t>
      </w:r>
    </w:p>
    <w:p w14:paraId="65FE5205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689D7689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84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A hiányosan benyújtott pályázat hiánypótlására nincs lehetőség!</w:t>
      </w:r>
    </w:p>
    <w:p w14:paraId="7BD9551C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5BA3103A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13. </w:t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A pályázatok elbírálása:</w:t>
      </w:r>
    </w:p>
    <w:p w14:paraId="19B2610E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</w:pPr>
    </w:p>
    <w:p w14:paraId="6B4223B6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 pályázatok elbírálásáról Derecske Város Önkormányzata Képviselő-testülete dönt a pályázatok benyújtására nyitva álló határidő lejártát követő 30 napon belül. A pályázók az eljárás eredményéről a döntést követő haladéktalanul, de legkésőbb 8 munkanapon belül írásban értesülnek.</w:t>
      </w:r>
    </w:p>
    <w:p w14:paraId="6360DDD9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162BBADB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84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Az Önkormányzat fenntartja a jogot, hogy a pályázati eljárást eredménytelennek nyilvánítja!</w:t>
      </w:r>
    </w:p>
    <w:p w14:paraId="26AC220D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34A312EE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A pályázati eljárással kapcsolatban további felvilágosítás kérhető </w:t>
      </w:r>
      <w:proofErr w:type="spellStart"/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Derecskei</w:t>
      </w:r>
      <w:proofErr w:type="spellEnd"/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Közös Önkormányzati Hivatal Jogi és Igazgatási Osztályán előzetes megbeszélés alapján, vagy a 06 (54) 410-078 központi telefonszámon.</w:t>
      </w:r>
    </w:p>
    <w:p w14:paraId="6F1A15DD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6C5C495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C13675C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D e r e c s k e, 2021. október 28. </w:t>
      </w:r>
    </w:p>
    <w:p w14:paraId="0F712F75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043658E0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33FC33C9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ab/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ab/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ab/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ab/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ab/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ab/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ab/>
      </w:r>
      <w:r w:rsidRPr="007C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ab/>
        <w:t>Derecske Város Önkormányzata</w:t>
      </w:r>
    </w:p>
    <w:p w14:paraId="6D5B7883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692B3944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3A40D353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63F7E706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3866C325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595946D8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50FFB598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7CE65BFC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2C63D599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0D061C96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3E835D57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50A0AAF2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3ECAE5AC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08D9D692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280965C6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0B922264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003E186B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693B7C49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2A1BFE4C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0EF7828D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4FDC365A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4E1DFA74" w14:textId="6B69C0CC" w:rsidR="007C10E9" w:rsidRPr="007C10E9" w:rsidRDefault="007C10E9" w:rsidP="007C10E9">
      <w:pPr>
        <w:pStyle w:val="Listaszerbekezds"/>
        <w:widowControl w:val="0"/>
        <w:numPr>
          <w:ilvl w:val="6"/>
          <w:numId w:val="8"/>
        </w:numPr>
        <w:suppressAutoHyphens/>
        <w:spacing w:after="0" w:line="240" w:lineRule="auto"/>
        <w:ind w:right="-2"/>
        <w:jc w:val="right"/>
        <w:rPr>
          <w:rFonts w:ascii="Times New Roman" w:eastAsia="Tahoma" w:hAnsi="Times New Roman" w:cs="Tahoma"/>
          <w:b/>
          <w:bCs/>
          <w:i/>
          <w:iCs/>
          <w:sz w:val="24"/>
          <w:szCs w:val="24"/>
        </w:rPr>
      </w:pPr>
      <w:r w:rsidRPr="007C10E9">
        <w:rPr>
          <w:rFonts w:ascii="Times New Roman" w:eastAsia="Tahoma" w:hAnsi="Times New Roman" w:cs="Tahoma"/>
          <w:b/>
          <w:bCs/>
          <w:i/>
          <w:iCs/>
          <w:sz w:val="24"/>
          <w:szCs w:val="24"/>
        </w:rPr>
        <w:t>számú melléklet</w:t>
      </w:r>
    </w:p>
    <w:p w14:paraId="6F1E1339" w14:textId="77777777" w:rsidR="007C10E9" w:rsidRPr="007C10E9" w:rsidRDefault="007C10E9" w:rsidP="007C10E9">
      <w:pPr>
        <w:keepNext/>
        <w:widowControl w:val="0"/>
        <w:numPr>
          <w:ilvl w:val="1"/>
          <w:numId w:val="1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ahoma"/>
          <w:b/>
          <w:bCs/>
          <w:sz w:val="28"/>
          <w:szCs w:val="24"/>
          <w:lang w:eastAsia="ar-SA"/>
        </w:rPr>
      </w:pPr>
    </w:p>
    <w:p w14:paraId="2D6E87C6" w14:textId="13DEA515" w:rsidR="007C10E9" w:rsidRPr="007C10E9" w:rsidRDefault="007C10E9" w:rsidP="007C10E9">
      <w:pPr>
        <w:keepNext/>
        <w:widowControl w:val="0"/>
        <w:numPr>
          <w:ilvl w:val="1"/>
          <w:numId w:val="1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ahoma"/>
          <w:b/>
          <w:bCs/>
          <w:sz w:val="28"/>
          <w:szCs w:val="24"/>
          <w:lang w:eastAsia="ar-SA"/>
        </w:rPr>
      </w:pPr>
      <w:r w:rsidRPr="007C10E9">
        <w:rPr>
          <w:rFonts w:ascii="Times New Roman" w:eastAsia="Lucida Sans Unicode" w:hAnsi="Times New Roman" w:cs="Tahoma"/>
          <w:b/>
          <w:bCs/>
          <w:sz w:val="28"/>
          <w:szCs w:val="24"/>
          <w:lang w:eastAsia="ar-SA"/>
        </w:rPr>
        <w:t>FELOLVASÓ LAP</w:t>
      </w:r>
    </w:p>
    <w:p w14:paraId="4449EFB8" w14:textId="7AAA472E" w:rsidR="007C10E9" w:rsidRPr="007C10E9" w:rsidRDefault="007C10E9" w:rsidP="007C10E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>a</w:t>
      </w:r>
      <w:r w:rsidRPr="007C10E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zh-CN"/>
        </w:rPr>
        <w:t xml:space="preserve"> </w:t>
      </w:r>
      <w:r w:rsidRPr="007C10E9">
        <w:rPr>
          <w:rFonts w:ascii="Times New Roman" w:eastAsia="Lucida Sans Unicode" w:hAnsi="Times New Roman" w:cs="Tahoma"/>
          <w:b/>
          <w:i/>
          <w:iCs/>
          <w:sz w:val="24"/>
          <w:szCs w:val="24"/>
          <w:lang w:eastAsia="zh-CN"/>
        </w:rPr>
        <w:t xml:space="preserve">„Pályázat a </w:t>
      </w:r>
      <w:proofErr w:type="spellStart"/>
      <w:r w:rsidRPr="007C10E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zh-CN"/>
        </w:rPr>
        <w:t>derecskei</w:t>
      </w:r>
      <w:proofErr w:type="spellEnd"/>
      <w:r w:rsidRPr="007C10E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zh-CN"/>
        </w:rPr>
        <w:t xml:space="preserve"> </w:t>
      </w:r>
      <w:r w:rsidRPr="007C10E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0415/12 hrsz-ú, „gyep” művelési ágú, </w:t>
      </w:r>
      <w:r w:rsidRPr="007C10E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13 ha 2165 m</w:t>
      </w:r>
      <w:r w:rsidRPr="007C10E9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perscript"/>
        </w:rPr>
        <w:t>2</w:t>
      </w:r>
      <w:r w:rsidRPr="007C10E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nagyságú,</w:t>
      </w:r>
      <w:r w:rsidRPr="007C10E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a 0415/14 hrsz-ú, „legelő” művelési ágú, 4 ha 4499 </w:t>
      </w:r>
      <w:r w:rsidRPr="007C10E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m</w:t>
      </w:r>
      <w:r w:rsidRPr="007C10E9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perscript"/>
        </w:rPr>
        <w:t>2</w:t>
      </w:r>
      <w:r w:rsidRPr="007C10E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nagyságú</w:t>
      </w:r>
      <w:r w:rsidRPr="007C10E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, a 0415/25 hrsz-ú, „legelő” művelési ágú, 4 ha 7166 </w:t>
      </w:r>
      <w:r w:rsidRPr="007C10E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m</w:t>
      </w:r>
      <w:r w:rsidRPr="007C10E9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perscript"/>
        </w:rPr>
        <w:t>2</w:t>
      </w:r>
      <w:r w:rsidRPr="007C10E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nagyságú</w:t>
      </w:r>
      <w:r w:rsidRPr="007C10E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, a 0415/26 hrsz-ú, „legelő” művelési ágú, 2 ha 8968 </w:t>
      </w:r>
      <w:r w:rsidRPr="007C10E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m</w:t>
      </w:r>
      <w:r w:rsidRPr="007C10E9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perscript"/>
        </w:rPr>
        <w:t>2</w:t>
      </w:r>
      <w:r w:rsidRPr="007C10E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nagyságú</w:t>
      </w:r>
      <w:r w:rsidRPr="007C10E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, a 0415/27 hrsz-ú, „legelő” művelési ágú, 1 ha 6724 </w:t>
      </w:r>
      <w:r w:rsidRPr="007C10E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m</w:t>
      </w:r>
      <w:r w:rsidRPr="007C10E9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perscript"/>
        </w:rPr>
        <w:t>2</w:t>
      </w:r>
      <w:r w:rsidRPr="007C10E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nagyságú</w:t>
      </w:r>
      <w:r w:rsidRPr="007C10E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, a 0415/28 hrsz-ú, „legelő” művelési ágú és a 1 ha 8993 </w:t>
      </w:r>
      <w:r w:rsidRPr="007C10E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m</w:t>
      </w:r>
      <w:r w:rsidRPr="007C10E9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perscript"/>
        </w:rPr>
        <w:t>2</w:t>
      </w:r>
      <w:r w:rsidRPr="007C10E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nagyságú</w:t>
      </w:r>
      <w:r w:rsidRPr="007C10E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és a 0423 hrsz-ú „major” művelési ágú, 8842 </w:t>
      </w:r>
      <w:r w:rsidRPr="007C10E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m</w:t>
      </w:r>
      <w:r w:rsidRPr="007C10E9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perscript"/>
        </w:rPr>
        <w:t>2</w:t>
      </w:r>
      <w:r w:rsidRPr="007C10E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nagyságú </w:t>
      </w:r>
      <w:r w:rsidRPr="007C10E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zh-CN"/>
        </w:rPr>
        <w:t>külterületi ingatlanok</w:t>
      </w:r>
      <w:r w:rsidRPr="007C10E9">
        <w:rPr>
          <w:rFonts w:ascii="Times New Roman" w:eastAsia="Lucida Sans Unicode" w:hAnsi="Times New Roman" w:cs="Tahoma"/>
          <w:b/>
          <w:i/>
          <w:iCs/>
          <w:sz w:val="24"/>
          <w:szCs w:val="24"/>
          <w:lang w:eastAsia="zh-CN"/>
        </w:rPr>
        <w:t xml:space="preserve"> haszonbérbe adására” </w:t>
      </w:r>
      <w:r w:rsidRPr="007C10E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tárgyú pályázati eljáráshoz</w:t>
      </w:r>
    </w:p>
    <w:p w14:paraId="637E30C5" w14:textId="77777777" w:rsidR="007C10E9" w:rsidRPr="007C10E9" w:rsidRDefault="007C10E9" w:rsidP="007C10E9">
      <w:pPr>
        <w:widowControl w:val="0"/>
        <w:tabs>
          <w:tab w:val="left" w:pos="360"/>
          <w:tab w:val="center" w:pos="4536"/>
          <w:tab w:val="right" w:pos="9072"/>
        </w:tabs>
        <w:suppressAutoHyphens/>
        <w:spacing w:after="0" w:line="240" w:lineRule="auto"/>
        <w:rPr>
          <w:rFonts w:ascii="Times" w:eastAsia="Lucida Sans Unicode" w:hAnsi="Times" w:cs="Tahoma"/>
          <w:sz w:val="24"/>
          <w:szCs w:val="24"/>
          <w:lang w:eastAsia="ar-SA"/>
        </w:rPr>
      </w:pPr>
    </w:p>
    <w:p w14:paraId="7B21E7FB" w14:textId="77777777" w:rsidR="007C10E9" w:rsidRPr="007C10E9" w:rsidRDefault="007C10E9" w:rsidP="007C10E9">
      <w:pPr>
        <w:widowControl w:val="0"/>
        <w:tabs>
          <w:tab w:val="left" w:pos="360"/>
          <w:tab w:val="center" w:pos="4536"/>
          <w:tab w:val="right" w:pos="8640"/>
        </w:tabs>
        <w:suppressAutoHyphens/>
        <w:spacing w:after="0" w:line="240" w:lineRule="auto"/>
        <w:ind w:right="432"/>
        <w:rPr>
          <w:rFonts w:ascii="Times" w:eastAsia="Lucida Sans Unicode" w:hAnsi="Times" w:cs="Tahoma"/>
          <w:sz w:val="24"/>
          <w:szCs w:val="24"/>
          <w:lang w:eastAsia="ar-SA"/>
        </w:rPr>
      </w:pPr>
      <w:r w:rsidRPr="007C10E9">
        <w:rPr>
          <w:rFonts w:ascii="Times" w:eastAsia="Lucida Sans Unicode" w:hAnsi="Times" w:cs="Tahoma"/>
          <w:sz w:val="24"/>
          <w:szCs w:val="24"/>
          <w:lang w:eastAsia="ar-SA"/>
        </w:rPr>
        <w:t>1./ Pályázó neve/cégneve: .............................................................................................……</w:t>
      </w:r>
    </w:p>
    <w:p w14:paraId="5ECD7008" w14:textId="77777777" w:rsidR="007C10E9" w:rsidRPr="007C10E9" w:rsidRDefault="007C10E9" w:rsidP="007C10E9">
      <w:pPr>
        <w:widowControl w:val="0"/>
        <w:suppressAutoHyphens/>
        <w:spacing w:after="0" w:line="240" w:lineRule="auto"/>
        <w:jc w:val="both"/>
        <w:rPr>
          <w:rFonts w:ascii="Times" w:eastAsia="Lucida Sans Unicode" w:hAnsi="Times" w:cs="Tahoma"/>
          <w:sz w:val="24"/>
          <w:szCs w:val="24"/>
          <w:lang w:eastAsia="ar-SA"/>
        </w:rPr>
      </w:pPr>
    </w:p>
    <w:p w14:paraId="0A4FD9D2" w14:textId="77777777" w:rsidR="007C10E9" w:rsidRPr="007C10E9" w:rsidRDefault="007C10E9" w:rsidP="007C10E9">
      <w:pPr>
        <w:widowControl w:val="0"/>
        <w:suppressAutoHyphens/>
        <w:spacing w:after="0" w:line="240" w:lineRule="auto"/>
        <w:ind w:right="43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0E9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2./ </w:t>
      </w:r>
      <w:r w:rsidRPr="007C10E9">
        <w:rPr>
          <w:rFonts w:ascii="Times New Roman" w:eastAsia="Times New Roman" w:hAnsi="Times New Roman" w:cs="Times New Roman"/>
          <w:sz w:val="24"/>
          <w:szCs w:val="24"/>
          <w:lang w:eastAsia="ar-SA"/>
        </w:rPr>
        <w:t>Pályázó lakcíme/székhelye: .....................................................................................……</w:t>
      </w:r>
    </w:p>
    <w:p w14:paraId="34640AE2" w14:textId="77777777" w:rsidR="007C10E9" w:rsidRPr="007C10E9" w:rsidRDefault="007C10E9" w:rsidP="007C10E9">
      <w:pPr>
        <w:widowControl w:val="0"/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" w:eastAsia="Lucida Sans Unicode" w:hAnsi="Times" w:cs="Tahoma"/>
          <w:sz w:val="24"/>
          <w:szCs w:val="24"/>
          <w:lang w:eastAsia="ar-SA"/>
        </w:rPr>
      </w:pPr>
    </w:p>
    <w:p w14:paraId="7D023F6A" w14:textId="77777777" w:rsidR="007C10E9" w:rsidRPr="007C10E9" w:rsidRDefault="007C10E9" w:rsidP="007C10E9">
      <w:pPr>
        <w:widowControl w:val="0"/>
        <w:tabs>
          <w:tab w:val="left" w:pos="708"/>
          <w:tab w:val="center" w:pos="4536"/>
          <w:tab w:val="right" w:pos="8820"/>
        </w:tabs>
        <w:suppressAutoHyphens/>
        <w:spacing w:after="0" w:line="240" w:lineRule="auto"/>
        <w:ind w:right="432"/>
        <w:rPr>
          <w:rFonts w:ascii="Times" w:eastAsia="Lucida Sans Unicode" w:hAnsi="Times" w:cs="Tahoma"/>
          <w:sz w:val="24"/>
          <w:szCs w:val="24"/>
          <w:lang w:eastAsia="ar-SA"/>
        </w:rPr>
      </w:pPr>
      <w:r w:rsidRPr="007C10E9">
        <w:rPr>
          <w:rFonts w:ascii="Times" w:eastAsia="Lucida Sans Unicode" w:hAnsi="Times" w:cs="Tahoma"/>
          <w:sz w:val="24"/>
          <w:szCs w:val="24"/>
          <w:lang w:eastAsia="ar-SA"/>
        </w:rPr>
        <w:t xml:space="preserve">3./ Pályázó adószáma/adóazonosító jele: </w:t>
      </w:r>
      <w:proofErr w:type="gramStart"/>
      <w:r w:rsidRPr="007C10E9">
        <w:rPr>
          <w:rFonts w:ascii="Times" w:eastAsia="Lucida Sans Unicode" w:hAnsi="Times" w:cs="Tahoma"/>
          <w:sz w:val="24"/>
          <w:szCs w:val="24"/>
          <w:lang w:eastAsia="ar-SA"/>
        </w:rPr>
        <w:t>…….</w:t>
      </w:r>
      <w:proofErr w:type="gramEnd"/>
      <w:r w:rsidRPr="007C10E9">
        <w:rPr>
          <w:rFonts w:ascii="Times" w:eastAsia="Lucida Sans Unicode" w:hAnsi="Times" w:cs="Tahoma"/>
          <w:sz w:val="24"/>
          <w:szCs w:val="24"/>
          <w:lang w:eastAsia="ar-SA"/>
        </w:rPr>
        <w:t>…………………………………………...</w:t>
      </w:r>
    </w:p>
    <w:p w14:paraId="5A47B201" w14:textId="77777777" w:rsidR="007C10E9" w:rsidRPr="007C10E9" w:rsidRDefault="007C10E9" w:rsidP="007C10E9">
      <w:pPr>
        <w:widowControl w:val="0"/>
        <w:tabs>
          <w:tab w:val="left" w:pos="708"/>
          <w:tab w:val="center" w:pos="4536"/>
          <w:tab w:val="right" w:pos="8820"/>
        </w:tabs>
        <w:suppressAutoHyphens/>
        <w:spacing w:after="0" w:line="240" w:lineRule="auto"/>
        <w:ind w:right="432"/>
        <w:rPr>
          <w:rFonts w:ascii="Times" w:eastAsia="Lucida Sans Unicode" w:hAnsi="Times" w:cs="Tahoma"/>
          <w:sz w:val="24"/>
          <w:szCs w:val="24"/>
          <w:lang w:eastAsia="ar-SA"/>
        </w:rPr>
      </w:pPr>
    </w:p>
    <w:p w14:paraId="0B84AACE" w14:textId="77777777" w:rsidR="007C10E9" w:rsidRPr="007C10E9" w:rsidRDefault="007C10E9" w:rsidP="007C10E9">
      <w:pPr>
        <w:widowControl w:val="0"/>
        <w:tabs>
          <w:tab w:val="left" w:pos="708"/>
          <w:tab w:val="center" w:pos="4536"/>
          <w:tab w:val="right" w:pos="8820"/>
        </w:tabs>
        <w:suppressAutoHyphens/>
        <w:spacing w:after="0" w:line="240" w:lineRule="auto"/>
        <w:ind w:right="432"/>
        <w:rPr>
          <w:rFonts w:ascii="Times" w:eastAsia="Lucida Sans Unicode" w:hAnsi="Times" w:cs="Tahoma"/>
          <w:sz w:val="24"/>
          <w:szCs w:val="24"/>
          <w:lang w:eastAsia="ar-SA"/>
        </w:rPr>
      </w:pPr>
      <w:r w:rsidRPr="007C10E9">
        <w:rPr>
          <w:rFonts w:ascii="Times" w:eastAsia="Lucida Sans Unicode" w:hAnsi="Times" w:cs="Tahoma"/>
          <w:sz w:val="24"/>
          <w:szCs w:val="24"/>
          <w:lang w:eastAsia="ar-SA"/>
        </w:rPr>
        <w:t>4./ Pályázó Nemzeti Agrárkamarai nyilvántartási száma: …………………………</w:t>
      </w:r>
      <w:proofErr w:type="gramStart"/>
      <w:r w:rsidRPr="007C10E9">
        <w:rPr>
          <w:rFonts w:ascii="Times" w:eastAsia="Lucida Sans Unicode" w:hAnsi="Times" w:cs="Tahoma"/>
          <w:sz w:val="24"/>
          <w:szCs w:val="24"/>
          <w:lang w:eastAsia="ar-SA"/>
        </w:rPr>
        <w:t>…….</w:t>
      </w:r>
      <w:proofErr w:type="gramEnd"/>
      <w:r w:rsidRPr="007C10E9">
        <w:rPr>
          <w:rFonts w:ascii="Times" w:eastAsia="Lucida Sans Unicode" w:hAnsi="Times" w:cs="Tahoma"/>
          <w:sz w:val="24"/>
          <w:szCs w:val="24"/>
          <w:lang w:eastAsia="ar-SA"/>
        </w:rPr>
        <w:t>.</w:t>
      </w:r>
    </w:p>
    <w:p w14:paraId="7B995D86" w14:textId="77777777" w:rsidR="007C10E9" w:rsidRPr="007C10E9" w:rsidRDefault="007C10E9" w:rsidP="007C10E9">
      <w:pPr>
        <w:widowControl w:val="0"/>
        <w:tabs>
          <w:tab w:val="left" w:pos="708"/>
          <w:tab w:val="center" w:pos="4536"/>
          <w:tab w:val="right" w:pos="8820"/>
        </w:tabs>
        <w:suppressAutoHyphens/>
        <w:spacing w:after="0" w:line="240" w:lineRule="auto"/>
        <w:ind w:right="432"/>
        <w:rPr>
          <w:rFonts w:ascii="Times" w:eastAsia="Lucida Sans Unicode" w:hAnsi="Times" w:cs="Tahoma"/>
          <w:sz w:val="24"/>
          <w:szCs w:val="24"/>
          <w:lang w:eastAsia="ar-SA"/>
        </w:rPr>
      </w:pPr>
    </w:p>
    <w:p w14:paraId="45A5E2D4" w14:textId="77777777" w:rsidR="007C10E9" w:rsidRPr="007C10E9" w:rsidRDefault="007C10E9" w:rsidP="007C10E9">
      <w:pPr>
        <w:widowControl w:val="0"/>
        <w:tabs>
          <w:tab w:val="left" w:pos="708"/>
          <w:tab w:val="center" w:pos="4536"/>
          <w:tab w:val="right" w:pos="8820"/>
        </w:tabs>
        <w:suppressAutoHyphens/>
        <w:spacing w:after="0" w:line="240" w:lineRule="auto"/>
        <w:ind w:right="432"/>
        <w:rPr>
          <w:rFonts w:ascii="Times" w:eastAsia="Lucida Sans Unicode" w:hAnsi="Times" w:cs="Tahoma"/>
          <w:sz w:val="24"/>
          <w:szCs w:val="24"/>
          <w:lang w:eastAsia="ar-SA"/>
        </w:rPr>
      </w:pPr>
      <w:r w:rsidRPr="007C10E9">
        <w:rPr>
          <w:rFonts w:ascii="Times" w:eastAsia="Lucida Sans Unicode" w:hAnsi="Times" w:cs="Tahoma"/>
          <w:sz w:val="24"/>
          <w:szCs w:val="24"/>
          <w:lang w:eastAsia="ar-SA"/>
        </w:rPr>
        <w:t>5./ Pályázó Földművesként való nyilvántartásba vételi iktatószáma: ……………………</w:t>
      </w:r>
    </w:p>
    <w:p w14:paraId="07FBB051" w14:textId="77777777" w:rsidR="007C10E9" w:rsidRPr="007C10E9" w:rsidRDefault="007C10E9" w:rsidP="007C10E9">
      <w:pPr>
        <w:widowControl w:val="0"/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" w:eastAsia="Lucida Sans Unicode" w:hAnsi="Times" w:cs="Tahoma"/>
          <w:sz w:val="24"/>
          <w:szCs w:val="24"/>
          <w:lang w:eastAsia="ar-SA"/>
        </w:rPr>
      </w:pPr>
    </w:p>
    <w:p w14:paraId="5DA7C9F9" w14:textId="77777777" w:rsidR="007C10E9" w:rsidRPr="007C10E9" w:rsidRDefault="007C10E9" w:rsidP="007C10E9">
      <w:pPr>
        <w:widowControl w:val="0"/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" w:eastAsia="Lucida Sans Unicode" w:hAnsi="Times" w:cs="Tahoma"/>
          <w:sz w:val="24"/>
          <w:szCs w:val="24"/>
          <w:lang w:eastAsia="ar-SA"/>
        </w:rPr>
      </w:pPr>
      <w:r w:rsidRPr="007C10E9">
        <w:rPr>
          <w:rFonts w:ascii="Times" w:eastAsia="Lucida Sans Unicode" w:hAnsi="Times" w:cs="Tahoma"/>
          <w:sz w:val="24"/>
          <w:szCs w:val="24"/>
          <w:lang w:eastAsia="ar-SA"/>
        </w:rPr>
        <w:t>6./ Pályázó telefonszáma: ………………………………………………………</w:t>
      </w:r>
      <w:proofErr w:type="gramStart"/>
      <w:r w:rsidRPr="007C10E9">
        <w:rPr>
          <w:rFonts w:ascii="Times" w:eastAsia="Lucida Sans Unicode" w:hAnsi="Times" w:cs="Tahoma"/>
          <w:sz w:val="24"/>
          <w:szCs w:val="24"/>
          <w:lang w:eastAsia="ar-SA"/>
        </w:rPr>
        <w:t>…….</w:t>
      </w:r>
      <w:proofErr w:type="gramEnd"/>
      <w:r w:rsidRPr="007C10E9">
        <w:rPr>
          <w:rFonts w:ascii="Times" w:eastAsia="Lucida Sans Unicode" w:hAnsi="Times" w:cs="Tahoma"/>
          <w:sz w:val="24"/>
          <w:szCs w:val="24"/>
          <w:lang w:eastAsia="ar-SA"/>
        </w:rPr>
        <w:t>.……</w:t>
      </w:r>
    </w:p>
    <w:p w14:paraId="09766E6E" w14:textId="77777777" w:rsidR="007C10E9" w:rsidRPr="007C10E9" w:rsidRDefault="007C10E9" w:rsidP="007C10E9">
      <w:pPr>
        <w:widowControl w:val="0"/>
        <w:suppressAutoHyphens/>
        <w:spacing w:after="0" w:line="240" w:lineRule="auto"/>
        <w:jc w:val="both"/>
        <w:rPr>
          <w:rFonts w:ascii="Times" w:eastAsia="Lucida Sans Unicode" w:hAnsi="Times" w:cs="Tahoma"/>
          <w:sz w:val="24"/>
          <w:szCs w:val="24"/>
          <w:lang w:eastAsia="ar-SA"/>
        </w:rPr>
      </w:pPr>
    </w:p>
    <w:p w14:paraId="1F77206B" w14:textId="77777777" w:rsidR="007C10E9" w:rsidRPr="007C10E9" w:rsidRDefault="007C10E9" w:rsidP="007C10E9">
      <w:pPr>
        <w:widowControl w:val="0"/>
        <w:suppressAutoHyphens/>
        <w:spacing w:after="0" w:line="240" w:lineRule="auto"/>
        <w:jc w:val="both"/>
        <w:rPr>
          <w:rFonts w:ascii="Times" w:eastAsia="Times New Roman" w:hAnsi="Times" w:cs="Times New Roman"/>
          <w:sz w:val="24"/>
          <w:szCs w:val="24"/>
          <w:lang w:eastAsia="ar-SA"/>
        </w:rPr>
      </w:pPr>
      <w:r w:rsidRPr="007C10E9">
        <w:rPr>
          <w:rFonts w:ascii="Times" w:eastAsia="Times New Roman" w:hAnsi="Times" w:cs="Times New Roman"/>
          <w:sz w:val="24"/>
          <w:szCs w:val="24"/>
          <w:lang w:eastAsia="ar-SA"/>
        </w:rPr>
        <w:t xml:space="preserve">A pályázat értékelésre kerülő tartalmi eleme: </w:t>
      </w:r>
    </w:p>
    <w:p w14:paraId="38237406" w14:textId="77777777" w:rsidR="007C10E9" w:rsidRPr="007C10E9" w:rsidRDefault="007C10E9" w:rsidP="007C10E9">
      <w:pPr>
        <w:widowControl w:val="0"/>
        <w:suppressAutoHyphens/>
        <w:spacing w:after="0" w:line="240" w:lineRule="auto"/>
        <w:jc w:val="both"/>
        <w:rPr>
          <w:rFonts w:ascii="Times" w:eastAsia="Lucida Sans Unicode" w:hAnsi="Times" w:cs="Tahoma"/>
          <w:sz w:val="24"/>
          <w:szCs w:val="24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3714"/>
      </w:tblGrid>
      <w:tr w:rsidR="007C10E9" w:rsidRPr="007C10E9" w14:paraId="6A919169" w14:textId="77777777" w:rsidTr="000A2EDA">
        <w:trPr>
          <w:trHeight w:val="617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26EB23" w14:textId="77777777" w:rsidR="007C10E9" w:rsidRPr="007C10E9" w:rsidRDefault="007C10E9" w:rsidP="007C10E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7C10E9">
              <w:rPr>
                <w:rFonts w:ascii="Times" w:eastAsia="Times New Roman" w:hAnsi="Times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Hasznosítással érintett ingatlanok adatai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177934" w14:textId="77777777" w:rsidR="007C10E9" w:rsidRPr="007C10E9" w:rsidRDefault="007C10E9" w:rsidP="007C10E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" w:eastAsia="Lucida Sans Unicode" w:hAnsi="Times" w:cs="Tahoma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7C10E9">
              <w:rPr>
                <w:rFonts w:ascii="Times" w:eastAsia="Lucida Sans Unicode" w:hAnsi="Times" w:cs="Tahoma"/>
                <w:b/>
                <w:bCs/>
                <w:i/>
                <w:iCs/>
                <w:sz w:val="24"/>
                <w:szCs w:val="24"/>
                <w:lang w:eastAsia="ar-SA"/>
              </w:rPr>
              <w:t>Használni kívánt ingatlan nagysága (m2)</w:t>
            </w:r>
          </w:p>
        </w:tc>
      </w:tr>
      <w:tr w:rsidR="007C10E9" w:rsidRPr="007C10E9" w14:paraId="36298DE5" w14:textId="77777777" w:rsidTr="000A2EDA">
        <w:trPr>
          <w:trHeight w:val="541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845AF5" w14:textId="77777777" w:rsidR="007C10E9" w:rsidRPr="007C10E9" w:rsidRDefault="007C10E9" w:rsidP="007C10E9">
            <w:pPr>
              <w:widowControl w:val="0"/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ar-SA"/>
              </w:rPr>
            </w:pPr>
            <w:r w:rsidRPr="007C10E9">
              <w:rPr>
                <w:rFonts w:ascii="Times" w:eastAsia="Times New Roman" w:hAnsi="Times" w:cs="Times New Roman"/>
                <w:sz w:val="24"/>
                <w:szCs w:val="24"/>
                <w:lang w:eastAsia="ar-SA"/>
              </w:rPr>
              <w:t>- 0415/12 hrsz-ú,</w:t>
            </w:r>
            <w:r w:rsidRPr="007C1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13.2165 m</w:t>
            </w:r>
            <w:r w:rsidRPr="007C10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C1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nagyságú, „legelő” művelési ágú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A265D7" w14:textId="77777777" w:rsidR="007C10E9" w:rsidRPr="007C10E9" w:rsidRDefault="007C10E9" w:rsidP="007C10E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" w:eastAsia="Lucida Sans Unicode" w:hAnsi="Times" w:cs="Tahoma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7C10E9" w:rsidRPr="007C10E9" w14:paraId="6BB34AD7" w14:textId="77777777" w:rsidTr="000A2EDA">
        <w:trPr>
          <w:trHeight w:val="421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356B25" w14:textId="77777777" w:rsidR="007C10E9" w:rsidRPr="007C10E9" w:rsidRDefault="007C10E9" w:rsidP="007C10E9">
            <w:pPr>
              <w:widowControl w:val="0"/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ar-SA"/>
              </w:rPr>
            </w:pPr>
            <w:r w:rsidRPr="007C10E9">
              <w:rPr>
                <w:rFonts w:ascii="Times" w:eastAsia="Times New Roman" w:hAnsi="Times" w:cs="Times New Roman"/>
                <w:sz w:val="24"/>
                <w:szCs w:val="24"/>
                <w:lang w:eastAsia="ar-SA"/>
              </w:rPr>
              <w:t>0415/14 hrsz-ú,</w:t>
            </w:r>
            <w:r w:rsidRPr="007C1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4.4499 m</w:t>
            </w:r>
            <w:r w:rsidRPr="007C10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C1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nagyságú, „legelő” művelési ágú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5C6C4A" w14:textId="77777777" w:rsidR="007C10E9" w:rsidRPr="007C10E9" w:rsidRDefault="007C10E9" w:rsidP="007C10E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" w:eastAsia="Lucida Sans Unicode" w:hAnsi="Times" w:cs="Tahoma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7C10E9" w:rsidRPr="007C10E9" w14:paraId="21EE94BA" w14:textId="77777777" w:rsidTr="000A2EDA">
        <w:trPr>
          <w:trHeight w:val="555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4B12E4" w14:textId="77777777" w:rsidR="007C10E9" w:rsidRPr="007C10E9" w:rsidRDefault="007C10E9" w:rsidP="007C10E9">
            <w:pPr>
              <w:widowControl w:val="0"/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ar-SA"/>
              </w:rPr>
            </w:pPr>
            <w:r w:rsidRPr="007C10E9">
              <w:rPr>
                <w:rFonts w:ascii="Times" w:eastAsia="Times New Roman" w:hAnsi="Times" w:cs="Times New Roman"/>
                <w:sz w:val="24"/>
                <w:szCs w:val="24"/>
                <w:lang w:eastAsia="ar-SA"/>
              </w:rPr>
              <w:t xml:space="preserve">0415/25 hrsz-ú, </w:t>
            </w:r>
            <w:r w:rsidRPr="007C10E9">
              <w:rPr>
                <w:rFonts w:ascii="Times New Roman" w:eastAsia="Times New Roman" w:hAnsi="Times New Roman" w:cs="Times New Roman"/>
                <w:sz w:val="24"/>
                <w:szCs w:val="24"/>
              </w:rPr>
              <w:t>4.7166 m</w:t>
            </w:r>
            <w:r w:rsidRPr="007C10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C1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nagyságú, „legelő” művelési ágú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20872C" w14:textId="77777777" w:rsidR="007C10E9" w:rsidRPr="007C10E9" w:rsidRDefault="007C10E9" w:rsidP="007C10E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" w:eastAsia="Lucida Sans Unicode" w:hAnsi="Times" w:cs="Tahoma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7C10E9" w:rsidRPr="007C10E9" w14:paraId="335B7468" w14:textId="77777777" w:rsidTr="000A2EDA">
        <w:trPr>
          <w:trHeight w:val="563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CC7311" w14:textId="77777777" w:rsidR="007C10E9" w:rsidRPr="007C10E9" w:rsidRDefault="007C10E9" w:rsidP="007C10E9">
            <w:pPr>
              <w:widowControl w:val="0"/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ar-SA"/>
              </w:rPr>
            </w:pPr>
            <w:r w:rsidRPr="007C10E9">
              <w:rPr>
                <w:rFonts w:ascii="Times" w:eastAsia="Times New Roman" w:hAnsi="Times" w:cs="Times New Roman"/>
                <w:sz w:val="24"/>
                <w:szCs w:val="24"/>
                <w:lang w:eastAsia="ar-SA"/>
              </w:rPr>
              <w:t>0415/26 hrsz-ú,</w:t>
            </w:r>
            <w:r w:rsidRPr="007C1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2.8968 m</w:t>
            </w:r>
            <w:r w:rsidRPr="007C10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C1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nagyságú, „legelő” művelési ágú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6748AA" w14:textId="77777777" w:rsidR="007C10E9" w:rsidRPr="007C10E9" w:rsidRDefault="007C10E9" w:rsidP="007C10E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" w:eastAsia="Lucida Sans Unicode" w:hAnsi="Times" w:cs="Tahoma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7C10E9" w:rsidRPr="007C10E9" w14:paraId="1E031A20" w14:textId="77777777" w:rsidTr="000A2EDA">
        <w:trPr>
          <w:trHeight w:val="557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8D7AAB" w14:textId="77777777" w:rsidR="007C10E9" w:rsidRPr="007C10E9" w:rsidRDefault="007C10E9" w:rsidP="007C10E9">
            <w:pPr>
              <w:widowControl w:val="0"/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ar-SA"/>
              </w:rPr>
            </w:pPr>
            <w:r w:rsidRPr="007C10E9">
              <w:rPr>
                <w:rFonts w:ascii="Times" w:eastAsia="Times New Roman" w:hAnsi="Times" w:cs="Times New Roman"/>
                <w:sz w:val="24"/>
                <w:szCs w:val="24"/>
                <w:lang w:eastAsia="ar-SA"/>
              </w:rPr>
              <w:t xml:space="preserve">0415/27 hrsz-ú, </w:t>
            </w:r>
            <w:r w:rsidRPr="007C10E9">
              <w:rPr>
                <w:rFonts w:ascii="Times New Roman" w:eastAsia="Times New Roman" w:hAnsi="Times New Roman" w:cs="Times New Roman"/>
                <w:sz w:val="24"/>
                <w:szCs w:val="24"/>
              </w:rPr>
              <w:t>1.6724 m</w:t>
            </w:r>
            <w:r w:rsidRPr="007C10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C1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nagyságú, „legelő” művelési ágú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A7D781" w14:textId="77777777" w:rsidR="007C10E9" w:rsidRPr="007C10E9" w:rsidRDefault="007C10E9" w:rsidP="007C10E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" w:eastAsia="Lucida Sans Unicode" w:hAnsi="Times" w:cs="Tahoma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7C10E9" w:rsidRPr="007C10E9" w14:paraId="7EE35B81" w14:textId="77777777" w:rsidTr="000A2EDA">
        <w:trPr>
          <w:trHeight w:val="557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0E022E" w14:textId="77777777" w:rsidR="007C10E9" w:rsidRPr="007C10E9" w:rsidRDefault="007C10E9" w:rsidP="007C10E9">
            <w:pPr>
              <w:widowControl w:val="0"/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ar-SA"/>
              </w:rPr>
            </w:pPr>
            <w:r w:rsidRPr="007C10E9">
              <w:rPr>
                <w:rFonts w:ascii="Times" w:eastAsia="Times New Roman" w:hAnsi="Times" w:cs="Times New Roman"/>
                <w:sz w:val="24"/>
                <w:szCs w:val="24"/>
                <w:lang w:eastAsia="ar-SA"/>
              </w:rPr>
              <w:t xml:space="preserve">0415/28 hrsz-ú, </w:t>
            </w:r>
            <w:r w:rsidRPr="007C10E9">
              <w:rPr>
                <w:rFonts w:ascii="Times New Roman" w:eastAsia="Times New Roman" w:hAnsi="Times New Roman" w:cs="Times New Roman"/>
                <w:sz w:val="24"/>
                <w:szCs w:val="24"/>
              </w:rPr>
              <w:t>1.8993 m</w:t>
            </w:r>
            <w:r w:rsidRPr="007C10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C1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nagyságú, „legelő” művelési ágú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76A6A1" w14:textId="77777777" w:rsidR="007C10E9" w:rsidRPr="007C10E9" w:rsidRDefault="007C10E9" w:rsidP="007C10E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" w:eastAsia="Lucida Sans Unicode" w:hAnsi="Times" w:cs="Tahoma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7C10E9" w:rsidRPr="007C10E9" w14:paraId="3AB138F7" w14:textId="77777777" w:rsidTr="000A2EDA">
        <w:trPr>
          <w:trHeight w:val="557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3A6F14" w14:textId="77777777" w:rsidR="007C10E9" w:rsidRPr="007C10E9" w:rsidRDefault="007C10E9" w:rsidP="007C10E9">
            <w:pPr>
              <w:widowControl w:val="0"/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ar-SA"/>
              </w:rPr>
            </w:pPr>
            <w:r w:rsidRPr="007C10E9">
              <w:rPr>
                <w:rFonts w:ascii="Times" w:eastAsia="Times New Roman" w:hAnsi="Times" w:cs="Times New Roman"/>
                <w:sz w:val="24"/>
                <w:szCs w:val="24"/>
                <w:lang w:eastAsia="ar-SA"/>
              </w:rPr>
              <w:t xml:space="preserve">0423 </w:t>
            </w:r>
            <w:proofErr w:type="spellStart"/>
            <w:r w:rsidRPr="007C10E9">
              <w:rPr>
                <w:rFonts w:ascii="Times" w:eastAsia="Times New Roman" w:hAnsi="Times" w:cs="Times New Roman"/>
                <w:sz w:val="24"/>
                <w:szCs w:val="24"/>
                <w:lang w:eastAsia="ar-SA"/>
              </w:rPr>
              <w:t>hrszú</w:t>
            </w:r>
            <w:proofErr w:type="spellEnd"/>
            <w:r w:rsidRPr="007C10E9">
              <w:rPr>
                <w:rFonts w:ascii="Times" w:eastAsia="Times New Roman" w:hAnsi="Times" w:cs="Times New Roman"/>
                <w:sz w:val="24"/>
                <w:szCs w:val="24"/>
                <w:lang w:eastAsia="ar-SA"/>
              </w:rPr>
              <w:t>, 8842 m</w:t>
            </w:r>
            <w:r w:rsidRPr="007C10E9">
              <w:rPr>
                <w:rFonts w:ascii="Times" w:eastAsia="Times New Roman" w:hAnsi="Times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7C10E9">
              <w:rPr>
                <w:rFonts w:ascii="Times" w:eastAsia="Times New Roman" w:hAnsi="Times" w:cs="Times New Roman"/>
                <w:sz w:val="24"/>
                <w:szCs w:val="24"/>
                <w:lang w:eastAsia="ar-SA"/>
              </w:rPr>
              <w:t xml:space="preserve"> nagyságú, „major” művelési ágú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C43EFD" w14:textId="77777777" w:rsidR="007C10E9" w:rsidRPr="007C10E9" w:rsidRDefault="007C10E9" w:rsidP="007C10E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" w:eastAsia="Lucida Sans Unicode" w:hAnsi="Times" w:cs="Tahoma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</w:tbl>
    <w:p w14:paraId="3BE33964" w14:textId="77777777" w:rsidR="007C10E9" w:rsidRPr="007C10E9" w:rsidRDefault="007C10E9" w:rsidP="007C10E9">
      <w:pPr>
        <w:widowControl w:val="0"/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1D8D1E" w14:textId="77777777" w:rsidR="007C10E9" w:rsidRPr="007C10E9" w:rsidRDefault="007C10E9" w:rsidP="007C10E9">
      <w:pPr>
        <w:widowControl w:val="0"/>
        <w:suppressAutoHyphens/>
        <w:spacing w:after="0" w:line="480" w:lineRule="auto"/>
        <w:jc w:val="both"/>
        <w:rPr>
          <w:rFonts w:ascii="Times" w:eastAsia="Times New Roman" w:hAnsi="Times" w:cs="Times New Roman"/>
          <w:sz w:val="24"/>
          <w:szCs w:val="24"/>
          <w:lang w:eastAsia="ar-SA"/>
        </w:rPr>
      </w:pPr>
      <w:r w:rsidRPr="007C10E9">
        <w:rPr>
          <w:rFonts w:ascii="Times" w:eastAsia="Times New Roman" w:hAnsi="Times" w:cs="Times New Roman"/>
          <w:sz w:val="24"/>
          <w:szCs w:val="24"/>
          <w:lang w:eastAsia="ar-SA"/>
        </w:rPr>
        <w:t>Dátum: …………………</w:t>
      </w:r>
      <w:proofErr w:type="gramStart"/>
      <w:r w:rsidRPr="007C10E9">
        <w:rPr>
          <w:rFonts w:ascii="Times" w:eastAsia="Times New Roman" w:hAnsi="Times" w:cs="Times New Roman"/>
          <w:sz w:val="24"/>
          <w:szCs w:val="24"/>
          <w:lang w:eastAsia="ar-SA"/>
        </w:rPr>
        <w:t>…….</w:t>
      </w:r>
      <w:proofErr w:type="gramEnd"/>
      <w:r w:rsidRPr="007C10E9">
        <w:rPr>
          <w:rFonts w:ascii="Times" w:eastAsia="Times New Roman" w:hAnsi="Times" w:cs="Times New Roman"/>
          <w:sz w:val="24"/>
          <w:szCs w:val="24"/>
          <w:lang w:eastAsia="ar-SA"/>
        </w:rPr>
        <w:t>.…………………</w:t>
      </w:r>
    </w:p>
    <w:p w14:paraId="63BB7EEE" w14:textId="77777777" w:rsidR="007C10E9" w:rsidRPr="007C10E9" w:rsidRDefault="007C10E9" w:rsidP="007C10E9">
      <w:pPr>
        <w:widowControl w:val="0"/>
        <w:suppressAutoHyphens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</w:t>
      </w:r>
    </w:p>
    <w:p w14:paraId="2B0151CB" w14:textId="77777777" w:rsidR="007C10E9" w:rsidRPr="007C10E9" w:rsidRDefault="007C10E9" w:rsidP="007C10E9">
      <w:pPr>
        <w:widowControl w:val="0"/>
        <w:suppressAutoHyphens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ar-SA"/>
        </w:rPr>
        <w:t>aláírás</w:t>
      </w:r>
    </w:p>
    <w:p w14:paraId="5EB4BEF6" w14:textId="77777777" w:rsidR="007C10E9" w:rsidRDefault="007C10E9">
      <w:pPr>
        <w:rPr>
          <w:rFonts w:ascii="Times New Roman" w:eastAsia="Tahoma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i/>
          <w:iCs/>
          <w:sz w:val="24"/>
          <w:szCs w:val="24"/>
        </w:rPr>
        <w:br w:type="page"/>
      </w:r>
    </w:p>
    <w:p w14:paraId="6CABB0B6" w14:textId="5F6FCA67" w:rsidR="007C10E9" w:rsidRPr="007C10E9" w:rsidRDefault="007C10E9" w:rsidP="007C10E9">
      <w:pPr>
        <w:widowControl w:val="0"/>
        <w:numPr>
          <w:ilvl w:val="0"/>
          <w:numId w:val="17"/>
        </w:numPr>
        <w:suppressAutoHyphens/>
        <w:spacing w:after="0" w:line="240" w:lineRule="auto"/>
        <w:ind w:left="1418" w:right="-2"/>
        <w:jc w:val="right"/>
        <w:rPr>
          <w:rFonts w:ascii="Times New Roman" w:eastAsia="Tahoma" w:hAnsi="Times New Roman" w:cs="Times New Roman"/>
          <w:b/>
          <w:bCs/>
          <w:i/>
          <w:iCs/>
        </w:rPr>
      </w:pPr>
      <w:r w:rsidRPr="007C10E9">
        <w:rPr>
          <w:rFonts w:ascii="Times New Roman" w:eastAsia="Tahoma" w:hAnsi="Times New Roman" w:cs="Times New Roman"/>
          <w:b/>
          <w:bCs/>
          <w:i/>
          <w:iCs/>
          <w:sz w:val="24"/>
          <w:szCs w:val="24"/>
        </w:rPr>
        <w:lastRenderedPageBreak/>
        <w:t>2. számú melléklet</w:t>
      </w:r>
    </w:p>
    <w:p w14:paraId="11A71966" w14:textId="77777777" w:rsidR="007C10E9" w:rsidRPr="007C10E9" w:rsidRDefault="007C10E9" w:rsidP="007C10E9">
      <w:pPr>
        <w:keepNext/>
        <w:widowControl w:val="0"/>
        <w:numPr>
          <w:ilvl w:val="2"/>
          <w:numId w:val="17"/>
        </w:numPr>
        <w:tabs>
          <w:tab w:val="left" w:pos="360"/>
        </w:tabs>
        <w:suppressAutoHyphens/>
        <w:spacing w:after="0" w:line="240" w:lineRule="auto"/>
        <w:jc w:val="center"/>
        <w:outlineLvl w:val="2"/>
        <w:rPr>
          <w:rFonts w:ascii="Garamond" w:eastAsia="Calibri" w:hAnsi="Garamond" w:cs="Tahoma"/>
          <w:b/>
          <w:smallCaps/>
          <w:sz w:val="28"/>
          <w:szCs w:val="28"/>
          <w:lang w:eastAsia="ar-SA"/>
        </w:rPr>
      </w:pPr>
      <w:r w:rsidRPr="007C10E9">
        <w:rPr>
          <w:rFonts w:ascii="Garamond" w:eastAsia="Calibri" w:hAnsi="Garamond" w:cs="Tahoma"/>
          <w:b/>
          <w:smallCaps/>
          <w:sz w:val="28"/>
          <w:szCs w:val="28"/>
          <w:lang w:eastAsia="ar-SA"/>
        </w:rPr>
        <w:t>NYILATKOZAT</w:t>
      </w:r>
    </w:p>
    <w:p w14:paraId="52862B74" w14:textId="77777777" w:rsidR="007C10E9" w:rsidRPr="007C10E9" w:rsidRDefault="007C10E9" w:rsidP="007C10E9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Garamond" w:eastAsia="Calibri" w:hAnsi="Garamond" w:cs="Tahoma"/>
          <w:lang w:eastAsia="ar-SA"/>
        </w:rPr>
      </w:pPr>
    </w:p>
    <w:p w14:paraId="003DF356" w14:textId="77777777" w:rsidR="007C10E9" w:rsidRPr="007C10E9" w:rsidRDefault="007C10E9" w:rsidP="007C10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ar-SA"/>
        </w:rPr>
        <w:t>Alulírott …………………………………………</w:t>
      </w:r>
      <w:proofErr w:type="gramStart"/>
      <w:r w:rsidRPr="007C10E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7C10E9">
        <w:rPr>
          <w:rFonts w:ascii="Times New Roman" w:eastAsia="Times New Roman" w:hAnsi="Times New Roman" w:cs="Times New Roman"/>
          <w:sz w:val="24"/>
          <w:szCs w:val="24"/>
          <w:lang w:eastAsia="ar-SA"/>
        </w:rPr>
        <w:t>.………………………………. (név/cég neve:) (születési helye, ideje: ……………………………………………………………</w:t>
      </w:r>
      <w:proofErr w:type="gramStart"/>
      <w:r w:rsidRPr="007C10E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7C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anyja neve: ………………………………..……………………………………………………, lakcíme/székhelye:  ………………………….………………………………….) </w:t>
      </w: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kinyilatkozom, hogy a </w:t>
      </w: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pályázati kiírásban foglalt feltételeket megismertem és magamra nézve kötelezőnek fogadom el, különös tekintettel a szerződéskötés vállalásának követelményeire,</w:t>
      </w:r>
    </w:p>
    <w:p w14:paraId="63ACD6D3" w14:textId="77777777" w:rsidR="007C10E9" w:rsidRPr="007C10E9" w:rsidRDefault="007C10E9" w:rsidP="007C10E9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adataim kezeléséhez a pályázat elbírálásához szükséges mértékben hozzájárulok,</w:t>
      </w:r>
    </w:p>
    <w:p w14:paraId="78BA3969" w14:textId="77777777" w:rsidR="007C10E9" w:rsidRPr="007C10E9" w:rsidRDefault="007C10E9" w:rsidP="007C10E9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önkormányzattal szemben lejárt esedékességű köztartozásom vagy egyéb tartozásom nincs,</w:t>
      </w:r>
    </w:p>
    <w:p w14:paraId="1B397ACA" w14:textId="77777777" w:rsidR="007C10E9" w:rsidRPr="007C10E9" w:rsidRDefault="007C10E9" w:rsidP="007C10E9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benyújtására nyitva álló határidőt követő 45 napig az ajánlati kötöttséget vállalom,</w:t>
      </w:r>
    </w:p>
    <w:p w14:paraId="072864CA" w14:textId="77777777" w:rsidR="007C10E9" w:rsidRPr="007C10E9" w:rsidRDefault="007C10E9" w:rsidP="007C10E9">
      <w:pPr>
        <w:widowControl w:val="0"/>
        <w:numPr>
          <w:ilvl w:val="1"/>
          <w:numId w:val="1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az ingatlanokat megtekintettem, annak állapotát megismertem, és ajánlatomat az ingatlanok megtekintését követően tettem meg,</w:t>
      </w:r>
    </w:p>
    <w:p w14:paraId="33AF3ED9" w14:textId="77777777" w:rsidR="007C10E9" w:rsidRPr="007C10E9" w:rsidRDefault="007C10E9" w:rsidP="007C10E9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jogi személy esetében</w:t>
      </w:r>
      <w:r w:rsidRPr="007C10E9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a nemzeti vagyonról szóló 2011. évi CXCVI. törvény 3. § (1) bekezdésének 1. pontja szerinti átlátható szervezetnek minősül, amely minőségét a szerződés teljes időtartama alatt fenntartja,</w:t>
      </w:r>
    </w:p>
    <w:p w14:paraId="650ADDC7" w14:textId="77777777" w:rsidR="007C10E9" w:rsidRPr="007C10E9" w:rsidRDefault="007C10E9" w:rsidP="007C10E9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a mező- és erdőgazdasági földek forgalmáról szóló 2013. évi CXXII. törvény (Földforgalmi törvény) </w:t>
      </w:r>
      <w:proofErr w:type="gramStart"/>
      <w:r w:rsidRPr="007C10E9">
        <w:rPr>
          <w:rFonts w:ascii="Times New Roman" w:eastAsia="Lucida Sans Unicode" w:hAnsi="Times New Roman" w:cs="Times New Roman"/>
          <w:sz w:val="24"/>
          <w:szCs w:val="24"/>
          <w:lang w:eastAsia="zh-CN"/>
        </w:rPr>
        <w:t>figyelembe vétele</w:t>
      </w:r>
      <w:proofErr w:type="gramEnd"/>
      <w:r w:rsidRPr="007C10E9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mellett az alábbiak szerint nyilatkozom:</w:t>
      </w:r>
    </w:p>
    <w:p w14:paraId="6CEAF80D" w14:textId="77777777" w:rsidR="007C10E9" w:rsidRPr="007C10E9" w:rsidRDefault="007C10E9" w:rsidP="007C10E9">
      <w:pPr>
        <w:widowControl w:val="0"/>
        <w:suppressAutoHyphens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14:paraId="0D3B05FC" w14:textId="77777777" w:rsidR="007C10E9" w:rsidRPr="007C10E9" w:rsidRDefault="007C10E9" w:rsidP="007C10E9">
      <w:pPr>
        <w:widowControl w:val="0"/>
        <w:suppressAutoHyphens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C10E9">
        <w:rPr>
          <w:rFonts w:ascii="Times New Roman" w:eastAsia="Lucida Sans Unicode" w:hAnsi="Times New Roman" w:cs="Times New Roman"/>
          <w:sz w:val="24"/>
          <w:szCs w:val="24"/>
          <w:lang w:eastAsia="zh-CN"/>
        </w:rPr>
        <w:t>(A megfelelő szövegrészt aláhúzással kell jelölni!)</w:t>
      </w:r>
    </w:p>
    <w:p w14:paraId="2C614062" w14:textId="77777777" w:rsidR="007C10E9" w:rsidRPr="007C10E9" w:rsidRDefault="007C10E9" w:rsidP="007C10E9">
      <w:pPr>
        <w:widowControl w:val="0"/>
        <w:suppressAutoHyphens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14:paraId="29EFAD0B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46. § (1) Az erdőnek nem minősülő föld haszonbérbe adása esetén az alábbi sorrendben előhaszonbérleti jog illeti meg:</w:t>
      </w:r>
    </w:p>
    <w:p w14:paraId="6ACE56BC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a) a volt haszonbérlő olyan földművest, illetve mezőgazdasági termelőszervezetet, aki helyben lakónak minősül, illetve amely helybeli illetőségűnek minősül, vagy akinek a lakóhelye, illetve akinek, vagy amelynek a mezőgazdasági üzemközpontja legalább 3 éve azon a településen van, amelynek közigazgatási határa a haszonbérlet tárgyát képező föld fekvése szerinti település közigazgatási határától közúton vagy közforgalom elől el nem zárt magánúton legfeljebb 20 km távolságra van;</w:t>
      </w:r>
    </w:p>
    <w:p w14:paraId="08E25F0A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b) az olyan földművest, aki helyben lakó szomszédnak minősül;</w:t>
      </w:r>
    </w:p>
    <w:p w14:paraId="6F64B61B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c) az olyan földművest, aki helyben lakónak minősül;</w:t>
      </w:r>
    </w:p>
    <w:p w14:paraId="05AB21D9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d) az olyan földművest, akinek a lakóhelye vagy a mezőgazdasági üzemközpontja legalább 3 éve azon a településen van, amelynek közigazgatási határa a haszonbérlet tárgyát képező föld fekvése szerinti település közigazgatási határától közúton vagy közforgalom elől el nem zárt magánúton legfeljebb 20 km távolságra van;</w:t>
      </w:r>
    </w:p>
    <w:p w14:paraId="113E3503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e) az olyan mezőgazdasági termelőszervezetet, amely helybeli illetőségű szomszédnak minősül;</w:t>
      </w:r>
    </w:p>
    <w:p w14:paraId="1A8469E4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f) az olyan mezőgazdasági termelőszervezetet, amely helybeli illetőségűnek minősül;</w:t>
      </w:r>
    </w:p>
    <w:p w14:paraId="64DF1356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g) az olyan mezőgazdasági termelőszervezetet, amelynek a mezőgazdasági üzemközpontja legalább 3 éve azon a településen van, amelynek közigazgatási határa a haszonbérlet tárgyát képező föld fekvése szerinti település közigazgatási határától közúton vagy közforgalom elől el nem zárt magánúton legfeljebb 20 km távolságra van.</w:t>
      </w:r>
    </w:p>
    <w:p w14:paraId="5CF5BD55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(3)</w:t>
      </w:r>
      <w:hyperlink r:id="rId17" w:anchor="lbj98id384" w:history="1"/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 Az (1) bekezdés a) pontjával megegyező ranghelyen illeti meg előhaszonbérleti jog</w:t>
      </w:r>
    </w:p>
    <w:p w14:paraId="5A6D3FB7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a) a föld fekvése szerinti településen az előhaszonbérleti joga gyakorlását megelőzően legalább 3 éve állattartó telepet üzemeltető azon helyben lakó földművest vagy helybeli illetőségű mezőgazdasági termelőszervezetet, aki, illetve amely haszonbérletének a célja az állattartáshoz szükséges és azzal arányban álló takarmányszükséglet biztosítása és rendelkezik az e törvény végrehajtására kiadott rendeletben meghatározott állatsűrűséggel</w:t>
      </w:r>
    </w:p>
    <w:p w14:paraId="2C324784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aa</w:t>
      </w:r>
      <w:proofErr w:type="spellEnd"/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) rét, legelő (gyep), vagy fásított terület művelési ágban nyilvántartott föld haszonbérbe adása esetén szarvasmarhafélék, ló, szamár, öszvér, juh, kecske vagy méh állatfajok vonatkozásában,</w:t>
      </w:r>
    </w:p>
    <w:p w14:paraId="1FEE6C58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ab)</w:t>
      </w:r>
      <w:hyperlink r:id="rId18" w:anchor="lbj99id384" w:history="1">
        <w:r w:rsidRPr="007C10E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vertAlign w:val="superscript"/>
            <w:lang w:eastAsia="hu-HU"/>
          </w:rPr>
          <w:t> * </w:t>
        </w:r>
      </w:hyperlink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 szántó művelési ágban nyilvántartott föld haszonbérbe adása esetén az </w:t>
      </w:r>
      <w:proofErr w:type="spellStart"/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aa</w:t>
      </w:r>
      <w:proofErr w:type="spellEnd"/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) alpontban fel nem sorolt állatfajok, valamint szarvasmarha vonatkozásában, továbbá engedély vagy bejelentés alapján nyilvántartásba vett takarmány-vállalkozásnak minősül;</w:t>
      </w:r>
    </w:p>
    <w:p w14:paraId="18BF3A32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b) a szántó, kert, szőlő, gyümölcsös művelési ágban nyilvántartott föld haszonbérbe adása esetén azt a helyben lakó földművest, vagy helybeli illetőségű mezőgazdasági termelőszervezetet, aki vagy amely számára a haszonbérlet célja földrajzi árujelzéssel, továbbá eredetmegjelöléssel ellátott termék előállítása és feldolgozása, vagy ökológiai gazdálkodás folytatása;</w:t>
      </w:r>
    </w:p>
    <w:p w14:paraId="7B285BEA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c) kert, szőlő, gyümölcsös művelési ágban nyilvántartott föld haszonbérbe adása esetén azt a helyben lakó földművest, vagy helybeli illetőségű mezőgazdasági termelőszervezetet, aki vagy amely számára a haszonbérlet célja kertészeti tevékenység folytatásához szükséges terület biztosítása;</w:t>
      </w:r>
    </w:p>
    <w:p w14:paraId="565B1259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d) szántó művelési ágban nyilvántartott föld haszonbérbe adása esetén azt a helyben lakó földművest, vagy helybeli illetőségű mezőgazdasági termelőszervezetet, aki vagy amely számára a haszonbérlet célja szaporítóanyag-előállításhoz szükséges terület biztosítása;</w:t>
      </w:r>
    </w:p>
    <w:p w14:paraId="7EDBC15C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e)</w:t>
      </w:r>
      <w:hyperlink r:id="rId19" w:anchor="lbj100id384" w:history="1">
        <w:r w:rsidRPr="007C10E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vertAlign w:val="superscript"/>
            <w:lang w:eastAsia="hu-HU"/>
          </w:rPr>
          <w:t> * </w:t>
        </w:r>
      </w:hyperlink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 szántó, szőlő, gyümölcsös, kert művelési ágban nyilvántartott föld haszonbérbe adása esetén a föld területe legalább fele részének öntözhetőségét biztosító és a földdel alkotórész kapcsolatba kerülő öntözésfejlesztési beruházást végrehajtó földművest vagy mezőgazdasági termelőszervezetet, ha a haszonbérleti szerződés időtartamának legalább fele részében a végrehajtott öntözésfejlesztési beruházás a számvitelről szóló törvény rendelkezései szerint még értékkel bír.</w:t>
      </w:r>
    </w:p>
    <w:p w14:paraId="4F95EF3E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(4)</w:t>
      </w:r>
      <w:hyperlink r:id="rId20" w:anchor="lbj101id384" w:history="1">
        <w:r w:rsidRPr="007C10E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vertAlign w:val="superscript"/>
            <w:lang w:eastAsia="hu-HU"/>
          </w:rPr>
          <w:t> * </w:t>
        </w:r>
      </w:hyperlink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 Az (1) bekezdés </w:t>
      </w:r>
      <w:proofErr w:type="gramStart"/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b)-</w:t>
      </w:r>
      <w:proofErr w:type="gramEnd"/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d) pontjában, valamint a (2)-(3) bekezdésben meghatározott földműves jogosulti csoportokon belül az előhaszonbérletre jogosultak sorrendje a következő:</w:t>
      </w:r>
    </w:p>
    <w:p w14:paraId="4607EB13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a) családi mezőgazdasági társaság tagja vagy őstermelők családi gazdaságának tagja,</w:t>
      </w:r>
    </w:p>
    <w:p w14:paraId="38D211AB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b) fiatal földműves,</w:t>
      </w:r>
    </w:p>
    <w:p w14:paraId="6DFC97D2" w14:textId="77777777" w:rsidR="007C10E9" w:rsidRPr="007C10E9" w:rsidRDefault="007C10E9" w:rsidP="007C10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hu-HU"/>
        </w:rPr>
        <w:t>c) pályakezdő gazdálkodó.</w:t>
      </w:r>
    </w:p>
    <w:p w14:paraId="0E59572B" w14:textId="77777777" w:rsidR="007C10E9" w:rsidRPr="007C10E9" w:rsidRDefault="007C10E9" w:rsidP="007C10E9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14:paraId="1471B41C" w14:textId="77777777" w:rsidR="007C10E9" w:rsidRPr="007C10E9" w:rsidRDefault="007C10E9" w:rsidP="007C10E9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14:paraId="69176572" w14:textId="77777777" w:rsidR="007C10E9" w:rsidRPr="007C10E9" w:rsidRDefault="007C10E9" w:rsidP="007C10E9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14:paraId="419BA6FF" w14:textId="77777777" w:rsidR="007C10E9" w:rsidRPr="007C10E9" w:rsidRDefault="007C10E9" w:rsidP="007C10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C10E9">
        <w:rPr>
          <w:rFonts w:ascii="Times New Roman" w:eastAsia="Times New Roman" w:hAnsi="Times New Roman" w:cs="Times New Roman"/>
          <w:sz w:val="24"/>
          <w:szCs w:val="24"/>
          <w:lang w:eastAsia="ar-SA"/>
        </w:rPr>
        <w:t>Kelt: ……………………………………</w:t>
      </w:r>
      <w:proofErr w:type="gramStart"/>
      <w:r w:rsidRPr="007C10E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7C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0B6263A6" w14:textId="77777777" w:rsidR="007C10E9" w:rsidRPr="007C10E9" w:rsidRDefault="007C10E9" w:rsidP="007C10E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58959711" w14:textId="77777777" w:rsidR="007C10E9" w:rsidRPr="007C10E9" w:rsidRDefault="007C10E9" w:rsidP="007C10E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7DD1571D" w14:textId="77777777" w:rsidR="007C10E9" w:rsidRPr="007C10E9" w:rsidRDefault="007C10E9" w:rsidP="007C10E9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7C10E9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7C10E9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                                  aláírás</w:t>
      </w:r>
    </w:p>
    <w:p w14:paraId="630801F9" w14:textId="77777777" w:rsidR="007C10E9" w:rsidRPr="007C10E9" w:rsidRDefault="007C10E9" w:rsidP="007C10E9">
      <w:pPr>
        <w:widowControl w:val="0"/>
        <w:suppressAutoHyphens/>
        <w:spacing w:after="0" w:line="200" w:lineRule="atLeast"/>
        <w:ind w:left="27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454092D6" w14:textId="77777777" w:rsidR="007C10E9" w:rsidRPr="007C10E9" w:rsidRDefault="007C10E9" w:rsidP="007C10E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14:paraId="594DEC5D" w14:textId="77777777" w:rsidR="007C10E9" w:rsidRPr="007C10E9" w:rsidRDefault="007C10E9" w:rsidP="007C10E9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104D7050" w14:textId="77777777" w:rsidR="00DF00B4" w:rsidRPr="00FC0BF4" w:rsidRDefault="00DF00B4" w:rsidP="00DF00B4">
      <w:pPr>
        <w:ind w:firstLine="708"/>
        <w:rPr>
          <w:rFonts w:ascii="Times New Roman" w:hAnsi="Times New Roman" w:cs="Times New Roman"/>
        </w:rPr>
      </w:pPr>
    </w:p>
    <w:p w14:paraId="08944E1B" w14:textId="6071C8D7" w:rsidR="00DF00B4" w:rsidRDefault="00DF00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1A915D3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lastRenderedPageBreak/>
        <w:t>DERECSKE VÁROS ÖNKORMÁNYZAT KÉPVISELŐ-TESTÜLETE</w:t>
      </w:r>
    </w:p>
    <w:p w14:paraId="6EB6F945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14:paraId="7C85C00D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14:paraId="3225B9D2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  <w:t>JEGYZŐKÖNYVI KIVONAT</w:t>
      </w:r>
    </w:p>
    <w:p w14:paraId="6C5673F2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</w:p>
    <w:p w14:paraId="4BAAEFC4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</w:p>
    <w:p w14:paraId="77BD1EEC" w14:textId="77777777" w:rsidR="00DF00B4" w:rsidRPr="00C05724" w:rsidRDefault="00DF00B4" w:rsidP="00DF00B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  <w:t>Készült: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Derecske Város Önkormányzat Képviselő-testületének 20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>21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. 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>október 28-i</w:t>
      </w:r>
      <w:r w:rsidRPr="00C05724">
        <w:rPr>
          <w:rFonts w:ascii="Times New Roman" w:eastAsia="Tahoma" w:hAnsi="Times New Roman" w:cs="Times New Roman"/>
          <w:b/>
          <w:bCs/>
          <w:i/>
          <w:iCs/>
          <w:kern w:val="1"/>
          <w:sz w:val="24"/>
          <w:szCs w:val="24"/>
        </w:rPr>
        <w:t xml:space="preserve"> </w:t>
      </w:r>
      <w:r w:rsidRPr="00C05724">
        <w:rPr>
          <w:rFonts w:ascii="Times New Roman" w:eastAsia="Tahoma" w:hAnsi="Times New Roman" w:cs="Times New Roman"/>
          <w:b/>
          <w:bCs/>
          <w:i/>
          <w:iCs/>
          <w:kern w:val="1"/>
          <w:sz w:val="24"/>
          <w:szCs w:val="24"/>
          <w:u w:val="single"/>
        </w:rPr>
        <w:t>nyílt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ülésén felvett jegyzőkönyv alapján.</w:t>
      </w:r>
    </w:p>
    <w:p w14:paraId="2D583314" w14:textId="77777777" w:rsidR="00DF00B4" w:rsidRDefault="00DF00B4" w:rsidP="00DF00B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14:paraId="2BAC5D1C" w14:textId="77777777" w:rsidR="00DF00B4" w:rsidRPr="00C05724" w:rsidRDefault="00DF00B4" w:rsidP="00DF00B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14:paraId="0E7CC2A8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127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/20</w:t>
      </w: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21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. (</w:t>
      </w: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X. 28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.) KT számú határozat</w:t>
      </w:r>
    </w:p>
    <w:p w14:paraId="63446572" w14:textId="77777777" w:rsidR="00DF00B4" w:rsidRPr="009440A3" w:rsidRDefault="00DF00B4" w:rsidP="00DF0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F4AC04" w14:textId="77777777" w:rsidR="00DF00B4" w:rsidRPr="004E4425" w:rsidRDefault="00DF00B4" w:rsidP="00DF00B4">
      <w:pPr>
        <w:spacing w:after="0" w:line="240" w:lineRule="auto"/>
        <w:ind w:left="1134" w:right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E442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Derecske Város Önkormányzat Képviselő-testülete az SZMSZ-ben foglaltak értelmében a Képviselő-testület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, valamint a veszélyhelyzetben a polgármester </w:t>
      </w:r>
      <w:r w:rsidRPr="004E442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által elfogadott, lejárt </w:t>
      </w:r>
      <w:proofErr w:type="spellStart"/>
      <w:r w:rsidRPr="004E442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határidejű</w:t>
      </w:r>
      <w:proofErr w:type="spellEnd"/>
      <w:r w:rsidRPr="004E442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határozatok végrehajtásáról szóló tájékoztatást elfogadja.</w:t>
      </w:r>
    </w:p>
    <w:p w14:paraId="3277FAFB" w14:textId="77777777" w:rsidR="00DF00B4" w:rsidRPr="004E4425" w:rsidRDefault="00DF00B4" w:rsidP="00DF00B4">
      <w:pPr>
        <w:spacing w:after="0" w:line="240" w:lineRule="auto"/>
        <w:ind w:right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14:paraId="3FE44DBE" w14:textId="77777777" w:rsidR="00DF00B4" w:rsidRPr="004E4425" w:rsidRDefault="00DF00B4" w:rsidP="00DF00B4">
      <w:pPr>
        <w:spacing w:after="0" w:line="240" w:lineRule="auto"/>
        <w:ind w:left="1134" w:right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E442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Képviselő-testület felkéri a Jegyzőt, hogy a határozatok nyilvántartásán vezesse át a lejárt </w:t>
      </w:r>
      <w:proofErr w:type="spellStart"/>
      <w:r w:rsidRPr="004E442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határidejű</w:t>
      </w:r>
      <w:proofErr w:type="spellEnd"/>
      <w:r w:rsidRPr="004E442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határozatok végrehajtásának tényét.</w:t>
      </w:r>
    </w:p>
    <w:p w14:paraId="348754B4" w14:textId="77777777" w:rsidR="00DF00B4" w:rsidRPr="004E4425" w:rsidRDefault="00DF00B4" w:rsidP="00DF00B4">
      <w:pPr>
        <w:spacing w:after="0" w:line="240" w:lineRule="auto"/>
        <w:ind w:left="1134" w:right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14:paraId="46C95FB2" w14:textId="77777777" w:rsidR="00DF00B4" w:rsidRPr="004E4425" w:rsidRDefault="00DF00B4" w:rsidP="00DF00B4">
      <w:pPr>
        <w:spacing w:after="0" w:line="240" w:lineRule="auto"/>
        <w:ind w:left="1134" w:right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E442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hu-HU"/>
        </w:rPr>
        <w:t>Felelős:</w:t>
      </w:r>
      <w:r w:rsidRPr="004E442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4E442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Varsányiné</w:t>
      </w:r>
      <w:proofErr w:type="spellEnd"/>
      <w:r w:rsidRPr="004E442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dr. Antal Erzsébet jegyző</w:t>
      </w:r>
    </w:p>
    <w:p w14:paraId="3669157E" w14:textId="77777777" w:rsidR="00DF00B4" w:rsidRPr="004E4425" w:rsidRDefault="00DF00B4" w:rsidP="00DF00B4">
      <w:pPr>
        <w:spacing w:after="0" w:line="240" w:lineRule="auto"/>
        <w:ind w:left="1134" w:right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E442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hu-HU"/>
        </w:rPr>
        <w:t>Határidő</w:t>
      </w:r>
      <w:r w:rsidRPr="004E442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: azonnal</w:t>
      </w:r>
    </w:p>
    <w:p w14:paraId="786A56D7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10" w:right="99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en-US"/>
        </w:rPr>
      </w:pPr>
    </w:p>
    <w:p w14:paraId="22926EAB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C057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</w:t>
      </w:r>
      <w:r>
        <w:rPr>
          <w:rFonts w:ascii="Times New Roman" w:eastAsia="Tahoma" w:hAnsi="Times New Roman" w:cs="Times New Roman"/>
          <w:bCs/>
          <w:kern w:val="1"/>
          <w:sz w:val="24"/>
          <w:szCs w:val="24"/>
        </w:rPr>
        <w:t>Bordán Szabolcs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 s.k.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proofErr w:type="spellStart"/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Varsányiné</w:t>
      </w:r>
      <w:proofErr w:type="spellEnd"/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 dr. Antal Erzsébet s.k.</w:t>
      </w:r>
    </w:p>
    <w:p w14:paraId="66AC53A3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057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   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polgármester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  <w:t xml:space="preserve"> jegyző</w:t>
      </w:r>
    </w:p>
    <w:p w14:paraId="7C1172EC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4472B85A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00172ED7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146C8EED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Tahoma" w:hAnsi="Times New Roman" w:cs="Times New Roman"/>
          <w:bCs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>A kivonat hiteléül:</w:t>
      </w:r>
    </w:p>
    <w:p w14:paraId="23B3E302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Derecske 20</w:t>
      </w:r>
      <w:r>
        <w:rPr>
          <w:rFonts w:ascii="Times New Roman" w:eastAsia="Tahoma" w:hAnsi="Times New Roman" w:cs="Times New Roman"/>
          <w:bCs/>
          <w:kern w:val="1"/>
          <w:sz w:val="24"/>
          <w:szCs w:val="24"/>
        </w:rPr>
        <w:t>21. október 29.</w:t>
      </w:r>
    </w:p>
    <w:p w14:paraId="47187ABE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1129A970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0655DC12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26E862BA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3C203849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proofErr w:type="spellStart"/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>Varsányiné</w:t>
      </w:r>
      <w:proofErr w:type="spellEnd"/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dr. Antal Erzsébet</w:t>
      </w:r>
    </w:p>
    <w:p w14:paraId="3B1C23A2" w14:textId="77777777" w:rsidR="00DF00B4" w:rsidRPr="00FC0BF4" w:rsidRDefault="00DF00B4" w:rsidP="00DF00B4">
      <w:pPr>
        <w:ind w:firstLine="708"/>
        <w:rPr>
          <w:rFonts w:ascii="Times New Roman" w:hAnsi="Times New Roman" w:cs="Times New Roman"/>
        </w:rPr>
      </w:pPr>
      <w:r w:rsidRPr="00C05724">
        <w:rPr>
          <w:rFonts w:ascii="Times New Roman" w:hAnsi="Times New Roman" w:cs="Times New Roman"/>
        </w:rPr>
        <w:t>jegyző</w:t>
      </w:r>
    </w:p>
    <w:p w14:paraId="0832D885" w14:textId="14DD3E4D" w:rsidR="00DF00B4" w:rsidRDefault="00DF00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64226C8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lastRenderedPageBreak/>
        <w:t>DERECSKE VÁROS ÖNKORMÁNYZAT KÉPVISELŐ-TESTÜLETE</w:t>
      </w:r>
    </w:p>
    <w:p w14:paraId="32D67723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14:paraId="68A54132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14:paraId="26C2FFF2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  <w:t>JEGYZŐKÖNYVI KIVONAT</w:t>
      </w:r>
    </w:p>
    <w:p w14:paraId="21E1A628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</w:p>
    <w:p w14:paraId="68B00BB2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</w:p>
    <w:p w14:paraId="44BD8A39" w14:textId="77777777" w:rsidR="00DF00B4" w:rsidRPr="00C05724" w:rsidRDefault="00DF00B4" w:rsidP="00DF00B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  <w:t>Készült: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Derecske Város Önkormányzat Képviselő-testületének 20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>21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. 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>október 28-i</w:t>
      </w:r>
      <w:r w:rsidRPr="00C05724">
        <w:rPr>
          <w:rFonts w:ascii="Times New Roman" w:eastAsia="Tahoma" w:hAnsi="Times New Roman" w:cs="Times New Roman"/>
          <w:b/>
          <w:bCs/>
          <w:i/>
          <w:iCs/>
          <w:kern w:val="1"/>
          <w:sz w:val="24"/>
          <w:szCs w:val="24"/>
        </w:rPr>
        <w:t xml:space="preserve"> </w:t>
      </w:r>
      <w:r w:rsidRPr="00C05724">
        <w:rPr>
          <w:rFonts w:ascii="Times New Roman" w:eastAsia="Tahoma" w:hAnsi="Times New Roman" w:cs="Times New Roman"/>
          <w:b/>
          <w:bCs/>
          <w:i/>
          <w:iCs/>
          <w:kern w:val="1"/>
          <w:sz w:val="24"/>
          <w:szCs w:val="24"/>
          <w:u w:val="single"/>
        </w:rPr>
        <w:t>nyílt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ülésén felvett jegyzőkönyv alapján.</w:t>
      </w:r>
    </w:p>
    <w:p w14:paraId="366C8F63" w14:textId="77777777" w:rsidR="00DF00B4" w:rsidRPr="00C05724" w:rsidRDefault="00DF00B4" w:rsidP="00DF00B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14:paraId="7DC5AB44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128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/20</w:t>
      </w: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21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. (</w:t>
      </w: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X. 28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.) KT számú határozat</w:t>
      </w:r>
    </w:p>
    <w:p w14:paraId="23485BE5" w14:textId="77777777" w:rsidR="00DF00B4" w:rsidRPr="00C05724" w:rsidRDefault="00DF00B4" w:rsidP="00DF00B4">
      <w:pPr>
        <w:widowControl w:val="0"/>
        <w:suppressAutoHyphens/>
        <w:spacing w:after="0" w:line="198" w:lineRule="atLeast"/>
        <w:ind w:left="1134" w:right="1701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29FA3456" w14:textId="77777777" w:rsidR="00DF00B4" w:rsidRPr="003A7BEE" w:rsidRDefault="00DF00B4" w:rsidP="00DF00B4">
      <w:pPr>
        <w:ind w:left="1134" w:right="113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BEE">
        <w:rPr>
          <w:rFonts w:ascii="Times New Roman" w:hAnsi="Times New Roman" w:cs="Times New Roman"/>
          <w:sz w:val="24"/>
          <w:szCs w:val="24"/>
        </w:rPr>
        <w:t xml:space="preserve">Derecske Város Önkormányzat Képviselő-testülete úgy döntött, hogy a Terület- és Településfejlesztési Operatív Program </w:t>
      </w:r>
      <w:r w:rsidRPr="003A7BEE">
        <w:rPr>
          <w:rFonts w:ascii="Times New Roman" w:eastAsia="SimSun" w:hAnsi="Times New Roman" w:cs="Times New Roman"/>
          <w:kern w:val="2"/>
          <w:sz w:val="24"/>
          <w:szCs w:val="24"/>
          <w:lang w:bidi="hi-IN"/>
        </w:rPr>
        <w:t xml:space="preserve">Plusz (TOP Plusz) </w:t>
      </w:r>
      <w:r w:rsidRPr="003A7BEE">
        <w:rPr>
          <w:rFonts w:ascii="Times New Roman" w:hAnsi="Times New Roman" w:cs="Times New Roman"/>
          <w:sz w:val="24"/>
          <w:szCs w:val="24"/>
        </w:rPr>
        <w:t>pályázati kiírásaira a 2021. évben benyújtani tervezett pályázatok megvalósításához szükséges felelős akkreditált közbeszerzési szaktanácsadói tevékenység biztosítására, közbeszerzési eljárások lebonyolítására beérkezett ajánlatok alapján:</w:t>
      </w:r>
    </w:p>
    <w:p w14:paraId="7EB6A067" w14:textId="77777777" w:rsidR="00DF00B4" w:rsidRPr="003A7BEE" w:rsidRDefault="00DF00B4" w:rsidP="00DF00B4">
      <w:pPr>
        <w:ind w:left="1134" w:right="1133"/>
        <w:jc w:val="both"/>
        <w:rPr>
          <w:rFonts w:ascii="Times New Roman" w:hAnsi="Times New Roman" w:cs="Times New Roman"/>
          <w:sz w:val="24"/>
          <w:szCs w:val="24"/>
        </w:rPr>
      </w:pPr>
    </w:p>
    <w:p w14:paraId="3F349577" w14:textId="77777777" w:rsidR="00DF00B4" w:rsidRPr="007C10E9" w:rsidRDefault="00DF00B4" w:rsidP="00DF00B4">
      <w:pPr>
        <w:pStyle w:val="Kpalrs1"/>
        <w:shd w:val="clear" w:color="auto" w:fill="auto"/>
        <w:ind w:left="1134" w:right="127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4" w:name="_Hlk43966638"/>
      <w:r w:rsidRPr="007C10E9">
        <w:rPr>
          <w:rFonts w:ascii="Times New Roman" w:hAnsi="Times New Roman" w:cs="Times New Roman"/>
          <w:b w:val="0"/>
          <w:bCs w:val="0"/>
          <w:sz w:val="24"/>
          <w:szCs w:val="24"/>
        </w:rPr>
        <w:t>1.) Dr. Berecz Orsolya Tanácsadó, Kereskedelmi és Szolgáltató Kft. (4028 Debrecen, Hadházi út 77.) ajánlata érvényes.</w:t>
      </w:r>
    </w:p>
    <w:p w14:paraId="5F56CE6B" w14:textId="77777777" w:rsidR="00DF00B4" w:rsidRPr="007C10E9" w:rsidRDefault="00DF00B4" w:rsidP="00DF00B4">
      <w:pPr>
        <w:pStyle w:val="Kpalrs1"/>
        <w:shd w:val="clear" w:color="auto" w:fill="auto"/>
        <w:ind w:left="1134" w:right="1275" w:hanging="1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039D70F" w14:textId="77777777" w:rsidR="00DF00B4" w:rsidRPr="007C10E9" w:rsidRDefault="00DF00B4" w:rsidP="00DF00B4">
      <w:pPr>
        <w:pStyle w:val="Kpalrs1"/>
        <w:numPr>
          <w:ilvl w:val="0"/>
          <w:numId w:val="10"/>
        </w:numPr>
        <w:shd w:val="clear" w:color="auto" w:fill="auto"/>
        <w:ind w:right="127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10E9">
        <w:rPr>
          <w:rFonts w:ascii="Times New Roman" w:hAnsi="Times New Roman" w:cs="Times New Roman"/>
          <w:b w:val="0"/>
          <w:bCs w:val="0"/>
          <w:sz w:val="24"/>
          <w:szCs w:val="24"/>
        </w:rPr>
        <w:t>FÓRUM TOP CONSULT KFT. (4032 Debrecen, Füredi u. 34. 9/33.) ajánlata érvénytelen.</w:t>
      </w:r>
    </w:p>
    <w:p w14:paraId="65FC1B69" w14:textId="77777777" w:rsidR="00DF00B4" w:rsidRPr="007C10E9" w:rsidRDefault="00DF00B4" w:rsidP="00DF00B4">
      <w:pPr>
        <w:pStyle w:val="Kpalrs1"/>
        <w:shd w:val="clear" w:color="auto" w:fill="auto"/>
        <w:ind w:left="1134" w:right="1275" w:hanging="1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3B4777E" w14:textId="77777777" w:rsidR="00DF00B4" w:rsidRPr="007C10E9" w:rsidRDefault="00DF00B4" w:rsidP="00DF00B4">
      <w:pPr>
        <w:pStyle w:val="Kpalrs1"/>
        <w:numPr>
          <w:ilvl w:val="0"/>
          <w:numId w:val="10"/>
        </w:numPr>
        <w:shd w:val="clear" w:color="auto" w:fill="auto"/>
        <w:ind w:right="127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10E9">
        <w:rPr>
          <w:rFonts w:ascii="Times New Roman" w:hAnsi="Times New Roman" w:cs="Times New Roman"/>
          <w:b w:val="0"/>
          <w:bCs w:val="0"/>
          <w:sz w:val="24"/>
          <w:szCs w:val="24"/>
        </w:rPr>
        <w:t>Dr. Ujhelyi Zsuzsanna egyéni ügyvéd (4241 Bocskaikert, Debreceni út 64-70. fszt. 4.) ajánlata érvényes.</w:t>
      </w:r>
    </w:p>
    <w:p w14:paraId="0D58E947" w14:textId="77777777" w:rsidR="00DF00B4" w:rsidRPr="007C10E9" w:rsidRDefault="00DF00B4" w:rsidP="00DF00B4">
      <w:pPr>
        <w:pStyle w:val="Kpalrs1"/>
        <w:shd w:val="clear" w:color="auto" w:fill="auto"/>
        <w:ind w:left="1134" w:right="127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6FA0DBB" w14:textId="77777777" w:rsidR="00DF00B4" w:rsidRPr="007C10E9" w:rsidRDefault="00DF00B4" w:rsidP="00DF00B4">
      <w:pPr>
        <w:pStyle w:val="Kpalrs1"/>
        <w:numPr>
          <w:ilvl w:val="0"/>
          <w:numId w:val="10"/>
        </w:numPr>
        <w:shd w:val="clear" w:color="auto" w:fill="auto"/>
        <w:ind w:right="127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10E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STEP Közbeszerzési Tanácsadó Kft. (1149 Budapest, Pillangó park 7-9. VII. emelet 11.) ajánlata érvényes. </w:t>
      </w:r>
    </w:p>
    <w:p w14:paraId="61ED769B" w14:textId="77777777" w:rsidR="00DF00B4" w:rsidRPr="007C10E9" w:rsidRDefault="00DF00B4" w:rsidP="00DF00B4">
      <w:pPr>
        <w:pStyle w:val="Kpalrs1"/>
        <w:shd w:val="clear" w:color="auto" w:fill="auto"/>
        <w:ind w:left="1134" w:right="127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DEBF092" w14:textId="77777777" w:rsidR="00DF00B4" w:rsidRPr="007C10E9" w:rsidRDefault="00DF00B4" w:rsidP="00DF00B4">
      <w:pPr>
        <w:pStyle w:val="Kpalrs1"/>
        <w:numPr>
          <w:ilvl w:val="0"/>
          <w:numId w:val="10"/>
        </w:numPr>
        <w:shd w:val="clear" w:color="auto" w:fill="auto"/>
        <w:ind w:right="127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10E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T-CAPTATIONE Kft. (4027 Debrecen, Csigekert u. 75.) ajánlata érvényes. </w:t>
      </w:r>
    </w:p>
    <w:p w14:paraId="0F791032" w14:textId="77777777" w:rsidR="00DF00B4" w:rsidRPr="007C10E9" w:rsidRDefault="00DF00B4" w:rsidP="00DF00B4">
      <w:pPr>
        <w:pStyle w:val="Kpalrs1"/>
        <w:shd w:val="clear" w:color="auto" w:fill="auto"/>
        <w:ind w:left="1134" w:right="127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26F0B15" w14:textId="77777777" w:rsidR="00DF00B4" w:rsidRPr="007C10E9" w:rsidRDefault="00DF00B4" w:rsidP="00DF00B4">
      <w:pPr>
        <w:pStyle w:val="Listaszerbekezds"/>
        <w:numPr>
          <w:ilvl w:val="0"/>
          <w:numId w:val="10"/>
        </w:numPr>
        <w:spacing w:after="0" w:line="240" w:lineRule="auto"/>
        <w:ind w:right="1275"/>
        <w:jc w:val="both"/>
        <w:outlineLvl w:val="0"/>
        <w:rPr>
          <w:rFonts w:ascii="Times New Roman" w:hAnsi="Times New Roman" w:cs="Times New Roman"/>
        </w:rPr>
      </w:pPr>
      <w:r w:rsidRPr="007C10E9">
        <w:rPr>
          <w:rFonts w:ascii="Times New Roman" w:eastAsia="Calibri" w:hAnsi="Times New Roman" w:cs="Times New Roman"/>
        </w:rPr>
        <w:t xml:space="preserve"> </w:t>
      </w:r>
      <w:r w:rsidRPr="007C10E9">
        <w:rPr>
          <w:rFonts w:ascii="Times New Roman" w:hAnsi="Times New Roman" w:cs="Times New Roman"/>
        </w:rPr>
        <w:t xml:space="preserve">A legalacsonyabb összegű összes bruttó ellenszolgáltatást tartalmazó érvényes ajánlatot </w:t>
      </w:r>
      <w:r w:rsidRPr="007C10E9">
        <w:rPr>
          <w:rFonts w:ascii="Times New Roman" w:hAnsi="Times New Roman" w:cs="Times New Roman"/>
          <w:b/>
          <w:bCs/>
        </w:rPr>
        <w:t>Dr. Berecz Orsolya Kft. (4028 Debrecen, Hadházi út 77.)</w:t>
      </w:r>
      <w:r w:rsidRPr="007C10E9">
        <w:rPr>
          <w:rFonts w:ascii="Times New Roman" w:hAnsi="Times New Roman" w:cs="Times New Roman"/>
        </w:rPr>
        <w:t xml:space="preserve"> tette.</w:t>
      </w:r>
    </w:p>
    <w:p w14:paraId="6908F1F4" w14:textId="77777777" w:rsidR="00DF00B4" w:rsidRPr="007C10E9" w:rsidRDefault="00DF00B4" w:rsidP="00DF00B4">
      <w:pPr>
        <w:ind w:left="1134" w:right="1275" w:hanging="1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73708DE" w14:textId="77777777" w:rsidR="00DF00B4" w:rsidRPr="007C10E9" w:rsidRDefault="00DF00B4" w:rsidP="00DF00B4">
      <w:pPr>
        <w:pStyle w:val="Listaszerbekezds"/>
        <w:numPr>
          <w:ilvl w:val="0"/>
          <w:numId w:val="10"/>
        </w:numPr>
        <w:spacing w:after="0" w:line="240" w:lineRule="auto"/>
        <w:ind w:right="1275"/>
        <w:jc w:val="both"/>
        <w:outlineLvl w:val="0"/>
        <w:rPr>
          <w:rFonts w:ascii="Times New Roman" w:hAnsi="Times New Roman" w:cs="Times New Roman"/>
        </w:rPr>
      </w:pPr>
      <w:r w:rsidRPr="007C10E9">
        <w:rPr>
          <w:rFonts w:ascii="Times New Roman" w:hAnsi="Times New Roman" w:cs="Times New Roman"/>
        </w:rPr>
        <w:t>A pályázati eljárás eredményes volt.</w:t>
      </w:r>
    </w:p>
    <w:p w14:paraId="355BDD5A" w14:textId="77777777" w:rsidR="00DF00B4" w:rsidRPr="007C10E9" w:rsidRDefault="00DF00B4" w:rsidP="00DF00B4">
      <w:pPr>
        <w:tabs>
          <w:tab w:val="left" w:pos="3615"/>
        </w:tabs>
        <w:ind w:left="1134" w:hanging="11"/>
        <w:jc w:val="both"/>
        <w:rPr>
          <w:rFonts w:ascii="Times New Roman" w:hAnsi="Times New Roman" w:cs="Times New Roman"/>
          <w:sz w:val="24"/>
          <w:szCs w:val="24"/>
        </w:rPr>
      </w:pPr>
    </w:p>
    <w:p w14:paraId="2047A216" w14:textId="77777777" w:rsidR="00DF00B4" w:rsidRPr="003A7BEE" w:rsidRDefault="00DF00B4" w:rsidP="00DF00B4">
      <w:pPr>
        <w:pStyle w:val="Alaprtelmezett"/>
        <w:spacing w:after="0" w:line="240" w:lineRule="auto"/>
        <w:ind w:left="1134" w:right="1276" w:hanging="11"/>
        <w:jc w:val="both"/>
        <w:rPr>
          <w:bCs/>
        </w:rPr>
      </w:pPr>
      <w:r w:rsidRPr="007C10E9">
        <w:rPr>
          <w:bCs/>
        </w:rPr>
        <w:tab/>
        <w:t xml:space="preserve">8.) A pályázati eljárás nyertese: </w:t>
      </w:r>
      <w:r w:rsidRPr="007C10E9">
        <w:t>Dr. Berecz Orsolya Kft. (4028 Debrecen, Hadházi út 77.)</w:t>
      </w:r>
      <w:r w:rsidRPr="007C10E9">
        <w:rPr>
          <w:bCs/>
        </w:rPr>
        <w:t>, nettó mindösszesen</w:t>
      </w:r>
      <w:r w:rsidRPr="007C10E9">
        <w:rPr>
          <w:rFonts w:eastAsia="Courier New"/>
          <w:color w:val="000000"/>
          <w:lang w:bidi="hu-HU"/>
        </w:rPr>
        <w:t xml:space="preserve"> 12.500.000 Ft + 3.375.000 Ft ÁFA, bruttó 15.875.000 </w:t>
      </w:r>
      <w:r w:rsidRPr="007C10E9">
        <w:rPr>
          <w:bCs/>
        </w:rPr>
        <w:t xml:space="preserve">forint, tizenötmillió-nyolcszázhetvenötezer forint megbízási </w:t>
      </w:r>
      <w:r w:rsidRPr="007C10E9">
        <w:rPr>
          <w:bCs/>
          <w:iCs/>
          <w:color w:val="000000"/>
        </w:rPr>
        <w:t>díj elfogadása mellett</w:t>
      </w:r>
      <w:r w:rsidRPr="003A7BEE">
        <w:rPr>
          <w:bCs/>
          <w:iCs/>
          <w:color w:val="000000"/>
        </w:rPr>
        <w:t>.</w:t>
      </w:r>
    </w:p>
    <w:bookmarkEnd w:id="4"/>
    <w:p w14:paraId="7721D80B" w14:textId="77777777" w:rsidR="00DF00B4" w:rsidRPr="003A7BEE" w:rsidRDefault="00DF00B4" w:rsidP="00DF00B4">
      <w:pPr>
        <w:ind w:right="127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6A04B8" w14:textId="77777777" w:rsidR="00DF00B4" w:rsidRPr="003A7BEE" w:rsidRDefault="00DF00B4" w:rsidP="00DF00B4">
      <w:pPr>
        <w:ind w:left="1134" w:right="1276"/>
        <w:jc w:val="both"/>
        <w:rPr>
          <w:rFonts w:ascii="Times New Roman" w:hAnsi="Times New Roman" w:cs="Times New Roman"/>
          <w:sz w:val="24"/>
          <w:szCs w:val="24"/>
        </w:rPr>
      </w:pPr>
      <w:r w:rsidRPr="003A7BEE">
        <w:rPr>
          <w:rFonts w:ascii="Times New Roman" w:hAnsi="Times New Roman" w:cs="Times New Roman"/>
          <w:sz w:val="24"/>
          <w:szCs w:val="24"/>
        </w:rPr>
        <w:t>A pályázati eljárás lezárását tartalmazó fenti döntésről a pályázók elektronikus úton, írásban kapnak értesítést.</w:t>
      </w:r>
    </w:p>
    <w:p w14:paraId="4644083F" w14:textId="77777777" w:rsidR="00DF00B4" w:rsidRPr="003A7BEE" w:rsidRDefault="00DF00B4" w:rsidP="00DF00B4">
      <w:pPr>
        <w:ind w:left="1134" w:right="1276"/>
        <w:jc w:val="both"/>
        <w:rPr>
          <w:rFonts w:ascii="Times New Roman" w:eastAsia="Lucida Sans Unicode" w:hAnsi="Times New Roman" w:cs="Times New Roman"/>
          <w:iCs/>
          <w:color w:val="000000"/>
          <w:sz w:val="24"/>
          <w:szCs w:val="24"/>
        </w:rPr>
      </w:pPr>
    </w:p>
    <w:p w14:paraId="3AFD26F6" w14:textId="77777777" w:rsidR="00DF00B4" w:rsidRPr="003A7BEE" w:rsidRDefault="00DF00B4" w:rsidP="00DF00B4">
      <w:pPr>
        <w:ind w:left="1134" w:righ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BEE">
        <w:rPr>
          <w:rFonts w:ascii="Times New Roman" w:hAnsi="Times New Roman" w:cs="Times New Roman"/>
          <w:sz w:val="24"/>
          <w:szCs w:val="24"/>
        </w:rPr>
        <w:t>A Képviselő-testület felhatalmazza a Polgármestert, hogy a megbízási szerződéseket a szükséges időben megkösse.</w:t>
      </w:r>
    </w:p>
    <w:p w14:paraId="1CCC8F8C" w14:textId="77777777" w:rsidR="00DF00B4" w:rsidRPr="003A7BEE" w:rsidRDefault="00DF00B4" w:rsidP="00DF00B4">
      <w:pPr>
        <w:spacing w:after="0"/>
        <w:ind w:left="1134" w:right="127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ABC214" w14:textId="77777777" w:rsidR="00DF00B4" w:rsidRPr="003A7BEE" w:rsidRDefault="00DF00B4" w:rsidP="00DF00B4">
      <w:pPr>
        <w:spacing w:after="0"/>
        <w:ind w:left="1134" w:right="127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7BEE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3A7BEE">
        <w:rPr>
          <w:rFonts w:ascii="Times New Roman" w:hAnsi="Times New Roman" w:cs="Times New Roman"/>
          <w:sz w:val="24"/>
          <w:szCs w:val="24"/>
        </w:rPr>
        <w:t xml:space="preserve"> </w:t>
      </w:r>
      <w:r w:rsidRPr="003A7BEE">
        <w:rPr>
          <w:rFonts w:ascii="Times New Roman" w:hAnsi="Times New Roman" w:cs="Times New Roman"/>
          <w:sz w:val="24"/>
          <w:szCs w:val="24"/>
        </w:rPr>
        <w:tab/>
      </w:r>
      <w:r w:rsidRPr="003A7BEE">
        <w:rPr>
          <w:rFonts w:ascii="Times New Roman" w:hAnsi="Times New Roman" w:cs="Times New Roman"/>
          <w:sz w:val="24"/>
          <w:szCs w:val="24"/>
        </w:rPr>
        <w:tab/>
        <w:t>Bordán Szabolcs polgármester</w:t>
      </w:r>
    </w:p>
    <w:p w14:paraId="4E415966" w14:textId="77777777" w:rsidR="00DF00B4" w:rsidRPr="003A7BEE" w:rsidRDefault="00DF00B4" w:rsidP="00DF00B4">
      <w:pPr>
        <w:spacing w:after="0"/>
        <w:ind w:left="1134" w:right="1133"/>
        <w:jc w:val="both"/>
        <w:rPr>
          <w:rFonts w:ascii="Times New Roman" w:hAnsi="Times New Roman" w:cs="Times New Roman"/>
          <w:sz w:val="24"/>
          <w:szCs w:val="24"/>
        </w:rPr>
      </w:pPr>
      <w:r w:rsidRPr="003A7BEE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3A7BEE">
        <w:rPr>
          <w:rFonts w:ascii="Times New Roman" w:hAnsi="Times New Roman" w:cs="Times New Roman"/>
          <w:sz w:val="24"/>
          <w:szCs w:val="24"/>
        </w:rPr>
        <w:t xml:space="preserve"> </w:t>
      </w:r>
      <w:r w:rsidRPr="003A7BEE">
        <w:rPr>
          <w:rFonts w:ascii="Times New Roman" w:hAnsi="Times New Roman" w:cs="Times New Roman"/>
          <w:sz w:val="24"/>
          <w:szCs w:val="24"/>
        </w:rPr>
        <w:tab/>
        <w:t>azonnal</w:t>
      </w:r>
    </w:p>
    <w:p w14:paraId="3C0F79B1" w14:textId="77777777" w:rsidR="00DF00B4" w:rsidRPr="00C05724" w:rsidRDefault="00DF00B4" w:rsidP="00DF00B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en-US"/>
        </w:rPr>
      </w:pPr>
    </w:p>
    <w:p w14:paraId="38BC5AC3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10" w:right="99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en-US"/>
        </w:rPr>
      </w:pPr>
    </w:p>
    <w:p w14:paraId="2CF2AE0D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C057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</w:t>
      </w:r>
      <w:r>
        <w:rPr>
          <w:rFonts w:ascii="Times New Roman" w:eastAsia="Tahoma" w:hAnsi="Times New Roman" w:cs="Times New Roman"/>
          <w:bCs/>
          <w:kern w:val="1"/>
          <w:sz w:val="24"/>
          <w:szCs w:val="24"/>
        </w:rPr>
        <w:t>Bordán Szabolcs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 s.k.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proofErr w:type="spellStart"/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Varsányiné</w:t>
      </w:r>
      <w:proofErr w:type="spellEnd"/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 dr. Antal Erzsébet s.k.</w:t>
      </w:r>
    </w:p>
    <w:p w14:paraId="750BFFF0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057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   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polgármester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  <w:t xml:space="preserve"> jegyző</w:t>
      </w:r>
    </w:p>
    <w:p w14:paraId="68668482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3FF665D7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6AADB12F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24734E3D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768D3ECB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Tahoma" w:hAnsi="Times New Roman" w:cs="Times New Roman"/>
          <w:bCs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>A kivonat hiteléül:</w:t>
      </w:r>
    </w:p>
    <w:p w14:paraId="23AEDA46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Derecske 20</w:t>
      </w:r>
      <w:r>
        <w:rPr>
          <w:rFonts w:ascii="Times New Roman" w:eastAsia="Tahoma" w:hAnsi="Times New Roman" w:cs="Times New Roman"/>
          <w:bCs/>
          <w:kern w:val="1"/>
          <w:sz w:val="24"/>
          <w:szCs w:val="24"/>
        </w:rPr>
        <w:t>21. október 29.</w:t>
      </w:r>
    </w:p>
    <w:p w14:paraId="05F871E5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27361617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60FA3729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7A2312AE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2E90A7E8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proofErr w:type="spellStart"/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>Varsányiné</w:t>
      </w:r>
      <w:proofErr w:type="spellEnd"/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dr. Antal Erzsébet</w:t>
      </w:r>
    </w:p>
    <w:p w14:paraId="7E862B25" w14:textId="77777777" w:rsidR="00DF00B4" w:rsidRDefault="00DF00B4" w:rsidP="00DF00B4">
      <w:pPr>
        <w:ind w:firstLine="708"/>
        <w:rPr>
          <w:rFonts w:ascii="Times New Roman" w:hAnsi="Times New Roman" w:cs="Times New Roman"/>
        </w:rPr>
      </w:pPr>
      <w:r w:rsidRPr="00C05724">
        <w:rPr>
          <w:rFonts w:ascii="Times New Roman" w:hAnsi="Times New Roman" w:cs="Times New Roman"/>
        </w:rPr>
        <w:t>jegyző</w:t>
      </w:r>
    </w:p>
    <w:p w14:paraId="7C322FA9" w14:textId="77777777" w:rsidR="00DF00B4" w:rsidRPr="00FC0BF4" w:rsidRDefault="00DF00B4" w:rsidP="00DF00B4">
      <w:pPr>
        <w:rPr>
          <w:rFonts w:ascii="Times New Roman" w:hAnsi="Times New Roman" w:cs="Times New Roman"/>
        </w:rPr>
      </w:pPr>
    </w:p>
    <w:p w14:paraId="06ABC21A" w14:textId="17D48E31" w:rsidR="00DF00B4" w:rsidRDefault="00DF00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03C4CA6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lastRenderedPageBreak/>
        <w:t>DERECSKE VÁROS ÖNKORMÁNYZAT</w:t>
      </w:r>
      <w:r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t>A</w:t>
      </w:r>
      <w:r w:rsidRPr="00C05724"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t xml:space="preserve"> KÉPVISELŐ-TESTÜLETE</w:t>
      </w:r>
    </w:p>
    <w:p w14:paraId="245535B4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14:paraId="73F9F31C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14:paraId="56F074A7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  <w:t>JEGYZŐKÖNYVI KIVONAT</w:t>
      </w:r>
    </w:p>
    <w:p w14:paraId="61B811B1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</w:p>
    <w:p w14:paraId="6D8BAA22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</w:p>
    <w:p w14:paraId="220ADDB4" w14:textId="77777777" w:rsidR="00DF00B4" w:rsidRPr="00C05724" w:rsidRDefault="00DF00B4" w:rsidP="00DF00B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  <w:t>Készült: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Derecske Város Önkormányzat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>a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Képviselő-testületének 20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>21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. 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>október 28-i</w:t>
      </w:r>
      <w:r w:rsidRPr="00C05724">
        <w:rPr>
          <w:rFonts w:ascii="Times New Roman" w:eastAsia="Tahoma" w:hAnsi="Times New Roman" w:cs="Times New Roman"/>
          <w:b/>
          <w:bCs/>
          <w:i/>
          <w:iCs/>
          <w:kern w:val="1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b/>
          <w:bCs/>
          <w:i/>
          <w:iCs/>
          <w:kern w:val="1"/>
          <w:sz w:val="24"/>
          <w:szCs w:val="24"/>
          <w:u w:val="single"/>
        </w:rPr>
        <w:t>zárt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ülésén felvett jegyzőkönyv alapján.</w:t>
      </w:r>
    </w:p>
    <w:p w14:paraId="15E805E7" w14:textId="77777777" w:rsidR="00DF00B4" w:rsidRDefault="00DF00B4" w:rsidP="00DF00B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14:paraId="01373BA6" w14:textId="77777777" w:rsidR="00DF00B4" w:rsidRPr="00C05724" w:rsidRDefault="00DF00B4" w:rsidP="00DF00B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14:paraId="3EF802C8" w14:textId="77777777" w:rsidR="00DF00B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129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/20</w:t>
      </w: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21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. (</w:t>
      </w: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X. 28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.) KT számú határozat</w:t>
      </w:r>
    </w:p>
    <w:p w14:paraId="4B8F8454" w14:textId="77777777" w:rsidR="00DF00B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</w:pPr>
    </w:p>
    <w:p w14:paraId="5BD46F5E" w14:textId="77777777" w:rsidR="00DF00B4" w:rsidRPr="009619C2" w:rsidRDefault="00DF00B4" w:rsidP="00DF00B4">
      <w:pPr>
        <w:widowControl w:val="0"/>
        <w:suppressAutoHyphens/>
        <w:spacing w:after="0" w:line="240" w:lineRule="auto"/>
        <w:ind w:left="284" w:right="567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zh-CN" w:bidi="hi-IN"/>
        </w:rPr>
      </w:pPr>
      <w:r w:rsidRPr="009619C2">
        <w:rPr>
          <w:rFonts w:ascii="Times New Roman" w:eastAsia="SimSun" w:hAnsi="Times New Roman" w:cs="Mangal"/>
          <w:bCs/>
          <w:kern w:val="1"/>
          <w:sz w:val="24"/>
          <w:szCs w:val="24"/>
          <w:lang w:eastAsia="zh-CN" w:bidi="hi-IN"/>
        </w:rPr>
        <w:t>Derecske Város Önkormányzata Képviselő-testülete elfogadta az alábbi napirendi pontok megtárgyalását:</w:t>
      </w:r>
    </w:p>
    <w:p w14:paraId="7FC155B7" w14:textId="77777777" w:rsidR="00DF00B4" w:rsidRPr="00C05724" w:rsidRDefault="00DF00B4" w:rsidP="00DF00B4">
      <w:pPr>
        <w:widowControl w:val="0"/>
        <w:suppressAutoHyphens/>
        <w:spacing w:after="0" w:line="198" w:lineRule="atLeast"/>
        <w:ind w:left="284" w:right="567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37025540" w14:textId="77777777" w:rsidR="00DF00B4" w:rsidRPr="009619C2" w:rsidRDefault="00DF00B4" w:rsidP="00DF00B4">
      <w:pPr>
        <w:widowControl w:val="0"/>
        <w:suppressAutoHyphens/>
        <w:spacing w:after="0" w:line="240" w:lineRule="auto"/>
        <w:ind w:left="284" w:right="567"/>
        <w:jc w:val="both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zh-CN" w:bidi="hi-IN"/>
        </w:rPr>
        <w:t>1</w:t>
      </w:r>
      <w:r w:rsidRPr="009619C2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zh-CN" w:bidi="hi-IN"/>
        </w:rPr>
        <w:t xml:space="preserve">./ A </w:t>
      </w:r>
      <w:proofErr w:type="spellStart"/>
      <w:r w:rsidRPr="009619C2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zh-CN" w:bidi="hi-IN"/>
        </w:rPr>
        <w:t>derecskei</w:t>
      </w:r>
      <w:proofErr w:type="spellEnd"/>
      <w:r w:rsidRPr="009619C2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zh-CN" w:bidi="hi-IN"/>
        </w:rPr>
        <w:t xml:space="preserve"> 1359/1 helyrajzi számú ingatlan felajánlása megvételre</w:t>
      </w:r>
    </w:p>
    <w:p w14:paraId="6F8D572E" w14:textId="77777777" w:rsidR="00DF00B4" w:rsidRPr="009619C2" w:rsidRDefault="00DF00B4" w:rsidP="00DF00B4">
      <w:pPr>
        <w:widowControl w:val="0"/>
        <w:suppressAutoHyphens/>
        <w:spacing w:after="0" w:line="240" w:lineRule="auto"/>
        <w:ind w:left="284" w:right="567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9619C2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Előadó: Bordán Szabolcs polgármester</w:t>
      </w:r>
    </w:p>
    <w:p w14:paraId="1C56853C" w14:textId="77777777" w:rsidR="00DF00B4" w:rsidRDefault="00DF00B4" w:rsidP="00DF00B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14:paraId="3E421CA6" w14:textId="77777777" w:rsidR="00DF00B4" w:rsidRPr="009619C2" w:rsidRDefault="00DF00B4" w:rsidP="00DF00B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zh-CN" w:bidi="hi-IN"/>
        </w:rPr>
        <w:t>2</w:t>
      </w:r>
      <w:r w:rsidRPr="009619C2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zh-CN" w:bidi="hi-IN"/>
        </w:rPr>
        <w:t xml:space="preserve">./ A </w:t>
      </w:r>
      <w:proofErr w:type="spellStart"/>
      <w:r w:rsidRPr="009619C2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zh-CN" w:bidi="hi-IN"/>
        </w:rPr>
        <w:t>Derecskei</w:t>
      </w:r>
      <w:proofErr w:type="spellEnd"/>
      <w:r w:rsidRPr="009619C2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zh-CN" w:bidi="hi-IN"/>
        </w:rPr>
        <w:t xml:space="preserve"> Városgazdálkodási Nonprofit Korlátolt Felelősségű Társaság vezető</w:t>
      </w:r>
      <w:r w:rsidRPr="009619C2">
        <w:rPr>
          <w:rFonts w:ascii="Times New Roman" w:eastAsia="Lucida Sans Unicode" w:hAnsi="Times New Roman" w:cs="Mangal"/>
          <w:b/>
          <w:kern w:val="1"/>
          <w:sz w:val="24"/>
          <w:szCs w:val="24"/>
          <w:lang w:eastAsia="zh-CN" w:bidi="hi-IN"/>
        </w:rPr>
        <w:t xml:space="preserve"> tisztségviselője munkaszerződésének módosítása</w:t>
      </w:r>
    </w:p>
    <w:p w14:paraId="0951DB95" w14:textId="77777777" w:rsidR="00DF00B4" w:rsidRPr="009619C2" w:rsidRDefault="00DF00B4" w:rsidP="00DF00B4">
      <w:pPr>
        <w:widowControl w:val="0"/>
        <w:suppressAutoHyphens/>
        <w:spacing w:after="0" w:line="240" w:lineRule="auto"/>
        <w:ind w:left="284" w:right="567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9619C2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Előadó: Bordán Szabolcs polgármester</w:t>
      </w:r>
    </w:p>
    <w:p w14:paraId="24619D5A" w14:textId="77777777" w:rsidR="00DF00B4" w:rsidRPr="009619C2" w:rsidRDefault="00DF00B4" w:rsidP="00DF00B4">
      <w:pPr>
        <w:widowControl w:val="0"/>
        <w:suppressAutoHyphens/>
        <w:spacing w:after="0" w:line="240" w:lineRule="auto"/>
        <w:ind w:left="284" w:right="567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14:paraId="4FDE3E57" w14:textId="77777777" w:rsidR="00DF00B4" w:rsidRPr="009619C2" w:rsidRDefault="00DF00B4" w:rsidP="00DF00B4">
      <w:pPr>
        <w:widowControl w:val="0"/>
        <w:suppressAutoHyphens/>
        <w:spacing w:after="0" w:line="240" w:lineRule="auto"/>
        <w:ind w:left="284" w:right="567"/>
        <w:jc w:val="both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9619C2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zh-CN" w:bidi="hi-IN"/>
        </w:rPr>
        <w:t xml:space="preserve">3./ A </w:t>
      </w:r>
      <w:proofErr w:type="spellStart"/>
      <w:r w:rsidRPr="009619C2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zh-CN" w:bidi="hi-IN"/>
        </w:rPr>
        <w:t>derecskei</w:t>
      </w:r>
      <w:proofErr w:type="spellEnd"/>
      <w:r w:rsidRPr="009619C2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zh-CN" w:bidi="hi-IN"/>
        </w:rPr>
        <w:t xml:space="preserve"> 554/2 helyrajzi számú ingatlan felajánlása megvételre</w:t>
      </w:r>
    </w:p>
    <w:p w14:paraId="1C0A75BC" w14:textId="77777777" w:rsidR="00DF00B4" w:rsidRPr="009619C2" w:rsidRDefault="00DF00B4" w:rsidP="00DF00B4">
      <w:pPr>
        <w:widowControl w:val="0"/>
        <w:suppressAutoHyphens/>
        <w:spacing w:after="0" w:line="240" w:lineRule="auto"/>
        <w:ind w:left="284" w:right="567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9619C2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Előadó: Bordán Szabolcs polgármester</w:t>
      </w:r>
    </w:p>
    <w:p w14:paraId="585376E0" w14:textId="77777777" w:rsidR="00DF00B4" w:rsidRPr="00C05724" w:rsidRDefault="00DF00B4" w:rsidP="00DF00B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en-US"/>
        </w:rPr>
      </w:pPr>
    </w:p>
    <w:p w14:paraId="15045774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10" w:right="99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en-US"/>
        </w:rPr>
      </w:pPr>
    </w:p>
    <w:p w14:paraId="629BBC14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C057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</w:t>
      </w:r>
      <w:r>
        <w:rPr>
          <w:rFonts w:ascii="Times New Roman" w:eastAsia="Tahoma" w:hAnsi="Times New Roman" w:cs="Times New Roman"/>
          <w:bCs/>
          <w:kern w:val="1"/>
          <w:sz w:val="24"/>
          <w:szCs w:val="24"/>
        </w:rPr>
        <w:t>Bordán Szabolcs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 s.k.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proofErr w:type="spellStart"/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Varsányiné</w:t>
      </w:r>
      <w:proofErr w:type="spellEnd"/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 dr. Antal Erzsébet s.k.</w:t>
      </w:r>
    </w:p>
    <w:p w14:paraId="0B8B3B49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057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   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polgármester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  <w:t xml:space="preserve"> jegyző</w:t>
      </w:r>
    </w:p>
    <w:p w14:paraId="776E2832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58090DB5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6E5FC938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6BB75BD5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744AE932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Tahoma" w:hAnsi="Times New Roman" w:cs="Times New Roman"/>
          <w:bCs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>A kivonat hiteléül:</w:t>
      </w:r>
    </w:p>
    <w:p w14:paraId="78E115E0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Derecske 20</w:t>
      </w:r>
      <w:r>
        <w:rPr>
          <w:rFonts w:ascii="Times New Roman" w:eastAsia="Tahoma" w:hAnsi="Times New Roman" w:cs="Times New Roman"/>
          <w:bCs/>
          <w:kern w:val="1"/>
          <w:sz w:val="24"/>
          <w:szCs w:val="24"/>
        </w:rPr>
        <w:t>21. október 29.</w:t>
      </w:r>
    </w:p>
    <w:p w14:paraId="6E11362C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2558234F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414F41C6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189B2BFD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13F34156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proofErr w:type="spellStart"/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>Varsányiné</w:t>
      </w:r>
      <w:proofErr w:type="spellEnd"/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dr. Antal Erzsébet</w:t>
      </w:r>
    </w:p>
    <w:p w14:paraId="761E2B19" w14:textId="77777777" w:rsidR="00DF00B4" w:rsidRDefault="00DF00B4" w:rsidP="00DF00B4">
      <w:pPr>
        <w:ind w:firstLine="708"/>
        <w:rPr>
          <w:rFonts w:ascii="Times New Roman" w:hAnsi="Times New Roman" w:cs="Times New Roman"/>
        </w:rPr>
      </w:pPr>
      <w:r w:rsidRPr="00C05724">
        <w:rPr>
          <w:rFonts w:ascii="Times New Roman" w:hAnsi="Times New Roman" w:cs="Times New Roman"/>
        </w:rPr>
        <w:t>jegyző</w:t>
      </w:r>
    </w:p>
    <w:p w14:paraId="7E685A62" w14:textId="77777777" w:rsidR="00DF00B4" w:rsidRPr="00FC0BF4" w:rsidRDefault="00DF00B4" w:rsidP="00DF00B4">
      <w:pPr>
        <w:rPr>
          <w:rFonts w:ascii="Times New Roman" w:hAnsi="Times New Roman" w:cs="Times New Roman"/>
        </w:rPr>
      </w:pPr>
    </w:p>
    <w:p w14:paraId="505FA4A6" w14:textId="0C2DEBB9" w:rsidR="00DF00B4" w:rsidRDefault="00DF00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3E97011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lastRenderedPageBreak/>
        <w:t>DERECSKE VÁROS ÖNKORMÁNYZAT</w:t>
      </w:r>
      <w:r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t>A</w:t>
      </w:r>
      <w:r w:rsidRPr="00C05724"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t xml:space="preserve"> KÉPVISELŐ-TESTÜLETE</w:t>
      </w:r>
    </w:p>
    <w:p w14:paraId="6D7D0F32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14:paraId="71BCD4E4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14:paraId="74402609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  <w:t>JEGYZŐKÖNYVI KIVONAT</w:t>
      </w:r>
    </w:p>
    <w:p w14:paraId="5C00272C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</w:p>
    <w:p w14:paraId="0CEB9F39" w14:textId="77777777" w:rsidR="00DF00B4" w:rsidRPr="00C0572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</w:p>
    <w:p w14:paraId="46481830" w14:textId="77777777" w:rsidR="00DF00B4" w:rsidRPr="00C05724" w:rsidRDefault="00DF00B4" w:rsidP="00DF00B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  <w:t>Készült: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Derecske Város Önkormányzat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>a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Képviselő-testületének 20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>21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. 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>október 28-i</w:t>
      </w:r>
      <w:r w:rsidRPr="00C05724">
        <w:rPr>
          <w:rFonts w:ascii="Times New Roman" w:eastAsia="Tahoma" w:hAnsi="Times New Roman" w:cs="Times New Roman"/>
          <w:b/>
          <w:bCs/>
          <w:i/>
          <w:iCs/>
          <w:kern w:val="1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b/>
          <w:bCs/>
          <w:i/>
          <w:iCs/>
          <w:kern w:val="1"/>
          <w:sz w:val="24"/>
          <w:szCs w:val="24"/>
          <w:u w:val="single"/>
        </w:rPr>
        <w:t>zárt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ülésén felvett jegyzőkönyv alapján.</w:t>
      </w:r>
    </w:p>
    <w:p w14:paraId="56D4B20B" w14:textId="77777777" w:rsidR="00DF00B4" w:rsidRDefault="00DF00B4" w:rsidP="00DF00B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14:paraId="38BF2A36" w14:textId="77777777" w:rsidR="00DF00B4" w:rsidRPr="00C05724" w:rsidRDefault="00DF00B4" w:rsidP="00DF00B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14:paraId="18C327C5" w14:textId="77777777" w:rsidR="00DF00B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130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/20</w:t>
      </w: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21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. (</w:t>
      </w: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X. 28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.) KT számú határozat</w:t>
      </w:r>
    </w:p>
    <w:p w14:paraId="11D9755B" w14:textId="77777777" w:rsidR="00DF00B4" w:rsidRDefault="00DF00B4" w:rsidP="00DF00B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</w:pPr>
    </w:p>
    <w:p w14:paraId="5E77CDCB" w14:textId="6B527CCB" w:rsidR="00DF00B4" w:rsidRPr="006F27D4" w:rsidRDefault="00DF00B4" w:rsidP="00DF00B4">
      <w:pPr>
        <w:widowControl w:val="0"/>
        <w:suppressAutoHyphens/>
        <w:spacing w:after="0" w:line="240" w:lineRule="auto"/>
        <w:ind w:left="284" w:right="567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zh-CN" w:bidi="hi-IN"/>
        </w:rPr>
      </w:pPr>
      <w:r w:rsidRPr="006F27D4">
        <w:rPr>
          <w:rFonts w:ascii="Times New Roman" w:eastAsia="SimSun" w:hAnsi="Times New Roman" w:cs="Mangal"/>
          <w:bCs/>
          <w:kern w:val="1"/>
          <w:sz w:val="24"/>
          <w:szCs w:val="24"/>
          <w:lang w:eastAsia="zh-CN" w:bidi="hi-IN"/>
        </w:rPr>
        <w:t xml:space="preserve">Derecske Város Önkormányzata Képviselő-testülete úgy határozott, hogy a Gombos Julianna 4200 Hajdúszoboszló, Bárány u. 25/a. szám alatti lakos 1/1 arányú tulajdonát képező az ingatlan-nyilvántartásban a </w:t>
      </w:r>
      <w:proofErr w:type="spellStart"/>
      <w:r w:rsidRPr="006F27D4">
        <w:rPr>
          <w:rFonts w:ascii="Times New Roman" w:eastAsia="SimSun" w:hAnsi="Times New Roman" w:cs="Mangal"/>
          <w:bCs/>
          <w:kern w:val="1"/>
          <w:sz w:val="24"/>
          <w:szCs w:val="24"/>
          <w:lang w:eastAsia="zh-CN" w:bidi="hi-IN"/>
        </w:rPr>
        <w:t>derecskei</w:t>
      </w:r>
      <w:proofErr w:type="spellEnd"/>
      <w:r w:rsidRPr="006F27D4">
        <w:rPr>
          <w:rFonts w:ascii="Times New Roman" w:eastAsia="SimSun" w:hAnsi="Times New Roman" w:cs="Mangal"/>
          <w:bCs/>
          <w:kern w:val="1"/>
          <w:sz w:val="24"/>
          <w:szCs w:val="24"/>
          <w:lang w:eastAsia="zh-CN" w:bidi="hi-IN"/>
        </w:rPr>
        <w:t xml:space="preserve"> 1359/1 helyrajzi szám alatt felvett, „kivett lakóház, udvar, gazdasági épület” megjelölésű, 496 m2 nagyságú, a valóságban a 4130 Derecske, Templomkert tér 1. szám alatt található belterületi ingatlan</w:t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zh-CN" w:bidi="hi-IN"/>
        </w:rPr>
        <w:t>ra nem kíván vételi ajánlatot tenni</w:t>
      </w:r>
      <w:r w:rsidRPr="006F27D4">
        <w:rPr>
          <w:rFonts w:ascii="Times New Roman" w:eastAsia="SimSun" w:hAnsi="Times New Roman" w:cs="Mangal"/>
          <w:bCs/>
          <w:kern w:val="1"/>
          <w:sz w:val="24"/>
          <w:szCs w:val="24"/>
          <w:lang w:eastAsia="zh-CN" w:bidi="hi-IN"/>
        </w:rPr>
        <w:t xml:space="preserve"> </w:t>
      </w:r>
    </w:p>
    <w:p w14:paraId="351EC541" w14:textId="77777777" w:rsidR="00DF00B4" w:rsidRPr="006F27D4" w:rsidRDefault="00DF00B4" w:rsidP="00DF00B4">
      <w:pPr>
        <w:widowControl w:val="0"/>
        <w:suppressAutoHyphens/>
        <w:spacing w:after="0" w:line="240" w:lineRule="auto"/>
        <w:ind w:left="284" w:right="567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zh-CN" w:bidi="hi-IN"/>
        </w:rPr>
      </w:pPr>
    </w:p>
    <w:p w14:paraId="788226A7" w14:textId="77777777" w:rsidR="00DF00B4" w:rsidRPr="006F27D4" w:rsidRDefault="00DF00B4" w:rsidP="00DF00B4">
      <w:pPr>
        <w:widowControl w:val="0"/>
        <w:suppressAutoHyphens/>
        <w:spacing w:after="0" w:line="240" w:lineRule="auto"/>
        <w:ind w:left="284" w:right="567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zh-CN" w:bidi="hi-IN"/>
        </w:rPr>
      </w:pPr>
      <w:r w:rsidRPr="006F27D4">
        <w:rPr>
          <w:rFonts w:ascii="Times New Roman" w:eastAsia="SimSun" w:hAnsi="Times New Roman" w:cs="Mangal"/>
          <w:bCs/>
          <w:kern w:val="1"/>
          <w:sz w:val="24"/>
          <w:szCs w:val="24"/>
          <w:lang w:eastAsia="zh-CN" w:bidi="hi-IN"/>
        </w:rPr>
        <w:t xml:space="preserve">A Képviselő-testület felkéri a Polgármestert, hogy a fenti döntésről az ingatlan tulajdonosát tájékoztassa. </w:t>
      </w:r>
    </w:p>
    <w:p w14:paraId="3411BEEB" w14:textId="77777777" w:rsidR="00DF00B4" w:rsidRPr="006F27D4" w:rsidRDefault="00DF00B4" w:rsidP="00DF00B4">
      <w:pPr>
        <w:widowControl w:val="0"/>
        <w:suppressAutoHyphens/>
        <w:spacing w:after="0" w:line="240" w:lineRule="auto"/>
        <w:ind w:left="284" w:right="567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zh-CN" w:bidi="hi-IN"/>
        </w:rPr>
      </w:pPr>
    </w:p>
    <w:p w14:paraId="27D606BA" w14:textId="77777777" w:rsidR="00DF00B4" w:rsidRPr="006F27D4" w:rsidRDefault="00DF00B4" w:rsidP="00DF00B4">
      <w:pPr>
        <w:widowControl w:val="0"/>
        <w:suppressAutoHyphens/>
        <w:spacing w:after="0" w:line="240" w:lineRule="auto"/>
        <w:ind w:left="284" w:right="567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zh-CN" w:bidi="hi-IN"/>
        </w:rPr>
      </w:pPr>
      <w:r w:rsidRPr="006F27D4">
        <w:rPr>
          <w:rFonts w:ascii="Times New Roman" w:eastAsia="SimSun" w:hAnsi="Times New Roman" w:cs="Mangal"/>
          <w:bCs/>
          <w:kern w:val="1"/>
          <w:sz w:val="24"/>
          <w:szCs w:val="24"/>
          <w:lang w:eastAsia="zh-CN" w:bidi="hi-IN"/>
        </w:rPr>
        <w:t xml:space="preserve">Felelős: Bordán Szabolcs polgármester </w:t>
      </w:r>
    </w:p>
    <w:p w14:paraId="58CCE0BD" w14:textId="77777777" w:rsidR="00DF00B4" w:rsidRPr="009619C2" w:rsidRDefault="00DF00B4" w:rsidP="00DF00B4">
      <w:pPr>
        <w:widowControl w:val="0"/>
        <w:suppressAutoHyphens/>
        <w:spacing w:after="0" w:line="240" w:lineRule="auto"/>
        <w:ind w:left="284" w:right="567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6F27D4">
        <w:rPr>
          <w:rFonts w:ascii="Times New Roman" w:eastAsia="SimSun" w:hAnsi="Times New Roman" w:cs="Mangal"/>
          <w:bCs/>
          <w:kern w:val="1"/>
          <w:sz w:val="24"/>
          <w:szCs w:val="24"/>
          <w:lang w:eastAsia="zh-CN" w:bidi="hi-IN"/>
        </w:rPr>
        <w:t>Határidő: azonnal</w:t>
      </w:r>
    </w:p>
    <w:p w14:paraId="46D6A454" w14:textId="77777777" w:rsidR="00DF00B4" w:rsidRPr="00C05724" w:rsidRDefault="00DF00B4" w:rsidP="00DF00B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en-US"/>
        </w:rPr>
      </w:pPr>
    </w:p>
    <w:p w14:paraId="336AF30C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10" w:right="99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en-US"/>
        </w:rPr>
      </w:pPr>
    </w:p>
    <w:p w14:paraId="28FAE69B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C057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</w:t>
      </w:r>
      <w:r>
        <w:rPr>
          <w:rFonts w:ascii="Times New Roman" w:eastAsia="Tahoma" w:hAnsi="Times New Roman" w:cs="Times New Roman"/>
          <w:bCs/>
          <w:kern w:val="1"/>
          <w:sz w:val="24"/>
          <w:szCs w:val="24"/>
        </w:rPr>
        <w:t>Bordán Szabolcs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 s.k.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proofErr w:type="spellStart"/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Varsányiné</w:t>
      </w:r>
      <w:proofErr w:type="spellEnd"/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 dr. Antal Erzsébet s.k.</w:t>
      </w:r>
    </w:p>
    <w:p w14:paraId="3C6D9A95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057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   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polgármester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  <w:t xml:space="preserve"> jegyző</w:t>
      </w:r>
    </w:p>
    <w:p w14:paraId="53D00A8A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6F3123C0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4B3571DD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5C5E0187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1D6D7482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Tahoma" w:hAnsi="Times New Roman" w:cs="Times New Roman"/>
          <w:bCs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>A kivonat hiteléül:</w:t>
      </w:r>
    </w:p>
    <w:p w14:paraId="0B1B5840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Derecske 20</w:t>
      </w:r>
      <w:r>
        <w:rPr>
          <w:rFonts w:ascii="Times New Roman" w:eastAsia="Tahoma" w:hAnsi="Times New Roman" w:cs="Times New Roman"/>
          <w:bCs/>
          <w:kern w:val="1"/>
          <w:sz w:val="24"/>
          <w:szCs w:val="24"/>
        </w:rPr>
        <w:t>21. október 29.</w:t>
      </w:r>
    </w:p>
    <w:p w14:paraId="33154B7E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52FDFC1C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74BDA81E" w14:textId="77777777" w:rsidR="00DF00B4" w:rsidRPr="00C05724" w:rsidRDefault="00DF00B4" w:rsidP="00DF00B4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2AE780F5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0E4B0CCD" w14:textId="77777777" w:rsidR="00DF00B4" w:rsidRPr="00C05724" w:rsidRDefault="00DF00B4" w:rsidP="00DF00B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proofErr w:type="spellStart"/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>Varsányiné</w:t>
      </w:r>
      <w:proofErr w:type="spellEnd"/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dr. Antal Erzsébet</w:t>
      </w:r>
    </w:p>
    <w:p w14:paraId="7036C71F" w14:textId="77777777" w:rsidR="00DF00B4" w:rsidRDefault="00DF00B4" w:rsidP="00DF00B4">
      <w:pPr>
        <w:ind w:firstLine="708"/>
        <w:rPr>
          <w:rFonts w:ascii="Times New Roman" w:hAnsi="Times New Roman" w:cs="Times New Roman"/>
        </w:rPr>
      </w:pPr>
      <w:r w:rsidRPr="00C05724">
        <w:rPr>
          <w:rFonts w:ascii="Times New Roman" w:hAnsi="Times New Roman" w:cs="Times New Roman"/>
        </w:rPr>
        <w:t>jegyző</w:t>
      </w:r>
    </w:p>
    <w:p w14:paraId="0081E860" w14:textId="77777777" w:rsidR="00DF00B4" w:rsidRPr="00FC0BF4" w:rsidRDefault="00DF00B4" w:rsidP="00DF00B4">
      <w:pPr>
        <w:rPr>
          <w:rFonts w:ascii="Times New Roman" w:hAnsi="Times New Roman" w:cs="Times New Roman"/>
        </w:rPr>
      </w:pPr>
    </w:p>
    <w:p w14:paraId="58B8C84F" w14:textId="77777777" w:rsidR="000970FC" w:rsidRPr="00FC0BF4" w:rsidRDefault="000970FC">
      <w:pPr>
        <w:rPr>
          <w:rFonts w:ascii="Times New Roman" w:hAnsi="Times New Roman" w:cs="Times New Roman"/>
        </w:rPr>
      </w:pPr>
    </w:p>
    <w:sectPr w:rsidR="000970FC" w:rsidRPr="00FC0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jaVuSerif-Bold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erif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Eras Bold ITC"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lang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lang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lang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lang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lang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z w:val="18"/>
        <w:szCs w:val="18"/>
        <w:lang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color w:val="000000"/>
        <w:sz w:val="18"/>
        <w:szCs w:val="18"/>
        <w:lang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color w:val="000000"/>
        <w:sz w:val="18"/>
        <w:szCs w:val="18"/>
        <w:lang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z w:val="18"/>
        <w:szCs w:val="18"/>
        <w:lang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color w:val="000000"/>
        <w:sz w:val="18"/>
        <w:szCs w:val="18"/>
        <w:lang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color w:val="000000"/>
        <w:sz w:val="18"/>
        <w:szCs w:val="18"/>
        <w:lang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z w:val="18"/>
        <w:szCs w:val="18"/>
        <w:lang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color w:val="000000"/>
        <w:sz w:val="18"/>
        <w:szCs w:val="18"/>
        <w:lang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color w:val="000000"/>
        <w:sz w:val="18"/>
        <w:szCs w:val="18"/>
        <w:lang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color w:val="000000"/>
        <w:lang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lang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000000"/>
        <w:lang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000000"/>
        <w:lang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lang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000000"/>
        <w:lang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000000"/>
        <w:lang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lang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000000"/>
        <w:lang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lang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lang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lang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lang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lang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color w:val="000000"/>
        <w:sz w:val="18"/>
        <w:szCs w:val="18"/>
        <w:lang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z w:val="18"/>
        <w:szCs w:val="18"/>
        <w:lang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color w:val="000000"/>
        <w:sz w:val="18"/>
        <w:szCs w:val="18"/>
        <w:lang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color w:val="000000"/>
        <w:sz w:val="18"/>
        <w:szCs w:val="18"/>
        <w:lang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z w:val="18"/>
        <w:szCs w:val="18"/>
        <w:lang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color w:val="000000"/>
        <w:sz w:val="18"/>
        <w:szCs w:val="18"/>
        <w:lang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color w:val="000000"/>
        <w:sz w:val="18"/>
        <w:szCs w:val="18"/>
        <w:lang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z w:val="18"/>
        <w:szCs w:val="18"/>
        <w:lang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color w:val="000000"/>
        <w:sz w:val="18"/>
        <w:szCs w:val="18"/>
        <w:lang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color w:val="000000"/>
        <w:sz w:val="18"/>
        <w:szCs w:val="18"/>
        <w:lang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z w:val="18"/>
        <w:szCs w:val="18"/>
        <w:lang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color w:val="000000"/>
        <w:sz w:val="18"/>
        <w:szCs w:val="18"/>
        <w:lang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color w:val="000000"/>
        <w:sz w:val="18"/>
        <w:szCs w:val="18"/>
        <w:lang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z w:val="18"/>
        <w:szCs w:val="18"/>
        <w:lang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color w:val="000000"/>
        <w:sz w:val="18"/>
        <w:szCs w:val="18"/>
        <w:lang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color w:val="000000"/>
        <w:sz w:val="18"/>
        <w:szCs w:val="18"/>
        <w:lang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z w:val="18"/>
        <w:szCs w:val="18"/>
        <w:lang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color w:val="000000"/>
        <w:sz w:val="18"/>
        <w:szCs w:val="18"/>
        <w:lang/>
      </w:rPr>
    </w:lvl>
  </w:abstractNum>
  <w:abstractNum w:abstractNumId="7" w15:restartNumberingAfterBreak="0">
    <w:nsid w:val="02C44172"/>
    <w:multiLevelType w:val="hybridMultilevel"/>
    <w:tmpl w:val="2BBC568C"/>
    <w:lvl w:ilvl="0" w:tplc="B5306E5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7415EE"/>
    <w:multiLevelType w:val="hybridMultilevel"/>
    <w:tmpl w:val="21EA7B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7F11B5"/>
    <w:multiLevelType w:val="hybridMultilevel"/>
    <w:tmpl w:val="0EE275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73B73"/>
    <w:multiLevelType w:val="hybridMultilevel"/>
    <w:tmpl w:val="75AA8F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57EE6"/>
    <w:multiLevelType w:val="hybridMultilevel"/>
    <w:tmpl w:val="045ED9B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565AC"/>
    <w:multiLevelType w:val="hybridMultilevel"/>
    <w:tmpl w:val="0AC8DDD0"/>
    <w:lvl w:ilvl="0" w:tplc="58842C3A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735" w:hanging="360"/>
      </w:pPr>
    </w:lvl>
    <w:lvl w:ilvl="2" w:tplc="040E001B" w:tentative="1">
      <w:start w:val="1"/>
      <w:numFmt w:val="lowerRoman"/>
      <w:lvlText w:val="%3."/>
      <w:lvlJc w:val="right"/>
      <w:pPr>
        <w:ind w:left="9455" w:hanging="180"/>
      </w:pPr>
    </w:lvl>
    <w:lvl w:ilvl="3" w:tplc="040E000F" w:tentative="1">
      <w:start w:val="1"/>
      <w:numFmt w:val="decimal"/>
      <w:lvlText w:val="%4."/>
      <w:lvlJc w:val="left"/>
      <w:pPr>
        <w:ind w:left="10175" w:hanging="360"/>
      </w:pPr>
    </w:lvl>
    <w:lvl w:ilvl="4" w:tplc="040E0019" w:tentative="1">
      <w:start w:val="1"/>
      <w:numFmt w:val="lowerLetter"/>
      <w:lvlText w:val="%5."/>
      <w:lvlJc w:val="left"/>
      <w:pPr>
        <w:ind w:left="10895" w:hanging="360"/>
      </w:pPr>
    </w:lvl>
    <w:lvl w:ilvl="5" w:tplc="040E001B" w:tentative="1">
      <w:start w:val="1"/>
      <w:numFmt w:val="lowerRoman"/>
      <w:lvlText w:val="%6."/>
      <w:lvlJc w:val="right"/>
      <w:pPr>
        <w:ind w:left="11615" w:hanging="180"/>
      </w:pPr>
    </w:lvl>
    <w:lvl w:ilvl="6" w:tplc="040E000F" w:tentative="1">
      <w:start w:val="1"/>
      <w:numFmt w:val="decimal"/>
      <w:lvlText w:val="%7."/>
      <w:lvlJc w:val="left"/>
      <w:pPr>
        <w:ind w:left="12335" w:hanging="360"/>
      </w:pPr>
    </w:lvl>
    <w:lvl w:ilvl="7" w:tplc="040E0019" w:tentative="1">
      <w:start w:val="1"/>
      <w:numFmt w:val="lowerLetter"/>
      <w:lvlText w:val="%8."/>
      <w:lvlJc w:val="left"/>
      <w:pPr>
        <w:ind w:left="13055" w:hanging="360"/>
      </w:pPr>
    </w:lvl>
    <w:lvl w:ilvl="8" w:tplc="040E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3" w15:restartNumberingAfterBreak="0">
    <w:nsid w:val="31DE4F17"/>
    <w:multiLevelType w:val="hybridMultilevel"/>
    <w:tmpl w:val="9550AF90"/>
    <w:lvl w:ilvl="0" w:tplc="5F0255A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387527D4"/>
    <w:multiLevelType w:val="hybridMultilevel"/>
    <w:tmpl w:val="DF36B146"/>
    <w:lvl w:ilvl="0" w:tplc="A3FEC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46CF2"/>
    <w:multiLevelType w:val="multilevel"/>
    <w:tmpl w:val="82D46784"/>
    <w:lvl w:ilvl="0">
      <w:start w:val="1"/>
      <w:numFmt w:val="bullet"/>
      <w:lvlText w:val="-"/>
      <w:lvlJc w:val="left"/>
      <w:pPr>
        <w:ind w:left="1080" w:hanging="360"/>
      </w:pPr>
      <w:rPr>
        <w:rFonts w:ascii="Garamond" w:hAnsi="Garamond" w:cs="Garamond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9F945AB"/>
    <w:multiLevelType w:val="hybridMultilevel"/>
    <w:tmpl w:val="8E56DAB6"/>
    <w:lvl w:ilvl="0" w:tplc="767C1122">
      <w:start w:val="1"/>
      <w:numFmt w:val="decimal"/>
      <w:lvlText w:val="%1."/>
      <w:lvlJc w:val="left"/>
      <w:pPr>
        <w:ind w:left="720" w:hanging="360"/>
      </w:pPr>
      <w:rPr>
        <w:rFonts w:eastAsia="DejaVuSerif-Bold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D61FA"/>
    <w:multiLevelType w:val="multilevel"/>
    <w:tmpl w:val="12B279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D2076EB"/>
    <w:multiLevelType w:val="hybridMultilevel"/>
    <w:tmpl w:val="90D486D8"/>
    <w:lvl w:ilvl="0" w:tplc="03F671E4">
      <w:start w:val="1"/>
      <w:numFmt w:val="decimal"/>
      <w:lvlText w:val="%1."/>
      <w:lvlJc w:val="left"/>
      <w:pPr>
        <w:ind w:left="720" w:hanging="360"/>
      </w:pPr>
      <w:rPr>
        <w:rFonts w:eastAsia="DejaVuSerif-Bold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74F35"/>
    <w:multiLevelType w:val="hybridMultilevel"/>
    <w:tmpl w:val="5DF6107E"/>
    <w:lvl w:ilvl="0" w:tplc="EE943E4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45D61"/>
    <w:multiLevelType w:val="hybridMultilevel"/>
    <w:tmpl w:val="5F7C98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A62CC"/>
    <w:multiLevelType w:val="hybridMultilevel"/>
    <w:tmpl w:val="86364722"/>
    <w:lvl w:ilvl="0" w:tplc="B3CC0582">
      <w:start w:val="2"/>
      <w:numFmt w:val="decimal"/>
      <w:lvlText w:val="%1.)"/>
      <w:lvlJc w:val="left"/>
      <w:pPr>
        <w:ind w:left="1483" w:hanging="360"/>
      </w:pPr>
    </w:lvl>
    <w:lvl w:ilvl="1" w:tplc="040E0019">
      <w:start w:val="1"/>
      <w:numFmt w:val="lowerLetter"/>
      <w:lvlText w:val="%2."/>
      <w:lvlJc w:val="left"/>
      <w:pPr>
        <w:ind w:left="2203" w:hanging="360"/>
      </w:pPr>
    </w:lvl>
    <w:lvl w:ilvl="2" w:tplc="040E001B">
      <w:start w:val="1"/>
      <w:numFmt w:val="lowerRoman"/>
      <w:lvlText w:val="%3."/>
      <w:lvlJc w:val="right"/>
      <w:pPr>
        <w:ind w:left="2923" w:hanging="180"/>
      </w:pPr>
    </w:lvl>
    <w:lvl w:ilvl="3" w:tplc="040E000F">
      <w:start w:val="1"/>
      <w:numFmt w:val="decimal"/>
      <w:lvlText w:val="%4."/>
      <w:lvlJc w:val="left"/>
      <w:pPr>
        <w:ind w:left="3643" w:hanging="360"/>
      </w:pPr>
    </w:lvl>
    <w:lvl w:ilvl="4" w:tplc="040E0019">
      <w:start w:val="1"/>
      <w:numFmt w:val="lowerLetter"/>
      <w:lvlText w:val="%5."/>
      <w:lvlJc w:val="left"/>
      <w:pPr>
        <w:ind w:left="4363" w:hanging="360"/>
      </w:pPr>
    </w:lvl>
    <w:lvl w:ilvl="5" w:tplc="040E001B">
      <w:start w:val="1"/>
      <w:numFmt w:val="lowerRoman"/>
      <w:lvlText w:val="%6."/>
      <w:lvlJc w:val="right"/>
      <w:pPr>
        <w:ind w:left="5083" w:hanging="180"/>
      </w:pPr>
    </w:lvl>
    <w:lvl w:ilvl="6" w:tplc="040E000F">
      <w:start w:val="1"/>
      <w:numFmt w:val="decimal"/>
      <w:lvlText w:val="%7."/>
      <w:lvlJc w:val="left"/>
      <w:pPr>
        <w:ind w:left="5803" w:hanging="360"/>
      </w:pPr>
    </w:lvl>
    <w:lvl w:ilvl="7" w:tplc="040E0019">
      <w:start w:val="1"/>
      <w:numFmt w:val="lowerLetter"/>
      <w:lvlText w:val="%8."/>
      <w:lvlJc w:val="left"/>
      <w:pPr>
        <w:ind w:left="6523" w:hanging="360"/>
      </w:pPr>
    </w:lvl>
    <w:lvl w:ilvl="8" w:tplc="040E001B">
      <w:start w:val="1"/>
      <w:numFmt w:val="lowerRoman"/>
      <w:lvlText w:val="%9."/>
      <w:lvlJc w:val="right"/>
      <w:pPr>
        <w:ind w:left="7243" w:hanging="180"/>
      </w:pPr>
    </w:lvl>
  </w:abstractNum>
  <w:abstractNum w:abstractNumId="22" w15:restartNumberingAfterBreak="0">
    <w:nsid w:val="6459708D"/>
    <w:multiLevelType w:val="hybridMultilevel"/>
    <w:tmpl w:val="E8848CE6"/>
    <w:lvl w:ilvl="0" w:tplc="F678D9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E36F8"/>
    <w:multiLevelType w:val="hybridMultilevel"/>
    <w:tmpl w:val="9B941FB8"/>
    <w:lvl w:ilvl="0" w:tplc="35765314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C431B6"/>
    <w:multiLevelType w:val="hybridMultilevel"/>
    <w:tmpl w:val="A51810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1A6929"/>
    <w:multiLevelType w:val="hybridMultilevel"/>
    <w:tmpl w:val="2C02D4E4"/>
    <w:lvl w:ilvl="0" w:tplc="F7F05932">
      <w:start w:val="2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735" w:hanging="360"/>
      </w:pPr>
    </w:lvl>
    <w:lvl w:ilvl="2" w:tplc="040E001B" w:tentative="1">
      <w:start w:val="1"/>
      <w:numFmt w:val="lowerRoman"/>
      <w:lvlText w:val="%3."/>
      <w:lvlJc w:val="right"/>
      <w:pPr>
        <w:ind w:left="9455" w:hanging="180"/>
      </w:pPr>
    </w:lvl>
    <w:lvl w:ilvl="3" w:tplc="040E000F" w:tentative="1">
      <w:start w:val="1"/>
      <w:numFmt w:val="decimal"/>
      <w:lvlText w:val="%4."/>
      <w:lvlJc w:val="left"/>
      <w:pPr>
        <w:ind w:left="10175" w:hanging="360"/>
      </w:pPr>
    </w:lvl>
    <w:lvl w:ilvl="4" w:tplc="040E0019" w:tentative="1">
      <w:start w:val="1"/>
      <w:numFmt w:val="lowerLetter"/>
      <w:lvlText w:val="%5."/>
      <w:lvlJc w:val="left"/>
      <w:pPr>
        <w:ind w:left="10895" w:hanging="360"/>
      </w:pPr>
    </w:lvl>
    <w:lvl w:ilvl="5" w:tplc="040E001B" w:tentative="1">
      <w:start w:val="1"/>
      <w:numFmt w:val="lowerRoman"/>
      <w:lvlText w:val="%6."/>
      <w:lvlJc w:val="right"/>
      <w:pPr>
        <w:ind w:left="11615" w:hanging="180"/>
      </w:pPr>
    </w:lvl>
    <w:lvl w:ilvl="6" w:tplc="040E000F" w:tentative="1">
      <w:start w:val="1"/>
      <w:numFmt w:val="decimal"/>
      <w:lvlText w:val="%7."/>
      <w:lvlJc w:val="left"/>
      <w:pPr>
        <w:ind w:left="12335" w:hanging="360"/>
      </w:pPr>
    </w:lvl>
    <w:lvl w:ilvl="7" w:tplc="040E0019" w:tentative="1">
      <w:start w:val="1"/>
      <w:numFmt w:val="lowerLetter"/>
      <w:lvlText w:val="%8."/>
      <w:lvlJc w:val="left"/>
      <w:pPr>
        <w:ind w:left="13055" w:hanging="360"/>
      </w:pPr>
    </w:lvl>
    <w:lvl w:ilvl="8" w:tplc="040E001B" w:tentative="1">
      <w:start w:val="1"/>
      <w:numFmt w:val="lowerRoman"/>
      <w:lvlText w:val="%9."/>
      <w:lvlJc w:val="right"/>
      <w:pPr>
        <w:ind w:left="13775" w:hanging="180"/>
      </w:pPr>
    </w:lvl>
  </w:abstractNum>
  <w:num w:numId="1">
    <w:abstractNumId w:val="11"/>
  </w:num>
  <w:num w:numId="2">
    <w:abstractNumId w:val="19"/>
  </w:num>
  <w:num w:numId="3">
    <w:abstractNumId w:val="2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5"/>
  </w:num>
  <w:num w:numId="16">
    <w:abstractNumId w:val="6"/>
  </w:num>
  <w:num w:numId="17">
    <w:abstractNumId w:val="17"/>
  </w:num>
  <w:num w:numId="18">
    <w:abstractNumId w:val="15"/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"/>
  </w:num>
  <w:num w:numId="26">
    <w:abstractNumId w:val="25"/>
  </w:num>
  <w:num w:numId="27">
    <w:abstractNumId w:val="12"/>
  </w:num>
  <w:num w:numId="28">
    <w:abstractNumId w:val="20"/>
  </w:num>
  <w:num w:numId="29">
    <w:abstractNumId w:val="23"/>
  </w:num>
  <w:num w:numId="30">
    <w:abstractNumId w:val="8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FB7"/>
    <w:rsid w:val="000970FC"/>
    <w:rsid w:val="003132E7"/>
    <w:rsid w:val="007C10E9"/>
    <w:rsid w:val="00802FB7"/>
    <w:rsid w:val="0093202C"/>
    <w:rsid w:val="00DF00B4"/>
    <w:rsid w:val="00FC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715C0"/>
  <w15:chartTrackingRefBased/>
  <w15:docId w15:val="{7BCC936B-8DA9-43DC-AB38-4288E46A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02FB7"/>
  </w:style>
  <w:style w:type="paragraph" w:styleId="Cmsor1">
    <w:name w:val="heading 1"/>
    <w:basedOn w:val="Norml"/>
    <w:next w:val="Norml"/>
    <w:link w:val="Cmsor1Char"/>
    <w:qFormat/>
    <w:rsid w:val="007C10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7C10E9"/>
    <w:pPr>
      <w:keepNext/>
      <w:widowControl w:val="0"/>
      <w:suppressAutoHyphens/>
      <w:spacing w:after="0" w:line="20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6"/>
      <w:szCs w:val="24"/>
      <w:lang w:eastAsia="zh-CN"/>
    </w:rPr>
  </w:style>
  <w:style w:type="paragraph" w:styleId="Cmsor3">
    <w:name w:val="heading 3"/>
    <w:basedOn w:val="Norml"/>
    <w:next w:val="Norml"/>
    <w:link w:val="Cmsor3Char"/>
    <w:unhideWhenUsed/>
    <w:qFormat/>
    <w:rsid w:val="007C10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9">
    <w:name w:val="heading 9"/>
    <w:basedOn w:val="Norml"/>
    <w:next w:val="Norml"/>
    <w:link w:val="Cmsor9Char"/>
    <w:unhideWhenUsed/>
    <w:qFormat/>
    <w:rsid w:val="007C10E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802FB7"/>
    <w:pPr>
      <w:suppressAutoHyphens/>
      <w:spacing w:after="20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zvegtrzsbehzssal21">
    <w:name w:val="Szövegtörzs behúzással 21"/>
    <w:basedOn w:val="Norml"/>
    <w:rsid w:val="00802FB7"/>
    <w:pPr>
      <w:widowControl w:val="0"/>
      <w:suppressAutoHyphens/>
      <w:spacing w:after="120" w:line="480" w:lineRule="auto"/>
      <w:ind w:left="283"/>
    </w:pPr>
    <w:rPr>
      <w:rFonts w:ascii="Arial" w:eastAsia="Calibri" w:hAnsi="Arial" w:cs="Times New Roman"/>
      <w:sz w:val="24"/>
      <w:szCs w:val="24"/>
      <w:lang w:eastAsia="hu-HU"/>
    </w:rPr>
  </w:style>
  <w:style w:type="paragraph" w:customStyle="1" w:styleId="Standard">
    <w:name w:val="Standard"/>
    <w:rsid w:val="00DF00B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Listaszerbekezds">
    <w:name w:val="List Paragraph"/>
    <w:aliases w:val="Felsorolas1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DF00B4"/>
    <w:pPr>
      <w:ind w:left="720"/>
      <w:contextualSpacing/>
    </w:pPr>
  </w:style>
  <w:style w:type="character" w:customStyle="1" w:styleId="ListaszerbekezdsChar">
    <w:name w:val="Listaszerű bekezdés Char"/>
    <w:aliases w:val="Felsorolas1 Char,List Paragraph à moi Char,Welt L Char Char,Welt L Char1,Bullet List Char,FooterText Char,numbered Char,Paragraphe de liste1 Char,Bulletr List Paragraph Char,列出段落 Char,列出段落1 Char,Listeafsnit1 Char,リスト段落1 Char"/>
    <w:basedOn w:val="Bekezdsalapbettpusa"/>
    <w:link w:val="Listaszerbekezds"/>
    <w:uiPriority w:val="34"/>
    <w:rsid w:val="00DF00B4"/>
  </w:style>
  <w:style w:type="paragraph" w:customStyle="1" w:styleId="Default">
    <w:name w:val="Default"/>
    <w:rsid w:val="00DF00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DF00B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DF00B4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Kpalrs">
    <w:name w:val="Képaláírás_"/>
    <w:link w:val="Kpalrs1"/>
    <w:locked/>
    <w:rsid w:val="00DF00B4"/>
    <w:rPr>
      <w:rFonts w:ascii="Calibri" w:eastAsia="Calibri" w:hAnsi="Calibri" w:cs="Calibri"/>
      <w:b/>
      <w:bCs/>
      <w:shd w:val="clear" w:color="auto" w:fill="FFFFFF"/>
    </w:rPr>
  </w:style>
  <w:style w:type="paragraph" w:customStyle="1" w:styleId="Kpalrs1">
    <w:name w:val="Képaláírás1"/>
    <w:basedOn w:val="Norml"/>
    <w:link w:val="Kpalrs"/>
    <w:rsid w:val="00DF00B4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7C10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C10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C10E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msor2Char">
    <w:name w:val="Címsor 2 Char"/>
    <w:basedOn w:val="Bekezdsalapbettpusa"/>
    <w:link w:val="Cmsor2"/>
    <w:rsid w:val="007C10E9"/>
    <w:rPr>
      <w:rFonts w:ascii="Times New Roman" w:eastAsia="Times New Roman" w:hAnsi="Times New Roman" w:cs="Times New Roman"/>
      <w:b/>
      <w:bCs/>
      <w:color w:val="000000"/>
      <w:sz w:val="26"/>
      <w:szCs w:val="24"/>
      <w:lang w:eastAsia="zh-CN"/>
    </w:rPr>
  </w:style>
  <w:style w:type="numbering" w:customStyle="1" w:styleId="Nemlista1">
    <w:name w:val="Nem lista1"/>
    <w:next w:val="Nemlista"/>
    <w:uiPriority w:val="99"/>
    <w:semiHidden/>
    <w:unhideWhenUsed/>
    <w:rsid w:val="007C10E9"/>
  </w:style>
  <w:style w:type="character" w:customStyle="1" w:styleId="WW8Num1z0">
    <w:name w:val="WW8Num1z0"/>
    <w:rsid w:val="007C10E9"/>
  </w:style>
  <w:style w:type="character" w:customStyle="1" w:styleId="WW8Num1z1">
    <w:name w:val="WW8Num1z1"/>
    <w:rsid w:val="007C10E9"/>
  </w:style>
  <w:style w:type="character" w:customStyle="1" w:styleId="WW8Num1z2">
    <w:name w:val="WW8Num1z2"/>
    <w:rsid w:val="007C10E9"/>
  </w:style>
  <w:style w:type="character" w:customStyle="1" w:styleId="WW8Num1z3">
    <w:name w:val="WW8Num1z3"/>
    <w:rsid w:val="007C10E9"/>
  </w:style>
  <w:style w:type="character" w:customStyle="1" w:styleId="WW8Num1z4">
    <w:name w:val="WW8Num1z4"/>
    <w:rsid w:val="007C10E9"/>
  </w:style>
  <w:style w:type="character" w:customStyle="1" w:styleId="WW8Num1z5">
    <w:name w:val="WW8Num1z5"/>
    <w:rsid w:val="007C10E9"/>
  </w:style>
  <w:style w:type="character" w:customStyle="1" w:styleId="WW8Num1z6">
    <w:name w:val="WW8Num1z6"/>
    <w:rsid w:val="007C10E9"/>
  </w:style>
  <w:style w:type="character" w:customStyle="1" w:styleId="WW8Num1z7">
    <w:name w:val="WW8Num1z7"/>
    <w:rsid w:val="007C10E9"/>
  </w:style>
  <w:style w:type="character" w:customStyle="1" w:styleId="WW8Num1z8">
    <w:name w:val="WW8Num1z8"/>
    <w:rsid w:val="007C10E9"/>
  </w:style>
  <w:style w:type="character" w:customStyle="1" w:styleId="WW8Num2z0">
    <w:name w:val="WW8Num2z0"/>
    <w:rsid w:val="007C10E9"/>
    <w:rPr>
      <w:rFonts w:ascii="Symbol" w:hAnsi="Symbol" w:cs="StarSymbol"/>
      <w:sz w:val="18"/>
      <w:szCs w:val="18"/>
      <w:lang/>
    </w:rPr>
  </w:style>
  <w:style w:type="character" w:customStyle="1" w:styleId="WW8Num3z0">
    <w:name w:val="WW8Num3z0"/>
    <w:rsid w:val="007C10E9"/>
    <w:rPr>
      <w:rFonts w:ascii="Symbol" w:hAnsi="Symbol" w:cs="StarSymbol"/>
      <w:color w:val="000000"/>
      <w:sz w:val="18"/>
      <w:szCs w:val="18"/>
      <w:lang/>
    </w:rPr>
  </w:style>
  <w:style w:type="character" w:customStyle="1" w:styleId="WW8Num4z0">
    <w:name w:val="WW8Num4z0"/>
    <w:rsid w:val="007C10E9"/>
    <w:rPr>
      <w:rFonts w:ascii="Symbol" w:hAnsi="Symbol" w:cs="Times New Roman"/>
      <w:color w:val="000000"/>
      <w:lang/>
    </w:rPr>
  </w:style>
  <w:style w:type="character" w:customStyle="1" w:styleId="WW8Num5z0">
    <w:name w:val="WW8Num5z0"/>
    <w:rsid w:val="007C10E9"/>
    <w:rPr>
      <w:rFonts w:ascii="Symbol" w:hAnsi="Symbol" w:cs="StarSymbol"/>
      <w:sz w:val="18"/>
      <w:szCs w:val="18"/>
      <w:lang/>
    </w:rPr>
  </w:style>
  <w:style w:type="character" w:customStyle="1" w:styleId="WW8Num6z0">
    <w:name w:val="WW8Num6z0"/>
    <w:rsid w:val="007C10E9"/>
    <w:rPr>
      <w:rFonts w:ascii="Symbol" w:hAnsi="Symbol" w:cs="StarSymbol"/>
      <w:color w:val="000000"/>
      <w:sz w:val="18"/>
      <w:szCs w:val="18"/>
      <w:lang/>
    </w:rPr>
  </w:style>
  <w:style w:type="character" w:customStyle="1" w:styleId="WW8Num7z0">
    <w:name w:val="WW8Num7z0"/>
    <w:rsid w:val="007C10E9"/>
    <w:rPr>
      <w:rFonts w:ascii="Symbol" w:hAnsi="Symbol" w:cs="StarSymbol"/>
      <w:color w:val="000000"/>
      <w:sz w:val="18"/>
      <w:szCs w:val="18"/>
      <w:lang/>
    </w:rPr>
  </w:style>
  <w:style w:type="character" w:customStyle="1" w:styleId="Bekezdsalapbettpusa1">
    <w:name w:val="Bekezdés alapbetűtípusa1"/>
    <w:rsid w:val="007C10E9"/>
  </w:style>
  <w:style w:type="character" w:customStyle="1" w:styleId="Absatz-Standardschriftart">
    <w:name w:val="Absatz-Standardschriftart"/>
    <w:rsid w:val="007C10E9"/>
  </w:style>
  <w:style w:type="character" w:customStyle="1" w:styleId="WW-Absatz-Standardschriftart">
    <w:name w:val="WW-Absatz-Standardschriftart"/>
    <w:rsid w:val="007C10E9"/>
  </w:style>
  <w:style w:type="character" w:customStyle="1" w:styleId="WW-Absatz-Standardschriftart1">
    <w:name w:val="WW-Absatz-Standardschriftart1"/>
    <w:rsid w:val="007C10E9"/>
  </w:style>
  <w:style w:type="character" w:customStyle="1" w:styleId="WW-Absatz-Standardschriftart11">
    <w:name w:val="WW-Absatz-Standardschriftart11"/>
    <w:rsid w:val="007C10E9"/>
  </w:style>
  <w:style w:type="character" w:customStyle="1" w:styleId="WW-Absatz-Standardschriftart111">
    <w:name w:val="WW-Absatz-Standardschriftart111"/>
    <w:rsid w:val="007C10E9"/>
  </w:style>
  <w:style w:type="character" w:customStyle="1" w:styleId="WW-Absatz-Standardschriftart1111">
    <w:name w:val="WW-Absatz-Standardschriftart1111"/>
    <w:rsid w:val="007C10E9"/>
  </w:style>
  <w:style w:type="character" w:customStyle="1" w:styleId="WW-Absatz-Standardschriftart11111">
    <w:name w:val="WW-Absatz-Standardschriftart11111"/>
    <w:rsid w:val="007C10E9"/>
  </w:style>
  <w:style w:type="character" w:customStyle="1" w:styleId="WW-Absatz-Standardschriftart111111">
    <w:name w:val="WW-Absatz-Standardschriftart111111"/>
    <w:rsid w:val="007C10E9"/>
  </w:style>
  <w:style w:type="character" w:customStyle="1" w:styleId="Bekezdsalap-bettpusa">
    <w:name w:val="Bekezdés alap-betűtípusa"/>
    <w:rsid w:val="007C10E9"/>
  </w:style>
  <w:style w:type="character" w:customStyle="1" w:styleId="WW-Absatz-Standardschriftart1111111">
    <w:name w:val="WW-Absatz-Standardschriftart1111111"/>
    <w:rsid w:val="007C10E9"/>
  </w:style>
  <w:style w:type="character" w:customStyle="1" w:styleId="WW8Num4z1">
    <w:name w:val="WW8Num4z1"/>
    <w:rsid w:val="007C10E9"/>
    <w:rPr>
      <w:rFonts w:ascii="Courier New" w:hAnsi="Courier New" w:cs="Courier New"/>
    </w:rPr>
  </w:style>
  <w:style w:type="character" w:customStyle="1" w:styleId="WW8Num4z2">
    <w:name w:val="WW8Num4z2"/>
    <w:rsid w:val="007C10E9"/>
    <w:rPr>
      <w:rFonts w:ascii="Wingdings" w:hAnsi="Wingdings" w:cs="Wingdings"/>
    </w:rPr>
  </w:style>
  <w:style w:type="character" w:customStyle="1" w:styleId="WW8Num4z3">
    <w:name w:val="WW8Num4z3"/>
    <w:rsid w:val="007C10E9"/>
    <w:rPr>
      <w:rFonts w:ascii="Symbol" w:hAnsi="Symbol" w:cs="Symbol"/>
    </w:rPr>
  </w:style>
  <w:style w:type="character" w:customStyle="1" w:styleId="WW-Bekezdsalap-bettpusa">
    <w:name w:val="WW-Bekezdés alap-betűtípusa"/>
    <w:rsid w:val="007C10E9"/>
  </w:style>
  <w:style w:type="character" w:customStyle="1" w:styleId="WW-Absatz-Standardschriftart11111111">
    <w:name w:val="WW-Absatz-Standardschriftart11111111"/>
    <w:rsid w:val="007C10E9"/>
  </w:style>
  <w:style w:type="character" w:customStyle="1" w:styleId="WW-Absatz-Standardschriftart111111111">
    <w:name w:val="WW-Absatz-Standardschriftart111111111"/>
    <w:rsid w:val="007C10E9"/>
  </w:style>
  <w:style w:type="character" w:customStyle="1" w:styleId="Szmozsjelek">
    <w:name w:val="Számozásjelek"/>
    <w:rsid w:val="007C10E9"/>
  </w:style>
  <w:style w:type="character" w:customStyle="1" w:styleId="Felsorolsjel">
    <w:name w:val="Felsorolásjel"/>
    <w:rsid w:val="007C10E9"/>
    <w:rPr>
      <w:rFonts w:ascii="StarSymbol" w:eastAsia="StarSymbol" w:hAnsi="StarSymbol" w:cs="StarSymbol"/>
      <w:sz w:val="18"/>
      <w:szCs w:val="18"/>
    </w:rPr>
  </w:style>
  <w:style w:type="paragraph" w:customStyle="1" w:styleId="Cmsor">
    <w:name w:val="Címsor"/>
    <w:basedOn w:val="Norml"/>
    <w:next w:val="Szvegtrzs"/>
    <w:rsid w:val="007C10E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Szvegtrzs">
    <w:name w:val="Body Text"/>
    <w:basedOn w:val="Norml"/>
    <w:link w:val="SzvegtrzsChar"/>
    <w:rsid w:val="007C10E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customStyle="1" w:styleId="SzvegtrzsChar">
    <w:name w:val="Szövegtörzs Char"/>
    <w:basedOn w:val="Bekezdsalapbettpusa"/>
    <w:link w:val="Szvegtrzs"/>
    <w:rsid w:val="007C10E9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Lista">
    <w:name w:val="List"/>
    <w:basedOn w:val="Szvegtrzs"/>
    <w:rsid w:val="007C10E9"/>
    <w:rPr>
      <w:rFonts w:cs="Tahoma"/>
    </w:rPr>
  </w:style>
  <w:style w:type="paragraph" w:styleId="Kpalrs0">
    <w:name w:val="caption"/>
    <w:basedOn w:val="Norml"/>
    <w:qFormat/>
    <w:rsid w:val="007C10E9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zh-CN"/>
    </w:rPr>
  </w:style>
  <w:style w:type="paragraph" w:customStyle="1" w:styleId="Trgymutat">
    <w:name w:val="Tárgymutató"/>
    <w:basedOn w:val="Norml"/>
    <w:rsid w:val="007C10E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zh-CN"/>
    </w:rPr>
  </w:style>
  <w:style w:type="paragraph" w:styleId="Alcm">
    <w:name w:val="Subtitle"/>
    <w:basedOn w:val="Norml"/>
    <w:next w:val="Szvegtrzs"/>
    <w:link w:val="AlcmChar"/>
    <w:qFormat/>
    <w:rsid w:val="007C10E9"/>
    <w:pPr>
      <w:widowControl w:val="0"/>
      <w:suppressAutoHyphens/>
      <w:spacing w:after="60" w:line="240" w:lineRule="auto"/>
      <w:jc w:val="center"/>
    </w:pPr>
    <w:rPr>
      <w:rFonts w:ascii="Arial" w:eastAsia="Lucida Sans Unicode" w:hAnsi="Arial" w:cs="Arial"/>
      <w:sz w:val="24"/>
      <w:szCs w:val="24"/>
      <w:lang w:eastAsia="zh-CN"/>
    </w:rPr>
  </w:style>
  <w:style w:type="character" w:customStyle="1" w:styleId="AlcmChar">
    <w:name w:val="Alcím Char"/>
    <w:basedOn w:val="Bekezdsalapbettpusa"/>
    <w:link w:val="Alcm"/>
    <w:rsid w:val="007C10E9"/>
    <w:rPr>
      <w:rFonts w:ascii="Arial" w:eastAsia="Lucida Sans Unicode" w:hAnsi="Arial" w:cs="Arial"/>
      <w:sz w:val="24"/>
      <w:szCs w:val="24"/>
      <w:lang w:eastAsia="zh-CN"/>
    </w:rPr>
  </w:style>
  <w:style w:type="paragraph" w:styleId="Cm">
    <w:name w:val="Title"/>
    <w:basedOn w:val="Norml"/>
    <w:next w:val="Alcm"/>
    <w:link w:val="CmChar"/>
    <w:qFormat/>
    <w:rsid w:val="007C10E9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"/>
      <w:b/>
      <w:bCs/>
      <w:sz w:val="24"/>
      <w:szCs w:val="24"/>
      <w:lang w:eastAsia="zh-CN"/>
    </w:rPr>
  </w:style>
  <w:style w:type="character" w:customStyle="1" w:styleId="CmChar">
    <w:name w:val="Cím Char"/>
    <w:basedOn w:val="Bekezdsalapbettpusa"/>
    <w:link w:val="Cm"/>
    <w:rsid w:val="007C10E9"/>
    <w:rPr>
      <w:rFonts w:ascii="Times New Roman" w:eastAsia="Lucida Sans Unicode" w:hAnsi="Times New Roman" w:cs="Times"/>
      <w:b/>
      <w:bCs/>
      <w:sz w:val="24"/>
      <w:szCs w:val="24"/>
      <w:lang w:eastAsia="zh-CN"/>
    </w:rPr>
  </w:style>
  <w:style w:type="paragraph" w:styleId="Szvegtrzsbehzssal">
    <w:name w:val="Body Text Indent"/>
    <w:basedOn w:val="Norml"/>
    <w:link w:val="SzvegtrzsbehzssalChar"/>
    <w:rsid w:val="007C10E9"/>
    <w:pPr>
      <w:widowControl w:val="0"/>
      <w:suppressAutoHyphens/>
      <w:spacing w:after="0" w:line="200" w:lineRule="atLeast"/>
      <w:ind w:left="9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SzvegtrzsbehzssalChar">
    <w:name w:val="Szövegtörzs behúzással Char"/>
    <w:basedOn w:val="Bekezdsalapbettpusa"/>
    <w:link w:val="Szvegtrzsbehzssal"/>
    <w:rsid w:val="007C10E9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zvegtrzsbehzssal31">
    <w:name w:val="Szövegtörzs behúzással 31"/>
    <w:basedOn w:val="Norml"/>
    <w:rsid w:val="007C10E9"/>
    <w:pPr>
      <w:widowControl w:val="0"/>
      <w:suppressAutoHyphens/>
      <w:spacing w:after="0" w:line="200" w:lineRule="atLeast"/>
      <w:ind w:left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zvegblokk1">
    <w:name w:val="Szövegblokk1"/>
    <w:basedOn w:val="Norml"/>
    <w:rsid w:val="007C10E9"/>
    <w:pPr>
      <w:widowControl w:val="0"/>
      <w:suppressAutoHyphens/>
      <w:spacing w:after="0" w:line="240" w:lineRule="auto"/>
      <w:ind w:left="1418" w:right="1982"/>
      <w:jc w:val="both"/>
    </w:pPr>
    <w:rPr>
      <w:rFonts w:ascii="Times New Roman" w:eastAsia="Tahom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1300122.tv" TargetMode="External"/><Relationship Id="rId13" Type="http://schemas.openxmlformats.org/officeDocument/2006/relationships/hyperlink" Target="https://net.jogtar.hu/jogszabaly?docid=a1300122.tv" TargetMode="External"/><Relationship Id="rId18" Type="http://schemas.openxmlformats.org/officeDocument/2006/relationships/hyperlink" Target="https://net.jogtar.hu/jogszabaly?docid=a1300122.tv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net.jogtar.hu/jogszabaly?docid=a1300122.tv" TargetMode="External"/><Relationship Id="rId12" Type="http://schemas.openxmlformats.org/officeDocument/2006/relationships/hyperlink" Target="https://net.jogtar.hu/jogszabaly?docid=a1300122.tv" TargetMode="External"/><Relationship Id="rId17" Type="http://schemas.openxmlformats.org/officeDocument/2006/relationships/hyperlink" Target="https://net.jogtar.hu/jogszabaly?docid=a1300122.tv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t.jogtar.hu/jogszabaly?docid=a1300122.tv" TargetMode="External"/><Relationship Id="rId20" Type="http://schemas.openxmlformats.org/officeDocument/2006/relationships/hyperlink" Target="https://net.jogtar.hu/jogszabaly?docid=a1300122.t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et.jogtar.hu/jogszabaly?docid=a1300122.tv" TargetMode="External"/><Relationship Id="rId11" Type="http://schemas.openxmlformats.org/officeDocument/2006/relationships/hyperlink" Target="https://net.jogtar.hu/jogszabaly?docid=a1300122.tv" TargetMode="External"/><Relationship Id="rId5" Type="http://schemas.openxmlformats.org/officeDocument/2006/relationships/hyperlink" Target="https://net.jogtar.hu/jogszabaly?docid=a1300122.tv" TargetMode="External"/><Relationship Id="rId15" Type="http://schemas.openxmlformats.org/officeDocument/2006/relationships/hyperlink" Target="https://net.jogtar.hu/jogszabaly?docid=a1300122.tv" TargetMode="External"/><Relationship Id="rId10" Type="http://schemas.openxmlformats.org/officeDocument/2006/relationships/hyperlink" Target="https://net.jogtar.hu/jogszabaly?docid=a1300122.tv" TargetMode="External"/><Relationship Id="rId19" Type="http://schemas.openxmlformats.org/officeDocument/2006/relationships/hyperlink" Target="https://net.jogtar.hu/jogszabaly?docid=a1300122.t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t.jogtar.hu/jogszabaly?docid=a1300122.tv" TargetMode="External"/><Relationship Id="rId14" Type="http://schemas.openxmlformats.org/officeDocument/2006/relationships/hyperlink" Target="https://net.jogtar.hu/jogszabaly?docid=a1300122.t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64</Pages>
  <Words>13113</Words>
  <Characters>90487</Characters>
  <Application>Microsoft Office Word</Application>
  <DocSecurity>0</DocSecurity>
  <Lines>754</Lines>
  <Paragraphs>206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2021-11-02T15:32:00Z</dcterms:created>
  <dcterms:modified xsi:type="dcterms:W3CDTF">2021-11-02T15:32:00Z</dcterms:modified>
</cp:coreProperties>
</file>