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A05B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r w:rsidRPr="00380534">
        <w:rPr>
          <w:rFonts w:ascii="Garamond" w:hAnsi="Garamond"/>
          <w:b/>
          <w:bCs/>
        </w:rPr>
        <w:t>DERECSKE VÁROS ÖNKORMÁNYZATA KÉPVISELŐ-TESTÜLETÉNEK</w:t>
      </w:r>
    </w:p>
    <w:p w14:paraId="7EF5AD14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</w:p>
    <w:p w14:paraId="31FDD94B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proofErr w:type="gramStart"/>
      <w:r w:rsidRPr="00380534">
        <w:rPr>
          <w:rFonts w:ascii="Garamond" w:hAnsi="Garamond"/>
          <w:b/>
          <w:bCs/>
        </w:rPr>
        <w:t>…….</w:t>
      </w:r>
      <w:proofErr w:type="gramEnd"/>
      <w:r w:rsidRPr="00380534">
        <w:rPr>
          <w:rFonts w:ascii="Garamond" w:hAnsi="Garamond"/>
          <w:b/>
          <w:bCs/>
        </w:rPr>
        <w:t>./202</w:t>
      </w:r>
      <w:r>
        <w:rPr>
          <w:rFonts w:ascii="Garamond" w:hAnsi="Garamond"/>
          <w:b/>
          <w:bCs/>
        </w:rPr>
        <w:t>3</w:t>
      </w:r>
      <w:r w:rsidRPr="00380534">
        <w:rPr>
          <w:rFonts w:ascii="Garamond" w:hAnsi="Garamond"/>
          <w:b/>
          <w:bCs/>
        </w:rPr>
        <w:t>. (X</w:t>
      </w:r>
      <w:r>
        <w:rPr>
          <w:rFonts w:ascii="Garamond" w:hAnsi="Garamond"/>
          <w:b/>
          <w:bCs/>
        </w:rPr>
        <w:t>II. 1.</w:t>
      </w:r>
      <w:r w:rsidRPr="00380534">
        <w:rPr>
          <w:rFonts w:ascii="Garamond" w:hAnsi="Garamond"/>
          <w:b/>
          <w:bCs/>
        </w:rPr>
        <w:t>) önkormányzati rendelete</w:t>
      </w:r>
    </w:p>
    <w:p w14:paraId="7285E3FD" w14:textId="77777777" w:rsidR="00D46003" w:rsidRPr="00380534" w:rsidRDefault="00D46003" w:rsidP="00D46003">
      <w:pPr>
        <w:pStyle w:val="Szvegtrzs"/>
        <w:jc w:val="center"/>
        <w:rPr>
          <w:rFonts w:ascii="Garamond" w:hAnsi="Garamond"/>
          <w:b/>
          <w:bCs/>
        </w:rPr>
      </w:pPr>
    </w:p>
    <w:p w14:paraId="158867A2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r w:rsidRPr="00380534">
        <w:rPr>
          <w:rFonts w:ascii="Garamond" w:hAnsi="Garamond"/>
          <w:b/>
          <w:bCs/>
        </w:rPr>
        <w:t>az önkormányzat tulajdonában álló lakások és nem lakás céljára szolgáló helyiségek</w:t>
      </w:r>
    </w:p>
    <w:p w14:paraId="2CFC7C1B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r w:rsidRPr="00380534">
        <w:rPr>
          <w:rFonts w:ascii="Garamond" w:hAnsi="Garamond"/>
          <w:b/>
          <w:bCs/>
        </w:rPr>
        <w:t>bérbeadásának, valamint elidegenítésének feltételeiről szóló</w:t>
      </w:r>
    </w:p>
    <w:p w14:paraId="6D31F1DF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r w:rsidRPr="00380534">
        <w:rPr>
          <w:rFonts w:ascii="Garamond" w:hAnsi="Garamond"/>
          <w:b/>
          <w:bCs/>
        </w:rPr>
        <w:t>34/2018. (XII. 21.) önkormányzati rendelet módosításáról</w:t>
      </w:r>
    </w:p>
    <w:p w14:paraId="3018DE97" w14:textId="77777777" w:rsidR="00D46003" w:rsidRPr="00380534" w:rsidRDefault="00D46003" w:rsidP="00D46003">
      <w:pPr>
        <w:pStyle w:val="Szvegtrzs"/>
        <w:jc w:val="center"/>
        <w:rPr>
          <w:rFonts w:ascii="Garamond" w:hAnsi="Garamond"/>
          <w:b/>
          <w:bCs/>
        </w:rPr>
      </w:pPr>
    </w:p>
    <w:p w14:paraId="452013F5" w14:textId="77777777" w:rsidR="00D46003" w:rsidRPr="00380534" w:rsidRDefault="00D46003" w:rsidP="00D46003">
      <w:pPr>
        <w:pStyle w:val="Szvegtrzs"/>
        <w:rPr>
          <w:rFonts w:ascii="Garamond" w:hAnsi="Garamond"/>
        </w:rPr>
      </w:pPr>
      <w:r w:rsidRPr="00380534">
        <w:rPr>
          <w:rFonts w:ascii="Garamond" w:eastAsia="Lucida Sans Unicode" w:hAnsi="Garamond" w:cs="Tahoma"/>
        </w:rPr>
        <w:t>Derecske Város Önkormányzat</w:t>
      </w:r>
      <w:r>
        <w:rPr>
          <w:rFonts w:ascii="Garamond" w:eastAsia="Lucida Sans Unicode" w:hAnsi="Garamond" w:cs="Tahoma"/>
        </w:rPr>
        <w:t>a</w:t>
      </w:r>
      <w:r w:rsidRPr="00380534">
        <w:rPr>
          <w:rFonts w:ascii="Garamond" w:eastAsia="Lucida Sans Unicode" w:hAnsi="Garamond" w:cs="Tahoma"/>
        </w:rPr>
        <w:t xml:space="preserve"> Képviselő-testülete a</w:t>
      </w:r>
      <w:r w:rsidRPr="00380534">
        <w:rPr>
          <w:rFonts w:ascii="Garamond" w:hAnsi="Garamond"/>
        </w:rPr>
        <w:t xml:space="preserve"> lakások és helyiségek bérletére, valamint elidegenítésükre vonatkozó egyes szabályokról szóló 1993. évi LXXVIII. törvény </w:t>
      </w:r>
      <w:r>
        <w:rPr>
          <w:rFonts w:ascii="Garamond" w:hAnsi="Garamond"/>
        </w:rPr>
        <w:t>2. melléklet j) pontjában</w:t>
      </w:r>
      <w:r w:rsidRPr="00380534">
        <w:rPr>
          <w:rFonts w:ascii="Garamond" w:hAnsi="Garamond"/>
        </w:rPr>
        <w:t xml:space="preserve"> kapott felhatalmazás alapján</w:t>
      </w:r>
      <w:r>
        <w:rPr>
          <w:rFonts w:ascii="Garamond" w:hAnsi="Garamond"/>
        </w:rPr>
        <w:t xml:space="preserve">, </w:t>
      </w:r>
      <w:r w:rsidRPr="00380534">
        <w:rPr>
          <w:rFonts w:ascii="Garamond" w:eastAsia="Lucida Sans Unicode" w:hAnsi="Garamond" w:cs="Tahoma"/>
        </w:rPr>
        <w:t>a Magyarország Alaptörvénye 32. cikk (1) bekezdés a) pontjában</w:t>
      </w:r>
      <w:r>
        <w:rPr>
          <w:rFonts w:ascii="Garamond" w:eastAsia="Lucida Sans Unicode" w:hAnsi="Garamond" w:cs="Tahoma"/>
        </w:rPr>
        <w:t xml:space="preserve">, valamint a Magyarország helyi önkormányzatairól szóló 2011. évi CLXXXIX. törvény 13. § (1) bekezdés 9. pontjában </w:t>
      </w:r>
      <w:r w:rsidRPr="00380534">
        <w:rPr>
          <w:rFonts w:ascii="Garamond" w:eastAsia="Lucida Sans Unicode" w:hAnsi="Garamond" w:cs="Tahoma"/>
        </w:rPr>
        <w:t>meghatározott feladatkörében eljárva,</w:t>
      </w:r>
      <w:r w:rsidRPr="00380534">
        <w:rPr>
          <w:rFonts w:ascii="Garamond" w:hAnsi="Garamond"/>
        </w:rPr>
        <w:t xml:space="preserve"> </w:t>
      </w:r>
      <w:r w:rsidRPr="00380534">
        <w:rPr>
          <w:rFonts w:ascii="Garamond" w:hAnsi="Garamond"/>
          <w:kern w:val="2"/>
          <w:lang w:eastAsia="hu-HU"/>
        </w:rPr>
        <w:t xml:space="preserve">az Önkormányzat Szervezeti és Működési Szabályzatáról szóló 11/2013. (III. 29.) önkormányzati rendelet 4. mellékletében biztosított véleményezési jogkörében eljáró </w:t>
      </w:r>
      <w:r>
        <w:rPr>
          <w:rFonts w:ascii="Garamond" w:hAnsi="Garamond"/>
          <w:kern w:val="2"/>
          <w:lang w:eastAsia="hu-HU"/>
        </w:rPr>
        <w:t xml:space="preserve">Derecske Város Önkormányzata Képviselő-testületének Városfejlesztési és </w:t>
      </w:r>
      <w:r w:rsidRPr="00380534">
        <w:rPr>
          <w:rFonts w:ascii="Garamond" w:hAnsi="Garamond"/>
          <w:kern w:val="2"/>
          <w:lang w:eastAsia="hu-HU"/>
        </w:rPr>
        <w:t xml:space="preserve">Pénzügyi </w:t>
      </w:r>
      <w:r>
        <w:rPr>
          <w:rFonts w:ascii="Garamond" w:hAnsi="Garamond"/>
          <w:kern w:val="2"/>
          <w:lang w:eastAsia="hu-HU"/>
        </w:rPr>
        <w:t>B</w:t>
      </w:r>
      <w:r w:rsidRPr="00380534">
        <w:rPr>
          <w:rFonts w:ascii="Garamond" w:hAnsi="Garamond"/>
          <w:kern w:val="2"/>
          <w:lang w:eastAsia="hu-HU"/>
        </w:rPr>
        <w:t>izottsága</w:t>
      </w:r>
      <w:r>
        <w:rPr>
          <w:rFonts w:ascii="Garamond" w:hAnsi="Garamond"/>
          <w:kern w:val="2"/>
          <w:lang w:eastAsia="hu-HU"/>
        </w:rPr>
        <w:t>, valamint a Családügyi és Esélyteremtési Bizottsága</w:t>
      </w:r>
      <w:r w:rsidRPr="00380534">
        <w:rPr>
          <w:rFonts w:ascii="Garamond" w:hAnsi="Garamond"/>
          <w:kern w:val="2"/>
          <w:lang w:eastAsia="hu-HU"/>
        </w:rPr>
        <w:t xml:space="preserve"> véleményének kikérésével </w:t>
      </w:r>
      <w:r w:rsidRPr="00380534">
        <w:rPr>
          <w:rFonts w:ascii="Garamond" w:eastAsia="Lucida Sans Unicode" w:hAnsi="Garamond" w:cs="Tahoma"/>
        </w:rPr>
        <w:t>a következőket rendeli el:</w:t>
      </w:r>
    </w:p>
    <w:p w14:paraId="7AAA7451" w14:textId="77777777" w:rsidR="00D46003" w:rsidRPr="00380534" w:rsidRDefault="00D46003" w:rsidP="00D46003">
      <w:pPr>
        <w:pStyle w:val="Szvegtrzs"/>
        <w:rPr>
          <w:rFonts w:ascii="Garamond" w:hAnsi="Garamond"/>
        </w:rPr>
      </w:pPr>
    </w:p>
    <w:p w14:paraId="783D5137" w14:textId="77777777" w:rsidR="00D46003" w:rsidRPr="00380534" w:rsidRDefault="00D46003" w:rsidP="00D46003">
      <w:pPr>
        <w:pStyle w:val="Szvegtrzs"/>
        <w:jc w:val="center"/>
        <w:rPr>
          <w:rFonts w:ascii="Garamond" w:hAnsi="Garamond"/>
        </w:rPr>
      </w:pPr>
      <w:r w:rsidRPr="00380534">
        <w:rPr>
          <w:rFonts w:ascii="Garamond" w:hAnsi="Garamond"/>
          <w:b/>
          <w:bCs/>
        </w:rPr>
        <w:t>1. §</w:t>
      </w:r>
    </w:p>
    <w:p w14:paraId="6361ACAE" w14:textId="77777777" w:rsidR="00D46003" w:rsidRPr="00380534" w:rsidRDefault="00D46003" w:rsidP="00D46003">
      <w:pPr>
        <w:pStyle w:val="Szvegtrzs"/>
        <w:rPr>
          <w:rFonts w:ascii="Garamond" w:hAnsi="Garamond"/>
        </w:rPr>
      </w:pPr>
    </w:p>
    <w:p w14:paraId="352A793C" w14:textId="77777777" w:rsidR="00D46003" w:rsidRDefault="00D46003" w:rsidP="00D46003">
      <w:pPr>
        <w:pStyle w:val="Szvegtrzs"/>
        <w:rPr>
          <w:rFonts w:ascii="Garamond" w:hAnsi="Garamond"/>
        </w:rPr>
      </w:pPr>
      <w:r>
        <w:rPr>
          <w:rFonts w:ascii="Garamond" w:hAnsi="Garamond"/>
        </w:rPr>
        <w:t xml:space="preserve">(1) </w:t>
      </w:r>
      <w:r w:rsidRPr="00380534">
        <w:rPr>
          <w:rFonts w:ascii="Garamond" w:hAnsi="Garamond"/>
        </w:rPr>
        <w:t xml:space="preserve">Az önkormányzat tulajdonában álló lakások és nem lakás céljáról szolgáló helyiségek bérbeadásának, valamint elidegenítésének feltételeiről szóló 34/2018. (XII. 21.) önkormányzati rendelet </w:t>
      </w:r>
      <w:r>
        <w:rPr>
          <w:rFonts w:ascii="Garamond" w:hAnsi="Garamond"/>
        </w:rPr>
        <w:t>(a továbbiakban: Rendelet) 5. melléklete helyébe az 1. melléklet lép.</w:t>
      </w:r>
    </w:p>
    <w:p w14:paraId="3979CD76" w14:textId="77777777" w:rsidR="00D46003" w:rsidRDefault="00D46003" w:rsidP="00D46003">
      <w:pPr>
        <w:pStyle w:val="Szvegtrzs"/>
        <w:rPr>
          <w:rFonts w:ascii="Garamond" w:hAnsi="Garamond"/>
        </w:rPr>
      </w:pPr>
    </w:p>
    <w:p w14:paraId="10CBF978" w14:textId="77777777" w:rsidR="00D46003" w:rsidRDefault="00D46003" w:rsidP="00D46003">
      <w:pPr>
        <w:pStyle w:val="Szvegtrzs"/>
        <w:rPr>
          <w:rFonts w:ascii="Garamond" w:hAnsi="Garamond"/>
        </w:rPr>
      </w:pPr>
      <w:r>
        <w:rPr>
          <w:rFonts w:ascii="Garamond" w:hAnsi="Garamond"/>
        </w:rPr>
        <w:t>(2) A Rendelet 7. melléklete helyébe a 2. melléklet lép.</w:t>
      </w:r>
    </w:p>
    <w:p w14:paraId="7C2E1CA6" w14:textId="77777777" w:rsidR="00D46003" w:rsidRPr="00380534" w:rsidRDefault="00D46003" w:rsidP="00D46003">
      <w:pPr>
        <w:pStyle w:val="Szvegtrzs"/>
        <w:rPr>
          <w:rFonts w:ascii="Garamond" w:hAnsi="Garamond"/>
        </w:rPr>
      </w:pPr>
    </w:p>
    <w:p w14:paraId="100E0504" w14:textId="77777777" w:rsidR="00D46003" w:rsidRPr="003B430B" w:rsidRDefault="00D46003" w:rsidP="00D460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Pr="003B430B">
        <w:rPr>
          <w:rFonts w:ascii="Garamond" w:hAnsi="Garamond"/>
          <w:b/>
          <w:bCs/>
        </w:rPr>
        <w:t>. §</w:t>
      </w:r>
    </w:p>
    <w:p w14:paraId="04E335E9" w14:textId="77777777" w:rsidR="00D46003" w:rsidRPr="003B430B" w:rsidRDefault="00D46003" w:rsidP="00D46003">
      <w:pPr>
        <w:jc w:val="both"/>
        <w:rPr>
          <w:rFonts w:ascii="Garamond" w:hAnsi="Garamond"/>
          <w:bCs/>
        </w:rPr>
      </w:pPr>
    </w:p>
    <w:p w14:paraId="1B97DBC0" w14:textId="77777777" w:rsidR="00D46003" w:rsidRDefault="00D46003" w:rsidP="00D46003">
      <w:pPr>
        <w:jc w:val="both"/>
        <w:rPr>
          <w:rFonts w:ascii="Garamond" w:hAnsi="Garamond"/>
        </w:rPr>
      </w:pPr>
      <w:r>
        <w:rPr>
          <w:rFonts w:ascii="Garamond" w:hAnsi="Garamond"/>
        </w:rPr>
        <w:t>(1) Ez a rendelet – a (2) bekezdésben foglalt kivétellel – a kihirdetését követő napon lép hatályba, és 2024. január 1-án hatályát veszti.</w:t>
      </w:r>
    </w:p>
    <w:p w14:paraId="2BD61FC1" w14:textId="77777777" w:rsidR="00D46003" w:rsidRDefault="00D46003" w:rsidP="00D46003">
      <w:pPr>
        <w:jc w:val="both"/>
        <w:rPr>
          <w:rFonts w:ascii="Garamond" w:hAnsi="Garamond"/>
        </w:rPr>
      </w:pPr>
    </w:p>
    <w:p w14:paraId="508D0222" w14:textId="77777777" w:rsidR="00D46003" w:rsidRPr="004D0006" w:rsidRDefault="00D46003" w:rsidP="00D4600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1F6202">
        <w:rPr>
          <w:rFonts w:ascii="Garamond" w:hAnsi="Garamond"/>
        </w:rPr>
        <w:t>Az 1. § (2) bekezdése és a 2. melléklet 2024. január 1-jén lép hatályba.</w:t>
      </w:r>
    </w:p>
    <w:p w14:paraId="4C97B615" w14:textId="77777777" w:rsidR="00D46003" w:rsidRPr="004D0006" w:rsidRDefault="00D46003" w:rsidP="00D46003">
      <w:pPr>
        <w:jc w:val="both"/>
        <w:rPr>
          <w:rFonts w:ascii="Garamond" w:hAnsi="Garamond"/>
        </w:rPr>
      </w:pPr>
    </w:p>
    <w:p w14:paraId="73311466" w14:textId="77777777" w:rsidR="00D46003" w:rsidRDefault="00D46003" w:rsidP="00D46003">
      <w:pPr>
        <w:pStyle w:val="Szvegtrzs"/>
        <w:rPr>
          <w:rFonts w:ascii="Garamond" w:hAnsi="Garamond"/>
          <w:bCs/>
        </w:rPr>
      </w:pPr>
    </w:p>
    <w:p w14:paraId="3CE885EA" w14:textId="77777777" w:rsidR="00D46003" w:rsidRPr="0031215D" w:rsidRDefault="00D46003" w:rsidP="00D46003">
      <w:pPr>
        <w:pStyle w:val="Szvegtrzs"/>
        <w:rPr>
          <w:rFonts w:ascii="Garamond" w:hAnsi="Garamond"/>
        </w:rPr>
      </w:pPr>
      <w:r w:rsidRPr="0031215D">
        <w:rPr>
          <w:rFonts w:ascii="Garamond" w:hAnsi="Garamond"/>
          <w:bCs/>
        </w:rPr>
        <w:t>D e r e c s k e, 202</w:t>
      </w:r>
      <w:r>
        <w:rPr>
          <w:rFonts w:ascii="Garamond" w:hAnsi="Garamond"/>
          <w:bCs/>
        </w:rPr>
        <w:t>3. november 30.</w:t>
      </w:r>
    </w:p>
    <w:p w14:paraId="3F663B66" w14:textId="77777777" w:rsidR="00D46003" w:rsidRPr="0031215D" w:rsidRDefault="00D46003" w:rsidP="00D46003">
      <w:pPr>
        <w:pStyle w:val="Szvegtrzs"/>
        <w:rPr>
          <w:rFonts w:ascii="Garamond" w:hAnsi="Garamond"/>
          <w:bCs/>
        </w:rPr>
      </w:pPr>
    </w:p>
    <w:p w14:paraId="50018647" w14:textId="77777777" w:rsidR="00D46003" w:rsidRPr="0031215D" w:rsidRDefault="00D46003" w:rsidP="00D46003">
      <w:pPr>
        <w:pStyle w:val="Szvegtrzs"/>
        <w:rPr>
          <w:rFonts w:ascii="Garamond" w:hAnsi="Garamond"/>
          <w:bCs/>
        </w:rPr>
      </w:pPr>
    </w:p>
    <w:p w14:paraId="658943E8" w14:textId="77777777" w:rsidR="00D46003" w:rsidRPr="0031215D" w:rsidRDefault="00D46003" w:rsidP="00D46003">
      <w:pPr>
        <w:pStyle w:val="Szvegtrzs"/>
        <w:rPr>
          <w:rFonts w:ascii="Garamond" w:hAnsi="Garamond"/>
          <w:bCs/>
        </w:rPr>
      </w:pPr>
    </w:p>
    <w:p w14:paraId="5DFF0D9F" w14:textId="77777777" w:rsidR="00D46003" w:rsidRPr="0031215D" w:rsidRDefault="00D46003" w:rsidP="00D46003">
      <w:pPr>
        <w:pStyle w:val="Szvegtrzs"/>
        <w:rPr>
          <w:rFonts w:ascii="Garamond" w:hAnsi="Garamond"/>
        </w:rPr>
      </w:pPr>
      <w:r w:rsidRPr="0031215D">
        <w:rPr>
          <w:rFonts w:ascii="Garamond" w:hAnsi="Garamond"/>
          <w:bCs/>
        </w:rPr>
        <w:tab/>
        <w:t>Rácz Anikó</w:t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  <w:t>Varsányiné dr. Antal Erzsébet</w:t>
      </w:r>
    </w:p>
    <w:p w14:paraId="1CBA6DA5" w14:textId="77777777" w:rsidR="00D46003" w:rsidRPr="0031215D" w:rsidRDefault="00D46003" w:rsidP="00D46003">
      <w:pPr>
        <w:pStyle w:val="Szvegtrzs"/>
        <w:rPr>
          <w:rFonts w:ascii="Garamond" w:hAnsi="Garamond"/>
        </w:rPr>
      </w:pPr>
      <w:r w:rsidRPr="0031215D">
        <w:rPr>
          <w:rFonts w:ascii="Garamond" w:hAnsi="Garamond"/>
          <w:bCs/>
        </w:rPr>
        <w:tab/>
        <w:t xml:space="preserve">polgármester </w:t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</w:r>
      <w:r w:rsidRPr="0031215D">
        <w:rPr>
          <w:rFonts w:ascii="Garamond" w:hAnsi="Garamond"/>
          <w:bCs/>
        </w:rPr>
        <w:tab/>
        <w:t xml:space="preserve">   jegyző </w:t>
      </w:r>
    </w:p>
    <w:p w14:paraId="370D2776" w14:textId="77777777" w:rsidR="00D46003" w:rsidRPr="0031215D" w:rsidRDefault="00D46003" w:rsidP="00D46003">
      <w:pPr>
        <w:pStyle w:val="Szvegtrzs"/>
        <w:rPr>
          <w:rFonts w:ascii="Garamond" w:hAnsi="Garamond"/>
          <w:bCs/>
        </w:rPr>
      </w:pPr>
    </w:p>
    <w:p w14:paraId="0EAFAF83" w14:textId="77777777" w:rsidR="00D46003" w:rsidRPr="0031215D" w:rsidRDefault="00D46003" w:rsidP="00D46003">
      <w:pPr>
        <w:pStyle w:val="Szvegtrzs"/>
        <w:rPr>
          <w:rFonts w:ascii="Garamond" w:hAnsi="Garamond"/>
          <w:bCs/>
          <w:u w:val="single"/>
        </w:rPr>
      </w:pPr>
    </w:p>
    <w:p w14:paraId="04ECFFAC" w14:textId="77777777" w:rsidR="00D46003" w:rsidRPr="0031215D" w:rsidRDefault="00D46003" w:rsidP="00D46003">
      <w:pPr>
        <w:pStyle w:val="Szvegtrzs"/>
        <w:rPr>
          <w:rFonts w:ascii="Garamond" w:hAnsi="Garamond"/>
        </w:rPr>
      </w:pPr>
      <w:r w:rsidRPr="0031215D">
        <w:rPr>
          <w:rFonts w:ascii="Garamond" w:hAnsi="Garamond"/>
          <w:bCs/>
          <w:u w:val="single"/>
        </w:rPr>
        <w:t>Záradék:</w:t>
      </w:r>
    </w:p>
    <w:p w14:paraId="13191D1D" w14:textId="77777777" w:rsidR="00D46003" w:rsidRPr="00380534" w:rsidRDefault="00D46003" w:rsidP="00D46003">
      <w:pPr>
        <w:pStyle w:val="Szvegtrzs"/>
        <w:rPr>
          <w:rFonts w:ascii="Garamond" w:hAnsi="Garamond"/>
        </w:rPr>
      </w:pPr>
      <w:r w:rsidRPr="00380534">
        <w:rPr>
          <w:rFonts w:ascii="Garamond" w:hAnsi="Garamond"/>
        </w:rPr>
        <w:t xml:space="preserve">A kihirdetés időpontja: </w:t>
      </w:r>
      <w:r>
        <w:rPr>
          <w:rFonts w:ascii="Garamond" w:hAnsi="Garamond"/>
        </w:rPr>
        <w:t>2023. december 1.</w:t>
      </w:r>
    </w:p>
    <w:p w14:paraId="457E9AC8" w14:textId="77777777" w:rsidR="00D46003" w:rsidRPr="00380534" w:rsidRDefault="00D46003" w:rsidP="00D46003">
      <w:pPr>
        <w:pStyle w:val="Szvegtrzs"/>
        <w:rPr>
          <w:rFonts w:ascii="Garamond" w:hAnsi="Garamond"/>
        </w:rPr>
      </w:pPr>
    </w:p>
    <w:p w14:paraId="2504BBCE" w14:textId="77777777" w:rsidR="00D46003" w:rsidRPr="00380534" w:rsidRDefault="00D46003" w:rsidP="00D46003">
      <w:pPr>
        <w:pStyle w:val="Szvegtrzs"/>
        <w:rPr>
          <w:rFonts w:ascii="Garamond" w:hAnsi="Garamond"/>
        </w:rPr>
      </w:pPr>
    </w:p>
    <w:p w14:paraId="41A59CD0" w14:textId="77777777" w:rsidR="00D46003" w:rsidRPr="00380534" w:rsidRDefault="00D46003" w:rsidP="00D46003">
      <w:pPr>
        <w:pStyle w:val="Szvegtrzs"/>
        <w:rPr>
          <w:rFonts w:ascii="Garamond" w:hAnsi="Garamond"/>
        </w:rPr>
      </w:pPr>
      <w:r w:rsidRPr="00380534">
        <w:rPr>
          <w:rFonts w:ascii="Garamond" w:hAnsi="Garamond"/>
        </w:rPr>
        <w:t>Varsányiné dr. Antal Erzsébet</w:t>
      </w:r>
    </w:p>
    <w:p w14:paraId="097D9C47" w14:textId="77777777" w:rsidR="00D46003" w:rsidRPr="00380534" w:rsidRDefault="00D46003" w:rsidP="00D46003">
      <w:pPr>
        <w:pStyle w:val="Szvegtrzs"/>
        <w:rPr>
          <w:rFonts w:ascii="Garamond" w:hAnsi="Garamond"/>
        </w:rPr>
      </w:pPr>
      <w:r w:rsidRPr="00380534">
        <w:rPr>
          <w:rFonts w:ascii="Garamond" w:hAnsi="Garamond"/>
        </w:rPr>
        <w:t xml:space="preserve">              jegyző </w:t>
      </w:r>
    </w:p>
    <w:p w14:paraId="32E0F290" w14:textId="77777777" w:rsidR="00D46003" w:rsidRPr="00380534" w:rsidRDefault="00D46003" w:rsidP="00D46003">
      <w:pPr>
        <w:pStyle w:val="Standard"/>
        <w:ind w:left="4930" w:firstLine="26"/>
        <w:jc w:val="center"/>
        <w:rPr>
          <w:rFonts w:ascii="Garamond" w:eastAsia="Times New Roman" w:hAnsi="Garamond" w:cs="Times New Roman"/>
          <w:szCs w:val="20"/>
          <w:lang w:bidi="ar-SA"/>
        </w:rPr>
      </w:pPr>
    </w:p>
    <w:p w14:paraId="7AC63C93" w14:textId="77777777" w:rsidR="00D46003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220ED16F" w14:textId="77777777" w:rsidR="00D46003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2D8556E2" w14:textId="77777777" w:rsidR="00D46003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6F62E17C" w14:textId="77777777" w:rsidR="00D46003" w:rsidRPr="00450A92" w:rsidRDefault="00D46003" w:rsidP="00D46003">
      <w:pPr>
        <w:pageBreakBefore/>
        <w:tabs>
          <w:tab w:val="center" w:pos="4536"/>
          <w:tab w:val="right" w:pos="9072"/>
        </w:tabs>
        <w:jc w:val="right"/>
        <w:rPr>
          <w:rFonts w:ascii="Garamond" w:hAnsi="Garamond"/>
          <w:b/>
          <w:i/>
          <w:u w:val="single"/>
        </w:rPr>
      </w:pPr>
      <w:r>
        <w:rPr>
          <w:rFonts w:ascii="Garamond" w:hAnsi="Garamond"/>
          <w:bCs/>
          <w:i/>
          <w:iCs/>
        </w:rPr>
        <w:lastRenderedPageBreak/>
        <w:t>1</w:t>
      </w:r>
      <w:r w:rsidRPr="00450A92">
        <w:rPr>
          <w:rFonts w:ascii="Garamond" w:hAnsi="Garamond"/>
          <w:bCs/>
          <w:i/>
          <w:iCs/>
        </w:rPr>
        <w:t>. melléklet a</w:t>
      </w:r>
      <w:proofErr w:type="gramStart"/>
      <w:r w:rsidRPr="00450A92">
        <w:rPr>
          <w:rFonts w:ascii="Garamond" w:hAnsi="Garamond"/>
          <w:bCs/>
          <w:i/>
          <w:iCs/>
        </w:rPr>
        <w:t xml:space="preserve"> ….</w:t>
      </w:r>
      <w:proofErr w:type="gramEnd"/>
      <w:r w:rsidRPr="00450A92">
        <w:rPr>
          <w:rFonts w:ascii="Garamond" w:hAnsi="Garamond"/>
          <w:bCs/>
          <w:i/>
          <w:iCs/>
        </w:rPr>
        <w:t>/2023. (X</w:t>
      </w:r>
      <w:r>
        <w:rPr>
          <w:rFonts w:ascii="Garamond" w:hAnsi="Garamond"/>
          <w:bCs/>
          <w:i/>
          <w:iCs/>
        </w:rPr>
        <w:t>II. 1</w:t>
      </w:r>
      <w:r w:rsidRPr="00450A92">
        <w:rPr>
          <w:rFonts w:ascii="Garamond" w:hAnsi="Garamond"/>
          <w:bCs/>
          <w:i/>
          <w:iCs/>
        </w:rPr>
        <w:t>.) önkormányzati rendelethez</w:t>
      </w:r>
    </w:p>
    <w:p w14:paraId="3F713387" w14:textId="77777777" w:rsidR="00D46003" w:rsidRPr="00450A92" w:rsidRDefault="00D46003" w:rsidP="00D46003">
      <w:pPr>
        <w:tabs>
          <w:tab w:val="left" w:pos="852"/>
        </w:tabs>
        <w:ind w:left="426" w:hanging="425"/>
        <w:jc w:val="right"/>
        <w:rPr>
          <w:rFonts w:ascii="Garamond" w:hAnsi="Garamond"/>
        </w:rPr>
      </w:pPr>
      <w:r w:rsidRPr="00450A92">
        <w:rPr>
          <w:rFonts w:ascii="Garamond" w:hAnsi="Garamond"/>
        </w:rPr>
        <w:t>5. melléklet a 34/2018. (XII. 21.) önkormányzati rendelethez</w:t>
      </w:r>
    </w:p>
    <w:p w14:paraId="74D2A804" w14:textId="77777777" w:rsidR="00D46003" w:rsidRPr="00450A92" w:rsidRDefault="00D46003" w:rsidP="00D46003">
      <w:pPr>
        <w:tabs>
          <w:tab w:val="left" w:pos="852"/>
        </w:tabs>
        <w:ind w:left="426" w:hanging="425"/>
        <w:jc w:val="right"/>
        <w:rPr>
          <w:rFonts w:ascii="Garamond" w:hAnsi="Garamond"/>
        </w:rPr>
      </w:pPr>
    </w:p>
    <w:p w14:paraId="5084A9D2" w14:textId="77777777" w:rsidR="00D46003" w:rsidRDefault="00D46003" w:rsidP="00D46003">
      <w:pPr>
        <w:tabs>
          <w:tab w:val="left" w:pos="852"/>
        </w:tabs>
        <w:ind w:left="426" w:hanging="425"/>
        <w:jc w:val="center"/>
        <w:rPr>
          <w:rFonts w:ascii="Garamond" w:hAnsi="Garamond"/>
          <w:b/>
          <w:sz w:val="26"/>
          <w:szCs w:val="26"/>
        </w:rPr>
      </w:pPr>
      <w:r w:rsidRPr="00C71422">
        <w:rPr>
          <w:rFonts w:ascii="Garamond" w:hAnsi="Garamond"/>
          <w:b/>
          <w:sz w:val="26"/>
          <w:szCs w:val="26"/>
        </w:rPr>
        <w:t>Szociális</w:t>
      </w:r>
      <w:r>
        <w:rPr>
          <w:rFonts w:ascii="Garamond" w:hAnsi="Garamond"/>
          <w:b/>
          <w:sz w:val="26"/>
          <w:szCs w:val="26"/>
        </w:rPr>
        <w:t xml:space="preserve"> alapon</w:t>
      </w:r>
      <w:r w:rsidRPr="00C71422">
        <w:rPr>
          <w:rFonts w:ascii="Garamond" w:hAnsi="Garamond"/>
          <w:b/>
          <w:sz w:val="26"/>
          <w:szCs w:val="26"/>
        </w:rPr>
        <w:t xml:space="preserve">, piaci alapon és költségelven bérbe adható </w:t>
      </w:r>
    </w:p>
    <w:p w14:paraId="0C73CD9C" w14:textId="77777777" w:rsidR="00D46003" w:rsidRPr="00C71422" w:rsidRDefault="00D46003" w:rsidP="00D46003">
      <w:pPr>
        <w:tabs>
          <w:tab w:val="left" w:pos="852"/>
        </w:tabs>
        <w:ind w:left="426" w:hanging="425"/>
        <w:jc w:val="center"/>
        <w:rPr>
          <w:rFonts w:ascii="Garamond" w:hAnsi="Garamond"/>
          <w:b/>
          <w:sz w:val="26"/>
          <w:szCs w:val="26"/>
        </w:rPr>
      </w:pPr>
      <w:r w:rsidRPr="00694B70">
        <w:rPr>
          <w:rFonts w:ascii="Garamond" w:hAnsi="Garamond"/>
          <w:b/>
          <w:sz w:val="26"/>
          <w:szCs w:val="26"/>
          <w:u w:val="single"/>
        </w:rPr>
        <w:t>lakások</w:t>
      </w:r>
      <w:r w:rsidRPr="00C71422">
        <w:rPr>
          <w:rFonts w:ascii="Garamond" w:hAnsi="Garamond"/>
          <w:b/>
          <w:sz w:val="26"/>
          <w:szCs w:val="26"/>
        </w:rPr>
        <w:t xml:space="preserve"> jegyzéke</w:t>
      </w:r>
    </w:p>
    <w:p w14:paraId="51A397DD" w14:textId="77777777" w:rsidR="00D46003" w:rsidRPr="00450A92" w:rsidRDefault="00D46003" w:rsidP="00D46003">
      <w:pPr>
        <w:tabs>
          <w:tab w:val="left" w:pos="852"/>
        </w:tabs>
        <w:ind w:left="426" w:hanging="425"/>
        <w:jc w:val="center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1561"/>
        <w:gridCol w:w="1700"/>
        <w:gridCol w:w="2262"/>
      </w:tblGrid>
      <w:tr w:rsidR="00D46003" w:rsidRPr="007E470A" w14:paraId="103D227E" w14:textId="77777777" w:rsidTr="0054681D">
        <w:tc>
          <w:tcPr>
            <w:tcW w:w="9067" w:type="dxa"/>
            <w:gridSpan w:val="5"/>
            <w:shd w:val="clear" w:color="auto" w:fill="D9D9D9"/>
          </w:tcPr>
          <w:p w14:paraId="0C05C9FD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</w:p>
          <w:p w14:paraId="55229413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1. Szociális bérlakásként bérbe adható lakások jegyzéke</w:t>
            </w:r>
          </w:p>
          <w:p w14:paraId="2A977A5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46003" w:rsidRPr="007E470A" w14:paraId="46ECE8EE" w14:textId="77777777" w:rsidTr="0054681D">
        <w:tc>
          <w:tcPr>
            <w:tcW w:w="993" w:type="dxa"/>
            <w:shd w:val="clear" w:color="auto" w:fill="auto"/>
          </w:tcPr>
          <w:p w14:paraId="1460E8C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Sor-</w:t>
            </w:r>
          </w:p>
          <w:p w14:paraId="64D0070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b/>
              </w:rPr>
              <w:t>szám</w:t>
            </w:r>
          </w:p>
        </w:tc>
        <w:tc>
          <w:tcPr>
            <w:tcW w:w="2551" w:type="dxa"/>
            <w:shd w:val="clear" w:color="auto" w:fill="auto"/>
          </w:tcPr>
          <w:p w14:paraId="1BAB138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Cím</w:t>
            </w:r>
          </w:p>
        </w:tc>
        <w:tc>
          <w:tcPr>
            <w:tcW w:w="1561" w:type="dxa"/>
            <w:shd w:val="clear" w:color="auto" w:fill="auto"/>
          </w:tcPr>
          <w:p w14:paraId="0D18F66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Helyrajzi szám</w:t>
            </w:r>
          </w:p>
          <w:p w14:paraId="11B2083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14:paraId="75F1F94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Hasznos alapterület</w:t>
            </w:r>
          </w:p>
          <w:p w14:paraId="5EF5D83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(m</w:t>
            </w:r>
            <w:r w:rsidRPr="007E470A">
              <w:rPr>
                <w:rFonts w:ascii="Garamond" w:eastAsia="Calibri" w:hAnsi="Garamond"/>
                <w:b/>
                <w:vertAlign w:val="superscript"/>
              </w:rPr>
              <w:t>2</w:t>
            </w:r>
            <w:r w:rsidRPr="007E470A">
              <w:rPr>
                <w:rFonts w:ascii="Garamond" w:eastAsia="Calibri" w:hAnsi="Garamond"/>
                <w:b/>
              </w:rPr>
              <w:t>)</w:t>
            </w:r>
          </w:p>
        </w:tc>
        <w:tc>
          <w:tcPr>
            <w:tcW w:w="2262" w:type="dxa"/>
            <w:shd w:val="clear" w:color="auto" w:fill="auto"/>
          </w:tcPr>
          <w:p w14:paraId="1874765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Komfortfokozat</w:t>
            </w:r>
          </w:p>
        </w:tc>
      </w:tr>
      <w:tr w:rsidR="00D46003" w:rsidRPr="007E470A" w14:paraId="2E101DC7" w14:textId="77777777" w:rsidTr="0054681D">
        <w:tc>
          <w:tcPr>
            <w:tcW w:w="993" w:type="dxa"/>
            <w:shd w:val="clear" w:color="auto" w:fill="auto"/>
          </w:tcPr>
          <w:p w14:paraId="09B0DFE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618B95C2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Csuklya u. 18/1.</w:t>
            </w:r>
          </w:p>
        </w:tc>
        <w:tc>
          <w:tcPr>
            <w:tcW w:w="1561" w:type="dxa"/>
            <w:shd w:val="clear" w:color="auto" w:fill="auto"/>
          </w:tcPr>
          <w:p w14:paraId="42FD2DA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919</w:t>
            </w:r>
          </w:p>
        </w:tc>
        <w:tc>
          <w:tcPr>
            <w:tcW w:w="1700" w:type="dxa"/>
            <w:shd w:val="clear" w:color="auto" w:fill="auto"/>
          </w:tcPr>
          <w:p w14:paraId="05CE763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42</w:t>
            </w:r>
          </w:p>
        </w:tc>
        <w:tc>
          <w:tcPr>
            <w:tcW w:w="2262" w:type="dxa"/>
            <w:shd w:val="clear" w:color="auto" w:fill="auto"/>
          </w:tcPr>
          <w:p w14:paraId="5C9A7F3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422F52C6" w14:textId="77777777" w:rsidTr="0054681D">
        <w:tc>
          <w:tcPr>
            <w:tcW w:w="993" w:type="dxa"/>
            <w:shd w:val="clear" w:color="auto" w:fill="auto"/>
          </w:tcPr>
          <w:p w14:paraId="3B53343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0207AC94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Csuklya u. 18/2.</w:t>
            </w:r>
          </w:p>
        </w:tc>
        <w:tc>
          <w:tcPr>
            <w:tcW w:w="1561" w:type="dxa"/>
            <w:shd w:val="clear" w:color="auto" w:fill="auto"/>
          </w:tcPr>
          <w:p w14:paraId="7B7467E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919</w:t>
            </w:r>
          </w:p>
        </w:tc>
        <w:tc>
          <w:tcPr>
            <w:tcW w:w="1700" w:type="dxa"/>
            <w:shd w:val="clear" w:color="auto" w:fill="auto"/>
          </w:tcPr>
          <w:p w14:paraId="3BC212D5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33</w:t>
            </w:r>
          </w:p>
        </w:tc>
        <w:tc>
          <w:tcPr>
            <w:tcW w:w="2262" w:type="dxa"/>
            <w:shd w:val="clear" w:color="auto" w:fill="auto"/>
          </w:tcPr>
          <w:p w14:paraId="1F595C1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E3E23C5" w14:textId="77777777" w:rsidTr="0054681D">
        <w:tc>
          <w:tcPr>
            <w:tcW w:w="993" w:type="dxa"/>
            <w:shd w:val="clear" w:color="auto" w:fill="auto"/>
          </w:tcPr>
          <w:p w14:paraId="2C873D0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B3D6A92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Szív u. 27. 1-2.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5E2E36E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954/2</w:t>
            </w:r>
          </w:p>
        </w:tc>
        <w:tc>
          <w:tcPr>
            <w:tcW w:w="1700" w:type="dxa"/>
            <w:shd w:val="clear" w:color="auto" w:fill="auto"/>
          </w:tcPr>
          <w:p w14:paraId="2DFC5FC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47</w:t>
            </w:r>
          </w:p>
        </w:tc>
        <w:tc>
          <w:tcPr>
            <w:tcW w:w="2262" w:type="dxa"/>
            <w:shd w:val="clear" w:color="auto" w:fill="auto"/>
          </w:tcPr>
          <w:p w14:paraId="45F25F4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503397E0" w14:textId="77777777" w:rsidTr="0054681D">
        <w:tc>
          <w:tcPr>
            <w:tcW w:w="993" w:type="dxa"/>
            <w:shd w:val="clear" w:color="auto" w:fill="auto"/>
          </w:tcPr>
          <w:p w14:paraId="30EF3BD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4D8A4DD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Szív u. 27. 3-4.</w:t>
            </w:r>
          </w:p>
        </w:tc>
        <w:tc>
          <w:tcPr>
            <w:tcW w:w="1561" w:type="dxa"/>
            <w:shd w:val="clear" w:color="auto" w:fill="auto"/>
          </w:tcPr>
          <w:p w14:paraId="66399DB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954/2</w:t>
            </w:r>
          </w:p>
        </w:tc>
        <w:tc>
          <w:tcPr>
            <w:tcW w:w="1700" w:type="dxa"/>
            <w:shd w:val="clear" w:color="auto" w:fill="auto"/>
          </w:tcPr>
          <w:p w14:paraId="4B64FAE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47</w:t>
            </w:r>
          </w:p>
        </w:tc>
        <w:tc>
          <w:tcPr>
            <w:tcW w:w="2262" w:type="dxa"/>
            <w:shd w:val="clear" w:color="auto" w:fill="auto"/>
          </w:tcPr>
          <w:p w14:paraId="7BFA664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33F5B6EE" w14:textId="77777777" w:rsidTr="0054681D">
        <w:tc>
          <w:tcPr>
            <w:tcW w:w="993" w:type="dxa"/>
            <w:shd w:val="clear" w:color="auto" w:fill="auto"/>
          </w:tcPr>
          <w:p w14:paraId="6656489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172C7984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Bacsó Béla u. 29.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203E859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1043/A</w:t>
            </w:r>
          </w:p>
        </w:tc>
        <w:tc>
          <w:tcPr>
            <w:tcW w:w="1700" w:type="dxa"/>
            <w:shd w:val="clear" w:color="auto" w:fill="auto"/>
          </w:tcPr>
          <w:p w14:paraId="1996992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58</w:t>
            </w:r>
          </w:p>
        </w:tc>
        <w:tc>
          <w:tcPr>
            <w:tcW w:w="2262" w:type="dxa"/>
            <w:shd w:val="clear" w:color="auto" w:fill="auto"/>
          </w:tcPr>
          <w:p w14:paraId="417EAE6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24B5C874" w14:textId="77777777" w:rsidTr="0054681D">
        <w:tc>
          <w:tcPr>
            <w:tcW w:w="993" w:type="dxa"/>
            <w:shd w:val="clear" w:color="auto" w:fill="auto"/>
          </w:tcPr>
          <w:p w14:paraId="7477988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2B248675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Rákóczi út 76/2.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33470E8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2032</w:t>
            </w:r>
          </w:p>
        </w:tc>
        <w:tc>
          <w:tcPr>
            <w:tcW w:w="1700" w:type="dxa"/>
            <w:shd w:val="clear" w:color="auto" w:fill="auto"/>
          </w:tcPr>
          <w:p w14:paraId="4805D4B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44</w:t>
            </w:r>
          </w:p>
        </w:tc>
        <w:tc>
          <w:tcPr>
            <w:tcW w:w="2262" w:type="dxa"/>
            <w:shd w:val="clear" w:color="auto" w:fill="auto"/>
          </w:tcPr>
          <w:p w14:paraId="22BF6C9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2150C462" w14:textId="77777777" w:rsidTr="0054681D">
        <w:tc>
          <w:tcPr>
            <w:tcW w:w="993" w:type="dxa"/>
            <w:shd w:val="clear" w:color="auto" w:fill="auto"/>
          </w:tcPr>
          <w:p w14:paraId="6CD7DDA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306070B8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Rákóczi út 76/3.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7ED11D4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2032</w:t>
            </w:r>
          </w:p>
        </w:tc>
        <w:tc>
          <w:tcPr>
            <w:tcW w:w="1700" w:type="dxa"/>
            <w:shd w:val="clear" w:color="auto" w:fill="auto"/>
          </w:tcPr>
          <w:p w14:paraId="375D363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58</w:t>
            </w:r>
          </w:p>
        </w:tc>
        <w:tc>
          <w:tcPr>
            <w:tcW w:w="2262" w:type="dxa"/>
            <w:shd w:val="clear" w:color="auto" w:fill="auto"/>
          </w:tcPr>
          <w:p w14:paraId="0DF5948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2E03FBC7" w14:textId="77777777" w:rsidTr="0054681D">
        <w:tc>
          <w:tcPr>
            <w:tcW w:w="993" w:type="dxa"/>
            <w:shd w:val="clear" w:color="auto" w:fill="auto"/>
          </w:tcPr>
          <w:p w14:paraId="328AB14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0DC0BEAD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Csuklya u. 2/a.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365FB54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909</w:t>
            </w:r>
          </w:p>
        </w:tc>
        <w:tc>
          <w:tcPr>
            <w:tcW w:w="1700" w:type="dxa"/>
            <w:shd w:val="clear" w:color="auto" w:fill="auto"/>
          </w:tcPr>
          <w:p w14:paraId="10BB75F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59</w:t>
            </w:r>
          </w:p>
        </w:tc>
        <w:tc>
          <w:tcPr>
            <w:tcW w:w="2262" w:type="dxa"/>
            <w:shd w:val="clear" w:color="auto" w:fill="auto"/>
          </w:tcPr>
          <w:p w14:paraId="02A9252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5B01B870" w14:textId="77777777" w:rsidTr="0054681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9DEBF4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15C4023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Csuklya u. 12. 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6B154D8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B4C8445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32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17B1C8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6C6A3A43" w14:textId="77777777" w:rsidTr="0054681D">
        <w:tc>
          <w:tcPr>
            <w:tcW w:w="9067" w:type="dxa"/>
            <w:gridSpan w:val="5"/>
            <w:shd w:val="clear" w:color="auto" w:fill="D9D9D9"/>
          </w:tcPr>
          <w:p w14:paraId="6C0D7B46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</w:p>
          <w:p w14:paraId="5C3F1D6C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2. Piaci alapon bérbe adható lakások jegyzéke</w:t>
            </w:r>
          </w:p>
          <w:p w14:paraId="7C588EC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46003" w:rsidRPr="007E470A" w14:paraId="2783AA88" w14:textId="77777777" w:rsidTr="0054681D">
        <w:tc>
          <w:tcPr>
            <w:tcW w:w="993" w:type="dxa"/>
            <w:shd w:val="clear" w:color="auto" w:fill="auto"/>
          </w:tcPr>
          <w:p w14:paraId="424A11C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2E97E4DE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Köztársaság út 94/1.</w:t>
            </w:r>
            <w:r w:rsidRPr="007E470A">
              <w:rPr>
                <w:rFonts w:ascii="Garamond" w:eastAsia="Calibri" w:hAnsi="Garamond"/>
              </w:rPr>
              <w:tab/>
            </w:r>
          </w:p>
        </w:tc>
        <w:tc>
          <w:tcPr>
            <w:tcW w:w="1561" w:type="dxa"/>
            <w:shd w:val="clear" w:color="auto" w:fill="auto"/>
          </w:tcPr>
          <w:p w14:paraId="1433E4A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820</w:t>
            </w:r>
          </w:p>
        </w:tc>
        <w:tc>
          <w:tcPr>
            <w:tcW w:w="1700" w:type="dxa"/>
            <w:shd w:val="clear" w:color="auto" w:fill="auto"/>
          </w:tcPr>
          <w:p w14:paraId="25D6AF0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108</w:t>
            </w:r>
          </w:p>
        </w:tc>
        <w:tc>
          <w:tcPr>
            <w:tcW w:w="2262" w:type="dxa"/>
            <w:shd w:val="clear" w:color="auto" w:fill="auto"/>
          </w:tcPr>
          <w:p w14:paraId="3804B43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6E1CC2CA" w14:textId="77777777" w:rsidTr="0054681D">
        <w:tc>
          <w:tcPr>
            <w:tcW w:w="993" w:type="dxa"/>
            <w:shd w:val="clear" w:color="auto" w:fill="auto"/>
          </w:tcPr>
          <w:p w14:paraId="0131EE7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6E508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Köztársaság út 94/2.</w:t>
            </w:r>
          </w:p>
        </w:tc>
        <w:tc>
          <w:tcPr>
            <w:tcW w:w="1561" w:type="dxa"/>
            <w:shd w:val="clear" w:color="auto" w:fill="auto"/>
          </w:tcPr>
          <w:p w14:paraId="7EDD69E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820</w:t>
            </w:r>
          </w:p>
        </w:tc>
        <w:tc>
          <w:tcPr>
            <w:tcW w:w="1700" w:type="dxa"/>
            <w:shd w:val="clear" w:color="auto" w:fill="auto"/>
          </w:tcPr>
          <w:p w14:paraId="0F33B96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37</w:t>
            </w:r>
          </w:p>
        </w:tc>
        <w:tc>
          <w:tcPr>
            <w:tcW w:w="2262" w:type="dxa"/>
            <w:shd w:val="clear" w:color="auto" w:fill="auto"/>
          </w:tcPr>
          <w:p w14:paraId="4E5D589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748C181C" w14:textId="77777777" w:rsidTr="0054681D">
        <w:tc>
          <w:tcPr>
            <w:tcW w:w="993" w:type="dxa"/>
            <w:shd w:val="clear" w:color="auto" w:fill="auto"/>
          </w:tcPr>
          <w:p w14:paraId="6069BE1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E31D3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Szováti út 4/1.</w:t>
            </w:r>
          </w:p>
        </w:tc>
        <w:tc>
          <w:tcPr>
            <w:tcW w:w="1561" w:type="dxa"/>
            <w:shd w:val="clear" w:color="auto" w:fill="auto"/>
          </w:tcPr>
          <w:p w14:paraId="5CBA51B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1513</w:t>
            </w:r>
          </w:p>
        </w:tc>
        <w:tc>
          <w:tcPr>
            <w:tcW w:w="1700" w:type="dxa"/>
            <w:shd w:val="clear" w:color="auto" w:fill="auto"/>
          </w:tcPr>
          <w:p w14:paraId="72DD4F5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62,22</w:t>
            </w:r>
          </w:p>
        </w:tc>
        <w:tc>
          <w:tcPr>
            <w:tcW w:w="2262" w:type="dxa"/>
            <w:shd w:val="clear" w:color="auto" w:fill="auto"/>
          </w:tcPr>
          <w:p w14:paraId="2F3A8EF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1976D34D" w14:textId="77777777" w:rsidTr="0054681D">
        <w:tc>
          <w:tcPr>
            <w:tcW w:w="993" w:type="dxa"/>
            <w:shd w:val="clear" w:color="auto" w:fill="auto"/>
          </w:tcPr>
          <w:p w14:paraId="3D85DDB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76C8D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Szováti út 6/1.</w:t>
            </w:r>
          </w:p>
        </w:tc>
        <w:tc>
          <w:tcPr>
            <w:tcW w:w="1561" w:type="dxa"/>
            <w:shd w:val="clear" w:color="auto" w:fill="auto"/>
          </w:tcPr>
          <w:p w14:paraId="732C4A7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1514/A</w:t>
            </w:r>
          </w:p>
        </w:tc>
        <w:tc>
          <w:tcPr>
            <w:tcW w:w="1700" w:type="dxa"/>
            <w:shd w:val="clear" w:color="auto" w:fill="auto"/>
          </w:tcPr>
          <w:p w14:paraId="0531B0F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36,75</w:t>
            </w:r>
          </w:p>
        </w:tc>
        <w:tc>
          <w:tcPr>
            <w:tcW w:w="2262" w:type="dxa"/>
            <w:shd w:val="clear" w:color="auto" w:fill="auto"/>
          </w:tcPr>
          <w:p w14:paraId="5E5FBA3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E1EE3F2" w14:textId="77777777" w:rsidTr="0054681D">
        <w:tc>
          <w:tcPr>
            <w:tcW w:w="993" w:type="dxa"/>
            <w:shd w:val="clear" w:color="auto" w:fill="auto"/>
          </w:tcPr>
          <w:p w14:paraId="7E95013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5CAFCA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Szováti út 6/2.</w:t>
            </w:r>
          </w:p>
        </w:tc>
        <w:tc>
          <w:tcPr>
            <w:tcW w:w="1561" w:type="dxa"/>
            <w:shd w:val="clear" w:color="auto" w:fill="auto"/>
          </w:tcPr>
          <w:p w14:paraId="3FD0A855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1514/A</w:t>
            </w:r>
          </w:p>
        </w:tc>
        <w:tc>
          <w:tcPr>
            <w:tcW w:w="1700" w:type="dxa"/>
            <w:shd w:val="clear" w:color="auto" w:fill="auto"/>
          </w:tcPr>
          <w:p w14:paraId="42D6977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33,32</w:t>
            </w:r>
          </w:p>
        </w:tc>
        <w:tc>
          <w:tcPr>
            <w:tcW w:w="2262" w:type="dxa"/>
            <w:shd w:val="clear" w:color="auto" w:fill="auto"/>
          </w:tcPr>
          <w:p w14:paraId="3D7CF71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B0D0172" w14:textId="77777777" w:rsidTr="0054681D">
        <w:tc>
          <w:tcPr>
            <w:tcW w:w="993" w:type="dxa"/>
            <w:shd w:val="clear" w:color="auto" w:fill="auto"/>
          </w:tcPr>
          <w:p w14:paraId="021BB18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765032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Köztársaság út 108/1. </w:t>
            </w:r>
          </w:p>
        </w:tc>
        <w:tc>
          <w:tcPr>
            <w:tcW w:w="1561" w:type="dxa"/>
            <w:shd w:val="clear" w:color="auto" w:fill="auto"/>
          </w:tcPr>
          <w:p w14:paraId="04EF8B4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1336</w:t>
            </w:r>
          </w:p>
        </w:tc>
        <w:tc>
          <w:tcPr>
            <w:tcW w:w="1700" w:type="dxa"/>
            <w:shd w:val="clear" w:color="auto" w:fill="auto"/>
          </w:tcPr>
          <w:p w14:paraId="74BFBA3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70</w:t>
            </w:r>
          </w:p>
        </w:tc>
        <w:tc>
          <w:tcPr>
            <w:tcW w:w="2262" w:type="dxa"/>
            <w:shd w:val="clear" w:color="auto" w:fill="auto"/>
          </w:tcPr>
          <w:p w14:paraId="7A571D5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06C35D0A" w14:textId="77777777" w:rsidTr="0054681D">
        <w:tc>
          <w:tcPr>
            <w:tcW w:w="993" w:type="dxa"/>
            <w:shd w:val="clear" w:color="auto" w:fill="auto"/>
          </w:tcPr>
          <w:p w14:paraId="3CFD5BD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91075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Köztársaság út 108/2. </w:t>
            </w:r>
          </w:p>
        </w:tc>
        <w:tc>
          <w:tcPr>
            <w:tcW w:w="1561" w:type="dxa"/>
            <w:shd w:val="clear" w:color="auto" w:fill="auto"/>
          </w:tcPr>
          <w:p w14:paraId="7CB9520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1336</w:t>
            </w:r>
          </w:p>
        </w:tc>
        <w:tc>
          <w:tcPr>
            <w:tcW w:w="1700" w:type="dxa"/>
            <w:shd w:val="clear" w:color="auto" w:fill="auto"/>
          </w:tcPr>
          <w:p w14:paraId="6C8D14E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70</w:t>
            </w:r>
          </w:p>
        </w:tc>
        <w:tc>
          <w:tcPr>
            <w:tcW w:w="2262" w:type="dxa"/>
            <w:shd w:val="clear" w:color="auto" w:fill="auto"/>
          </w:tcPr>
          <w:p w14:paraId="7B6903C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4B3B007D" w14:textId="77777777" w:rsidTr="0054681D">
        <w:tc>
          <w:tcPr>
            <w:tcW w:w="993" w:type="dxa"/>
            <w:shd w:val="clear" w:color="auto" w:fill="auto"/>
          </w:tcPr>
          <w:p w14:paraId="0FD4F77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2657DC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Köztársaság út 108/3. </w:t>
            </w:r>
          </w:p>
        </w:tc>
        <w:tc>
          <w:tcPr>
            <w:tcW w:w="1561" w:type="dxa"/>
            <w:shd w:val="clear" w:color="auto" w:fill="auto"/>
          </w:tcPr>
          <w:p w14:paraId="720585A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1336</w:t>
            </w:r>
          </w:p>
        </w:tc>
        <w:tc>
          <w:tcPr>
            <w:tcW w:w="1700" w:type="dxa"/>
            <w:shd w:val="clear" w:color="auto" w:fill="auto"/>
          </w:tcPr>
          <w:p w14:paraId="58E49BA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23</w:t>
            </w:r>
          </w:p>
        </w:tc>
        <w:tc>
          <w:tcPr>
            <w:tcW w:w="2262" w:type="dxa"/>
            <w:shd w:val="clear" w:color="auto" w:fill="auto"/>
          </w:tcPr>
          <w:p w14:paraId="55341CA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2172F873" w14:textId="77777777" w:rsidTr="0054681D">
        <w:tc>
          <w:tcPr>
            <w:tcW w:w="993" w:type="dxa"/>
            <w:shd w:val="clear" w:color="auto" w:fill="auto"/>
          </w:tcPr>
          <w:p w14:paraId="318E978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56C60B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Kinizsi u. 10. I. épület I. emelet 1. ajtó</w:t>
            </w:r>
          </w:p>
        </w:tc>
        <w:tc>
          <w:tcPr>
            <w:tcW w:w="1561" w:type="dxa"/>
            <w:shd w:val="clear" w:color="auto" w:fill="auto"/>
          </w:tcPr>
          <w:p w14:paraId="09F864D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1502/1/A/4</w:t>
            </w:r>
          </w:p>
        </w:tc>
        <w:tc>
          <w:tcPr>
            <w:tcW w:w="1700" w:type="dxa"/>
            <w:shd w:val="clear" w:color="auto" w:fill="auto"/>
          </w:tcPr>
          <w:p w14:paraId="19418BF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61</w:t>
            </w:r>
          </w:p>
        </w:tc>
        <w:tc>
          <w:tcPr>
            <w:tcW w:w="2262" w:type="dxa"/>
            <w:shd w:val="clear" w:color="auto" w:fill="auto"/>
          </w:tcPr>
          <w:p w14:paraId="02A2250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02F7366" w14:textId="77777777" w:rsidTr="0054681D">
        <w:tc>
          <w:tcPr>
            <w:tcW w:w="993" w:type="dxa"/>
            <w:shd w:val="clear" w:color="auto" w:fill="auto"/>
          </w:tcPr>
          <w:p w14:paraId="52B2202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87865B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Rákóczi út 8. B. </w:t>
            </w:r>
            <w:proofErr w:type="spellStart"/>
            <w:r w:rsidRPr="007E470A">
              <w:rPr>
                <w:rFonts w:ascii="Garamond" w:eastAsia="Calibri" w:hAnsi="Garamond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</w:rPr>
              <w:t>. II. emelet 2. ajtó</w:t>
            </w:r>
          </w:p>
        </w:tc>
        <w:tc>
          <w:tcPr>
            <w:tcW w:w="1561" w:type="dxa"/>
            <w:shd w:val="clear" w:color="auto" w:fill="auto"/>
          </w:tcPr>
          <w:p w14:paraId="683A07E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1527/A/6</w:t>
            </w:r>
          </w:p>
        </w:tc>
        <w:tc>
          <w:tcPr>
            <w:tcW w:w="1700" w:type="dxa"/>
            <w:shd w:val="clear" w:color="auto" w:fill="auto"/>
          </w:tcPr>
          <w:p w14:paraId="154E27A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47</w:t>
            </w:r>
          </w:p>
        </w:tc>
        <w:tc>
          <w:tcPr>
            <w:tcW w:w="2262" w:type="dxa"/>
            <w:shd w:val="clear" w:color="auto" w:fill="auto"/>
          </w:tcPr>
          <w:p w14:paraId="7252DE8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3B70EF3D" w14:textId="77777777" w:rsidTr="0054681D">
        <w:tc>
          <w:tcPr>
            <w:tcW w:w="993" w:type="dxa"/>
            <w:shd w:val="clear" w:color="auto" w:fill="auto"/>
          </w:tcPr>
          <w:p w14:paraId="676AFD3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816693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 xml:space="preserve">Rákóczi út 8. A. </w:t>
            </w:r>
            <w:proofErr w:type="spellStart"/>
            <w:r w:rsidRPr="007E470A">
              <w:rPr>
                <w:rFonts w:ascii="Garamond" w:eastAsia="Calibri" w:hAnsi="Garamond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</w:rPr>
              <w:t>. II. emelet 2. ajtó</w:t>
            </w:r>
          </w:p>
        </w:tc>
        <w:tc>
          <w:tcPr>
            <w:tcW w:w="1561" w:type="dxa"/>
            <w:shd w:val="clear" w:color="auto" w:fill="auto"/>
          </w:tcPr>
          <w:p w14:paraId="1548DA5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1527/A/12</w:t>
            </w:r>
          </w:p>
        </w:tc>
        <w:tc>
          <w:tcPr>
            <w:tcW w:w="1700" w:type="dxa"/>
            <w:shd w:val="clear" w:color="auto" w:fill="auto"/>
          </w:tcPr>
          <w:p w14:paraId="26ECF34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47</w:t>
            </w:r>
          </w:p>
        </w:tc>
        <w:tc>
          <w:tcPr>
            <w:tcW w:w="2262" w:type="dxa"/>
            <w:shd w:val="clear" w:color="auto" w:fill="auto"/>
          </w:tcPr>
          <w:p w14:paraId="6B3DC30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18CC6E9B" w14:textId="77777777" w:rsidTr="0054681D">
        <w:tc>
          <w:tcPr>
            <w:tcW w:w="993" w:type="dxa"/>
            <w:shd w:val="clear" w:color="auto" w:fill="auto"/>
          </w:tcPr>
          <w:p w14:paraId="7696DA7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46EE61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Köztársaság út 57.</w:t>
            </w:r>
          </w:p>
        </w:tc>
        <w:tc>
          <w:tcPr>
            <w:tcW w:w="1561" w:type="dxa"/>
            <w:shd w:val="clear" w:color="auto" w:fill="auto"/>
          </w:tcPr>
          <w:p w14:paraId="0033C41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360</w:t>
            </w:r>
          </w:p>
        </w:tc>
        <w:tc>
          <w:tcPr>
            <w:tcW w:w="1700" w:type="dxa"/>
            <w:shd w:val="clear" w:color="auto" w:fill="auto"/>
          </w:tcPr>
          <w:p w14:paraId="5CF6CA2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72</w:t>
            </w:r>
          </w:p>
        </w:tc>
        <w:tc>
          <w:tcPr>
            <w:tcW w:w="2262" w:type="dxa"/>
            <w:shd w:val="clear" w:color="auto" w:fill="auto"/>
          </w:tcPr>
          <w:p w14:paraId="02B5F03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komfortos</w:t>
            </w:r>
          </w:p>
        </w:tc>
      </w:tr>
      <w:tr w:rsidR="00D46003" w:rsidRPr="007E470A" w14:paraId="34864278" w14:textId="77777777" w:rsidTr="0054681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5BBEBE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4F0BA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Ipar u. 5.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66A3EF40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1500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A1E68B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121,88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BA498C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3EB06A06" w14:textId="77777777" w:rsidTr="0054681D">
        <w:tc>
          <w:tcPr>
            <w:tcW w:w="9067" w:type="dxa"/>
            <w:gridSpan w:val="5"/>
            <w:shd w:val="clear" w:color="auto" w:fill="D9D9D9"/>
          </w:tcPr>
          <w:p w14:paraId="1DB0BB34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</w:p>
          <w:p w14:paraId="200A89EB" w14:textId="77777777" w:rsidR="00D46003" w:rsidRPr="007E470A" w:rsidRDefault="00D46003" w:rsidP="0054681D">
            <w:pPr>
              <w:tabs>
                <w:tab w:val="left" w:pos="852"/>
              </w:tabs>
              <w:ind w:left="426" w:hanging="425"/>
              <w:jc w:val="center"/>
              <w:rPr>
                <w:rFonts w:ascii="Garamond" w:eastAsia="Calibri" w:hAnsi="Garamond"/>
                <w:b/>
              </w:rPr>
            </w:pPr>
            <w:r w:rsidRPr="007E470A">
              <w:rPr>
                <w:rFonts w:ascii="Garamond" w:eastAsia="Calibri" w:hAnsi="Garamond"/>
                <w:b/>
              </w:rPr>
              <w:t>3. Költségelven bérbe adható lakások jegyzéke</w:t>
            </w:r>
          </w:p>
          <w:p w14:paraId="4F59AF8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46003" w:rsidRPr="007E470A" w14:paraId="0E4355D1" w14:textId="77777777" w:rsidTr="0054681D">
        <w:tc>
          <w:tcPr>
            <w:tcW w:w="993" w:type="dxa"/>
            <w:shd w:val="clear" w:color="auto" w:fill="auto"/>
          </w:tcPr>
          <w:p w14:paraId="10E02BB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F8F208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1. ajtó</w:t>
            </w:r>
          </w:p>
        </w:tc>
        <w:tc>
          <w:tcPr>
            <w:tcW w:w="1561" w:type="dxa"/>
            <w:shd w:val="clear" w:color="auto" w:fill="auto"/>
          </w:tcPr>
          <w:p w14:paraId="2369D06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13/2/A/6</w:t>
            </w:r>
          </w:p>
        </w:tc>
        <w:tc>
          <w:tcPr>
            <w:tcW w:w="1700" w:type="dxa"/>
            <w:shd w:val="clear" w:color="auto" w:fill="auto"/>
          </w:tcPr>
          <w:p w14:paraId="2D6C114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69</w:t>
            </w:r>
          </w:p>
        </w:tc>
        <w:tc>
          <w:tcPr>
            <w:tcW w:w="2262" w:type="dxa"/>
            <w:shd w:val="clear" w:color="auto" w:fill="auto"/>
          </w:tcPr>
          <w:p w14:paraId="25DF9AD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6005A3EB" w14:textId="77777777" w:rsidTr="0054681D">
        <w:tc>
          <w:tcPr>
            <w:tcW w:w="993" w:type="dxa"/>
            <w:shd w:val="clear" w:color="auto" w:fill="auto"/>
          </w:tcPr>
          <w:p w14:paraId="483FD92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7A05FB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2. ajtó</w:t>
            </w:r>
          </w:p>
        </w:tc>
        <w:tc>
          <w:tcPr>
            <w:tcW w:w="1561" w:type="dxa"/>
            <w:shd w:val="clear" w:color="auto" w:fill="auto"/>
          </w:tcPr>
          <w:p w14:paraId="6844481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13/2/A/7</w:t>
            </w:r>
          </w:p>
        </w:tc>
        <w:tc>
          <w:tcPr>
            <w:tcW w:w="1700" w:type="dxa"/>
            <w:shd w:val="clear" w:color="auto" w:fill="auto"/>
          </w:tcPr>
          <w:p w14:paraId="1E8EBFB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34</w:t>
            </w:r>
          </w:p>
        </w:tc>
        <w:tc>
          <w:tcPr>
            <w:tcW w:w="2262" w:type="dxa"/>
            <w:shd w:val="clear" w:color="auto" w:fill="auto"/>
          </w:tcPr>
          <w:p w14:paraId="655DF179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38D6F316" w14:textId="77777777" w:rsidTr="0054681D">
        <w:tc>
          <w:tcPr>
            <w:tcW w:w="993" w:type="dxa"/>
            <w:shd w:val="clear" w:color="auto" w:fill="auto"/>
          </w:tcPr>
          <w:p w14:paraId="536E5CF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14D77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3. ajtó</w:t>
            </w:r>
          </w:p>
        </w:tc>
        <w:tc>
          <w:tcPr>
            <w:tcW w:w="1561" w:type="dxa"/>
            <w:shd w:val="clear" w:color="auto" w:fill="auto"/>
          </w:tcPr>
          <w:p w14:paraId="0335B0F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13/2/A/8</w:t>
            </w:r>
          </w:p>
        </w:tc>
        <w:tc>
          <w:tcPr>
            <w:tcW w:w="1700" w:type="dxa"/>
            <w:shd w:val="clear" w:color="auto" w:fill="auto"/>
          </w:tcPr>
          <w:p w14:paraId="3DD39CD2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54</w:t>
            </w:r>
          </w:p>
        </w:tc>
        <w:tc>
          <w:tcPr>
            <w:tcW w:w="2262" w:type="dxa"/>
            <w:shd w:val="clear" w:color="auto" w:fill="auto"/>
          </w:tcPr>
          <w:p w14:paraId="7A3405F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2783812A" w14:textId="77777777" w:rsidTr="0054681D">
        <w:tc>
          <w:tcPr>
            <w:tcW w:w="993" w:type="dxa"/>
            <w:shd w:val="clear" w:color="auto" w:fill="auto"/>
          </w:tcPr>
          <w:p w14:paraId="293858C1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B19BB5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tetőtér 7. ajtó</w:t>
            </w:r>
          </w:p>
        </w:tc>
        <w:tc>
          <w:tcPr>
            <w:tcW w:w="1561" w:type="dxa"/>
            <w:shd w:val="clear" w:color="auto" w:fill="auto"/>
          </w:tcPr>
          <w:p w14:paraId="45AF666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13/2/A/9</w:t>
            </w:r>
          </w:p>
        </w:tc>
        <w:tc>
          <w:tcPr>
            <w:tcW w:w="1700" w:type="dxa"/>
            <w:shd w:val="clear" w:color="auto" w:fill="auto"/>
          </w:tcPr>
          <w:p w14:paraId="74F8CD7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63</w:t>
            </w:r>
          </w:p>
        </w:tc>
        <w:tc>
          <w:tcPr>
            <w:tcW w:w="2262" w:type="dxa"/>
            <w:shd w:val="clear" w:color="auto" w:fill="auto"/>
          </w:tcPr>
          <w:p w14:paraId="07F0449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0BB82230" w14:textId="77777777" w:rsidTr="0054681D">
        <w:tc>
          <w:tcPr>
            <w:tcW w:w="993" w:type="dxa"/>
            <w:shd w:val="clear" w:color="auto" w:fill="auto"/>
          </w:tcPr>
          <w:p w14:paraId="7AFEDFD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EA5DC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tetőtér 8. ajtó</w:t>
            </w:r>
          </w:p>
        </w:tc>
        <w:tc>
          <w:tcPr>
            <w:tcW w:w="1561" w:type="dxa"/>
            <w:shd w:val="clear" w:color="auto" w:fill="auto"/>
          </w:tcPr>
          <w:p w14:paraId="5E8D9F8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13/2/A/10</w:t>
            </w:r>
          </w:p>
        </w:tc>
        <w:tc>
          <w:tcPr>
            <w:tcW w:w="1700" w:type="dxa"/>
            <w:shd w:val="clear" w:color="auto" w:fill="auto"/>
          </w:tcPr>
          <w:p w14:paraId="7A2E814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32</w:t>
            </w:r>
          </w:p>
        </w:tc>
        <w:tc>
          <w:tcPr>
            <w:tcW w:w="2262" w:type="dxa"/>
            <w:shd w:val="clear" w:color="auto" w:fill="auto"/>
          </w:tcPr>
          <w:p w14:paraId="6523065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06268E9B" w14:textId="77777777" w:rsidTr="0054681D">
        <w:tc>
          <w:tcPr>
            <w:tcW w:w="993" w:type="dxa"/>
            <w:shd w:val="clear" w:color="auto" w:fill="auto"/>
          </w:tcPr>
          <w:p w14:paraId="32043D5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B20B65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A.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tetőtér 9. ajtó</w:t>
            </w:r>
          </w:p>
        </w:tc>
        <w:tc>
          <w:tcPr>
            <w:tcW w:w="1561" w:type="dxa"/>
            <w:shd w:val="clear" w:color="auto" w:fill="auto"/>
          </w:tcPr>
          <w:p w14:paraId="346C04E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13/2/A/11</w:t>
            </w:r>
          </w:p>
        </w:tc>
        <w:tc>
          <w:tcPr>
            <w:tcW w:w="1700" w:type="dxa"/>
            <w:shd w:val="clear" w:color="auto" w:fill="auto"/>
          </w:tcPr>
          <w:p w14:paraId="2F04B1E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52</w:t>
            </w:r>
          </w:p>
        </w:tc>
        <w:tc>
          <w:tcPr>
            <w:tcW w:w="2262" w:type="dxa"/>
            <w:shd w:val="clear" w:color="auto" w:fill="auto"/>
          </w:tcPr>
          <w:p w14:paraId="622A26F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235BBD83" w14:textId="77777777" w:rsidTr="0054681D">
        <w:tc>
          <w:tcPr>
            <w:tcW w:w="993" w:type="dxa"/>
            <w:shd w:val="clear" w:color="auto" w:fill="auto"/>
          </w:tcPr>
          <w:p w14:paraId="103989D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6A5D38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6. ajtó</w:t>
            </w:r>
          </w:p>
        </w:tc>
        <w:tc>
          <w:tcPr>
            <w:tcW w:w="1561" w:type="dxa"/>
            <w:shd w:val="clear" w:color="auto" w:fill="auto"/>
          </w:tcPr>
          <w:p w14:paraId="2D86EBD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13/2/A/17</w:t>
            </w:r>
          </w:p>
        </w:tc>
        <w:tc>
          <w:tcPr>
            <w:tcW w:w="1700" w:type="dxa"/>
            <w:shd w:val="clear" w:color="auto" w:fill="auto"/>
          </w:tcPr>
          <w:p w14:paraId="2C1236F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69</w:t>
            </w:r>
          </w:p>
        </w:tc>
        <w:tc>
          <w:tcPr>
            <w:tcW w:w="2262" w:type="dxa"/>
            <w:shd w:val="clear" w:color="auto" w:fill="auto"/>
          </w:tcPr>
          <w:p w14:paraId="51D2E9AF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1E33351A" w14:textId="77777777" w:rsidTr="0054681D">
        <w:tc>
          <w:tcPr>
            <w:tcW w:w="993" w:type="dxa"/>
            <w:shd w:val="clear" w:color="auto" w:fill="auto"/>
          </w:tcPr>
          <w:p w14:paraId="1182036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C8BAAA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5. ajtó</w:t>
            </w:r>
          </w:p>
        </w:tc>
        <w:tc>
          <w:tcPr>
            <w:tcW w:w="1561" w:type="dxa"/>
            <w:shd w:val="clear" w:color="auto" w:fill="auto"/>
          </w:tcPr>
          <w:p w14:paraId="06ADF37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13/2/A/18</w:t>
            </w:r>
          </w:p>
        </w:tc>
        <w:tc>
          <w:tcPr>
            <w:tcW w:w="1700" w:type="dxa"/>
            <w:shd w:val="clear" w:color="auto" w:fill="auto"/>
          </w:tcPr>
          <w:p w14:paraId="5A61B854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34</w:t>
            </w:r>
          </w:p>
        </w:tc>
        <w:tc>
          <w:tcPr>
            <w:tcW w:w="2262" w:type="dxa"/>
            <w:shd w:val="clear" w:color="auto" w:fill="auto"/>
          </w:tcPr>
          <w:p w14:paraId="71E94CC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330B921" w14:textId="77777777" w:rsidTr="0054681D">
        <w:tc>
          <w:tcPr>
            <w:tcW w:w="993" w:type="dxa"/>
            <w:shd w:val="clear" w:color="auto" w:fill="auto"/>
          </w:tcPr>
          <w:p w14:paraId="2D88F2F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DD1935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I. emelet 4. ajtó</w:t>
            </w:r>
          </w:p>
        </w:tc>
        <w:tc>
          <w:tcPr>
            <w:tcW w:w="1561" w:type="dxa"/>
            <w:shd w:val="clear" w:color="auto" w:fill="auto"/>
          </w:tcPr>
          <w:p w14:paraId="321D0AA7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13/2/A/19</w:t>
            </w:r>
          </w:p>
        </w:tc>
        <w:tc>
          <w:tcPr>
            <w:tcW w:w="1700" w:type="dxa"/>
            <w:shd w:val="clear" w:color="auto" w:fill="auto"/>
          </w:tcPr>
          <w:p w14:paraId="1F2E8103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54</w:t>
            </w:r>
          </w:p>
        </w:tc>
        <w:tc>
          <w:tcPr>
            <w:tcW w:w="2262" w:type="dxa"/>
            <w:shd w:val="clear" w:color="auto" w:fill="auto"/>
          </w:tcPr>
          <w:p w14:paraId="5618097C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7E5B7418" w14:textId="77777777" w:rsidTr="0054681D">
        <w:tc>
          <w:tcPr>
            <w:tcW w:w="993" w:type="dxa"/>
            <w:shd w:val="clear" w:color="auto" w:fill="auto"/>
          </w:tcPr>
          <w:p w14:paraId="2F3B141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E5574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tetőtér 12. ajtó</w:t>
            </w:r>
          </w:p>
        </w:tc>
        <w:tc>
          <w:tcPr>
            <w:tcW w:w="1561" w:type="dxa"/>
            <w:shd w:val="clear" w:color="auto" w:fill="auto"/>
          </w:tcPr>
          <w:p w14:paraId="71A1053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13/2/A/20</w:t>
            </w:r>
          </w:p>
        </w:tc>
        <w:tc>
          <w:tcPr>
            <w:tcW w:w="1700" w:type="dxa"/>
            <w:shd w:val="clear" w:color="auto" w:fill="auto"/>
          </w:tcPr>
          <w:p w14:paraId="495263D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63</w:t>
            </w:r>
          </w:p>
        </w:tc>
        <w:tc>
          <w:tcPr>
            <w:tcW w:w="2262" w:type="dxa"/>
            <w:shd w:val="clear" w:color="auto" w:fill="auto"/>
          </w:tcPr>
          <w:p w14:paraId="78CD7DA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1B8BD4D3" w14:textId="77777777" w:rsidTr="0054681D">
        <w:tc>
          <w:tcPr>
            <w:tcW w:w="993" w:type="dxa"/>
            <w:shd w:val="clear" w:color="auto" w:fill="auto"/>
          </w:tcPr>
          <w:p w14:paraId="1581AE8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19450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>. tetőtér 11. ajtó</w:t>
            </w:r>
          </w:p>
        </w:tc>
        <w:tc>
          <w:tcPr>
            <w:tcW w:w="1561" w:type="dxa"/>
            <w:shd w:val="clear" w:color="auto" w:fill="auto"/>
          </w:tcPr>
          <w:p w14:paraId="5C739308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13/2/A/21</w:t>
            </w:r>
          </w:p>
        </w:tc>
        <w:tc>
          <w:tcPr>
            <w:tcW w:w="1700" w:type="dxa"/>
            <w:shd w:val="clear" w:color="auto" w:fill="auto"/>
          </w:tcPr>
          <w:p w14:paraId="58DC8F2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32</w:t>
            </w:r>
          </w:p>
        </w:tc>
        <w:tc>
          <w:tcPr>
            <w:tcW w:w="2262" w:type="dxa"/>
            <w:shd w:val="clear" w:color="auto" w:fill="auto"/>
          </w:tcPr>
          <w:p w14:paraId="206D48BA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  <w:tr w:rsidR="00D46003" w:rsidRPr="007E470A" w14:paraId="0590418E" w14:textId="77777777" w:rsidTr="0054681D">
        <w:tc>
          <w:tcPr>
            <w:tcW w:w="993" w:type="dxa"/>
            <w:shd w:val="clear" w:color="auto" w:fill="auto"/>
          </w:tcPr>
          <w:p w14:paraId="5E70608B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348FB0" w14:textId="77777777" w:rsidR="00D46003" w:rsidRPr="007E470A" w:rsidRDefault="00D46003" w:rsidP="0054681D">
            <w:pPr>
              <w:tabs>
                <w:tab w:val="left" w:pos="852"/>
              </w:tabs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 xml:space="preserve">Köztársaság út 81. B. </w:t>
            </w:r>
            <w:proofErr w:type="spellStart"/>
            <w:r w:rsidRPr="007E470A">
              <w:rPr>
                <w:rFonts w:ascii="Garamond" w:eastAsia="Calibri" w:hAnsi="Garamond"/>
                <w:color w:val="000000"/>
              </w:rPr>
              <w:t>lh</w:t>
            </w:r>
            <w:proofErr w:type="spellEnd"/>
            <w:r w:rsidRPr="007E470A">
              <w:rPr>
                <w:rFonts w:ascii="Garamond" w:eastAsia="Calibri" w:hAnsi="Garamond"/>
                <w:color w:val="000000"/>
              </w:rPr>
              <w:t xml:space="preserve">. tetőtér 10. ajtó </w:t>
            </w:r>
          </w:p>
        </w:tc>
        <w:tc>
          <w:tcPr>
            <w:tcW w:w="1561" w:type="dxa"/>
            <w:shd w:val="clear" w:color="auto" w:fill="auto"/>
          </w:tcPr>
          <w:p w14:paraId="33790896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  <w:color w:val="000000"/>
              </w:rPr>
              <w:t>13/2/A/22</w:t>
            </w:r>
          </w:p>
        </w:tc>
        <w:tc>
          <w:tcPr>
            <w:tcW w:w="1700" w:type="dxa"/>
            <w:shd w:val="clear" w:color="auto" w:fill="auto"/>
          </w:tcPr>
          <w:p w14:paraId="454B3E6E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52</w:t>
            </w:r>
          </w:p>
        </w:tc>
        <w:tc>
          <w:tcPr>
            <w:tcW w:w="2262" w:type="dxa"/>
            <w:shd w:val="clear" w:color="auto" w:fill="auto"/>
          </w:tcPr>
          <w:p w14:paraId="72A6D6ED" w14:textId="77777777" w:rsidR="00D46003" w:rsidRPr="007E470A" w:rsidRDefault="00D46003" w:rsidP="0054681D">
            <w:pPr>
              <w:tabs>
                <w:tab w:val="left" w:pos="852"/>
              </w:tabs>
              <w:jc w:val="center"/>
              <w:rPr>
                <w:rFonts w:ascii="Garamond" w:eastAsia="Calibri" w:hAnsi="Garamond"/>
              </w:rPr>
            </w:pPr>
            <w:r w:rsidRPr="007E470A">
              <w:rPr>
                <w:rFonts w:ascii="Garamond" w:eastAsia="Calibri" w:hAnsi="Garamond"/>
              </w:rPr>
              <w:t>összkomfortos</w:t>
            </w:r>
          </w:p>
        </w:tc>
      </w:tr>
    </w:tbl>
    <w:p w14:paraId="0A2F9704" w14:textId="77777777" w:rsidR="00D46003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5EC1314B" w14:textId="77777777" w:rsidR="00D46003" w:rsidRPr="009727FB" w:rsidRDefault="00D46003" w:rsidP="00D46003">
      <w:pPr>
        <w:pageBreakBefore/>
        <w:tabs>
          <w:tab w:val="center" w:pos="4536"/>
          <w:tab w:val="right" w:pos="9072"/>
        </w:tabs>
        <w:jc w:val="right"/>
        <w:rPr>
          <w:rFonts w:ascii="Garamond" w:hAnsi="Garamond"/>
          <w:b/>
          <w:i/>
          <w:u w:val="single"/>
        </w:rPr>
      </w:pPr>
      <w:r>
        <w:rPr>
          <w:rFonts w:ascii="Garamond" w:hAnsi="Garamond"/>
          <w:i/>
          <w:iCs/>
        </w:rPr>
        <w:lastRenderedPageBreak/>
        <w:t>2</w:t>
      </w:r>
      <w:r w:rsidRPr="009727FB">
        <w:rPr>
          <w:rFonts w:ascii="Garamond" w:hAnsi="Garamond"/>
          <w:i/>
          <w:iCs/>
        </w:rPr>
        <w:t>.</w:t>
      </w:r>
      <w:r w:rsidRPr="009727FB">
        <w:rPr>
          <w:rFonts w:ascii="Garamond" w:hAnsi="Garamond"/>
          <w:bCs/>
          <w:i/>
          <w:iCs/>
        </w:rPr>
        <w:t xml:space="preserve"> melléklet a</w:t>
      </w:r>
      <w:proofErr w:type="gramStart"/>
      <w:r w:rsidRPr="009727FB">
        <w:rPr>
          <w:rFonts w:ascii="Garamond" w:hAnsi="Garamond"/>
          <w:bCs/>
          <w:i/>
          <w:iCs/>
        </w:rPr>
        <w:t xml:space="preserve"> ….</w:t>
      </w:r>
      <w:proofErr w:type="gramEnd"/>
      <w:r w:rsidRPr="009727FB">
        <w:rPr>
          <w:rFonts w:ascii="Garamond" w:hAnsi="Garamond"/>
          <w:bCs/>
          <w:i/>
          <w:iCs/>
        </w:rPr>
        <w:t>/2023. (XII. 1.) önkormányzati rendelethez</w:t>
      </w:r>
    </w:p>
    <w:p w14:paraId="348CF6F8" w14:textId="77777777" w:rsidR="00D46003" w:rsidRPr="009727FB" w:rsidRDefault="00D46003" w:rsidP="00D46003">
      <w:pPr>
        <w:tabs>
          <w:tab w:val="left" w:pos="852"/>
        </w:tabs>
        <w:ind w:left="426" w:hanging="425"/>
        <w:jc w:val="right"/>
        <w:rPr>
          <w:rFonts w:ascii="Garamond" w:hAnsi="Garamond"/>
        </w:rPr>
      </w:pPr>
      <w:bookmarkStart w:id="0" w:name="_Hlk151361685"/>
      <w:r w:rsidRPr="009727FB">
        <w:rPr>
          <w:rFonts w:ascii="Garamond" w:hAnsi="Garamond"/>
        </w:rPr>
        <w:t>7. melléklet a 34/2018. (XII. 21.) önkormányzati rendelethez</w:t>
      </w:r>
    </w:p>
    <w:p w14:paraId="1EEB5114" w14:textId="77777777" w:rsidR="00D46003" w:rsidRPr="009727FB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44921C98" w14:textId="77777777" w:rsidR="00D46003" w:rsidRPr="009727FB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345FD321" w14:textId="77777777" w:rsidR="00D46003" w:rsidRPr="009727FB" w:rsidRDefault="00D46003" w:rsidP="00D46003">
      <w:pPr>
        <w:pStyle w:val="Standard"/>
        <w:jc w:val="center"/>
        <w:rPr>
          <w:rFonts w:ascii="Garamond" w:hAnsi="Garamond" w:cs="Arial"/>
          <w:b/>
          <w:shd w:val="clear" w:color="auto" w:fill="FFFFFF"/>
        </w:rPr>
      </w:pPr>
      <w:r w:rsidRPr="009727FB">
        <w:rPr>
          <w:rFonts w:ascii="Garamond" w:hAnsi="Garamond" w:cs="Arial"/>
          <w:b/>
          <w:shd w:val="clear" w:color="auto" w:fill="FFFFFF"/>
        </w:rPr>
        <w:t xml:space="preserve">Szociális helyzet alapján, költségelven és piaci alapon bérbe adott lakások esetében a ténylegesen fizetendő lakbér alapját képező lakbér mértéke </w:t>
      </w:r>
    </w:p>
    <w:p w14:paraId="5B335FA5" w14:textId="77777777" w:rsidR="00D46003" w:rsidRPr="009727FB" w:rsidRDefault="00D46003" w:rsidP="00D46003">
      <w:pPr>
        <w:pStyle w:val="Standard"/>
        <w:jc w:val="center"/>
        <w:rPr>
          <w:rFonts w:ascii="Garamond" w:hAnsi="Garamond" w:cs="Arial"/>
          <w:b/>
          <w:shd w:val="clear" w:color="auto" w:fill="FFFFFF"/>
        </w:rPr>
      </w:pPr>
    </w:p>
    <w:p w14:paraId="5CE921CB" w14:textId="77777777" w:rsidR="00D46003" w:rsidRPr="009727FB" w:rsidRDefault="00D46003" w:rsidP="00D46003">
      <w:pPr>
        <w:pStyle w:val="Standard"/>
        <w:jc w:val="center"/>
        <w:rPr>
          <w:rFonts w:ascii="Garamond" w:hAnsi="Garamond"/>
          <w:b/>
        </w:rPr>
      </w:pPr>
      <w:r w:rsidRPr="009727FB">
        <w:rPr>
          <w:rFonts w:ascii="Garamond" w:hAnsi="Garamond" w:cs="Arial"/>
          <w:b/>
          <w:shd w:val="clear" w:color="auto" w:fill="FFFFFF"/>
        </w:rPr>
        <w:t>2024. január 1-től</w:t>
      </w:r>
    </w:p>
    <w:p w14:paraId="76C25550" w14:textId="77777777" w:rsidR="00D46003" w:rsidRPr="009727FB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184FE5D6" w14:textId="77777777" w:rsidR="00D46003" w:rsidRPr="009727FB" w:rsidRDefault="00D46003" w:rsidP="00D46003">
      <w:pPr>
        <w:pStyle w:val="Standard"/>
        <w:jc w:val="right"/>
        <w:rPr>
          <w:rFonts w:ascii="Garamond" w:eastAsia="Times New Roman" w:hAnsi="Garamond" w:cs="Times New Roman"/>
          <w:szCs w:val="20"/>
          <w:lang w:bidi="ar-SA"/>
        </w:rPr>
      </w:pPr>
      <w:r w:rsidRPr="009727FB">
        <w:rPr>
          <w:rFonts w:ascii="Garamond" w:eastAsia="Times New Roman" w:hAnsi="Garamond" w:cs="Times New Roman"/>
          <w:szCs w:val="20"/>
          <w:lang w:bidi="ar-SA"/>
        </w:rPr>
        <w:t>Bruttó Ft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2552"/>
        <w:gridCol w:w="2409"/>
      </w:tblGrid>
      <w:tr w:rsidR="00D46003" w:rsidRPr="009727FB" w14:paraId="28BACC7D" w14:textId="77777777" w:rsidTr="0054681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FB50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0E260B3A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Bérbeadás módja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5768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03EB187C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Lakás komfort-fokozata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F81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Lakóövezet besorolása</w:t>
            </w:r>
          </w:p>
        </w:tc>
      </w:tr>
      <w:tr w:rsidR="00D46003" w:rsidRPr="009727FB" w14:paraId="4694C2F6" w14:textId="77777777" w:rsidTr="0054681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9E5F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5683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BAD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EC1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II.</w:t>
            </w:r>
          </w:p>
        </w:tc>
      </w:tr>
      <w:tr w:rsidR="00D46003" w:rsidRPr="009727FB" w14:paraId="1ECC9933" w14:textId="77777777" w:rsidTr="0054681D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30D5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3092" w14:textId="77777777" w:rsidR="00D46003" w:rsidRPr="009727FB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3F08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Lakbér összege</w:t>
            </w:r>
          </w:p>
          <w:p w14:paraId="5AF9089F" w14:textId="77777777" w:rsidR="00D46003" w:rsidRPr="009727FB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 xml:space="preserve"> (Ft/m</w:t>
            </w:r>
            <w:r w:rsidRPr="009727FB">
              <w:rPr>
                <w:rFonts w:ascii="Garamond" w:eastAsia="Times New Roman" w:hAnsi="Garamond" w:cs="Times New Roman"/>
                <w:b/>
                <w:iCs/>
                <w:vertAlign w:val="superscript"/>
                <w:lang w:bidi="ar-SA"/>
              </w:rPr>
              <w:t>2</w:t>
            </w:r>
            <w:r w:rsidRPr="009727FB">
              <w:rPr>
                <w:rFonts w:ascii="Garamond" w:eastAsia="Times New Roman" w:hAnsi="Garamond" w:cs="Times New Roman"/>
                <w:b/>
                <w:iCs/>
                <w:lang w:bidi="ar-SA"/>
              </w:rPr>
              <w:t>/hó)</w:t>
            </w:r>
          </w:p>
        </w:tc>
      </w:tr>
      <w:tr w:rsidR="00D46003" w:rsidRPr="00FF7047" w14:paraId="24E6C085" w14:textId="77777777" w:rsidTr="0054681D">
        <w:trPr>
          <w:trHeight w:val="6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E0069" w14:textId="77777777" w:rsidR="00D46003" w:rsidRPr="00CA6068" w:rsidRDefault="00D46003" w:rsidP="0054681D">
            <w:pPr>
              <w:pStyle w:val="Jegyzetszveg2"/>
              <w:snapToGrid w:val="0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5C028F8A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69498157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hAnsi="Garamond"/>
                <w:b/>
              </w:rPr>
            </w:pPr>
            <w:r w:rsidRPr="00CA6068">
              <w:rPr>
                <w:rFonts w:ascii="Garamond" w:eastAsia="Times New Roman" w:hAnsi="Garamond" w:cs="Times New Roman"/>
                <w:b/>
                <w:iCs/>
                <w:lang w:bidi="ar-SA"/>
              </w:rPr>
              <w:t>Szociális helyzet alapján történő bérbeadás esetén</w:t>
            </w:r>
          </w:p>
          <w:p w14:paraId="43F3C923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1815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összkomfortos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BB2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443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56D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b/>
                <w:iCs/>
                <w:lang w:bidi="ar-SA"/>
              </w:rPr>
              <w:t>3</w:t>
            </w: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84</w:t>
            </w:r>
          </w:p>
        </w:tc>
      </w:tr>
      <w:tr w:rsidR="00D46003" w:rsidRPr="00FF7047" w14:paraId="66623162" w14:textId="77777777" w:rsidTr="0054681D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747174" w14:textId="77777777" w:rsidR="00D46003" w:rsidRPr="00CA6068" w:rsidRDefault="00D46003" w:rsidP="0054681D">
            <w:pPr>
              <w:pStyle w:val="Jegyzetszveg2"/>
              <w:snapToGrid w:val="0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3F63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 xml:space="preserve"> komfortos</w:t>
            </w:r>
          </w:p>
          <w:p w14:paraId="2D59A769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836F1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b/>
                <w:iCs/>
                <w:lang w:bidi="ar-SA"/>
              </w:rPr>
              <w:t>3</w:t>
            </w: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0A68D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b/>
                <w:iCs/>
                <w:lang w:bidi="ar-SA"/>
              </w:rPr>
              <w:t>3</w:t>
            </w: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51</w:t>
            </w:r>
          </w:p>
        </w:tc>
      </w:tr>
      <w:tr w:rsidR="00D46003" w:rsidRPr="00FF7047" w14:paraId="4E7BFA00" w14:textId="77777777" w:rsidTr="0054681D">
        <w:trPr>
          <w:trHeight w:val="408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0D655A" w14:textId="77777777" w:rsidR="00D46003" w:rsidRPr="00CA6068" w:rsidRDefault="00D46003" w:rsidP="0054681D">
            <w:pPr>
              <w:pStyle w:val="Jegyzetszveg2"/>
              <w:snapToGrid w:val="0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604FC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félkomfortos</w:t>
            </w:r>
          </w:p>
          <w:p w14:paraId="052A28D8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C28" w14:textId="77777777" w:rsidR="00D46003" w:rsidRPr="00855F34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855F34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262" w14:textId="77777777" w:rsidR="00D46003" w:rsidRPr="00855F34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855F34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5A399AD1" w14:textId="77777777" w:rsidTr="0054681D">
        <w:trPr>
          <w:trHeight w:val="57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A806" w14:textId="77777777" w:rsidR="00D46003" w:rsidRPr="00CA6068" w:rsidRDefault="00D46003" w:rsidP="0054681D">
            <w:pPr>
              <w:pStyle w:val="Jegyzetszveg2"/>
              <w:snapToGrid w:val="0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48F60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komfort nélküli</w:t>
            </w:r>
          </w:p>
          <w:p w14:paraId="43DD1B42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476" w14:textId="77777777" w:rsidR="00D46003" w:rsidRPr="00855F34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267" w14:textId="77777777" w:rsidR="00D46003" w:rsidRPr="00855F34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73CCED06" w14:textId="77777777" w:rsidTr="0054681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F53870" w14:textId="77777777" w:rsidR="00D46003" w:rsidRPr="00CA6068" w:rsidRDefault="00D46003" w:rsidP="0054681D">
            <w:pPr>
              <w:pStyle w:val="Jegyzetszveg2"/>
              <w:snapToGrid w:val="0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50830BD6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  <w:p w14:paraId="4E69E0FD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hAnsi="Garamond"/>
                <w:b/>
              </w:rPr>
            </w:pPr>
            <w:r w:rsidRPr="00CA6068">
              <w:rPr>
                <w:rFonts w:ascii="Garamond" w:eastAsia="Times New Roman" w:hAnsi="Garamond" w:cs="Times New Roman"/>
                <w:b/>
                <w:iCs/>
                <w:lang w:bidi="ar-SA"/>
              </w:rPr>
              <w:t>Piaci alapon történő bérbeadás esetén</w:t>
            </w:r>
          </w:p>
          <w:p w14:paraId="4EE9385B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CADB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összkomfortos</w:t>
            </w:r>
          </w:p>
          <w:p w14:paraId="4C2A1E8E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161D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18EC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b/>
                <w:iCs/>
                <w:lang w:bidi="ar-SA"/>
              </w:rPr>
              <w:t>4</w:t>
            </w: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76</w:t>
            </w:r>
          </w:p>
        </w:tc>
      </w:tr>
      <w:tr w:rsidR="00D46003" w:rsidRPr="00FF7047" w14:paraId="401B585A" w14:textId="77777777" w:rsidTr="0054681D">
        <w:trPr>
          <w:trHeight w:val="499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DF079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1E03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komfortos</w:t>
            </w:r>
          </w:p>
          <w:p w14:paraId="1E5F1A94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B702A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b/>
                <w:iCs/>
                <w:lang w:bidi="ar-SA"/>
              </w:rPr>
              <w:t>4</w:t>
            </w: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D147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443</w:t>
            </w:r>
          </w:p>
        </w:tc>
      </w:tr>
      <w:tr w:rsidR="00D46003" w:rsidRPr="00FF7047" w14:paraId="66D33C95" w14:textId="77777777" w:rsidTr="0054681D">
        <w:trPr>
          <w:trHeight w:val="408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193A13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5F2C0" w14:textId="77777777" w:rsidR="00D46003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félkomfortos</w:t>
            </w:r>
          </w:p>
          <w:p w14:paraId="58CE6F5D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4CC" w14:textId="77777777" w:rsidR="00D46003" w:rsidRPr="00CA6068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CA6068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9B3" w14:textId="77777777" w:rsidR="00D46003" w:rsidRPr="00CA6068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CA6068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3289B929" w14:textId="77777777" w:rsidTr="0054681D">
        <w:trPr>
          <w:trHeight w:val="4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07D4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E138D8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komfort nélküli</w:t>
            </w:r>
          </w:p>
          <w:p w14:paraId="6F4E6E5D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2F5" w14:textId="77777777" w:rsidR="00D46003" w:rsidRPr="00CA6068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CA6068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D81" w14:textId="77777777" w:rsidR="00D46003" w:rsidRPr="00CA6068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CA6068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7942BE1F" w14:textId="77777777" w:rsidTr="0054681D">
        <w:trPr>
          <w:trHeight w:val="5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137ED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  <w:p w14:paraId="261B7DBA" w14:textId="77777777" w:rsidR="00D46003" w:rsidRPr="00CA6068" w:rsidRDefault="00D46003" w:rsidP="0054681D">
            <w:pPr>
              <w:pStyle w:val="Jegyzetszveg2"/>
              <w:jc w:val="both"/>
              <w:rPr>
                <w:rFonts w:ascii="Garamond" w:hAnsi="Garamond"/>
                <w:b/>
              </w:rPr>
            </w:pPr>
            <w:r w:rsidRPr="00CA6068">
              <w:rPr>
                <w:rFonts w:ascii="Garamond" w:eastAsia="Times New Roman" w:hAnsi="Garamond" w:cs="Times New Roman"/>
                <w:b/>
                <w:iCs/>
                <w:lang w:bidi="ar-SA"/>
              </w:rPr>
              <w:t>Költségelven történő bérbeadás esetén</w:t>
            </w:r>
          </w:p>
          <w:p w14:paraId="07B3215D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A9A0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összkomfortos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F4BD8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b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b/>
                <w:iCs/>
                <w:lang w:bidi="ar-SA"/>
              </w:rPr>
              <w:t>899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D8CE4" w14:textId="77777777" w:rsidR="00D46003" w:rsidRPr="00AC69BD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AC69BD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38FFB942" w14:textId="77777777" w:rsidTr="0054681D">
        <w:trPr>
          <w:trHeight w:val="551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84AD6A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829D" w14:textId="77777777" w:rsidR="00D46003" w:rsidRPr="00FF7047" w:rsidRDefault="00D46003" w:rsidP="0054681D">
            <w:pPr>
              <w:pStyle w:val="Jegyzetszveg2"/>
              <w:jc w:val="center"/>
              <w:rPr>
                <w:rFonts w:ascii="Garamond" w:hAnsi="Garamond"/>
              </w:rPr>
            </w:pPr>
            <w:r w:rsidRPr="00FF7047">
              <w:rPr>
                <w:rFonts w:ascii="Garamond" w:eastAsia="Times New Roman" w:hAnsi="Garamond" w:cs="Times New Roman"/>
                <w:iCs/>
                <w:lang w:bidi="ar-SA"/>
              </w:rPr>
              <w:t>komfortos</w:t>
            </w:r>
          </w:p>
          <w:p w14:paraId="3488A956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51C15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35BA5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67ABEA7B" w14:textId="77777777" w:rsidTr="0054681D">
        <w:trPr>
          <w:trHeight w:val="403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72FD9B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FAF9" w14:textId="77777777" w:rsidR="00D46003" w:rsidRDefault="00D46003" w:rsidP="0054681D">
            <w:pPr>
              <w:pStyle w:val="Jegyzetszveg2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félkomfortos</w:t>
            </w:r>
          </w:p>
          <w:p w14:paraId="00E4103B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F5EE1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7C777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tr w:rsidR="00D46003" w:rsidRPr="00FF7047" w14:paraId="5A5D5334" w14:textId="77777777" w:rsidTr="0054681D">
        <w:trPr>
          <w:trHeight w:val="43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711C" w14:textId="77777777" w:rsidR="00D46003" w:rsidRPr="00FF7047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25C1" w14:textId="77777777" w:rsidR="00D46003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>
              <w:rPr>
                <w:rFonts w:ascii="Garamond" w:eastAsia="Times New Roman" w:hAnsi="Garamond" w:cs="Times New Roman"/>
                <w:iCs/>
                <w:lang w:bidi="ar-SA"/>
              </w:rPr>
              <w:t>komfort nélküli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3C6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8A5" w14:textId="77777777" w:rsidR="00D46003" w:rsidRPr="000D3699" w:rsidRDefault="00D46003" w:rsidP="0054681D">
            <w:pPr>
              <w:pStyle w:val="Jegyzetszveg2"/>
              <w:snapToGrid w:val="0"/>
              <w:jc w:val="center"/>
              <w:rPr>
                <w:rFonts w:ascii="Garamond" w:eastAsia="Times New Roman" w:hAnsi="Garamond" w:cs="Times New Roman"/>
                <w:iCs/>
                <w:lang w:bidi="ar-SA"/>
              </w:rPr>
            </w:pPr>
            <w:r w:rsidRPr="000D3699">
              <w:rPr>
                <w:rFonts w:ascii="Garamond" w:eastAsia="Times New Roman" w:hAnsi="Garamond" w:cs="Times New Roman"/>
                <w:iCs/>
                <w:lang w:bidi="ar-SA"/>
              </w:rPr>
              <w:t>-</w:t>
            </w:r>
          </w:p>
        </w:tc>
      </w:tr>
      <w:bookmarkEnd w:id="0"/>
    </w:tbl>
    <w:p w14:paraId="494DD3BF" w14:textId="77777777" w:rsidR="00D46003" w:rsidRPr="00380534" w:rsidRDefault="00D46003" w:rsidP="00D46003">
      <w:pPr>
        <w:pStyle w:val="Standard"/>
        <w:rPr>
          <w:rFonts w:ascii="Garamond" w:eastAsia="Times New Roman" w:hAnsi="Garamond" w:cs="Times New Roman"/>
          <w:color w:val="FF0000"/>
          <w:szCs w:val="20"/>
          <w:lang w:bidi="ar-SA"/>
        </w:rPr>
      </w:pPr>
    </w:p>
    <w:p w14:paraId="62175447" w14:textId="77777777" w:rsidR="00DE4D4E" w:rsidRDefault="00DE4D4E"/>
    <w:sectPr w:rsidR="00DE4D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3"/>
    <w:rsid w:val="006101DE"/>
    <w:rsid w:val="00D46003"/>
    <w:rsid w:val="00DC7C9C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0103"/>
  <w15:chartTrackingRefBased/>
  <w15:docId w15:val="{734C6F2F-A219-4C63-AD4E-F6E483E3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6003"/>
    <w:pPr>
      <w:suppressAutoHyphens/>
      <w:spacing w:after="0" w:line="240" w:lineRule="auto"/>
    </w:pPr>
    <w:rPr>
      <w:rFonts w:eastAsia="Times New Roman"/>
      <w:szCs w:val="24"/>
      <w:lang w:eastAsia="zh-C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4600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6003"/>
    <w:rPr>
      <w:rFonts w:eastAsia="Times New Roman"/>
      <w:szCs w:val="24"/>
      <w:lang w:eastAsia="zh-CN"/>
      <w14:ligatures w14:val="none"/>
    </w:rPr>
  </w:style>
  <w:style w:type="paragraph" w:customStyle="1" w:styleId="Standard">
    <w:name w:val="Standard"/>
    <w:link w:val="StandardChar"/>
    <w:rsid w:val="00D46003"/>
    <w:pPr>
      <w:widowControl w:val="0"/>
      <w:suppressAutoHyphens/>
      <w:spacing w:after="0" w:line="240" w:lineRule="auto"/>
    </w:pPr>
    <w:rPr>
      <w:rFonts w:eastAsia="SimSun" w:cs="Mangal"/>
      <w:kern w:val="2"/>
      <w:szCs w:val="24"/>
      <w:lang w:eastAsia="zh-CN" w:bidi="hi-IN"/>
      <w14:ligatures w14:val="none"/>
    </w:rPr>
  </w:style>
  <w:style w:type="character" w:customStyle="1" w:styleId="StandardChar">
    <w:name w:val="Standard Char"/>
    <w:link w:val="Standard"/>
    <w:rsid w:val="00D46003"/>
    <w:rPr>
      <w:rFonts w:eastAsia="SimSun" w:cs="Mangal"/>
      <w:kern w:val="2"/>
      <w:szCs w:val="24"/>
      <w:lang w:eastAsia="zh-CN" w:bidi="hi-IN"/>
      <w14:ligatures w14:val="none"/>
    </w:rPr>
  </w:style>
  <w:style w:type="paragraph" w:customStyle="1" w:styleId="Jegyzetszveg2">
    <w:name w:val="Jegyzetszöveg2"/>
    <w:basedOn w:val="Standard"/>
    <w:rsid w:val="00D46003"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2023-11-21T14:11:00Z</dcterms:created>
  <dcterms:modified xsi:type="dcterms:W3CDTF">2023-11-21T14:11:00Z</dcterms:modified>
</cp:coreProperties>
</file>